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7C" w:rsidRDefault="003D2F65" w:rsidP="00F00E7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A1F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4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0E7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BA34A9" w:rsidRPr="00BA34A9">
        <w:rPr>
          <w:rFonts w:ascii="Times New Roman" w:eastAsia="Times New Roman" w:hAnsi="Times New Roman" w:cs="Times New Roman"/>
          <w:b/>
          <w:sz w:val="24"/>
          <w:szCs w:val="24"/>
        </w:rPr>
        <w:t>чебный план</w:t>
      </w:r>
      <w:r w:rsidR="00F00E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0E7C" w:rsidRPr="00F00E7C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</w:t>
      </w:r>
      <w:proofErr w:type="spellStart"/>
      <w:r w:rsidR="00F00E7C" w:rsidRPr="00F00E7C">
        <w:rPr>
          <w:rFonts w:ascii="Times New Roman" w:eastAsia="Times New Roman" w:hAnsi="Times New Roman" w:cs="Times New Roman"/>
          <w:b/>
          <w:bCs/>
          <w:sz w:val="24"/>
          <w:szCs w:val="24"/>
        </w:rPr>
        <w:t>Луткунская</w:t>
      </w:r>
      <w:proofErr w:type="spellEnd"/>
      <w:r w:rsidR="00F00E7C" w:rsidRPr="00F00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СОШ»</w:t>
      </w:r>
      <w:r w:rsidR="00F00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A34A9" w:rsidRDefault="00BA34A9" w:rsidP="00F00E7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34A9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уровне </w:t>
      </w:r>
      <w:r>
        <w:rPr>
          <w:rFonts w:ascii="Times New Roman" w:hAnsi="Times New Roman" w:cs="Times New Roman"/>
          <w:b/>
          <w:sz w:val="24"/>
          <w:szCs w:val="24"/>
        </w:rPr>
        <w:t>среднего</w:t>
      </w:r>
      <w:r w:rsidRPr="00BA34A9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 в рамках федерального государственного образовательного стандарта осно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вного</w:t>
      </w:r>
      <w:r w:rsidR="00023D1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общего образования на 2023-2024</w:t>
      </w:r>
      <w:r w:rsidR="00030E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A34A9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</w:p>
    <w:p w:rsidR="000526BE" w:rsidRDefault="000526BE" w:rsidP="00BA34A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26BE" w:rsidRDefault="000526BE" w:rsidP="00BA34A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797"/>
        <w:gridCol w:w="2474"/>
        <w:gridCol w:w="372"/>
        <w:gridCol w:w="1556"/>
        <w:gridCol w:w="1415"/>
        <w:gridCol w:w="1239"/>
      </w:tblGrid>
      <w:tr w:rsidR="00BD2BBB" w:rsidTr="00785FD6">
        <w:tc>
          <w:tcPr>
            <w:tcW w:w="2797" w:type="dxa"/>
            <w:vMerge w:val="restart"/>
          </w:tcPr>
          <w:p w:rsidR="00BD2BBB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BBB" w:rsidRPr="00BA34A9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2474" w:type="dxa"/>
            <w:vMerge w:val="restart"/>
            <w:tcBorders>
              <w:right w:val="single" w:sz="4" w:space="0" w:color="auto"/>
            </w:tcBorders>
          </w:tcPr>
          <w:p w:rsidR="00BD2BBB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BBB" w:rsidRPr="00A5274A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72" w:type="dxa"/>
            <w:vMerge w:val="restart"/>
            <w:tcBorders>
              <w:left w:val="single" w:sz="4" w:space="0" w:color="auto"/>
            </w:tcBorders>
          </w:tcPr>
          <w:p w:rsidR="00BD2BBB" w:rsidRDefault="00BD2B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2BBB" w:rsidRPr="00A5274A" w:rsidRDefault="00BD2BBB" w:rsidP="00BD2BBB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  <w:gridSpan w:val="3"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D2BBB" w:rsidTr="00785FD6">
        <w:tc>
          <w:tcPr>
            <w:tcW w:w="2797" w:type="dxa"/>
            <w:vMerge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right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415" w:type="dxa"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A34A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  <w:vMerge w:val="restart"/>
          </w:tcPr>
          <w:p w:rsidR="00BD2BBB" w:rsidRPr="00BA34A9" w:rsidRDefault="00BD2BBB" w:rsidP="00A11EE7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D2BBB" w:rsidTr="00785FD6">
        <w:tc>
          <w:tcPr>
            <w:tcW w:w="2797" w:type="dxa"/>
            <w:vMerge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right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:rsidR="00BD2BBB" w:rsidRDefault="00BD2BBB" w:rsidP="00BD2BB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BD2BBB" w:rsidRDefault="00BD2BBB" w:rsidP="00BD2BB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9" w:type="dxa"/>
            <w:vMerge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BBB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Default="00BD2BBB" w:rsidP="000526BE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34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582" w:type="dxa"/>
            <w:gridSpan w:val="4"/>
            <w:tcBorders>
              <w:left w:val="single" w:sz="4" w:space="0" w:color="auto"/>
            </w:tcBorders>
          </w:tcPr>
          <w:p w:rsidR="00BD2BBB" w:rsidRDefault="00BD2BBB" w:rsidP="00BD2BB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BBB" w:rsidTr="00785FD6">
        <w:tc>
          <w:tcPr>
            <w:tcW w:w="2797" w:type="dxa"/>
            <w:vMerge w:val="restart"/>
          </w:tcPr>
          <w:p w:rsidR="00BD2BBB" w:rsidRPr="00266BCF" w:rsidRDefault="00BD2BBB" w:rsidP="00891D0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2362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717226" w:rsidRDefault="00BD2BBB" w:rsidP="0039541E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</w:tcPr>
          <w:p w:rsidR="00BD2BBB" w:rsidRPr="00717226" w:rsidRDefault="00BD2BBB" w:rsidP="0039541E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</w:tcPr>
          <w:p w:rsidR="00BD2BBB" w:rsidRPr="00717226" w:rsidRDefault="00BD2BBB" w:rsidP="0039541E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BD2BBB" w:rsidTr="00785FD6">
        <w:tc>
          <w:tcPr>
            <w:tcW w:w="2797" w:type="dxa"/>
            <w:vMerge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2362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717226" w:rsidRDefault="00BD2BBB" w:rsidP="00DC481C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415" w:type="dxa"/>
          </w:tcPr>
          <w:p w:rsidR="00BD2BBB" w:rsidRPr="00717226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39" w:type="dxa"/>
          </w:tcPr>
          <w:p w:rsidR="00BD2BBB" w:rsidRPr="00717226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BD2BBB" w:rsidTr="00785FD6">
        <w:tc>
          <w:tcPr>
            <w:tcW w:w="2797" w:type="dxa"/>
            <w:vMerge w:val="restart"/>
          </w:tcPr>
          <w:p w:rsidR="00BD2BBB" w:rsidRPr="00266BCF" w:rsidRDefault="00BD2BBB" w:rsidP="0052526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2362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</w:rPr>
              <w:t xml:space="preserve">(лезгинский) </w:t>
            </w:r>
            <w:r w:rsidRPr="00266BCF">
              <w:rPr>
                <w:rFonts w:ascii="Times New Roman" w:eastAsia="Times New Roman" w:hAnsi="Times New Roman" w:cs="Times New Roman"/>
              </w:rPr>
              <w:t>язык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2362C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BD2BBB" w:rsidTr="00785FD6">
        <w:tc>
          <w:tcPr>
            <w:tcW w:w="2797" w:type="dxa"/>
            <w:vMerge/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2362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 xml:space="preserve">Родная </w:t>
            </w:r>
            <w:r>
              <w:rPr>
                <w:rFonts w:ascii="Times New Roman" w:eastAsia="Times New Roman" w:hAnsi="Times New Roman" w:cs="Times New Roman"/>
              </w:rPr>
              <w:t xml:space="preserve">(лезгинская) </w:t>
            </w:r>
            <w:r w:rsidRPr="00266BCF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Default="00BD2BBB">
            <w:pPr>
              <w:rPr>
                <w:rFonts w:ascii="Times New Roman" w:eastAsia="Times New Roman" w:hAnsi="Times New Roman" w:cs="Times New Roman"/>
              </w:rPr>
            </w:pPr>
          </w:p>
          <w:p w:rsidR="00BD2BBB" w:rsidRPr="00266BCF" w:rsidRDefault="00031688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717226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</w:tcPr>
          <w:p w:rsidR="00BD2BBB" w:rsidRPr="00717226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</w:tcPr>
          <w:p w:rsidR="00BD2BBB" w:rsidRPr="00717226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BD2BBB" w:rsidTr="00785FD6">
        <w:tc>
          <w:tcPr>
            <w:tcW w:w="2797" w:type="dxa"/>
          </w:tcPr>
          <w:p w:rsidR="00BD2BBB" w:rsidRPr="00266BCF" w:rsidRDefault="00BD2BBB" w:rsidP="003A44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2362CF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Английский язык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031688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717226" w:rsidRDefault="00BD2BBB" w:rsidP="007C076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415" w:type="dxa"/>
          </w:tcPr>
          <w:p w:rsidR="00BD2BBB" w:rsidRPr="00717226" w:rsidRDefault="00BD2BBB" w:rsidP="007C076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  <w:tc>
          <w:tcPr>
            <w:tcW w:w="1239" w:type="dxa"/>
          </w:tcPr>
          <w:p w:rsidR="00BD2BBB" w:rsidRPr="00717226" w:rsidRDefault="00BD2BBB" w:rsidP="007C076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6/204</w:t>
            </w:r>
          </w:p>
        </w:tc>
      </w:tr>
      <w:tr w:rsidR="00543B60" w:rsidTr="00785FD6">
        <w:tc>
          <w:tcPr>
            <w:tcW w:w="2797" w:type="dxa"/>
            <w:vMerge w:val="restart"/>
          </w:tcPr>
          <w:p w:rsidR="00543B60" w:rsidRPr="00266BCF" w:rsidRDefault="00543B60" w:rsidP="003A44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Общественные науки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543B60" w:rsidRPr="00266BCF" w:rsidRDefault="00543B60" w:rsidP="007200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 xml:space="preserve">История </w:t>
            </w:r>
            <w:r w:rsidRPr="000526BE">
              <w:rPr>
                <w:rFonts w:ascii="Times New Roman" w:eastAsia="Times New Roman" w:hAnsi="Times New Roman" w:cs="Times New Roman"/>
                <w:i/>
              </w:rPr>
              <w:t>или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66BCF">
              <w:rPr>
                <w:rFonts w:ascii="Times New Roman" w:eastAsia="Times New Roman" w:hAnsi="Times New Roman" w:cs="Times New Roman"/>
              </w:rPr>
              <w:t>Россия в мире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543B60" w:rsidRPr="00266BCF" w:rsidRDefault="00543B60" w:rsidP="007200D5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543B60" w:rsidRPr="00717226" w:rsidRDefault="00543B60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</w:tcPr>
          <w:p w:rsidR="00543B60" w:rsidRPr="00717226" w:rsidRDefault="00543B60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</w:tcPr>
          <w:p w:rsidR="00543B60" w:rsidRPr="00717226" w:rsidRDefault="00543B60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543B60" w:rsidTr="00C12FB7">
        <w:trPr>
          <w:trHeight w:val="156"/>
        </w:trPr>
        <w:tc>
          <w:tcPr>
            <w:tcW w:w="2797" w:type="dxa"/>
            <w:vMerge/>
          </w:tcPr>
          <w:p w:rsidR="00543B60" w:rsidRDefault="00543B60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:rsidR="00543B60" w:rsidRPr="00266BCF" w:rsidRDefault="00543B60" w:rsidP="0045713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:rsidR="00543B60" w:rsidRPr="00266BCF" w:rsidRDefault="00543B60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43B60" w:rsidRPr="00717226" w:rsidRDefault="00543B60" w:rsidP="0045713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43B60" w:rsidRPr="00717226" w:rsidRDefault="00543B60" w:rsidP="0045713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543B60" w:rsidRPr="00717226" w:rsidRDefault="00543B60" w:rsidP="0045713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543B60" w:rsidTr="00543B60">
        <w:trPr>
          <w:trHeight w:val="93"/>
        </w:trPr>
        <w:tc>
          <w:tcPr>
            <w:tcW w:w="2797" w:type="dxa"/>
            <w:vMerge/>
            <w:tcBorders>
              <w:bottom w:val="single" w:sz="4" w:space="0" w:color="auto"/>
            </w:tcBorders>
          </w:tcPr>
          <w:p w:rsidR="00543B60" w:rsidRDefault="00543B60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B60" w:rsidRPr="00266BCF" w:rsidRDefault="00543B60" w:rsidP="0045713A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B60" w:rsidRDefault="00543B60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543B60" w:rsidRDefault="00543B60" w:rsidP="0045713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543B60" w:rsidRDefault="00543B60" w:rsidP="0045713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543B60" w:rsidRDefault="00543B60" w:rsidP="0045713A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532D2C" w:rsidTr="00785FD6">
        <w:trPr>
          <w:trHeight w:val="249"/>
        </w:trPr>
        <w:tc>
          <w:tcPr>
            <w:tcW w:w="2797" w:type="dxa"/>
            <w:vMerge w:val="restart"/>
          </w:tcPr>
          <w:p w:rsidR="00532D2C" w:rsidRPr="00266BCF" w:rsidRDefault="00532D2C" w:rsidP="00F32524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Математика и информатика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:rsidR="00532D2C" w:rsidRPr="00266BCF" w:rsidRDefault="00532D2C" w:rsidP="00FD63F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Алгебра и начала математического анализа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:rsidR="00532D2C" w:rsidRDefault="00532D2C">
            <w:pPr>
              <w:rPr>
                <w:rFonts w:ascii="Times New Roman" w:eastAsia="Times New Roman" w:hAnsi="Times New Roman" w:cs="Times New Roman"/>
              </w:rPr>
            </w:pPr>
          </w:p>
          <w:p w:rsidR="00532D2C" w:rsidRPr="00266BCF" w:rsidRDefault="00532D2C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32D2C" w:rsidRPr="00717226" w:rsidRDefault="00532D2C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32D2C" w:rsidRPr="00717226" w:rsidRDefault="00532D2C" w:rsidP="004667D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532D2C" w:rsidRPr="00717226" w:rsidRDefault="00532D2C" w:rsidP="004667D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532D2C" w:rsidTr="00785FD6">
        <w:trPr>
          <w:trHeight w:val="135"/>
        </w:trPr>
        <w:tc>
          <w:tcPr>
            <w:tcW w:w="2797" w:type="dxa"/>
            <w:vMerge/>
          </w:tcPr>
          <w:p w:rsidR="00532D2C" w:rsidRPr="00266BCF" w:rsidRDefault="00532D2C" w:rsidP="00F32524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2C" w:rsidRPr="00266BCF" w:rsidRDefault="00532D2C" w:rsidP="00FD63F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D2C" w:rsidRPr="00266BCF" w:rsidRDefault="00532D2C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532D2C" w:rsidTr="00532D2C">
        <w:trPr>
          <w:trHeight w:val="394"/>
        </w:trPr>
        <w:tc>
          <w:tcPr>
            <w:tcW w:w="2797" w:type="dxa"/>
            <w:vMerge/>
          </w:tcPr>
          <w:p w:rsidR="00532D2C" w:rsidRPr="00266BCF" w:rsidRDefault="00532D2C" w:rsidP="00F32524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2C" w:rsidRPr="00266BCF" w:rsidRDefault="00532D2C" w:rsidP="00FD63F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Вероятность и статистика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D2C" w:rsidRPr="00266BCF" w:rsidRDefault="00532D2C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532D2C" w:rsidTr="00785FD6">
        <w:trPr>
          <w:trHeight w:val="104"/>
        </w:trPr>
        <w:tc>
          <w:tcPr>
            <w:tcW w:w="2797" w:type="dxa"/>
            <w:vMerge/>
          </w:tcPr>
          <w:p w:rsidR="00532D2C" w:rsidRPr="00266BCF" w:rsidRDefault="00532D2C" w:rsidP="00F32524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2C" w:rsidRDefault="00532D2C" w:rsidP="00FD63F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D2C" w:rsidRDefault="00532D2C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532D2C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E631B6" w:rsidP="00E631B6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532D2C" w:rsidRDefault="008850CD" w:rsidP="008850C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3/102</w:t>
            </w:r>
          </w:p>
        </w:tc>
      </w:tr>
      <w:tr w:rsidR="00BD2BBB" w:rsidTr="00785FD6">
        <w:trPr>
          <w:trHeight w:val="187"/>
        </w:trPr>
        <w:tc>
          <w:tcPr>
            <w:tcW w:w="2797" w:type="dxa"/>
            <w:vMerge w:val="restart"/>
          </w:tcPr>
          <w:p w:rsidR="00BD2BBB" w:rsidRDefault="00BD2BBB" w:rsidP="00717226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 xml:space="preserve">Естественные </w:t>
            </w:r>
            <w:r>
              <w:rPr>
                <w:rFonts w:ascii="Times New Roman" w:eastAsia="Times New Roman" w:hAnsi="Times New Roman" w:cs="Times New Roman"/>
              </w:rPr>
              <w:t xml:space="preserve">– научные предметы </w:t>
            </w:r>
          </w:p>
        </w:tc>
        <w:tc>
          <w:tcPr>
            <w:tcW w:w="2474" w:type="dxa"/>
            <w:tcBorders>
              <w:bottom w:val="single" w:sz="4" w:space="0" w:color="auto"/>
              <w:right w:val="single" w:sz="4" w:space="0" w:color="auto"/>
            </w:tcBorders>
          </w:tcPr>
          <w:p w:rsidR="00BD2BBB" w:rsidRPr="00266BCF" w:rsidRDefault="00BD2BBB" w:rsidP="0083323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</w:tcBorders>
          </w:tcPr>
          <w:p w:rsidR="00BD2BBB" w:rsidRPr="00266BCF" w:rsidRDefault="00031688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D2BBB" w:rsidRPr="00717226" w:rsidRDefault="00E631B6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2/34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BD2BBB" w:rsidRPr="00717226" w:rsidRDefault="00E631B6" w:rsidP="00D632E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2/34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D2BBB" w:rsidTr="00785FD6">
        <w:trPr>
          <w:trHeight w:val="187"/>
        </w:trPr>
        <w:tc>
          <w:tcPr>
            <w:tcW w:w="2797" w:type="dxa"/>
            <w:vMerge/>
          </w:tcPr>
          <w:p w:rsidR="00BD2BBB" w:rsidRPr="00266BCF" w:rsidRDefault="00BD2BBB" w:rsidP="00717226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BB" w:rsidRPr="00266BCF" w:rsidRDefault="00BD2BBB" w:rsidP="0083323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2BBB" w:rsidRPr="00266BCF" w:rsidRDefault="004F0F56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BD2BBB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BD2BBB" w:rsidTr="00785FD6">
        <w:trPr>
          <w:trHeight w:val="124"/>
        </w:trPr>
        <w:tc>
          <w:tcPr>
            <w:tcW w:w="2797" w:type="dxa"/>
            <w:vMerge/>
          </w:tcPr>
          <w:p w:rsidR="00BD2BBB" w:rsidRPr="00266BCF" w:rsidRDefault="00BD2BBB" w:rsidP="00717226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4" w:type="dxa"/>
            <w:tcBorders>
              <w:top w:val="single" w:sz="4" w:space="0" w:color="auto"/>
              <w:right w:val="single" w:sz="4" w:space="0" w:color="auto"/>
            </w:tcBorders>
          </w:tcPr>
          <w:p w:rsidR="00BD2BBB" w:rsidRPr="00266BCF" w:rsidRDefault="00BD2BBB" w:rsidP="00833238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</w:tcBorders>
          </w:tcPr>
          <w:p w:rsidR="00BD2BBB" w:rsidRPr="00266BCF" w:rsidRDefault="004F0F56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BD2BBB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BD2BBB" w:rsidRPr="00717226" w:rsidRDefault="00BD2BBB" w:rsidP="00C7309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BD2BBB" w:rsidTr="00785FD6">
        <w:tc>
          <w:tcPr>
            <w:tcW w:w="2797" w:type="dxa"/>
            <w:vMerge w:val="restart"/>
          </w:tcPr>
          <w:p w:rsidR="00BD2BBB" w:rsidRDefault="00BD2BBB" w:rsidP="00316FE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  <w:r w:rsidRPr="00266BCF">
              <w:rPr>
                <w:rFonts w:ascii="Times New Roman" w:eastAsia="Times New Roman" w:hAnsi="Times New Roman" w:cs="Times New Roman"/>
              </w:rPr>
              <w:t>и основы безопасности жизнедеятельности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9210E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031688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717226" w:rsidRDefault="00BD2BBB" w:rsidP="00316F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</w:tcPr>
          <w:p w:rsidR="00BD2BBB" w:rsidRPr="00717226" w:rsidRDefault="00BD2BBB" w:rsidP="00316F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</w:tcPr>
          <w:p w:rsidR="00BD2BBB" w:rsidRPr="00717226" w:rsidRDefault="00BD2BBB" w:rsidP="00316FE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BD2BBB" w:rsidTr="00785FD6">
        <w:tc>
          <w:tcPr>
            <w:tcW w:w="2797" w:type="dxa"/>
            <w:vMerge/>
            <w:tcBorders>
              <w:bottom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9210E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Default="0003168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717226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</w:tcPr>
          <w:p w:rsidR="00BD2BBB" w:rsidRPr="00717226" w:rsidRDefault="00BD2BBB" w:rsidP="003A4445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</w:tcPr>
          <w:p w:rsidR="00BD2BBB" w:rsidRPr="00717226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BD2BBB" w:rsidTr="00785FD6">
        <w:tc>
          <w:tcPr>
            <w:tcW w:w="2797" w:type="dxa"/>
            <w:tcBorders>
              <w:top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1D1092">
            <w:pPr>
              <w:pStyle w:val="a3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Индивидуальный проект</w:t>
            </w:r>
            <w:proofErr w:type="gramEnd"/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031688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556" w:type="dxa"/>
          </w:tcPr>
          <w:p w:rsidR="00BD2BBB" w:rsidRPr="00A71A03" w:rsidRDefault="00BD2BBB" w:rsidP="001D1092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</w:tcPr>
          <w:p w:rsidR="00BD2BBB" w:rsidRPr="00717226" w:rsidRDefault="00BD2BBB" w:rsidP="00A71A03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</w:tcPr>
          <w:p w:rsidR="00BD2BBB" w:rsidRPr="00717226" w:rsidRDefault="00BD2BBB" w:rsidP="00A71A0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BD2BBB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Pr="00266BCF" w:rsidRDefault="00BD2BBB" w:rsidP="00FD63F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744B8">
              <w:rPr>
                <w:rFonts w:ascii="Times New Roman" w:eastAsia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4F0F56" w:rsidRDefault="00543B60" w:rsidP="00DC481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 w:rsidR="004F0F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CE0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1020</w:t>
            </w:r>
          </w:p>
        </w:tc>
        <w:tc>
          <w:tcPr>
            <w:tcW w:w="1415" w:type="dxa"/>
          </w:tcPr>
          <w:p w:rsidR="00BD2BBB" w:rsidRPr="008300D9" w:rsidRDefault="00245976" w:rsidP="008300D9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29/986</w:t>
            </w:r>
          </w:p>
        </w:tc>
        <w:tc>
          <w:tcPr>
            <w:tcW w:w="1239" w:type="dxa"/>
          </w:tcPr>
          <w:p w:rsidR="00BD2BBB" w:rsidRPr="00D15CD7" w:rsidRDefault="00D15CD7" w:rsidP="00D15CD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55/1870</w:t>
            </w:r>
          </w:p>
        </w:tc>
      </w:tr>
      <w:tr w:rsidR="00BD2BBB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</w:t>
            </w:r>
            <w:r w:rsidRPr="00266B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асть, формируемая участниками образовательных отношений</w:t>
            </w:r>
          </w:p>
        </w:tc>
        <w:tc>
          <w:tcPr>
            <w:tcW w:w="4582" w:type="dxa"/>
            <w:gridSpan w:val="4"/>
            <w:tcBorders>
              <w:left w:val="single" w:sz="4" w:space="0" w:color="auto"/>
            </w:tcBorders>
          </w:tcPr>
          <w:p w:rsidR="00BD2BBB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BBB" w:rsidRPr="00717226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Pr="00717226" w:rsidRDefault="00D632EF" w:rsidP="008300D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717226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717226" w:rsidRDefault="00BD2BBB" w:rsidP="008300D9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</w:tcPr>
          <w:p w:rsidR="00BD2BBB" w:rsidRPr="00717226" w:rsidRDefault="00D632EF" w:rsidP="008300D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</w:tcPr>
          <w:p w:rsidR="00BD2BBB" w:rsidRPr="00717226" w:rsidRDefault="00D632EF" w:rsidP="008300D9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</w:tr>
      <w:tr w:rsidR="00BD2BBB" w:rsidRPr="00717226" w:rsidTr="00785FD6">
        <w:tc>
          <w:tcPr>
            <w:tcW w:w="2797" w:type="dxa"/>
            <w:vMerge w:val="restart"/>
          </w:tcPr>
          <w:p w:rsidR="00BD2BBB" w:rsidRPr="00717226" w:rsidRDefault="00390AC0" w:rsidP="00E00529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 xml:space="preserve">Естественные </w:t>
            </w:r>
            <w:r>
              <w:rPr>
                <w:rFonts w:ascii="Times New Roman" w:eastAsia="Times New Roman" w:hAnsi="Times New Roman" w:cs="Times New Roman"/>
              </w:rPr>
              <w:t>– научные предметы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3A44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717226" w:rsidRDefault="00BD2BBB" w:rsidP="00390AC0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</w:tcPr>
          <w:p w:rsidR="00BD2BBB" w:rsidRPr="00717226" w:rsidRDefault="00BD2BBB" w:rsidP="00390AC0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</w:tcPr>
          <w:p w:rsidR="00BD2BBB" w:rsidRPr="00717226" w:rsidRDefault="00BD2BBB" w:rsidP="00390AC0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D2BBB" w:rsidRPr="00717226" w:rsidTr="00785FD6">
        <w:tc>
          <w:tcPr>
            <w:tcW w:w="2797" w:type="dxa"/>
            <w:vMerge/>
          </w:tcPr>
          <w:p w:rsidR="00BD2BBB" w:rsidRPr="00717226" w:rsidRDefault="00BD2BBB" w:rsidP="00E00529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3A44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717226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</w:tcPr>
          <w:p w:rsidR="00BD2BBB" w:rsidRPr="00717226" w:rsidRDefault="00390AC0" w:rsidP="00390AC0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</w:tcPr>
          <w:p w:rsidR="00BD2BBB" w:rsidRPr="00717226" w:rsidRDefault="00390AC0" w:rsidP="00390AC0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BD2BBB" w:rsidRPr="00717226" w:rsidTr="00785FD6">
        <w:tc>
          <w:tcPr>
            <w:tcW w:w="2797" w:type="dxa"/>
            <w:vMerge/>
          </w:tcPr>
          <w:p w:rsidR="00BD2BBB" w:rsidRPr="00717226" w:rsidRDefault="00BD2BBB" w:rsidP="00E00529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3A444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717226" w:rsidRDefault="00BD2BBB" w:rsidP="00F46682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415" w:type="dxa"/>
          </w:tcPr>
          <w:p w:rsidR="00BD2BBB" w:rsidRPr="00717226" w:rsidRDefault="00FA5CCD" w:rsidP="00FA5CC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  <w:tc>
          <w:tcPr>
            <w:tcW w:w="1239" w:type="dxa"/>
          </w:tcPr>
          <w:p w:rsidR="00BD2BBB" w:rsidRPr="00717226" w:rsidRDefault="00FA5CCD" w:rsidP="00FA5CC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4/136</w:t>
            </w:r>
          </w:p>
        </w:tc>
      </w:tr>
      <w:tr w:rsidR="00BD2BBB" w:rsidRPr="00C22D0C" w:rsidTr="00785FD6">
        <w:tc>
          <w:tcPr>
            <w:tcW w:w="2797" w:type="dxa"/>
          </w:tcPr>
          <w:p w:rsidR="00BD2BBB" w:rsidRPr="00266BCF" w:rsidRDefault="00BD2BBB" w:rsidP="00F4668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Русский язык и литература</w:t>
            </w:r>
          </w:p>
        </w:tc>
        <w:tc>
          <w:tcPr>
            <w:tcW w:w="2474" w:type="dxa"/>
            <w:tcBorders>
              <w:right w:val="single" w:sz="4" w:space="0" w:color="auto"/>
            </w:tcBorders>
          </w:tcPr>
          <w:p w:rsidR="00BD2BBB" w:rsidRPr="00266BCF" w:rsidRDefault="00BD2BBB" w:rsidP="00F4668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266BC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F00E7C" w:rsidRDefault="00FA5CCD" w:rsidP="00FA5CC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</w:tcPr>
          <w:p w:rsidR="00BD2BBB" w:rsidRPr="00F00E7C" w:rsidRDefault="00FA5CCD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</w:tcPr>
          <w:p w:rsidR="00BD2BBB" w:rsidRPr="00C15718" w:rsidRDefault="00FA5CCD" w:rsidP="00FA5CCD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BD2BBB" w:rsidRPr="00C22D0C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Pr="00266BCF" w:rsidRDefault="00384A77" w:rsidP="00F46682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266BCF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F00E7C" w:rsidRDefault="00384A77" w:rsidP="006736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</w:tcPr>
          <w:p w:rsidR="00BD2BBB" w:rsidRPr="00F00E7C" w:rsidRDefault="00384A77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</w:tcPr>
          <w:p w:rsidR="00BD2BBB" w:rsidRPr="00F00E7C" w:rsidRDefault="00384A77" w:rsidP="006736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2/68</w:t>
            </w:r>
          </w:p>
        </w:tc>
      </w:tr>
      <w:tr w:rsidR="00BD2BBB" w:rsidRPr="00C22D0C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Default="000F726E" w:rsidP="00F00E7C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Default="000F726E" w:rsidP="006736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415" w:type="dxa"/>
          </w:tcPr>
          <w:p w:rsidR="00BD2BBB" w:rsidRDefault="000F726E" w:rsidP="0067367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1/34</w:t>
            </w:r>
          </w:p>
        </w:tc>
        <w:tc>
          <w:tcPr>
            <w:tcW w:w="1239" w:type="dxa"/>
          </w:tcPr>
          <w:p w:rsidR="00BD2BBB" w:rsidRPr="00C22D0C" w:rsidRDefault="000F726E" w:rsidP="00673673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t>2/68</w:t>
            </w:r>
          </w:p>
        </w:tc>
      </w:tr>
      <w:tr w:rsidR="00BD2BBB" w:rsidRPr="000928B9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Pr="00717226" w:rsidRDefault="00BD2BBB" w:rsidP="00FD63F8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3744B8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717226" w:rsidRDefault="00BD2BBB" w:rsidP="00BD2BBB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</w:tcPr>
          <w:p w:rsidR="00BD2BBB" w:rsidRPr="00F84646" w:rsidRDefault="00F84646" w:rsidP="00F84646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7/238</w:t>
            </w:r>
          </w:p>
        </w:tc>
        <w:tc>
          <w:tcPr>
            <w:tcW w:w="1415" w:type="dxa"/>
          </w:tcPr>
          <w:p w:rsidR="00BD2BBB" w:rsidRPr="00F84646" w:rsidRDefault="00F84646" w:rsidP="00F84646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8/</w:t>
            </w:r>
            <w:r w:rsidR="00CB1C32">
              <w:rPr>
                <w:rFonts w:ascii="Times New Roman" w:eastAsia="Times New Roman" w:hAnsi="Times New Roman" w:cs="Times New Roman"/>
                <w:b/>
              </w:rPr>
              <w:t>272</w:t>
            </w:r>
          </w:p>
        </w:tc>
        <w:tc>
          <w:tcPr>
            <w:tcW w:w="1239" w:type="dxa"/>
          </w:tcPr>
          <w:p w:rsidR="00BD2BBB" w:rsidRPr="00F84646" w:rsidRDefault="00CB1C32" w:rsidP="00F84646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15/510</w:t>
            </w:r>
          </w:p>
        </w:tc>
      </w:tr>
      <w:tr w:rsidR="00BD2BBB" w:rsidRPr="000928B9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Pr="003744B8" w:rsidRDefault="00BD2BBB" w:rsidP="00FD63F8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Pr="003744B8" w:rsidRDefault="00BD2BBB" w:rsidP="00BD2BBB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6" w:type="dxa"/>
          </w:tcPr>
          <w:p w:rsidR="00BD2BBB" w:rsidRPr="000928B9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28B9">
              <w:rPr>
                <w:rFonts w:ascii="Times New Roman" w:eastAsia="Times New Roman" w:hAnsi="Times New Roman" w:cs="Times New Roman"/>
                <w:b/>
              </w:rPr>
              <w:t>37</w:t>
            </w:r>
            <w:r>
              <w:rPr>
                <w:rFonts w:ascii="Times New Roman" w:eastAsia="Times New Roman" w:hAnsi="Times New Roman" w:cs="Times New Roman"/>
                <w:b/>
              </w:rPr>
              <w:t>/1258</w:t>
            </w:r>
          </w:p>
        </w:tc>
        <w:tc>
          <w:tcPr>
            <w:tcW w:w="1415" w:type="dxa"/>
          </w:tcPr>
          <w:p w:rsidR="00BD2BBB" w:rsidRPr="000928B9" w:rsidRDefault="00245976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37/</w:t>
            </w:r>
            <w:r w:rsidR="00BD2BBB">
              <w:rPr>
                <w:rFonts w:ascii="Times New Roman" w:eastAsia="Times New Roman" w:hAnsi="Times New Roman" w:cs="Times New Roman"/>
                <w:b/>
              </w:rPr>
              <w:t>1258</w:t>
            </w:r>
          </w:p>
        </w:tc>
        <w:tc>
          <w:tcPr>
            <w:tcW w:w="1239" w:type="dxa"/>
          </w:tcPr>
          <w:p w:rsidR="00BD2BBB" w:rsidRPr="000928B9" w:rsidRDefault="00BD2BBB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28B9">
              <w:rPr>
                <w:rFonts w:ascii="Times New Roman" w:eastAsia="Times New Roman" w:hAnsi="Times New Roman" w:cs="Times New Roman"/>
                <w:b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</w:rPr>
              <w:t>/2516</w:t>
            </w:r>
          </w:p>
        </w:tc>
      </w:tr>
      <w:tr w:rsidR="00BD2BBB" w:rsidRPr="000928B9" w:rsidTr="00785FD6">
        <w:tc>
          <w:tcPr>
            <w:tcW w:w="5271" w:type="dxa"/>
            <w:gridSpan w:val="2"/>
            <w:tcBorders>
              <w:right w:val="single" w:sz="4" w:space="0" w:color="auto"/>
            </w:tcBorders>
          </w:tcPr>
          <w:p w:rsidR="00BD2BBB" w:rsidRDefault="00BD2BBB" w:rsidP="00FD63F8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Внеурочная деятельность.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BD2BBB" w:rsidRDefault="00BD2BBB" w:rsidP="00BD2BBB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6" w:type="dxa"/>
          </w:tcPr>
          <w:p w:rsidR="00BD2BBB" w:rsidRPr="000928B9" w:rsidRDefault="00CB1C32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15" w:type="dxa"/>
          </w:tcPr>
          <w:p w:rsidR="00BD2BBB" w:rsidRPr="000928B9" w:rsidRDefault="00CB1C32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239" w:type="dxa"/>
          </w:tcPr>
          <w:p w:rsidR="00BD2BBB" w:rsidRPr="000928B9" w:rsidRDefault="00CB1C32" w:rsidP="00BA34A9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6/204</w:t>
            </w:r>
          </w:p>
        </w:tc>
      </w:tr>
    </w:tbl>
    <w:p w:rsidR="000526BE" w:rsidRPr="00717226" w:rsidRDefault="000526BE" w:rsidP="00BA34A9">
      <w:pPr>
        <w:pStyle w:val="a3"/>
        <w:jc w:val="center"/>
        <w:rPr>
          <w:rFonts w:ascii="Times New Roman" w:eastAsia="Times New Roman" w:hAnsi="Times New Roman" w:cs="Times New Roman"/>
          <w:b/>
        </w:rPr>
      </w:pPr>
    </w:p>
    <w:p w:rsidR="000526BE" w:rsidRDefault="000526BE" w:rsidP="00BA34A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34A9" w:rsidRDefault="00BA34A9" w:rsidP="00BA34A9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1082" w:rsidRPr="00266BCF" w:rsidRDefault="00A01082"/>
    <w:sectPr w:rsidR="00A01082" w:rsidRPr="00266BCF" w:rsidSect="00BA34A9">
      <w:pgSz w:w="11906" w:h="16838"/>
      <w:pgMar w:top="567" w:right="851" w:bottom="99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4A9"/>
    <w:rsid w:val="000026B7"/>
    <w:rsid w:val="00023D11"/>
    <w:rsid w:val="00024B05"/>
    <w:rsid w:val="00030ECA"/>
    <w:rsid w:val="00031688"/>
    <w:rsid w:val="000526BE"/>
    <w:rsid w:val="00083269"/>
    <w:rsid w:val="000928B9"/>
    <w:rsid w:val="000D05A5"/>
    <w:rsid w:val="000F726E"/>
    <w:rsid w:val="001140AF"/>
    <w:rsid w:val="0015489B"/>
    <w:rsid w:val="001F39B3"/>
    <w:rsid w:val="001F65A5"/>
    <w:rsid w:val="002412AB"/>
    <w:rsid w:val="00245976"/>
    <w:rsid w:val="00253C5F"/>
    <w:rsid w:val="00266BCF"/>
    <w:rsid w:val="002820E6"/>
    <w:rsid w:val="002C7754"/>
    <w:rsid w:val="00316FE9"/>
    <w:rsid w:val="003744B8"/>
    <w:rsid w:val="00384A77"/>
    <w:rsid w:val="00390AC0"/>
    <w:rsid w:val="0039541E"/>
    <w:rsid w:val="003A6836"/>
    <w:rsid w:val="003D2F65"/>
    <w:rsid w:val="003D3A07"/>
    <w:rsid w:val="003D7B8B"/>
    <w:rsid w:val="0045360F"/>
    <w:rsid w:val="004667D2"/>
    <w:rsid w:val="00487C8D"/>
    <w:rsid w:val="004B4CCE"/>
    <w:rsid w:val="004F0F56"/>
    <w:rsid w:val="00527D5D"/>
    <w:rsid w:val="00532D2C"/>
    <w:rsid w:val="00543B60"/>
    <w:rsid w:val="00575AC0"/>
    <w:rsid w:val="005C5EBC"/>
    <w:rsid w:val="00637823"/>
    <w:rsid w:val="00673673"/>
    <w:rsid w:val="006F4821"/>
    <w:rsid w:val="00717226"/>
    <w:rsid w:val="00745B8C"/>
    <w:rsid w:val="0077056B"/>
    <w:rsid w:val="00785FD6"/>
    <w:rsid w:val="007C076A"/>
    <w:rsid w:val="008300D9"/>
    <w:rsid w:val="00844D49"/>
    <w:rsid w:val="008850CD"/>
    <w:rsid w:val="00930C0D"/>
    <w:rsid w:val="009778D2"/>
    <w:rsid w:val="009A4F37"/>
    <w:rsid w:val="00A01082"/>
    <w:rsid w:val="00A11D08"/>
    <w:rsid w:val="00A5274A"/>
    <w:rsid w:val="00A71A03"/>
    <w:rsid w:val="00A95254"/>
    <w:rsid w:val="00AF2CBE"/>
    <w:rsid w:val="00B43F9D"/>
    <w:rsid w:val="00BA34A9"/>
    <w:rsid w:val="00BD2BBB"/>
    <w:rsid w:val="00C15718"/>
    <w:rsid w:val="00C22D0C"/>
    <w:rsid w:val="00C7309B"/>
    <w:rsid w:val="00C800B5"/>
    <w:rsid w:val="00CB1C32"/>
    <w:rsid w:val="00CC7E38"/>
    <w:rsid w:val="00CD37A8"/>
    <w:rsid w:val="00CE0682"/>
    <w:rsid w:val="00D15CD7"/>
    <w:rsid w:val="00D632EF"/>
    <w:rsid w:val="00DB1D92"/>
    <w:rsid w:val="00DC37B4"/>
    <w:rsid w:val="00DC481C"/>
    <w:rsid w:val="00E631B6"/>
    <w:rsid w:val="00EC0DAE"/>
    <w:rsid w:val="00F00E7C"/>
    <w:rsid w:val="00F84646"/>
    <w:rsid w:val="00FA1F0B"/>
    <w:rsid w:val="00FA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4A9"/>
    <w:pPr>
      <w:spacing w:after="0" w:line="240" w:lineRule="auto"/>
    </w:pPr>
  </w:style>
  <w:style w:type="table" w:styleId="a4">
    <w:name w:val="Table Grid"/>
    <w:basedOn w:val="a1"/>
    <w:uiPriority w:val="59"/>
    <w:rsid w:val="00BA34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эльдар</cp:lastModifiedBy>
  <cp:revision>37</cp:revision>
  <cp:lastPrinted>2020-10-06T12:52:00Z</cp:lastPrinted>
  <dcterms:created xsi:type="dcterms:W3CDTF">2020-06-23T09:28:00Z</dcterms:created>
  <dcterms:modified xsi:type="dcterms:W3CDTF">2023-09-28T19:51:00Z</dcterms:modified>
</cp:coreProperties>
</file>