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3105D" w:rsidRDefault="0053105D" w:rsidP="00116321">
      <w:pPr>
        <w:pStyle w:val="33"/>
        <w:ind w:firstLine="0"/>
        <w:jc w:val="left"/>
        <w:rPr>
          <w:sz w:val="28"/>
          <w:szCs w:val="28"/>
        </w:rPr>
      </w:pPr>
    </w:p>
    <w:p w:rsidR="0053105D" w:rsidRDefault="0053105D" w:rsidP="0053105D">
      <w:pPr>
        <w:pStyle w:val="33"/>
        <w:ind w:firstLine="0"/>
        <w:jc w:val="left"/>
        <w:rPr>
          <w:sz w:val="28"/>
          <w:szCs w:val="28"/>
        </w:rPr>
      </w:pPr>
    </w:p>
    <w:p w:rsidR="0053105D" w:rsidRPr="00F020C1" w:rsidRDefault="0053105D" w:rsidP="0053105D">
      <w:pPr>
        <w:spacing w:after="0"/>
        <w:rPr>
          <w:rFonts w:ascii="Times New Roman" w:hAnsi="Times New Roman"/>
          <w:sz w:val="24"/>
          <w:szCs w:val="24"/>
        </w:rPr>
      </w:pPr>
    </w:p>
    <w:p w:rsidR="0053105D" w:rsidRDefault="0053105D" w:rsidP="0053105D">
      <w:pPr>
        <w:spacing w:after="0"/>
        <w:jc w:val="right"/>
        <w:rPr>
          <w:rFonts w:ascii="Times New Roman" w:hAnsi="Times New Roman"/>
          <w:b/>
          <w:sz w:val="24"/>
          <w:szCs w:val="24"/>
        </w:rPr>
      </w:pPr>
      <w:r>
        <w:rPr>
          <w:rFonts w:ascii="Times New Roman" w:hAnsi="Times New Roman"/>
          <w:b/>
          <w:sz w:val="24"/>
          <w:szCs w:val="24"/>
        </w:rPr>
        <w:t>Утверждаю:</w:t>
      </w:r>
    </w:p>
    <w:p w:rsidR="0053105D" w:rsidRDefault="0053105D" w:rsidP="0053105D">
      <w:pPr>
        <w:spacing w:after="0" w:line="240" w:lineRule="auto"/>
        <w:rPr>
          <w:rFonts w:ascii="Times New Roman" w:hAnsi="Times New Roman"/>
          <w:b/>
          <w:sz w:val="24"/>
          <w:szCs w:val="24"/>
        </w:rPr>
      </w:pPr>
      <w:r>
        <w:rPr>
          <w:rFonts w:ascii="Times New Roman" w:hAnsi="Times New Roman"/>
          <w:b/>
          <w:sz w:val="24"/>
          <w:szCs w:val="24"/>
        </w:rPr>
        <w:t>Согласованно:                                                                                              Директор МКОУ</w:t>
      </w:r>
    </w:p>
    <w:p w:rsidR="0053105D" w:rsidRDefault="0053105D" w:rsidP="0053105D">
      <w:pPr>
        <w:spacing w:after="0" w:line="240" w:lineRule="auto"/>
        <w:rPr>
          <w:rFonts w:ascii="Times New Roman" w:hAnsi="Times New Roman"/>
          <w:b/>
          <w:sz w:val="24"/>
          <w:szCs w:val="24"/>
        </w:rPr>
      </w:pPr>
      <w:r>
        <w:rPr>
          <w:rFonts w:ascii="Times New Roman" w:hAnsi="Times New Roman"/>
          <w:b/>
          <w:sz w:val="24"/>
          <w:szCs w:val="24"/>
        </w:rPr>
        <w:t xml:space="preserve">Решением </w:t>
      </w:r>
    </w:p>
    <w:p w:rsidR="0053105D" w:rsidRDefault="0053105D" w:rsidP="0053105D">
      <w:pPr>
        <w:spacing w:after="0" w:line="240" w:lineRule="auto"/>
        <w:rPr>
          <w:rFonts w:ascii="Times New Roman" w:hAnsi="Times New Roman"/>
          <w:b/>
          <w:sz w:val="24"/>
          <w:szCs w:val="24"/>
        </w:rPr>
      </w:pPr>
      <w:r>
        <w:rPr>
          <w:rFonts w:ascii="Times New Roman" w:hAnsi="Times New Roman"/>
          <w:b/>
          <w:sz w:val="24"/>
          <w:szCs w:val="24"/>
        </w:rPr>
        <w:t>Педагогического                                                                                      «Луткунская СОШ»</w:t>
      </w:r>
    </w:p>
    <w:p w:rsidR="0053105D" w:rsidRDefault="0053105D" w:rsidP="0053105D">
      <w:pPr>
        <w:spacing w:after="0" w:line="240" w:lineRule="auto"/>
        <w:rPr>
          <w:rFonts w:ascii="Times New Roman" w:hAnsi="Times New Roman"/>
          <w:b/>
          <w:sz w:val="24"/>
          <w:szCs w:val="24"/>
        </w:rPr>
      </w:pPr>
      <w:r>
        <w:rPr>
          <w:rFonts w:ascii="Times New Roman" w:hAnsi="Times New Roman"/>
          <w:b/>
          <w:sz w:val="24"/>
          <w:szCs w:val="24"/>
        </w:rPr>
        <w:t xml:space="preserve">Совета </w:t>
      </w:r>
    </w:p>
    <w:p w:rsidR="0053105D" w:rsidRDefault="0053105D" w:rsidP="0053105D">
      <w:pPr>
        <w:spacing w:after="0" w:line="240" w:lineRule="auto"/>
        <w:rPr>
          <w:rFonts w:ascii="Times New Roman" w:hAnsi="Times New Roman"/>
          <w:b/>
          <w:sz w:val="24"/>
          <w:szCs w:val="24"/>
        </w:rPr>
      </w:pPr>
      <w:r>
        <w:rPr>
          <w:rFonts w:ascii="Times New Roman" w:hAnsi="Times New Roman"/>
          <w:b/>
          <w:sz w:val="24"/>
          <w:szCs w:val="24"/>
        </w:rPr>
        <w:t>Протокол №1                                                                                                З.Р.Уруджева</w:t>
      </w:r>
    </w:p>
    <w:p w:rsidR="0053105D" w:rsidRDefault="0053105D" w:rsidP="0053105D">
      <w:pPr>
        <w:spacing w:after="0" w:line="240" w:lineRule="auto"/>
        <w:rPr>
          <w:rFonts w:ascii="Times New Roman" w:hAnsi="Times New Roman"/>
          <w:b/>
          <w:sz w:val="24"/>
          <w:szCs w:val="24"/>
        </w:rPr>
      </w:pPr>
      <w:r>
        <w:rPr>
          <w:rFonts w:ascii="Times New Roman" w:hAnsi="Times New Roman"/>
          <w:b/>
          <w:sz w:val="24"/>
          <w:szCs w:val="24"/>
        </w:rPr>
        <w:t>От 31.08.2017</w:t>
      </w:r>
      <w:r w:rsidR="00B1764D">
        <w:rPr>
          <w:rFonts w:ascii="Times New Roman" w:hAnsi="Times New Roman"/>
          <w:b/>
          <w:sz w:val="24"/>
          <w:szCs w:val="24"/>
        </w:rPr>
        <w:t xml:space="preserve">                                                                                                 __________________</w:t>
      </w:r>
    </w:p>
    <w:p w:rsidR="0053105D" w:rsidRDefault="0053105D" w:rsidP="0053105D">
      <w:pPr>
        <w:spacing w:after="0"/>
        <w:rPr>
          <w:rFonts w:ascii="Times New Roman" w:hAnsi="Times New Roman"/>
          <w:b/>
          <w:sz w:val="24"/>
          <w:szCs w:val="24"/>
        </w:rPr>
      </w:pPr>
    </w:p>
    <w:p w:rsidR="0053105D" w:rsidRDefault="0053105D" w:rsidP="0053105D">
      <w:pPr>
        <w:spacing w:after="0"/>
        <w:jc w:val="center"/>
        <w:rPr>
          <w:rFonts w:ascii="Times New Roman" w:hAnsi="Times New Roman"/>
          <w:b/>
          <w:sz w:val="24"/>
          <w:szCs w:val="24"/>
        </w:rPr>
      </w:pPr>
    </w:p>
    <w:p w:rsidR="0053105D" w:rsidRDefault="0053105D" w:rsidP="0053105D">
      <w:pPr>
        <w:spacing w:after="0"/>
        <w:jc w:val="center"/>
        <w:rPr>
          <w:rFonts w:ascii="Times New Roman" w:hAnsi="Times New Roman"/>
          <w:b/>
          <w:sz w:val="24"/>
          <w:szCs w:val="24"/>
        </w:rPr>
      </w:pPr>
    </w:p>
    <w:p w:rsidR="0053105D" w:rsidRDefault="0053105D" w:rsidP="0053105D">
      <w:pPr>
        <w:spacing w:after="0"/>
        <w:rPr>
          <w:rFonts w:ascii="Times New Roman" w:hAnsi="Times New Roman"/>
          <w:b/>
          <w:sz w:val="24"/>
          <w:szCs w:val="24"/>
        </w:rPr>
      </w:pPr>
    </w:p>
    <w:p w:rsidR="0053105D" w:rsidRDefault="0053105D" w:rsidP="0053105D">
      <w:pPr>
        <w:spacing w:after="0"/>
        <w:jc w:val="center"/>
        <w:rPr>
          <w:rFonts w:ascii="Times New Roman" w:hAnsi="Times New Roman"/>
          <w:b/>
          <w:sz w:val="24"/>
          <w:szCs w:val="24"/>
        </w:rPr>
      </w:pPr>
    </w:p>
    <w:p w:rsidR="0053105D" w:rsidRDefault="0053105D" w:rsidP="0053105D">
      <w:pPr>
        <w:spacing w:after="0"/>
        <w:jc w:val="center"/>
        <w:rPr>
          <w:rFonts w:ascii="Times New Roman" w:hAnsi="Times New Roman"/>
          <w:b/>
          <w:sz w:val="24"/>
          <w:szCs w:val="24"/>
        </w:rPr>
      </w:pPr>
    </w:p>
    <w:p w:rsidR="0053105D" w:rsidRDefault="0053105D" w:rsidP="0053105D">
      <w:pPr>
        <w:spacing w:after="0"/>
        <w:jc w:val="center"/>
        <w:rPr>
          <w:rFonts w:ascii="Times New Roman" w:hAnsi="Times New Roman"/>
          <w:b/>
          <w:sz w:val="24"/>
          <w:szCs w:val="24"/>
        </w:rPr>
      </w:pPr>
    </w:p>
    <w:p w:rsidR="0053105D" w:rsidRDefault="0053105D" w:rsidP="0053105D">
      <w:pPr>
        <w:spacing w:after="0"/>
        <w:jc w:val="center"/>
        <w:rPr>
          <w:rFonts w:ascii="Times New Roman" w:hAnsi="Times New Roman"/>
          <w:b/>
          <w:sz w:val="24"/>
          <w:szCs w:val="24"/>
        </w:rPr>
      </w:pPr>
    </w:p>
    <w:p w:rsidR="0053105D" w:rsidRDefault="0053105D" w:rsidP="0053105D">
      <w:pPr>
        <w:spacing w:after="0"/>
        <w:jc w:val="center"/>
        <w:rPr>
          <w:rFonts w:ascii="Times New Roman" w:hAnsi="Times New Roman"/>
          <w:b/>
          <w:sz w:val="24"/>
          <w:szCs w:val="24"/>
        </w:rPr>
      </w:pPr>
    </w:p>
    <w:p w:rsidR="0053105D" w:rsidRDefault="0053105D" w:rsidP="0053105D">
      <w:pPr>
        <w:spacing w:after="0"/>
        <w:jc w:val="center"/>
        <w:rPr>
          <w:rFonts w:ascii="Times New Roman" w:hAnsi="Times New Roman"/>
          <w:bCs/>
          <w:color w:val="3D3D3D"/>
          <w:sz w:val="48"/>
          <w:szCs w:val="48"/>
        </w:rPr>
      </w:pPr>
      <w:r w:rsidRPr="00D52A8A">
        <w:rPr>
          <w:rFonts w:ascii="Times New Roman" w:hAnsi="Times New Roman"/>
          <w:bCs/>
          <w:color w:val="3D3D3D"/>
          <w:sz w:val="48"/>
          <w:szCs w:val="48"/>
        </w:rPr>
        <w:t xml:space="preserve">Основная образовательная </w:t>
      </w:r>
      <w:r>
        <w:rPr>
          <w:rFonts w:ascii="Times New Roman" w:hAnsi="Times New Roman"/>
          <w:bCs/>
          <w:color w:val="3D3D3D"/>
          <w:sz w:val="48"/>
          <w:szCs w:val="48"/>
        </w:rPr>
        <w:t>программа</w:t>
      </w:r>
    </w:p>
    <w:p w:rsidR="0053105D" w:rsidRPr="00D52A8A" w:rsidRDefault="0053105D" w:rsidP="0053105D">
      <w:pPr>
        <w:spacing w:after="0"/>
        <w:jc w:val="center"/>
        <w:rPr>
          <w:rFonts w:ascii="Times New Roman" w:hAnsi="Times New Roman"/>
          <w:bCs/>
          <w:color w:val="3D3D3D"/>
          <w:sz w:val="48"/>
          <w:szCs w:val="48"/>
        </w:rPr>
      </w:pPr>
      <w:r>
        <w:rPr>
          <w:rFonts w:ascii="Times New Roman" w:hAnsi="Times New Roman"/>
          <w:bCs/>
          <w:color w:val="3D3D3D"/>
          <w:sz w:val="48"/>
          <w:szCs w:val="48"/>
        </w:rPr>
        <w:t>основного общего образования</w:t>
      </w:r>
      <w:r w:rsidRPr="00D52A8A">
        <w:rPr>
          <w:rFonts w:ascii="Times New Roman" w:hAnsi="Times New Roman"/>
          <w:bCs/>
          <w:color w:val="3D3D3D"/>
          <w:sz w:val="48"/>
          <w:szCs w:val="48"/>
        </w:rPr>
        <w:t xml:space="preserve"> </w:t>
      </w:r>
    </w:p>
    <w:p w:rsidR="0053105D" w:rsidRPr="00D52A8A" w:rsidRDefault="0053105D" w:rsidP="0053105D">
      <w:pPr>
        <w:spacing w:after="0"/>
        <w:jc w:val="center"/>
        <w:rPr>
          <w:rFonts w:ascii="Times New Roman" w:hAnsi="Times New Roman"/>
          <w:sz w:val="48"/>
          <w:szCs w:val="48"/>
        </w:rPr>
      </w:pPr>
      <w:r w:rsidRPr="00D52A8A">
        <w:rPr>
          <w:rFonts w:ascii="Times New Roman" w:hAnsi="Times New Roman"/>
          <w:bCs/>
          <w:color w:val="3D3D3D"/>
          <w:sz w:val="48"/>
          <w:szCs w:val="48"/>
        </w:rPr>
        <w:t>МКОУ « Луткунская  СОШ»</w:t>
      </w:r>
    </w:p>
    <w:p w:rsidR="0053105D" w:rsidRPr="00D52A8A" w:rsidRDefault="0053105D" w:rsidP="0053105D">
      <w:pPr>
        <w:spacing w:after="0"/>
        <w:jc w:val="center"/>
        <w:rPr>
          <w:rFonts w:ascii="Times New Roman" w:hAnsi="Times New Roman"/>
          <w:sz w:val="48"/>
          <w:szCs w:val="48"/>
        </w:rPr>
      </w:pPr>
    </w:p>
    <w:p w:rsidR="0053105D" w:rsidRPr="00D52A8A" w:rsidRDefault="0053105D" w:rsidP="0053105D">
      <w:pPr>
        <w:spacing w:after="0"/>
        <w:jc w:val="center"/>
        <w:rPr>
          <w:rFonts w:ascii="Times New Roman" w:hAnsi="Times New Roman"/>
          <w:sz w:val="48"/>
          <w:szCs w:val="48"/>
        </w:rPr>
      </w:pPr>
    </w:p>
    <w:p w:rsidR="0053105D" w:rsidRDefault="0053105D" w:rsidP="0053105D">
      <w:pPr>
        <w:tabs>
          <w:tab w:val="left" w:pos="5260"/>
        </w:tabs>
        <w:spacing w:after="0"/>
        <w:rPr>
          <w:rFonts w:ascii="Times New Roman" w:hAnsi="Times New Roman"/>
          <w:sz w:val="48"/>
          <w:szCs w:val="48"/>
        </w:rPr>
      </w:pPr>
      <w:r w:rsidRPr="00D52A8A">
        <w:rPr>
          <w:rFonts w:ascii="Times New Roman" w:hAnsi="Times New Roman"/>
          <w:sz w:val="48"/>
          <w:szCs w:val="48"/>
        </w:rPr>
        <w:tab/>
      </w: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D867C1">
      <w:pPr>
        <w:pStyle w:val="33"/>
        <w:ind w:firstLine="0"/>
        <w:jc w:val="left"/>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53105D" w:rsidRDefault="0053105D" w:rsidP="001B2344">
      <w:pPr>
        <w:pStyle w:val="33"/>
        <w:rPr>
          <w:sz w:val="28"/>
          <w:szCs w:val="28"/>
        </w:rPr>
      </w:pPr>
    </w:p>
    <w:p w:rsidR="00F46B16" w:rsidRPr="001B2344" w:rsidRDefault="00F46B16" w:rsidP="001B2344">
      <w:pPr>
        <w:pStyle w:val="33"/>
        <w:rPr>
          <w:sz w:val="28"/>
          <w:szCs w:val="28"/>
        </w:rPr>
      </w:pPr>
      <w:r w:rsidRPr="001B2344">
        <w:rPr>
          <w:sz w:val="28"/>
          <w:szCs w:val="28"/>
        </w:rPr>
        <w:t>Содержание</w:t>
      </w:r>
    </w:p>
    <w:p w:rsidR="00F46B16" w:rsidRPr="001B2344" w:rsidRDefault="00A02203" w:rsidP="001B2344">
      <w:pPr>
        <w:pStyle w:val="14"/>
        <w:tabs>
          <w:tab w:val="clear" w:pos="9628"/>
          <w:tab w:val="right" w:leader="dot" w:pos="9498"/>
        </w:tabs>
        <w:spacing w:before="0"/>
        <w:rPr>
          <w:rFonts w:eastAsia="Times New Roman"/>
          <w:b w:val="0"/>
        </w:rPr>
      </w:pPr>
      <w:r w:rsidRPr="00A02203">
        <w:fldChar w:fldCharType="begin"/>
      </w:r>
      <w:r w:rsidR="00F46B16" w:rsidRPr="001B2344">
        <w:instrText xml:space="preserve"> TOC \o "1-4" \h \z \u </w:instrText>
      </w:r>
      <w:r w:rsidRPr="00A02203">
        <w:fldChar w:fldCharType="separate"/>
      </w:r>
      <w:hyperlink w:anchor="_Toc414553125" w:history="1">
        <w:r w:rsidR="00F46B16" w:rsidRPr="001B2344">
          <w:rPr>
            <w:rStyle w:val="af7"/>
          </w:rPr>
          <w:t>1.</w:t>
        </w:r>
        <w:r w:rsidR="00F46B16" w:rsidRPr="001B2344">
          <w:rPr>
            <w:rFonts w:eastAsia="Times New Roman"/>
          </w:rPr>
          <w:tab/>
        </w:r>
        <w:r w:rsidR="00F46B16" w:rsidRPr="001B2344">
          <w:rPr>
            <w:rStyle w:val="af7"/>
          </w:rPr>
          <w:t>Целевой раздел основной образовательной программы основного общего образования</w:t>
        </w:r>
        <w:r w:rsidR="00F46B16" w:rsidRPr="001B2344">
          <w:rPr>
            <w:b w:val="0"/>
            <w:webHidden/>
          </w:rPr>
          <w:tab/>
        </w:r>
        <w:r w:rsidR="00F46B16">
          <w:rPr>
            <w:b w:val="0"/>
            <w:webHidden/>
          </w:rPr>
          <w:t>3</w:t>
        </w:r>
      </w:hyperlink>
    </w:p>
    <w:p w:rsidR="00F46B16" w:rsidRPr="001B2344" w:rsidRDefault="00A02203" w:rsidP="001B2344">
      <w:pPr>
        <w:pStyle w:val="22"/>
        <w:rPr>
          <w:sz w:val="28"/>
          <w:szCs w:val="28"/>
          <w:lang w:eastAsia="ru-RU"/>
        </w:rPr>
      </w:pPr>
      <w:hyperlink w:anchor="_Toc414553126" w:history="1">
        <w:r w:rsidR="00F46B16" w:rsidRPr="001B2344">
          <w:rPr>
            <w:rStyle w:val="af7"/>
            <w:b w:val="0"/>
            <w:sz w:val="28"/>
            <w:szCs w:val="28"/>
          </w:rPr>
          <w:t>1.1. Пояснительная  записка</w:t>
        </w:r>
        <w:r w:rsidR="00F46B16" w:rsidRPr="001B2344">
          <w:rPr>
            <w:b w:val="0"/>
            <w:webHidden/>
            <w:sz w:val="28"/>
            <w:szCs w:val="28"/>
          </w:rPr>
          <w:tab/>
        </w:r>
        <w:r w:rsidR="00F46B16">
          <w:rPr>
            <w:b w:val="0"/>
            <w:webHidden/>
            <w:sz w:val="28"/>
            <w:szCs w:val="28"/>
          </w:rPr>
          <w:t>3</w:t>
        </w:r>
      </w:hyperlink>
    </w:p>
    <w:p w:rsidR="00F46B16" w:rsidRPr="001B2344" w:rsidRDefault="00A02203" w:rsidP="001B2344">
      <w:pPr>
        <w:pStyle w:val="22"/>
        <w:rPr>
          <w:sz w:val="28"/>
          <w:szCs w:val="28"/>
          <w:lang w:eastAsia="ru-RU"/>
        </w:rPr>
      </w:pPr>
      <w:hyperlink w:anchor="_Toc414553127" w:history="1">
        <w:r w:rsidR="00F46B16" w:rsidRPr="001B2344">
          <w:rPr>
            <w:rStyle w:val="af7"/>
            <w:b w:val="0"/>
            <w:sz w:val="28"/>
            <w:szCs w:val="28"/>
          </w:rPr>
          <w:t>1.1.1.</w:t>
        </w:r>
        <w:r w:rsidR="00F46B16" w:rsidRPr="001B2344">
          <w:rPr>
            <w:sz w:val="28"/>
            <w:szCs w:val="28"/>
            <w:lang w:eastAsia="ru-RU"/>
          </w:rPr>
          <w:tab/>
        </w:r>
        <w:r w:rsidR="00F46B16" w:rsidRPr="001B2344">
          <w:rPr>
            <w:rStyle w:val="af7"/>
            <w:b w:val="0"/>
            <w:sz w:val="28"/>
            <w:szCs w:val="28"/>
          </w:rPr>
          <w:t>Цели и задачи реализации основной образовательной программы основного общего образования</w:t>
        </w:r>
        <w:r w:rsidR="00F46B16" w:rsidRPr="001B2344">
          <w:rPr>
            <w:b w:val="0"/>
            <w:webHidden/>
            <w:sz w:val="28"/>
            <w:szCs w:val="28"/>
          </w:rPr>
          <w:tab/>
        </w:r>
        <w:r w:rsidR="00F46B16">
          <w:rPr>
            <w:b w:val="0"/>
            <w:webHidden/>
            <w:sz w:val="28"/>
            <w:szCs w:val="28"/>
          </w:rPr>
          <w:t>6</w:t>
        </w:r>
      </w:hyperlink>
    </w:p>
    <w:p w:rsidR="00F46B16" w:rsidRPr="001B2344" w:rsidRDefault="00A02203" w:rsidP="001B2344">
      <w:pPr>
        <w:pStyle w:val="22"/>
        <w:rPr>
          <w:sz w:val="28"/>
          <w:szCs w:val="28"/>
          <w:lang w:eastAsia="ru-RU"/>
        </w:rPr>
      </w:pPr>
      <w:hyperlink w:anchor="_Toc414553128" w:history="1">
        <w:r w:rsidR="00F46B16" w:rsidRPr="001B2344">
          <w:rPr>
            <w:rStyle w:val="af7"/>
            <w:b w:val="0"/>
            <w:sz w:val="28"/>
            <w:szCs w:val="28"/>
          </w:rPr>
          <w:t>1.1.2.</w:t>
        </w:r>
        <w:r w:rsidR="00F46B16" w:rsidRPr="001B2344">
          <w:rPr>
            <w:sz w:val="28"/>
            <w:szCs w:val="28"/>
            <w:lang w:eastAsia="ru-RU"/>
          </w:rPr>
          <w:tab/>
        </w:r>
        <w:r w:rsidR="00F46B16" w:rsidRPr="001B2344">
          <w:rPr>
            <w:rStyle w:val="af7"/>
            <w:b w:val="0"/>
            <w:sz w:val="28"/>
            <w:szCs w:val="28"/>
          </w:rPr>
          <w:t>Принципы и подходы к формированию образовательной программы основного общего образования</w:t>
        </w:r>
        <w:r w:rsidR="00F46B16" w:rsidRPr="001B2344">
          <w:rPr>
            <w:b w:val="0"/>
            <w:webHidden/>
            <w:sz w:val="28"/>
            <w:szCs w:val="28"/>
          </w:rPr>
          <w:tab/>
        </w:r>
        <w:r w:rsidR="00F46B16">
          <w:rPr>
            <w:b w:val="0"/>
            <w:webHidden/>
            <w:sz w:val="28"/>
            <w:szCs w:val="28"/>
          </w:rPr>
          <w:t>8</w:t>
        </w:r>
      </w:hyperlink>
    </w:p>
    <w:p w:rsidR="00F46B16" w:rsidRPr="001B2344" w:rsidRDefault="00A02203" w:rsidP="001B2344">
      <w:pPr>
        <w:pStyle w:val="22"/>
        <w:rPr>
          <w:sz w:val="28"/>
          <w:szCs w:val="28"/>
          <w:lang w:eastAsia="ru-RU"/>
        </w:rPr>
      </w:pPr>
      <w:hyperlink w:anchor="_Toc414553129" w:history="1">
        <w:r w:rsidR="00F46B16" w:rsidRPr="001B2344">
          <w:rPr>
            <w:rStyle w:val="af7"/>
            <w:b w:val="0"/>
            <w:sz w:val="28"/>
            <w:szCs w:val="28"/>
          </w:rPr>
          <w:t>1.2. Планируемые результаты освоения обучающимися основной образовательной программы основного общего образования</w:t>
        </w:r>
        <w:r w:rsidR="00F46B16" w:rsidRPr="001B2344">
          <w:rPr>
            <w:b w:val="0"/>
            <w:webHidden/>
            <w:sz w:val="28"/>
            <w:szCs w:val="28"/>
          </w:rPr>
          <w:tab/>
          <w:t>10</w:t>
        </w:r>
      </w:hyperlink>
    </w:p>
    <w:p w:rsidR="00F46B16" w:rsidRPr="001B2344" w:rsidRDefault="00A02203" w:rsidP="001B2344">
      <w:pPr>
        <w:pStyle w:val="33"/>
        <w:rPr>
          <w:sz w:val="28"/>
          <w:szCs w:val="28"/>
          <w:lang w:eastAsia="ru-RU"/>
        </w:rPr>
      </w:pPr>
      <w:hyperlink w:anchor="_Toc414553130" w:history="1">
        <w:r w:rsidR="00F46B16" w:rsidRPr="001B2344">
          <w:rPr>
            <w:rStyle w:val="af7"/>
            <w:sz w:val="28"/>
            <w:szCs w:val="28"/>
          </w:rPr>
          <w:t>1.2.1. Общие положения</w:t>
        </w:r>
        <w:r w:rsidR="00F46B16" w:rsidRPr="001B2344">
          <w:rPr>
            <w:webHidden/>
            <w:sz w:val="28"/>
            <w:szCs w:val="28"/>
          </w:rPr>
          <w:tab/>
          <w:t>10</w:t>
        </w:r>
      </w:hyperlink>
    </w:p>
    <w:p w:rsidR="00F46B16" w:rsidRPr="001B2344" w:rsidRDefault="00A02203" w:rsidP="001B2344">
      <w:pPr>
        <w:pStyle w:val="33"/>
        <w:rPr>
          <w:sz w:val="28"/>
          <w:szCs w:val="28"/>
          <w:lang w:eastAsia="ru-RU"/>
        </w:rPr>
      </w:pPr>
      <w:hyperlink w:anchor="_Toc414553131" w:history="1">
        <w:r w:rsidR="00F46B16" w:rsidRPr="001B2344">
          <w:rPr>
            <w:rStyle w:val="af7"/>
            <w:sz w:val="28"/>
            <w:szCs w:val="28"/>
          </w:rPr>
          <w:t>1.2.2. Структура планируемых результатов</w:t>
        </w:r>
        <w:r w:rsidR="00F46B16" w:rsidRPr="001B2344">
          <w:rPr>
            <w:webHidden/>
            <w:sz w:val="28"/>
            <w:szCs w:val="28"/>
          </w:rPr>
          <w:tab/>
        </w:r>
        <w:r w:rsidRPr="001B2344">
          <w:rPr>
            <w:webHidden/>
            <w:sz w:val="28"/>
            <w:szCs w:val="28"/>
          </w:rPr>
          <w:fldChar w:fldCharType="begin"/>
        </w:r>
        <w:r w:rsidR="00F46B16" w:rsidRPr="001B2344">
          <w:rPr>
            <w:webHidden/>
            <w:sz w:val="28"/>
            <w:szCs w:val="28"/>
          </w:rPr>
          <w:instrText xml:space="preserve"> PAGEREF _Toc414553131 \h </w:instrText>
        </w:r>
        <w:r w:rsidRPr="001B2344">
          <w:rPr>
            <w:webHidden/>
            <w:sz w:val="28"/>
            <w:szCs w:val="28"/>
          </w:rPr>
        </w:r>
        <w:r w:rsidRPr="001B2344">
          <w:rPr>
            <w:webHidden/>
            <w:sz w:val="28"/>
            <w:szCs w:val="28"/>
          </w:rPr>
          <w:fldChar w:fldCharType="separate"/>
        </w:r>
        <w:r w:rsidR="00A43592">
          <w:rPr>
            <w:webHidden/>
            <w:sz w:val="28"/>
            <w:szCs w:val="28"/>
          </w:rPr>
          <w:t>12</w:t>
        </w:r>
        <w:r w:rsidRPr="001B2344">
          <w:rPr>
            <w:webHidden/>
            <w:sz w:val="28"/>
            <w:szCs w:val="28"/>
          </w:rPr>
          <w:fldChar w:fldCharType="end"/>
        </w:r>
      </w:hyperlink>
    </w:p>
    <w:p w:rsidR="00F46B16" w:rsidRPr="001B2344" w:rsidRDefault="00F46B16" w:rsidP="001B2344">
      <w:pPr>
        <w:pStyle w:val="22"/>
        <w:rPr>
          <w:sz w:val="28"/>
          <w:szCs w:val="28"/>
        </w:rPr>
      </w:pPr>
      <w:r>
        <w:rPr>
          <w:rStyle w:val="20"/>
          <w:rFonts w:eastAsia="Calibri"/>
          <w:szCs w:val="28"/>
          <w:lang w:eastAsia="en-US"/>
        </w:rPr>
        <w:t xml:space="preserve">1.2.3.Личностные </w:t>
      </w:r>
      <w:r w:rsidRPr="001B2344">
        <w:rPr>
          <w:rStyle w:val="20"/>
          <w:rFonts w:eastAsia="Calibri"/>
          <w:szCs w:val="28"/>
          <w:lang w:eastAsia="en-US"/>
        </w:rPr>
        <w:t>результаты освоения ООП…………………………..   13</w:t>
      </w:r>
    </w:p>
    <w:p w:rsidR="00F46B16" w:rsidRPr="001B2344" w:rsidRDefault="00A02203" w:rsidP="001B2344">
      <w:pPr>
        <w:pStyle w:val="22"/>
        <w:rPr>
          <w:sz w:val="28"/>
          <w:szCs w:val="28"/>
          <w:lang w:eastAsia="ru-RU"/>
        </w:rPr>
      </w:pPr>
      <w:hyperlink w:anchor="_Toc414553132" w:history="1">
        <w:r w:rsidR="00F46B16" w:rsidRPr="001B2344">
          <w:rPr>
            <w:rStyle w:val="af7"/>
            <w:b w:val="0"/>
            <w:sz w:val="28"/>
            <w:szCs w:val="28"/>
          </w:rPr>
          <w:t>1.2.4. Метапредметные результаты освоения ООП</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_Toc414553132 \h </w:instrText>
        </w:r>
        <w:r w:rsidRPr="001B2344">
          <w:rPr>
            <w:b w:val="0"/>
            <w:webHidden/>
            <w:sz w:val="28"/>
            <w:szCs w:val="28"/>
          </w:rPr>
        </w:r>
        <w:r w:rsidRPr="001B2344">
          <w:rPr>
            <w:b w:val="0"/>
            <w:webHidden/>
            <w:sz w:val="28"/>
            <w:szCs w:val="28"/>
          </w:rPr>
          <w:fldChar w:fldCharType="separate"/>
        </w:r>
        <w:r w:rsidR="00A43592">
          <w:rPr>
            <w:b w:val="0"/>
            <w:webHidden/>
            <w:sz w:val="28"/>
            <w:szCs w:val="28"/>
          </w:rPr>
          <w:t>16</w:t>
        </w:r>
        <w:r w:rsidRPr="001B2344">
          <w:rPr>
            <w:b w:val="0"/>
            <w:webHidden/>
            <w:sz w:val="28"/>
            <w:szCs w:val="28"/>
          </w:rPr>
          <w:fldChar w:fldCharType="end"/>
        </w:r>
      </w:hyperlink>
    </w:p>
    <w:p w:rsidR="00F46B16" w:rsidRPr="001B2344" w:rsidRDefault="00F46B16" w:rsidP="001B2344">
      <w:pPr>
        <w:pStyle w:val="2"/>
        <w:tabs>
          <w:tab w:val="right" w:leader="dot" w:pos="9498"/>
        </w:tabs>
        <w:spacing w:line="240" w:lineRule="auto"/>
        <w:rPr>
          <w:rStyle w:val="af7"/>
          <w:rFonts w:eastAsia="Times New Roman"/>
          <w:b w:val="0"/>
          <w:bCs w:val="0"/>
          <w:iCs/>
          <w:noProof/>
          <w:color w:val="auto"/>
          <w:u w:val="none"/>
          <w:lang w:eastAsia="en-US"/>
        </w:rPr>
      </w:pPr>
      <w:r w:rsidRPr="001B2344">
        <w:rPr>
          <w:b w:val="0"/>
          <w:noProof/>
        </w:rPr>
        <w:t>1.2.5. Предметны</w:t>
      </w:r>
      <w:r>
        <w:rPr>
          <w:b w:val="0"/>
          <w:noProof/>
        </w:rPr>
        <w:t>е результаты …………………………………………</w:t>
      </w:r>
      <w:r w:rsidRPr="001B2344">
        <w:rPr>
          <w:b w:val="0"/>
          <w:noProof/>
        </w:rPr>
        <w:t xml:space="preserve">  3</w:t>
      </w:r>
      <w:r>
        <w:rPr>
          <w:b w:val="0"/>
          <w:noProof/>
        </w:rPr>
        <w:t>2</w:t>
      </w:r>
    </w:p>
    <w:p w:rsidR="00F46B16" w:rsidRPr="001B2344" w:rsidRDefault="00A02203" w:rsidP="001B2344">
      <w:pPr>
        <w:pStyle w:val="33"/>
        <w:rPr>
          <w:sz w:val="28"/>
          <w:szCs w:val="28"/>
          <w:lang w:eastAsia="ru-RU"/>
        </w:rPr>
      </w:pPr>
      <w:hyperlink w:anchor="_Toc414553133" w:history="1">
        <w:r w:rsidR="00F46B16" w:rsidRPr="001B2344">
          <w:rPr>
            <w:rStyle w:val="af7"/>
            <w:sz w:val="28"/>
            <w:szCs w:val="28"/>
          </w:rPr>
          <w:t>1.2.5.1. Русский язык</w:t>
        </w:r>
        <w:r w:rsidR="00F46B16" w:rsidRPr="001B2344">
          <w:rPr>
            <w:webHidden/>
            <w:sz w:val="28"/>
            <w:szCs w:val="28"/>
          </w:rPr>
          <w:tab/>
          <w:t>3</w:t>
        </w:r>
        <w:r w:rsidR="00F46B16">
          <w:rPr>
            <w:webHidden/>
            <w:sz w:val="28"/>
            <w:szCs w:val="28"/>
          </w:rPr>
          <w:t>2</w:t>
        </w:r>
      </w:hyperlink>
    </w:p>
    <w:p w:rsidR="00F46B16" w:rsidRPr="001B2344" w:rsidRDefault="00A02203" w:rsidP="001B2344">
      <w:pPr>
        <w:pStyle w:val="22"/>
        <w:rPr>
          <w:sz w:val="28"/>
          <w:szCs w:val="28"/>
          <w:lang w:eastAsia="ru-RU"/>
        </w:rPr>
      </w:pPr>
      <w:hyperlink w:anchor="_Toc414553136" w:history="1">
        <w:r w:rsidR="00F46B16" w:rsidRPr="001B2344">
          <w:rPr>
            <w:rStyle w:val="af7"/>
            <w:b w:val="0"/>
            <w:sz w:val="28"/>
            <w:szCs w:val="28"/>
          </w:rPr>
          <w:t>1.2.5.2. Литература</w:t>
        </w:r>
        <w:r w:rsidR="00F46B16" w:rsidRPr="001B2344">
          <w:rPr>
            <w:b w:val="0"/>
            <w:webHidden/>
            <w:sz w:val="28"/>
            <w:szCs w:val="28"/>
          </w:rPr>
          <w:tab/>
        </w:r>
        <w:r w:rsidR="00F46B16">
          <w:rPr>
            <w:b w:val="0"/>
            <w:webHidden/>
            <w:sz w:val="28"/>
            <w:szCs w:val="28"/>
          </w:rPr>
          <w:t>34</w:t>
        </w:r>
      </w:hyperlink>
    </w:p>
    <w:p w:rsidR="00F46B16" w:rsidRPr="001B2344" w:rsidRDefault="00A02203" w:rsidP="001B2344">
      <w:pPr>
        <w:pStyle w:val="41"/>
        <w:tabs>
          <w:tab w:val="clear" w:pos="9628"/>
          <w:tab w:val="right" w:leader="dot" w:pos="9498"/>
        </w:tabs>
        <w:jc w:val="both"/>
        <w:rPr>
          <w:lang w:eastAsia="ru-RU"/>
        </w:rPr>
      </w:pPr>
      <w:hyperlink w:anchor="_Toc414553137" w:history="1">
        <w:r w:rsidR="00F46B16" w:rsidRPr="001B2344">
          <w:rPr>
            <w:rStyle w:val="af7"/>
          </w:rPr>
          <w:t>1.2.5.3. Иностранный язык (английский язык)</w:t>
        </w:r>
        <w:r w:rsidR="00F46B16" w:rsidRPr="001B2344">
          <w:rPr>
            <w:webHidden/>
          </w:rPr>
          <w:tab/>
        </w:r>
        <w:r w:rsidR="00F46B16">
          <w:rPr>
            <w:webHidden/>
          </w:rPr>
          <w:t>39</w:t>
        </w:r>
      </w:hyperlink>
    </w:p>
    <w:p w:rsidR="00F46B16" w:rsidRPr="001B2344" w:rsidRDefault="00A02203" w:rsidP="001B2344">
      <w:pPr>
        <w:pStyle w:val="41"/>
        <w:tabs>
          <w:tab w:val="clear" w:pos="9628"/>
          <w:tab w:val="right" w:leader="dot" w:pos="9498"/>
        </w:tabs>
        <w:jc w:val="both"/>
        <w:rPr>
          <w:lang w:eastAsia="ru-RU"/>
        </w:rPr>
      </w:pPr>
      <w:hyperlink w:anchor="_Toc414553139" w:history="1">
        <w:r w:rsidR="00F46B16" w:rsidRPr="001B2344">
          <w:rPr>
            <w:rStyle w:val="af7"/>
          </w:rPr>
          <w:t>1.2.5.4. История России. Всеобщая история</w:t>
        </w:r>
        <w:r w:rsidR="00F46B16" w:rsidRPr="001B2344">
          <w:rPr>
            <w:webHidden/>
          </w:rPr>
          <w:tab/>
        </w:r>
        <w:r w:rsidR="00F46B16">
          <w:rPr>
            <w:webHidden/>
          </w:rPr>
          <w:t>45</w:t>
        </w:r>
      </w:hyperlink>
    </w:p>
    <w:p w:rsidR="00F46B16" w:rsidRPr="001B2344" w:rsidRDefault="00A02203" w:rsidP="001B2344">
      <w:pPr>
        <w:pStyle w:val="41"/>
        <w:tabs>
          <w:tab w:val="clear" w:pos="9628"/>
          <w:tab w:val="right" w:leader="dot" w:pos="9498"/>
        </w:tabs>
        <w:jc w:val="both"/>
        <w:rPr>
          <w:lang w:eastAsia="ru-RU"/>
        </w:rPr>
      </w:pPr>
      <w:hyperlink w:anchor="_Toc414553140" w:history="1">
        <w:r w:rsidR="00F46B16" w:rsidRPr="001B2344">
          <w:rPr>
            <w:rStyle w:val="af7"/>
          </w:rPr>
          <w:t>1.2.5.5. Обществознание</w:t>
        </w:r>
        <w:r w:rsidR="00F46B16" w:rsidRPr="001B2344">
          <w:rPr>
            <w:webHidden/>
          </w:rPr>
          <w:tab/>
        </w:r>
        <w:r w:rsidR="00F46B16">
          <w:rPr>
            <w:webHidden/>
          </w:rPr>
          <w:t>49</w:t>
        </w:r>
      </w:hyperlink>
    </w:p>
    <w:p w:rsidR="00F46B16" w:rsidRPr="001B2344" w:rsidRDefault="00A02203" w:rsidP="001B2344">
      <w:pPr>
        <w:pStyle w:val="33"/>
        <w:rPr>
          <w:sz w:val="28"/>
          <w:szCs w:val="28"/>
          <w:lang w:eastAsia="ru-RU"/>
        </w:rPr>
      </w:pPr>
      <w:hyperlink w:anchor="_Toc414553141" w:history="1">
        <w:r w:rsidR="00F46B16" w:rsidRPr="001B2344">
          <w:rPr>
            <w:rStyle w:val="af7"/>
            <w:sz w:val="28"/>
            <w:szCs w:val="28"/>
          </w:rPr>
          <w:t>1.2.5.6. География</w:t>
        </w:r>
        <w:r w:rsidR="00F46B16" w:rsidRPr="001B2344">
          <w:rPr>
            <w:webHidden/>
            <w:sz w:val="28"/>
            <w:szCs w:val="28"/>
          </w:rPr>
          <w:tab/>
        </w:r>
        <w:r w:rsidR="00F46B16">
          <w:rPr>
            <w:webHidden/>
            <w:sz w:val="28"/>
            <w:szCs w:val="28"/>
          </w:rPr>
          <w:t>55</w:t>
        </w:r>
      </w:hyperlink>
    </w:p>
    <w:p w:rsidR="00F46B16" w:rsidRPr="001B2344" w:rsidRDefault="00A02203" w:rsidP="001B2344">
      <w:pPr>
        <w:pStyle w:val="41"/>
        <w:tabs>
          <w:tab w:val="clear" w:pos="9628"/>
          <w:tab w:val="right" w:leader="dot" w:pos="9498"/>
        </w:tabs>
        <w:jc w:val="both"/>
        <w:rPr>
          <w:lang w:eastAsia="ru-RU"/>
        </w:rPr>
      </w:pPr>
      <w:hyperlink w:anchor="_Toc414553142" w:history="1">
        <w:r w:rsidR="00F46B16" w:rsidRPr="001B2344">
          <w:rPr>
            <w:rStyle w:val="af7"/>
          </w:rPr>
          <w:t>1.2.5.7. Математика</w:t>
        </w:r>
        <w:r w:rsidR="00F46B16" w:rsidRPr="001B2344">
          <w:rPr>
            <w:webHidden/>
          </w:rPr>
          <w:tab/>
        </w:r>
        <w:r w:rsidR="00F46B16">
          <w:rPr>
            <w:webHidden/>
          </w:rPr>
          <w:t>60</w:t>
        </w:r>
      </w:hyperlink>
    </w:p>
    <w:p w:rsidR="00F46B16" w:rsidRPr="001B2344" w:rsidRDefault="00A02203" w:rsidP="001B2344">
      <w:pPr>
        <w:pStyle w:val="41"/>
        <w:tabs>
          <w:tab w:val="clear" w:pos="9628"/>
          <w:tab w:val="right" w:leader="dot" w:pos="9498"/>
        </w:tabs>
        <w:jc w:val="both"/>
        <w:rPr>
          <w:lang w:eastAsia="ru-RU"/>
        </w:rPr>
      </w:pPr>
      <w:hyperlink w:anchor="_Toc414553148" w:history="1">
        <w:r w:rsidR="00F46B16" w:rsidRPr="001B2344">
          <w:rPr>
            <w:rStyle w:val="af7"/>
          </w:rPr>
          <w:t>1.2.5.8. Информатика</w:t>
        </w:r>
        <w:r w:rsidR="00F46B16" w:rsidRPr="001B2344">
          <w:rPr>
            <w:webHidden/>
          </w:rPr>
          <w:tab/>
        </w:r>
        <w:r w:rsidR="00F46B16">
          <w:rPr>
            <w:webHidden/>
          </w:rPr>
          <w:t>85</w:t>
        </w:r>
      </w:hyperlink>
    </w:p>
    <w:p w:rsidR="00F46B16" w:rsidRPr="001B2344" w:rsidRDefault="00A02203" w:rsidP="001B2344">
      <w:pPr>
        <w:pStyle w:val="41"/>
        <w:tabs>
          <w:tab w:val="clear" w:pos="9628"/>
          <w:tab w:val="right" w:leader="dot" w:pos="9498"/>
        </w:tabs>
        <w:jc w:val="both"/>
        <w:rPr>
          <w:lang w:eastAsia="ru-RU"/>
        </w:rPr>
      </w:pPr>
      <w:hyperlink w:anchor="_Toc414553149" w:history="1">
        <w:r w:rsidR="00F46B16" w:rsidRPr="001B2344">
          <w:rPr>
            <w:rStyle w:val="af7"/>
          </w:rPr>
          <w:t>1.2.5.9. Физика</w:t>
        </w:r>
        <w:r w:rsidR="00F46B16" w:rsidRPr="001B2344">
          <w:rPr>
            <w:webHidden/>
          </w:rPr>
          <w:tab/>
        </w:r>
        <w:r w:rsidR="00F46B16">
          <w:rPr>
            <w:webHidden/>
          </w:rPr>
          <w:t>89</w:t>
        </w:r>
      </w:hyperlink>
    </w:p>
    <w:p w:rsidR="00F46B16" w:rsidRPr="001B2344" w:rsidRDefault="00A02203" w:rsidP="001B2344">
      <w:pPr>
        <w:pStyle w:val="41"/>
        <w:tabs>
          <w:tab w:val="clear" w:pos="9628"/>
          <w:tab w:val="right" w:leader="dot" w:pos="9498"/>
        </w:tabs>
        <w:jc w:val="both"/>
        <w:rPr>
          <w:lang w:eastAsia="ru-RU"/>
        </w:rPr>
      </w:pPr>
      <w:hyperlink w:anchor="_Toc414553150" w:history="1">
        <w:r w:rsidR="00F46B16" w:rsidRPr="001B2344">
          <w:rPr>
            <w:rStyle w:val="af7"/>
          </w:rPr>
          <w:t>1.2.5.10. Биология</w:t>
        </w:r>
        <w:r w:rsidR="00F46B16" w:rsidRPr="001B2344">
          <w:rPr>
            <w:webHidden/>
          </w:rPr>
          <w:tab/>
        </w:r>
        <w:r w:rsidR="00F46B16">
          <w:rPr>
            <w:webHidden/>
          </w:rPr>
          <w:t>96</w:t>
        </w:r>
      </w:hyperlink>
    </w:p>
    <w:p w:rsidR="00F46B16" w:rsidRPr="001B2344" w:rsidRDefault="00A02203" w:rsidP="001B2344">
      <w:pPr>
        <w:pStyle w:val="41"/>
        <w:tabs>
          <w:tab w:val="clear" w:pos="9628"/>
          <w:tab w:val="right" w:leader="dot" w:pos="9498"/>
        </w:tabs>
        <w:jc w:val="both"/>
        <w:rPr>
          <w:lang w:eastAsia="ru-RU"/>
        </w:rPr>
      </w:pPr>
      <w:hyperlink w:anchor="_Toc414553151" w:history="1">
        <w:r w:rsidR="00F46B16" w:rsidRPr="001B2344">
          <w:rPr>
            <w:rStyle w:val="af7"/>
          </w:rPr>
          <w:t>1.2.5.11. Химия</w:t>
        </w:r>
        <w:r w:rsidR="00F46B16" w:rsidRPr="001B2344">
          <w:rPr>
            <w:webHidden/>
          </w:rPr>
          <w:tab/>
        </w:r>
        <w:r w:rsidRPr="001B2344">
          <w:rPr>
            <w:webHidden/>
          </w:rPr>
          <w:fldChar w:fldCharType="begin"/>
        </w:r>
        <w:r w:rsidR="00F46B16" w:rsidRPr="001B2344">
          <w:rPr>
            <w:webHidden/>
          </w:rPr>
          <w:instrText xml:space="preserve"> PAGEREF _Toc414553151 \h </w:instrText>
        </w:r>
        <w:r w:rsidRPr="001B2344">
          <w:rPr>
            <w:webHidden/>
          </w:rPr>
        </w:r>
        <w:r w:rsidRPr="001B2344">
          <w:rPr>
            <w:webHidden/>
          </w:rPr>
          <w:fldChar w:fldCharType="separate"/>
        </w:r>
        <w:r w:rsidR="00A43592">
          <w:rPr>
            <w:webHidden/>
          </w:rPr>
          <w:t>102</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152" w:history="1">
        <w:r w:rsidR="00F46B16" w:rsidRPr="001B2344">
          <w:rPr>
            <w:rStyle w:val="af7"/>
          </w:rPr>
          <w:t>1.2.5.12. Изобразительное искусство</w:t>
        </w:r>
        <w:r w:rsidR="00F46B16" w:rsidRPr="001B2344">
          <w:rPr>
            <w:webHidden/>
          </w:rPr>
          <w:tab/>
        </w:r>
        <w:r w:rsidRPr="001B2344">
          <w:rPr>
            <w:webHidden/>
          </w:rPr>
          <w:fldChar w:fldCharType="begin"/>
        </w:r>
        <w:r w:rsidR="00F46B16" w:rsidRPr="001B2344">
          <w:rPr>
            <w:webHidden/>
          </w:rPr>
          <w:instrText xml:space="preserve"> PAGEREF _Toc414553152 \h </w:instrText>
        </w:r>
        <w:r w:rsidRPr="001B2344">
          <w:rPr>
            <w:webHidden/>
          </w:rPr>
        </w:r>
        <w:r w:rsidRPr="001B2344">
          <w:rPr>
            <w:webHidden/>
          </w:rPr>
          <w:fldChar w:fldCharType="separate"/>
        </w:r>
        <w:r w:rsidR="00A43592">
          <w:rPr>
            <w:webHidden/>
          </w:rPr>
          <w:t>106</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153" w:history="1">
        <w:r w:rsidR="00F46B16" w:rsidRPr="001B2344">
          <w:rPr>
            <w:rStyle w:val="af7"/>
          </w:rPr>
          <w:t>1.2.5.13. Музыка</w:t>
        </w:r>
        <w:r w:rsidR="00F46B16" w:rsidRPr="001B2344">
          <w:rPr>
            <w:webHidden/>
          </w:rPr>
          <w:tab/>
        </w:r>
        <w:r w:rsidRPr="001B2344">
          <w:rPr>
            <w:webHidden/>
          </w:rPr>
          <w:fldChar w:fldCharType="begin"/>
        </w:r>
        <w:r w:rsidR="00F46B16" w:rsidRPr="001B2344">
          <w:rPr>
            <w:webHidden/>
          </w:rPr>
          <w:instrText xml:space="preserve"> PAGEREF _Toc414553153 \h </w:instrText>
        </w:r>
        <w:r w:rsidRPr="001B2344">
          <w:rPr>
            <w:webHidden/>
          </w:rPr>
        </w:r>
        <w:r w:rsidRPr="001B2344">
          <w:rPr>
            <w:webHidden/>
          </w:rPr>
          <w:fldChar w:fldCharType="separate"/>
        </w:r>
        <w:r w:rsidR="00A43592">
          <w:rPr>
            <w:webHidden/>
          </w:rPr>
          <w:t>115</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154" w:history="1">
        <w:r w:rsidR="00F46B16" w:rsidRPr="001B2344">
          <w:rPr>
            <w:rStyle w:val="af7"/>
          </w:rPr>
          <w:t>1.2.5.14.Технология</w:t>
        </w:r>
        <w:r w:rsidR="00F46B16" w:rsidRPr="001B2344">
          <w:rPr>
            <w:webHidden/>
          </w:rPr>
          <w:tab/>
        </w:r>
        <w:r w:rsidRPr="001B2344">
          <w:rPr>
            <w:webHidden/>
          </w:rPr>
          <w:fldChar w:fldCharType="begin"/>
        </w:r>
        <w:r w:rsidR="00F46B16" w:rsidRPr="001B2344">
          <w:rPr>
            <w:webHidden/>
          </w:rPr>
          <w:instrText xml:space="preserve"> PAGEREF _Toc414553154 \h </w:instrText>
        </w:r>
        <w:r w:rsidRPr="001B2344">
          <w:rPr>
            <w:webHidden/>
          </w:rPr>
        </w:r>
        <w:r w:rsidRPr="001B2344">
          <w:rPr>
            <w:webHidden/>
          </w:rPr>
          <w:fldChar w:fldCharType="separate"/>
        </w:r>
        <w:r w:rsidR="00A43592">
          <w:rPr>
            <w:webHidden/>
          </w:rPr>
          <w:t>118</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156" w:history="1">
        <w:r w:rsidR="00F46B16" w:rsidRPr="001B2344">
          <w:rPr>
            <w:rStyle w:val="af7"/>
          </w:rPr>
          <w:t>1.2.5.15. Физическая культура</w:t>
        </w:r>
        <w:r w:rsidR="00F46B16" w:rsidRPr="001B2344">
          <w:rPr>
            <w:webHidden/>
          </w:rPr>
          <w:tab/>
        </w:r>
        <w:r w:rsidRPr="001B2344">
          <w:rPr>
            <w:webHidden/>
          </w:rPr>
          <w:fldChar w:fldCharType="begin"/>
        </w:r>
        <w:r w:rsidR="00F46B16" w:rsidRPr="001B2344">
          <w:rPr>
            <w:webHidden/>
          </w:rPr>
          <w:instrText xml:space="preserve"> PAGEREF _Toc414553156 \h </w:instrText>
        </w:r>
        <w:r w:rsidRPr="001B2344">
          <w:rPr>
            <w:webHidden/>
          </w:rPr>
        </w:r>
        <w:r w:rsidRPr="001B2344">
          <w:rPr>
            <w:webHidden/>
          </w:rPr>
          <w:fldChar w:fldCharType="separate"/>
        </w:r>
        <w:r w:rsidR="00A43592">
          <w:rPr>
            <w:webHidden/>
          </w:rPr>
          <w:t>127</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157" w:history="1">
        <w:r w:rsidR="00F46B16" w:rsidRPr="001B2344">
          <w:rPr>
            <w:rStyle w:val="af7"/>
          </w:rPr>
          <w:t>1.2.5.16. Основы безопасности жизнедеятельности</w:t>
        </w:r>
        <w:r w:rsidR="00F46B16" w:rsidRPr="001B2344">
          <w:rPr>
            <w:webHidden/>
          </w:rPr>
          <w:tab/>
        </w:r>
        <w:r w:rsidRPr="001B2344">
          <w:rPr>
            <w:webHidden/>
          </w:rPr>
          <w:fldChar w:fldCharType="begin"/>
        </w:r>
        <w:r w:rsidR="00F46B16" w:rsidRPr="001B2344">
          <w:rPr>
            <w:webHidden/>
          </w:rPr>
          <w:instrText xml:space="preserve"> PAGEREF _Toc414553157 \h </w:instrText>
        </w:r>
        <w:r w:rsidRPr="001B2344">
          <w:rPr>
            <w:webHidden/>
          </w:rPr>
        </w:r>
        <w:r w:rsidRPr="001B2344">
          <w:rPr>
            <w:webHidden/>
          </w:rPr>
          <w:fldChar w:fldCharType="separate"/>
        </w:r>
        <w:r w:rsidR="00A43592">
          <w:rPr>
            <w:webHidden/>
          </w:rPr>
          <w:t>130</w:t>
        </w:r>
        <w:r w:rsidRPr="001B2344">
          <w:rPr>
            <w:webHidden/>
          </w:rPr>
          <w:fldChar w:fldCharType="end"/>
        </w:r>
      </w:hyperlink>
    </w:p>
    <w:p w:rsidR="00F46B16" w:rsidRPr="001B2344" w:rsidRDefault="00A02203" w:rsidP="001B2344">
      <w:pPr>
        <w:pStyle w:val="22"/>
        <w:rPr>
          <w:sz w:val="28"/>
          <w:szCs w:val="28"/>
          <w:lang w:eastAsia="ru-RU"/>
        </w:rPr>
      </w:pPr>
      <w:hyperlink w:anchor="_Toc414553158" w:history="1">
        <w:r w:rsidR="00F46B16" w:rsidRPr="001B2344">
          <w:rPr>
            <w:rStyle w:val="af7"/>
            <w:b w:val="0"/>
            <w:sz w:val="28"/>
            <w:szCs w:val="28"/>
          </w:rPr>
          <w:t>1.3. Система оценки достижения планируемых результатов освоения основной образовательной программы основного общего образования</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_Toc414553158 \h </w:instrText>
        </w:r>
        <w:r w:rsidRPr="001B2344">
          <w:rPr>
            <w:b w:val="0"/>
            <w:webHidden/>
            <w:sz w:val="28"/>
            <w:szCs w:val="28"/>
          </w:rPr>
        </w:r>
        <w:r w:rsidRPr="001B2344">
          <w:rPr>
            <w:b w:val="0"/>
            <w:webHidden/>
            <w:sz w:val="28"/>
            <w:szCs w:val="28"/>
          </w:rPr>
          <w:fldChar w:fldCharType="separate"/>
        </w:r>
        <w:r w:rsidR="00A43592">
          <w:rPr>
            <w:b w:val="0"/>
            <w:webHidden/>
            <w:sz w:val="28"/>
            <w:szCs w:val="28"/>
          </w:rPr>
          <w:t>134</w:t>
        </w:r>
        <w:r w:rsidRPr="001B2344">
          <w:rPr>
            <w:b w:val="0"/>
            <w:webHidden/>
            <w:sz w:val="28"/>
            <w:szCs w:val="28"/>
          </w:rPr>
          <w:fldChar w:fldCharType="end"/>
        </w:r>
      </w:hyperlink>
    </w:p>
    <w:p w:rsidR="00F46B16" w:rsidRPr="001B2344" w:rsidRDefault="00A02203" w:rsidP="001B2344">
      <w:pPr>
        <w:pStyle w:val="14"/>
        <w:tabs>
          <w:tab w:val="clear" w:pos="9628"/>
          <w:tab w:val="right" w:leader="dot" w:pos="9498"/>
        </w:tabs>
        <w:spacing w:before="0"/>
        <w:rPr>
          <w:rFonts w:eastAsia="Times New Roman"/>
        </w:rPr>
      </w:pPr>
      <w:hyperlink w:anchor="_Toc414553166" w:history="1">
        <w:r w:rsidR="00F46B16" w:rsidRPr="001B2344">
          <w:rPr>
            <w:rStyle w:val="af7"/>
          </w:rPr>
          <w:t>2.</w:t>
        </w:r>
        <w:r w:rsidR="00F46B16" w:rsidRPr="001B2344">
          <w:rPr>
            <w:rFonts w:eastAsia="Times New Roman"/>
          </w:rPr>
          <w:tab/>
        </w:r>
        <w:r w:rsidR="00F46B16" w:rsidRPr="001B2344">
          <w:rPr>
            <w:rStyle w:val="af7"/>
          </w:rPr>
          <w:t>Содержательный раздел основной образовательной программы основного общего образования</w:t>
        </w:r>
        <w:r w:rsidR="00F46B16" w:rsidRPr="001B2344">
          <w:rPr>
            <w:b w:val="0"/>
            <w:webHidden/>
          </w:rPr>
          <w:tab/>
        </w:r>
        <w:r w:rsidRPr="001B2344">
          <w:rPr>
            <w:b w:val="0"/>
            <w:webHidden/>
          </w:rPr>
          <w:fldChar w:fldCharType="begin"/>
        </w:r>
        <w:r w:rsidR="00F46B16" w:rsidRPr="001B2344">
          <w:rPr>
            <w:b w:val="0"/>
            <w:webHidden/>
          </w:rPr>
          <w:instrText xml:space="preserve"> PAGEREF _Toc414553166 \h </w:instrText>
        </w:r>
        <w:r w:rsidRPr="001B2344">
          <w:rPr>
            <w:b w:val="0"/>
            <w:webHidden/>
          </w:rPr>
        </w:r>
        <w:r w:rsidRPr="001B2344">
          <w:rPr>
            <w:b w:val="0"/>
            <w:webHidden/>
          </w:rPr>
          <w:fldChar w:fldCharType="separate"/>
        </w:r>
        <w:r w:rsidR="00A43592">
          <w:rPr>
            <w:b w:val="0"/>
            <w:webHidden/>
          </w:rPr>
          <w:t>153</w:t>
        </w:r>
        <w:r w:rsidRPr="001B2344">
          <w:rPr>
            <w:b w:val="0"/>
            <w:webHidden/>
          </w:rPr>
          <w:fldChar w:fldCharType="end"/>
        </w:r>
      </w:hyperlink>
    </w:p>
    <w:p w:rsidR="00F46B16" w:rsidRPr="001B2344" w:rsidRDefault="00A02203" w:rsidP="001B2344">
      <w:pPr>
        <w:pStyle w:val="22"/>
        <w:rPr>
          <w:sz w:val="28"/>
          <w:szCs w:val="28"/>
          <w:lang w:eastAsia="ru-RU"/>
        </w:rPr>
      </w:pPr>
      <w:hyperlink w:anchor="_Toc414553167" w:history="1">
        <w:r w:rsidR="00F46B16" w:rsidRPr="001B2344">
          <w:rPr>
            <w:rStyle w:val="af7"/>
            <w:b w:val="0"/>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_Toc414553167 \h </w:instrText>
        </w:r>
        <w:r w:rsidRPr="001B2344">
          <w:rPr>
            <w:b w:val="0"/>
            <w:webHidden/>
            <w:sz w:val="28"/>
            <w:szCs w:val="28"/>
          </w:rPr>
        </w:r>
        <w:r w:rsidRPr="001B2344">
          <w:rPr>
            <w:b w:val="0"/>
            <w:webHidden/>
            <w:sz w:val="28"/>
            <w:szCs w:val="28"/>
          </w:rPr>
          <w:fldChar w:fldCharType="separate"/>
        </w:r>
        <w:r w:rsidR="00A43592">
          <w:rPr>
            <w:b w:val="0"/>
            <w:webHidden/>
            <w:sz w:val="28"/>
            <w:szCs w:val="28"/>
          </w:rPr>
          <w:t>153</w:t>
        </w:r>
        <w:r w:rsidRPr="001B2344">
          <w:rPr>
            <w:b w:val="0"/>
            <w:webHidden/>
            <w:sz w:val="28"/>
            <w:szCs w:val="28"/>
          </w:rPr>
          <w:fldChar w:fldCharType="end"/>
        </w:r>
      </w:hyperlink>
    </w:p>
    <w:p w:rsidR="00F46B16" w:rsidRPr="001B2344" w:rsidRDefault="00A02203" w:rsidP="001B2344">
      <w:pPr>
        <w:pStyle w:val="22"/>
        <w:rPr>
          <w:sz w:val="28"/>
          <w:szCs w:val="28"/>
          <w:lang w:eastAsia="ru-RU"/>
        </w:rPr>
      </w:pPr>
      <w:hyperlink w:anchor="_Toc414553178" w:history="1">
        <w:r w:rsidR="00F46B16" w:rsidRPr="001B2344">
          <w:rPr>
            <w:rStyle w:val="af7"/>
            <w:b w:val="0"/>
            <w:sz w:val="28"/>
            <w:szCs w:val="28"/>
          </w:rPr>
          <w:t>2.2. Примерные программы учебных предметов, курсов</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_Toc414553178 \h </w:instrText>
        </w:r>
        <w:r w:rsidRPr="001B2344">
          <w:rPr>
            <w:b w:val="0"/>
            <w:webHidden/>
            <w:sz w:val="28"/>
            <w:szCs w:val="28"/>
          </w:rPr>
        </w:r>
        <w:r w:rsidRPr="001B2344">
          <w:rPr>
            <w:b w:val="0"/>
            <w:webHidden/>
            <w:sz w:val="28"/>
            <w:szCs w:val="28"/>
          </w:rPr>
          <w:fldChar w:fldCharType="separate"/>
        </w:r>
        <w:r w:rsidR="00A43592">
          <w:rPr>
            <w:b w:val="0"/>
            <w:webHidden/>
            <w:sz w:val="28"/>
            <w:szCs w:val="28"/>
          </w:rPr>
          <w:t>188</w:t>
        </w:r>
        <w:r w:rsidRPr="001B2344">
          <w:rPr>
            <w:b w:val="0"/>
            <w:webHidden/>
            <w:sz w:val="28"/>
            <w:szCs w:val="28"/>
          </w:rPr>
          <w:fldChar w:fldCharType="end"/>
        </w:r>
      </w:hyperlink>
    </w:p>
    <w:p w:rsidR="00F46B16" w:rsidRPr="001B2344" w:rsidRDefault="00A02203" w:rsidP="001B2344">
      <w:pPr>
        <w:pStyle w:val="22"/>
        <w:rPr>
          <w:sz w:val="28"/>
          <w:szCs w:val="28"/>
          <w:lang w:eastAsia="ru-RU"/>
        </w:rPr>
      </w:pPr>
      <w:hyperlink w:anchor="_Toc414553179" w:history="1">
        <w:r w:rsidR="00F46B16" w:rsidRPr="001B2344">
          <w:rPr>
            <w:rStyle w:val="af7"/>
            <w:b w:val="0"/>
            <w:sz w:val="28"/>
            <w:szCs w:val="28"/>
          </w:rPr>
          <w:t>2.2.1 Общие положения</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_Toc414553179 \h </w:instrText>
        </w:r>
        <w:r w:rsidRPr="001B2344">
          <w:rPr>
            <w:b w:val="0"/>
            <w:webHidden/>
            <w:sz w:val="28"/>
            <w:szCs w:val="28"/>
          </w:rPr>
        </w:r>
        <w:r w:rsidRPr="001B2344">
          <w:rPr>
            <w:b w:val="0"/>
            <w:webHidden/>
            <w:sz w:val="28"/>
            <w:szCs w:val="28"/>
          </w:rPr>
          <w:fldChar w:fldCharType="separate"/>
        </w:r>
        <w:r w:rsidR="00A43592">
          <w:rPr>
            <w:b w:val="0"/>
            <w:webHidden/>
            <w:sz w:val="28"/>
            <w:szCs w:val="28"/>
          </w:rPr>
          <w:t>188</w:t>
        </w:r>
        <w:r w:rsidRPr="001B2344">
          <w:rPr>
            <w:b w:val="0"/>
            <w:webHidden/>
            <w:sz w:val="28"/>
            <w:szCs w:val="28"/>
          </w:rPr>
          <w:fldChar w:fldCharType="end"/>
        </w:r>
      </w:hyperlink>
    </w:p>
    <w:p w:rsidR="00F46B16" w:rsidRPr="001B2344" w:rsidRDefault="00A02203" w:rsidP="001B2344">
      <w:pPr>
        <w:pStyle w:val="22"/>
        <w:rPr>
          <w:sz w:val="28"/>
          <w:szCs w:val="28"/>
          <w:lang w:eastAsia="ru-RU"/>
        </w:rPr>
      </w:pPr>
      <w:hyperlink w:anchor="_Toc414553180" w:history="1">
        <w:r w:rsidR="00F46B16" w:rsidRPr="001B2344">
          <w:rPr>
            <w:rStyle w:val="af7"/>
            <w:b w:val="0"/>
            <w:sz w:val="28"/>
            <w:szCs w:val="28"/>
          </w:rPr>
          <w:t>2.2.2. Основное содержание учебных предметов на уровне основного общего образования</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_Toc414553180 \h </w:instrText>
        </w:r>
        <w:r w:rsidRPr="001B2344">
          <w:rPr>
            <w:b w:val="0"/>
            <w:webHidden/>
            <w:sz w:val="28"/>
            <w:szCs w:val="28"/>
          </w:rPr>
        </w:r>
        <w:r w:rsidRPr="001B2344">
          <w:rPr>
            <w:b w:val="0"/>
            <w:webHidden/>
            <w:sz w:val="28"/>
            <w:szCs w:val="28"/>
          </w:rPr>
          <w:fldChar w:fldCharType="separate"/>
        </w:r>
        <w:r w:rsidR="00A43592">
          <w:rPr>
            <w:b w:val="0"/>
            <w:webHidden/>
            <w:sz w:val="28"/>
            <w:szCs w:val="28"/>
          </w:rPr>
          <w:t>189</w:t>
        </w:r>
        <w:r w:rsidRPr="001B2344">
          <w:rPr>
            <w:b w:val="0"/>
            <w:webHidden/>
            <w:sz w:val="28"/>
            <w:szCs w:val="28"/>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181" w:history="1">
        <w:r w:rsidR="00F46B16" w:rsidRPr="001B2344">
          <w:rPr>
            <w:rStyle w:val="af7"/>
          </w:rPr>
          <w:t>2.2.2.1. Русский язык</w:t>
        </w:r>
        <w:r w:rsidR="00F46B16" w:rsidRPr="001B2344">
          <w:rPr>
            <w:webHidden/>
          </w:rPr>
          <w:tab/>
        </w:r>
        <w:r w:rsidRPr="001B2344">
          <w:rPr>
            <w:webHidden/>
          </w:rPr>
          <w:fldChar w:fldCharType="begin"/>
        </w:r>
        <w:r w:rsidR="00F46B16" w:rsidRPr="001B2344">
          <w:rPr>
            <w:webHidden/>
          </w:rPr>
          <w:instrText xml:space="preserve"> PAGEREF _Toc414553181 \h </w:instrText>
        </w:r>
        <w:r w:rsidRPr="001B2344">
          <w:rPr>
            <w:webHidden/>
          </w:rPr>
        </w:r>
        <w:r w:rsidRPr="001B2344">
          <w:rPr>
            <w:webHidden/>
          </w:rPr>
          <w:fldChar w:fldCharType="separate"/>
        </w:r>
        <w:r w:rsidR="00A43592">
          <w:rPr>
            <w:webHidden/>
          </w:rPr>
          <w:t>189</w:t>
        </w:r>
        <w:r w:rsidRPr="001B2344">
          <w:rPr>
            <w:webHidden/>
          </w:rPr>
          <w:fldChar w:fldCharType="end"/>
        </w:r>
      </w:hyperlink>
    </w:p>
    <w:p w:rsidR="00F46B16" w:rsidRPr="001B2344" w:rsidRDefault="00A02203" w:rsidP="001B2344">
      <w:pPr>
        <w:pStyle w:val="33"/>
        <w:rPr>
          <w:sz w:val="28"/>
          <w:szCs w:val="28"/>
          <w:lang w:eastAsia="ru-RU"/>
        </w:rPr>
      </w:pPr>
      <w:hyperlink w:anchor="_Toc414553192" w:history="1">
        <w:r w:rsidR="00F46B16" w:rsidRPr="001B2344">
          <w:rPr>
            <w:rStyle w:val="af7"/>
            <w:sz w:val="28"/>
            <w:szCs w:val="28"/>
          </w:rPr>
          <w:t>2.2.2.2. Литература</w:t>
        </w:r>
        <w:r w:rsidR="00F46B16" w:rsidRPr="001B2344">
          <w:rPr>
            <w:webHidden/>
            <w:sz w:val="28"/>
            <w:szCs w:val="28"/>
          </w:rPr>
          <w:tab/>
        </w:r>
        <w:r w:rsidRPr="001B2344">
          <w:rPr>
            <w:webHidden/>
            <w:sz w:val="28"/>
            <w:szCs w:val="28"/>
          </w:rPr>
          <w:fldChar w:fldCharType="begin"/>
        </w:r>
        <w:r w:rsidR="00F46B16" w:rsidRPr="001B2344">
          <w:rPr>
            <w:webHidden/>
            <w:sz w:val="28"/>
            <w:szCs w:val="28"/>
          </w:rPr>
          <w:instrText xml:space="preserve"> PAGEREF _Toc414553192 \h </w:instrText>
        </w:r>
        <w:r w:rsidRPr="001B2344">
          <w:rPr>
            <w:webHidden/>
            <w:sz w:val="28"/>
            <w:szCs w:val="28"/>
          </w:rPr>
        </w:r>
        <w:r w:rsidRPr="001B2344">
          <w:rPr>
            <w:webHidden/>
            <w:sz w:val="28"/>
            <w:szCs w:val="28"/>
          </w:rPr>
          <w:fldChar w:fldCharType="separate"/>
        </w:r>
        <w:r w:rsidR="00A43592">
          <w:rPr>
            <w:webHidden/>
            <w:sz w:val="28"/>
            <w:szCs w:val="28"/>
          </w:rPr>
          <w:t>194</w:t>
        </w:r>
        <w:r w:rsidRPr="001B2344">
          <w:rPr>
            <w:webHidden/>
            <w:sz w:val="28"/>
            <w:szCs w:val="28"/>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27" w:history="1">
        <w:r w:rsidR="00F46B16" w:rsidRPr="001B2344">
          <w:rPr>
            <w:rStyle w:val="af7"/>
          </w:rPr>
          <w:t>2.2.2.3. Иностранный язык (английский язык)</w:t>
        </w:r>
        <w:r w:rsidR="00F46B16" w:rsidRPr="001B2344">
          <w:rPr>
            <w:webHidden/>
          </w:rPr>
          <w:tab/>
        </w:r>
        <w:r w:rsidRPr="001B2344">
          <w:rPr>
            <w:webHidden/>
          </w:rPr>
          <w:fldChar w:fldCharType="begin"/>
        </w:r>
        <w:r w:rsidR="00F46B16" w:rsidRPr="001B2344">
          <w:rPr>
            <w:webHidden/>
          </w:rPr>
          <w:instrText xml:space="preserve"> PAGEREF _Toc414553227 \h </w:instrText>
        </w:r>
        <w:r w:rsidRPr="001B2344">
          <w:rPr>
            <w:webHidden/>
          </w:rPr>
        </w:r>
        <w:r w:rsidRPr="001B2344">
          <w:rPr>
            <w:webHidden/>
          </w:rPr>
          <w:fldChar w:fldCharType="separate"/>
        </w:r>
        <w:r w:rsidR="00A43592">
          <w:rPr>
            <w:webHidden/>
          </w:rPr>
          <w:t>214</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29" w:history="1">
        <w:r w:rsidR="00F46B16" w:rsidRPr="001B2344">
          <w:rPr>
            <w:rStyle w:val="af7"/>
          </w:rPr>
          <w:t>2.2.2.4. История России. Всеобщая история</w:t>
        </w:r>
        <w:r w:rsidR="00F46B16" w:rsidRPr="001B2344">
          <w:rPr>
            <w:webHidden/>
          </w:rPr>
          <w:tab/>
        </w:r>
        <w:r w:rsidRPr="001B2344">
          <w:rPr>
            <w:webHidden/>
          </w:rPr>
          <w:fldChar w:fldCharType="begin"/>
        </w:r>
        <w:r w:rsidR="00F46B16" w:rsidRPr="001B2344">
          <w:rPr>
            <w:webHidden/>
          </w:rPr>
          <w:instrText xml:space="preserve"> PAGEREF _Toc414553229 \h </w:instrText>
        </w:r>
        <w:r w:rsidRPr="001B2344">
          <w:rPr>
            <w:webHidden/>
          </w:rPr>
        </w:r>
        <w:r w:rsidRPr="001B2344">
          <w:rPr>
            <w:webHidden/>
          </w:rPr>
          <w:fldChar w:fldCharType="separate"/>
        </w:r>
        <w:r w:rsidR="00A43592">
          <w:rPr>
            <w:webHidden/>
          </w:rPr>
          <w:t>220</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30" w:history="1">
        <w:r w:rsidR="00F46B16" w:rsidRPr="001B2344">
          <w:rPr>
            <w:rStyle w:val="af7"/>
          </w:rPr>
          <w:t>2.2.2.5. Обществознание</w:t>
        </w:r>
        <w:r w:rsidR="00F46B16" w:rsidRPr="001B2344">
          <w:rPr>
            <w:webHidden/>
          </w:rPr>
          <w:tab/>
        </w:r>
        <w:r w:rsidRPr="001B2344">
          <w:rPr>
            <w:webHidden/>
          </w:rPr>
          <w:fldChar w:fldCharType="begin"/>
        </w:r>
        <w:r w:rsidR="00F46B16" w:rsidRPr="001B2344">
          <w:rPr>
            <w:webHidden/>
          </w:rPr>
          <w:instrText xml:space="preserve"> PAGEREF _Toc414553230 \h </w:instrText>
        </w:r>
        <w:r w:rsidRPr="001B2344">
          <w:rPr>
            <w:webHidden/>
          </w:rPr>
        </w:r>
        <w:r w:rsidRPr="001B2344">
          <w:rPr>
            <w:webHidden/>
          </w:rPr>
          <w:fldChar w:fldCharType="separate"/>
        </w:r>
        <w:r w:rsidR="00A43592">
          <w:rPr>
            <w:webHidden/>
          </w:rPr>
          <w:t>248</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31" w:history="1">
        <w:r w:rsidR="00F46B16" w:rsidRPr="001B2344">
          <w:rPr>
            <w:rStyle w:val="af7"/>
          </w:rPr>
          <w:t>2.2.2.6. География</w:t>
        </w:r>
        <w:r w:rsidR="00F46B16" w:rsidRPr="001B2344">
          <w:rPr>
            <w:webHidden/>
          </w:rPr>
          <w:tab/>
        </w:r>
        <w:r w:rsidRPr="001B2344">
          <w:rPr>
            <w:webHidden/>
          </w:rPr>
          <w:fldChar w:fldCharType="begin"/>
        </w:r>
        <w:r w:rsidR="00F46B16" w:rsidRPr="001B2344">
          <w:rPr>
            <w:webHidden/>
          </w:rPr>
          <w:instrText xml:space="preserve"> PAGEREF _Toc414553231 \h </w:instrText>
        </w:r>
        <w:r w:rsidRPr="001B2344">
          <w:rPr>
            <w:webHidden/>
          </w:rPr>
        </w:r>
        <w:r w:rsidRPr="001B2344">
          <w:rPr>
            <w:webHidden/>
          </w:rPr>
          <w:fldChar w:fldCharType="separate"/>
        </w:r>
        <w:r w:rsidR="00A43592">
          <w:rPr>
            <w:webHidden/>
          </w:rPr>
          <w:t>251</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32" w:history="1">
        <w:r w:rsidR="00F46B16" w:rsidRPr="001B2344">
          <w:rPr>
            <w:rStyle w:val="af7"/>
            <w:lang w:eastAsia="ru-RU"/>
          </w:rPr>
          <w:t>2.2.2.7. Математика</w:t>
        </w:r>
        <w:r w:rsidR="00F46B16" w:rsidRPr="001B2344">
          <w:rPr>
            <w:webHidden/>
          </w:rPr>
          <w:tab/>
        </w:r>
        <w:r w:rsidRPr="001B2344">
          <w:rPr>
            <w:webHidden/>
          </w:rPr>
          <w:fldChar w:fldCharType="begin"/>
        </w:r>
        <w:r w:rsidR="00F46B16" w:rsidRPr="001B2344">
          <w:rPr>
            <w:webHidden/>
          </w:rPr>
          <w:instrText xml:space="preserve"> PAGEREF _Toc414553232 \h </w:instrText>
        </w:r>
        <w:r w:rsidRPr="001B2344">
          <w:rPr>
            <w:webHidden/>
          </w:rPr>
        </w:r>
        <w:r w:rsidRPr="001B2344">
          <w:rPr>
            <w:webHidden/>
          </w:rPr>
          <w:fldChar w:fldCharType="separate"/>
        </w:r>
        <w:r w:rsidR="00A43592">
          <w:rPr>
            <w:webHidden/>
          </w:rPr>
          <w:t>266</w:t>
        </w:r>
        <w:r w:rsidRPr="001B2344">
          <w:rPr>
            <w:webHidden/>
          </w:rPr>
          <w:fldChar w:fldCharType="end"/>
        </w:r>
      </w:hyperlink>
    </w:p>
    <w:p w:rsidR="00F46B16" w:rsidRPr="001B2344" w:rsidRDefault="00A02203" w:rsidP="001B2344">
      <w:pPr>
        <w:pStyle w:val="33"/>
        <w:rPr>
          <w:sz w:val="28"/>
          <w:szCs w:val="28"/>
          <w:lang w:eastAsia="ru-RU"/>
        </w:rPr>
      </w:pPr>
      <w:hyperlink w:anchor="_Toc414553245" w:history="1">
        <w:r w:rsidR="00F46B16" w:rsidRPr="001B2344">
          <w:rPr>
            <w:rStyle w:val="af7"/>
            <w:sz w:val="28"/>
            <w:szCs w:val="28"/>
          </w:rPr>
          <w:t>2.2.2.8. Информатика</w:t>
        </w:r>
        <w:r w:rsidR="00F46B16" w:rsidRPr="001B2344">
          <w:rPr>
            <w:webHidden/>
            <w:sz w:val="28"/>
            <w:szCs w:val="28"/>
          </w:rPr>
          <w:tab/>
        </w:r>
        <w:r w:rsidRPr="001B2344">
          <w:rPr>
            <w:webHidden/>
            <w:sz w:val="28"/>
            <w:szCs w:val="28"/>
          </w:rPr>
          <w:fldChar w:fldCharType="begin"/>
        </w:r>
        <w:r w:rsidR="00F46B16" w:rsidRPr="001B2344">
          <w:rPr>
            <w:webHidden/>
            <w:sz w:val="28"/>
            <w:szCs w:val="28"/>
          </w:rPr>
          <w:instrText xml:space="preserve"> PAGEREF _Toc414553245 \h </w:instrText>
        </w:r>
        <w:r w:rsidRPr="001B2344">
          <w:rPr>
            <w:webHidden/>
            <w:sz w:val="28"/>
            <w:szCs w:val="28"/>
          </w:rPr>
        </w:r>
        <w:r w:rsidRPr="001B2344">
          <w:rPr>
            <w:webHidden/>
            <w:sz w:val="28"/>
            <w:szCs w:val="28"/>
          </w:rPr>
          <w:fldChar w:fldCharType="separate"/>
        </w:r>
        <w:r w:rsidR="00A43592">
          <w:rPr>
            <w:webHidden/>
            <w:sz w:val="28"/>
            <w:szCs w:val="28"/>
          </w:rPr>
          <w:t>277</w:t>
        </w:r>
        <w:r w:rsidRPr="001B2344">
          <w:rPr>
            <w:webHidden/>
            <w:sz w:val="28"/>
            <w:szCs w:val="28"/>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46" w:history="1">
        <w:r w:rsidR="00F46B16" w:rsidRPr="001B2344">
          <w:rPr>
            <w:rStyle w:val="af7"/>
          </w:rPr>
          <w:t>2.2.2.9. Физика</w:t>
        </w:r>
        <w:r w:rsidR="00F46B16" w:rsidRPr="001B2344">
          <w:rPr>
            <w:webHidden/>
          </w:rPr>
          <w:tab/>
        </w:r>
        <w:r w:rsidRPr="001B2344">
          <w:rPr>
            <w:webHidden/>
          </w:rPr>
          <w:fldChar w:fldCharType="begin"/>
        </w:r>
        <w:r w:rsidR="00F46B16" w:rsidRPr="001B2344">
          <w:rPr>
            <w:webHidden/>
          </w:rPr>
          <w:instrText xml:space="preserve"> PAGEREF _Toc414553246 \h </w:instrText>
        </w:r>
        <w:r w:rsidRPr="001B2344">
          <w:rPr>
            <w:webHidden/>
          </w:rPr>
        </w:r>
        <w:r w:rsidRPr="001B2344">
          <w:rPr>
            <w:webHidden/>
          </w:rPr>
          <w:fldChar w:fldCharType="separate"/>
        </w:r>
        <w:r w:rsidR="00A43592">
          <w:rPr>
            <w:webHidden/>
          </w:rPr>
          <w:t>283</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47" w:history="1">
        <w:r w:rsidR="00F46B16" w:rsidRPr="001B2344">
          <w:rPr>
            <w:rStyle w:val="af7"/>
          </w:rPr>
          <w:t>2.2.2.10. Биология</w:t>
        </w:r>
        <w:r w:rsidR="00F46B16" w:rsidRPr="001B2344">
          <w:rPr>
            <w:webHidden/>
          </w:rPr>
          <w:tab/>
        </w:r>
        <w:r w:rsidRPr="001B2344">
          <w:rPr>
            <w:webHidden/>
          </w:rPr>
          <w:fldChar w:fldCharType="begin"/>
        </w:r>
        <w:r w:rsidR="00F46B16" w:rsidRPr="001B2344">
          <w:rPr>
            <w:webHidden/>
          </w:rPr>
          <w:instrText xml:space="preserve"> PAGEREF _Toc414553247 \h </w:instrText>
        </w:r>
        <w:r w:rsidRPr="001B2344">
          <w:rPr>
            <w:webHidden/>
          </w:rPr>
        </w:r>
        <w:r w:rsidRPr="001B2344">
          <w:rPr>
            <w:webHidden/>
          </w:rPr>
          <w:fldChar w:fldCharType="separate"/>
        </w:r>
        <w:r w:rsidR="00A43592">
          <w:rPr>
            <w:webHidden/>
          </w:rPr>
          <w:t>289</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48" w:history="1">
        <w:r w:rsidR="00F46B16" w:rsidRPr="001B2344">
          <w:rPr>
            <w:rStyle w:val="af7"/>
          </w:rPr>
          <w:t>2.2.2.11. Химия</w:t>
        </w:r>
        <w:r w:rsidR="00F46B16" w:rsidRPr="001B2344">
          <w:rPr>
            <w:webHidden/>
          </w:rPr>
          <w:tab/>
        </w:r>
        <w:r w:rsidRPr="001B2344">
          <w:rPr>
            <w:webHidden/>
          </w:rPr>
          <w:fldChar w:fldCharType="begin"/>
        </w:r>
        <w:r w:rsidR="00F46B16" w:rsidRPr="001B2344">
          <w:rPr>
            <w:webHidden/>
          </w:rPr>
          <w:instrText xml:space="preserve"> PAGEREF _Toc414553248 \h </w:instrText>
        </w:r>
        <w:r w:rsidRPr="001B2344">
          <w:rPr>
            <w:webHidden/>
          </w:rPr>
        </w:r>
        <w:r w:rsidRPr="001B2344">
          <w:rPr>
            <w:webHidden/>
          </w:rPr>
          <w:fldChar w:fldCharType="separate"/>
        </w:r>
        <w:r w:rsidR="00A43592">
          <w:rPr>
            <w:webHidden/>
          </w:rPr>
          <w:t>299</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49" w:history="1">
        <w:r w:rsidR="00F46B16" w:rsidRPr="001B2344">
          <w:rPr>
            <w:rStyle w:val="af7"/>
          </w:rPr>
          <w:t>2.2.2.12. Изобразительное искусство</w:t>
        </w:r>
        <w:r w:rsidR="00F46B16" w:rsidRPr="001B2344">
          <w:rPr>
            <w:webHidden/>
          </w:rPr>
          <w:tab/>
        </w:r>
        <w:r w:rsidRPr="001B2344">
          <w:rPr>
            <w:webHidden/>
          </w:rPr>
          <w:fldChar w:fldCharType="begin"/>
        </w:r>
        <w:r w:rsidR="00F46B16" w:rsidRPr="001B2344">
          <w:rPr>
            <w:webHidden/>
          </w:rPr>
          <w:instrText xml:space="preserve"> PAGEREF _Toc414553249 \h </w:instrText>
        </w:r>
        <w:r w:rsidRPr="001B2344">
          <w:rPr>
            <w:webHidden/>
          </w:rPr>
        </w:r>
        <w:r w:rsidRPr="001B2344">
          <w:rPr>
            <w:webHidden/>
          </w:rPr>
          <w:fldChar w:fldCharType="separate"/>
        </w:r>
        <w:r w:rsidR="00A43592">
          <w:rPr>
            <w:webHidden/>
          </w:rPr>
          <w:t>302</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50" w:history="1">
        <w:r w:rsidR="00F46B16" w:rsidRPr="001B2344">
          <w:rPr>
            <w:rStyle w:val="af7"/>
          </w:rPr>
          <w:t>2.2.2.13. Музыка</w:t>
        </w:r>
        <w:r w:rsidR="00F46B16" w:rsidRPr="001B2344">
          <w:rPr>
            <w:webHidden/>
          </w:rPr>
          <w:tab/>
        </w:r>
        <w:r w:rsidRPr="001B2344">
          <w:rPr>
            <w:webHidden/>
          </w:rPr>
          <w:fldChar w:fldCharType="begin"/>
        </w:r>
        <w:r w:rsidR="00F46B16" w:rsidRPr="001B2344">
          <w:rPr>
            <w:webHidden/>
          </w:rPr>
          <w:instrText xml:space="preserve"> PAGEREF _Toc414553250 \h </w:instrText>
        </w:r>
        <w:r w:rsidRPr="001B2344">
          <w:rPr>
            <w:webHidden/>
          </w:rPr>
        </w:r>
        <w:r w:rsidRPr="001B2344">
          <w:rPr>
            <w:webHidden/>
          </w:rPr>
          <w:fldChar w:fldCharType="separate"/>
        </w:r>
        <w:r w:rsidR="00A43592">
          <w:rPr>
            <w:webHidden/>
          </w:rPr>
          <w:t>306</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51" w:history="1">
        <w:r w:rsidR="00F46B16" w:rsidRPr="001B2344">
          <w:rPr>
            <w:rStyle w:val="af7"/>
          </w:rPr>
          <w:t>2.2.2.14. Технология</w:t>
        </w:r>
        <w:r w:rsidR="00F46B16" w:rsidRPr="001B2344">
          <w:rPr>
            <w:webHidden/>
          </w:rPr>
          <w:tab/>
        </w:r>
        <w:r w:rsidRPr="001B2344">
          <w:rPr>
            <w:webHidden/>
          </w:rPr>
          <w:fldChar w:fldCharType="begin"/>
        </w:r>
        <w:r w:rsidR="00F46B16" w:rsidRPr="001B2344">
          <w:rPr>
            <w:webHidden/>
          </w:rPr>
          <w:instrText xml:space="preserve"> PAGEREF _Toc414553251 \h </w:instrText>
        </w:r>
        <w:r w:rsidRPr="001B2344">
          <w:rPr>
            <w:webHidden/>
          </w:rPr>
        </w:r>
        <w:r w:rsidRPr="001B2344">
          <w:rPr>
            <w:webHidden/>
          </w:rPr>
          <w:fldChar w:fldCharType="separate"/>
        </w:r>
        <w:r w:rsidR="00A43592">
          <w:rPr>
            <w:webHidden/>
          </w:rPr>
          <w:t>314</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52" w:history="1">
        <w:r w:rsidR="00F46B16" w:rsidRPr="001B2344">
          <w:rPr>
            <w:rStyle w:val="af7"/>
          </w:rPr>
          <w:t>2.2.2.15. Физическая культура</w:t>
        </w:r>
        <w:r w:rsidR="00F46B16" w:rsidRPr="001B2344">
          <w:rPr>
            <w:webHidden/>
          </w:rPr>
          <w:tab/>
        </w:r>
        <w:r w:rsidRPr="001B2344">
          <w:rPr>
            <w:webHidden/>
          </w:rPr>
          <w:fldChar w:fldCharType="begin"/>
        </w:r>
        <w:r w:rsidR="00F46B16" w:rsidRPr="001B2344">
          <w:rPr>
            <w:webHidden/>
          </w:rPr>
          <w:instrText xml:space="preserve"> PAGEREF _Toc414553252 \h </w:instrText>
        </w:r>
        <w:r w:rsidRPr="001B2344">
          <w:rPr>
            <w:webHidden/>
          </w:rPr>
        </w:r>
        <w:r w:rsidRPr="001B2344">
          <w:rPr>
            <w:webHidden/>
          </w:rPr>
          <w:fldChar w:fldCharType="separate"/>
        </w:r>
        <w:r w:rsidR="00A43592">
          <w:rPr>
            <w:webHidden/>
          </w:rPr>
          <w:t>322</w:t>
        </w:r>
        <w:r w:rsidRPr="001B2344">
          <w:rPr>
            <w:webHidden/>
          </w:rPr>
          <w:fldChar w:fldCharType="end"/>
        </w:r>
      </w:hyperlink>
    </w:p>
    <w:p w:rsidR="00F46B16" w:rsidRPr="001B2344" w:rsidRDefault="00A02203" w:rsidP="001B2344">
      <w:pPr>
        <w:pStyle w:val="41"/>
        <w:tabs>
          <w:tab w:val="clear" w:pos="9628"/>
          <w:tab w:val="right" w:leader="dot" w:pos="9498"/>
        </w:tabs>
        <w:jc w:val="both"/>
        <w:rPr>
          <w:lang w:eastAsia="ru-RU"/>
        </w:rPr>
      </w:pPr>
      <w:hyperlink w:anchor="_Toc414553253" w:history="1">
        <w:r w:rsidR="00F46B16" w:rsidRPr="001B2344">
          <w:rPr>
            <w:rStyle w:val="af7"/>
          </w:rPr>
          <w:t>2.2.2.16. Основы безопасности жизнедеятельности</w:t>
        </w:r>
        <w:r w:rsidR="00F46B16" w:rsidRPr="001B2344">
          <w:rPr>
            <w:webHidden/>
          </w:rPr>
          <w:tab/>
        </w:r>
        <w:r w:rsidRPr="001B2344">
          <w:rPr>
            <w:webHidden/>
          </w:rPr>
          <w:fldChar w:fldCharType="begin"/>
        </w:r>
        <w:r w:rsidR="00F46B16" w:rsidRPr="001B2344">
          <w:rPr>
            <w:webHidden/>
          </w:rPr>
          <w:instrText xml:space="preserve"> PAGEREF _Toc414553253 \h </w:instrText>
        </w:r>
        <w:r w:rsidRPr="001B2344">
          <w:rPr>
            <w:webHidden/>
          </w:rPr>
        </w:r>
        <w:r w:rsidRPr="001B2344">
          <w:rPr>
            <w:webHidden/>
          </w:rPr>
          <w:fldChar w:fldCharType="separate"/>
        </w:r>
        <w:r w:rsidR="00A43592">
          <w:rPr>
            <w:webHidden/>
          </w:rPr>
          <w:t>324</w:t>
        </w:r>
        <w:r w:rsidRPr="001B2344">
          <w:rPr>
            <w:webHidden/>
          </w:rPr>
          <w:fldChar w:fldCharType="end"/>
        </w:r>
      </w:hyperlink>
    </w:p>
    <w:p w:rsidR="00F46B16" w:rsidRPr="001B2344" w:rsidRDefault="00A02203" w:rsidP="001B2344">
      <w:pPr>
        <w:pStyle w:val="22"/>
        <w:rPr>
          <w:sz w:val="28"/>
          <w:szCs w:val="28"/>
        </w:rPr>
      </w:pPr>
      <w:hyperlink w:anchor="_Toc414553254" w:history="1">
        <w:r w:rsidR="00F46B16" w:rsidRPr="001B2344">
          <w:rPr>
            <w:rStyle w:val="af7"/>
            <w:b w:val="0"/>
            <w:sz w:val="28"/>
            <w:szCs w:val="28"/>
          </w:rPr>
          <w:t>2.3. Программа воспитания и социализации обучающихся</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_Toc414553254 \h </w:instrText>
        </w:r>
        <w:r w:rsidRPr="001B2344">
          <w:rPr>
            <w:b w:val="0"/>
            <w:webHidden/>
            <w:sz w:val="28"/>
            <w:szCs w:val="28"/>
          </w:rPr>
        </w:r>
        <w:r w:rsidRPr="001B2344">
          <w:rPr>
            <w:b w:val="0"/>
            <w:webHidden/>
            <w:sz w:val="28"/>
            <w:szCs w:val="28"/>
          </w:rPr>
          <w:fldChar w:fldCharType="separate"/>
        </w:r>
        <w:r w:rsidR="00A43592">
          <w:rPr>
            <w:b w:val="0"/>
            <w:webHidden/>
            <w:sz w:val="28"/>
            <w:szCs w:val="28"/>
          </w:rPr>
          <w:t>326</w:t>
        </w:r>
        <w:r w:rsidRPr="001B2344">
          <w:rPr>
            <w:b w:val="0"/>
            <w:webHidden/>
            <w:sz w:val="28"/>
            <w:szCs w:val="28"/>
          </w:rPr>
          <w:fldChar w:fldCharType="end"/>
        </w:r>
      </w:hyperlink>
    </w:p>
    <w:p w:rsidR="00F46B16" w:rsidRPr="001B2344" w:rsidRDefault="00A02203" w:rsidP="001B2344">
      <w:pPr>
        <w:pStyle w:val="22"/>
        <w:rPr>
          <w:sz w:val="28"/>
          <w:szCs w:val="28"/>
          <w:lang w:eastAsia="ru-RU"/>
        </w:rPr>
      </w:pPr>
      <w:hyperlink w:anchor="_Toc414553275" w:history="1">
        <w:r w:rsidR="00F46B16" w:rsidRPr="001B2344">
          <w:rPr>
            <w:rStyle w:val="af7"/>
            <w:b w:val="0"/>
            <w:sz w:val="28"/>
            <w:szCs w:val="28"/>
          </w:rPr>
          <w:t>2.4. Программа коррекционной работы</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_Toc414553275 \h </w:instrText>
        </w:r>
        <w:r w:rsidRPr="001B2344">
          <w:rPr>
            <w:b w:val="0"/>
            <w:webHidden/>
            <w:sz w:val="28"/>
            <w:szCs w:val="28"/>
          </w:rPr>
        </w:r>
        <w:r w:rsidRPr="001B2344">
          <w:rPr>
            <w:b w:val="0"/>
            <w:webHidden/>
            <w:sz w:val="28"/>
            <w:szCs w:val="28"/>
          </w:rPr>
          <w:fldChar w:fldCharType="separate"/>
        </w:r>
        <w:r w:rsidR="00A43592">
          <w:rPr>
            <w:b w:val="0"/>
            <w:webHidden/>
            <w:sz w:val="28"/>
            <w:szCs w:val="28"/>
          </w:rPr>
          <w:t>370</w:t>
        </w:r>
        <w:r w:rsidRPr="001B2344">
          <w:rPr>
            <w:b w:val="0"/>
            <w:webHidden/>
            <w:sz w:val="28"/>
            <w:szCs w:val="28"/>
          </w:rPr>
          <w:fldChar w:fldCharType="end"/>
        </w:r>
      </w:hyperlink>
    </w:p>
    <w:p w:rsidR="00F46B16" w:rsidRPr="001B2344" w:rsidRDefault="00A02203" w:rsidP="001B2344">
      <w:pPr>
        <w:pStyle w:val="33"/>
        <w:rPr>
          <w:sz w:val="28"/>
          <w:szCs w:val="28"/>
          <w:lang w:eastAsia="ru-RU"/>
        </w:rPr>
      </w:pPr>
      <w:hyperlink w:anchor="_Toc414553280" w:history="1">
        <w:r w:rsidR="00F46B16" w:rsidRPr="001B2344">
          <w:rPr>
            <w:rStyle w:val="af7"/>
            <w:sz w:val="28"/>
            <w:szCs w:val="28"/>
          </w:rPr>
          <w:t>2.4.1. Планируемые результаты коррекционной работы</w:t>
        </w:r>
        <w:r w:rsidR="00F46B16" w:rsidRPr="001B2344">
          <w:rPr>
            <w:webHidden/>
            <w:sz w:val="28"/>
            <w:szCs w:val="28"/>
          </w:rPr>
          <w:tab/>
        </w:r>
        <w:r w:rsidRPr="001B2344">
          <w:rPr>
            <w:webHidden/>
            <w:sz w:val="28"/>
            <w:szCs w:val="28"/>
          </w:rPr>
          <w:fldChar w:fldCharType="begin"/>
        </w:r>
        <w:r w:rsidR="00F46B16" w:rsidRPr="001B2344">
          <w:rPr>
            <w:webHidden/>
            <w:sz w:val="28"/>
            <w:szCs w:val="28"/>
          </w:rPr>
          <w:instrText xml:space="preserve"> PAGEREF _Toc414553280 \h </w:instrText>
        </w:r>
        <w:r w:rsidRPr="001B2344">
          <w:rPr>
            <w:webHidden/>
            <w:sz w:val="28"/>
            <w:szCs w:val="28"/>
          </w:rPr>
        </w:r>
        <w:r w:rsidRPr="001B2344">
          <w:rPr>
            <w:webHidden/>
            <w:sz w:val="28"/>
            <w:szCs w:val="28"/>
          </w:rPr>
          <w:fldChar w:fldCharType="separate"/>
        </w:r>
        <w:r w:rsidR="00A43592">
          <w:rPr>
            <w:webHidden/>
            <w:sz w:val="28"/>
            <w:szCs w:val="28"/>
          </w:rPr>
          <w:t>377</w:t>
        </w:r>
        <w:r w:rsidRPr="001B2344">
          <w:rPr>
            <w:webHidden/>
            <w:sz w:val="28"/>
            <w:szCs w:val="28"/>
          </w:rPr>
          <w:fldChar w:fldCharType="end"/>
        </w:r>
      </w:hyperlink>
    </w:p>
    <w:p w:rsidR="00F46B16" w:rsidRPr="001B2344" w:rsidRDefault="00A02203" w:rsidP="001B2344">
      <w:pPr>
        <w:pStyle w:val="14"/>
        <w:tabs>
          <w:tab w:val="clear" w:pos="9628"/>
          <w:tab w:val="right" w:leader="dot" w:pos="9498"/>
        </w:tabs>
        <w:spacing w:before="0"/>
        <w:rPr>
          <w:rFonts w:eastAsia="Times New Roman"/>
        </w:rPr>
      </w:pPr>
      <w:hyperlink w:anchor="_Toc414553281" w:history="1">
        <w:r w:rsidR="00F46B16" w:rsidRPr="001B2344">
          <w:rPr>
            <w:rStyle w:val="af7"/>
          </w:rPr>
          <w:t>3. Организационный раздел основной образовательной программы основного общего образования</w:t>
        </w:r>
        <w:r w:rsidR="00F46B16" w:rsidRPr="001B2344">
          <w:rPr>
            <w:webHidden/>
          </w:rPr>
          <w:tab/>
        </w:r>
        <w:r w:rsidRPr="001B2344">
          <w:rPr>
            <w:webHidden/>
          </w:rPr>
          <w:fldChar w:fldCharType="begin"/>
        </w:r>
        <w:r w:rsidR="00F46B16" w:rsidRPr="001B2344">
          <w:rPr>
            <w:webHidden/>
          </w:rPr>
          <w:instrText xml:space="preserve"> PAGEREF _Toc414553281 \h </w:instrText>
        </w:r>
        <w:r w:rsidRPr="001B2344">
          <w:rPr>
            <w:webHidden/>
          </w:rPr>
        </w:r>
        <w:r w:rsidRPr="001B2344">
          <w:rPr>
            <w:webHidden/>
          </w:rPr>
          <w:fldChar w:fldCharType="separate"/>
        </w:r>
        <w:r w:rsidR="00A43592">
          <w:rPr>
            <w:webHidden/>
          </w:rPr>
          <w:t>379</w:t>
        </w:r>
        <w:r w:rsidRPr="001B2344">
          <w:rPr>
            <w:webHidden/>
          </w:rPr>
          <w:fldChar w:fldCharType="end"/>
        </w:r>
      </w:hyperlink>
    </w:p>
    <w:p w:rsidR="00F46B16" w:rsidRPr="001B2344" w:rsidRDefault="00A02203" w:rsidP="001B2344">
      <w:pPr>
        <w:pStyle w:val="22"/>
        <w:rPr>
          <w:sz w:val="28"/>
          <w:szCs w:val="28"/>
          <w:lang w:eastAsia="ru-RU"/>
        </w:rPr>
      </w:pPr>
      <w:hyperlink w:anchor="_Toc414553282" w:history="1">
        <w:r w:rsidR="00F46B16" w:rsidRPr="001B2344">
          <w:rPr>
            <w:rStyle w:val="af7"/>
            <w:b w:val="0"/>
            <w:sz w:val="28"/>
            <w:szCs w:val="28"/>
          </w:rPr>
          <w:t>3.1. Учебный план основного общего образования</w:t>
        </w:r>
        <w:r w:rsidR="00F46B16" w:rsidRPr="001B2344">
          <w:rPr>
            <w:b w:val="0"/>
            <w:webHidden/>
            <w:sz w:val="28"/>
            <w:szCs w:val="28"/>
          </w:rPr>
          <w:tab/>
        </w:r>
        <w:r w:rsidRPr="001B2344">
          <w:rPr>
            <w:b w:val="0"/>
            <w:webHidden/>
            <w:sz w:val="28"/>
            <w:szCs w:val="28"/>
          </w:rPr>
          <w:fldChar w:fldCharType="begin"/>
        </w:r>
        <w:r w:rsidR="00F46B16" w:rsidRPr="001B2344">
          <w:rPr>
            <w:b w:val="0"/>
            <w:webHidden/>
            <w:sz w:val="28"/>
            <w:szCs w:val="28"/>
          </w:rPr>
          <w:instrText xml:space="preserve"> PAGEREF _Toc414553282 \h </w:instrText>
        </w:r>
        <w:r w:rsidRPr="001B2344">
          <w:rPr>
            <w:b w:val="0"/>
            <w:webHidden/>
            <w:sz w:val="28"/>
            <w:szCs w:val="28"/>
          </w:rPr>
        </w:r>
        <w:r w:rsidRPr="001B2344">
          <w:rPr>
            <w:b w:val="0"/>
            <w:webHidden/>
            <w:sz w:val="28"/>
            <w:szCs w:val="28"/>
          </w:rPr>
          <w:fldChar w:fldCharType="separate"/>
        </w:r>
        <w:r w:rsidR="00A43592">
          <w:rPr>
            <w:b w:val="0"/>
            <w:webHidden/>
            <w:sz w:val="28"/>
            <w:szCs w:val="28"/>
          </w:rPr>
          <w:t>379</w:t>
        </w:r>
        <w:r w:rsidRPr="001B2344">
          <w:rPr>
            <w:b w:val="0"/>
            <w:webHidden/>
            <w:sz w:val="28"/>
            <w:szCs w:val="28"/>
          </w:rPr>
          <w:fldChar w:fldCharType="end"/>
        </w:r>
      </w:hyperlink>
    </w:p>
    <w:p w:rsidR="00F46B16" w:rsidRPr="001B2344" w:rsidRDefault="00A02203" w:rsidP="001B2344">
      <w:pPr>
        <w:pStyle w:val="33"/>
        <w:rPr>
          <w:sz w:val="28"/>
          <w:szCs w:val="28"/>
          <w:lang w:eastAsia="ru-RU"/>
        </w:rPr>
      </w:pPr>
      <w:hyperlink w:anchor="_Toc414553283" w:history="1">
        <w:r w:rsidR="00F46B16" w:rsidRPr="001B2344">
          <w:rPr>
            <w:rStyle w:val="af7"/>
            <w:sz w:val="28"/>
            <w:szCs w:val="28"/>
          </w:rPr>
          <w:t>3.1.1. Календарный учебный график</w:t>
        </w:r>
        <w:r w:rsidR="00F46B16" w:rsidRPr="001B2344">
          <w:rPr>
            <w:webHidden/>
            <w:sz w:val="28"/>
            <w:szCs w:val="28"/>
          </w:rPr>
          <w:tab/>
        </w:r>
        <w:r w:rsidRPr="001B2344">
          <w:rPr>
            <w:webHidden/>
            <w:sz w:val="28"/>
            <w:szCs w:val="28"/>
          </w:rPr>
          <w:fldChar w:fldCharType="begin"/>
        </w:r>
        <w:r w:rsidR="00F46B16" w:rsidRPr="001B2344">
          <w:rPr>
            <w:webHidden/>
            <w:sz w:val="28"/>
            <w:szCs w:val="28"/>
          </w:rPr>
          <w:instrText xml:space="preserve"> PAGEREF _Toc414553283 \h </w:instrText>
        </w:r>
        <w:r w:rsidRPr="001B2344">
          <w:rPr>
            <w:webHidden/>
            <w:sz w:val="28"/>
            <w:szCs w:val="28"/>
          </w:rPr>
        </w:r>
        <w:r w:rsidRPr="001B2344">
          <w:rPr>
            <w:webHidden/>
            <w:sz w:val="28"/>
            <w:szCs w:val="28"/>
          </w:rPr>
          <w:fldChar w:fldCharType="separate"/>
        </w:r>
        <w:r w:rsidR="00A43592">
          <w:rPr>
            <w:webHidden/>
            <w:sz w:val="28"/>
            <w:szCs w:val="28"/>
          </w:rPr>
          <w:t>398</w:t>
        </w:r>
        <w:r w:rsidRPr="001B2344">
          <w:rPr>
            <w:webHidden/>
            <w:sz w:val="28"/>
            <w:szCs w:val="28"/>
          </w:rPr>
          <w:fldChar w:fldCharType="end"/>
        </w:r>
      </w:hyperlink>
    </w:p>
    <w:p w:rsidR="00F46B16" w:rsidRPr="001B2344" w:rsidRDefault="00A02203" w:rsidP="001B2344">
      <w:pPr>
        <w:pStyle w:val="33"/>
        <w:rPr>
          <w:sz w:val="28"/>
          <w:szCs w:val="28"/>
          <w:lang w:eastAsia="ru-RU"/>
        </w:rPr>
      </w:pPr>
      <w:hyperlink w:anchor="_Toc414553284" w:history="1">
        <w:r w:rsidR="00F46B16" w:rsidRPr="001B2344">
          <w:rPr>
            <w:rStyle w:val="af7"/>
            <w:rFonts w:eastAsia="@Arial Unicode MS"/>
            <w:sz w:val="28"/>
            <w:szCs w:val="28"/>
          </w:rPr>
          <w:t>3.1.2. План внеурочной деятельности</w:t>
        </w:r>
        <w:r w:rsidR="00F46B16" w:rsidRPr="001B2344">
          <w:rPr>
            <w:webHidden/>
            <w:sz w:val="28"/>
            <w:szCs w:val="28"/>
          </w:rPr>
          <w:tab/>
        </w:r>
        <w:r w:rsidR="00F46B16">
          <w:rPr>
            <w:webHidden/>
            <w:sz w:val="28"/>
            <w:szCs w:val="28"/>
          </w:rPr>
          <w:t>3</w:t>
        </w:r>
      </w:hyperlink>
      <w:r w:rsidR="00F46B16">
        <w:t>90</w:t>
      </w:r>
    </w:p>
    <w:p w:rsidR="00F46B16" w:rsidRPr="005010D9" w:rsidRDefault="00A02203" w:rsidP="001B2344">
      <w:pPr>
        <w:pStyle w:val="22"/>
        <w:rPr>
          <w:b w:val="0"/>
          <w:sz w:val="28"/>
          <w:szCs w:val="28"/>
          <w:lang w:eastAsia="ru-RU"/>
        </w:rPr>
      </w:pPr>
      <w:hyperlink w:anchor="_Toc414553285" w:history="1">
        <w:r w:rsidR="00F46B16" w:rsidRPr="001B2344">
          <w:rPr>
            <w:rStyle w:val="af7"/>
            <w:b w:val="0"/>
            <w:sz w:val="28"/>
            <w:szCs w:val="28"/>
          </w:rPr>
          <w:t>3.2.Система условий реализации основной образовательной  программы…</w:t>
        </w:r>
        <w:r w:rsidR="00F46B16">
          <w:rPr>
            <w:rStyle w:val="af7"/>
            <w:b w:val="0"/>
            <w:sz w:val="28"/>
            <w:szCs w:val="28"/>
          </w:rPr>
          <w:t>……………………………………………………………………</w:t>
        </w:r>
      </w:hyperlink>
      <w:r w:rsidR="00F46B16" w:rsidRPr="005010D9">
        <w:rPr>
          <w:b w:val="0"/>
        </w:rPr>
        <w:t>406</w:t>
      </w:r>
    </w:p>
    <w:p w:rsidR="00F46B16" w:rsidRPr="001B2344" w:rsidRDefault="00A02203" w:rsidP="001B2344">
      <w:pPr>
        <w:pStyle w:val="22"/>
        <w:rPr>
          <w:sz w:val="28"/>
          <w:szCs w:val="28"/>
          <w:lang w:eastAsia="ru-RU"/>
        </w:rPr>
      </w:pPr>
      <w:hyperlink w:anchor="_Toc414553286" w:history="1">
        <w:r w:rsidR="00F46B16" w:rsidRPr="001B2344">
          <w:rPr>
            <w:rStyle w:val="af7"/>
            <w:b w:val="0"/>
            <w:sz w:val="28"/>
            <w:szCs w:val="28"/>
          </w:rPr>
          <w:t xml:space="preserve">3.2.1. Описание кадровых условий реализации основной образовательной программы основного общего образования </w:t>
        </w:r>
        <w:r w:rsidR="00F46B16" w:rsidRPr="001B2344">
          <w:rPr>
            <w:b w:val="0"/>
            <w:webHidden/>
            <w:sz w:val="28"/>
            <w:szCs w:val="28"/>
          </w:rPr>
          <w:tab/>
        </w:r>
        <w:r w:rsidR="00F46B16">
          <w:rPr>
            <w:b w:val="0"/>
            <w:webHidden/>
            <w:sz w:val="28"/>
            <w:szCs w:val="28"/>
          </w:rPr>
          <w:t>406</w:t>
        </w:r>
      </w:hyperlink>
    </w:p>
    <w:p w:rsidR="00F46B16" w:rsidRPr="001B2344" w:rsidRDefault="00A02203" w:rsidP="001B2344">
      <w:pPr>
        <w:pStyle w:val="33"/>
        <w:jc w:val="left"/>
        <w:rPr>
          <w:sz w:val="28"/>
          <w:szCs w:val="28"/>
          <w:lang w:eastAsia="ru-RU"/>
        </w:rPr>
      </w:pPr>
      <w:hyperlink w:anchor="_Toc414553287" w:history="1">
        <w:r w:rsidR="00F46B16" w:rsidRPr="001B2344">
          <w:rPr>
            <w:rStyle w:val="af7"/>
            <w:sz w:val="28"/>
            <w:szCs w:val="28"/>
          </w:rPr>
          <w:t>3.2.2.Психолого-педагогические условия реализации основной образовательной программы основного общего образования</w:t>
        </w:r>
        <w:r w:rsidR="00F46B16" w:rsidRPr="001B2344">
          <w:rPr>
            <w:webHidden/>
            <w:sz w:val="28"/>
            <w:szCs w:val="28"/>
          </w:rPr>
          <w:tab/>
        </w:r>
        <w:r w:rsidRPr="001B2344">
          <w:rPr>
            <w:webHidden/>
            <w:sz w:val="28"/>
            <w:szCs w:val="28"/>
          </w:rPr>
          <w:fldChar w:fldCharType="begin"/>
        </w:r>
        <w:r w:rsidR="00F46B16" w:rsidRPr="001B2344">
          <w:rPr>
            <w:webHidden/>
            <w:sz w:val="28"/>
            <w:szCs w:val="28"/>
          </w:rPr>
          <w:instrText xml:space="preserve"> PAGEREF _Toc414553287 \h </w:instrText>
        </w:r>
        <w:r w:rsidRPr="001B2344">
          <w:rPr>
            <w:webHidden/>
            <w:sz w:val="28"/>
            <w:szCs w:val="28"/>
          </w:rPr>
        </w:r>
        <w:r w:rsidRPr="001B2344">
          <w:rPr>
            <w:webHidden/>
            <w:sz w:val="28"/>
            <w:szCs w:val="28"/>
          </w:rPr>
          <w:fldChar w:fldCharType="separate"/>
        </w:r>
        <w:r w:rsidR="00A43592">
          <w:rPr>
            <w:webHidden/>
            <w:sz w:val="28"/>
            <w:szCs w:val="28"/>
          </w:rPr>
          <w:t>413</w:t>
        </w:r>
        <w:r w:rsidRPr="001B2344">
          <w:rPr>
            <w:webHidden/>
            <w:sz w:val="28"/>
            <w:szCs w:val="28"/>
          </w:rPr>
          <w:fldChar w:fldCharType="end"/>
        </w:r>
      </w:hyperlink>
    </w:p>
    <w:p w:rsidR="00F46B16" w:rsidRPr="001B2344" w:rsidRDefault="00A02203" w:rsidP="001B2344">
      <w:pPr>
        <w:pStyle w:val="33"/>
        <w:jc w:val="left"/>
        <w:rPr>
          <w:sz w:val="28"/>
          <w:szCs w:val="28"/>
          <w:lang w:eastAsia="ru-RU"/>
        </w:rPr>
      </w:pPr>
      <w:hyperlink w:anchor="_Toc414553288" w:history="1">
        <w:r w:rsidR="00F46B16" w:rsidRPr="001B2344">
          <w:rPr>
            <w:rStyle w:val="af7"/>
            <w:sz w:val="28"/>
            <w:szCs w:val="28"/>
          </w:rPr>
          <w:t>3.2.3.Финансово-экономические условия реализации образовательной  программы основного общего образования</w:t>
        </w:r>
        <w:r w:rsidR="00F46B16" w:rsidRPr="001B2344">
          <w:rPr>
            <w:webHidden/>
            <w:sz w:val="28"/>
            <w:szCs w:val="28"/>
          </w:rPr>
          <w:tab/>
          <w:t>4</w:t>
        </w:r>
        <w:r w:rsidR="00F46B16">
          <w:rPr>
            <w:webHidden/>
            <w:sz w:val="28"/>
            <w:szCs w:val="28"/>
          </w:rPr>
          <w:t>22</w:t>
        </w:r>
      </w:hyperlink>
    </w:p>
    <w:p w:rsidR="00F46B16" w:rsidRPr="001B2344" w:rsidRDefault="00A02203" w:rsidP="001B2344">
      <w:pPr>
        <w:pStyle w:val="33"/>
        <w:jc w:val="left"/>
        <w:rPr>
          <w:sz w:val="28"/>
          <w:szCs w:val="28"/>
          <w:lang w:eastAsia="ru-RU"/>
        </w:rPr>
      </w:pPr>
      <w:hyperlink w:anchor="_Toc414553289" w:history="1">
        <w:r w:rsidR="00F46B16" w:rsidRPr="001B2344">
          <w:rPr>
            <w:rStyle w:val="af7"/>
            <w:sz w:val="28"/>
            <w:szCs w:val="28"/>
          </w:rPr>
          <w:t>3.2.4.Материально-технические условия реализации основной образовательной программы</w:t>
        </w:r>
        <w:r w:rsidR="00F46B16" w:rsidRPr="001B2344">
          <w:rPr>
            <w:webHidden/>
            <w:sz w:val="28"/>
            <w:szCs w:val="28"/>
          </w:rPr>
          <w:tab/>
          <w:t>4</w:t>
        </w:r>
        <w:r w:rsidR="00F46B16">
          <w:rPr>
            <w:webHidden/>
            <w:sz w:val="28"/>
            <w:szCs w:val="28"/>
          </w:rPr>
          <w:t>26</w:t>
        </w:r>
      </w:hyperlink>
    </w:p>
    <w:p w:rsidR="00F46B16" w:rsidRPr="001B2344" w:rsidRDefault="00A02203" w:rsidP="001B2344">
      <w:pPr>
        <w:pStyle w:val="33"/>
        <w:jc w:val="left"/>
        <w:rPr>
          <w:sz w:val="28"/>
          <w:szCs w:val="28"/>
          <w:lang w:eastAsia="ru-RU"/>
        </w:rPr>
      </w:pPr>
      <w:hyperlink w:anchor="_Toc414553290" w:history="1">
        <w:r w:rsidR="00F46B16" w:rsidRPr="001B2344">
          <w:rPr>
            <w:rStyle w:val="af7"/>
            <w:sz w:val="28"/>
            <w:szCs w:val="28"/>
          </w:rPr>
          <w:t>3.2.5.Информационно-методические условия реализации основной образовательной программы основного общего образования</w:t>
        </w:r>
        <w:r w:rsidR="00F46B16" w:rsidRPr="001B2344">
          <w:rPr>
            <w:webHidden/>
            <w:sz w:val="28"/>
            <w:szCs w:val="28"/>
          </w:rPr>
          <w:tab/>
        </w:r>
        <w:r w:rsidR="00F46B16">
          <w:rPr>
            <w:webHidden/>
            <w:sz w:val="28"/>
            <w:szCs w:val="28"/>
          </w:rPr>
          <w:t>430</w:t>
        </w:r>
      </w:hyperlink>
    </w:p>
    <w:p w:rsidR="00F46B16" w:rsidRPr="001B2344" w:rsidRDefault="00A02203" w:rsidP="001B2344">
      <w:pPr>
        <w:pStyle w:val="33"/>
        <w:rPr>
          <w:sz w:val="28"/>
          <w:szCs w:val="28"/>
          <w:lang w:eastAsia="ru-RU"/>
        </w:rPr>
      </w:pPr>
      <w:hyperlink w:anchor="_Toc414553291" w:history="1">
        <w:r w:rsidR="00F46B16" w:rsidRPr="001B2344">
          <w:rPr>
            <w:rStyle w:val="af7"/>
            <w:sz w:val="28"/>
            <w:szCs w:val="28"/>
          </w:rPr>
          <w:t>3.2.6.Механизмы достижения целевых ориентиров в системе условий</w:t>
        </w:r>
        <w:r w:rsidR="00F46B16" w:rsidRPr="001B2344">
          <w:rPr>
            <w:webHidden/>
            <w:sz w:val="28"/>
            <w:szCs w:val="28"/>
          </w:rPr>
          <w:tab/>
        </w:r>
        <w:r w:rsidR="00F46B16">
          <w:rPr>
            <w:webHidden/>
            <w:sz w:val="28"/>
            <w:szCs w:val="28"/>
          </w:rPr>
          <w:t>435</w:t>
        </w:r>
      </w:hyperlink>
    </w:p>
    <w:p w:rsidR="00F46B16" w:rsidRPr="001B2344" w:rsidRDefault="00A02203" w:rsidP="001B2344">
      <w:pPr>
        <w:pStyle w:val="33"/>
        <w:jc w:val="left"/>
        <w:rPr>
          <w:sz w:val="28"/>
          <w:szCs w:val="28"/>
          <w:lang w:eastAsia="ru-RU"/>
        </w:rPr>
      </w:pPr>
      <w:hyperlink w:anchor="_Toc414553292" w:history="1">
        <w:r w:rsidR="00F46B16" w:rsidRPr="001B2344">
          <w:rPr>
            <w:rStyle w:val="af7"/>
            <w:sz w:val="28"/>
            <w:szCs w:val="28"/>
          </w:rPr>
          <w:t>3.2.7.Сетевой график (дорожная карта) по формированию необходимой системы условий</w:t>
        </w:r>
        <w:r w:rsidR="00F46B16" w:rsidRPr="001B2344">
          <w:rPr>
            <w:webHidden/>
            <w:sz w:val="28"/>
            <w:szCs w:val="28"/>
          </w:rPr>
          <w:tab/>
        </w:r>
        <w:r w:rsidR="00F46B16">
          <w:rPr>
            <w:webHidden/>
            <w:sz w:val="28"/>
            <w:szCs w:val="28"/>
          </w:rPr>
          <w:t>436</w:t>
        </w:r>
      </w:hyperlink>
    </w:p>
    <w:p w:rsidR="00F46B16" w:rsidRPr="001B2344" w:rsidRDefault="00A02203" w:rsidP="002F514F">
      <w:pPr>
        <w:pStyle w:val="33"/>
        <w:rPr>
          <w:sz w:val="28"/>
          <w:szCs w:val="28"/>
        </w:rPr>
      </w:pPr>
      <w:r w:rsidRPr="001B2344">
        <w:fldChar w:fldCharType="end"/>
      </w:r>
      <w:r w:rsidR="00F46B16" w:rsidRPr="001B2344">
        <w:rPr>
          <w:sz w:val="28"/>
          <w:szCs w:val="28"/>
        </w:rPr>
        <w:br w:type="page"/>
      </w:r>
    </w:p>
    <w:p w:rsidR="00F46B16" w:rsidRPr="001B2344" w:rsidRDefault="00F46B16" w:rsidP="001B2344">
      <w:pPr>
        <w:pStyle w:val="1"/>
        <w:numPr>
          <w:ilvl w:val="0"/>
          <w:numId w:val="131"/>
        </w:numPr>
        <w:spacing w:before="0" w:line="240" w:lineRule="auto"/>
        <w:rPr>
          <w:rStyle w:val="Zag11"/>
          <w:rFonts w:ascii="Times New Roman" w:eastAsia="@Arial Unicode MS" w:hAnsi="Times New Roman"/>
          <w:b/>
          <w:color w:val="auto"/>
          <w:sz w:val="28"/>
          <w:szCs w:val="28"/>
        </w:rPr>
      </w:pPr>
      <w:bookmarkStart w:id="0" w:name="_Toc405145646"/>
      <w:bookmarkStart w:id="1" w:name="_Toc406058975"/>
      <w:bookmarkStart w:id="2" w:name="_Toc409691623"/>
      <w:bookmarkStart w:id="3" w:name="_Toc410653944"/>
      <w:bookmarkStart w:id="4" w:name="_Toc414553125"/>
      <w:r w:rsidRPr="001B2344">
        <w:rPr>
          <w:rStyle w:val="Zag11"/>
          <w:rFonts w:ascii="Times New Roman" w:eastAsia="@Arial Unicode MS" w:hAnsi="Times New Roman"/>
          <w:b/>
          <w:color w:val="auto"/>
          <w:sz w:val="28"/>
          <w:szCs w:val="28"/>
        </w:rPr>
        <w:t xml:space="preserve">Целевой раздел </w:t>
      </w:r>
      <w:r w:rsidRPr="001B2344">
        <w:rPr>
          <w:rFonts w:ascii="Times New Roman" w:hAnsi="Times New Roman"/>
          <w:b/>
          <w:color w:val="auto"/>
          <w:sz w:val="28"/>
          <w:szCs w:val="28"/>
        </w:rPr>
        <w:t>основной образовательной программы основного общего образования</w:t>
      </w:r>
      <w:bookmarkEnd w:id="0"/>
      <w:bookmarkEnd w:id="1"/>
      <w:bookmarkEnd w:id="2"/>
      <w:bookmarkEnd w:id="3"/>
      <w:bookmarkEnd w:id="4"/>
    </w:p>
    <w:p w:rsidR="00F46B16" w:rsidRPr="001B2344" w:rsidRDefault="00F46B16" w:rsidP="001B2344">
      <w:pPr>
        <w:spacing w:after="0" w:line="240" w:lineRule="auto"/>
        <w:ind w:firstLine="709"/>
        <w:jc w:val="both"/>
        <w:rPr>
          <w:rStyle w:val="Zag11"/>
          <w:rFonts w:ascii="Times New Roman" w:eastAsia="@Arial Unicode MS" w:hAnsi="Times New Roman"/>
          <w:b/>
          <w:sz w:val="28"/>
          <w:szCs w:val="28"/>
        </w:rPr>
      </w:pPr>
    </w:p>
    <w:p w:rsidR="00F46B16" w:rsidRDefault="00F46B16" w:rsidP="0013468E">
      <w:pPr>
        <w:pStyle w:val="2"/>
        <w:numPr>
          <w:ilvl w:val="1"/>
          <w:numId w:val="131"/>
        </w:numPr>
        <w:spacing w:line="240" w:lineRule="auto"/>
        <w:rPr>
          <w:rStyle w:val="Zag11"/>
        </w:rPr>
      </w:pPr>
      <w:bookmarkStart w:id="5" w:name="_Toc409691624"/>
      <w:bookmarkStart w:id="6" w:name="_Toc410653945"/>
      <w:bookmarkStart w:id="7" w:name="_Toc414553126"/>
      <w:r w:rsidRPr="001B2344">
        <w:rPr>
          <w:rStyle w:val="Zag11"/>
        </w:rPr>
        <w:t>Пояснительная  записка</w:t>
      </w:r>
      <w:bookmarkEnd w:id="5"/>
      <w:bookmarkEnd w:id="6"/>
      <w:bookmarkEnd w:id="7"/>
    </w:p>
    <w:p w:rsidR="00DD5311" w:rsidRDefault="00F46B16" w:rsidP="00DD5311">
      <w:pPr>
        <w:spacing w:after="0" w:line="240" w:lineRule="auto"/>
        <w:ind w:firstLine="708"/>
        <w:jc w:val="both"/>
        <w:rPr>
          <w:rFonts w:ascii="Times New Roman" w:hAnsi="Times New Roman"/>
          <w:sz w:val="28"/>
          <w:szCs w:val="28"/>
        </w:rPr>
      </w:pPr>
      <w:r w:rsidRPr="00437B6D">
        <w:rPr>
          <w:rFonts w:ascii="Times New Roman" w:hAnsi="Times New Roman"/>
          <w:sz w:val="28"/>
          <w:szCs w:val="28"/>
        </w:rPr>
        <w:t xml:space="preserve">Основная образовательная программа основного общего образования </w:t>
      </w:r>
    </w:p>
    <w:p w:rsidR="00DD5311" w:rsidRDefault="00DD5311" w:rsidP="00DD5311">
      <w:pPr>
        <w:spacing w:after="0" w:line="240" w:lineRule="auto"/>
        <w:ind w:firstLine="708"/>
        <w:jc w:val="both"/>
        <w:rPr>
          <w:rFonts w:ascii="Times New Roman" w:hAnsi="Times New Roman"/>
          <w:sz w:val="28"/>
          <w:szCs w:val="28"/>
        </w:rPr>
      </w:pPr>
    </w:p>
    <w:p w:rsidR="00DD5311" w:rsidRDefault="00DD5311" w:rsidP="00DD5311">
      <w:pPr>
        <w:spacing w:after="0" w:line="240" w:lineRule="auto"/>
        <w:ind w:firstLine="708"/>
        <w:jc w:val="both"/>
        <w:rPr>
          <w:rFonts w:ascii="Times New Roman" w:hAnsi="Times New Roman"/>
          <w:sz w:val="28"/>
          <w:szCs w:val="28"/>
        </w:rPr>
      </w:pPr>
      <w:r>
        <w:rPr>
          <w:rFonts w:ascii="Times New Roman" w:hAnsi="Times New Roman"/>
          <w:sz w:val="28"/>
          <w:szCs w:val="28"/>
        </w:rPr>
        <w:t>МКОУ « Луткунская СОШ»</w:t>
      </w:r>
    </w:p>
    <w:p w:rsidR="00F46B16" w:rsidRPr="00437B6D" w:rsidRDefault="00F46B16" w:rsidP="00DD5311">
      <w:pPr>
        <w:spacing w:after="0" w:line="240" w:lineRule="auto"/>
        <w:ind w:firstLine="708"/>
        <w:jc w:val="both"/>
        <w:rPr>
          <w:rFonts w:ascii="Times New Roman" w:hAnsi="Times New Roman"/>
          <w:sz w:val="28"/>
          <w:szCs w:val="28"/>
        </w:rPr>
      </w:pPr>
      <w:r w:rsidRPr="00437B6D">
        <w:rPr>
          <w:rFonts w:ascii="Times New Roman" w:hAnsi="Times New Roman"/>
          <w:sz w:val="28"/>
          <w:szCs w:val="28"/>
        </w:rPr>
        <w:t>разработана в соответствии с требованиями</w:t>
      </w:r>
    </w:p>
    <w:p w:rsidR="00F46B16" w:rsidRDefault="00A02203" w:rsidP="0013468E">
      <w:pPr>
        <w:spacing w:after="0" w:line="240" w:lineRule="auto"/>
        <w:jc w:val="both"/>
        <w:rPr>
          <w:rFonts w:ascii="Times New Roman" w:hAnsi="Times New Roman"/>
          <w:sz w:val="28"/>
          <w:szCs w:val="28"/>
        </w:rPr>
      </w:pPr>
      <w:r w:rsidRPr="00A02203">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left:0;text-align:left;margin-left:110.15pt;margin-top:27.25pt;width:13.15pt;height:14.75pt;z-index:-7;visibility:visible;mso-position-horizontal-relative:page" o:allowincell="f">
            <v:imagedata r:id="rId7" o:title=""/>
            <w10:wrap anchorx="page"/>
          </v:shape>
        </w:pict>
      </w:r>
      <w:r w:rsidR="00F46B16">
        <w:rPr>
          <w:rFonts w:ascii="Times New Roman" w:hAnsi="Times New Roman"/>
          <w:sz w:val="28"/>
          <w:szCs w:val="28"/>
        </w:rPr>
        <w:t xml:space="preserve">-  </w:t>
      </w:r>
      <w:r w:rsidR="00F46B16" w:rsidRPr="00437B6D">
        <w:rPr>
          <w:rFonts w:ascii="Times New Roman" w:hAnsi="Times New Roman"/>
          <w:sz w:val="28"/>
          <w:szCs w:val="28"/>
        </w:rPr>
        <w:t>Федерального закона от 29.12.2012 г. № 273-ФЗ «Об образовании Российской Федерации»;</w:t>
      </w:r>
    </w:p>
    <w:p w:rsidR="00F46B16" w:rsidRPr="00437B6D" w:rsidRDefault="00F46B16" w:rsidP="0013468E">
      <w:pPr>
        <w:tabs>
          <w:tab w:val="left" w:pos="360"/>
          <w:tab w:val="left" w:pos="900"/>
          <w:tab w:val="left" w:pos="1080"/>
        </w:tabs>
        <w:spacing w:after="0" w:line="240" w:lineRule="auto"/>
        <w:jc w:val="both"/>
        <w:rPr>
          <w:rFonts w:ascii="Times New Roman" w:hAnsi="Times New Roman"/>
          <w:sz w:val="28"/>
          <w:szCs w:val="28"/>
          <w:lang w:eastAsia="ar-SA"/>
        </w:rPr>
      </w:pPr>
      <w:r>
        <w:rPr>
          <w:rFonts w:ascii="Times New Roman" w:hAnsi="Times New Roman"/>
          <w:sz w:val="28"/>
          <w:szCs w:val="28"/>
          <w:lang w:eastAsia="ar-SA"/>
        </w:rPr>
        <w:t>-  Конвенция о правах ребенка;</w:t>
      </w:r>
    </w:p>
    <w:p w:rsidR="00F46B16" w:rsidRDefault="00F46B16" w:rsidP="0013468E">
      <w:pPr>
        <w:spacing w:after="0" w:line="240" w:lineRule="auto"/>
        <w:jc w:val="both"/>
        <w:rPr>
          <w:rFonts w:ascii="Times New Roman" w:hAnsi="Times New Roman"/>
          <w:sz w:val="28"/>
          <w:szCs w:val="28"/>
        </w:rPr>
      </w:pPr>
      <w:r>
        <w:rPr>
          <w:rFonts w:ascii="Times New Roman" w:hAnsi="Times New Roman"/>
          <w:sz w:val="28"/>
          <w:szCs w:val="28"/>
        </w:rPr>
        <w:t xml:space="preserve">- </w:t>
      </w:r>
      <w:r w:rsidRPr="00437B6D">
        <w:rPr>
          <w:rFonts w:ascii="Times New Roman" w:hAnsi="Times New Roman"/>
          <w:sz w:val="28"/>
          <w:szCs w:val="28"/>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 №1897 (одобренного решением федерального учебно-методического объединения по общему образованию протокол от 08.04.2015г. № 1/15);</w:t>
      </w:r>
    </w:p>
    <w:p w:rsidR="00F46B16" w:rsidRDefault="00F46B16" w:rsidP="0013468E">
      <w:pPr>
        <w:tabs>
          <w:tab w:val="left" w:pos="360"/>
          <w:tab w:val="left" w:pos="900"/>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«Санитарно-эпидемиологическими требованиями к условиям и организации обучения в общеобразовательных учреждениях», СанПиН 2.4.2.2821-10 утвержденных Главным санитарным врачом Российской Федерации от 29.12.2010 г. № 189, зарегистрированных в Министерстве Юстиции РФ 3.03.2011 г. № 19993;</w:t>
      </w:r>
    </w:p>
    <w:p w:rsidR="00F46B16" w:rsidRDefault="00F46B16" w:rsidP="0013468E">
      <w:pPr>
        <w:autoSpaceDE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Письма Министерства образования и науки Российской Федерации от 12.05.2011 г. № 03-296 «Об организации внеурочной деятельности при введении Федерального образовательного стандарта общего образования»; </w:t>
      </w:r>
    </w:p>
    <w:p w:rsidR="00F46B16" w:rsidRPr="00A80B7E" w:rsidRDefault="00F46B16" w:rsidP="0013468E">
      <w:pPr>
        <w:tabs>
          <w:tab w:val="left" w:pos="0"/>
          <w:tab w:val="left" w:pos="3570"/>
        </w:tabs>
        <w:spacing w:after="0" w:line="240" w:lineRule="auto"/>
        <w:ind w:right="-130"/>
        <w:jc w:val="both"/>
        <w:rPr>
          <w:rFonts w:ascii="Times New Roman" w:hAnsi="Times New Roman"/>
          <w:sz w:val="28"/>
          <w:szCs w:val="28"/>
        </w:rPr>
      </w:pPr>
      <w:r w:rsidRPr="001B2344">
        <w:rPr>
          <w:rFonts w:ascii="Times New Roman" w:hAnsi="Times New Roman"/>
          <w:sz w:val="28"/>
          <w:szCs w:val="28"/>
        </w:rPr>
        <w:t>- Примерной основной образовательной программой основного общего образования;</w:t>
      </w:r>
    </w:p>
    <w:p w:rsidR="00F46B16" w:rsidRPr="00437B6D" w:rsidRDefault="00F46B16" w:rsidP="0013468E">
      <w:pPr>
        <w:spacing w:after="0" w:line="240" w:lineRule="auto"/>
        <w:jc w:val="both"/>
        <w:rPr>
          <w:rFonts w:ascii="Times New Roman" w:hAnsi="Times New Roman"/>
          <w:sz w:val="28"/>
          <w:szCs w:val="28"/>
        </w:rPr>
      </w:pPr>
      <w:r w:rsidRPr="00437B6D">
        <w:rPr>
          <w:rFonts w:ascii="Times New Roman" w:hAnsi="Times New Roman"/>
          <w:sz w:val="28"/>
          <w:szCs w:val="28"/>
        </w:rPr>
        <w:t xml:space="preserve">а также согласно </w:t>
      </w:r>
      <w:r>
        <w:rPr>
          <w:rFonts w:ascii="Times New Roman" w:hAnsi="Times New Roman"/>
          <w:sz w:val="28"/>
          <w:szCs w:val="28"/>
        </w:rPr>
        <w:t>У</w:t>
      </w:r>
      <w:r w:rsidR="00DD5311">
        <w:rPr>
          <w:rFonts w:ascii="Times New Roman" w:hAnsi="Times New Roman"/>
          <w:sz w:val="28"/>
          <w:szCs w:val="28"/>
        </w:rPr>
        <w:t>ставу МКОУ « Луткунская СОШ»</w:t>
      </w:r>
      <w:r w:rsidRPr="00437B6D">
        <w:rPr>
          <w:rFonts w:ascii="Times New Roman" w:hAnsi="Times New Roman"/>
          <w:sz w:val="28"/>
          <w:szCs w:val="28"/>
        </w:rPr>
        <w:t>, с учетом анализа образовательных запросов участников образовательного отношений, определяет содержание и организацию образовательного процесса и направлена на формирование общей культуры обучающихся на их духовно – нравственное и интеллектуальное развитие, социальное и личностное становление. Основные компоненты программы создают условия для самостоятельной</w:t>
      </w:r>
      <w:r w:rsidRPr="00437B6D">
        <w:rPr>
          <w:rFonts w:ascii="Times New Roman" w:hAnsi="Times New Roman"/>
          <w:sz w:val="28"/>
          <w:szCs w:val="28"/>
        </w:rPr>
        <w:tab/>
        <w:t>реализации</w:t>
      </w:r>
      <w:r w:rsidRPr="00437B6D">
        <w:rPr>
          <w:rFonts w:ascii="Times New Roman" w:hAnsi="Times New Roman"/>
          <w:sz w:val="28"/>
          <w:szCs w:val="28"/>
        </w:rPr>
        <w:tab/>
        <w:t>учебной</w:t>
      </w:r>
      <w:r w:rsidRPr="00437B6D">
        <w:rPr>
          <w:rFonts w:ascii="Times New Roman" w:hAnsi="Times New Roman"/>
          <w:sz w:val="28"/>
          <w:szCs w:val="28"/>
        </w:rPr>
        <w:tab/>
        <w:t>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F46B16" w:rsidRPr="00437B6D" w:rsidRDefault="00DD5311" w:rsidP="007C3ABA">
      <w:pPr>
        <w:spacing w:after="0" w:line="240" w:lineRule="auto"/>
        <w:ind w:firstLine="708"/>
        <w:jc w:val="both"/>
        <w:rPr>
          <w:rFonts w:ascii="Times New Roman" w:hAnsi="Times New Roman"/>
          <w:sz w:val="28"/>
          <w:szCs w:val="28"/>
        </w:rPr>
      </w:pPr>
      <w:r>
        <w:rPr>
          <w:rFonts w:ascii="Times New Roman" w:hAnsi="Times New Roman"/>
          <w:sz w:val="28"/>
          <w:szCs w:val="28"/>
        </w:rPr>
        <w:t>ООП ООО МКОУ « Луткунская СОШ»</w:t>
      </w:r>
      <w:r w:rsidR="00F46B16" w:rsidRPr="00437B6D">
        <w:rPr>
          <w:rFonts w:ascii="Times New Roman" w:hAnsi="Times New Roman"/>
          <w:sz w:val="28"/>
          <w:szCs w:val="28"/>
        </w:rPr>
        <w:t xml:space="preserve"> – 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 школы.</w:t>
      </w:r>
    </w:p>
    <w:p w:rsidR="00F46B16" w:rsidRPr="00437B6D" w:rsidRDefault="00DD5311" w:rsidP="007C3ABA">
      <w:pPr>
        <w:spacing w:after="0" w:line="240" w:lineRule="auto"/>
        <w:ind w:firstLine="708"/>
        <w:jc w:val="both"/>
        <w:rPr>
          <w:rFonts w:ascii="Times New Roman" w:hAnsi="Times New Roman"/>
          <w:sz w:val="28"/>
          <w:szCs w:val="28"/>
        </w:rPr>
      </w:pPr>
      <w:r>
        <w:rPr>
          <w:rFonts w:ascii="Times New Roman" w:hAnsi="Times New Roman"/>
          <w:sz w:val="28"/>
          <w:szCs w:val="28"/>
        </w:rPr>
        <w:t>ООП ООО МКОУ « Луткунская СОШ»</w:t>
      </w:r>
      <w:r w:rsidR="00F46B16" w:rsidRPr="00437B6D">
        <w:rPr>
          <w:rFonts w:ascii="Times New Roman" w:hAnsi="Times New Roman"/>
          <w:sz w:val="28"/>
          <w:szCs w:val="28"/>
        </w:rPr>
        <w:t xml:space="preserve"> является одним из основных нормативных документов, регламентирующих его жизнедеятельность. Она наряду с Уставом служит основой для лицензирования, аккредитации, изменения бюджетного финансирования.</w:t>
      </w:r>
    </w:p>
    <w:p w:rsidR="00F46B16" w:rsidRPr="00437B6D" w:rsidRDefault="00F46B16" w:rsidP="00DD5311">
      <w:pPr>
        <w:spacing w:after="0" w:line="240" w:lineRule="auto"/>
        <w:ind w:firstLine="708"/>
        <w:jc w:val="both"/>
        <w:rPr>
          <w:rFonts w:ascii="Times New Roman" w:hAnsi="Times New Roman"/>
          <w:sz w:val="28"/>
          <w:szCs w:val="28"/>
        </w:rPr>
      </w:pPr>
      <w:r w:rsidRPr="00437B6D">
        <w:rPr>
          <w:rFonts w:ascii="Times New Roman" w:hAnsi="Times New Roman"/>
          <w:sz w:val="28"/>
          <w:szCs w:val="28"/>
        </w:rPr>
        <w:lastRenderedPageBreak/>
        <w:t>Основная образовательная программа разработана совместно с методическими объединениями школы, рассмотрена на заседании педагогического совета, утверждена приказом директора и представлена на сайте</w:t>
      </w:r>
      <w:r w:rsidR="00DD5311">
        <w:rPr>
          <w:rFonts w:ascii="Times New Roman" w:hAnsi="Times New Roman"/>
          <w:sz w:val="28"/>
          <w:szCs w:val="28"/>
        </w:rPr>
        <w:t xml:space="preserve"> в сети Интернет</w:t>
      </w:r>
      <w:r w:rsidR="00A02203" w:rsidRPr="00A02203">
        <w:rPr>
          <w:noProof/>
          <w:lang w:eastAsia="ru-RU"/>
        </w:rPr>
        <w:pict>
          <v:shape id="Рисунок 2" o:spid="_x0000_s1027" type="#_x0000_t75" style="position:absolute;left:0;text-align:left;margin-left:110.15pt;margin-top:13.45pt;width:13.15pt;height:14.75pt;z-index:-6;visibility:visible;mso-position-horizontal-relative:page;mso-position-vertical-relative:text" o:allowincell="f">
            <v:imagedata r:id="rId7" o:title=""/>
            <w10:wrap anchorx="page"/>
          </v:shape>
        </w:pict>
      </w:r>
      <w:r w:rsidR="00DD5311">
        <w:rPr>
          <w:rFonts w:ascii="Times New Roman" w:hAnsi="Times New Roman"/>
          <w:sz w:val="28"/>
          <w:szCs w:val="28"/>
        </w:rPr>
        <w:t xml:space="preserve"> МКОУ « Луткунская СОШ»</w:t>
      </w:r>
      <w:r w:rsidRPr="00437B6D">
        <w:rPr>
          <w:rFonts w:ascii="Times New Roman" w:hAnsi="Times New Roman"/>
          <w:sz w:val="28"/>
          <w:szCs w:val="28"/>
        </w:rPr>
        <w:t xml:space="preserve"> </w:t>
      </w:r>
      <w:r w:rsidR="00A02203" w:rsidRPr="00A02203">
        <w:rPr>
          <w:noProof/>
          <w:lang w:eastAsia="ru-RU"/>
        </w:rPr>
        <w:pict>
          <v:shape id="Рисунок 1" o:spid="_x0000_s1028" type="#_x0000_t75" style="position:absolute;left:0;text-align:left;margin-left:110.15pt;margin-top:27.1pt;width:13.15pt;height:29.5pt;z-index:-5;visibility:visible;mso-position-horizontal-relative:page;mso-position-vertical-relative:text" o:allowincell="f">
            <v:imagedata r:id="rId8" o:title=""/>
            <w10:wrap anchorx="page"/>
          </v:shape>
        </w:pict>
      </w:r>
    </w:p>
    <w:p w:rsidR="00F46B16" w:rsidRPr="00437B6D" w:rsidRDefault="00F46B16" w:rsidP="0013468E">
      <w:pPr>
        <w:spacing w:after="0" w:line="240" w:lineRule="auto"/>
        <w:jc w:val="both"/>
        <w:rPr>
          <w:rFonts w:ascii="Times New Roman" w:hAnsi="Times New Roman"/>
          <w:sz w:val="28"/>
          <w:szCs w:val="28"/>
        </w:rPr>
      </w:pPr>
      <w:r w:rsidRPr="00437B6D">
        <w:rPr>
          <w:rFonts w:ascii="Times New Roman" w:hAnsi="Times New Roman"/>
          <w:sz w:val="28"/>
          <w:szCs w:val="28"/>
        </w:rPr>
        <w:t>- формирующее активную гражданскую позицию личности;</w:t>
      </w:r>
    </w:p>
    <w:p w:rsidR="00F46B16" w:rsidRPr="00437B6D" w:rsidRDefault="00F46B16" w:rsidP="0013468E">
      <w:pPr>
        <w:spacing w:after="0" w:line="240" w:lineRule="auto"/>
        <w:jc w:val="both"/>
        <w:rPr>
          <w:rFonts w:ascii="Times New Roman" w:hAnsi="Times New Roman"/>
          <w:sz w:val="28"/>
          <w:szCs w:val="28"/>
        </w:rPr>
      </w:pPr>
      <w:r w:rsidRPr="00437B6D">
        <w:rPr>
          <w:rFonts w:ascii="Times New Roman" w:hAnsi="Times New Roman"/>
          <w:sz w:val="28"/>
          <w:szCs w:val="28"/>
        </w:rPr>
        <w:t>- осуществляющее образовательную и воспитательную функции на основе взаимной интеграции.</w:t>
      </w:r>
    </w:p>
    <w:p w:rsidR="00F46B16" w:rsidRPr="00437B6D" w:rsidRDefault="00F46B16" w:rsidP="007C3ABA">
      <w:pPr>
        <w:spacing w:after="0" w:line="240" w:lineRule="auto"/>
        <w:ind w:firstLine="708"/>
        <w:jc w:val="both"/>
        <w:rPr>
          <w:rFonts w:ascii="Times New Roman" w:hAnsi="Times New Roman"/>
          <w:sz w:val="28"/>
          <w:szCs w:val="28"/>
        </w:rPr>
      </w:pPr>
      <w:r w:rsidRPr="00437B6D">
        <w:rPr>
          <w:rFonts w:ascii="Times New Roman" w:hAnsi="Times New Roman"/>
          <w:sz w:val="28"/>
          <w:szCs w:val="28"/>
        </w:rPr>
        <w:t>Система воспитательной работы школы осуществляется на основе взаимодействия образовательного учреждения, родителей и учителей.</w:t>
      </w:r>
    </w:p>
    <w:p w:rsidR="00F46B16" w:rsidRDefault="00F46B16" w:rsidP="007C3ABA">
      <w:pPr>
        <w:spacing w:after="0" w:line="240" w:lineRule="auto"/>
        <w:ind w:firstLine="708"/>
        <w:jc w:val="both"/>
        <w:rPr>
          <w:rFonts w:ascii="Times New Roman" w:hAnsi="Times New Roman"/>
          <w:sz w:val="28"/>
          <w:szCs w:val="28"/>
        </w:rPr>
      </w:pPr>
      <w:r w:rsidRPr="00437B6D">
        <w:rPr>
          <w:rFonts w:ascii="Times New Roman" w:hAnsi="Times New Roman"/>
          <w:sz w:val="28"/>
          <w:szCs w:val="28"/>
        </w:rPr>
        <w:t>Деятельность школы осуществляется в соответствии с Уставом и локальными актами.</w:t>
      </w:r>
    </w:p>
    <w:p w:rsidR="00F46B16" w:rsidRDefault="00F46B16" w:rsidP="007C3ABA">
      <w:pPr>
        <w:spacing w:after="0" w:line="240" w:lineRule="auto"/>
        <w:ind w:firstLine="708"/>
        <w:jc w:val="both"/>
        <w:rPr>
          <w:rStyle w:val="Zag11"/>
          <w:rFonts w:ascii="Times New Roman" w:hAnsi="Times New Roman"/>
          <w:sz w:val="28"/>
          <w:szCs w:val="28"/>
        </w:rPr>
      </w:pPr>
      <w:r w:rsidRPr="003F2E23">
        <w:rPr>
          <w:rFonts w:ascii="Times New Roman" w:hAnsi="Times New Roman"/>
          <w:i/>
          <w:sz w:val="28"/>
          <w:szCs w:val="28"/>
        </w:rPr>
        <w:t>Образовательная программа основного общего образования создана с учетом особенностей и традиций учреждения,</w:t>
      </w:r>
      <w:r w:rsidRPr="003F2E23">
        <w:rPr>
          <w:rFonts w:ascii="Times New Roman" w:hAnsi="Times New Roman"/>
          <w:sz w:val="28"/>
          <w:szCs w:val="28"/>
        </w:rPr>
        <w:t xml:space="preserve"> предоставляющих большие возможности обучающимся в развитии  интеллектуального и творческого</w:t>
      </w:r>
      <w:r w:rsidRPr="00A80B7E">
        <w:rPr>
          <w:rFonts w:ascii="Times New Roman" w:hAnsi="Times New Roman"/>
          <w:color w:val="FF0000"/>
          <w:sz w:val="28"/>
          <w:szCs w:val="28"/>
        </w:rPr>
        <w:t xml:space="preserve"> </w:t>
      </w:r>
      <w:r w:rsidRPr="001B2344">
        <w:rPr>
          <w:rFonts w:ascii="Times New Roman" w:hAnsi="Times New Roman"/>
          <w:sz w:val="28"/>
          <w:szCs w:val="28"/>
        </w:rPr>
        <w:t>потенциалов личности</w:t>
      </w:r>
      <w:r>
        <w:rPr>
          <w:rFonts w:ascii="Times New Roman" w:hAnsi="Times New Roman"/>
          <w:sz w:val="28"/>
          <w:szCs w:val="28"/>
        </w:rPr>
        <w:t>,</w:t>
      </w:r>
      <w:r w:rsidRPr="001B2344">
        <w:rPr>
          <w:rFonts w:ascii="Times New Roman" w:hAnsi="Times New Roman"/>
          <w:sz w:val="28"/>
          <w:szCs w:val="28"/>
        </w:rPr>
        <w:t xml:space="preserve"> как в урочной, так и во внеурочной деятельности, а </w:t>
      </w:r>
      <w:r w:rsidRPr="001B2344">
        <w:rPr>
          <w:rStyle w:val="Zag11"/>
          <w:rFonts w:ascii="Times New Roman" w:hAnsi="Times New Roman"/>
          <w:sz w:val="28"/>
          <w:szCs w:val="28"/>
        </w:rPr>
        <w:t>также с учетом  образовательных потребностей и запросов у</w:t>
      </w:r>
      <w:r>
        <w:rPr>
          <w:rStyle w:val="Zag11"/>
          <w:rFonts w:ascii="Times New Roman" w:hAnsi="Times New Roman"/>
          <w:sz w:val="28"/>
          <w:szCs w:val="28"/>
        </w:rPr>
        <w:t>частников образовательных отношений.</w:t>
      </w:r>
    </w:p>
    <w:p w:rsidR="00F46B16" w:rsidRPr="003F2E23" w:rsidRDefault="00F46B16" w:rsidP="003F2E23">
      <w:pPr>
        <w:spacing w:after="0" w:line="240" w:lineRule="auto"/>
        <w:ind w:firstLine="708"/>
        <w:jc w:val="center"/>
        <w:rPr>
          <w:rStyle w:val="Zag11"/>
          <w:rFonts w:ascii="Times New Roman" w:hAnsi="Times New Roman"/>
          <w:b/>
          <w:i/>
          <w:sz w:val="28"/>
          <w:szCs w:val="28"/>
        </w:rPr>
      </w:pPr>
      <w:r>
        <w:rPr>
          <w:rStyle w:val="Zag11"/>
          <w:rFonts w:ascii="Times New Roman" w:hAnsi="Times New Roman"/>
          <w:b/>
          <w:i/>
          <w:sz w:val="28"/>
          <w:szCs w:val="28"/>
        </w:rPr>
        <w:t>Национальный состав школы</w:t>
      </w:r>
    </w:p>
    <w:p w:rsidR="00F46B16" w:rsidRPr="00437B6D" w:rsidRDefault="00DD5311" w:rsidP="007C3ABA">
      <w:pPr>
        <w:spacing w:after="0" w:line="240" w:lineRule="auto"/>
        <w:ind w:firstLine="708"/>
        <w:jc w:val="both"/>
        <w:rPr>
          <w:rFonts w:ascii="Times New Roman" w:hAnsi="Times New Roman"/>
          <w:sz w:val="28"/>
          <w:szCs w:val="28"/>
        </w:rPr>
      </w:pPr>
      <w:r>
        <w:rPr>
          <w:rFonts w:ascii="Times New Roman" w:hAnsi="Times New Roman"/>
          <w:sz w:val="28"/>
          <w:szCs w:val="28"/>
        </w:rPr>
        <w:t>Лезгины-100%</w:t>
      </w:r>
    </w:p>
    <w:p w:rsidR="00F46B16" w:rsidRDefault="00F46B16" w:rsidP="0013468E">
      <w:pPr>
        <w:widowControl w:val="0"/>
        <w:autoSpaceDE w:val="0"/>
        <w:autoSpaceDN w:val="0"/>
        <w:adjustRightInd w:val="0"/>
        <w:spacing w:after="0" w:line="241" w:lineRule="auto"/>
        <w:ind w:left="720" w:right="-17"/>
        <w:jc w:val="both"/>
        <w:rPr>
          <w:rFonts w:ascii="Times New Roman" w:hAnsi="Times New Roman"/>
          <w:sz w:val="24"/>
          <w:szCs w:val="24"/>
        </w:rPr>
      </w:pPr>
    </w:p>
    <w:p w:rsidR="00F46B16" w:rsidRDefault="00F46B16" w:rsidP="00DD5311">
      <w:pPr>
        <w:spacing w:after="0" w:line="240" w:lineRule="auto"/>
        <w:jc w:val="both"/>
        <w:rPr>
          <w:rFonts w:ascii="Times New Roman" w:hAnsi="Times New Roman"/>
          <w:sz w:val="28"/>
          <w:szCs w:val="28"/>
        </w:rPr>
      </w:pPr>
      <w:r>
        <w:rPr>
          <w:rFonts w:ascii="Times New Roman" w:hAnsi="Times New Roman"/>
          <w:sz w:val="28"/>
          <w:szCs w:val="28"/>
        </w:rPr>
        <w:t xml:space="preserve">Данная программа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обеспечивающее их социальную успешность, развитие творческих способностей, сохранение и укрепление здоровья. </w:t>
      </w:r>
    </w:p>
    <w:p w:rsidR="00F46B16" w:rsidRDefault="00F46B16" w:rsidP="007C3ABA">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Программа реализуется через организацию урочной и внеурочной деятельности с соблюдением требований государственных санитарно-эпидемиологических правил и нормативов. Данная программа является преемственной по отношению к основной образовательной программе начального </w:t>
      </w:r>
      <w:r w:rsidR="00DD5311">
        <w:rPr>
          <w:rFonts w:ascii="Times New Roman" w:hAnsi="Times New Roman"/>
          <w:sz w:val="28"/>
          <w:szCs w:val="28"/>
        </w:rPr>
        <w:t>общего образования МКОУ « Луткунская СОШ»</w:t>
      </w:r>
      <w:r>
        <w:rPr>
          <w:rFonts w:ascii="Times New Roman" w:hAnsi="Times New Roman"/>
          <w:sz w:val="28"/>
          <w:szCs w:val="28"/>
        </w:rPr>
        <w:t>.</w:t>
      </w:r>
    </w:p>
    <w:p w:rsidR="00F46B16" w:rsidRDefault="00F46B16" w:rsidP="0013468E">
      <w:pPr>
        <w:spacing w:after="0" w:line="240" w:lineRule="auto"/>
        <w:ind w:left="1080"/>
        <w:jc w:val="both"/>
        <w:rPr>
          <w:rFonts w:ascii="Times New Roman" w:hAnsi="Times New Roman"/>
          <w:sz w:val="28"/>
          <w:szCs w:val="28"/>
        </w:rPr>
      </w:pPr>
    </w:p>
    <w:tbl>
      <w:tblPr>
        <w:tblW w:w="9757" w:type="dxa"/>
        <w:tblInd w:w="108" w:type="dxa"/>
        <w:tblLayout w:type="fixed"/>
        <w:tblLook w:val="0000"/>
      </w:tblPr>
      <w:tblGrid>
        <w:gridCol w:w="4786"/>
        <w:gridCol w:w="4971"/>
      </w:tblGrid>
      <w:tr w:rsidR="00F46B16" w:rsidRPr="00437B6D" w:rsidTr="00B37C0A">
        <w:trPr>
          <w:trHeight w:val="265"/>
        </w:trPr>
        <w:tc>
          <w:tcPr>
            <w:tcW w:w="9757" w:type="dxa"/>
            <w:gridSpan w:val="2"/>
            <w:tcBorders>
              <w:top w:val="single" w:sz="4" w:space="0" w:color="000000"/>
              <w:left w:val="single" w:sz="4" w:space="0" w:color="000000"/>
              <w:bottom w:val="single" w:sz="4" w:space="0" w:color="000000"/>
              <w:right w:val="single" w:sz="4" w:space="0" w:color="000000"/>
            </w:tcBorders>
          </w:tcPr>
          <w:p w:rsidR="00F46B16" w:rsidRPr="00437B6D" w:rsidRDefault="00F46B16" w:rsidP="00B37C0A">
            <w:pPr>
              <w:spacing w:after="0" w:line="240" w:lineRule="auto"/>
              <w:jc w:val="center"/>
              <w:rPr>
                <w:i/>
                <w:sz w:val="24"/>
                <w:szCs w:val="24"/>
              </w:rPr>
            </w:pPr>
            <w:r w:rsidRPr="00437B6D">
              <w:rPr>
                <w:rFonts w:ascii="Times New Roman" w:hAnsi="Times New Roman"/>
                <w:b/>
                <w:bCs/>
                <w:i/>
                <w:kern w:val="1"/>
                <w:sz w:val="24"/>
                <w:szCs w:val="24"/>
              </w:rPr>
              <w:t>ФГОС предусматривает формирование основ учебной деятельности ребёнка</w:t>
            </w:r>
          </w:p>
        </w:tc>
      </w:tr>
      <w:tr w:rsidR="00F46B16" w:rsidRPr="00437B6D" w:rsidTr="00B37C0A">
        <w:tc>
          <w:tcPr>
            <w:tcW w:w="4786" w:type="dxa"/>
            <w:tcBorders>
              <w:top w:val="single" w:sz="4" w:space="0" w:color="000000"/>
              <w:left w:val="single" w:sz="4" w:space="0" w:color="000000"/>
              <w:bottom w:val="single" w:sz="4" w:space="0" w:color="000000"/>
            </w:tcBorders>
          </w:tcPr>
          <w:p w:rsidR="00F46B16" w:rsidRPr="00437B6D" w:rsidRDefault="00F46B16" w:rsidP="00B37C0A">
            <w:pPr>
              <w:spacing w:after="0" w:line="240" w:lineRule="auto"/>
              <w:jc w:val="center"/>
              <w:rPr>
                <w:rFonts w:ascii="Times New Roman" w:hAnsi="Times New Roman"/>
                <w:b/>
                <w:i/>
                <w:sz w:val="24"/>
                <w:szCs w:val="24"/>
              </w:rPr>
            </w:pPr>
            <w:r w:rsidRPr="00437B6D">
              <w:rPr>
                <w:rFonts w:ascii="Times New Roman" w:hAnsi="Times New Roman"/>
                <w:b/>
                <w:i/>
                <w:sz w:val="24"/>
                <w:szCs w:val="24"/>
              </w:rPr>
              <w:t>НОО</w:t>
            </w:r>
          </w:p>
        </w:tc>
        <w:tc>
          <w:tcPr>
            <w:tcW w:w="4971" w:type="dxa"/>
            <w:tcBorders>
              <w:top w:val="single" w:sz="4" w:space="0" w:color="000000"/>
              <w:left w:val="single" w:sz="4" w:space="0" w:color="000000"/>
              <w:bottom w:val="single" w:sz="4" w:space="0" w:color="000000"/>
              <w:right w:val="single" w:sz="4" w:space="0" w:color="000000"/>
            </w:tcBorders>
          </w:tcPr>
          <w:p w:rsidR="00F46B16" w:rsidRPr="00437B6D" w:rsidRDefault="00F46B16" w:rsidP="00B37C0A">
            <w:pPr>
              <w:spacing w:after="0" w:line="240" w:lineRule="auto"/>
              <w:jc w:val="center"/>
              <w:rPr>
                <w:i/>
                <w:sz w:val="24"/>
                <w:szCs w:val="24"/>
              </w:rPr>
            </w:pPr>
            <w:r w:rsidRPr="00437B6D">
              <w:rPr>
                <w:rFonts w:ascii="Times New Roman" w:hAnsi="Times New Roman"/>
                <w:b/>
                <w:i/>
                <w:sz w:val="24"/>
                <w:szCs w:val="24"/>
              </w:rPr>
              <w:t>ООО</w:t>
            </w:r>
          </w:p>
        </w:tc>
      </w:tr>
      <w:tr w:rsidR="00F46B16" w:rsidRPr="00437B6D" w:rsidTr="00B37C0A">
        <w:tc>
          <w:tcPr>
            <w:tcW w:w="4786" w:type="dxa"/>
            <w:tcBorders>
              <w:top w:val="single" w:sz="4" w:space="0" w:color="000000"/>
              <w:left w:val="single" w:sz="4" w:space="0" w:color="000000"/>
              <w:bottom w:val="single" w:sz="4" w:space="0" w:color="000000"/>
            </w:tcBorders>
          </w:tcPr>
          <w:p w:rsidR="00F46B16" w:rsidRPr="00437B6D" w:rsidRDefault="00F46B16" w:rsidP="00B37C0A">
            <w:pPr>
              <w:spacing w:after="0" w:line="240" w:lineRule="auto"/>
              <w:rPr>
                <w:rFonts w:ascii="Times New Roman" w:hAnsi="Times New Roman"/>
                <w:sz w:val="24"/>
                <w:szCs w:val="24"/>
              </w:rPr>
            </w:pPr>
            <w:r w:rsidRPr="00437B6D">
              <w:rPr>
                <w:rFonts w:ascii="Times New Roman" w:hAnsi="Times New Roman"/>
                <w:sz w:val="24"/>
                <w:szCs w:val="24"/>
              </w:rPr>
              <w:t>Обеспечивает познавательную мотивацию и интересы учащихся, их готовность и способность к сотрудничеству и совместной деятельности учения с учителем и одноклассниками, сформировать основы нравственного поведения, определяющего отношения личности с обществом и окружающими людьми</w:t>
            </w:r>
          </w:p>
        </w:tc>
        <w:tc>
          <w:tcPr>
            <w:tcW w:w="4971" w:type="dxa"/>
            <w:tcBorders>
              <w:top w:val="single" w:sz="4" w:space="0" w:color="000000"/>
              <w:left w:val="single" w:sz="4" w:space="0" w:color="000000"/>
              <w:bottom w:val="single" w:sz="4" w:space="0" w:color="000000"/>
              <w:right w:val="single" w:sz="4" w:space="0" w:color="000000"/>
            </w:tcBorders>
          </w:tcPr>
          <w:p w:rsidR="00F46B16" w:rsidRPr="00437B6D" w:rsidRDefault="00F46B16" w:rsidP="00B37C0A">
            <w:pPr>
              <w:spacing w:after="0" w:line="240" w:lineRule="auto"/>
              <w:rPr>
                <w:sz w:val="24"/>
                <w:szCs w:val="24"/>
              </w:rPr>
            </w:pPr>
            <w:r w:rsidRPr="00437B6D">
              <w:rPr>
                <w:rFonts w:ascii="Times New Roman" w:hAnsi="Times New Roman"/>
                <w:sz w:val="24"/>
                <w:szCs w:val="24"/>
              </w:rPr>
              <w:t>Обеспечивает личностное самоопределение учащихся: формирование нравственной, мировоззренческой и гражданской позиции, профессиональный выбор, выявление творческих способностей учащихся, развитие способностей самостоятельного решения проблем в различных видах и сферах деятельности</w:t>
            </w:r>
          </w:p>
        </w:tc>
      </w:tr>
      <w:tr w:rsidR="00F46B16" w:rsidRPr="00437B6D" w:rsidTr="00B37C0A">
        <w:trPr>
          <w:trHeight w:val="248"/>
        </w:trPr>
        <w:tc>
          <w:tcPr>
            <w:tcW w:w="9757" w:type="dxa"/>
            <w:gridSpan w:val="2"/>
            <w:tcBorders>
              <w:top w:val="single" w:sz="4" w:space="0" w:color="000000"/>
              <w:left w:val="single" w:sz="4" w:space="0" w:color="000000"/>
              <w:bottom w:val="single" w:sz="4" w:space="0" w:color="000000"/>
              <w:right w:val="single" w:sz="4" w:space="0" w:color="000000"/>
            </w:tcBorders>
          </w:tcPr>
          <w:p w:rsidR="00F46B16" w:rsidRPr="00437B6D" w:rsidRDefault="00F46B16" w:rsidP="00B37C0A">
            <w:pPr>
              <w:spacing w:after="0" w:line="240" w:lineRule="auto"/>
              <w:jc w:val="center"/>
              <w:rPr>
                <w:i/>
                <w:sz w:val="24"/>
                <w:szCs w:val="24"/>
              </w:rPr>
            </w:pPr>
            <w:r w:rsidRPr="00437B6D">
              <w:rPr>
                <w:rFonts w:ascii="Times New Roman" w:hAnsi="Times New Roman"/>
                <w:b/>
                <w:i/>
                <w:sz w:val="24"/>
                <w:szCs w:val="24"/>
              </w:rPr>
              <w:t>ФГОС НОО и ФГОС ООО - преемственность и развитие</w:t>
            </w:r>
          </w:p>
        </w:tc>
      </w:tr>
      <w:tr w:rsidR="00F46B16" w:rsidRPr="00437B6D" w:rsidTr="00B37C0A">
        <w:trPr>
          <w:trHeight w:val="311"/>
        </w:trPr>
        <w:tc>
          <w:tcPr>
            <w:tcW w:w="9757" w:type="dxa"/>
            <w:gridSpan w:val="2"/>
            <w:tcBorders>
              <w:top w:val="single" w:sz="4" w:space="0" w:color="000000"/>
              <w:left w:val="single" w:sz="4" w:space="0" w:color="000000"/>
              <w:bottom w:val="single" w:sz="4" w:space="0" w:color="000000"/>
              <w:right w:val="single" w:sz="4" w:space="0" w:color="000000"/>
            </w:tcBorders>
          </w:tcPr>
          <w:p w:rsidR="00F46B16" w:rsidRPr="00437B6D" w:rsidRDefault="00F46B16" w:rsidP="00B37C0A">
            <w:pPr>
              <w:spacing w:line="240" w:lineRule="auto"/>
              <w:jc w:val="center"/>
              <w:rPr>
                <w:i/>
                <w:sz w:val="24"/>
                <w:szCs w:val="24"/>
              </w:rPr>
            </w:pPr>
            <w:r w:rsidRPr="00437B6D">
              <w:rPr>
                <w:rFonts w:ascii="Times New Roman" w:hAnsi="Times New Roman"/>
                <w:b/>
                <w:i/>
                <w:sz w:val="24"/>
                <w:szCs w:val="24"/>
              </w:rPr>
              <w:t>Метапредметные результаты</w:t>
            </w:r>
          </w:p>
        </w:tc>
      </w:tr>
      <w:tr w:rsidR="00F46B16" w:rsidRPr="00437B6D" w:rsidTr="00B37C0A">
        <w:tc>
          <w:tcPr>
            <w:tcW w:w="4786" w:type="dxa"/>
            <w:tcBorders>
              <w:top w:val="single" w:sz="4" w:space="0" w:color="000000"/>
              <w:left w:val="single" w:sz="4" w:space="0" w:color="000000"/>
              <w:bottom w:val="single" w:sz="4" w:space="0" w:color="000000"/>
            </w:tcBorders>
          </w:tcPr>
          <w:p w:rsidR="00F46B16" w:rsidRPr="00437B6D" w:rsidRDefault="00F46B16" w:rsidP="00B37C0A">
            <w:pPr>
              <w:spacing w:after="0" w:line="240" w:lineRule="auto"/>
              <w:rPr>
                <w:rFonts w:ascii="Times New Roman" w:hAnsi="Times New Roman"/>
                <w:sz w:val="24"/>
                <w:szCs w:val="24"/>
              </w:rPr>
            </w:pPr>
            <w:r w:rsidRPr="00437B6D">
              <w:rPr>
                <w:rFonts w:ascii="Times New Roman" w:hAnsi="Times New Roman"/>
                <w:sz w:val="24"/>
                <w:szCs w:val="24"/>
              </w:rPr>
              <w:t xml:space="preserve">Обеспечивает освоение учащимися универсальных учебных действий (познавательные, регулятивные и </w:t>
            </w:r>
            <w:r w:rsidRPr="00437B6D">
              <w:rPr>
                <w:rFonts w:ascii="Times New Roman" w:hAnsi="Times New Roman"/>
                <w:sz w:val="24"/>
                <w:szCs w:val="24"/>
              </w:rPr>
              <w:lastRenderedPageBreak/>
              <w:t>коммуникативные), обеспечивающих овладение ключевыми компетенциями, составляющими основу умения учиться, и метапредметными понятиями</w:t>
            </w:r>
          </w:p>
        </w:tc>
        <w:tc>
          <w:tcPr>
            <w:tcW w:w="4971" w:type="dxa"/>
            <w:tcBorders>
              <w:top w:val="single" w:sz="4" w:space="0" w:color="000000"/>
              <w:left w:val="single" w:sz="4" w:space="0" w:color="000000"/>
              <w:bottom w:val="single" w:sz="4" w:space="0" w:color="000000"/>
              <w:right w:val="single" w:sz="4" w:space="0" w:color="000000"/>
            </w:tcBorders>
          </w:tcPr>
          <w:p w:rsidR="00F46B16" w:rsidRPr="00437B6D" w:rsidRDefault="00F46B16" w:rsidP="00B37C0A">
            <w:pPr>
              <w:spacing w:after="0" w:line="240" w:lineRule="auto"/>
              <w:rPr>
                <w:rFonts w:ascii="Times New Roman" w:hAnsi="Times New Roman"/>
                <w:sz w:val="24"/>
                <w:szCs w:val="24"/>
              </w:rPr>
            </w:pPr>
            <w:r w:rsidRPr="00437B6D">
              <w:rPr>
                <w:rFonts w:ascii="Times New Roman" w:hAnsi="Times New Roman"/>
                <w:sz w:val="24"/>
                <w:szCs w:val="24"/>
              </w:rPr>
              <w:lastRenderedPageBreak/>
              <w:t xml:space="preserve">Обеспечивает освоение учащимися метапредметных понятий и универсальных учебных действий (регулятивных, </w:t>
            </w:r>
            <w:r w:rsidRPr="00437B6D">
              <w:rPr>
                <w:rFonts w:ascii="Times New Roman" w:hAnsi="Times New Roman"/>
                <w:sz w:val="24"/>
                <w:szCs w:val="24"/>
              </w:rPr>
              <w:lastRenderedPageBreak/>
              <w:t xml:space="preserve">познавательных, коммуникативных), </w:t>
            </w:r>
          </w:p>
          <w:p w:rsidR="00F46B16" w:rsidRPr="00437B6D" w:rsidRDefault="00F46B16" w:rsidP="00B37C0A">
            <w:pPr>
              <w:spacing w:after="0" w:line="240" w:lineRule="auto"/>
              <w:rPr>
                <w:rFonts w:ascii="Times New Roman" w:hAnsi="Times New Roman"/>
                <w:sz w:val="24"/>
                <w:szCs w:val="24"/>
              </w:rPr>
            </w:pPr>
            <w:r w:rsidRPr="00437B6D">
              <w:rPr>
                <w:rFonts w:ascii="Times New Roman" w:hAnsi="Times New Roman"/>
                <w:sz w:val="24"/>
                <w:szCs w:val="24"/>
              </w:rPr>
              <w:t xml:space="preserve">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w:t>
            </w:r>
          </w:p>
          <w:p w:rsidR="00F46B16" w:rsidRPr="00437B6D" w:rsidRDefault="00F46B16" w:rsidP="00B37C0A">
            <w:pPr>
              <w:spacing w:after="0" w:line="240" w:lineRule="auto"/>
              <w:rPr>
                <w:sz w:val="24"/>
                <w:szCs w:val="24"/>
              </w:rPr>
            </w:pPr>
            <w:r w:rsidRPr="00437B6D">
              <w:rPr>
                <w:rFonts w:ascii="Times New Roman" w:hAnsi="Times New Roman"/>
                <w:sz w:val="24"/>
                <w:szCs w:val="24"/>
              </w:rPr>
              <w:t>построение индивидуальной образовательной траектории</w:t>
            </w:r>
          </w:p>
        </w:tc>
      </w:tr>
      <w:tr w:rsidR="00F46B16" w:rsidRPr="00437B6D" w:rsidTr="00B37C0A">
        <w:trPr>
          <w:trHeight w:val="175"/>
        </w:trPr>
        <w:tc>
          <w:tcPr>
            <w:tcW w:w="4786" w:type="dxa"/>
            <w:tcBorders>
              <w:top w:val="single" w:sz="4" w:space="0" w:color="000000"/>
              <w:left w:val="single" w:sz="4" w:space="0" w:color="000000"/>
              <w:bottom w:val="single" w:sz="4" w:space="0" w:color="000000"/>
            </w:tcBorders>
          </w:tcPr>
          <w:p w:rsidR="00F46B16" w:rsidRPr="00437B6D" w:rsidRDefault="00F46B16" w:rsidP="00B37C0A">
            <w:pPr>
              <w:spacing w:after="0" w:line="240" w:lineRule="auto"/>
              <w:rPr>
                <w:rFonts w:ascii="Times New Roman" w:hAnsi="Times New Roman"/>
                <w:sz w:val="24"/>
                <w:szCs w:val="24"/>
              </w:rPr>
            </w:pPr>
            <w:r w:rsidRPr="00437B6D">
              <w:rPr>
                <w:rFonts w:ascii="Times New Roman" w:hAnsi="Times New Roman"/>
                <w:sz w:val="24"/>
                <w:szCs w:val="24"/>
              </w:rPr>
              <w:lastRenderedPageBreak/>
              <w:t>Учит ученика учиться</w:t>
            </w:r>
          </w:p>
        </w:tc>
        <w:tc>
          <w:tcPr>
            <w:tcW w:w="4971" w:type="dxa"/>
            <w:tcBorders>
              <w:top w:val="single" w:sz="4" w:space="0" w:color="000000"/>
              <w:left w:val="single" w:sz="4" w:space="0" w:color="000000"/>
              <w:bottom w:val="single" w:sz="4" w:space="0" w:color="000000"/>
              <w:right w:val="single" w:sz="4" w:space="0" w:color="000000"/>
            </w:tcBorders>
          </w:tcPr>
          <w:p w:rsidR="00F46B16" w:rsidRPr="00437B6D" w:rsidRDefault="00F46B16" w:rsidP="00B37C0A">
            <w:pPr>
              <w:spacing w:after="0" w:line="240" w:lineRule="auto"/>
              <w:rPr>
                <w:sz w:val="24"/>
                <w:szCs w:val="24"/>
              </w:rPr>
            </w:pPr>
            <w:r w:rsidRPr="00437B6D">
              <w:rPr>
                <w:rFonts w:ascii="Times New Roman" w:hAnsi="Times New Roman"/>
                <w:sz w:val="24"/>
                <w:szCs w:val="24"/>
              </w:rPr>
              <w:t>Учит ученика учиться в общении</w:t>
            </w:r>
          </w:p>
        </w:tc>
      </w:tr>
    </w:tbl>
    <w:p w:rsidR="00F46B16" w:rsidRDefault="00F46B16" w:rsidP="00B37C0A">
      <w:pPr>
        <w:spacing w:after="0" w:line="240" w:lineRule="auto"/>
        <w:jc w:val="center"/>
        <w:rPr>
          <w:rFonts w:ascii="Times New Roman" w:hAnsi="Times New Roman"/>
          <w:b/>
          <w:sz w:val="28"/>
          <w:szCs w:val="28"/>
        </w:rPr>
      </w:pPr>
    </w:p>
    <w:p w:rsidR="00F46B16" w:rsidRDefault="00F46B16" w:rsidP="00B37C0A">
      <w:pPr>
        <w:spacing w:after="0" w:line="240" w:lineRule="auto"/>
        <w:jc w:val="center"/>
        <w:rPr>
          <w:rFonts w:ascii="Times New Roman" w:hAnsi="Times New Roman"/>
          <w:b/>
          <w:sz w:val="28"/>
          <w:szCs w:val="28"/>
        </w:rPr>
      </w:pPr>
      <w:r>
        <w:rPr>
          <w:rFonts w:ascii="Times New Roman" w:hAnsi="Times New Roman"/>
          <w:b/>
          <w:sz w:val="28"/>
          <w:szCs w:val="28"/>
        </w:rPr>
        <w:t>Структура и содержание основной образовательной программы</w:t>
      </w:r>
    </w:p>
    <w:p w:rsidR="00F46B16" w:rsidRDefault="00F46B16" w:rsidP="00B37C0A">
      <w:pPr>
        <w:spacing w:after="0" w:line="240" w:lineRule="auto"/>
        <w:jc w:val="center"/>
        <w:rPr>
          <w:rFonts w:ascii="Times New Roman" w:hAnsi="Times New Roman"/>
          <w:sz w:val="28"/>
          <w:szCs w:val="28"/>
        </w:rPr>
      </w:pPr>
      <w:r>
        <w:rPr>
          <w:rFonts w:ascii="Times New Roman" w:hAnsi="Times New Roman"/>
          <w:b/>
          <w:sz w:val="28"/>
          <w:szCs w:val="28"/>
        </w:rPr>
        <w:t>основного общего образования М</w:t>
      </w:r>
      <w:r w:rsidR="00CF249B">
        <w:rPr>
          <w:rFonts w:ascii="Times New Roman" w:hAnsi="Times New Roman"/>
          <w:b/>
          <w:sz w:val="28"/>
          <w:szCs w:val="28"/>
        </w:rPr>
        <w:t>КОУ « Луткунская СОШ»</w:t>
      </w:r>
    </w:p>
    <w:p w:rsidR="00F46B16" w:rsidRDefault="00F46B16" w:rsidP="007C3ABA">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с требованиями ФГОС ООО «Основная образовательная программа основного </w:t>
      </w:r>
      <w:r w:rsidR="00DD5311">
        <w:rPr>
          <w:rFonts w:ascii="Times New Roman" w:hAnsi="Times New Roman"/>
          <w:sz w:val="28"/>
          <w:szCs w:val="28"/>
        </w:rPr>
        <w:t>общего образования МКОУ « Луткунская СОШ»</w:t>
      </w:r>
      <w:r>
        <w:rPr>
          <w:rFonts w:ascii="Times New Roman" w:hAnsi="Times New Roman"/>
          <w:sz w:val="28"/>
          <w:szCs w:val="28"/>
        </w:rPr>
        <w:t xml:space="preserve"> содержит три раздела: целевой, содержательный, организационный.</w:t>
      </w:r>
    </w:p>
    <w:p w:rsidR="00F46B16" w:rsidRDefault="00F46B16" w:rsidP="00CF249B">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b/>
          <w:sz w:val="28"/>
          <w:szCs w:val="28"/>
        </w:rPr>
        <w:t>целевом раздел</w:t>
      </w:r>
      <w:r>
        <w:rPr>
          <w:rFonts w:ascii="Times New Roman" w:hAnsi="Times New Roman"/>
          <w:sz w:val="28"/>
          <w:szCs w:val="28"/>
        </w:rPr>
        <w:t>е программы охарактеризованы общее назначение, цели, задачи и планируемые результаты реализации основной образовательной программы основного об</w:t>
      </w:r>
      <w:r w:rsidR="00DD5311">
        <w:rPr>
          <w:rFonts w:ascii="Times New Roman" w:hAnsi="Times New Roman"/>
          <w:sz w:val="28"/>
          <w:szCs w:val="28"/>
        </w:rPr>
        <w:t xml:space="preserve">щего образования в МКОУ </w:t>
      </w:r>
      <w:r w:rsidR="00CF249B">
        <w:rPr>
          <w:rFonts w:ascii="Times New Roman" w:hAnsi="Times New Roman"/>
          <w:sz w:val="28"/>
          <w:szCs w:val="28"/>
        </w:rPr>
        <w:t xml:space="preserve"> </w:t>
      </w:r>
      <w:r w:rsidR="00DD5311">
        <w:rPr>
          <w:rFonts w:ascii="Times New Roman" w:hAnsi="Times New Roman"/>
          <w:sz w:val="28"/>
          <w:szCs w:val="28"/>
        </w:rPr>
        <w:t>« Луткунская СОШ»</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пояснительная записка;</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-планируемые результаты освоения учащимся основной образовательной программы основного общего образования;</w:t>
      </w:r>
    </w:p>
    <w:p w:rsidR="00DD5311" w:rsidRDefault="00F46B16" w:rsidP="00B37C0A">
      <w:pPr>
        <w:spacing w:after="0" w:line="240" w:lineRule="auto"/>
        <w:jc w:val="both"/>
        <w:rPr>
          <w:rFonts w:ascii="Times New Roman" w:hAnsi="Times New Roman"/>
          <w:sz w:val="28"/>
          <w:szCs w:val="28"/>
        </w:rPr>
      </w:pPr>
      <w:r>
        <w:rPr>
          <w:rFonts w:ascii="Times New Roman" w:hAnsi="Times New Roman"/>
          <w:sz w:val="28"/>
          <w:szCs w:val="28"/>
        </w:rPr>
        <w:t>-система оценки достижения планируемых результатов освоения основной образовательной программы основного об</w:t>
      </w:r>
      <w:r w:rsidR="00DD5311">
        <w:rPr>
          <w:rFonts w:ascii="Times New Roman" w:hAnsi="Times New Roman"/>
          <w:sz w:val="28"/>
          <w:szCs w:val="28"/>
        </w:rPr>
        <w:t xml:space="preserve">щего образования в </w:t>
      </w:r>
    </w:p>
    <w:p w:rsidR="00F46B16" w:rsidRDefault="00DD5311" w:rsidP="00B37C0A">
      <w:pPr>
        <w:spacing w:after="0" w:line="240" w:lineRule="auto"/>
        <w:jc w:val="both"/>
        <w:rPr>
          <w:rFonts w:ascii="Times New Roman" w:hAnsi="Times New Roman"/>
          <w:sz w:val="28"/>
          <w:szCs w:val="28"/>
        </w:rPr>
      </w:pPr>
      <w:r>
        <w:rPr>
          <w:rFonts w:ascii="Times New Roman" w:hAnsi="Times New Roman"/>
          <w:sz w:val="28"/>
          <w:szCs w:val="28"/>
        </w:rPr>
        <w:t>МКОУ « Луткунская СОШ»</w:t>
      </w:r>
      <w:r w:rsidR="00F46B16">
        <w:rPr>
          <w:rFonts w:ascii="Times New Roman" w:hAnsi="Times New Roman"/>
          <w:sz w:val="28"/>
          <w:szCs w:val="28"/>
        </w:rPr>
        <w:t>.</w:t>
      </w:r>
    </w:p>
    <w:p w:rsidR="00F46B16" w:rsidRDefault="00F46B16" w:rsidP="007C3ABA">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b/>
          <w:sz w:val="28"/>
          <w:szCs w:val="28"/>
        </w:rPr>
        <w:t>содержательном разделе</w:t>
      </w:r>
      <w:r>
        <w:rPr>
          <w:rFonts w:ascii="Times New Roman" w:hAnsi="Times New Roman"/>
          <w:sz w:val="28"/>
          <w:szCs w:val="28"/>
        </w:rPr>
        <w:t xml:space="preserve"> определено общее содержание основного общего образования, представлены образовательные программы, ориентированные на достижение личностных, предметных и метапредметных результатов, в том числе:</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программа развития универсальных учебных действий учащихся на ступени основного общего образования, в том числе раздел «Формирование и развитие ИКТ-компетентности учащихся на уровне основного общего образования», раздел «Основы учебно-исследовательской и проектной деятельности учащихся на уровне основного общего образования»;</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программы отдельных учебных предметов, курсов представлены в виде содержания, полные рабочие учебные программы, дополнительные общеобразовательные – дополнительные общеразвивающие программы представлены в виде приложений к данной основной образовательной программе основного общего образования;</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xml:space="preserve">-программа воспитания и социализации учащихся на уровне основного общего образования, в том числе раздел «Коррекционная </w:t>
      </w:r>
      <w:r>
        <w:rPr>
          <w:rFonts w:ascii="Times New Roman" w:hAnsi="Times New Roman"/>
          <w:color w:val="000000"/>
          <w:sz w:val="28"/>
          <w:szCs w:val="28"/>
        </w:rPr>
        <w:t xml:space="preserve">работа на уровне основного общего образования». </w:t>
      </w:r>
    </w:p>
    <w:p w:rsidR="00F46B16" w:rsidRDefault="00F46B16" w:rsidP="007C3ABA">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b/>
          <w:sz w:val="28"/>
          <w:szCs w:val="28"/>
        </w:rPr>
        <w:t>организационном разделе</w:t>
      </w:r>
      <w:r>
        <w:rPr>
          <w:rFonts w:ascii="Times New Roman" w:hAnsi="Times New Roman"/>
          <w:sz w:val="28"/>
          <w:szCs w:val="28"/>
        </w:rPr>
        <w:t xml:space="preserve"> представлены механизмы реализации основной образовательной программы основного общего образования, том числе:</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xml:space="preserve">-учебный план основного </w:t>
      </w:r>
      <w:r w:rsidR="00DD5311">
        <w:rPr>
          <w:rFonts w:ascii="Times New Roman" w:hAnsi="Times New Roman"/>
          <w:sz w:val="28"/>
          <w:szCs w:val="28"/>
        </w:rPr>
        <w:t>общего образования МКОУ « Луткунская СОШ»</w:t>
      </w:r>
      <w:r>
        <w:rPr>
          <w:rFonts w:ascii="Times New Roman" w:hAnsi="Times New Roman"/>
          <w:sz w:val="28"/>
          <w:szCs w:val="28"/>
        </w:rPr>
        <w:t>;</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lastRenderedPageBreak/>
        <w:t>-календарный годовой график;</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-план внеурочной деятельности;</w:t>
      </w:r>
    </w:p>
    <w:p w:rsidR="00CF249B" w:rsidRDefault="00F46B16" w:rsidP="00B37C0A">
      <w:pPr>
        <w:spacing w:after="0" w:line="240" w:lineRule="auto"/>
        <w:jc w:val="both"/>
        <w:rPr>
          <w:rFonts w:ascii="Times New Roman" w:hAnsi="Times New Roman"/>
          <w:sz w:val="28"/>
          <w:szCs w:val="28"/>
        </w:rPr>
      </w:pPr>
      <w:r>
        <w:rPr>
          <w:rFonts w:ascii="Times New Roman" w:hAnsi="Times New Roman"/>
          <w:sz w:val="28"/>
          <w:szCs w:val="28"/>
        </w:rPr>
        <w:t>-система условий реализации основной образоват</w:t>
      </w:r>
      <w:r w:rsidR="00DD5311">
        <w:rPr>
          <w:rFonts w:ascii="Times New Roman" w:hAnsi="Times New Roman"/>
          <w:sz w:val="28"/>
          <w:szCs w:val="28"/>
        </w:rPr>
        <w:t>ельной программы в МКОУ</w:t>
      </w:r>
    </w:p>
    <w:p w:rsidR="00F46B16" w:rsidRDefault="00DD5311" w:rsidP="00B37C0A">
      <w:pPr>
        <w:spacing w:after="0" w:line="240" w:lineRule="auto"/>
        <w:jc w:val="both"/>
        <w:rPr>
          <w:rFonts w:ascii="Times New Roman" w:hAnsi="Times New Roman"/>
          <w:sz w:val="28"/>
          <w:szCs w:val="28"/>
        </w:rPr>
      </w:pPr>
      <w:r>
        <w:rPr>
          <w:rFonts w:ascii="Times New Roman" w:hAnsi="Times New Roman"/>
          <w:sz w:val="28"/>
          <w:szCs w:val="28"/>
        </w:rPr>
        <w:t xml:space="preserve"> « Луткунская СОШ»</w:t>
      </w:r>
      <w:r w:rsidR="00F46B16">
        <w:rPr>
          <w:rFonts w:ascii="Times New Roman" w:hAnsi="Times New Roman"/>
          <w:sz w:val="28"/>
          <w:szCs w:val="28"/>
        </w:rPr>
        <w:t xml:space="preserve"> в соответствии с требованиями ФГОС ООО.</w:t>
      </w:r>
    </w:p>
    <w:p w:rsidR="00F46B16" w:rsidRPr="00B37C0A" w:rsidRDefault="00F46B16" w:rsidP="00B37C0A">
      <w:pPr>
        <w:spacing w:after="0" w:line="240" w:lineRule="auto"/>
        <w:jc w:val="both"/>
        <w:rPr>
          <w:rStyle w:val="Zag11"/>
          <w:rFonts w:ascii="Times New Roman" w:hAnsi="Times New Roman"/>
          <w:sz w:val="28"/>
          <w:szCs w:val="28"/>
        </w:rPr>
      </w:pPr>
    </w:p>
    <w:p w:rsidR="00F46B16" w:rsidRPr="001B2344" w:rsidRDefault="00F46B16" w:rsidP="001B2344">
      <w:pPr>
        <w:pStyle w:val="2"/>
        <w:numPr>
          <w:ilvl w:val="2"/>
          <w:numId w:val="131"/>
        </w:numPr>
        <w:spacing w:line="240" w:lineRule="auto"/>
        <w:ind w:left="0" w:firstLine="709"/>
        <w:rPr>
          <w:rStyle w:val="Zag11"/>
          <w:b w:val="0"/>
          <w:bCs w:val="0"/>
        </w:rPr>
      </w:pPr>
      <w:bookmarkStart w:id="8" w:name="_Toc410653946"/>
      <w:bookmarkStart w:id="9" w:name="_Toc414553127"/>
      <w:r w:rsidRPr="001B2344">
        <w:rPr>
          <w:rStyle w:val="Zag11"/>
        </w:rPr>
        <w:t xml:space="preserve">Цели и задачи реализации </w:t>
      </w:r>
      <w:r w:rsidRPr="001B2344">
        <w:t>основной образовательной программы основного общего образования</w:t>
      </w:r>
      <w:bookmarkEnd w:id="8"/>
      <w:bookmarkEnd w:id="9"/>
    </w:p>
    <w:p w:rsidR="00F46B16" w:rsidRDefault="00F46B16" w:rsidP="007C3ABA">
      <w:pPr>
        <w:spacing w:after="0" w:line="240" w:lineRule="auto"/>
        <w:ind w:firstLine="708"/>
        <w:jc w:val="both"/>
        <w:rPr>
          <w:rFonts w:ascii="Times New Roman" w:hAnsi="Times New Roman"/>
          <w:sz w:val="28"/>
          <w:szCs w:val="28"/>
        </w:rPr>
      </w:pPr>
      <w:r>
        <w:rPr>
          <w:rFonts w:ascii="Times New Roman" w:hAnsi="Times New Roman"/>
          <w:b/>
          <w:sz w:val="28"/>
          <w:szCs w:val="28"/>
        </w:rPr>
        <w:t>Цель</w:t>
      </w:r>
      <w:r>
        <w:rPr>
          <w:rFonts w:ascii="Times New Roman" w:hAnsi="Times New Roman"/>
          <w:sz w:val="28"/>
          <w:szCs w:val="28"/>
        </w:rPr>
        <w:t xml:space="preserve"> реализации основной образовательной программы основного об</w:t>
      </w:r>
      <w:r w:rsidR="00DD5311">
        <w:rPr>
          <w:rFonts w:ascii="Times New Roman" w:hAnsi="Times New Roman"/>
          <w:sz w:val="28"/>
          <w:szCs w:val="28"/>
        </w:rPr>
        <w:t>щего образования в МКОУ « Луткунская СОШ»</w:t>
      </w:r>
      <w:r>
        <w:rPr>
          <w:rFonts w:ascii="Times New Roman" w:hAnsi="Times New Roman"/>
          <w:sz w:val="28"/>
          <w:szCs w:val="28"/>
        </w:rPr>
        <w:t xml:space="preserve"> —</w:t>
      </w:r>
      <w:r w:rsidRPr="001B2344">
        <w:rPr>
          <w:rStyle w:val="2Arial3"/>
          <w:rFonts w:ascii="Times New Roman" w:hAnsi="Times New Roman"/>
          <w:b w:val="0"/>
          <w:bCs/>
          <w:sz w:val="28"/>
          <w:szCs w:val="28"/>
        </w:rPr>
        <w:t>создание условий для формирования компетентной личности</w:t>
      </w:r>
      <w:r>
        <w:rPr>
          <w:rStyle w:val="2Arial3"/>
          <w:rFonts w:ascii="Times New Roman" w:hAnsi="Times New Roman"/>
          <w:b w:val="0"/>
          <w:bCs/>
          <w:sz w:val="28"/>
          <w:szCs w:val="28"/>
        </w:rPr>
        <w:t>,</w:t>
      </w:r>
      <w:r>
        <w:rPr>
          <w:rFonts w:ascii="Times New Roman" w:hAnsi="Times New Roman"/>
          <w:sz w:val="28"/>
          <w:szCs w:val="28"/>
        </w:rPr>
        <w:t xml:space="preserve"> обеспечение планируемых результатов по достижению учащимися на уровне основного общего образования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F46B16" w:rsidRPr="00B37C0A" w:rsidRDefault="00F46B16" w:rsidP="007C3ABA">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Достижение поставленной цели при реализации основной образовательной программы основного общего образования предусматривает решение </w:t>
      </w:r>
      <w:r w:rsidRPr="00B37C0A">
        <w:rPr>
          <w:rFonts w:ascii="Times New Roman" w:hAnsi="Times New Roman"/>
          <w:b/>
          <w:sz w:val="28"/>
          <w:szCs w:val="28"/>
        </w:rPr>
        <w:t>следующих основных задач:</w:t>
      </w:r>
    </w:p>
    <w:p w:rsidR="00DD5311"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обеспечение соответствия основной образов</w:t>
      </w:r>
      <w:r w:rsidR="00DD5311">
        <w:rPr>
          <w:rFonts w:ascii="Times New Roman" w:hAnsi="Times New Roman"/>
          <w:sz w:val="28"/>
          <w:szCs w:val="28"/>
        </w:rPr>
        <w:t>ательной программы МКОУ</w:t>
      </w:r>
    </w:p>
    <w:p w:rsidR="00F46B16" w:rsidRDefault="00DD5311" w:rsidP="00B37C0A">
      <w:pPr>
        <w:spacing w:after="0" w:line="240" w:lineRule="auto"/>
        <w:jc w:val="both"/>
        <w:rPr>
          <w:rFonts w:ascii="Times New Roman" w:hAnsi="Times New Roman"/>
          <w:sz w:val="28"/>
          <w:szCs w:val="28"/>
        </w:rPr>
      </w:pPr>
      <w:r>
        <w:rPr>
          <w:rFonts w:ascii="Times New Roman" w:hAnsi="Times New Roman"/>
          <w:sz w:val="28"/>
          <w:szCs w:val="28"/>
        </w:rPr>
        <w:t xml:space="preserve"> « Луткунская СОШ»</w:t>
      </w:r>
      <w:r w:rsidR="00F46B16">
        <w:rPr>
          <w:rFonts w:ascii="Times New Roman" w:hAnsi="Times New Roman"/>
          <w:sz w:val="28"/>
          <w:szCs w:val="28"/>
        </w:rPr>
        <w:t xml:space="preserve"> требованиям ФГОС ООО;</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обеспечение преемственности между начальным общим образованием и основным общим образованием, преемственности основного общего и среднего общего образования;</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ограниченными возможностями здоровья;</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психолого - педагогического сопровождения образовательного процесса;</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взаимодействие образовательного учреждения при реализации основной образовательной программы с социальными партнёрами;</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выявление и развитие способностей учащихся, в том числе одарённых детей, детей с ограниченными возможностями здоровья и инвалидов, их профессиональных склонностей через систему кружковых занятий, систему конкурсных мероприятий, спортивных соревнований, организацию проектно-исследовательской деятельности, олимпиадное движение, организацию общественно полезной деятельности, в том числе с использованием возможностей образовательных учреждений дополнительного образования детей;</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lastRenderedPageBreak/>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xml:space="preserve">— профессиональная ориентация учащихся при поддержке педагогов, психологов, социальных педагогов, специалистов учреждений профессионального образования, </w:t>
      </w:r>
    </w:p>
    <w:p w:rsidR="00F46B16" w:rsidRDefault="00F46B16" w:rsidP="00B37C0A">
      <w:pPr>
        <w:spacing w:after="0" w:line="240" w:lineRule="auto"/>
        <w:jc w:val="both"/>
        <w:rPr>
          <w:rFonts w:ascii="Times New Roman" w:hAnsi="Times New Roman"/>
          <w:sz w:val="28"/>
          <w:szCs w:val="28"/>
        </w:rPr>
      </w:pPr>
      <w:r>
        <w:rPr>
          <w:rFonts w:ascii="Times New Roman" w:hAnsi="Times New Roman"/>
          <w:sz w:val="28"/>
          <w:szCs w:val="28"/>
        </w:rPr>
        <w:t>— сохранение и укрепление физического, психологического и социального здоровья учащихся, обеспечение их безопасности.</w:t>
      </w:r>
    </w:p>
    <w:p w:rsidR="00F46B16" w:rsidRPr="00BE4409" w:rsidRDefault="00F46B16" w:rsidP="001B2344">
      <w:pPr>
        <w:pStyle w:val="2"/>
        <w:numPr>
          <w:ilvl w:val="2"/>
          <w:numId w:val="131"/>
        </w:numPr>
        <w:spacing w:line="240" w:lineRule="auto"/>
        <w:ind w:left="0" w:firstLine="709"/>
        <w:rPr>
          <w:rStyle w:val="Zag11"/>
          <w:b w:val="0"/>
        </w:rPr>
      </w:pPr>
      <w:bookmarkStart w:id="10" w:name="_Toc414553128"/>
      <w:r w:rsidRPr="001B2344">
        <w:rPr>
          <w:rStyle w:val="Zag11"/>
        </w:rPr>
        <w:t>Принципы и подходы к формированию образовательной программы основного общего образования</w:t>
      </w:r>
      <w:bookmarkEnd w:id="10"/>
    </w:p>
    <w:p w:rsidR="00F46B16" w:rsidRPr="00BE4409" w:rsidRDefault="00DD5311" w:rsidP="007C3ABA">
      <w:pPr>
        <w:pStyle w:val="2"/>
        <w:spacing w:line="240" w:lineRule="auto"/>
        <w:ind w:firstLine="708"/>
        <w:rPr>
          <w:rStyle w:val="Zag11"/>
          <w:b w:val="0"/>
        </w:rPr>
      </w:pPr>
      <w:r>
        <w:rPr>
          <w:b w:val="0"/>
        </w:rPr>
        <w:t>ООП ООО МКОУ « Луткунская СОШ»</w:t>
      </w:r>
      <w:r w:rsidR="00F46B16" w:rsidRPr="00BE4409">
        <w:rPr>
          <w:b w:val="0"/>
        </w:rPr>
        <w:t xml:space="preserve"> разработана коллективом педагогов, посредством разделения на рабочие группы и с учетом потребностей родителей (законных представителей), учащихся школы.</w:t>
      </w:r>
    </w:p>
    <w:p w:rsidR="00F46B16" w:rsidRPr="001B2344" w:rsidRDefault="00F46B16" w:rsidP="001B2344">
      <w:pPr>
        <w:spacing w:after="0" w:line="240" w:lineRule="auto"/>
        <w:ind w:firstLine="709"/>
        <w:jc w:val="both"/>
        <w:rPr>
          <w:rStyle w:val="Zag11"/>
          <w:rFonts w:ascii="Times New Roman" w:eastAsia="@Arial Unicode MS" w:hAnsi="Times New Roman"/>
          <w:sz w:val="28"/>
          <w:szCs w:val="28"/>
        </w:rPr>
      </w:pPr>
      <w:r w:rsidRPr="001B2344">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1B2344">
        <w:rPr>
          <w:rStyle w:val="Zag11"/>
          <w:rFonts w:ascii="Times New Roman" w:eastAsia="@Arial Unicode MS" w:hAnsi="Times New Roman"/>
          <w:sz w:val="28"/>
          <w:szCs w:val="28"/>
        </w:rPr>
        <w:t>, который предполагает:</w:t>
      </w:r>
    </w:p>
    <w:p w:rsidR="00F46B16" w:rsidRPr="001B2344" w:rsidRDefault="00F46B16" w:rsidP="001B2344">
      <w:pPr>
        <w:widowControl w:val="0"/>
        <w:numPr>
          <w:ilvl w:val="0"/>
          <w:numId w:val="32"/>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F46B16" w:rsidRPr="001B2344" w:rsidRDefault="00F46B16" w:rsidP="001B2344">
      <w:pPr>
        <w:widowControl w:val="0"/>
        <w:numPr>
          <w:ilvl w:val="0"/>
          <w:numId w:val="32"/>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F46B16" w:rsidRPr="001B2344" w:rsidRDefault="00F46B16" w:rsidP="001B2344">
      <w:pPr>
        <w:widowControl w:val="0"/>
        <w:numPr>
          <w:ilvl w:val="0"/>
          <w:numId w:val="32"/>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sz w:val="28"/>
          <w:szCs w:val="28"/>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F46B16" w:rsidRPr="001B2344" w:rsidRDefault="00F46B16" w:rsidP="001B2344">
      <w:pPr>
        <w:widowControl w:val="0"/>
        <w:numPr>
          <w:ilvl w:val="0"/>
          <w:numId w:val="32"/>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46B16" w:rsidRPr="001B2344" w:rsidRDefault="00F46B16" w:rsidP="001B2344">
      <w:pPr>
        <w:widowControl w:val="0"/>
        <w:numPr>
          <w:ilvl w:val="0"/>
          <w:numId w:val="32"/>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46B16" w:rsidRPr="001B2344" w:rsidRDefault="00F46B16" w:rsidP="001B2344">
      <w:pPr>
        <w:widowControl w:val="0"/>
        <w:numPr>
          <w:ilvl w:val="0"/>
          <w:numId w:val="32"/>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детей, </w:t>
      </w:r>
      <w:r w:rsidRPr="001B2344">
        <w:rPr>
          <w:rStyle w:val="Zag11"/>
          <w:rFonts w:ascii="Times New Roman" w:eastAsia="@Arial Unicode MS" w:hAnsi="Times New Roman"/>
          <w:sz w:val="28"/>
          <w:szCs w:val="28"/>
        </w:rPr>
        <w:lastRenderedPageBreak/>
        <w:t>проявивших выдающиеся способности, детей-инвалидов и детей с ОВЗ.</w:t>
      </w:r>
    </w:p>
    <w:p w:rsidR="00F46B16" w:rsidRPr="001B2344" w:rsidRDefault="00F46B16" w:rsidP="001B2344">
      <w:pPr>
        <w:spacing w:after="0" w:line="240" w:lineRule="auto"/>
        <w:ind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F46B16" w:rsidRPr="001B2344" w:rsidRDefault="00F46B16" w:rsidP="001B2344">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46B16" w:rsidRPr="001B2344" w:rsidRDefault="00F46B16" w:rsidP="001B2344">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F46B16" w:rsidRPr="001B2344" w:rsidRDefault="00F46B16" w:rsidP="001B2344">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46B16" w:rsidRPr="001B2344" w:rsidRDefault="00F46B16" w:rsidP="001B2344">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46B16" w:rsidRDefault="00F46B16" w:rsidP="001B2344">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F46B16" w:rsidRDefault="00F46B16" w:rsidP="00E90D18">
      <w:pPr>
        <w:widowControl w:val="0"/>
        <w:tabs>
          <w:tab w:val="left" w:pos="993"/>
        </w:tabs>
        <w:spacing w:after="0" w:line="240" w:lineRule="auto"/>
        <w:ind w:left="709"/>
        <w:jc w:val="both"/>
        <w:rPr>
          <w:rFonts w:ascii="Times New Roman" w:hAnsi="Times New Roman"/>
          <w:sz w:val="28"/>
          <w:szCs w:val="28"/>
        </w:rPr>
      </w:pPr>
    </w:p>
    <w:p w:rsidR="00F46B16" w:rsidRPr="002303E5" w:rsidRDefault="00F46B16" w:rsidP="00E90D18">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left="142" w:right="-15" w:firstLine="707"/>
        <w:jc w:val="both"/>
        <w:rPr>
          <w:rFonts w:ascii="Times New Roman" w:hAnsi="Times New Roman"/>
          <w:b/>
          <w:i/>
          <w:sz w:val="28"/>
          <w:szCs w:val="28"/>
        </w:rPr>
      </w:pPr>
      <w:r w:rsidRPr="002303E5">
        <w:rPr>
          <w:rFonts w:ascii="Times New Roman" w:hAnsi="Times New Roman"/>
          <w:b/>
          <w:i/>
          <w:sz w:val="28"/>
          <w:szCs w:val="28"/>
        </w:rPr>
        <w:t>Переход обучающегося в основную школу совпадает с этапами подросткового развития, которые характеризуются</w:t>
      </w:r>
    </w:p>
    <w:p w:rsidR="00F46B16" w:rsidRDefault="00F46B16" w:rsidP="00E90D18">
      <w:pPr>
        <w:widowControl w:val="0"/>
        <w:tabs>
          <w:tab w:val="left" w:pos="993"/>
        </w:tabs>
        <w:spacing w:after="0" w:line="240" w:lineRule="auto"/>
        <w:ind w:left="709"/>
        <w:jc w:val="both"/>
        <w:rPr>
          <w:rFonts w:ascii="Times New Roman" w:hAnsi="Times New Roman"/>
          <w:sz w:val="28"/>
          <w:szCs w:val="28"/>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7200"/>
      </w:tblGrid>
      <w:tr w:rsidR="00F46B16" w:rsidRPr="00192151" w:rsidTr="00C73BDB">
        <w:tc>
          <w:tcPr>
            <w:tcW w:w="2518" w:type="dxa"/>
          </w:tcPr>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center"/>
              <w:rPr>
                <w:rFonts w:ascii="Times New Roman" w:hAnsi="Times New Roman"/>
                <w:b/>
                <w:i/>
                <w:sz w:val="24"/>
                <w:szCs w:val="24"/>
              </w:rPr>
            </w:pPr>
            <w:r w:rsidRPr="00C73BDB">
              <w:rPr>
                <w:rFonts w:ascii="Times New Roman" w:hAnsi="Times New Roman"/>
                <w:b/>
                <w:i/>
                <w:sz w:val="24"/>
                <w:szCs w:val="24"/>
              </w:rPr>
              <w:t xml:space="preserve">Этапы </w:t>
            </w:r>
          </w:p>
        </w:tc>
        <w:tc>
          <w:tcPr>
            <w:tcW w:w="7200" w:type="dxa"/>
          </w:tcPr>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center"/>
              <w:rPr>
                <w:rFonts w:ascii="Times New Roman" w:hAnsi="Times New Roman"/>
                <w:b/>
                <w:i/>
                <w:sz w:val="24"/>
                <w:szCs w:val="24"/>
              </w:rPr>
            </w:pPr>
            <w:r w:rsidRPr="00C73BDB">
              <w:rPr>
                <w:rFonts w:ascii="Times New Roman" w:hAnsi="Times New Roman"/>
                <w:b/>
                <w:i/>
                <w:sz w:val="24"/>
                <w:szCs w:val="24"/>
              </w:rPr>
              <w:t xml:space="preserve">Характеристика </w:t>
            </w:r>
          </w:p>
        </w:tc>
      </w:tr>
      <w:tr w:rsidR="00F46B16" w:rsidTr="00C73BDB">
        <w:tc>
          <w:tcPr>
            <w:tcW w:w="2518" w:type="dxa"/>
          </w:tcPr>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b/>
                <w:i/>
                <w:sz w:val="24"/>
                <w:szCs w:val="24"/>
              </w:rPr>
              <w:t xml:space="preserve">Первый период – </w:t>
            </w:r>
            <w:r w:rsidRPr="00C73BDB">
              <w:rPr>
                <w:rFonts w:ascii="Times New Roman" w:hAnsi="Times New Roman"/>
                <w:sz w:val="24"/>
                <w:szCs w:val="24"/>
              </w:rPr>
              <w:t>подросткового развития – переход к кризису младшего подрасткового возраста (11 – 13 лет, 5 – 7 классы)</w:t>
            </w:r>
          </w:p>
        </w:tc>
        <w:tc>
          <w:tcPr>
            <w:tcW w:w="7200" w:type="dxa"/>
          </w:tcPr>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sz w:val="24"/>
                <w:szCs w:val="24"/>
              </w:rPr>
              <w:t>Начало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представление о том, что он уже не ребенок, т.е. чувства взрослости, а также внутренней переориентации подростка с правил и ограничений, связанных с моралью послушания, на нормы поведения взрослых</w:t>
            </w:r>
          </w:p>
        </w:tc>
      </w:tr>
      <w:tr w:rsidR="00F46B16" w:rsidTr="00C73BDB">
        <w:tc>
          <w:tcPr>
            <w:tcW w:w="2518" w:type="dxa"/>
          </w:tcPr>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b/>
                <w:i/>
                <w:sz w:val="24"/>
                <w:szCs w:val="24"/>
              </w:rPr>
              <w:t>Второй период</w:t>
            </w:r>
            <w:r w:rsidRPr="00C73BDB">
              <w:rPr>
                <w:rFonts w:ascii="Times New Roman" w:hAnsi="Times New Roman"/>
                <w:sz w:val="24"/>
                <w:szCs w:val="24"/>
              </w:rPr>
              <w:t xml:space="preserve"> подросткового развития (14 – 15 лет, </w:t>
            </w:r>
            <w:r w:rsidRPr="00C73BDB">
              <w:rPr>
                <w:rFonts w:ascii="Times New Roman" w:hAnsi="Times New Roman"/>
                <w:sz w:val="24"/>
                <w:szCs w:val="24"/>
              </w:rPr>
              <w:lastRenderedPageBreak/>
              <w:t>8 – 9 классы)</w:t>
            </w:r>
          </w:p>
        </w:tc>
        <w:tc>
          <w:tcPr>
            <w:tcW w:w="7200" w:type="dxa"/>
          </w:tcPr>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sz w:val="24"/>
                <w:szCs w:val="24"/>
              </w:rPr>
              <w:lastRenderedPageBreak/>
              <w:t xml:space="preserve">Бурный, скачкообразный характер развития, т.е.происходят за сравнительно короткий срок многочисленные качественные изменения прежних особенностей, интересов и отношений ребенка, </w:t>
            </w:r>
            <w:r w:rsidRPr="00C73BDB">
              <w:rPr>
                <w:rFonts w:ascii="Times New Roman" w:hAnsi="Times New Roman"/>
                <w:sz w:val="24"/>
                <w:szCs w:val="24"/>
              </w:rPr>
              <w:lastRenderedPageBreak/>
              <w:t>появление у подростка значительных субъективных трудностей и переживаний.</w:t>
            </w:r>
          </w:p>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sz w:val="24"/>
                <w:szCs w:val="24"/>
              </w:rPr>
              <w:t>Стремление подростка к общению и совместной деятельности со сверстниками.</w:t>
            </w:r>
          </w:p>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sz w:val="24"/>
                <w:szCs w:val="24"/>
              </w:rPr>
              <w:t>Особая чувствительность к морально-этическому «кодексу товарищества», в котором заданы важнейшие нормы социального поведения взрослого мира.</w:t>
            </w:r>
          </w:p>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sz w:val="24"/>
                <w:szCs w:val="24"/>
              </w:rPr>
              <w:t>Обостренная,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порождающая интенсивное формирование нравственных понятий и убеждений, выработку принципов, моральное развитие личности, т.е. моральное развитие личности.</w:t>
            </w:r>
          </w:p>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sz w:val="24"/>
                <w:szCs w:val="24"/>
              </w:rPr>
              <w:t>Сложные поведенческие проявления, вызванные противоречием между потребностью подростков в признании их взрослыми  со стороны окружающих и собственной неуверенностью в этом, проявляющиеся в разных формах непослушания, сопротивления и протеста.</w:t>
            </w:r>
          </w:p>
          <w:p w:rsidR="00F46B16" w:rsidRPr="00C73BDB" w:rsidRDefault="00F46B16" w:rsidP="00C73BDB">
            <w:pPr>
              <w:widowControl w:val="0"/>
              <w:tabs>
                <w:tab w:val="left" w:pos="1510"/>
                <w:tab w:val="left" w:pos="3011"/>
                <w:tab w:val="left" w:pos="3990"/>
                <w:tab w:val="left" w:pos="5553"/>
                <w:tab w:val="left" w:pos="6665"/>
                <w:tab w:val="left" w:pos="8301"/>
                <w:tab w:val="left" w:pos="8701"/>
              </w:tabs>
              <w:autoSpaceDE w:val="0"/>
              <w:autoSpaceDN w:val="0"/>
              <w:adjustRightInd w:val="0"/>
              <w:spacing w:after="0" w:line="242" w:lineRule="auto"/>
              <w:ind w:right="-15"/>
              <w:jc w:val="both"/>
              <w:rPr>
                <w:rFonts w:ascii="Times New Roman" w:hAnsi="Times New Roman"/>
                <w:sz w:val="24"/>
                <w:szCs w:val="24"/>
              </w:rPr>
            </w:pPr>
            <w:r w:rsidRPr="00C73BDB">
              <w:rPr>
                <w:rFonts w:ascii="Times New Roman" w:hAnsi="Times New Roman"/>
                <w:sz w:val="24"/>
                <w:szCs w:val="24"/>
              </w:rPr>
              <w:t>Изменение социальной ситуации развития: рост информационных перегрузок, характером социальных взаимодействий, способами получения информации (СМИ, телевидение, Интернет)</w:t>
            </w:r>
          </w:p>
        </w:tc>
      </w:tr>
    </w:tbl>
    <w:p w:rsidR="00F46B16" w:rsidRPr="001B2344" w:rsidRDefault="00F46B16" w:rsidP="00E90D18">
      <w:pPr>
        <w:widowControl w:val="0"/>
        <w:tabs>
          <w:tab w:val="left" w:pos="993"/>
        </w:tabs>
        <w:spacing w:after="0" w:line="240" w:lineRule="auto"/>
        <w:ind w:left="709"/>
        <w:jc w:val="both"/>
        <w:rPr>
          <w:rFonts w:ascii="Times New Roman" w:hAnsi="Times New Roman"/>
          <w:sz w:val="28"/>
          <w:szCs w:val="28"/>
        </w:rPr>
      </w:pPr>
    </w:p>
    <w:p w:rsidR="00F46B16" w:rsidRPr="001B2344" w:rsidRDefault="00F46B16" w:rsidP="001B2344">
      <w:pPr>
        <w:spacing w:after="0" w:line="240" w:lineRule="auto"/>
        <w:ind w:firstLine="709"/>
        <w:jc w:val="both"/>
        <w:rPr>
          <w:rStyle w:val="Zag11"/>
          <w:rFonts w:ascii="Times New Roman" w:eastAsia="@Arial Unicode MS" w:hAnsi="Times New Roman"/>
          <w:sz w:val="28"/>
          <w:szCs w:val="28"/>
          <w:lang w:eastAsia="ru-RU"/>
        </w:rPr>
      </w:pPr>
      <w:r w:rsidRPr="001B2344">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F46B16" w:rsidRPr="001B2344" w:rsidRDefault="00F46B16" w:rsidP="001B2344">
      <w:pPr>
        <w:spacing w:after="0" w:line="240" w:lineRule="auto"/>
        <w:ind w:firstLine="709"/>
        <w:jc w:val="both"/>
        <w:rPr>
          <w:rStyle w:val="Zag11"/>
          <w:rFonts w:ascii="Times New Roman" w:eastAsia="@Arial Unicode MS" w:hAnsi="Times New Roman"/>
          <w:sz w:val="28"/>
          <w:szCs w:val="28"/>
          <w:lang w:eastAsia="ru-RU"/>
        </w:rPr>
      </w:pPr>
      <w:r w:rsidRPr="001B2344">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F46B16" w:rsidRPr="001B2344" w:rsidRDefault="00F46B16" w:rsidP="001B2344">
      <w:pPr>
        <w:pStyle w:val="Osnova"/>
        <w:tabs>
          <w:tab w:val="left" w:leader="dot" w:pos="624"/>
        </w:tabs>
        <w:spacing w:line="240" w:lineRule="auto"/>
        <w:ind w:firstLine="709"/>
        <w:rPr>
          <w:rStyle w:val="Zag11"/>
          <w:rFonts w:ascii="Times New Roman" w:eastAsia="@Arial Unicode MS" w:hAnsi="Times New Roman" w:cs="Times New Roman"/>
          <w:b/>
          <w:color w:val="auto"/>
          <w:sz w:val="28"/>
          <w:szCs w:val="28"/>
          <w:lang w:val="ru-RU"/>
        </w:rPr>
      </w:pPr>
    </w:p>
    <w:p w:rsidR="00F46B16" w:rsidRPr="001B2344" w:rsidRDefault="00F46B16" w:rsidP="001B2344">
      <w:pPr>
        <w:pStyle w:val="2"/>
        <w:spacing w:line="240" w:lineRule="auto"/>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1B2344">
        <w:rPr>
          <w:rStyle w:val="Zag11"/>
        </w:rPr>
        <w:t>1.2. 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F46B16" w:rsidRPr="001B2344" w:rsidRDefault="00F46B16" w:rsidP="001B2344">
      <w:pPr>
        <w:pStyle w:val="3"/>
        <w:spacing w:before="0" w:beforeAutospacing="0" w:after="0" w:afterAutospacing="0"/>
        <w:ind w:firstLine="709"/>
        <w:rPr>
          <w:sz w:val="28"/>
          <w:szCs w:val="28"/>
        </w:rPr>
      </w:pPr>
      <w:bookmarkStart w:id="17" w:name="_Toc410653948"/>
      <w:bookmarkStart w:id="18" w:name="_Toc414553130"/>
      <w:r w:rsidRPr="001B2344">
        <w:rPr>
          <w:sz w:val="28"/>
          <w:szCs w:val="28"/>
        </w:rPr>
        <w:t>1.2.1. Общие положения</w:t>
      </w:r>
      <w:bookmarkEnd w:id="17"/>
      <w:bookmarkEnd w:id="18"/>
    </w:p>
    <w:p w:rsidR="00F46B16" w:rsidRPr="001B2344" w:rsidRDefault="00F46B16" w:rsidP="001B2344">
      <w:pPr>
        <w:spacing w:after="0" w:line="240" w:lineRule="auto"/>
        <w:ind w:firstLine="709"/>
        <w:jc w:val="both"/>
        <w:rPr>
          <w:rFonts w:ascii="Times New Roman" w:hAnsi="Times New Roman"/>
          <w:spacing w:val="-4"/>
          <w:sz w:val="28"/>
          <w:szCs w:val="28"/>
        </w:rPr>
      </w:pPr>
      <w:r w:rsidRPr="001B2344">
        <w:rPr>
          <w:rFonts w:ascii="Times New Roman" w:hAnsi="Times New Roman"/>
          <w:spacing w:val="-4"/>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F46B16" w:rsidRPr="001B2344" w:rsidRDefault="00F46B16" w:rsidP="001B2344">
      <w:pPr>
        <w:tabs>
          <w:tab w:val="num" w:pos="1920"/>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w:t>
      </w:r>
      <w:r w:rsidRPr="001B2344">
        <w:rPr>
          <w:rFonts w:ascii="Times New Roman" w:hAnsi="Times New Roman"/>
          <w:sz w:val="28"/>
          <w:szCs w:val="28"/>
        </w:rPr>
        <w:lastRenderedPageBreak/>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F46B16" w:rsidRPr="001B2344" w:rsidRDefault="00F46B16" w:rsidP="001B2344">
      <w:pPr>
        <w:pStyle w:val="ae"/>
        <w:tabs>
          <w:tab w:val="clear" w:pos="4677"/>
          <w:tab w:val="clear" w:pos="9355"/>
        </w:tabs>
        <w:overflowPunct w:val="0"/>
        <w:ind w:firstLine="709"/>
        <w:jc w:val="both"/>
        <w:textAlignment w:val="baseline"/>
        <w:rPr>
          <w:bCs/>
          <w:szCs w:val="28"/>
        </w:rPr>
      </w:pPr>
      <w:r w:rsidRPr="001B2344">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1B2344">
        <w:rPr>
          <w:b/>
          <w:szCs w:val="28"/>
        </w:rPr>
        <w:t>уровневого подхода</w:t>
      </w:r>
      <w:r w:rsidRPr="001B2344">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1B2344">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F46B16" w:rsidRPr="001B2344" w:rsidRDefault="00F46B16" w:rsidP="001B2344">
      <w:pPr>
        <w:pStyle w:val="3"/>
        <w:spacing w:before="0" w:beforeAutospacing="0" w:after="0" w:afterAutospacing="0"/>
        <w:rPr>
          <w:sz w:val="28"/>
          <w:szCs w:val="28"/>
        </w:rPr>
      </w:pPr>
      <w:bookmarkStart w:id="19" w:name="_Toc414553131"/>
      <w:bookmarkStart w:id="20" w:name="_Toc410653949"/>
      <w:r w:rsidRPr="001B2344">
        <w:rPr>
          <w:sz w:val="28"/>
          <w:szCs w:val="28"/>
        </w:rPr>
        <w:t>1.2.2. Структура планируемых результатов</w:t>
      </w:r>
      <w:bookmarkEnd w:id="19"/>
    </w:p>
    <w:bookmarkEnd w:id="20"/>
    <w:p w:rsidR="00F46B16" w:rsidRPr="001B2344" w:rsidRDefault="00F46B16" w:rsidP="001B2344">
      <w:pPr>
        <w:pStyle w:val="ae"/>
        <w:tabs>
          <w:tab w:val="clear" w:pos="4677"/>
          <w:tab w:val="clear" w:pos="9355"/>
        </w:tabs>
        <w:overflowPunct w:val="0"/>
        <w:ind w:firstLine="709"/>
        <w:jc w:val="both"/>
        <w:textAlignment w:val="baseline"/>
        <w:rPr>
          <w:szCs w:val="28"/>
        </w:rPr>
      </w:pPr>
      <w:r w:rsidRPr="001B2344">
        <w:rPr>
          <w:bCs/>
          <w:szCs w:val="28"/>
        </w:rPr>
        <w:t xml:space="preserve">Планируемые результаты опираются на </w:t>
      </w:r>
      <w:r w:rsidRPr="001B2344">
        <w:rPr>
          <w:b/>
          <w:bCs/>
          <w:szCs w:val="28"/>
        </w:rPr>
        <w:t>ведущие целевые установки</w:t>
      </w:r>
      <w:r w:rsidRPr="001B2344">
        <w:rPr>
          <w:b/>
          <w:szCs w:val="28"/>
        </w:rPr>
        <w:t xml:space="preserve">, </w:t>
      </w:r>
      <w:r w:rsidRPr="001B2344">
        <w:rPr>
          <w:szCs w:val="28"/>
        </w:rPr>
        <w:t>отражающие основной, сущностный вклад каждой изучаемой программы в развитие личности обучающихся, их способностей.</w:t>
      </w:r>
    </w:p>
    <w:p w:rsidR="00F46B16" w:rsidRPr="001B2344" w:rsidRDefault="00F46B16" w:rsidP="001B2344">
      <w:pPr>
        <w:pStyle w:val="ae"/>
        <w:tabs>
          <w:tab w:val="clear" w:pos="4677"/>
          <w:tab w:val="clear" w:pos="9355"/>
        </w:tabs>
        <w:overflowPunct w:val="0"/>
        <w:ind w:firstLine="709"/>
        <w:jc w:val="both"/>
        <w:textAlignment w:val="baseline"/>
        <w:rPr>
          <w:szCs w:val="28"/>
        </w:rPr>
      </w:pPr>
      <w:r w:rsidRPr="001B2344">
        <w:rPr>
          <w:bCs/>
          <w:szCs w:val="28"/>
        </w:rPr>
        <w:t>В стру</w:t>
      </w:r>
      <w:r w:rsidRPr="001B2344">
        <w:rPr>
          <w:szCs w:val="28"/>
        </w:rPr>
        <w:t xml:space="preserve">ктуре планируемых результатов выделяется </w:t>
      </w:r>
      <w:r w:rsidRPr="001B2344">
        <w:rPr>
          <w:b/>
          <w:szCs w:val="28"/>
        </w:rPr>
        <w:t xml:space="preserve">следующие группы: </w:t>
      </w:r>
    </w:p>
    <w:p w:rsidR="00F46B16" w:rsidRPr="001B2344" w:rsidRDefault="00F46B16" w:rsidP="001B2344">
      <w:pPr>
        <w:pStyle w:val="ae"/>
        <w:tabs>
          <w:tab w:val="clear" w:pos="4677"/>
          <w:tab w:val="clear" w:pos="9355"/>
        </w:tabs>
        <w:overflowPunct w:val="0"/>
        <w:ind w:firstLine="709"/>
        <w:jc w:val="both"/>
        <w:textAlignment w:val="baseline"/>
        <w:rPr>
          <w:szCs w:val="28"/>
        </w:rPr>
      </w:pPr>
      <w:r w:rsidRPr="001B2344">
        <w:rPr>
          <w:b/>
          <w:szCs w:val="28"/>
        </w:rPr>
        <w:t xml:space="preserve">1. Личностные результаты освоения основной образовательной программы </w:t>
      </w:r>
      <w:r w:rsidRPr="001B2344">
        <w:rPr>
          <w:szCs w:val="28"/>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1B2344">
        <w:rPr>
          <w:b/>
          <w:szCs w:val="28"/>
        </w:rPr>
        <w:t>исключительно неперсонифицированной</w:t>
      </w:r>
      <w:r w:rsidRPr="001B2344">
        <w:rPr>
          <w:szCs w:val="28"/>
        </w:rPr>
        <w:t xml:space="preserve"> информации.</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 xml:space="preserve">2. Метапредметные результаты освоения основной образовательной программы </w:t>
      </w:r>
      <w:r w:rsidRPr="001B2344">
        <w:rPr>
          <w:rFonts w:ascii="Times New Roman" w:hAnsi="Times New Roman"/>
          <w:sz w:val="28"/>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F46B16" w:rsidRPr="001B2344" w:rsidRDefault="00F46B16" w:rsidP="001B2344">
      <w:pPr>
        <w:spacing w:after="0" w:line="240" w:lineRule="auto"/>
        <w:ind w:firstLine="709"/>
        <w:jc w:val="both"/>
        <w:rPr>
          <w:rFonts w:ascii="Times New Roman" w:hAnsi="Times New Roman"/>
          <w:b/>
          <w:sz w:val="28"/>
          <w:szCs w:val="28"/>
        </w:rPr>
      </w:pP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 xml:space="preserve">3. Предметные результаты освоения основной образовательной программы </w:t>
      </w:r>
      <w:r w:rsidRPr="001B2344">
        <w:rPr>
          <w:rFonts w:ascii="Times New Roman" w:hAnsi="Times New Roman"/>
          <w:sz w:val="28"/>
          <w:szCs w:val="28"/>
        </w:rPr>
        <w:t>представлены в соответствии с группами результатов учебных предметов, раскрывают и детализируют их.</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Предметные результаты приводятся в блоках</w:t>
      </w:r>
      <w:r w:rsidRPr="001B2344">
        <w:rPr>
          <w:rFonts w:ascii="Times New Roman" w:hAnsi="Times New Roman"/>
          <w:b/>
          <w:sz w:val="28"/>
          <w:szCs w:val="28"/>
        </w:rPr>
        <w:t xml:space="preserve"> «</w:t>
      </w:r>
      <w:r w:rsidRPr="001B2344">
        <w:rPr>
          <w:rFonts w:ascii="Times New Roman" w:hAnsi="Times New Roman"/>
          <w:sz w:val="28"/>
          <w:szCs w:val="28"/>
        </w:rPr>
        <w:t>Выпускник научится» и «Выпускник получит возможность научиться»,</w:t>
      </w:r>
      <w:r w:rsidRPr="001B2344">
        <w:rPr>
          <w:rFonts w:ascii="Times New Roman" w:hAnsi="Times New Roman"/>
          <w:b/>
          <w:sz w:val="28"/>
          <w:szCs w:val="28"/>
        </w:rPr>
        <w:t xml:space="preserve"> относящихся  </w:t>
      </w:r>
      <w:r w:rsidRPr="001B2344">
        <w:rPr>
          <w:rFonts w:ascii="Times New Roman" w:hAnsi="Times New Roman"/>
          <w:sz w:val="28"/>
          <w:szCs w:val="28"/>
        </w:rPr>
        <w:t>к</w:t>
      </w:r>
      <w:r w:rsidR="00E717A3">
        <w:rPr>
          <w:rFonts w:ascii="Times New Roman" w:hAnsi="Times New Roman"/>
          <w:sz w:val="28"/>
          <w:szCs w:val="28"/>
        </w:rPr>
        <w:t xml:space="preserve"> </w:t>
      </w:r>
      <w:r w:rsidRPr="001B2344">
        <w:rPr>
          <w:rFonts w:ascii="Times New Roman" w:hAnsi="Times New Roman"/>
          <w:sz w:val="28"/>
          <w:szCs w:val="28"/>
        </w:rPr>
        <w:t xml:space="preserve">каждому учебному предмету: «Русский язык»,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Планируемые результаты, отнесенные к блоку </w:t>
      </w:r>
      <w:r w:rsidRPr="007C3ABA">
        <w:rPr>
          <w:rFonts w:ascii="Times New Roman" w:hAnsi="Times New Roman"/>
          <w:b/>
          <w:i/>
          <w:sz w:val="28"/>
          <w:szCs w:val="28"/>
        </w:rPr>
        <w:t>«Выпускник научится»</w:t>
      </w:r>
      <w:r w:rsidRPr="001B2344">
        <w:rPr>
          <w:rFonts w:ascii="Times New Roman" w:hAnsi="Times New Roman"/>
          <w:sz w:val="28"/>
          <w:szCs w:val="28"/>
        </w:rPr>
        <w:t xml:space="preserve">, ориентируют пользователя в том, достижение какого уровня освоения учебных </w:t>
      </w:r>
      <w:r w:rsidRPr="001B2344">
        <w:rPr>
          <w:rFonts w:ascii="Times New Roman" w:hAnsi="Times New Roman"/>
          <w:sz w:val="28"/>
          <w:szCs w:val="28"/>
        </w:rPr>
        <w:lastRenderedPageBreak/>
        <w:t>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Достижение планируемых результатов, отнесенных к блоку </w:t>
      </w:r>
      <w:r w:rsidRPr="007C3ABA">
        <w:rPr>
          <w:rFonts w:ascii="Times New Roman" w:hAnsi="Times New Roman"/>
          <w:b/>
          <w:i/>
          <w:sz w:val="28"/>
          <w:szCs w:val="28"/>
        </w:rPr>
        <w:t>«Выпускник научится»</w:t>
      </w:r>
      <w:r w:rsidRPr="001B2344">
        <w:rPr>
          <w:rFonts w:ascii="Times New Roman" w:hAnsi="Times New Roman"/>
          <w:sz w:val="28"/>
          <w:szCs w:val="28"/>
        </w:rPr>
        <w:t>,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блоке </w:t>
      </w:r>
      <w:r w:rsidRPr="007C3ABA">
        <w:rPr>
          <w:rFonts w:ascii="Times New Roman" w:hAnsi="Times New Roman"/>
          <w:b/>
          <w:i/>
          <w:sz w:val="28"/>
          <w:szCs w:val="28"/>
        </w:rPr>
        <w:t>«Выпускник получит возможность научиться»</w:t>
      </w:r>
      <w:r w:rsidRPr="001B2344">
        <w:rPr>
          <w:rFonts w:ascii="Times New Roman" w:hAnsi="Times New Roman"/>
          <w:sz w:val="28"/>
          <w:szCs w:val="28"/>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Задания, ориентированные на оценку достижения планируемых результатов из блока </w:t>
      </w:r>
      <w:r w:rsidRPr="007C3ABA">
        <w:rPr>
          <w:rFonts w:ascii="Times New Roman" w:hAnsi="Times New Roman"/>
          <w:i/>
          <w:sz w:val="28"/>
          <w:szCs w:val="28"/>
        </w:rPr>
        <w:t>«Выпускник получит возможность научиться»</w:t>
      </w:r>
      <w:r w:rsidRPr="001B2344">
        <w:rPr>
          <w:rFonts w:ascii="Times New Roman" w:hAnsi="Times New Roman"/>
          <w:sz w:val="28"/>
          <w:szCs w:val="28"/>
        </w:rPr>
        <w:t xml:space="preserve">, могут включаться в материалы итогового контроля блока </w:t>
      </w:r>
      <w:r w:rsidRPr="007C3ABA">
        <w:rPr>
          <w:rFonts w:ascii="Times New Roman" w:hAnsi="Times New Roman"/>
          <w:i/>
          <w:sz w:val="28"/>
          <w:szCs w:val="28"/>
        </w:rPr>
        <w:t>«Выпускник научится».</w:t>
      </w:r>
      <w:r w:rsidRPr="001B2344">
        <w:rPr>
          <w:rFonts w:ascii="Times New Roman" w:hAnsi="Times New Roman"/>
          <w:sz w:val="28"/>
          <w:szCs w:val="28"/>
        </w:rPr>
        <w:t xml:space="preserve">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w:t>
      </w:r>
      <w:r w:rsidRPr="001B2344">
        <w:rPr>
          <w:rFonts w:ascii="Times New Roman" w:hAnsi="Times New Roman"/>
          <w:sz w:val="28"/>
          <w:szCs w:val="28"/>
        </w:rPr>
        <w:lastRenderedPageBreak/>
        <w:t>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1B2344">
        <w:rPr>
          <w:rFonts w:ascii="Times New Roman" w:hAnsi="Times New Roman"/>
          <w:bCs/>
          <w:iCs/>
          <w:sz w:val="28"/>
          <w:szCs w:val="28"/>
        </w:rPr>
        <w:t>дифференциации требований</w:t>
      </w:r>
      <w:r w:rsidRPr="001B2344">
        <w:rPr>
          <w:rFonts w:ascii="Times New Roman" w:hAnsi="Times New Roman"/>
          <w:sz w:val="28"/>
          <w:szCs w:val="28"/>
        </w:rPr>
        <w:t xml:space="preserve"> к подготовке обучающихся.</w:t>
      </w:r>
    </w:p>
    <w:p w:rsidR="00F46B16" w:rsidRPr="001B2344" w:rsidRDefault="00F46B16" w:rsidP="001B2344">
      <w:pPr>
        <w:pStyle w:val="3"/>
        <w:spacing w:before="0" w:beforeAutospacing="0" w:after="0" w:afterAutospacing="0"/>
        <w:rPr>
          <w:rStyle w:val="20"/>
          <w:b/>
          <w:bCs/>
          <w:szCs w:val="28"/>
        </w:rPr>
      </w:pPr>
      <w:bookmarkStart w:id="21" w:name="_Toc405145648"/>
      <w:bookmarkStart w:id="22" w:name="_Toc406058977"/>
      <w:bookmarkStart w:id="23" w:name="_Toc409691626"/>
      <w:r w:rsidRPr="001B2344">
        <w:rPr>
          <w:rStyle w:val="20"/>
          <w:b/>
          <w:szCs w:val="28"/>
        </w:rPr>
        <w:t xml:space="preserve">1.2.3. Личностные результаты освоения </w:t>
      </w:r>
      <w:bookmarkEnd w:id="21"/>
      <w:bookmarkEnd w:id="22"/>
      <w:bookmarkEnd w:id="23"/>
      <w:r w:rsidRPr="001B2344">
        <w:rPr>
          <w:rStyle w:val="20"/>
          <w:b/>
          <w:szCs w:val="28"/>
        </w:rPr>
        <w:t>основной образовательной программы:</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w:t>
      </w:r>
      <w:r w:rsidRPr="001B2344">
        <w:rPr>
          <w:rStyle w:val="dash041e005f0431005f044b005f0447005f043d005f044b005f0439005f005fchar1char1"/>
          <w:sz w:val="28"/>
          <w:szCs w:val="28"/>
        </w:rPr>
        <w:lastRenderedPageBreak/>
        <w:t>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 xml:space="preserve">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46B16" w:rsidRPr="001B2344" w:rsidRDefault="00F46B16" w:rsidP="001B2344">
      <w:pPr>
        <w:spacing w:after="0" w:line="240" w:lineRule="auto"/>
        <w:ind w:firstLine="709"/>
        <w:jc w:val="both"/>
        <w:rPr>
          <w:rStyle w:val="dash041e005f0431005f044b005f0447005f043d005f044b005f0439005f005fchar1char1"/>
          <w:sz w:val="28"/>
          <w:szCs w:val="28"/>
        </w:rPr>
      </w:pPr>
      <w:r w:rsidRPr="001B2344">
        <w:rPr>
          <w:rStyle w:val="dash041e005f0431005f044b005f0447005f043d005f044b005f0439005f005fchar1char1"/>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w:t>
      </w:r>
      <w:r w:rsidRPr="001B2344">
        <w:rPr>
          <w:rStyle w:val="dash041e005f0431005f044b005f0447005f043d005f044b005f0439005f005fchar1char1"/>
          <w:sz w:val="28"/>
          <w:szCs w:val="28"/>
        </w:rPr>
        <w:lastRenderedPageBreak/>
        <w:t>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46B16" w:rsidRPr="001B2344" w:rsidRDefault="00F46B16" w:rsidP="001B2344">
      <w:pPr>
        <w:spacing w:after="0" w:line="240" w:lineRule="auto"/>
        <w:ind w:firstLine="709"/>
        <w:jc w:val="both"/>
        <w:rPr>
          <w:rFonts w:ascii="Times New Roman" w:hAnsi="Times New Roman"/>
          <w:sz w:val="28"/>
          <w:szCs w:val="28"/>
        </w:rPr>
      </w:pPr>
      <w:r w:rsidRPr="001B2344">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46B16" w:rsidRPr="001B2344" w:rsidRDefault="00F46B16" w:rsidP="001B2344">
      <w:pPr>
        <w:spacing w:after="0" w:line="240" w:lineRule="auto"/>
        <w:ind w:firstLine="709"/>
        <w:jc w:val="both"/>
        <w:rPr>
          <w:rFonts w:ascii="Times New Roman" w:hAnsi="Times New Roman"/>
          <w:b/>
          <w:sz w:val="28"/>
          <w:szCs w:val="28"/>
        </w:rPr>
      </w:pPr>
    </w:p>
    <w:p w:rsidR="00F46B16" w:rsidRPr="001B2344" w:rsidRDefault="00F46B16" w:rsidP="001B2344">
      <w:pPr>
        <w:pStyle w:val="2"/>
        <w:spacing w:line="240" w:lineRule="auto"/>
      </w:pPr>
      <w:bookmarkStart w:id="24" w:name="_Toc405145649"/>
      <w:bookmarkStart w:id="25" w:name="_Toc406058978"/>
      <w:bookmarkStart w:id="26" w:name="_Toc409691627"/>
      <w:bookmarkStart w:id="27" w:name="_Toc410653951"/>
      <w:bookmarkStart w:id="28" w:name="_Toc414553132"/>
      <w:r w:rsidRPr="001B2344">
        <w:t>1.2.4. Метапредметные результаты освоения ООП</w:t>
      </w:r>
      <w:bookmarkEnd w:id="24"/>
      <w:bookmarkEnd w:id="25"/>
      <w:bookmarkEnd w:id="26"/>
      <w:bookmarkEnd w:id="27"/>
      <w:bookmarkEnd w:id="28"/>
    </w:p>
    <w:p w:rsidR="00F46B16" w:rsidRPr="001B2344" w:rsidRDefault="00F46B16" w:rsidP="001B2344">
      <w:pPr>
        <w:spacing w:after="0" w:line="240" w:lineRule="auto"/>
        <w:ind w:firstLine="709"/>
        <w:jc w:val="both"/>
        <w:rPr>
          <w:rFonts w:ascii="Times New Roman" w:hAnsi="Times New Roman"/>
          <w:b/>
          <w:i/>
          <w:sz w:val="28"/>
          <w:szCs w:val="28"/>
        </w:rPr>
      </w:pPr>
      <w:r w:rsidRPr="001B2344">
        <w:rPr>
          <w:rFonts w:ascii="Times New Roman" w:hAnsi="Times New Roman"/>
          <w:sz w:val="28"/>
          <w:szCs w:val="28"/>
        </w:rPr>
        <w:t xml:space="preserve">Метапредметные результаты, </w:t>
      </w:r>
      <w:r w:rsidRPr="001B2344">
        <w:rPr>
          <w:rFonts w:ascii="Times New Roman" w:hAnsi="Times New Roman"/>
          <w:color w:val="000000"/>
          <w:sz w:val="28"/>
          <w:szCs w:val="28"/>
          <w:lang w:eastAsia="ru-RU"/>
        </w:rPr>
        <w:t>включают освоенные обучающимися межпредметные понятия и универсальные учебные действия (регулятивные, познавательные,</w:t>
      </w:r>
      <w:r w:rsidRPr="001B2344">
        <w:rPr>
          <w:rFonts w:ascii="Times New Roman" w:hAnsi="Times New Roman"/>
          <w:color w:val="000000"/>
          <w:sz w:val="28"/>
          <w:szCs w:val="28"/>
          <w:lang w:eastAsia="ru-RU"/>
        </w:rPr>
        <w:tab/>
        <w:t>коммуникативные).</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Межпредметные понятия</w:t>
      </w:r>
    </w:p>
    <w:p w:rsidR="00F46B16" w:rsidRPr="001B2344" w:rsidRDefault="00F46B16" w:rsidP="007C3ABA">
      <w:pPr>
        <w:spacing w:after="0" w:line="240" w:lineRule="auto"/>
        <w:ind w:firstLine="708"/>
        <w:jc w:val="both"/>
        <w:rPr>
          <w:rFonts w:ascii="Times New Roman" w:hAnsi="Times New Roman"/>
          <w:sz w:val="28"/>
          <w:szCs w:val="28"/>
        </w:rPr>
      </w:pPr>
      <w:r w:rsidRPr="001B2344">
        <w:rPr>
          <w:rFonts w:ascii="Times New Roman" w:hAnsi="Times New Roman"/>
          <w:sz w:val="28"/>
          <w:szCs w:val="28"/>
        </w:rPr>
        <w:t xml:space="preserve">Условием формирования межпредметных понятий, например таких как система, </w:t>
      </w:r>
      <w:r w:rsidRPr="001B2344">
        <w:rPr>
          <w:rFonts w:ascii="Times New Roman" w:hAnsi="Times New Roman"/>
          <w:color w:val="222222"/>
          <w:sz w:val="28"/>
          <w:szCs w:val="28"/>
          <w:shd w:val="clear" w:color="auto" w:fill="FFFFFF"/>
        </w:rPr>
        <w:t>факт, закономерность, феномен, анализ, синтез</w:t>
      </w:r>
      <w:r w:rsidRPr="001B2344">
        <w:rPr>
          <w:rFonts w:ascii="Times New Roman" w:hAnsi="Times New Roman"/>
          <w:sz w:val="28"/>
          <w:szCs w:val="28"/>
        </w:rPr>
        <w:t xml:space="preserve">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B2344">
        <w:rPr>
          <w:rFonts w:ascii="Times New Roman" w:hAnsi="Times New Roman"/>
          <w:b/>
          <w:sz w:val="28"/>
          <w:szCs w:val="28"/>
        </w:rPr>
        <w:t>основ читательской компетенции</w:t>
      </w:r>
      <w:r w:rsidRPr="001B2344">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При изучении учебных предметов обучающиеся усовершенствуют приобретённые на первом уровне </w:t>
      </w:r>
      <w:r w:rsidRPr="001B2344">
        <w:rPr>
          <w:rFonts w:ascii="Times New Roman" w:hAnsi="Times New Roman"/>
          <w:b/>
          <w:sz w:val="28"/>
          <w:szCs w:val="28"/>
        </w:rPr>
        <w:t>навыки работы с информацией</w:t>
      </w:r>
      <w:r w:rsidRPr="001B2344">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w:t>
      </w:r>
      <w:r w:rsidRPr="001B2344">
        <w:rPr>
          <w:rFonts w:ascii="Times New Roman" w:hAnsi="Times New Roman"/>
          <w:sz w:val="28"/>
          <w:szCs w:val="28"/>
        </w:rPr>
        <w:lastRenderedPageBreak/>
        <w:t>(в виде таблиц, графических схем и диаграмм, карт понятий — концептуальных диаграмм, опорных конспектов);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заполнять и дополнять таблицы, схемы, диаграммы, тексты.</w:t>
      </w:r>
    </w:p>
    <w:p w:rsidR="00F46B16" w:rsidRPr="001B2344" w:rsidRDefault="00F46B16" w:rsidP="001B2344">
      <w:pPr>
        <w:suppressAutoHyphen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ходе изучения всех учебных предметов, обучающиеся </w:t>
      </w:r>
      <w:r w:rsidRPr="001B2344">
        <w:rPr>
          <w:rFonts w:ascii="Times New Roman" w:hAnsi="Times New Roman"/>
          <w:b/>
          <w:sz w:val="28"/>
          <w:szCs w:val="28"/>
        </w:rPr>
        <w:t>приобретут опыт проектной деятельности</w:t>
      </w:r>
      <w:r w:rsidRPr="001B2344">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46B16" w:rsidRPr="001B2344" w:rsidRDefault="00F46B16" w:rsidP="001B2344">
      <w:pPr>
        <w:suppressAutoHyphens/>
        <w:spacing w:after="0" w:line="240" w:lineRule="auto"/>
        <w:ind w:firstLine="709"/>
        <w:jc w:val="both"/>
        <w:rPr>
          <w:rFonts w:ascii="Times New Roman" w:hAnsi="Times New Roman"/>
          <w:sz w:val="28"/>
          <w:szCs w:val="28"/>
        </w:rPr>
      </w:pPr>
      <w:r w:rsidRPr="001B2344">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соответствии ФГОС ООО выделяются три группы универсальных учебных действий: </w:t>
      </w:r>
      <w:r w:rsidRPr="007C3ABA">
        <w:rPr>
          <w:rFonts w:ascii="Times New Roman" w:hAnsi="Times New Roman"/>
          <w:i/>
          <w:sz w:val="28"/>
          <w:szCs w:val="28"/>
        </w:rPr>
        <w:t>регулятивные, познавательные, коммуникативные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Регулятивные УУД</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анализировать существующие и планировать будущие образовательные результаты;</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идентифицировать собственные проблемы и определять главную проблему;</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выдвигать версии решения проблемы, формулировать гипотезы, предвосхищать конечный результат;</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ставить цель деятельности на основе определенной проблемы и существующих возможностей;</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формулировать учебные задачи как шаги достижения поставленной цели деятельности;</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b/>
          <w:sz w:val="28"/>
          <w:szCs w:val="28"/>
        </w:rPr>
      </w:pPr>
      <w:r w:rsidRPr="001B2344">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необходимые действие(я) в соответствии с учебной и познавательной задачей и составлять алгоритм их выполнения;</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определять/находить, в том числе из предложенных вариантов, условия </w:t>
      </w:r>
      <w:r w:rsidRPr="001B2344">
        <w:rPr>
          <w:rFonts w:ascii="Times New Roman" w:hAnsi="Times New Roman"/>
          <w:sz w:val="28"/>
          <w:szCs w:val="28"/>
        </w:rPr>
        <w:lastRenderedPageBreak/>
        <w:t>для выполнения учебной и познавательной задачи;</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составлять план решения проблемы (выполнения проекта, проведения исследования);</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F46B16" w:rsidRPr="001B2344" w:rsidRDefault="00F46B16" w:rsidP="001B2344">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планировать и корректировать свою индивидуальную образовательную траекторию.</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сверять свои действия с целью и, при необходимости, исправлять ошибки самостоятельно.</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критерии правильности (корректности) выполнения учебной задачи;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анализировать и обосновывать применение соответствующего инструментария для выполнения учебной задачи;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фиксировать и анализировать динамику собственных образовательных результатов.</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b/>
          <w:sz w:val="28"/>
          <w:szCs w:val="28"/>
        </w:rPr>
      </w:pPr>
      <w:r w:rsidRPr="001B2344">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принимать решение в учебной ситуации и нести за него ответственность;</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Познавательные УУД</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подбирать слова, соподчиненные ключевому слову, определяющие его признаки и свойства;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выстраивать логическую цепочку, состоящую из ключевого слова и соподчиненных ему слов;</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выделять общий признак двух или нескольких предметов или явлений и объяснять их сходство;</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объединять предметы и явления в группы по определенным признакам, </w:t>
      </w:r>
      <w:r w:rsidRPr="001B2344">
        <w:rPr>
          <w:rFonts w:ascii="Times New Roman" w:hAnsi="Times New Roman"/>
          <w:sz w:val="28"/>
          <w:szCs w:val="28"/>
        </w:rPr>
        <w:lastRenderedPageBreak/>
        <w:t>сравнивать, классифицировать и обобщать факты и явления;</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выделять явление из общего ряда других явлений;</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строить рассуждение на основе сравнения предметов и явлений, выделяя при этом общие признаки;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излагать полученную информацию, интерпретируя ее в контексте решаемой задачи;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вербализовать эмоциональное впечатление, оказанное на него источником;</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обозначать символом и знаком предмет и/или явление;</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создавать абстрактный или реальный образ предмета и/или явления;</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строить модель/схему на основе условий задачи и/или способа ее решения;</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строить доказательство: прямое, косвенное, от противного;</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Смысловое чтение.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находить в тексте требуемую информацию (в соответствии с целями своей деятельности);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ориентироваться в содержании текста, понимать целостный смысл текста, структурировать текст;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устанавливать взаимосвязь описанных в тексте событий, явлений, процессов;</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резюмировать главную идею текста;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критически оценивать содержание и форму текста.</w:t>
      </w:r>
    </w:p>
    <w:p w:rsidR="00F46B16" w:rsidRPr="001B2344" w:rsidRDefault="00F46B16" w:rsidP="001B2344">
      <w:pPr>
        <w:widowControl w:val="0"/>
        <w:numPr>
          <w:ilvl w:val="0"/>
          <w:numId w:val="35"/>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свое отношение к природной среде;</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анализировать влияние экологических факторов на среду обитания живых организмов;</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проводить причинный и вероятностный анализ экологических ситуаций;</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выражать свое отношение к природе через рисунки, сочинения, модели, проектные работы.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F46B16" w:rsidRPr="001B2344" w:rsidRDefault="00F46B16" w:rsidP="001B2344">
      <w:pPr>
        <w:pStyle w:val="a9"/>
        <w:numPr>
          <w:ilvl w:val="0"/>
          <w:numId w:val="37"/>
        </w:numPr>
        <w:jc w:val="both"/>
        <w:rPr>
          <w:rFonts w:ascii="Times New Roman" w:hAnsi="Times New Roman"/>
          <w:sz w:val="28"/>
          <w:szCs w:val="28"/>
        </w:rPr>
      </w:pPr>
      <w:r w:rsidRPr="001B2344">
        <w:rPr>
          <w:rFonts w:ascii="Times New Roman" w:hAnsi="Times New Roman"/>
          <w:sz w:val="28"/>
          <w:szCs w:val="28"/>
        </w:rPr>
        <w:t>определять необходимые ключевые поисковые слова и запросы;</w:t>
      </w:r>
    </w:p>
    <w:p w:rsidR="00F46B16" w:rsidRPr="001B2344" w:rsidRDefault="00F46B16" w:rsidP="001B2344">
      <w:pPr>
        <w:pStyle w:val="a9"/>
        <w:numPr>
          <w:ilvl w:val="0"/>
          <w:numId w:val="37"/>
        </w:numPr>
        <w:jc w:val="both"/>
        <w:rPr>
          <w:rFonts w:ascii="Times New Roman" w:hAnsi="Times New Roman"/>
          <w:sz w:val="28"/>
          <w:szCs w:val="28"/>
        </w:rPr>
      </w:pPr>
      <w:r w:rsidRPr="001B2344">
        <w:rPr>
          <w:rFonts w:ascii="Times New Roman" w:hAnsi="Times New Roman"/>
          <w:sz w:val="28"/>
          <w:szCs w:val="28"/>
        </w:rPr>
        <w:t>осуществлять взаимодействие с электронными поисковыми системами, словарями;</w:t>
      </w:r>
    </w:p>
    <w:p w:rsidR="00F46B16" w:rsidRPr="001B2344" w:rsidRDefault="00F46B16" w:rsidP="001B2344">
      <w:pPr>
        <w:pStyle w:val="a9"/>
        <w:numPr>
          <w:ilvl w:val="0"/>
          <w:numId w:val="37"/>
        </w:numPr>
        <w:jc w:val="both"/>
        <w:rPr>
          <w:rFonts w:ascii="Times New Roman" w:hAnsi="Times New Roman"/>
          <w:sz w:val="28"/>
          <w:szCs w:val="28"/>
        </w:rPr>
      </w:pPr>
      <w:r w:rsidRPr="001B2344">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соотносить полученные результаты поиска со своей деятельностью.</w:t>
      </w:r>
    </w:p>
    <w:p w:rsidR="00CF249B" w:rsidRDefault="00CF249B" w:rsidP="001B2344">
      <w:pPr>
        <w:tabs>
          <w:tab w:val="left" w:pos="993"/>
        </w:tabs>
        <w:spacing w:after="0" w:line="240" w:lineRule="auto"/>
        <w:ind w:firstLine="709"/>
        <w:jc w:val="both"/>
        <w:rPr>
          <w:rFonts w:ascii="Times New Roman" w:hAnsi="Times New Roman"/>
          <w:b/>
          <w:sz w:val="28"/>
          <w:szCs w:val="28"/>
        </w:rPr>
      </w:pPr>
    </w:p>
    <w:p w:rsidR="00F46B16" w:rsidRPr="001B2344" w:rsidRDefault="00F46B16" w:rsidP="001B2344">
      <w:pPr>
        <w:tabs>
          <w:tab w:val="left" w:pos="993"/>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lastRenderedPageBreak/>
        <w:t>Коммуникативные УУД</w:t>
      </w:r>
    </w:p>
    <w:p w:rsidR="00F46B16" w:rsidRPr="001B2344" w:rsidRDefault="00F46B16" w:rsidP="001B2344">
      <w:pPr>
        <w:pStyle w:val="a9"/>
        <w:widowControl w:val="0"/>
        <w:numPr>
          <w:ilvl w:val="0"/>
          <w:numId w:val="171"/>
        </w:numPr>
        <w:tabs>
          <w:tab w:val="left" w:pos="426"/>
        </w:tabs>
        <w:ind w:left="0" w:firstLine="709"/>
        <w:jc w:val="both"/>
        <w:rPr>
          <w:rFonts w:ascii="Times New Roman" w:hAnsi="Times New Roman"/>
          <w:sz w:val="28"/>
          <w:szCs w:val="28"/>
        </w:rPr>
      </w:pPr>
      <w:r w:rsidRPr="001B2344">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возможные роли в совместной деятельности;</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играть определенную роль в совместной деятельности;</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строить позитивные отношения в процессе учебной и познавательной деятельности;</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критически относиться к собственному мнению, с достоинством признавать ошибочность своего мнения (если оно таково) и корректировать его;</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предлагать альтернативное решение в конфликтной ситуации;</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выделять общую точку зрения в дискуссии;</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F46B16" w:rsidRPr="001B2344" w:rsidRDefault="00F46B16" w:rsidP="001B2344">
      <w:pPr>
        <w:widowControl w:val="0"/>
        <w:numPr>
          <w:ilvl w:val="0"/>
          <w:numId w:val="172"/>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46B16" w:rsidRPr="001B2344" w:rsidRDefault="00F46B16" w:rsidP="001B2344">
      <w:pPr>
        <w:widowControl w:val="0"/>
        <w:numPr>
          <w:ilvl w:val="0"/>
          <w:numId w:val="171"/>
        </w:numPr>
        <w:tabs>
          <w:tab w:val="left" w:pos="142"/>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определять задачу коммуникации и в соответствии с ней отбирать речевые средства;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представлять в устной или письменной форме развернутый план собственной деятельности;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высказывать и обосновывать мнение (суждение) и запрашивать мнение партнера в рамках диалога;</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принимать решение в ходе диалога и согласовывать его с собеседником;</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F46B16" w:rsidRPr="001B2344" w:rsidRDefault="00F46B16" w:rsidP="001B2344">
      <w:pPr>
        <w:widowControl w:val="0"/>
        <w:numPr>
          <w:ilvl w:val="0"/>
          <w:numId w:val="17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информацию с учетом этических и правовых норм;</w:t>
      </w:r>
    </w:p>
    <w:p w:rsidR="00F46B16" w:rsidRPr="001B2344" w:rsidRDefault="00F46B16" w:rsidP="001B2344">
      <w:pPr>
        <w:widowControl w:val="0"/>
        <w:numPr>
          <w:ilvl w:val="0"/>
          <w:numId w:val="3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46B16" w:rsidRDefault="00F46B16" w:rsidP="001B2344">
      <w:pPr>
        <w:pStyle w:val="3"/>
        <w:spacing w:before="0" w:beforeAutospacing="0" w:after="0" w:afterAutospacing="0"/>
        <w:ind w:firstLine="709"/>
        <w:jc w:val="center"/>
        <w:rPr>
          <w:sz w:val="28"/>
          <w:szCs w:val="28"/>
        </w:rPr>
      </w:pPr>
      <w:r w:rsidRPr="001B2344">
        <w:rPr>
          <w:sz w:val="28"/>
          <w:szCs w:val="28"/>
        </w:rPr>
        <w:t>Планируемые результаты усвоения обучающимися универсальных учебных действий</w:t>
      </w:r>
    </w:p>
    <w:p w:rsidR="00F46B16" w:rsidRPr="007C3ABA" w:rsidRDefault="00F46B16" w:rsidP="007C3ABA"/>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94"/>
        <w:gridCol w:w="3260"/>
        <w:gridCol w:w="2444"/>
      </w:tblGrid>
      <w:tr w:rsidR="00F46B16" w:rsidRPr="007C3ABA" w:rsidTr="00F14F7A">
        <w:tc>
          <w:tcPr>
            <w:tcW w:w="3794" w:type="dxa"/>
          </w:tcPr>
          <w:p w:rsidR="00F46B16" w:rsidRPr="007C3ABA" w:rsidRDefault="00F46B16" w:rsidP="001B2344">
            <w:pPr>
              <w:tabs>
                <w:tab w:val="left" w:pos="0"/>
              </w:tabs>
              <w:spacing w:after="0" w:line="240" w:lineRule="auto"/>
              <w:ind w:firstLine="34"/>
              <w:jc w:val="center"/>
              <w:rPr>
                <w:rFonts w:ascii="Times New Roman" w:hAnsi="Times New Roman"/>
                <w:b/>
                <w:i/>
                <w:sz w:val="24"/>
                <w:szCs w:val="24"/>
              </w:rPr>
            </w:pPr>
            <w:r w:rsidRPr="007C3ABA">
              <w:rPr>
                <w:rFonts w:ascii="Times New Roman" w:hAnsi="Times New Roman"/>
                <w:b/>
                <w:i/>
                <w:sz w:val="24"/>
                <w:szCs w:val="24"/>
              </w:rPr>
              <w:t>ФГОС ООО</w:t>
            </w:r>
          </w:p>
          <w:p w:rsidR="00F46B16" w:rsidRPr="007C3ABA" w:rsidRDefault="00F46B16" w:rsidP="001B2344">
            <w:pPr>
              <w:tabs>
                <w:tab w:val="left" w:pos="0"/>
              </w:tabs>
              <w:spacing w:after="0" w:line="240" w:lineRule="auto"/>
              <w:ind w:firstLine="34"/>
              <w:jc w:val="center"/>
              <w:rPr>
                <w:rFonts w:ascii="Times New Roman" w:hAnsi="Times New Roman"/>
                <w:b/>
                <w:i/>
                <w:sz w:val="24"/>
                <w:szCs w:val="24"/>
              </w:rPr>
            </w:pPr>
            <w:r w:rsidRPr="007C3ABA">
              <w:rPr>
                <w:rFonts w:ascii="Times New Roman" w:hAnsi="Times New Roman"/>
                <w:b/>
                <w:i/>
                <w:sz w:val="24"/>
                <w:szCs w:val="24"/>
              </w:rPr>
              <w:t>(результаты, ожидаемые в 9 классе)</w:t>
            </w:r>
          </w:p>
        </w:tc>
        <w:tc>
          <w:tcPr>
            <w:tcW w:w="3260" w:type="dxa"/>
          </w:tcPr>
          <w:p w:rsidR="00F46B16" w:rsidRPr="007C3ABA" w:rsidRDefault="00F46B16" w:rsidP="001B2344">
            <w:pPr>
              <w:tabs>
                <w:tab w:val="left" w:pos="0"/>
              </w:tabs>
              <w:spacing w:after="0" w:line="240" w:lineRule="auto"/>
              <w:ind w:firstLine="67"/>
              <w:jc w:val="center"/>
              <w:rPr>
                <w:rFonts w:ascii="Times New Roman" w:hAnsi="Times New Roman"/>
                <w:b/>
                <w:i/>
                <w:sz w:val="24"/>
                <w:szCs w:val="24"/>
              </w:rPr>
            </w:pPr>
            <w:r w:rsidRPr="007C3ABA">
              <w:rPr>
                <w:rFonts w:ascii="Times New Roman" w:hAnsi="Times New Roman"/>
                <w:b/>
                <w:i/>
                <w:sz w:val="24"/>
                <w:szCs w:val="24"/>
              </w:rPr>
              <w:t xml:space="preserve">Результаты, ожидаемые </w:t>
            </w:r>
          </w:p>
          <w:p w:rsidR="00F46B16" w:rsidRPr="007C3ABA" w:rsidRDefault="00F46B16" w:rsidP="001B2344">
            <w:pPr>
              <w:tabs>
                <w:tab w:val="left" w:pos="0"/>
              </w:tabs>
              <w:spacing w:after="0" w:line="240" w:lineRule="auto"/>
              <w:ind w:firstLine="67"/>
              <w:jc w:val="center"/>
              <w:rPr>
                <w:rFonts w:ascii="Times New Roman" w:hAnsi="Times New Roman"/>
                <w:b/>
                <w:i/>
                <w:sz w:val="24"/>
                <w:szCs w:val="24"/>
              </w:rPr>
            </w:pPr>
            <w:r w:rsidRPr="007C3ABA">
              <w:rPr>
                <w:rFonts w:ascii="Times New Roman" w:hAnsi="Times New Roman"/>
                <w:b/>
                <w:i/>
                <w:sz w:val="24"/>
                <w:szCs w:val="24"/>
              </w:rPr>
              <w:t>в 5-6 классах</w:t>
            </w:r>
          </w:p>
        </w:tc>
        <w:tc>
          <w:tcPr>
            <w:tcW w:w="2444" w:type="dxa"/>
          </w:tcPr>
          <w:p w:rsidR="00F46B16" w:rsidRPr="007C3ABA" w:rsidRDefault="00F46B16" w:rsidP="001B2344">
            <w:pPr>
              <w:tabs>
                <w:tab w:val="left" w:pos="0"/>
                <w:tab w:val="left" w:pos="353"/>
              </w:tabs>
              <w:spacing w:after="0" w:line="240" w:lineRule="auto"/>
              <w:ind w:firstLine="68"/>
              <w:jc w:val="center"/>
              <w:rPr>
                <w:rFonts w:ascii="Times New Roman" w:hAnsi="Times New Roman"/>
                <w:b/>
                <w:i/>
                <w:sz w:val="24"/>
                <w:szCs w:val="24"/>
              </w:rPr>
            </w:pPr>
            <w:r w:rsidRPr="007C3ABA">
              <w:rPr>
                <w:rFonts w:ascii="Times New Roman" w:hAnsi="Times New Roman"/>
                <w:b/>
                <w:i/>
                <w:sz w:val="24"/>
                <w:szCs w:val="24"/>
              </w:rPr>
              <w:t>Формы, обеспечивающие получение результатов</w:t>
            </w:r>
          </w:p>
        </w:tc>
      </w:tr>
      <w:tr w:rsidR="00F46B16" w:rsidRPr="007C3ABA" w:rsidTr="00F14F7A">
        <w:tc>
          <w:tcPr>
            <w:tcW w:w="9498" w:type="dxa"/>
            <w:gridSpan w:val="3"/>
          </w:tcPr>
          <w:p w:rsidR="00F46B16" w:rsidRPr="007C3ABA" w:rsidRDefault="00F46B16" w:rsidP="001B2344">
            <w:pPr>
              <w:tabs>
                <w:tab w:val="left" w:pos="0"/>
                <w:tab w:val="left" w:pos="353"/>
              </w:tabs>
              <w:spacing w:after="0" w:line="240" w:lineRule="auto"/>
              <w:ind w:firstLine="68"/>
              <w:jc w:val="center"/>
              <w:rPr>
                <w:rFonts w:ascii="Times New Roman" w:hAnsi="Times New Roman"/>
                <w:b/>
                <w:i/>
                <w:sz w:val="24"/>
                <w:szCs w:val="24"/>
              </w:rPr>
            </w:pPr>
            <w:r w:rsidRPr="007C3ABA">
              <w:rPr>
                <w:rFonts w:ascii="Times New Roman" w:hAnsi="Times New Roman"/>
                <w:b/>
                <w:i/>
                <w:sz w:val="24"/>
                <w:szCs w:val="24"/>
              </w:rPr>
              <w:t>Регулятивные УУД</w:t>
            </w:r>
          </w:p>
        </w:tc>
      </w:tr>
      <w:tr w:rsidR="00F46B16" w:rsidRPr="007C3ABA" w:rsidTr="00F14F7A">
        <w:tc>
          <w:tcPr>
            <w:tcW w:w="3794" w:type="dxa"/>
          </w:tcPr>
          <w:p w:rsidR="00F46B16" w:rsidRPr="007C3ABA" w:rsidRDefault="00F46B16" w:rsidP="001B2344">
            <w:pPr>
              <w:tabs>
                <w:tab w:val="left" w:pos="284"/>
              </w:tabs>
              <w:spacing w:after="0" w:line="240" w:lineRule="auto"/>
              <w:rPr>
                <w:rStyle w:val="dash041e005f0431005f044b005f0447005f043d005f044b005f0439005f005fchar1char1"/>
                <w:szCs w:val="24"/>
              </w:rPr>
            </w:pPr>
            <w:r w:rsidRPr="007C3ABA">
              <w:rPr>
                <w:rStyle w:val="dash041e005f0431005f044b005f0447005f043d005f044b005f0439005f005fchar1char1"/>
                <w:szCs w:val="24"/>
                <w:u w:val="single"/>
              </w:rPr>
              <w:t>Выпускник научится:</w:t>
            </w:r>
            <w:r w:rsidRPr="007C3ABA">
              <w:rPr>
                <w:rFonts w:ascii="Times New Roman" w:hAnsi="Times New Roman"/>
                <w:sz w:val="24"/>
                <w:szCs w:val="24"/>
              </w:rPr>
              <w:t xml:space="preserve"> целеполаганию, включая постановку новых  целей, преобразование практической задачи в познавательную;</w:t>
            </w:r>
          </w:p>
        </w:tc>
        <w:tc>
          <w:tcPr>
            <w:tcW w:w="3260" w:type="dxa"/>
          </w:tcPr>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r w:rsidRPr="007C3ABA">
              <w:t>Умение ставить цель  работы в паре, группе, применять правила работы в парах в совместной  учебной деятельности.</w:t>
            </w: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 xml:space="preserve">Организация групповой  и парной работы на учебных занятиях, </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 xml:space="preserve">социальные акции и </w:t>
            </w:r>
            <w:r w:rsidRPr="007C3ABA">
              <w:rPr>
                <w:rFonts w:ascii="Times New Roman" w:hAnsi="Times New Roman"/>
                <w:sz w:val="24"/>
                <w:szCs w:val="24"/>
              </w:rPr>
              <w:lastRenderedPageBreak/>
              <w:t>проекты.</w:t>
            </w: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Style w:val="dash041e005f0431005f044b005f0447005f043d005f044b005f0439005f005fchar1char1"/>
                <w:szCs w:val="24"/>
              </w:rPr>
            </w:pPr>
            <w:r w:rsidRPr="007C3ABA">
              <w:rPr>
                <w:rFonts w:ascii="Times New Roman" w:hAnsi="Times New Roman"/>
                <w:sz w:val="24"/>
                <w:szCs w:val="24"/>
              </w:rPr>
              <w:lastRenderedPageBreak/>
              <w:t>самостоятельно анализировать условия достижения цели на основе учёта выделенных учителем ориентиров действия в новом учебном материале;</w:t>
            </w:r>
          </w:p>
        </w:tc>
        <w:tc>
          <w:tcPr>
            <w:tcW w:w="3260" w:type="dxa"/>
          </w:tcPr>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r w:rsidRPr="007C3ABA">
              <w:rPr>
                <w:rStyle w:val="dash041e005f0431005f044b005f0447005f043d005f044b005f0439005f005fchar1char1"/>
              </w:rPr>
              <w:t>Умение анализировать условия  учебной задачи с помощью взрослого.</w:t>
            </w: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 xml:space="preserve">Урок открытия нового знания, решение проектных задач в учебной деятельности, социальное проектирование. </w:t>
            </w: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планировать пути достижения целей.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p>
        </w:tc>
        <w:tc>
          <w:tcPr>
            <w:tcW w:w="3260" w:type="dxa"/>
          </w:tcPr>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r w:rsidRPr="007C3ABA">
              <w:rPr>
                <w:rStyle w:val="dash041e005f0431005f044b005f0447005f043d005f044b005f0439005f005fchar1char1"/>
              </w:rPr>
              <w:t>Умение планировать пути  и выбирать  средства достижения поставленной цели с помощью взрослого.</w:t>
            </w: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Урок, проектная и  учебно – исследовательская  деятельность (учебная и внеучебная)</w:t>
            </w:r>
          </w:p>
        </w:tc>
      </w:tr>
      <w:tr w:rsidR="00F46B16" w:rsidRPr="007C3ABA" w:rsidTr="00F14F7A">
        <w:tc>
          <w:tcPr>
            <w:tcW w:w="3794" w:type="dxa"/>
          </w:tcPr>
          <w:p w:rsidR="00F46B16" w:rsidRPr="007C3ABA" w:rsidRDefault="00F46B16" w:rsidP="001B2344">
            <w:pPr>
              <w:tabs>
                <w:tab w:val="left" w:pos="0"/>
                <w:tab w:val="left" w:pos="5595"/>
              </w:tabs>
              <w:spacing w:after="0" w:line="240" w:lineRule="auto"/>
              <w:ind w:firstLine="34"/>
              <w:jc w:val="both"/>
              <w:rPr>
                <w:rFonts w:ascii="Times New Roman" w:hAnsi="Times New Roman"/>
                <w:sz w:val="24"/>
                <w:szCs w:val="24"/>
              </w:rPr>
            </w:pPr>
            <w:r w:rsidRPr="007C3ABA">
              <w:rPr>
                <w:rFonts w:ascii="Times New Roman" w:hAnsi="Times New Roman"/>
                <w:sz w:val="24"/>
                <w:szCs w:val="24"/>
              </w:rPr>
              <w:t xml:space="preserve">Устанавливать целевые приоритеты; </w:t>
            </w:r>
            <w:r w:rsidRPr="007C3ABA">
              <w:rPr>
                <w:rFonts w:ascii="Times New Roman" w:hAnsi="Times New Roman"/>
                <w:sz w:val="24"/>
                <w:szCs w:val="24"/>
              </w:rPr>
              <w:tab/>
            </w:r>
          </w:p>
        </w:tc>
        <w:tc>
          <w:tcPr>
            <w:tcW w:w="3260" w:type="dxa"/>
          </w:tcPr>
          <w:p w:rsidR="00F46B16" w:rsidRPr="007C3ABA" w:rsidRDefault="00F46B16" w:rsidP="001B2344">
            <w:pPr>
              <w:pStyle w:val="dash041e005f0431005f044b005f0447005f043d005f044b005f0439"/>
              <w:tabs>
                <w:tab w:val="left" w:pos="0"/>
              </w:tabs>
              <w:ind w:firstLine="67"/>
              <w:jc w:val="center"/>
              <w:rPr>
                <w:rStyle w:val="dash041e005f0431005f044b005f0447005f043d005f044b005f0439005f005fchar1char1"/>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tc>
      </w:tr>
      <w:tr w:rsidR="00F46B16" w:rsidRPr="007C3ABA" w:rsidTr="00F14F7A">
        <w:tc>
          <w:tcPr>
            <w:tcW w:w="3794" w:type="dxa"/>
          </w:tcPr>
          <w:p w:rsidR="00F46B16" w:rsidRPr="007C3ABA" w:rsidRDefault="00F46B16" w:rsidP="001B2344">
            <w:pPr>
              <w:tabs>
                <w:tab w:val="left" w:pos="0"/>
                <w:tab w:val="left" w:pos="5595"/>
              </w:tabs>
              <w:spacing w:after="0" w:line="240" w:lineRule="auto"/>
              <w:ind w:firstLine="34"/>
              <w:jc w:val="both"/>
              <w:rPr>
                <w:rFonts w:ascii="Times New Roman" w:hAnsi="Times New Roman"/>
                <w:sz w:val="24"/>
                <w:szCs w:val="24"/>
              </w:rPr>
            </w:pPr>
            <w:r w:rsidRPr="007C3ABA">
              <w:rPr>
                <w:rFonts w:ascii="Times New Roman" w:hAnsi="Times New Roman"/>
                <w:sz w:val="24"/>
                <w:szCs w:val="24"/>
              </w:rPr>
              <w:t>самостоятельно контролировать своё время и управлять им;</w:t>
            </w:r>
          </w:p>
        </w:tc>
        <w:tc>
          <w:tcPr>
            <w:tcW w:w="3260" w:type="dxa"/>
          </w:tcPr>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принимать решения в проблемной ситуации на основе переговоров;</w:t>
            </w:r>
          </w:p>
        </w:tc>
        <w:tc>
          <w:tcPr>
            <w:tcW w:w="3260" w:type="dxa"/>
          </w:tcPr>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tc>
        <w:tc>
          <w:tcPr>
            <w:tcW w:w="3260" w:type="dxa"/>
          </w:tcPr>
          <w:p w:rsidR="00F46B16" w:rsidRPr="007C3ABA" w:rsidRDefault="00F46B16" w:rsidP="001B2344">
            <w:pPr>
              <w:pStyle w:val="dash041e005f0431005f044b005f0447005f043d005f044b005f0439"/>
              <w:tabs>
                <w:tab w:val="left" w:pos="0"/>
              </w:tabs>
              <w:ind w:firstLine="67"/>
            </w:pPr>
            <w:r w:rsidRPr="007C3ABA">
              <w:rPr>
                <w:rStyle w:val="dash041e005f0431005f044b005f0447005f043d005f044b005f0439005f005fchar1char1"/>
              </w:rPr>
              <w:t xml:space="preserve">Осуществление </w:t>
            </w:r>
            <w:r w:rsidRPr="007C3ABA">
              <w:t xml:space="preserve">актуального  контроля на уровне произвольного внимания большинством учащихся </w:t>
            </w:r>
          </w:p>
          <w:p w:rsidR="00F46B16" w:rsidRPr="007C3ABA" w:rsidRDefault="00F46B16" w:rsidP="001B2344">
            <w:pPr>
              <w:pStyle w:val="dash041e005f0431005f044b005f0447005f043d005f044b005f0439"/>
              <w:tabs>
                <w:tab w:val="left" w:pos="0"/>
              </w:tabs>
              <w:ind w:firstLine="67"/>
            </w:pPr>
            <w:r w:rsidRPr="007C3ABA">
              <w:t>(за исключением детей, имеющих  заболевания)</w:t>
            </w:r>
          </w:p>
          <w:p w:rsidR="00F46B16" w:rsidRPr="007C3ABA" w:rsidRDefault="00F46B16" w:rsidP="001B2344">
            <w:pPr>
              <w:pStyle w:val="dash041e005f0431005f044b005f0447005f043d005f044b005f0439"/>
              <w:tabs>
                <w:tab w:val="left" w:pos="0"/>
              </w:tabs>
              <w:ind w:firstLine="67"/>
            </w:pPr>
          </w:p>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r w:rsidRPr="007C3ABA">
              <w:t>Умение проверять свою работу по образцу и приобретение опыт самооценки этого умения на основе применения эталона.</w:t>
            </w: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 xml:space="preserve">Урок развивающего контроля </w:t>
            </w:r>
          </w:p>
        </w:tc>
      </w:tr>
      <w:tr w:rsidR="00F46B16" w:rsidRPr="007C3ABA" w:rsidTr="00F14F7A">
        <w:tc>
          <w:tcPr>
            <w:tcW w:w="3794" w:type="dxa"/>
          </w:tcPr>
          <w:p w:rsidR="00F46B16" w:rsidRPr="007C3ABA" w:rsidRDefault="00F46B16" w:rsidP="001B2344">
            <w:pPr>
              <w:tabs>
                <w:tab w:val="left" w:pos="0"/>
              </w:tabs>
              <w:spacing w:after="0" w:line="240" w:lineRule="auto"/>
              <w:ind w:firstLine="34"/>
              <w:rPr>
                <w:rFonts w:ascii="Times New Roman" w:hAnsi="Times New Roman"/>
                <w:sz w:val="24"/>
                <w:szCs w:val="24"/>
              </w:rPr>
            </w:pPr>
            <w:r w:rsidRPr="007C3ABA">
              <w:rPr>
                <w:rFonts w:ascii="Times New Roman" w:hAnsi="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3260" w:type="dxa"/>
          </w:tcPr>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Style w:val="dash041e005f0431005f044b005f0447005f043d005f044b005f0439005f005fchar1char1"/>
                <w:szCs w:val="24"/>
              </w:rPr>
            </w:pPr>
            <w:r w:rsidRPr="007C3ABA">
              <w:rPr>
                <w:rFonts w:ascii="Times New Roman" w:hAnsi="Times New Roman"/>
                <w:sz w:val="24"/>
                <w:szCs w:val="24"/>
              </w:rPr>
              <w:t>основам прогнозирования как предвидения будущих событий и развития процесса.</w:t>
            </w:r>
          </w:p>
        </w:tc>
        <w:tc>
          <w:tcPr>
            <w:tcW w:w="3260" w:type="dxa"/>
          </w:tcPr>
          <w:p w:rsidR="00F46B16" w:rsidRPr="007C3ABA" w:rsidRDefault="00F46B16" w:rsidP="001B2344">
            <w:pPr>
              <w:pStyle w:val="dash041e005f0431005f044b005f0447005f043d005f044b005f0439"/>
              <w:tabs>
                <w:tab w:val="left" w:pos="0"/>
              </w:tabs>
              <w:ind w:firstLine="67"/>
              <w:rPr>
                <w:rStyle w:val="dash041e005f0431005f044b005f0447005f043d005f044b005f0439005f005fchar1char1"/>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tc>
      </w:tr>
      <w:tr w:rsidR="00F46B16" w:rsidRPr="007C3ABA" w:rsidTr="00F14F7A">
        <w:tc>
          <w:tcPr>
            <w:tcW w:w="3794" w:type="dxa"/>
          </w:tcPr>
          <w:p w:rsidR="00F46B16" w:rsidRPr="00E63895" w:rsidRDefault="00F46B16" w:rsidP="001B2344">
            <w:pPr>
              <w:tabs>
                <w:tab w:val="left" w:pos="0"/>
              </w:tabs>
              <w:spacing w:after="0" w:line="240" w:lineRule="auto"/>
              <w:ind w:firstLine="34"/>
              <w:rPr>
                <w:rFonts w:ascii="Times New Roman" w:hAnsi="Times New Roman"/>
                <w:iCs/>
                <w:sz w:val="24"/>
                <w:szCs w:val="24"/>
                <w:u w:val="single"/>
              </w:rPr>
            </w:pPr>
            <w:r w:rsidRPr="00E63895">
              <w:rPr>
                <w:rFonts w:ascii="Times New Roman" w:hAnsi="Times New Roman"/>
                <w:iCs/>
                <w:sz w:val="24"/>
                <w:szCs w:val="24"/>
                <w:u w:val="single"/>
              </w:rPr>
              <w:t>Выпускник получит возможность научиться:</w:t>
            </w:r>
          </w:p>
          <w:p w:rsidR="00F46B16" w:rsidRPr="00E63895" w:rsidRDefault="00F46B16" w:rsidP="001B2344">
            <w:pPr>
              <w:tabs>
                <w:tab w:val="left" w:pos="0"/>
              </w:tabs>
              <w:spacing w:after="0" w:line="240" w:lineRule="auto"/>
              <w:ind w:firstLine="34"/>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самостоятельно ставить новые учебные цели и задачи;</w:t>
            </w:r>
          </w:p>
          <w:p w:rsidR="00F46B16" w:rsidRPr="00E63895" w:rsidRDefault="00F46B16" w:rsidP="001B2344">
            <w:pPr>
              <w:tabs>
                <w:tab w:val="left" w:pos="0"/>
              </w:tabs>
              <w:spacing w:after="0" w:line="240" w:lineRule="auto"/>
              <w:ind w:firstLine="34"/>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построению жизненных планов во временной перспективе;</w:t>
            </w:r>
          </w:p>
          <w:p w:rsidR="00F46B16" w:rsidRPr="00E63895" w:rsidRDefault="00F46B16" w:rsidP="001B2344">
            <w:pPr>
              <w:pStyle w:val="afb"/>
              <w:tabs>
                <w:tab w:val="left" w:pos="0"/>
              </w:tabs>
              <w:spacing w:after="0" w:line="240" w:lineRule="auto"/>
              <w:ind w:firstLine="34"/>
              <w:jc w:val="both"/>
              <w:rPr>
                <w:rFonts w:ascii="Times New Roman" w:hAnsi="Times New Roman"/>
                <w:iCs/>
                <w:sz w:val="24"/>
                <w:szCs w:val="24"/>
                <w:lang w:eastAsia="en-US"/>
              </w:rPr>
            </w:pPr>
            <w:r w:rsidRPr="00E63895">
              <w:rPr>
                <w:rFonts w:ascii="Times New Roman" w:hAnsi="Times New Roman"/>
                <w:sz w:val="24"/>
                <w:szCs w:val="24"/>
                <w:lang w:eastAsia="en-US"/>
              </w:rPr>
              <w:t>• </w:t>
            </w:r>
            <w:r w:rsidRPr="00E63895">
              <w:rPr>
                <w:rFonts w:ascii="Times New Roman" w:hAnsi="Times New Roman"/>
                <w:iCs/>
                <w:sz w:val="24"/>
                <w:szCs w:val="24"/>
                <w:lang w:eastAsia="en-US"/>
              </w:rPr>
              <w:t xml:space="preserve">при планировании достижения целей самостоятельно, полно и адекватно учитывать условия и средства их достижения; </w:t>
            </w:r>
          </w:p>
          <w:p w:rsidR="00F46B16" w:rsidRPr="00E63895" w:rsidRDefault="00F46B16" w:rsidP="001B2344">
            <w:pPr>
              <w:pStyle w:val="afb"/>
              <w:tabs>
                <w:tab w:val="left" w:pos="0"/>
              </w:tabs>
              <w:spacing w:after="0" w:line="240" w:lineRule="auto"/>
              <w:ind w:firstLine="34"/>
              <w:jc w:val="both"/>
              <w:rPr>
                <w:rFonts w:ascii="Times New Roman" w:hAnsi="Times New Roman"/>
                <w:iCs/>
                <w:sz w:val="24"/>
                <w:szCs w:val="24"/>
                <w:lang w:eastAsia="en-US"/>
              </w:rPr>
            </w:pPr>
            <w:r w:rsidRPr="00E63895">
              <w:rPr>
                <w:rFonts w:ascii="Times New Roman" w:hAnsi="Times New Roman"/>
                <w:sz w:val="24"/>
                <w:szCs w:val="24"/>
                <w:lang w:eastAsia="en-US"/>
              </w:rPr>
              <w:lastRenderedPageBreak/>
              <w:t>• </w:t>
            </w:r>
            <w:r w:rsidRPr="00E63895">
              <w:rPr>
                <w:rFonts w:ascii="Times New Roman" w:hAnsi="Times New Roman"/>
                <w:iCs/>
                <w:sz w:val="24"/>
                <w:szCs w:val="24"/>
                <w:lang w:eastAsia="en-US"/>
              </w:rPr>
              <w:t>выделять альтернативные способы достижения цели и выбирать наиболее эффективный способ;</w:t>
            </w:r>
          </w:p>
          <w:p w:rsidR="00F46B16" w:rsidRPr="00E63895" w:rsidRDefault="00F46B16" w:rsidP="001B2344">
            <w:pPr>
              <w:pStyle w:val="afb"/>
              <w:tabs>
                <w:tab w:val="left" w:pos="0"/>
              </w:tabs>
              <w:spacing w:after="0" w:line="240" w:lineRule="auto"/>
              <w:ind w:firstLine="34"/>
              <w:jc w:val="both"/>
              <w:rPr>
                <w:rFonts w:ascii="Times New Roman" w:hAnsi="Times New Roman"/>
                <w:iCs/>
                <w:sz w:val="24"/>
                <w:szCs w:val="24"/>
                <w:lang w:eastAsia="en-US"/>
              </w:rPr>
            </w:pPr>
            <w:r w:rsidRPr="00E63895">
              <w:rPr>
                <w:rFonts w:ascii="Times New Roman" w:hAnsi="Times New Roman"/>
                <w:sz w:val="24"/>
                <w:szCs w:val="24"/>
                <w:lang w:eastAsia="en-US"/>
              </w:rPr>
              <w:t>• </w:t>
            </w:r>
            <w:r w:rsidRPr="00E63895">
              <w:rPr>
                <w:rFonts w:ascii="Times New Roman" w:hAnsi="Times New Roman"/>
                <w:iCs/>
                <w:sz w:val="24"/>
                <w:szCs w:val="24"/>
                <w:lang w:eastAsia="en-US"/>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46B16" w:rsidRPr="00E63895" w:rsidRDefault="00F46B16" w:rsidP="001B2344">
            <w:pPr>
              <w:pStyle w:val="afb"/>
              <w:tabs>
                <w:tab w:val="left" w:pos="0"/>
              </w:tabs>
              <w:spacing w:after="0" w:line="240" w:lineRule="auto"/>
              <w:ind w:firstLine="34"/>
              <w:jc w:val="both"/>
              <w:rPr>
                <w:rFonts w:ascii="Times New Roman" w:hAnsi="Times New Roman"/>
                <w:iCs/>
                <w:sz w:val="24"/>
                <w:szCs w:val="24"/>
                <w:lang w:eastAsia="en-US"/>
              </w:rPr>
            </w:pPr>
            <w:r w:rsidRPr="00E63895">
              <w:rPr>
                <w:rFonts w:ascii="Times New Roman" w:hAnsi="Times New Roman"/>
                <w:sz w:val="24"/>
                <w:szCs w:val="24"/>
                <w:lang w:eastAsia="en-US"/>
              </w:rPr>
              <w:t>• </w:t>
            </w:r>
            <w:r w:rsidRPr="00E63895">
              <w:rPr>
                <w:rFonts w:ascii="Times New Roman" w:hAnsi="Times New Roman"/>
                <w:iCs/>
                <w:sz w:val="24"/>
                <w:szCs w:val="24"/>
                <w:lang w:eastAsia="en-US"/>
              </w:rPr>
              <w:t>осуществлять познавательную рефлексию в отношении действий по решению учебных и познавательных задач;</w:t>
            </w:r>
          </w:p>
          <w:p w:rsidR="00F46B16" w:rsidRPr="00E63895" w:rsidRDefault="00F46B16" w:rsidP="001B2344">
            <w:pPr>
              <w:pStyle w:val="afb"/>
              <w:tabs>
                <w:tab w:val="left" w:pos="0"/>
              </w:tabs>
              <w:spacing w:after="0" w:line="240" w:lineRule="auto"/>
              <w:ind w:firstLine="34"/>
              <w:jc w:val="both"/>
              <w:rPr>
                <w:rFonts w:ascii="Times New Roman" w:hAnsi="Times New Roman"/>
                <w:iCs/>
                <w:sz w:val="24"/>
                <w:szCs w:val="24"/>
                <w:lang w:eastAsia="en-US"/>
              </w:rPr>
            </w:pPr>
            <w:r w:rsidRPr="00E63895">
              <w:rPr>
                <w:rFonts w:ascii="Times New Roman" w:hAnsi="Times New Roman"/>
                <w:sz w:val="24"/>
                <w:szCs w:val="24"/>
                <w:lang w:eastAsia="en-US"/>
              </w:rPr>
              <w:t>• </w:t>
            </w:r>
            <w:r w:rsidRPr="00E63895">
              <w:rPr>
                <w:rFonts w:ascii="Times New Roman" w:hAnsi="Times New Roman"/>
                <w:iCs/>
                <w:sz w:val="24"/>
                <w:szCs w:val="24"/>
                <w:lang w:eastAsia="en-US"/>
              </w:rPr>
              <w:t>адекватно оценивать объективную трудность как меру фактического или предполагаемого расхода ресурсов на решение задачи;</w:t>
            </w:r>
          </w:p>
          <w:p w:rsidR="00F46B16" w:rsidRPr="00C74787" w:rsidRDefault="00F46B16" w:rsidP="001B2344">
            <w:pPr>
              <w:pStyle w:val="afffb"/>
              <w:tabs>
                <w:tab w:val="left" w:pos="0"/>
              </w:tabs>
              <w:spacing w:line="240" w:lineRule="auto"/>
              <w:ind w:firstLine="34"/>
              <w:rPr>
                <w:rFonts w:eastAsia="Times New Roman"/>
                <w:iCs/>
                <w:sz w:val="24"/>
                <w:szCs w:val="24"/>
                <w:lang w:val="ru-RU" w:eastAsia="en-US"/>
              </w:rPr>
            </w:pPr>
            <w:r w:rsidRPr="00C74787">
              <w:rPr>
                <w:rFonts w:eastAsia="Times New Roman"/>
                <w:sz w:val="24"/>
                <w:szCs w:val="24"/>
                <w:lang w:val="ru-RU" w:eastAsia="en-US"/>
              </w:rPr>
              <w:t>• </w:t>
            </w:r>
            <w:r w:rsidRPr="00C74787">
              <w:rPr>
                <w:rFonts w:eastAsia="Times New Roman"/>
                <w:iCs/>
                <w:sz w:val="24"/>
                <w:szCs w:val="24"/>
                <w:lang w:val="ru-RU" w:eastAsia="en-US"/>
              </w:rPr>
              <w:t>адекватно оценивать свои возможности достижения цели определённой сложности в различных сферах самостоятельной деятельности;</w:t>
            </w:r>
          </w:p>
          <w:p w:rsidR="00F46B16" w:rsidRPr="00C74787" w:rsidRDefault="00F46B16" w:rsidP="001B2344">
            <w:pPr>
              <w:pStyle w:val="afffb"/>
              <w:tabs>
                <w:tab w:val="left" w:pos="0"/>
              </w:tabs>
              <w:spacing w:line="240" w:lineRule="auto"/>
              <w:ind w:firstLine="34"/>
              <w:rPr>
                <w:rFonts w:eastAsia="Times New Roman"/>
                <w:iCs/>
                <w:sz w:val="24"/>
                <w:szCs w:val="24"/>
                <w:lang w:val="ru-RU" w:eastAsia="en-US"/>
              </w:rPr>
            </w:pPr>
          </w:p>
          <w:p w:rsidR="00F46B16" w:rsidRPr="00E63895" w:rsidRDefault="00F46B16" w:rsidP="001B2344">
            <w:pPr>
              <w:pStyle w:val="afb"/>
              <w:tabs>
                <w:tab w:val="left" w:pos="0"/>
              </w:tabs>
              <w:spacing w:after="0" w:line="240" w:lineRule="auto"/>
              <w:ind w:firstLine="34"/>
              <w:jc w:val="both"/>
              <w:rPr>
                <w:rFonts w:ascii="Times New Roman" w:hAnsi="Times New Roman"/>
                <w:iCs/>
                <w:sz w:val="24"/>
                <w:szCs w:val="24"/>
                <w:lang w:eastAsia="en-US"/>
              </w:rPr>
            </w:pPr>
            <w:r w:rsidRPr="00E63895">
              <w:rPr>
                <w:rFonts w:ascii="Times New Roman" w:hAnsi="Times New Roman"/>
                <w:sz w:val="24"/>
                <w:szCs w:val="24"/>
                <w:lang w:eastAsia="en-US"/>
              </w:rPr>
              <w:t>• </w:t>
            </w:r>
            <w:r w:rsidRPr="00E63895">
              <w:rPr>
                <w:rFonts w:ascii="Times New Roman" w:hAnsi="Times New Roman"/>
                <w:iCs/>
                <w:sz w:val="24"/>
                <w:szCs w:val="24"/>
                <w:lang w:eastAsia="en-US"/>
              </w:rPr>
              <w:t>основам саморегуляции эмоциональных состояний;</w:t>
            </w:r>
          </w:p>
          <w:p w:rsidR="00F46B16" w:rsidRPr="00E63895" w:rsidRDefault="00F46B16" w:rsidP="001B2344">
            <w:pPr>
              <w:tabs>
                <w:tab w:val="left" w:pos="0"/>
              </w:tabs>
              <w:spacing w:after="0" w:line="240" w:lineRule="auto"/>
              <w:ind w:firstLine="34"/>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 xml:space="preserve">прилагать волевые усилия и </w:t>
            </w:r>
          </w:p>
          <w:p w:rsidR="00F46B16" w:rsidRPr="00E63895" w:rsidRDefault="00F46B16" w:rsidP="001B2344">
            <w:pPr>
              <w:tabs>
                <w:tab w:val="left" w:pos="0"/>
              </w:tabs>
              <w:spacing w:after="0" w:line="240" w:lineRule="auto"/>
              <w:ind w:firstLine="34"/>
              <w:rPr>
                <w:rFonts w:ascii="Times New Roman" w:hAnsi="Times New Roman"/>
                <w:sz w:val="24"/>
                <w:szCs w:val="24"/>
              </w:rPr>
            </w:pPr>
            <w:r w:rsidRPr="00E63895">
              <w:rPr>
                <w:rFonts w:ascii="Times New Roman" w:hAnsi="Times New Roman"/>
                <w:iCs/>
                <w:sz w:val="24"/>
                <w:szCs w:val="24"/>
              </w:rPr>
              <w:t>преодолевать трудности и препятствия на пути достижения целей.</w:t>
            </w:r>
          </w:p>
        </w:tc>
        <w:tc>
          <w:tcPr>
            <w:tcW w:w="3260" w:type="dxa"/>
          </w:tcPr>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r w:rsidRPr="007C3ABA">
              <w:rPr>
                <w:rFonts w:ascii="Times New Roman" w:hAnsi="Times New Roman"/>
                <w:sz w:val="24"/>
                <w:szCs w:val="24"/>
              </w:rPr>
              <w:t>• </w:t>
            </w:r>
            <w:r w:rsidRPr="007C3ABA">
              <w:rPr>
                <w:rFonts w:ascii="Times New Roman" w:hAnsi="Times New Roman"/>
                <w:iCs/>
                <w:sz w:val="24"/>
                <w:szCs w:val="24"/>
              </w:rPr>
              <w:t>умение самостоятельно ставить новые учебные цели и задачи;</w:t>
            </w:r>
          </w:p>
          <w:p w:rsidR="00F46B16" w:rsidRPr="007C3ABA" w:rsidRDefault="00F46B16" w:rsidP="001B2344">
            <w:pPr>
              <w:tabs>
                <w:tab w:val="left" w:pos="0"/>
              </w:tabs>
              <w:spacing w:after="0" w:line="240" w:lineRule="auto"/>
              <w:rPr>
                <w:rFonts w:ascii="Times New Roman" w:hAnsi="Times New Roman"/>
                <w:iCs/>
                <w:sz w:val="24"/>
                <w:szCs w:val="24"/>
              </w:rPr>
            </w:pPr>
          </w:p>
          <w:p w:rsidR="00F46B16" w:rsidRPr="007C3ABA" w:rsidRDefault="00F46B16" w:rsidP="001B2344">
            <w:pPr>
              <w:tabs>
                <w:tab w:val="left" w:pos="0"/>
              </w:tabs>
              <w:spacing w:after="0" w:line="240" w:lineRule="auto"/>
              <w:rPr>
                <w:rFonts w:ascii="Times New Roman" w:hAnsi="Times New Roman"/>
                <w:iCs/>
                <w:sz w:val="24"/>
                <w:szCs w:val="24"/>
              </w:rPr>
            </w:pPr>
            <w:r w:rsidRPr="007C3ABA">
              <w:rPr>
                <w:rFonts w:ascii="Times New Roman" w:hAnsi="Times New Roman"/>
                <w:sz w:val="24"/>
                <w:szCs w:val="24"/>
              </w:rPr>
              <w:t xml:space="preserve">• умение </w:t>
            </w:r>
            <w:r w:rsidRPr="007C3ABA">
              <w:rPr>
                <w:rStyle w:val="dash041e005f0431005f044b005f0447005f043d005f044b005f0439005f005fchar1char1"/>
                <w:iCs/>
                <w:szCs w:val="24"/>
              </w:rPr>
              <w:t>планировать пути достижения целей с помощью взрослого, учитывать</w:t>
            </w:r>
            <w:r w:rsidRPr="007C3ABA">
              <w:rPr>
                <w:rFonts w:ascii="Times New Roman" w:hAnsi="Times New Roman"/>
                <w:iCs/>
                <w:sz w:val="24"/>
                <w:szCs w:val="24"/>
              </w:rPr>
              <w:t xml:space="preserve"> условия и </w:t>
            </w:r>
            <w:r w:rsidRPr="007C3ABA">
              <w:rPr>
                <w:rFonts w:ascii="Times New Roman" w:hAnsi="Times New Roman"/>
                <w:iCs/>
                <w:sz w:val="24"/>
                <w:szCs w:val="24"/>
              </w:rPr>
              <w:lastRenderedPageBreak/>
              <w:t>средства  их достижения   в коллективных формах  работы (групповой, парной);</w:t>
            </w: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 предлагать различные варианты решения проблемы (до 3 - 4);</w:t>
            </w: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 большинство детей научатся осуществлять  познавательную рефлексию в отношении действий по решению учебных и познавательных задач;</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 овладение основами самоконтроля, самооценки, принятия решений в учебной и познавательной деятельности с помощью взрослого.</w:t>
            </w:r>
          </w:p>
          <w:p w:rsidR="00F46B16" w:rsidRPr="007C3ABA" w:rsidRDefault="00F46B16" w:rsidP="001B2344">
            <w:pPr>
              <w:tabs>
                <w:tab w:val="left" w:pos="0"/>
              </w:tabs>
              <w:spacing w:after="0" w:line="240" w:lineRule="auto"/>
              <w:rPr>
                <w:rFonts w:ascii="Times New Roman" w:hAnsi="Times New Roman"/>
                <w:sz w:val="24"/>
                <w:szCs w:val="24"/>
              </w:rPr>
            </w:pPr>
            <w:r w:rsidRPr="007C3ABA">
              <w:rPr>
                <w:rFonts w:ascii="Times New Roman" w:hAnsi="Times New Roman"/>
                <w:sz w:val="24"/>
                <w:szCs w:val="24"/>
              </w:rPr>
              <w:t>• понимать необходимость приложения волевых усилий для достижения цели.</w:t>
            </w: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 анкета +-);</w:t>
            </w: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 понимать причину и суть затруднений,   возникающих  при выполнении пробного действия в ходе решения учебной задачи и самостоятельно искать выход из затруднения.</w:t>
            </w:r>
          </w:p>
        </w:tc>
        <w:tc>
          <w:tcPr>
            <w:tcW w:w="2444" w:type="dxa"/>
            <w:vAlign w:val="center"/>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Система уроков  (урок открытия нового знания, урок рефлексии, урок в форме учебного проекта и учебного исследования).</w:t>
            </w:r>
          </w:p>
          <w:p w:rsidR="00F46B16" w:rsidRPr="007C3ABA" w:rsidRDefault="00F46B16" w:rsidP="001B2344">
            <w:pPr>
              <w:tabs>
                <w:tab w:val="left" w:pos="0"/>
                <w:tab w:val="left" w:pos="220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 xml:space="preserve">Внеучебная  </w:t>
            </w:r>
            <w:r w:rsidRPr="007C3ABA">
              <w:rPr>
                <w:rFonts w:ascii="Times New Roman" w:hAnsi="Times New Roman"/>
                <w:sz w:val="24"/>
                <w:szCs w:val="24"/>
              </w:rPr>
              <w:lastRenderedPageBreak/>
              <w:t>проектная  деятельность, НОУ.</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tc>
      </w:tr>
      <w:tr w:rsidR="00F46B16" w:rsidRPr="007C3ABA" w:rsidTr="00F14F7A">
        <w:tc>
          <w:tcPr>
            <w:tcW w:w="9498" w:type="dxa"/>
            <w:gridSpan w:val="3"/>
          </w:tcPr>
          <w:p w:rsidR="00F46B16" w:rsidRPr="007C3ABA" w:rsidRDefault="00F46B16" w:rsidP="001B2344">
            <w:pPr>
              <w:tabs>
                <w:tab w:val="left" w:pos="0"/>
              </w:tabs>
              <w:spacing w:after="0" w:line="240" w:lineRule="auto"/>
              <w:ind w:firstLine="68"/>
              <w:jc w:val="center"/>
              <w:rPr>
                <w:rFonts w:ascii="Times New Roman" w:hAnsi="Times New Roman"/>
                <w:b/>
                <w:sz w:val="24"/>
                <w:szCs w:val="24"/>
              </w:rPr>
            </w:pPr>
            <w:r w:rsidRPr="007C3ABA">
              <w:rPr>
                <w:rFonts w:ascii="Times New Roman" w:hAnsi="Times New Roman"/>
                <w:b/>
                <w:sz w:val="24"/>
                <w:szCs w:val="24"/>
              </w:rPr>
              <w:lastRenderedPageBreak/>
              <w:t>Коммуникативные УУД</w:t>
            </w:r>
          </w:p>
        </w:tc>
      </w:tr>
      <w:tr w:rsidR="00F46B16" w:rsidRPr="007C3ABA" w:rsidTr="00F14F7A">
        <w:tc>
          <w:tcPr>
            <w:tcW w:w="3794" w:type="dxa"/>
          </w:tcPr>
          <w:p w:rsidR="00F46B16" w:rsidRPr="007C3ABA" w:rsidRDefault="00F46B16" w:rsidP="001B2344">
            <w:pPr>
              <w:pStyle w:val="afb"/>
              <w:tabs>
                <w:tab w:val="left" w:pos="0"/>
              </w:tabs>
              <w:spacing w:after="0" w:line="240" w:lineRule="auto"/>
              <w:ind w:firstLine="34"/>
              <w:jc w:val="both"/>
              <w:rPr>
                <w:rFonts w:ascii="Times New Roman" w:hAnsi="Times New Roman"/>
                <w:sz w:val="24"/>
                <w:szCs w:val="24"/>
                <w:lang w:eastAsia="en-US"/>
              </w:rPr>
            </w:pPr>
            <w:r w:rsidRPr="007C3ABA">
              <w:rPr>
                <w:rFonts w:ascii="Times New Roman" w:hAnsi="Times New Roman"/>
                <w:sz w:val="24"/>
                <w:szCs w:val="24"/>
                <w:lang w:eastAsia="en-US"/>
              </w:rPr>
              <w:t>Выпускник научится:</w:t>
            </w:r>
          </w:p>
          <w:p w:rsidR="00F46B16" w:rsidRPr="007C3ABA" w:rsidRDefault="00F46B16" w:rsidP="001B2344">
            <w:pPr>
              <w:pStyle w:val="afb"/>
              <w:tabs>
                <w:tab w:val="left" w:pos="0"/>
              </w:tabs>
              <w:spacing w:after="0" w:line="240" w:lineRule="auto"/>
              <w:ind w:firstLine="34"/>
              <w:jc w:val="both"/>
              <w:rPr>
                <w:rFonts w:ascii="Times New Roman" w:hAnsi="Times New Roman"/>
                <w:sz w:val="24"/>
                <w:szCs w:val="24"/>
                <w:lang w:eastAsia="en-US"/>
              </w:rPr>
            </w:pPr>
            <w:r w:rsidRPr="007C3ABA">
              <w:rPr>
                <w:rFonts w:ascii="Times New Roman" w:hAnsi="Times New Roman"/>
                <w:sz w:val="24"/>
                <w:szCs w:val="24"/>
                <w:lang w:eastAsia="en-US"/>
              </w:rPr>
              <w:t>• учитывать разные мнения и стремиться к координации различных позиций в сотрудничестве;</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46B16" w:rsidRPr="007C3ABA" w:rsidRDefault="00F46B16" w:rsidP="001B2344">
            <w:pPr>
              <w:shd w:val="clear" w:color="auto" w:fill="FFFFFF"/>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устанавливать и сравнивать разные точки зрения, прежде чем принимать решения и делать выбор;</w:t>
            </w:r>
          </w:p>
          <w:p w:rsidR="00F46B16" w:rsidRPr="007C3ABA" w:rsidRDefault="00F46B16" w:rsidP="001B2344">
            <w:pPr>
              <w:pStyle w:val="12"/>
              <w:tabs>
                <w:tab w:val="left" w:pos="0"/>
              </w:tabs>
              <w:ind w:firstLine="34"/>
              <w:rPr>
                <w:szCs w:val="24"/>
              </w:rPr>
            </w:pPr>
            <w:r w:rsidRPr="007C3ABA">
              <w:rPr>
                <w:szCs w:val="24"/>
              </w:rPr>
              <w:lastRenderedPageBreak/>
              <w:t>• аргументировать свою точку зрения, спорить и отстаивать свою позицию не враждебным для оппонентов образом;</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задавать вопросы, необходимые для организации собственной деятельности и сотрудничества с партнёром;</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осуществлять взаимный контроль и оказывать в сотрудничестве необходимую взаимопомощь;</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адекватно использовать речь для планирования и регуляции своей деятельности;</w:t>
            </w:r>
          </w:p>
          <w:p w:rsidR="00F46B16" w:rsidRPr="007C3ABA" w:rsidRDefault="00F46B16" w:rsidP="001B2344">
            <w:pPr>
              <w:tabs>
                <w:tab w:val="left" w:pos="0"/>
              </w:tabs>
              <w:spacing w:after="0" w:line="240" w:lineRule="auto"/>
              <w:ind w:firstLine="34"/>
              <w:jc w:val="both"/>
              <w:rPr>
                <w:rFonts w:ascii="Times New Roman" w:hAnsi="Times New Roman"/>
                <w:i/>
                <w:iCs/>
                <w:sz w:val="24"/>
                <w:szCs w:val="24"/>
              </w:rPr>
            </w:pPr>
            <w:r w:rsidRPr="007C3ABA">
              <w:rPr>
                <w:rFonts w:ascii="Times New Roman" w:hAnsi="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осуществлять контроль, коррекцию, оценку действий партнёра, уметь убеждать;</w:t>
            </w:r>
          </w:p>
          <w:p w:rsidR="00F46B16" w:rsidRPr="007C3ABA" w:rsidRDefault="00F46B16" w:rsidP="001B2344">
            <w:pPr>
              <w:tabs>
                <w:tab w:val="left" w:pos="0"/>
              </w:tabs>
              <w:spacing w:after="0" w:line="240" w:lineRule="auto"/>
              <w:ind w:firstLine="34"/>
              <w:jc w:val="both"/>
              <w:rPr>
                <w:rFonts w:ascii="Times New Roman" w:hAnsi="Times New Roman"/>
                <w:i/>
                <w:iCs/>
                <w:sz w:val="24"/>
                <w:szCs w:val="24"/>
              </w:rPr>
            </w:pPr>
            <w:r w:rsidRPr="007C3ABA">
              <w:rPr>
                <w:rFonts w:ascii="Times New Roman" w:hAnsi="Times New Roman"/>
                <w:sz w:val="24"/>
                <w:szCs w:val="24"/>
              </w:rPr>
              <w:t>• </w:t>
            </w:r>
            <w:r w:rsidRPr="007C3ABA">
              <w:rPr>
                <w:rStyle w:val="ab"/>
                <w:rFonts w:ascii="Times New Roman" w:hAnsi="Times New Roman"/>
                <w:b w:val="0"/>
                <w:sz w:val="24"/>
                <w:szCs w:val="24"/>
              </w:rPr>
              <w:t>работать в группе —</w:t>
            </w:r>
            <w:r w:rsidRPr="007C3ABA">
              <w:rPr>
                <w:rFonts w:ascii="Times New Roman" w:hAnsi="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основам коммуникативной рефлексии;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использовать адекватные языковые средства для отображения своих чувств, мыслей, мотивов и потребностей;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xml:space="preserve">• отображать в речи (описание, объяснение) содержание совершаемых действий как в форме громкой социализированной речи, так и в </w:t>
            </w:r>
            <w:r w:rsidRPr="007C3ABA">
              <w:rPr>
                <w:rFonts w:ascii="Times New Roman" w:hAnsi="Times New Roman"/>
                <w:sz w:val="24"/>
                <w:szCs w:val="24"/>
              </w:rPr>
              <w:lastRenderedPageBreak/>
              <w:t>форме внутренней речи.</w:t>
            </w:r>
          </w:p>
        </w:tc>
        <w:tc>
          <w:tcPr>
            <w:tcW w:w="3260" w:type="dxa"/>
          </w:tcPr>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•Умение задавать вопросы, необходимые для организации собственной деятельности  и сотрудничества с партнёром.</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•Применение знаний основ коммуникативной рефлексии.</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•Умение  осуществлять взаимный контроль и оказывать в сотрудничестве необходимую взаимопомощь.</w:t>
            </w: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•Умение  адекватно использовать речь для планирования и регуляции своей деятельности.</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w:t>
            </w:r>
            <w:r w:rsidRPr="007C3ABA">
              <w:rPr>
                <w:rStyle w:val="ab"/>
                <w:rFonts w:ascii="Times New Roman" w:hAnsi="Times New Roman"/>
                <w:b w:val="0"/>
                <w:sz w:val="24"/>
                <w:szCs w:val="24"/>
              </w:rPr>
              <w:t>Приобрести навык работы в группе —</w:t>
            </w:r>
            <w:r w:rsidRPr="007C3ABA">
              <w:rPr>
                <w:rFonts w:ascii="Times New Roman" w:hAnsi="Times New Roman"/>
                <w:sz w:val="24"/>
                <w:szCs w:val="24"/>
              </w:rPr>
              <w:t xml:space="preserve"> устанавливать рабочие отношения, эффективно сотрудничать и способствовать продуктивной кооперации.</w:t>
            </w:r>
          </w:p>
          <w:p w:rsidR="00F46B16" w:rsidRPr="007C3ABA" w:rsidRDefault="00F46B16" w:rsidP="001B2344">
            <w:pPr>
              <w:tabs>
                <w:tab w:val="left" w:pos="0"/>
              </w:tabs>
              <w:spacing w:after="0" w:line="240" w:lineRule="auto"/>
              <w:ind w:firstLine="67"/>
              <w:rPr>
                <w:rFonts w:ascii="Times New Roman" w:hAnsi="Times New Roman"/>
                <w:sz w:val="24"/>
                <w:szCs w:val="24"/>
              </w:rPr>
            </w:pPr>
          </w:p>
        </w:tc>
        <w:tc>
          <w:tcPr>
            <w:tcW w:w="2444" w:type="dxa"/>
          </w:tcPr>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Учебная и внеучебная деятельность (групповая форма работы, проектная деятельность)</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rPr>
                <w:rFonts w:ascii="Times New Roman" w:hAnsi="Times New Roman"/>
                <w:sz w:val="24"/>
                <w:szCs w:val="24"/>
              </w:rPr>
            </w:pPr>
          </w:p>
          <w:p w:rsidR="00CA69AE" w:rsidRDefault="00CA69AE" w:rsidP="001B2344">
            <w:pPr>
              <w:tabs>
                <w:tab w:val="left" w:pos="0"/>
              </w:tabs>
              <w:spacing w:after="0" w:line="240" w:lineRule="auto"/>
              <w:ind w:firstLine="68"/>
              <w:jc w:val="center"/>
              <w:rPr>
                <w:rFonts w:ascii="Times New Roman" w:hAnsi="Times New Roman"/>
                <w:sz w:val="24"/>
                <w:szCs w:val="24"/>
              </w:rPr>
            </w:pPr>
          </w:p>
          <w:p w:rsidR="00CA69AE" w:rsidRDefault="00CA69AE"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Учебная деятельность по  всем предметам</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Pr>
                <w:rFonts w:ascii="Times New Roman" w:hAnsi="Times New Roman"/>
                <w:sz w:val="24"/>
                <w:szCs w:val="24"/>
              </w:rPr>
              <w:t>Сайт школы, творческие объединения</w:t>
            </w:r>
            <w:r w:rsidRPr="007C3ABA">
              <w:rPr>
                <w:rFonts w:ascii="Times New Roman" w:hAnsi="Times New Roman"/>
                <w:sz w:val="24"/>
                <w:szCs w:val="24"/>
              </w:rPr>
              <w:t xml:space="preserve">, </w:t>
            </w:r>
            <w:r>
              <w:rPr>
                <w:rFonts w:ascii="Times New Roman" w:hAnsi="Times New Roman"/>
                <w:sz w:val="24"/>
                <w:szCs w:val="24"/>
              </w:rPr>
              <w:t>у</w:t>
            </w:r>
            <w:r w:rsidRPr="007C3ABA">
              <w:rPr>
                <w:rFonts w:ascii="Times New Roman" w:hAnsi="Times New Roman"/>
                <w:sz w:val="24"/>
                <w:szCs w:val="24"/>
              </w:rPr>
              <w:t>чебная деятельность по  всем предметам</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Учебная и внеучебная деятельность (групповая форма работы, проектная деятельность)</w:t>
            </w:r>
          </w:p>
          <w:p w:rsidR="00F46B16" w:rsidRPr="007C3ABA" w:rsidRDefault="00F46B16" w:rsidP="001B2344">
            <w:pPr>
              <w:tabs>
                <w:tab w:val="left" w:pos="0"/>
              </w:tabs>
              <w:spacing w:after="0" w:line="240" w:lineRule="auto"/>
              <w:ind w:firstLine="68"/>
              <w:rPr>
                <w:rFonts w:ascii="Times New Roman" w:hAnsi="Times New Roman"/>
                <w:sz w:val="24"/>
                <w:szCs w:val="24"/>
              </w:rPr>
            </w:pPr>
          </w:p>
        </w:tc>
      </w:tr>
      <w:tr w:rsidR="00F46B16" w:rsidRPr="007C3ABA" w:rsidTr="00F14F7A">
        <w:tc>
          <w:tcPr>
            <w:tcW w:w="3794" w:type="dxa"/>
          </w:tcPr>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iCs/>
                <w:sz w:val="24"/>
                <w:szCs w:val="24"/>
              </w:rPr>
              <w:lastRenderedPageBreak/>
              <w:t>Выпускник получит возможность научиться:</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учитывать и координировать отличные от собственной позиции других людей в сотрудничестве;</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xml:space="preserve">•  </w:t>
            </w:r>
            <w:r w:rsidRPr="00E63895">
              <w:rPr>
                <w:rFonts w:ascii="Times New Roman" w:hAnsi="Times New Roman"/>
                <w:iCs/>
                <w:sz w:val="24"/>
                <w:szCs w:val="24"/>
              </w:rPr>
              <w:t>учитывать разные мнения и интересы и обосновывать собственную позицию;</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понимать относительность мнений и подходов к решению проблемы;</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брать на себя инициативу в организации совместного действия (деловое лидерство);</w:t>
            </w:r>
          </w:p>
          <w:p w:rsidR="00F46B16" w:rsidRPr="00E63895" w:rsidRDefault="00F46B16" w:rsidP="001B2344">
            <w:pPr>
              <w:shd w:val="clear" w:color="auto" w:fill="FFFFFF"/>
              <w:tabs>
                <w:tab w:val="left" w:pos="0"/>
              </w:tabs>
              <w:spacing w:after="0" w:line="240" w:lineRule="auto"/>
              <w:ind w:firstLine="34"/>
              <w:jc w:val="both"/>
              <w:rPr>
                <w:rFonts w:ascii="Times New Roman" w:hAnsi="Times New Roman"/>
                <w:sz w:val="24"/>
                <w:szCs w:val="24"/>
              </w:rPr>
            </w:pPr>
            <w:r w:rsidRPr="00E63895">
              <w:rPr>
                <w:rFonts w:ascii="Times New Roman" w:hAnsi="Times New Roman"/>
                <w:sz w:val="24"/>
                <w:szCs w:val="24"/>
              </w:rPr>
              <w:t>• </w:t>
            </w:r>
            <w:r w:rsidRPr="00E63895">
              <w:rPr>
                <w:rFonts w:ascii="Times New Roman" w:hAnsi="Times New Roman"/>
                <w:iCs/>
                <w:sz w:val="24"/>
                <w:szCs w:val="24"/>
              </w:rPr>
              <w:t>оказывать поддержку и содействие тем, от кого зависит достижение цели в совместной деятельности</w:t>
            </w:r>
            <w:r w:rsidRPr="00E63895">
              <w:rPr>
                <w:rFonts w:ascii="Times New Roman" w:hAnsi="Times New Roman"/>
                <w:sz w:val="24"/>
                <w:szCs w:val="24"/>
              </w:rPr>
              <w:t xml:space="preserve">; </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осуществлять коммуникативную рефлексию как осознание оснований собственных действий и действий партнёра;</w:t>
            </w:r>
          </w:p>
          <w:p w:rsidR="00F46B16" w:rsidRPr="00E63895" w:rsidRDefault="00F46B16" w:rsidP="001B2344">
            <w:pPr>
              <w:tabs>
                <w:tab w:val="left" w:pos="0"/>
              </w:tabs>
              <w:spacing w:after="0" w:line="240" w:lineRule="auto"/>
              <w:ind w:firstLine="34"/>
              <w:jc w:val="both"/>
              <w:rPr>
                <w:rFonts w:ascii="Times New Roman" w:hAnsi="Times New Roman"/>
                <w:sz w:val="24"/>
                <w:szCs w:val="24"/>
              </w:rPr>
            </w:pPr>
            <w:r w:rsidRPr="00E63895">
              <w:rPr>
                <w:rFonts w:ascii="Times New Roman" w:hAnsi="Times New Roman"/>
                <w:sz w:val="24"/>
                <w:szCs w:val="24"/>
              </w:rPr>
              <w:t>• </w:t>
            </w:r>
            <w:r w:rsidRPr="00E63895">
              <w:rPr>
                <w:rFonts w:ascii="Times New Roman" w:hAnsi="Times New Roman"/>
                <w:iCs/>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E63895">
              <w:rPr>
                <w:rFonts w:ascii="Times New Roman" w:hAnsi="Times New Roman"/>
                <w:sz w:val="24"/>
                <w:szCs w:val="24"/>
              </w:rPr>
              <w:t>;</w:t>
            </w:r>
          </w:p>
          <w:p w:rsidR="00F46B16" w:rsidRPr="00E63895" w:rsidRDefault="00F46B16" w:rsidP="001B2344">
            <w:pPr>
              <w:tabs>
                <w:tab w:val="left" w:pos="0"/>
              </w:tabs>
              <w:spacing w:after="0" w:line="240" w:lineRule="auto"/>
              <w:ind w:firstLine="34"/>
              <w:jc w:val="both"/>
              <w:rPr>
                <w:rFonts w:ascii="Times New Roman" w:hAnsi="Times New Roman"/>
                <w:b/>
                <w:bCs/>
                <w:iCs/>
                <w:sz w:val="24"/>
                <w:szCs w:val="24"/>
              </w:rPr>
            </w:pPr>
            <w:r w:rsidRPr="00E63895">
              <w:rPr>
                <w:rFonts w:ascii="Times New Roman" w:hAnsi="Times New Roman"/>
                <w:sz w:val="24"/>
                <w:szCs w:val="24"/>
              </w:rPr>
              <w:t>• </w:t>
            </w:r>
            <w:r w:rsidRPr="00E63895">
              <w:rPr>
                <w:rFonts w:ascii="Times New Roman" w:hAnsi="Times New Roman"/>
                <w:iCs/>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 xml:space="preserve">следовать морально-этическим и психологическим принципам </w:t>
            </w:r>
            <w:r w:rsidRPr="00E63895">
              <w:rPr>
                <w:rFonts w:ascii="Times New Roman" w:hAnsi="Times New Roman"/>
                <w:iCs/>
                <w:sz w:val="24"/>
                <w:szCs w:val="24"/>
              </w:rPr>
              <w:lastRenderedPageBreak/>
              <w:t>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46B16" w:rsidRPr="00E63895" w:rsidRDefault="00F46B16" w:rsidP="001B2344">
            <w:pPr>
              <w:shd w:val="clear" w:color="auto" w:fill="FFFFFF"/>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F46B16" w:rsidRPr="00E63895" w:rsidRDefault="00F46B16" w:rsidP="001B2344">
            <w:pPr>
              <w:shd w:val="clear" w:color="auto" w:fill="FFFFFF"/>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4)</w:t>
            </w:r>
            <w:r w:rsidRPr="00E63895">
              <w:rPr>
                <w:rFonts w:ascii="Times New Roman" w:hAnsi="Times New Roman"/>
                <w:iCs/>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tc>
        <w:tc>
          <w:tcPr>
            <w:tcW w:w="3260" w:type="dxa"/>
          </w:tcPr>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Принимать во внимание разные мнения и интересы, обосновывать собственную позицию;</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iCs/>
                <w:sz w:val="24"/>
                <w:szCs w:val="24"/>
              </w:rPr>
            </w:pP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sz w:val="24"/>
                <w:szCs w:val="24"/>
              </w:rPr>
            </w:pPr>
            <w:r w:rsidRPr="007C3ABA">
              <w:rPr>
                <w:rFonts w:ascii="Times New Roman" w:hAnsi="Times New Roman"/>
                <w:iCs/>
                <w:sz w:val="24"/>
                <w:szCs w:val="24"/>
              </w:rPr>
              <w:t>оказывать поддержку тем, от кого зависит достижение цели в совместной деятельности в группе, паре</w:t>
            </w:r>
            <w:r w:rsidRPr="007C3ABA">
              <w:rPr>
                <w:rFonts w:ascii="Times New Roman" w:hAnsi="Times New Roman"/>
                <w:sz w:val="24"/>
                <w:szCs w:val="24"/>
              </w:rPr>
              <w:t xml:space="preserve">; </w:t>
            </w:r>
          </w:p>
          <w:p w:rsidR="00F46B16" w:rsidRPr="007C3ABA" w:rsidRDefault="00F46B16" w:rsidP="001B2344">
            <w:pPr>
              <w:shd w:val="clear" w:color="auto" w:fill="FFFFFF"/>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iCs/>
                <w:sz w:val="24"/>
                <w:szCs w:val="24"/>
              </w:rPr>
            </w:pPr>
            <w:r w:rsidRPr="007C3ABA">
              <w:rPr>
                <w:rFonts w:ascii="Times New Roman" w:hAnsi="Times New Roman"/>
                <w:iCs/>
                <w:sz w:val="24"/>
                <w:szCs w:val="24"/>
              </w:rP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46B16" w:rsidRPr="007C3ABA" w:rsidRDefault="00F46B16" w:rsidP="001B2344">
            <w:pPr>
              <w:tabs>
                <w:tab w:val="left" w:pos="0"/>
              </w:tabs>
              <w:spacing w:after="0" w:line="240" w:lineRule="auto"/>
              <w:ind w:firstLine="67"/>
              <w:jc w:val="both"/>
              <w:rPr>
                <w:rFonts w:ascii="Times New Roman" w:hAnsi="Times New Roman"/>
                <w:b/>
                <w:bCs/>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iCs/>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iCs/>
                <w:sz w:val="24"/>
                <w:szCs w:val="24"/>
              </w:rPr>
              <w:t xml:space="preserve"> 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2444" w:type="dxa"/>
          </w:tcPr>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Pr>
                <w:rFonts w:ascii="Times New Roman" w:hAnsi="Times New Roman"/>
                <w:sz w:val="24"/>
                <w:szCs w:val="24"/>
              </w:rPr>
              <w:t>Внеклассные мероприятия интеллектуального уровня, предметные декады</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Уроки гуманитарного цикла, классные часы, НОУ (научно-исследовательская деятельность).</w:t>
            </w: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rPr>
                <w:rFonts w:ascii="Times New Roman" w:hAnsi="Times New Roman"/>
                <w:sz w:val="24"/>
                <w:szCs w:val="24"/>
              </w:rPr>
            </w:pPr>
          </w:p>
          <w:p w:rsidR="00F46B16" w:rsidRPr="007C3ABA" w:rsidRDefault="00F46B16" w:rsidP="00611117">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Интеллектуальны</w:t>
            </w:r>
            <w:r>
              <w:rPr>
                <w:rFonts w:ascii="Times New Roman" w:hAnsi="Times New Roman"/>
                <w:sz w:val="24"/>
                <w:szCs w:val="24"/>
              </w:rPr>
              <w:t xml:space="preserve"> мероприятия</w:t>
            </w:r>
            <w:r w:rsidRPr="007C3ABA">
              <w:rPr>
                <w:rFonts w:ascii="Times New Roman" w:hAnsi="Times New Roman"/>
                <w:sz w:val="24"/>
                <w:szCs w:val="24"/>
              </w:rPr>
              <w:t xml:space="preserve"> и др.</w:t>
            </w:r>
          </w:p>
        </w:tc>
      </w:tr>
      <w:tr w:rsidR="00F46B16" w:rsidRPr="007C3ABA" w:rsidTr="00F14F7A">
        <w:tc>
          <w:tcPr>
            <w:tcW w:w="9498" w:type="dxa"/>
            <w:gridSpan w:val="3"/>
          </w:tcPr>
          <w:p w:rsidR="00F46B16" w:rsidRPr="007C3ABA" w:rsidRDefault="00F46B16" w:rsidP="001B2344">
            <w:pPr>
              <w:tabs>
                <w:tab w:val="left" w:pos="0"/>
              </w:tabs>
              <w:spacing w:after="0" w:line="240" w:lineRule="auto"/>
              <w:ind w:firstLine="68"/>
              <w:jc w:val="center"/>
              <w:rPr>
                <w:rFonts w:ascii="Times New Roman" w:hAnsi="Times New Roman"/>
                <w:b/>
                <w:i/>
                <w:sz w:val="24"/>
                <w:szCs w:val="24"/>
              </w:rPr>
            </w:pPr>
            <w:r w:rsidRPr="007C3ABA">
              <w:rPr>
                <w:rFonts w:ascii="Times New Roman" w:hAnsi="Times New Roman"/>
                <w:b/>
                <w:i/>
                <w:sz w:val="24"/>
                <w:szCs w:val="24"/>
              </w:rPr>
              <w:lastRenderedPageBreak/>
              <w:t>Личностные УУД</w:t>
            </w: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xml:space="preserve">В рамках </w:t>
            </w:r>
            <w:r w:rsidRPr="007C3ABA">
              <w:rPr>
                <w:rFonts w:ascii="Times New Roman" w:hAnsi="Times New Roman"/>
                <w:b/>
                <w:bCs/>
                <w:sz w:val="24"/>
                <w:szCs w:val="24"/>
              </w:rPr>
              <w:t>когнитивного компонента</w:t>
            </w:r>
            <w:r w:rsidRPr="007C3ABA">
              <w:rPr>
                <w:rFonts w:ascii="Times New Roman" w:hAnsi="Times New Roman"/>
                <w:sz w:val="24"/>
                <w:szCs w:val="24"/>
              </w:rPr>
              <w:t>будут сформированы:</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xml:space="preserve">• знание о своей этнической принадлежности, освоение национальных ценностей, </w:t>
            </w:r>
            <w:r w:rsidRPr="007C3ABA">
              <w:rPr>
                <w:rFonts w:ascii="Times New Roman" w:hAnsi="Times New Roman"/>
                <w:sz w:val="24"/>
                <w:szCs w:val="24"/>
              </w:rPr>
              <w:lastRenderedPageBreak/>
              <w:t xml:space="preserve">традиций, культуры, знание о   </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xml:space="preserve">   народах и этнических группах России;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освоение общекультурного наследия России и общемирового культурного наследия;</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ориентация в системе моральных норм и ценностей и их иерархизация, понимание конвенционального характера морали;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tc>
        <w:tc>
          <w:tcPr>
            <w:tcW w:w="3260" w:type="dxa"/>
          </w:tcPr>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lastRenderedPageBreak/>
              <w:t>Формирование представления о территории и границах России.</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 xml:space="preserve">Знание государственной символики </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 xml:space="preserve">(герб, флаг, гимн). </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Знание  государственных праздников.</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Ориентация в системе основных понятий норм и ценностей</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lastRenderedPageBreak/>
              <w:t xml:space="preserve"> (добра и зло, честь, долг, справедливость, насилие)</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 xml:space="preserve">Экологическое сознание </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 xml:space="preserve">(знание основных принципов и правил отношения  к природе,  основ здорового образа жизни, </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правил поведения в ЧС.</w:t>
            </w:r>
          </w:p>
          <w:p w:rsidR="00F46B16" w:rsidRPr="007C3ABA" w:rsidRDefault="00F46B16" w:rsidP="001B2344">
            <w:pPr>
              <w:tabs>
                <w:tab w:val="left" w:pos="0"/>
              </w:tabs>
              <w:spacing w:after="0" w:line="240" w:lineRule="auto"/>
              <w:ind w:firstLine="67"/>
              <w:rPr>
                <w:rFonts w:ascii="Times New Roman" w:hAnsi="Times New Roman"/>
                <w:sz w:val="24"/>
                <w:szCs w:val="24"/>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611117">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Уроки, классные ч</w:t>
            </w:r>
            <w:r>
              <w:rPr>
                <w:rFonts w:ascii="Times New Roman" w:hAnsi="Times New Roman"/>
                <w:sz w:val="24"/>
                <w:szCs w:val="24"/>
              </w:rPr>
              <w:t>асы, Программа службы здоровья, фестиваль «Дружбы народов»</w:t>
            </w: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lastRenderedPageBreak/>
              <w:t xml:space="preserve">В рамках </w:t>
            </w:r>
            <w:r w:rsidRPr="007C3ABA">
              <w:rPr>
                <w:rFonts w:ascii="Times New Roman" w:hAnsi="Times New Roman"/>
                <w:b/>
                <w:bCs/>
                <w:sz w:val="24"/>
                <w:szCs w:val="24"/>
              </w:rPr>
              <w:t>ценностного и эмоционального компонентов</w:t>
            </w:r>
            <w:r w:rsidRPr="007C3ABA">
              <w:rPr>
                <w:rFonts w:ascii="Times New Roman" w:hAnsi="Times New Roman"/>
                <w:sz w:val="24"/>
                <w:szCs w:val="24"/>
              </w:rPr>
              <w:t xml:space="preserve"> будут сформированы:</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гражданский патриотизм, любовь к Родине, чувство гордости за свою страну;</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уважение к истории, культурным и историческим памятникам;</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эмоционально положительное принятие своей этнической идентичности;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xml:space="preserve">• уважение к ценностям семьи, любовь к природе, признание </w:t>
            </w:r>
            <w:r w:rsidRPr="007C3ABA">
              <w:rPr>
                <w:rFonts w:ascii="Times New Roman" w:hAnsi="Times New Roman"/>
                <w:sz w:val="24"/>
                <w:szCs w:val="24"/>
              </w:rPr>
              <w:lastRenderedPageBreak/>
              <w:t>ценности здоровья, своего и других людей, оптимизм в восприятии мира;</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потребность в самовыражении и самореализации, социальном признании;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46B16" w:rsidRPr="007C3ABA" w:rsidRDefault="00F46B16" w:rsidP="001B2344">
            <w:pPr>
              <w:tabs>
                <w:tab w:val="left" w:pos="0"/>
              </w:tabs>
              <w:spacing w:after="0" w:line="240" w:lineRule="auto"/>
              <w:ind w:firstLine="34"/>
              <w:jc w:val="center"/>
              <w:rPr>
                <w:rFonts w:ascii="Times New Roman" w:hAnsi="Times New Roman"/>
                <w:sz w:val="24"/>
                <w:szCs w:val="24"/>
              </w:rPr>
            </w:pPr>
          </w:p>
        </w:tc>
        <w:tc>
          <w:tcPr>
            <w:tcW w:w="3260" w:type="dxa"/>
          </w:tcPr>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Любовь к Родине, чувство гордости за страну.</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r w:rsidRPr="007C3ABA">
              <w:rPr>
                <w:rFonts w:ascii="Times New Roman" w:hAnsi="Times New Roman"/>
                <w:sz w:val="24"/>
                <w:szCs w:val="24"/>
              </w:rPr>
              <w:t>Интерес к культурным и историческим памятникам.</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Доброжелательное отношение к окружающим.</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Уважение к ценностям семьи, признание ценности здоровья, оптимизм в признании мира.</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Сформирована потребность в самовыражении и социальном принятии.</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lastRenderedPageBreak/>
              <w:t>Сформирована 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Участие в гражданско – патриотических акциях, деятельность творческих объединений.</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Воспитательная работа, уроки обществознания, географии, литературы, искусства.</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День семьи, мероприятия службы здоровья.</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Литература, внеурочная деятельность.</w:t>
            </w: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Учебная и внеклассная работа, творческие объединения.</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Уроки по всем предметам, внеурочная деятельность</w:t>
            </w:r>
          </w:p>
        </w:tc>
      </w:tr>
      <w:tr w:rsidR="00F46B16" w:rsidRPr="007C3ABA" w:rsidTr="00F14F7A">
        <w:tc>
          <w:tcPr>
            <w:tcW w:w="3794" w:type="dxa"/>
          </w:tcPr>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lastRenderedPageBreak/>
              <w:t xml:space="preserve">В рамках </w:t>
            </w:r>
            <w:r w:rsidRPr="007C3ABA">
              <w:rPr>
                <w:rFonts w:ascii="Times New Roman" w:hAnsi="Times New Roman"/>
                <w:b/>
                <w:bCs/>
                <w:sz w:val="24"/>
                <w:szCs w:val="24"/>
              </w:rPr>
              <w:t>деятельностного (поведенческого) компонента</w:t>
            </w:r>
            <w:r w:rsidRPr="007C3ABA">
              <w:rPr>
                <w:rFonts w:ascii="Times New Roman" w:hAnsi="Times New Roman"/>
                <w:sz w:val="24"/>
                <w:szCs w:val="24"/>
              </w:rPr>
              <w:t xml:space="preserve"> будут сформированы:</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готовность и способность к выполнению норм и требований школьной жизни, прав и обязанностей ученика;</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•потребность в участии в общественной жизни ближайшего социального окружения, общественно полезной деятельности;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умение строить жизненные планы с учётом конкретных социально-исторических, политических и экономических условий;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xml:space="preserve">• устойчивый познавательный интерес и становление смыслообразующей функции </w:t>
            </w:r>
            <w:r w:rsidRPr="007C3ABA">
              <w:rPr>
                <w:rFonts w:ascii="Times New Roman" w:hAnsi="Times New Roman"/>
                <w:sz w:val="24"/>
                <w:szCs w:val="24"/>
              </w:rPr>
              <w:lastRenderedPageBreak/>
              <w:t>познавательного мотива;</w:t>
            </w:r>
          </w:p>
          <w:p w:rsidR="00F46B16" w:rsidRPr="007C3ABA" w:rsidRDefault="00F46B16" w:rsidP="001B2344">
            <w:pPr>
              <w:tabs>
                <w:tab w:val="left" w:pos="0"/>
              </w:tabs>
              <w:spacing w:after="0" w:line="240" w:lineRule="auto"/>
              <w:ind w:firstLine="34"/>
              <w:rPr>
                <w:rFonts w:ascii="Times New Roman" w:hAnsi="Times New Roman"/>
                <w:sz w:val="24"/>
                <w:szCs w:val="24"/>
              </w:rPr>
            </w:pPr>
            <w:r w:rsidRPr="007C3ABA">
              <w:rPr>
                <w:rFonts w:ascii="Times New Roman" w:hAnsi="Times New Roman"/>
                <w:sz w:val="24"/>
                <w:szCs w:val="24"/>
              </w:rPr>
              <w:t>• готовность к выбору профильного образования</w:t>
            </w:r>
          </w:p>
        </w:tc>
        <w:tc>
          <w:tcPr>
            <w:tcW w:w="3260" w:type="dxa"/>
          </w:tcPr>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Участие  в  школьном самоуправлении</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 xml:space="preserve"> готовность и способность к выполнению норм и требований школьной жизни, прав и обязанностей ученика в соответствии с Уставом и правилами внутреннего распорядка</w:t>
            </w:r>
            <w:r>
              <w:rPr>
                <w:rFonts w:ascii="Times New Roman" w:hAnsi="Times New Roman"/>
                <w:sz w:val="24"/>
                <w:szCs w:val="24"/>
              </w:rPr>
              <w:t xml:space="preserve"> школы</w:t>
            </w:r>
            <w:r w:rsidRPr="007C3ABA">
              <w:rPr>
                <w:rFonts w:ascii="Times New Roman" w:hAnsi="Times New Roman"/>
                <w:sz w:val="24"/>
                <w:szCs w:val="24"/>
              </w:rPr>
              <w:t>; умение вести конструктивный диалог</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 xml:space="preserve"> участие в общественной жизни ближайшего социального окружения,</w:t>
            </w: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проявление познавательного интереса,  среднего и хорошего уровня познавательной мотивации</w:t>
            </w: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 xml:space="preserve">Дежурство в </w:t>
            </w:r>
            <w:r>
              <w:rPr>
                <w:rFonts w:ascii="Times New Roman" w:hAnsi="Times New Roman"/>
                <w:sz w:val="24"/>
                <w:szCs w:val="24"/>
              </w:rPr>
              <w:t xml:space="preserve">школе и </w:t>
            </w:r>
            <w:r w:rsidRPr="007C3ABA">
              <w:rPr>
                <w:rFonts w:ascii="Times New Roman" w:hAnsi="Times New Roman"/>
                <w:sz w:val="24"/>
                <w:szCs w:val="24"/>
              </w:rPr>
              <w:t xml:space="preserve">классе, участие в детских  общественных организациях, </w:t>
            </w:r>
            <w:r>
              <w:rPr>
                <w:rFonts w:ascii="Times New Roman" w:hAnsi="Times New Roman"/>
                <w:sz w:val="24"/>
                <w:szCs w:val="24"/>
              </w:rPr>
              <w:t xml:space="preserve">общешкольных </w:t>
            </w:r>
            <w:r w:rsidRPr="007C3ABA">
              <w:rPr>
                <w:rFonts w:ascii="Times New Roman" w:hAnsi="Times New Roman"/>
                <w:sz w:val="24"/>
                <w:szCs w:val="24"/>
              </w:rPr>
              <w:t>и внешкольных мероприятиях</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Учебная и  внеучебная деятельность</w:t>
            </w: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Благотворительные акции, внеклассные мероприятия</w:t>
            </w: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611117">
            <w:pPr>
              <w:tabs>
                <w:tab w:val="left" w:pos="0"/>
              </w:tabs>
              <w:spacing w:after="0" w:line="240" w:lineRule="auto"/>
              <w:ind w:firstLine="68"/>
              <w:rPr>
                <w:rFonts w:ascii="Times New Roman" w:hAnsi="Times New Roman"/>
                <w:sz w:val="24"/>
                <w:szCs w:val="24"/>
              </w:rPr>
            </w:pPr>
            <w:r>
              <w:rPr>
                <w:rFonts w:ascii="Times New Roman" w:hAnsi="Times New Roman"/>
                <w:sz w:val="24"/>
                <w:szCs w:val="24"/>
              </w:rPr>
              <w:t>П</w:t>
            </w:r>
            <w:r w:rsidRPr="007C3ABA">
              <w:rPr>
                <w:rFonts w:ascii="Times New Roman" w:hAnsi="Times New Roman"/>
                <w:sz w:val="24"/>
                <w:szCs w:val="24"/>
              </w:rPr>
              <w:t>редмет</w:t>
            </w:r>
            <w:r>
              <w:rPr>
                <w:rFonts w:ascii="Times New Roman" w:hAnsi="Times New Roman"/>
                <w:sz w:val="24"/>
                <w:szCs w:val="24"/>
              </w:rPr>
              <w:t>ные декады</w:t>
            </w:r>
            <w:r w:rsidRPr="007C3ABA">
              <w:rPr>
                <w:rFonts w:ascii="Times New Roman" w:hAnsi="Times New Roman"/>
                <w:sz w:val="24"/>
                <w:szCs w:val="24"/>
              </w:rPr>
              <w:t xml:space="preserve">, НОУ </w:t>
            </w:r>
          </w:p>
        </w:tc>
      </w:tr>
      <w:tr w:rsidR="00F46B16" w:rsidRPr="007C3ABA" w:rsidTr="00F14F7A">
        <w:tc>
          <w:tcPr>
            <w:tcW w:w="3794" w:type="dxa"/>
          </w:tcPr>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iCs/>
                <w:sz w:val="24"/>
                <w:szCs w:val="24"/>
              </w:rPr>
              <w:lastRenderedPageBreak/>
              <w:t>Выпускник получит возможность для формирования:</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выраженной устойчивой учебно-познавательной мотивации и интереса к учению;</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готовности к самообразованию и самовоспитанию;</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адекватной позитивной самооценки и Я-концепции;</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компетентности в реализации основ гражданской идентичности в поступках и деятельности;</w:t>
            </w:r>
          </w:p>
          <w:p w:rsidR="00F46B16" w:rsidRPr="00E63895" w:rsidRDefault="00F46B16" w:rsidP="001B2344">
            <w:pPr>
              <w:tabs>
                <w:tab w:val="left" w:pos="0"/>
                <w:tab w:val="left" w:pos="36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F46B16" w:rsidRPr="00E63895" w:rsidRDefault="00F46B16" w:rsidP="001B2344">
            <w:pPr>
              <w:tabs>
                <w:tab w:val="left" w:pos="0"/>
                <w:tab w:val="left" w:pos="36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tc>
        <w:tc>
          <w:tcPr>
            <w:tcW w:w="3260" w:type="dxa"/>
          </w:tcPr>
          <w:p w:rsidR="00F46B16" w:rsidRPr="00E63895" w:rsidRDefault="00F46B16" w:rsidP="001B2344">
            <w:pPr>
              <w:tabs>
                <w:tab w:val="left" w:pos="0"/>
              </w:tabs>
              <w:spacing w:after="0" w:line="240" w:lineRule="auto"/>
              <w:ind w:firstLine="67"/>
              <w:jc w:val="both"/>
              <w:rPr>
                <w:rFonts w:ascii="Times New Roman" w:hAnsi="Times New Roman"/>
                <w:iCs/>
                <w:sz w:val="24"/>
                <w:szCs w:val="24"/>
              </w:rPr>
            </w:pPr>
            <w:r w:rsidRPr="00E63895">
              <w:rPr>
                <w:rFonts w:ascii="Times New Roman" w:hAnsi="Times New Roman"/>
                <w:iCs/>
                <w:sz w:val="24"/>
                <w:szCs w:val="24"/>
              </w:rPr>
              <w:t>Выпускник получит возможность для формирования:</w:t>
            </w:r>
          </w:p>
          <w:p w:rsidR="00F46B16" w:rsidRPr="00E63895" w:rsidRDefault="00F46B16" w:rsidP="001B2344">
            <w:pPr>
              <w:tabs>
                <w:tab w:val="left" w:pos="0"/>
              </w:tabs>
              <w:spacing w:after="0" w:line="240" w:lineRule="auto"/>
              <w:ind w:firstLine="67"/>
              <w:jc w:val="both"/>
              <w:rPr>
                <w:rFonts w:ascii="Times New Roman" w:hAnsi="Times New Roman"/>
                <w:iCs/>
                <w:sz w:val="24"/>
                <w:szCs w:val="24"/>
              </w:rPr>
            </w:pPr>
            <w:r w:rsidRPr="00E63895">
              <w:rPr>
                <w:rFonts w:ascii="Times New Roman" w:hAnsi="Times New Roman"/>
                <w:sz w:val="24"/>
                <w:szCs w:val="24"/>
              </w:rPr>
              <w:t>•</w:t>
            </w:r>
            <w:r w:rsidRPr="00E63895">
              <w:rPr>
                <w:rFonts w:ascii="Times New Roman" w:hAnsi="Times New Roman"/>
                <w:iCs/>
                <w:sz w:val="24"/>
                <w:szCs w:val="24"/>
              </w:rPr>
              <w:t>устойчивой учебно-познавательной мотивации и интереса к учению;</w:t>
            </w:r>
          </w:p>
          <w:p w:rsidR="00F46B16" w:rsidRPr="00E63895" w:rsidRDefault="00F46B16" w:rsidP="001B2344">
            <w:pPr>
              <w:tabs>
                <w:tab w:val="left" w:pos="0"/>
              </w:tabs>
              <w:spacing w:after="0" w:line="240" w:lineRule="auto"/>
              <w:ind w:firstLine="67"/>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готовности к самообразованию и самовоспитанию;</w:t>
            </w:r>
          </w:p>
          <w:p w:rsidR="00F46B16" w:rsidRPr="00E63895" w:rsidRDefault="00F46B16" w:rsidP="001B2344">
            <w:pPr>
              <w:tabs>
                <w:tab w:val="left" w:pos="0"/>
              </w:tabs>
              <w:spacing w:after="0" w:line="240" w:lineRule="auto"/>
              <w:ind w:firstLine="67"/>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адекватной позитивной самооценки и Я-концепции;</w:t>
            </w:r>
          </w:p>
          <w:p w:rsidR="00F46B16" w:rsidRPr="00E63895" w:rsidRDefault="00F46B16" w:rsidP="001B2344">
            <w:pPr>
              <w:tabs>
                <w:tab w:val="left" w:pos="0"/>
                <w:tab w:val="left" w:pos="360"/>
              </w:tabs>
              <w:spacing w:after="0" w:line="240" w:lineRule="auto"/>
              <w:ind w:firstLine="67"/>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способности к решению моральных проблем  на основе учёта позиций участников, устойчивое следование в поведении моральным нормам и этическим требованиям;</w:t>
            </w:r>
          </w:p>
          <w:p w:rsidR="00F46B16" w:rsidRPr="00E63895" w:rsidRDefault="00F46B16" w:rsidP="001B2344">
            <w:pPr>
              <w:tabs>
                <w:tab w:val="left" w:pos="0"/>
              </w:tabs>
              <w:spacing w:after="0" w:line="240" w:lineRule="auto"/>
              <w:ind w:firstLine="67"/>
              <w:rPr>
                <w:rFonts w:ascii="Times New Roman" w:hAnsi="Times New Roman"/>
                <w:sz w:val="24"/>
                <w:szCs w:val="24"/>
              </w:rPr>
            </w:pPr>
            <w:r w:rsidRPr="00E63895">
              <w:rPr>
                <w:rFonts w:ascii="Times New Roman" w:hAnsi="Times New Roman"/>
                <w:sz w:val="24"/>
                <w:szCs w:val="24"/>
              </w:rPr>
              <w:t xml:space="preserve"> • Сопереживание чувствам других людей, выражающуюся в поступках, направленных на помощь. </w:t>
            </w:r>
          </w:p>
          <w:p w:rsidR="00F46B16" w:rsidRPr="00E63895" w:rsidRDefault="00F46B16" w:rsidP="001B2344">
            <w:pPr>
              <w:tabs>
                <w:tab w:val="left" w:pos="0"/>
              </w:tabs>
              <w:spacing w:after="0" w:line="240" w:lineRule="auto"/>
              <w:ind w:firstLine="67"/>
              <w:jc w:val="center"/>
              <w:rPr>
                <w:rFonts w:ascii="Times New Roman" w:hAnsi="Times New Roman"/>
                <w:sz w:val="24"/>
                <w:szCs w:val="24"/>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Учебный  процесс, НОУ</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 xml:space="preserve">Благотворительные акции </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r w:rsidRPr="007C3ABA">
              <w:rPr>
                <w:rFonts w:ascii="Times New Roman" w:hAnsi="Times New Roman"/>
                <w:sz w:val="24"/>
                <w:szCs w:val="24"/>
              </w:rPr>
              <w:t>Учебная деятельность по  всем предметам, внеурочная деятельность</w:t>
            </w:r>
          </w:p>
        </w:tc>
      </w:tr>
      <w:tr w:rsidR="00F46B16" w:rsidRPr="007C3ABA" w:rsidTr="00F14F7A">
        <w:tc>
          <w:tcPr>
            <w:tcW w:w="9498" w:type="dxa"/>
            <w:gridSpan w:val="3"/>
          </w:tcPr>
          <w:p w:rsidR="00F46B16" w:rsidRPr="007C3ABA" w:rsidRDefault="00F46B16" w:rsidP="001B2344">
            <w:pPr>
              <w:tabs>
                <w:tab w:val="left" w:pos="0"/>
              </w:tabs>
              <w:spacing w:after="0" w:line="240" w:lineRule="auto"/>
              <w:ind w:firstLine="68"/>
              <w:jc w:val="center"/>
              <w:rPr>
                <w:rFonts w:ascii="Times New Roman" w:hAnsi="Times New Roman"/>
                <w:b/>
                <w:i/>
                <w:sz w:val="24"/>
                <w:szCs w:val="24"/>
              </w:rPr>
            </w:pPr>
            <w:r w:rsidRPr="007C3ABA">
              <w:rPr>
                <w:rFonts w:ascii="Times New Roman" w:hAnsi="Times New Roman"/>
                <w:b/>
                <w:i/>
                <w:sz w:val="24"/>
                <w:szCs w:val="24"/>
              </w:rPr>
              <w:t>Познавательные УУД</w:t>
            </w:r>
          </w:p>
        </w:tc>
      </w:tr>
      <w:tr w:rsidR="00F46B16" w:rsidRPr="007C3ABA" w:rsidTr="00F14F7A">
        <w:tc>
          <w:tcPr>
            <w:tcW w:w="3794" w:type="dxa"/>
          </w:tcPr>
          <w:p w:rsidR="00F46B16" w:rsidRPr="00C74787" w:rsidRDefault="00F46B16" w:rsidP="001B2344">
            <w:pPr>
              <w:pStyle w:val="Abstract"/>
              <w:tabs>
                <w:tab w:val="left" w:pos="0"/>
                <w:tab w:val="left" w:pos="4290"/>
              </w:tabs>
              <w:spacing w:line="240" w:lineRule="auto"/>
              <w:ind w:firstLine="34"/>
              <w:rPr>
                <w:sz w:val="24"/>
                <w:szCs w:val="24"/>
                <w:u w:val="single"/>
                <w:lang w:val="ru-RU"/>
              </w:rPr>
            </w:pPr>
            <w:r w:rsidRPr="00C74787">
              <w:rPr>
                <w:sz w:val="24"/>
                <w:szCs w:val="24"/>
                <w:u w:val="single"/>
                <w:lang w:val="ru-RU"/>
              </w:rPr>
              <w:t>Выпускник научится:</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основам реализации проектно-исследовательской деятельности;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проводить наблюдение и эксперимент под руководством учителя;</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осуществлять расширенный поиск информации с использованием ресурсов библиотек и Интернета;</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создавать и преобразовывать модели и схемы для решения задач;</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осуществлять выбор наиболее эффективных способов решения задач в зависимости от конкретных условий;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давать определение понятиям;</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устанавливать причинно-</w:t>
            </w:r>
            <w:r w:rsidRPr="007C3ABA">
              <w:rPr>
                <w:rFonts w:ascii="Times New Roman" w:hAnsi="Times New Roman"/>
                <w:sz w:val="24"/>
                <w:szCs w:val="24"/>
              </w:rPr>
              <w:lastRenderedPageBreak/>
              <w:t>следственные связи;</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осуществлять логическую операцию установления родовидовых отношений, ограничение понятия;</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строить классификацию на основе дихотомического деления (на основе отрицания);</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строить логическое рассуждение, включающее установление причинно-следственных связей;</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объяснять явления, процессы, связи и отношения, выявляемые в ходе исследования;</w:t>
            </w:r>
          </w:p>
          <w:p w:rsidR="00F46B16" w:rsidRPr="007C3ABA" w:rsidRDefault="00F46B16" w:rsidP="001B2344">
            <w:pPr>
              <w:tabs>
                <w:tab w:val="left" w:pos="0"/>
              </w:tabs>
              <w:spacing w:after="0" w:line="240" w:lineRule="auto"/>
              <w:ind w:firstLine="34"/>
              <w:rPr>
                <w:rFonts w:ascii="Times New Roman" w:hAnsi="Times New Roman"/>
                <w:sz w:val="24"/>
                <w:szCs w:val="24"/>
              </w:rPr>
            </w:pPr>
            <w:r w:rsidRPr="007C3ABA">
              <w:rPr>
                <w:rFonts w:ascii="Times New Roman" w:hAnsi="Times New Roman"/>
                <w:sz w:val="24"/>
                <w:szCs w:val="24"/>
              </w:rPr>
              <w:t>• основам ознакомительного, изучающего, усваивающего и поискового чтения;</w:t>
            </w:r>
          </w:p>
          <w:p w:rsidR="00F46B16" w:rsidRPr="007C3ABA" w:rsidRDefault="00F46B16" w:rsidP="001B2344">
            <w:pPr>
              <w:tabs>
                <w:tab w:val="left" w:pos="0"/>
              </w:tabs>
              <w:spacing w:after="0" w:line="240" w:lineRule="auto"/>
              <w:ind w:firstLine="34"/>
              <w:jc w:val="both"/>
              <w:rPr>
                <w:rFonts w:ascii="Times New Roman" w:hAnsi="Times New Roman"/>
                <w:sz w:val="24"/>
                <w:szCs w:val="24"/>
              </w:rPr>
            </w:pPr>
            <w:r w:rsidRPr="007C3ABA">
              <w:rPr>
                <w:rFonts w:ascii="Times New Roman" w:hAnsi="Times New Roman"/>
                <w:sz w:val="24"/>
                <w:szCs w:val="24"/>
              </w:rPr>
              <w:t>• 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F46B16" w:rsidRPr="007C3ABA" w:rsidRDefault="00F46B16" w:rsidP="001B2344">
            <w:pPr>
              <w:tabs>
                <w:tab w:val="left" w:pos="0"/>
              </w:tabs>
              <w:spacing w:after="0" w:line="240" w:lineRule="auto"/>
              <w:ind w:firstLine="34"/>
              <w:rPr>
                <w:rFonts w:ascii="Times New Roman" w:hAnsi="Times New Roman"/>
                <w:sz w:val="24"/>
                <w:szCs w:val="24"/>
              </w:rPr>
            </w:pPr>
            <w:r w:rsidRPr="007C3ABA">
              <w:rPr>
                <w:rFonts w:ascii="Times New Roman" w:hAnsi="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tc>
        <w:tc>
          <w:tcPr>
            <w:tcW w:w="3260" w:type="dxa"/>
          </w:tcPr>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Проводить наблюдение  под руководством учителя.</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Уметь давать определение понятиям.</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Устанавливать причинно-следственные связи.</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Осуществлять сравнение и классификацию, выбирая основания и критерии для указанных логических операций с высокой степенью самостоятельности.</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lastRenderedPageBreak/>
              <w:t>Строить логическое рассуждение, включающее установление причинно-следственных связей.</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rPr>
                <w:rFonts w:ascii="Times New Roman" w:hAnsi="Times New Roman"/>
                <w:sz w:val="24"/>
                <w:szCs w:val="24"/>
              </w:rPr>
            </w:pPr>
            <w:r w:rsidRPr="007C3ABA">
              <w:rPr>
                <w:rFonts w:ascii="Times New Roman" w:hAnsi="Times New Roman"/>
                <w:sz w:val="24"/>
                <w:szCs w:val="24"/>
              </w:rPr>
              <w:t>Владеть  основами ознакомительного, изучающего, усваивающего  чтения.</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F46B16" w:rsidRPr="007C3ABA" w:rsidRDefault="00F46B16" w:rsidP="001B2344">
            <w:pPr>
              <w:tabs>
                <w:tab w:val="left" w:pos="0"/>
              </w:tabs>
              <w:spacing w:after="0" w:line="240" w:lineRule="auto"/>
              <w:ind w:firstLine="67"/>
              <w:jc w:val="both"/>
              <w:rPr>
                <w:rFonts w:ascii="Times New Roman" w:hAnsi="Times New Roman"/>
                <w:sz w:val="24"/>
                <w:szCs w:val="24"/>
              </w:rPr>
            </w:pPr>
            <w:r w:rsidRPr="007C3ABA">
              <w:rPr>
                <w:rFonts w:ascii="Times New Roman" w:hAnsi="Times New Roman"/>
                <w:sz w:val="24"/>
                <w:szCs w:val="24"/>
              </w:rPr>
              <w:t>Работать с метафорами — понимать переносный смысл выражений, понимать и употреблять обороты речи.</w:t>
            </w:r>
          </w:p>
          <w:p w:rsidR="00F46B16" w:rsidRPr="007C3ABA" w:rsidRDefault="00F46B16" w:rsidP="001B2344">
            <w:pPr>
              <w:tabs>
                <w:tab w:val="left" w:pos="0"/>
              </w:tabs>
              <w:spacing w:after="0" w:line="240" w:lineRule="auto"/>
              <w:ind w:firstLine="67"/>
              <w:jc w:val="center"/>
              <w:rPr>
                <w:rFonts w:ascii="Times New Roman" w:hAnsi="Times New Roman"/>
                <w:sz w:val="24"/>
                <w:szCs w:val="24"/>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Все предметы, учебное исследование</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Все предметы</w:t>
            </w: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jc w:val="center"/>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 xml:space="preserve">Предметы  естественно - научного цикла, русский язык, литература, искусство, внеклассное чтение, экологический </w:t>
            </w:r>
            <w:r w:rsidRPr="007C3ABA">
              <w:rPr>
                <w:rFonts w:ascii="Times New Roman" w:hAnsi="Times New Roman"/>
                <w:sz w:val="24"/>
                <w:szCs w:val="24"/>
              </w:rPr>
              <w:lastRenderedPageBreak/>
              <w:t>проект</w:t>
            </w: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Все предметы</w:t>
            </w: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Все предметы</w:t>
            </w: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Предметы гуманитарного цикла (филология, иностранный язык)</w:t>
            </w: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p>
          <w:p w:rsidR="00F46B16" w:rsidRPr="007C3ABA" w:rsidRDefault="00F46B16" w:rsidP="001B2344">
            <w:pPr>
              <w:tabs>
                <w:tab w:val="left" w:pos="0"/>
              </w:tabs>
              <w:spacing w:after="0" w:line="240" w:lineRule="auto"/>
              <w:ind w:firstLine="68"/>
              <w:rPr>
                <w:rFonts w:ascii="Times New Roman" w:hAnsi="Times New Roman"/>
                <w:sz w:val="24"/>
                <w:szCs w:val="24"/>
              </w:rPr>
            </w:pPr>
            <w:r w:rsidRPr="007C3ABA">
              <w:rPr>
                <w:rFonts w:ascii="Times New Roman" w:hAnsi="Times New Roman"/>
                <w:sz w:val="24"/>
                <w:szCs w:val="24"/>
              </w:rPr>
              <w:t xml:space="preserve">Литература, русский язык, </w:t>
            </w:r>
          </w:p>
        </w:tc>
      </w:tr>
      <w:tr w:rsidR="00F46B16" w:rsidRPr="007C3ABA" w:rsidTr="00F14F7A">
        <w:tc>
          <w:tcPr>
            <w:tcW w:w="3794" w:type="dxa"/>
          </w:tcPr>
          <w:p w:rsidR="00F46B16" w:rsidRPr="00E63895" w:rsidRDefault="00F46B16" w:rsidP="001B2344">
            <w:pPr>
              <w:tabs>
                <w:tab w:val="left" w:pos="0"/>
              </w:tabs>
              <w:spacing w:after="0" w:line="240" w:lineRule="auto"/>
              <w:ind w:firstLine="34"/>
              <w:jc w:val="both"/>
              <w:rPr>
                <w:rFonts w:ascii="Times New Roman" w:hAnsi="Times New Roman"/>
                <w:iCs/>
                <w:sz w:val="24"/>
                <w:szCs w:val="24"/>
                <w:u w:val="single"/>
              </w:rPr>
            </w:pPr>
            <w:r w:rsidRPr="00E63895">
              <w:rPr>
                <w:rFonts w:ascii="Times New Roman" w:hAnsi="Times New Roman"/>
                <w:iCs/>
                <w:sz w:val="24"/>
                <w:szCs w:val="24"/>
                <w:u w:val="single"/>
              </w:rPr>
              <w:lastRenderedPageBreak/>
              <w:t>Выпускник получит возможность научиться:</w:t>
            </w:r>
          </w:p>
          <w:p w:rsidR="00F46B16" w:rsidRPr="00E63895" w:rsidRDefault="00F46B16" w:rsidP="001B2344">
            <w:pPr>
              <w:tabs>
                <w:tab w:val="left" w:pos="0"/>
                <w:tab w:val="left" w:pos="5985"/>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основам рефлексивного чтения;</w:t>
            </w:r>
            <w:r w:rsidRPr="00E63895">
              <w:rPr>
                <w:rFonts w:ascii="Times New Roman" w:hAnsi="Times New Roman"/>
                <w:iCs/>
                <w:sz w:val="24"/>
                <w:szCs w:val="24"/>
              </w:rPr>
              <w:tab/>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ставить проблему, аргументировать её актуальность;</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самостоятельно проводить исследование на основе применения методов наблюдения и эксперимента;</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 xml:space="preserve">выдвигать гипотезы о связях и </w:t>
            </w:r>
            <w:r w:rsidRPr="00E63895">
              <w:rPr>
                <w:rFonts w:ascii="Times New Roman" w:hAnsi="Times New Roman"/>
                <w:iCs/>
                <w:sz w:val="24"/>
                <w:szCs w:val="24"/>
              </w:rPr>
              <w:lastRenderedPageBreak/>
              <w:t>закономерностях событий, процессов, объектов;</w:t>
            </w:r>
          </w:p>
          <w:p w:rsidR="00F46B16" w:rsidRPr="00E63895" w:rsidRDefault="00F46B16" w:rsidP="001B2344">
            <w:pPr>
              <w:tabs>
                <w:tab w:val="left" w:pos="0"/>
              </w:tabs>
              <w:spacing w:after="0" w:line="240" w:lineRule="auto"/>
              <w:ind w:firstLine="34"/>
              <w:jc w:val="both"/>
              <w:rPr>
                <w:rFonts w:ascii="Times New Roman" w:hAnsi="Times New Roman"/>
                <w:iCs/>
                <w:sz w:val="24"/>
                <w:szCs w:val="24"/>
              </w:rPr>
            </w:pPr>
            <w:r w:rsidRPr="00E63895">
              <w:rPr>
                <w:rFonts w:ascii="Times New Roman" w:hAnsi="Times New Roman"/>
                <w:sz w:val="24"/>
                <w:szCs w:val="24"/>
              </w:rPr>
              <w:t>• </w:t>
            </w:r>
            <w:r w:rsidRPr="00E63895">
              <w:rPr>
                <w:rFonts w:ascii="Times New Roman" w:hAnsi="Times New Roman"/>
                <w:iCs/>
                <w:sz w:val="24"/>
                <w:szCs w:val="24"/>
              </w:rPr>
              <w:t>организовывать исследование с целью проверки гипотез;</w:t>
            </w:r>
          </w:p>
          <w:p w:rsidR="00F46B16" w:rsidRPr="00E63895" w:rsidRDefault="00F46B16" w:rsidP="001B2344">
            <w:pPr>
              <w:tabs>
                <w:tab w:val="left" w:pos="0"/>
              </w:tabs>
              <w:spacing w:after="0" w:line="240" w:lineRule="auto"/>
              <w:ind w:firstLine="34"/>
              <w:jc w:val="both"/>
              <w:rPr>
                <w:rFonts w:ascii="Times New Roman" w:hAnsi="Times New Roman"/>
                <w:sz w:val="24"/>
                <w:szCs w:val="24"/>
              </w:rPr>
            </w:pPr>
            <w:r w:rsidRPr="00E63895">
              <w:rPr>
                <w:rFonts w:ascii="Times New Roman" w:hAnsi="Times New Roman"/>
                <w:sz w:val="24"/>
                <w:szCs w:val="24"/>
              </w:rPr>
              <w:t>• </w:t>
            </w:r>
            <w:r w:rsidRPr="00E63895">
              <w:rPr>
                <w:rFonts w:ascii="Times New Roman" w:hAnsi="Times New Roman"/>
                <w:iCs/>
                <w:sz w:val="24"/>
                <w:szCs w:val="24"/>
              </w:rPr>
              <w:t>делать умозаключения (индуктивное и по аналогии) и выводы на основе аргументации.</w:t>
            </w:r>
          </w:p>
        </w:tc>
        <w:tc>
          <w:tcPr>
            <w:tcW w:w="3260" w:type="dxa"/>
          </w:tcPr>
          <w:p w:rsidR="00F46B16" w:rsidRPr="00E63895" w:rsidRDefault="00F46B16" w:rsidP="001B2344">
            <w:pPr>
              <w:tabs>
                <w:tab w:val="left" w:pos="0"/>
              </w:tabs>
              <w:spacing w:after="0" w:line="240" w:lineRule="auto"/>
              <w:ind w:firstLine="67"/>
              <w:jc w:val="both"/>
              <w:rPr>
                <w:rFonts w:ascii="Times New Roman" w:hAnsi="Times New Roman"/>
                <w:iCs/>
                <w:sz w:val="24"/>
                <w:szCs w:val="24"/>
              </w:rPr>
            </w:pPr>
            <w:r w:rsidRPr="00E63895">
              <w:rPr>
                <w:rFonts w:ascii="Times New Roman" w:hAnsi="Times New Roman"/>
                <w:sz w:val="24"/>
                <w:szCs w:val="24"/>
              </w:rPr>
              <w:lastRenderedPageBreak/>
              <w:t xml:space="preserve">Под руководством учителя/ научного руководителя школьники научатся </w:t>
            </w:r>
            <w:r w:rsidRPr="00E63895">
              <w:rPr>
                <w:rFonts w:ascii="Times New Roman" w:hAnsi="Times New Roman"/>
                <w:iCs/>
                <w:sz w:val="24"/>
                <w:szCs w:val="24"/>
              </w:rPr>
              <w:t>ставить проблему, аргументировать её актуальность; проводить исследование на основе применения методов наблюдения.</w:t>
            </w:r>
          </w:p>
          <w:p w:rsidR="00F46B16" w:rsidRPr="00E63895" w:rsidRDefault="00F46B16" w:rsidP="001B2344">
            <w:pPr>
              <w:tabs>
                <w:tab w:val="left" w:pos="0"/>
              </w:tabs>
              <w:spacing w:after="0" w:line="240" w:lineRule="auto"/>
              <w:ind w:firstLine="67"/>
              <w:jc w:val="center"/>
              <w:rPr>
                <w:rFonts w:ascii="Times New Roman" w:hAnsi="Times New Roman"/>
                <w:sz w:val="24"/>
                <w:szCs w:val="24"/>
              </w:rPr>
            </w:pPr>
          </w:p>
        </w:tc>
        <w:tc>
          <w:tcPr>
            <w:tcW w:w="2444" w:type="dxa"/>
          </w:tcPr>
          <w:p w:rsidR="00F46B16" w:rsidRPr="007C3ABA" w:rsidRDefault="00F46B16" w:rsidP="001B2344">
            <w:pPr>
              <w:tabs>
                <w:tab w:val="left" w:pos="0"/>
              </w:tabs>
              <w:spacing w:after="0" w:line="240" w:lineRule="auto"/>
              <w:ind w:firstLine="68"/>
              <w:jc w:val="center"/>
              <w:rPr>
                <w:rFonts w:ascii="Times New Roman" w:hAnsi="Times New Roman"/>
                <w:sz w:val="24"/>
                <w:szCs w:val="24"/>
              </w:rPr>
            </w:pPr>
            <w:r>
              <w:rPr>
                <w:rFonts w:ascii="Times New Roman" w:hAnsi="Times New Roman"/>
                <w:sz w:val="24"/>
                <w:szCs w:val="24"/>
              </w:rPr>
              <w:t xml:space="preserve">НОУ </w:t>
            </w:r>
          </w:p>
        </w:tc>
      </w:tr>
    </w:tbl>
    <w:p w:rsidR="00F46B16" w:rsidRPr="001B2344" w:rsidRDefault="00F46B16" w:rsidP="001B2344">
      <w:pPr>
        <w:pStyle w:val="2"/>
        <w:spacing w:line="240" w:lineRule="auto"/>
      </w:pPr>
    </w:p>
    <w:p w:rsidR="00F46B16" w:rsidRDefault="00F46B16" w:rsidP="001B2344">
      <w:pPr>
        <w:pStyle w:val="2"/>
        <w:spacing w:line="240" w:lineRule="auto"/>
      </w:pPr>
    </w:p>
    <w:p w:rsidR="00F46B16" w:rsidRDefault="00F46B16" w:rsidP="001B2344">
      <w:pPr>
        <w:pStyle w:val="2"/>
        <w:spacing w:line="240" w:lineRule="auto"/>
      </w:pPr>
    </w:p>
    <w:p w:rsidR="00F46B16" w:rsidRDefault="00F46B16" w:rsidP="001B2344">
      <w:pPr>
        <w:pStyle w:val="2"/>
        <w:spacing w:line="240" w:lineRule="auto"/>
      </w:pPr>
    </w:p>
    <w:p w:rsidR="00F46B16" w:rsidRPr="001B2344" w:rsidRDefault="00F46B16" w:rsidP="001B2344">
      <w:pPr>
        <w:pStyle w:val="2"/>
        <w:spacing w:line="240" w:lineRule="auto"/>
      </w:pPr>
      <w:r w:rsidRPr="001B2344">
        <w:t>1.2.5. Предметные результаты</w:t>
      </w:r>
    </w:p>
    <w:p w:rsidR="00F46B16" w:rsidRPr="001B2344" w:rsidRDefault="00F46B16" w:rsidP="001B2344">
      <w:pPr>
        <w:pStyle w:val="3"/>
        <w:spacing w:before="0" w:beforeAutospacing="0" w:after="0" w:afterAutospacing="0"/>
        <w:ind w:firstLine="709"/>
        <w:rPr>
          <w:sz w:val="28"/>
          <w:szCs w:val="28"/>
        </w:rPr>
      </w:pPr>
      <w:bookmarkStart w:id="29" w:name="_Toc409691628"/>
      <w:bookmarkStart w:id="30" w:name="_Toc410653953"/>
      <w:bookmarkStart w:id="31" w:name="_Toc414553133"/>
      <w:r w:rsidRPr="001B2344">
        <w:rPr>
          <w:sz w:val="28"/>
          <w:szCs w:val="28"/>
        </w:rPr>
        <w:t>1.2.5.1. Русский язык</w:t>
      </w:r>
      <w:bookmarkEnd w:id="29"/>
      <w:bookmarkEnd w:id="30"/>
      <w:bookmarkEnd w:id="31"/>
    </w:p>
    <w:p w:rsidR="00F46B16" w:rsidRPr="001B2344" w:rsidRDefault="00F46B16" w:rsidP="001B2344">
      <w:pPr>
        <w:pStyle w:val="2"/>
        <w:spacing w:line="240" w:lineRule="auto"/>
      </w:pPr>
      <w:bookmarkStart w:id="32" w:name="_Toc287934277"/>
      <w:bookmarkStart w:id="33" w:name="_Toc414553134"/>
      <w:bookmarkStart w:id="34" w:name="_Toc287551922"/>
      <w:r w:rsidRPr="001B2344">
        <w:t>Выпускник научится:</w:t>
      </w:r>
      <w:bookmarkEnd w:id="32"/>
      <w:bookmarkEnd w:id="33"/>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участвовать в диалогическом и полилогическом общении</w:t>
      </w:r>
      <w:r w:rsidRPr="001B2344">
        <w:rPr>
          <w:rFonts w:ascii="Times New Roman" w:hAnsi="Times New Roman"/>
          <w:color w:val="FF0000"/>
          <w:sz w:val="28"/>
          <w:szCs w:val="28"/>
        </w:rPr>
        <w:t xml:space="preserve">, </w:t>
      </w:r>
      <w:r w:rsidRPr="001B2344">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знание алфавита при поиске информации;</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значимые и незначимые единицы языка;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проводить фонетический и орфоэпический анализ слова;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членить слова на слоги и правильно их переносить;</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определять место ударного слога, наблюдать за перемещением </w:t>
      </w:r>
      <w:r w:rsidRPr="001B2344">
        <w:rPr>
          <w:rFonts w:ascii="Times New Roman" w:hAnsi="Times New Roman"/>
          <w:sz w:val="28"/>
          <w:szCs w:val="28"/>
        </w:rPr>
        <w:lastRenderedPageBreak/>
        <w:t>ударения при изменении формы слова, употреблять в речи слова и их формы в соответствии с акцентологическими нормами;</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проводить морфемный и словообразовательный анализ слов;</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проводить лексический анализ слова;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опознавать самостоятельные части речи и их формы, а также служебные части речи и междометия;</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проводить морфологический анализ слова;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опознавать основные единицы синтаксиса (словосочетание, предложение, текст);</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находить грамматическую основу предложения;</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распознавать главные и второстепенные члены предложения;</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опознавать предложения простые и сложные, предложения осложненной структуры;</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проводить синтаксический анализ словосочетания и предложения;</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соблюдать основные языковые нормы в устной и письменной речи;</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орфографические словари.</w:t>
      </w:r>
    </w:p>
    <w:p w:rsidR="00F46B16" w:rsidRPr="001B2344" w:rsidRDefault="00F46B16" w:rsidP="001B2344">
      <w:pPr>
        <w:pStyle w:val="2"/>
        <w:spacing w:line="240" w:lineRule="auto"/>
      </w:pPr>
      <w:bookmarkStart w:id="35" w:name="_Toc414553135"/>
      <w:r w:rsidRPr="001B2344">
        <w:t>Выпускник получит возможность научиться:</w:t>
      </w:r>
      <w:bookmarkEnd w:id="35"/>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 xml:space="preserve">опознавать различные выразительные средства языка; </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характеризовать словообразовательные цепочки и словообразовательные гнезда;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46B16" w:rsidRPr="001B2344" w:rsidRDefault="00F46B16" w:rsidP="001B2344">
      <w:pPr>
        <w:pStyle w:val="a9"/>
        <w:widowControl w:val="0"/>
        <w:numPr>
          <w:ilvl w:val="0"/>
          <w:numId w:val="38"/>
        </w:numPr>
        <w:tabs>
          <w:tab w:val="left" w:pos="993"/>
        </w:tabs>
        <w:autoSpaceDE w:val="0"/>
        <w:autoSpaceDN w:val="0"/>
        <w:adjustRightInd w:val="0"/>
        <w:ind w:left="0" w:firstLine="709"/>
        <w:jc w:val="both"/>
        <w:rPr>
          <w:rFonts w:ascii="Times New Roman" w:hAnsi="Times New Roman"/>
          <w:i/>
          <w:sz w:val="28"/>
          <w:szCs w:val="28"/>
        </w:rPr>
      </w:pPr>
      <w:r w:rsidRPr="001B2344">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46B16" w:rsidRPr="001B2344" w:rsidRDefault="00F46B16" w:rsidP="001B2344">
      <w:pPr>
        <w:pStyle w:val="a9"/>
        <w:widowControl w:val="0"/>
        <w:tabs>
          <w:tab w:val="left" w:pos="993"/>
        </w:tabs>
        <w:autoSpaceDE w:val="0"/>
        <w:autoSpaceDN w:val="0"/>
        <w:adjustRightInd w:val="0"/>
        <w:ind w:left="709"/>
        <w:jc w:val="both"/>
        <w:rPr>
          <w:rFonts w:ascii="Times New Roman" w:hAnsi="Times New Roman"/>
          <w:i/>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1B2344">
      <w:pPr>
        <w:pStyle w:val="a9"/>
        <w:numPr>
          <w:ilvl w:val="0"/>
          <w:numId w:val="38"/>
        </w:numPr>
        <w:tabs>
          <w:tab w:val="left" w:pos="0"/>
        </w:tabs>
        <w:ind w:left="714" w:hanging="357"/>
        <w:rPr>
          <w:rFonts w:ascii="Times New Roman" w:hAnsi="Times New Roman"/>
          <w:sz w:val="28"/>
          <w:szCs w:val="28"/>
        </w:rPr>
      </w:pPr>
      <w:r w:rsidRPr="001B2344">
        <w:rPr>
          <w:rFonts w:ascii="Times New Roman" w:hAnsi="Times New Roman"/>
          <w:sz w:val="28"/>
          <w:szCs w:val="28"/>
        </w:rPr>
        <w:t xml:space="preserve">Формы организации учебной деятельности (урочные и внеурочные): лекция,  деловая игра, ролевая игра, семинары, проект, исследование. </w:t>
      </w:r>
    </w:p>
    <w:p w:rsidR="00F46B16" w:rsidRPr="001B2344" w:rsidRDefault="00F46B16" w:rsidP="001B2344">
      <w:pPr>
        <w:pStyle w:val="a9"/>
        <w:widowControl w:val="0"/>
        <w:numPr>
          <w:ilvl w:val="0"/>
          <w:numId w:val="38"/>
        </w:numPr>
        <w:tabs>
          <w:tab w:val="left" w:pos="993"/>
        </w:tabs>
        <w:autoSpaceDE w:val="0"/>
        <w:autoSpaceDN w:val="0"/>
        <w:adjustRightInd w:val="0"/>
        <w:ind w:left="714" w:hanging="357"/>
        <w:jc w:val="both"/>
        <w:rPr>
          <w:rFonts w:ascii="Times New Roman" w:hAnsi="Times New Roman"/>
          <w:i/>
          <w:sz w:val="28"/>
          <w:szCs w:val="28"/>
        </w:rPr>
      </w:pPr>
      <w:r w:rsidRPr="001B2344">
        <w:rPr>
          <w:rFonts w:ascii="Times New Roman" w:hAnsi="Times New Roman"/>
          <w:sz w:val="28"/>
          <w:szCs w:val="28"/>
        </w:rPr>
        <w:t>Внеучебная деятельность: письменная дискуссия, конференция, НОУ, экскурсия, олимпиады, конкурсы.</w:t>
      </w:r>
      <w:bookmarkEnd w:id="34"/>
    </w:p>
    <w:p w:rsidR="00F46B16" w:rsidRPr="001B2344" w:rsidRDefault="00F46B16" w:rsidP="001B2344">
      <w:pPr>
        <w:pStyle w:val="2"/>
        <w:spacing w:line="240" w:lineRule="auto"/>
        <w:ind w:left="709" w:firstLine="0"/>
        <w:rPr>
          <w:rStyle w:val="dash041e005f0431005f044b005f0447005f043d005f044b005f0439005f005fchar1char1"/>
          <w:rFonts w:eastAsia="Times New Roman"/>
          <w:b w:val="0"/>
          <w:bCs w:val="0"/>
          <w:sz w:val="28"/>
          <w:lang w:eastAsia="en-US"/>
        </w:rPr>
      </w:pPr>
      <w:bookmarkStart w:id="36" w:name="_Toc409691629"/>
      <w:bookmarkStart w:id="37" w:name="_Toc410653954"/>
      <w:bookmarkStart w:id="38" w:name="_Toc414553136"/>
      <w:r w:rsidRPr="001B2344">
        <w:t>1.2.5.2. Литература</w:t>
      </w:r>
      <w:bookmarkEnd w:id="36"/>
      <w:bookmarkEnd w:id="37"/>
      <w:bookmarkEnd w:id="38"/>
    </w:p>
    <w:p w:rsidR="00F46B16" w:rsidRPr="001B2344" w:rsidRDefault="00F46B16" w:rsidP="001B2344">
      <w:pPr>
        <w:autoSpaceDE w:val="0"/>
        <w:autoSpaceDN w:val="0"/>
        <w:adjustRightInd w:val="0"/>
        <w:spacing w:after="0" w:line="240" w:lineRule="auto"/>
        <w:ind w:firstLine="539"/>
        <w:jc w:val="both"/>
        <w:rPr>
          <w:rFonts w:ascii="Times New Roman" w:eastAsia="MS Mincho" w:hAnsi="Times New Roman"/>
          <w:sz w:val="28"/>
          <w:szCs w:val="28"/>
        </w:rPr>
      </w:pPr>
      <w:r w:rsidRPr="001B2344">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1B2344">
        <w:rPr>
          <w:rFonts w:ascii="Times New Roman" w:eastAsia="MS Mincho" w:hAnsi="Times New Roman"/>
          <w:b/>
          <w:sz w:val="28"/>
          <w:szCs w:val="28"/>
        </w:rPr>
        <w:t>предметными</w:t>
      </w:r>
      <w:r w:rsidR="00CA69AE">
        <w:rPr>
          <w:rFonts w:ascii="Times New Roman" w:eastAsia="MS Mincho" w:hAnsi="Times New Roman"/>
          <w:b/>
          <w:sz w:val="28"/>
          <w:szCs w:val="28"/>
        </w:rPr>
        <w:t xml:space="preserve"> </w:t>
      </w:r>
      <w:r w:rsidRPr="001B2344">
        <w:rPr>
          <w:rFonts w:ascii="Times New Roman" w:eastAsia="MS Mincho" w:hAnsi="Times New Roman"/>
          <w:b/>
          <w:sz w:val="28"/>
          <w:szCs w:val="28"/>
        </w:rPr>
        <w:t>результатами</w:t>
      </w:r>
      <w:r w:rsidRPr="001B2344">
        <w:rPr>
          <w:rFonts w:ascii="Times New Roman" w:eastAsia="MS Mincho" w:hAnsi="Times New Roman"/>
          <w:sz w:val="28"/>
          <w:szCs w:val="28"/>
        </w:rPr>
        <w:t xml:space="preserve"> изучения предмета «Литература» являются:</w:t>
      </w:r>
    </w:p>
    <w:p w:rsidR="00F46B16" w:rsidRPr="001B2344" w:rsidRDefault="00F46B16" w:rsidP="001B2344">
      <w:pPr>
        <w:numPr>
          <w:ilvl w:val="0"/>
          <w:numId w:val="189"/>
        </w:numPr>
        <w:tabs>
          <w:tab w:val="left" w:pos="993"/>
        </w:tabs>
        <w:spacing w:after="0" w:line="240" w:lineRule="auto"/>
        <w:ind w:left="0" w:firstLine="633"/>
        <w:jc w:val="both"/>
        <w:rPr>
          <w:rFonts w:ascii="Times New Roman" w:hAnsi="Times New Roman"/>
          <w:sz w:val="28"/>
          <w:szCs w:val="28"/>
        </w:rPr>
      </w:pPr>
      <w:r w:rsidRPr="001B2344">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F46B16" w:rsidRPr="001B2344" w:rsidRDefault="00F46B16" w:rsidP="001B2344">
      <w:pPr>
        <w:numPr>
          <w:ilvl w:val="0"/>
          <w:numId w:val="189"/>
        </w:numPr>
        <w:tabs>
          <w:tab w:val="left" w:pos="993"/>
        </w:tabs>
        <w:spacing w:after="0" w:line="240" w:lineRule="auto"/>
        <w:ind w:left="0" w:firstLine="633"/>
        <w:jc w:val="both"/>
        <w:rPr>
          <w:rFonts w:ascii="Times New Roman" w:hAnsi="Times New Roman"/>
          <w:sz w:val="28"/>
          <w:szCs w:val="28"/>
        </w:rPr>
      </w:pPr>
      <w:r w:rsidRPr="001B2344">
        <w:rPr>
          <w:rFonts w:ascii="Times New Roman" w:hAnsi="Times New Roman"/>
          <w:sz w:val="28"/>
          <w:szCs w:val="28"/>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F46B16" w:rsidRPr="001B2344" w:rsidRDefault="00F46B16" w:rsidP="001B2344">
      <w:pPr>
        <w:numPr>
          <w:ilvl w:val="0"/>
          <w:numId w:val="41"/>
        </w:numPr>
        <w:tabs>
          <w:tab w:val="left" w:pos="993"/>
        </w:tabs>
        <w:spacing w:after="0" w:line="240" w:lineRule="auto"/>
        <w:ind w:left="0" w:firstLine="709"/>
        <w:jc w:val="both"/>
        <w:rPr>
          <w:rFonts w:ascii="Times New Roman" w:hAnsi="Times New Roman"/>
          <w:b/>
          <w:bCs/>
          <w:sz w:val="28"/>
          <w:szCs w:val="28"/>
        </w:rPr>
      </w:pPr>
      <w:r w:rsidRPr="001B2344">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F46B16" w:rsidRPr="001B2344" w:rsidRDefault="00F46B16" w:rsidP="001B2344">
      <w:pPr>
        <w:numPr>
          <w:ilvl w:val="0"/>
          <w:numId w:val="4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46B16" w:rsidRPr="001B2344" w:rsidRDefault="00F46B16" w:rsidP="001B2344">
      <w:pPr>
        <w:numPr>
          <w:ilvl w:val="0"/>
          <w:numId w:val="4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F46B16" w:rsidRPr="001B2344" w:rsidRDefault="00F46B16" w:rsidP="001B2344">
      <w:pPr>
        <w:numPr>
          <w:ilvl w:val="0"/>
          <w:numId w:val="4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w:t>
      </w:r>
      <w:r w:rsidRPr="001B2344">
        <w:rPr>
          <w:rFonts w:ascii="Times New Roman" w:hAnsi="Times New Roman"/>
          <w:sz w:val="28"/>
          <w:szCs w:val="28"/>
        </w:rPr>
        <w:lastRenderedPageBreak/>
        <w:t>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46B16" w:rsidRPr="001B2344" w:rsidRDefault="00F46B16" w:rsidP="001B2344">
      <w:pPr>
        <w:autoSpaceDE w:val="0"/>
        <w:autoSpaceDN w:val="0"/>
        <w:adjustRightInd w:val="0"/>
        <w:spacing w:after="0" w:line="240" w:lineRule="auto"/>
        <w:ind w:firstLine="709"/>
        <w:jc w:val="both"/>
        <w:rPr>
          <w:rFonts w:ascii="Times New Roman" w:eastAsia="MS Mincho" w:hAnsi="Times New Roman"/>
          <w:sz w:val="28"/>
          <w:szCs w:val="28"/>
        </w:rPr>
      </w:pPr>
      <w:r w:rsidRPr="001B2344">
        <w:rPr>
          <w:rFonts w:ascii="Times New Roman" w:eastAsia="MS Mincho" w:hAnsi="Times New Roman"/>
          <w:sz w:val="28"/>
          <w:szCs w:val="28"/>
        </w:rPr>
        <w:t xml:space="preserve">Конкретизируя эти общие результаты, обозначим наиболее важные </w:t>
      </w:r>
      <w:r w:rsidRPr="001B2344">
        <w:rPr>
          <w:rFonts w:ascii="Times New Roman" w:eastAsia="MS Mincho" w:hAnsi="Times New Roman"/>
          <w:b/>
          <w:sz w:val="28"/>
          <w:szCs w:val="28"/>
        </w:rPr>
        <w:t>предметныеумения</w:t>
      </w:r>
      <w:r w:rsidRPr="001B2344">
        <w:rPr>
          <w:rFonts w:ascii="Times New Roman" w:eastAsia="MS Mincho" w:hAnsi="Times New Roman"/>
          <w:sz w:val="28"/>
          <w:szCs w:val="28"/>
        </w:rPr>
        <w:t xml:space="preserve">, формируемые у </w:t>
      </w:r>
      <w:r w:rsidRPr="001B2344">
        <w:rPr>
          <w:rFonts w:ascii="Times New Roman" w:hAnsi="Times New Roman"/>
          <w:sz w:val="28"/>
          <w:szCs w:val="28"/>
        </w:rPr>
        <w:t xml:space="preserve">обучающихся </w:t>
      </w:r>
      <w:r w:rsidRPr="001B2344">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определять тему и основную мысль произведения (5</w:t>
      </w:r>
      <w:r w:rsidRPr="001B2344">
        <w:rPr>
          <w:rFonts w:ascii="Times New Roman" w:hAnsi="Times New Roman"/>
          <w:sz w:val="28"/>
          <w:szCs w:val="28"/>
        </w:rPr>
        <w:t>–</w:t>
      </w:r>
      <w:r w:rsidRPr="001B2344">
        <w:rPr>
          <w:rFonts w:ascii="Times New Roman" w:eastAsia="MS Mincho" w:hAnsi="Times New Roman"/>
          <w:sz w:val="28"/>
          <w:szCs w:val="28"/>
        </w:rPr>
        <w:t>6 кл.);</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владеть различными видами пересказа (5</w:t>
      </w:r>
      <w:r w:rsidRPr="001B2344">
        <w:rPr>
          <w:rFonts w:ascii="Times New Roman" w:hAnsi="Times New Roman"/>
          <w:sz w:val="28"/>
          <w:szCs w:val="28"/>
        </w:rPr>
        <w:t>–</w:t>
      </w:r>
      <w:r w:rsidRPr="001B2344">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1B2344">
        <w:rPr>
          <w:rFonts w:ascii="Times New Roman" w:hAnsi="Times New Roman"/>
          <w:sz w:val="28"/>
          <w:szCs w:val="28"/>
        </w:rPr>
        <w:t>–</w:t>
      </w:r>
      <w:r w:rsidRPr="001B2344">
        <w:rPr>
          <w:rFonts w:ascii="Times New Roman" w:eastAsia="MS Mincho" w:hAnsi="Times New Roman"/>
          <w:sz w:val="28"/>
          <w:szCs w:val="28"/>
        </w:rPr>
        <w:t>7 кл.);</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характеризовать героев-персонажей, давать их сравнительные характеристики (5</w:t>
      </w:r>
      <w:r w:rsidRPr="001B2344">
        <w:rPr>
          <w:rFonts w:ascii="Times New Roman" w:hAnsi="Times New Roman"/>
          <w:sz w:val="28"/>
          <w:szCs w:val="28"/>
        </w:rPr>
        <w:t>–</w:t>
      </w:r>
      <w:r w:rsidRPr="001B2344">
        <w:rPr>
          <w:rFonts w:ascii="Times New Roman" w:eastAsia="MS Mincho" w:hAnsi="Times New Roman"/>
          <w:sz w:val="28"/>
          <w:szCs w:val="28"/>
        </w:rPr>
        <w:t>6 кл.); оценивать систему персонажей (6</w:t>
      </w:r>
      <w:r w:rsidRPr="001B2344">
        <w:rPr>
          <w:rFonts w:ascii="Times New Roman" w:hAnsi="Times New Roman"/>
          <w:sz w:val="28"/>
          <w:szCs w:val="28"/>
        </w:rPr>
        <w:t>–</w:t>
      </w:r>
      <w:r w:rsidRPr="001B2344">
        <w:rPr>
          <w:rFonts w:ascii="Times New Roman" w:eastAsia="MS Mincho" w:hAnsi="Times New Roman"/>
          <w:sz w:val="28"/>
          <w:szCs w:val="28"/>
        </w:rPr>
        <w:t>7 кл.);</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1B2344">
        <w:rPr>
          <w:rFonts w:ascii="Times New Roman" w:hAnsi="Times New Roman"/>
          <w:sz w:val="28"/>
          <w:szCs w:val="28"/>
        </w:rPr>
        <w:t>–</w:t>
      </w:r>
      <w:r w:rsidRPr="001B2344">
        <w:rPr>
          <w:rFonts w:ascii="Times New Roman" w:eastAsia="MS Mincho" w:hAnsi="Times New Roman"/>
          <w:sz w:val="28"/>
          <w:szCs w:val="28"/>
        </w:rPr>
        <w:t>7 кл.); выявлять особенности языка и стиля писателя (7</w:t>
      </w:r>
      <w:r w:rsidRPr="001B2344">
        <w:rPr>
          <w:rFonts w:ascii="Times New Roman" w:hAnsi="Times New Roman"/>
          <w:sz w:val="28"/>
          <w:szCs w:val="28"/>
        </w:rPr>
        <w:t>–</w:t>
      </w:r>
      <w:r w:rsidRPr="001B2344">
        <w:rPr>
          <w:rFonts w:ascii="Times New Roman" w:eastAsia="MS Mincho" w:hAnsi="Times New Roman"/>
          <w:sz w:val="28"/>
          <w:szCs w:val="28"/>
        </w:rPr>
        <w:t>9 кл.);</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определять родо-жанровую специфику художественного произведения (5</w:t>
      </w:r>
      <w:r w:rsidRPr="001B2344">
        <w:rPr>
          <w:rFonts w:ascii="Times New Roman" w:hAnsi="Times New Roman"/>
          <w:sz w:val="28"/>
          <w:szCs w:val="28"/>
        </w:rPr>
        <w:t>–</w:t>
      </w:r>
      <w:r w:rsidRPr="001B2344">
        <w:rPr>
          <w:rFonts w:ascii="Times New Roman" w:eastAsia="MS Mincho" w:hAnsi="Times New Roman"/>
          <w:sz w:val="28"/>
          <w:szCs w:val="28"/>
        </w:rPr>
        <w:t xml:space="preserve">9 кл.); </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1B2344">
        <w:rPr>
          <w:rFonts w:ascii="Times New Roman" w:hAnsi="Times New Roman"/>
          <w:sz w:val="28"/>
          <w:szCs w:val="28"/>
        </w:rPr>
        <w:t>–</w:t>
      </w:r>
      <w:r w:rsidRPr="001B2344">
        <w:rPr>
          <w:rFonts w:ascii="Times New Roman" w:eastAsia="MS Mincho" w:hAnsi="Times New Roman"/>
          <w:sz w:val="28"/>
          <w:szCs w:val="28"/>
        </w:rPr>
        <w:t>9 кл.);</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1B2344">
        <w:rPr>
          <w:rFonts w:ascii="Times New Roman" w:hAnsi="Times New Roman"/>
          <w:sz w:val="28"/>
          <w:szCs w:val="28"/>
        </w:rPr>
        <w:t>–</w:t>
      </w:r>
      <w:r w:rsidRPr="001B2344">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1B2344">
        <w:rPr>
          <w:rFonts w:ascii="Times New Roman" w:hAnsi="Times New Roman"/>
          <w:sz w:val="28"/>
          <w:szCs w:val="28"/>
        </w:rPr>
        <w:t>–</w:t>
      </w:r>
      <w:r w:rsidRPr="001B2344">
        <w:rPr>
          <w:rFonts w:ascii="Times New Roman" w:eastAsia="MS Mincho" w:hAnsi="Times New Roman"/>
          <w:sz w:val="28"/>
          <w:szCs w:val="28"/>
        </w:rPr>
        <w:t>9 кл.);</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1B2344">
        <w:rPr>
          <w:rFonts w:ascii="Times New Roman" w:eastAsia="MS Mincho" w:hAnsi="Times New Roman"/>
          <w:sz w:val="28"/>
          <w:szCs w:val="28"/>
        </w:rPr>
        <w:t xml:space="preserve"> (в каждом классе – на своем уровне); </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1B2344">
        <w:rPr>
          <w:rFonts w:ascii="Times New Roman" w:hAnsi="Times New Roman"/>
          <w:sz w:val="28"/>
          <w:szCs w:val="28"/>
        </w:rPr>
        <w:t>–</w:t>
      </w:r>
      <w:r w:rsidRPr="001B2344">
        <w:rPr>
          <w:rFonts w:ascii="Times New Roman" w:eastAsia="MS Mincho" w:hAnsi="Times New Roman"/>
          <w:sz w:val="28"/>
          <w:szCs w:val="28"/>
        </w:rPr>
        <w:t>9 кл.);</w:t>
      </w:r>
    </w:p>
    <w:p w:rsidR="00F46B16" w:rsidRPr="001B2344" w:rsidRDefault="00F46B16" w:rsidP="001B2344">
      <w:pPr>
        <w:numPr>
          <w:ilvl w:val="0"/>
          <w:numId w:val="40"/>
        </w:numPr>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1B2344">
        <w:rPr>
          <w:rFonts w:ascii="Times New Roman" w:hAnsi="Times New Roman"/>
          <w:bCs/>
          <w:sz w:val="28"/>
          <w:szCs w:val="28"/>
        </w:rPr>
        <w:t xml:space="preserve">организации дискуссии </w:t>
      </w:r>
      <w:r w:rsidRPr="001B2344">
        <w:rPr>
          <w:rFonts w:ascii="Times New Roman" w:eastAsia="MS Mincho" w:hAnsi="Times New Roman"/>
          <w:sz w:val="28"/>
          <w:szCs w:val="28"/>
        </w:rPr>
        <w:t xml:space="preserve"> (в каждом классе – на своем уровне);</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 xml:space="preserve">выражать личное отношение к художественному произведению, </w:t>
      </w:r>
      <w:r w:rsidRPr="001B2344">
        <w:rPr>
          <w:rFonts w:ascii="Times New Roman" w:eastAsia="MS Mincho" w:hAnsi="Times New Roman"/>
          <w:sz w:val="28"/>
          <w:szCs w:val="28"/>
        </w:rPr>
        <w:lastRenderedPageBreak/>
        <w:t>аргументировать свою точку зрения (в каждом классе – на своем уровне);</w:t>
      </w:r>
    </w:p>
    <w:p w:rsidR="00F46B16" w:rsidRPr="001B2344" w:rsidRDefault="00F46B16" w:rsidP="001B2344">
      <w:pPr>
        <w:widowControl w:val="0"/>
        <w:numPr>
          <w:ilvl w:val="0"/>
          <w:numId w:val="40"/>
        </w:numPr>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выразительно читать с листа и наизусть произведения/фрагменты</w:t>
      </w:r>
    </w:p>
    <w:p w:rsidR="00F46B16" w:rsidRPr="001B2344" w:rsidRDefault="00F46B16" w:rsidP="001B2344">
      <w:pPr>
        <w:widowControl w:val="0"/>
        <w:autoSpaceDE w:val="0"/>
        <w:autoSpaceDN w:val="0"/>
        <w:adjustRightInd w:val="0"/>
        <w:spacing w:after="0" w:line="240" w:lineRule="auto"/>
        <w:jc w:val="both"/>
        <w:rPr>
          <w:rFonts w:ascii="Times New Roman" w:eastAsia="MS Mincho" w:hAnsi="Times New Roman"/>
          <w:sz w:val="28"/>
          <w:szCs w:val="28"/>
        </w:rPr>
      </w:pPr>
      <w:r w:rsidRPr="001B2344">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F46B16" w:rsidRPr="001B2344" w:rsidRDefault="00F46B16" w:rsidP="001B2344">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1B2344">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1B2344">
        <w:rPr>
          <w:rFonts w:ascii="Times New Roman" w:hAnsi="Times New Roman"/>
          <w:sz w:val="28"/>
          <w:szCs w:val="28"/>
        </w:rPr>
        <w:t>–</w:t>
      </w:r>
      <w:r w:rsidRPr="001B2344">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1B2344">
        <w:rPr>
          <w:rFonts w:ascii="Times New Roman" w:hAnsi="Times New Roman"/>
          <w:sz w:val="28"/>
          <w:szCs w:val="28"/>
        </w:rPr>
        <w:t>–</w:t>
      </w:r>
      <w:r w:rsidRPr="001B2344">
        <w:rPr>
          <w:rFonts w:ascii="Times New Roman" w:eastAsia="MS Mincho" w:hAnsi="Times New Roman"/>
          <w:sz w:val="28"/>
          <w:szCs w:val="28"/>
        </w:rPr>
        <w:t>9 кл.) (в каждом классе – на своем уровне).</w:t>
      </w:r>
    </w:p>
    <w:p w:rsidR="00F46B16" w:rsidRPr="001B2344" w:rsidRDefault="00F46B16" w:rsidP="001B2344">
      <w:pPr>
        <w:autoSpaceDE w:val="0"/>
        <w:autoSpaceDN w:val="0"/>
        <w:adjustRightInd w:val="0"/>
        <w:spacing w:after="0" w:line="240" w:lineRule="auto"/>
        <w:ind w:firstLine="709"/>
        <w:jc w:val="both"/>
        <w:rPr>
          <w:rFonts w:ascii="Times New Roman" w:eastAsia="MS Mincho" w:hAnsi="Times New Roman"/>
          <w:sz w:val="28"/>
          <w:szCs w:val="28"/>
        </w:rPr>
      </w:pPr>
      <w:r w:rsidRPr="001B2344">
        <w:rPr>
          <w:rFonts w:ascii="Times New Roman" w:eastAsia="MS Mincho" w:hAnsi="Times New Roman"/>
          <w:sz w:val="28"/>
          <w:szCs w:val="28"/>
        </w:rPr>
        <w:t xml:space="preserve">При планировании </w:t>
      </w:r>
      <w:r w:rsidRPr="001B2344">
        <w:rPr>
          <w:rFonts w:ascii="Times New Roman" w:eastAsia="MS Mincho" w:hAnsi="Times New Roman"/>
          <w:b/>
          <w:sz w:val="28"/>
          <w:szCs w:val="28"/>
        </w:rPr>
        <w:t xml:space="preserve">предметных </w:t>
      </w:r>
      <w:r w:rsidRPr="001B2344">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1B2344">
        <w:rPr>
          <w:rFonts w:ascii="Times New Roman" w:hAnsi="Times New Roman"/>
          <w:sz w:val="28"/>
          <w:szCs w:val="28"/>
        </w:rPr>
        <w:t xml:space="preserve">обучающихся </w:t>
      </w:r>
      <w:r w:rsidRPr="001B2344">
        <w:rPr>
          <w:rFonts w:ascii="Times New Roman" w:eastAsia="MS Mincho" w:hAnsi="Times New Roman"/>
          <w:sz w:val="28"/>
          <w:szCs w:val="28"/>
        </w:rPr>
        <w:t xml:space="preserve">с разной скоростью и в разной степени и не заканчивается в школе. </w:t>
      </w:r>
    </w:p>
    <w:p w:rsidR="00F46B16" w:rsidRPr="001B2344" w:rsidRDefault="00F46B16" w:rsidP="001B2344">
      <w:pPr>
        <w:pStyle w:val="24"/>
        <w:autoSpaceDE w:val="0"/>
        <w:autoSpaceDN w:val="0"/>
        <w:adjustRightInd w:val="0"/>
        <w:ind w:right="0" w:firstLine="709"/>
        <w:rPr>
          <w:szCs w:val="28"/>
        </w:rPr>
      </w:pPr>
      <w:r w:rsidRPr="001B2344">
        <w:rPr>
          <w:szCs w:val="28"/>
        </w:rPr>
        <w:t xml:space="preserve">При оценке предметных результатов обучения литературе следует учитывать несколько </w:t>
      </w:r>
      <w:r w:rsidRPr="001B2344">
        <w:rPr>
          <w:b/>
          <w:szCs w:val="28"/>
        </w:rPr>
        <w:t>основных уровней сформированности читательской культуры</w:t>
      </w:r>
      <w:r w:rsidRPr="001B2344">
        <w:rPr>
          <w:szCs w:val="28"/>
        </w:rPr>
        <w:t xml:space="preserve">.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bCs/>
          <w:iCs/>
          <w:sz w:val="28"/>
          <w:szCs w:val="28"/>
        </w:rPr>
      </w:pPr>
      <w:r w:rsidRPr="001B2344">
        <w:rPr>
          <w:rFonts w:ascii="Times New Roman" w:hAnsi="Times New Roman"/>
          <w:b/>
          <w:bCs/>
          <w:sz w:val="28"/>
          <w:szCs w:val="28"/>
        </w:rPr>
        <w:t>I уровень</w:t>
      </w:r>
      <w:r w:rsidRPr="001B2344">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1B2344">
        <w:rPr>
          <w:rFonts w:ascii="Times New Roman" w:hAnsi="Times New Roman"/>
          <w:bCs/>
          <w:iCs/>
          <w:sz w:val="28"/>
          <w:szCs w:val="28"/>
        </w:rPr>
        <w:t>эмоциональное непосредственное восприятие</w:t>
      </w:r>
      <w:r w:rsidRPr="001B2344">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1B2344">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1B2344">
        <w:rPr>
          <w:rFonts w:ascii="Times New Roman" w:hAnsi="Times New Roman"/>
          <w:sz w:val="28"/>
          <w:szCs w:val="28"/>
        </w:rPr>
        <w:t xml:space="preserve"> (устно, письменно) типа </w:t>
      </w:r>
      <w:r w:rsidRPr="001B2344">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iCs/>
          <w:sz w:val="28"/>
          <w:szCs w:val="28"/>
        </w:rPr>
        <w:t xml:space="preserve">К основным </w:t>
      </w:r>
      <w:r w:rsidRPr="001B2344">
        <w:rPr>
          <w:rFonts w:ascii="Times New Roman" w:hAnsi="Times New Roman"/>
          <w:b/>
          <w:bCs/>
          <w:iCs/>
          <w:sz w:val="28"/>
          <w:szCs w:val="28"/>
        </w:rPr>
        <w:t>видам деятельности</w:t>
      </w:r>
      <w:r w:rsidRPr="001B2344">
        <w:rPr>
          <w:rFonts w:ascii="Times New Roman" w:hAnsi="Times New Roman"/>
          <w:iCs/>
          <w:sz w:val="28"/>
          <w:szCs w:val="28"/>
        </w:rPr>
        <w:t xml:space="preserve">, позволяющим диагностировать возможности читателей </w:t>
      </w:r>
      <w:r w:rsidRPr="001B2344">
        <w:rPr>
          <w:rFonts w:ascii="Times New Roman" w:hAnsi="Times New Roman"/>
          <w:iCs/>
          <w:sz w:val="28"/>
          <w:szCs w:val="28"/>
          <w:lang w:val="en-US"/>
        </w:rPr>
        <w:t>I</w:t>
      </w:r>
      <w:r w:rsidRPr="001B2344">
        <w:rPr>
          <w:rFonts w:ascii="Times New Roman" w:hAnsi="Times New Roman"/>
          <w:iCs/>
          <w:sz w:val="28"/>
          <w:szCs w:val="28"/>
        </w:rPr>
        <w:t xml:space="preserve"> уровня, относятся </w:t>
      </w:r>
      <w:r w:rsidRPr="001B2344">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Условно им соответствуют следующие типы диагностических </w:t>
      </w:r>
      <w:r w:rsidRPr="001B2344">
        <w:rPr>
          <w:rFonts w:ascii="Times New Roman" w:hAnsi="Times New Roman"/>
          <w:b/>
          <w:bCs/>
          <w:sz w:val="28"/>
          <w:szCs w:val="28"/>
        </w:rPr>
        <w:t>заданий</w:t>
      </w:r>
      <w:r w:rsidRPr="001B2344">
        <w:rPr>
          <w:rFonts w:ascii="Times New Roman" w:hAnsi="Times New Roman"/>
          <w:sz w:val="28"/>
          <w:szCs w:val="28"/>
        </w:rPr>
        <w:t xml:space="preserve">: </w:t>
      </w:r>
    </w:p>
    <w:p w:rsidR="00F46B16" w:rsidRPr="001B2344" w:rsidRDefault="00F46B16" w:rsidP="001B2344">
      <w:pPr>
        <w:numPr>
          <w:ilvl w:val="0"/>
          <w:numId w:val="42"/>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выразительно прочтите следующий фрагмент; </w:t>
      </w:r>
    </w:p>
    <w:p w:rsidR="00F46B16" w:rsidRPr="001B2344" w:rsidRDefault="00F46B16" w:rsidP="001B2344">
      <w:pPr>
        <w:numPr>
          <w:ilvl w:val="0"/>
          <w:numId w:val="42"/>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определите, какие события в произведении являются центральными;</w:t>
      </w:r>
    </w:p>
    <w:p w:rsidR="00F46B16" w:rsidRPr="001B2344" w:rsidRDefault="00F46B16" w:rsidP="001B2344">
      <w:pPr>
        <w:numPr>
          <w:ilvl w:val="0"/>
          <w:numId w:val="42"/>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определите, где и когда происходят описываемые события;</w:t>
      </w:r>
    </w:p>
    <w:p w:rsidR="00F46B16" w:rsidRPr="001B2344" w:rsidRDefault="00F46B16" w:rsidP="001B2344">
      <w:pPr>
        <w:numPr>
          <w:ilvl w:val="0"/>
          <w:numId w:val="42"/>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опишите, каким вам представляется герой произведения, прокомментируйте слова героя; </w:t>
      </w:r>
    </w:p>
    <w:p w:rsidR="00F46B16" w:rsidRPr="001B2344" w:rsidRDefault="00F46B16" w:rsidP="001B2344">
      <w:pPr>
        <w:numPr>
          <w:ilvl w:val="0"/>
          <w:numId w:val="42"/>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выделите в тексте наиболее непонятные (загадочные, удивительные и т. п.) для вас места; </w:t>
      </w:r>
    </w:p>
    <w:p w:rsidR="00F46B16" w:rsidRPr="001B2344" w:rsidRDefault="00F46B16" w:rsidP="001B2344">
      <w:pPr>
        <w:numPr>
          <w:ilvl w:val="0"/>
          <w:numId w:val="42"/>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ответьте на поставленный учителем/автором учебника вопрос; </w:t>
      </w:r>
    </w:p>
    <w:p w:rsidR="00F46B16" w:rsidRPr="001B2344" w:rsidRDefault="00F46B16" w:rsidP="001B2344">
      <w:pPr>
        <w:numPr>
          <w:ilvl w:val="0"/>
          <w:numId w:val="42"/>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 xml:space="preserve">определите, выделите, найдите, перечислите признаки, черты, повторяющиеся детали и т. п. </w:t>
      </w:r>
    </w:p>
    <w:p w:rsidR="00F46B16" w:rsidRPr="001B2344" w:rsidRDefault="00F46B16" w:rsidP="001B2344">
      <w:pPr>
        <w:spacing w:after="0" w:line="240" w:lineRule="auto"/>
        <w:ind w:firstLine="708"/>
        <w:jc w:val="both"/>
        <w:rPr>
          <w:rFonts w:ascii="Times New Roman" w:hAnsi="Times New Roman"/>
          <w:sz w:val="28"/>
          <w:szCs w:val="28"/>
        </w:rPr>
      </w:pPr>
      <w:r w:rsidRPr="001B2344">
        <w:rPr>
          <w:rFonts w:ascii="Times New Roman" w:hAnsi="Times New Roman"/>
          <w:b/>
          <w:bCs/>
          <w:sz w:val="28"/>
          <w:szCs w:val="28"/>
        </w:rPr>
        <w:t>II уровень</w:t>
      </w:r>
      <w:r w:rsidRPr="001B2344">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F46B16" w:rsidRPr="001B2344" w:rsidRDefault="00F46B16" w:rsidP="001B2344">
      <w:pPr>
        <w:pStyle w:val="28"/>
        <w:ind w:left="0" w:right="0" w:firstLine="709"/>
        <w:rPr>
          <w:sz w:val="28"/>
          <w:szCs w:val="28"/>
        </w:rPr>
      </w:pPr>
      <w:r w:rsidRPr="001B2344">
        <w:rPr>
          <w:sz w:val="28"/>
          <w:szCs w:val="28"/>
        </w:rPr>
        <w:t xml:space="preserve">У читателей этого уровня формируется стремление размышлять над прочитанным, появляется </w:t>
      </w:r>
      <w:r w:rsidRPr="001B2344">
        <w:rPr>
          <w:bCs/>
          <w:iCs/>
          <w:sz w:val="28"/>
          <w:szCs w:val="28"/>
        </w:rPr>
        <w:t>умение выделять в произведении</w:t>
      </w:r>
      <w:r w:rsidRPr="001B2344">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1B2344">
        <w:rPr>
          <w:bCs/>
          <w:iCs/>
          <w:sz w:val="28"/>
          <w:szCs w:val="28"/>
        </w:rPr>
        <w:t>находить и объяснять связи между ними</w:t>
      </w:r>
      <w:r w:rsidRPr="001B2344">
        <w:rPr>
          <w:sz w:val="28"/>
          <w:szCs w:val="28"/>
        </w:rPr>
        <w:t xml:space="preserve">. </w:t>
      </w:r>
      <w:r w:rsidRPr="001B2344">
        <w:rPr>
          <w:iCs/>
          <w:sz w:val="28"/>
          <w:szCs w:val="28"/>
        </w:rPr>
        <w:t>Читатель</w:t>
      </w:r>
      <w:r w:rsidRPr="001B2344">
        <w:rPr>
          <w:sz w:val="28"/>
          <w:szCs w:val="28"/>
        </w:rPr>
        <w:t xml:space="preserve">этого уровня пытается аргументированно отвечать на вопрос </w:t>
      </w:r>
      <w:r w:rsidRPr="001B2344">
        <w:rPr>
          <w:bCs/>
          <w:iCs/>
          <w:sz w:val="28"/>
          <w:szCs w:val="28"/>
        </w:rPr>
        <w:t>«Как устроен текст?»,</w:t>
      </w:r>
      <w:r w:rsidRPr="001B2344">
        <w:rPr>
          <w:i/>
          <w:sz w:val="28"/>
          <w:szCs w:val="28"/>
        </w:rPr>
        <w:t xml:space="preserve">умеет выделять </w:t>
      </w:r>
      <w:r w:rsidRPr="001B2344">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F46B16" w:rsidRPr="001B2344" w:rsidRDefault="00F46B16" w:rsidP="001B2344">
      <w:pPr>
        <w:pStyle w:val="28"/>
        <w:numPr>
          <w:ilvl w:val="12"/>
          <w:numId w:val="39"/>
        </w:numPr>
        <w:tabs>
          <w:tab w:val="left" w:pos="851"/>
        </w:tabs>
        <w:ind w:left="0" w:right="0" w:firstLine="709"/>
        <w:rPr>
          <w:sz w:val="28"/>
          <w:szCs w:val="28"/>
        </w:rPr>
      </w:pPr>
      <w:r w:rsidRPr="001B2344">
        <w:rPr>
          <w:iCs/>
          <w:sz w:val="28"/>
          <w:szCs w:val="28"/>
        </w:rPr>
        <w:t xml:space="preserve">К основным </w:t>
      </w:r>
      <w:r w:rsidRPr="001B2344">
        <w:rPr>
          <w:b/>
          <w:bCs/>
          <w:iCs/>
          <w:sz w:val="28"/>
          <w:szCs w:val="28"/>
        </w:rPr>
        <w:t>видам деятельности</w:t>
      </w:r>
      <w:r w:rsidRPr="001B2344">
        <w:rPr>
          <w:iCs/>
          <w:sz w:val="28"/>
          <w:szCs w:val="28"/>
        </w:rPr>
        <w:t xml:space="preserve">, позволяющим диагностировать возможности читателей, достигших  </w:t>
      </w:r>
      <w:r w:rsidRPr="001B2344">
        <w:rPr>
          <w:iCs/>
          <w:sz w:val="28"/>
          <w:szCs w:val="28"/>
          <w:lang w:val="en-US"/>
        </w:rPr>
        <w:t>II</w:t>
      </w:r>
      <w:r w:rsidRPr="001B2344">
        <w:rPr>
          <w:iCs/>
          <w:sz w:val="28"/>
          <w:szCs w:val="28"/>
        </w:rPr>
        <w:t xml:space="preserve"> уровня, можно отнести</w:t>
      </w:r>
      <w:r w:rsidRPr="001B2344">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1B2344">
        <w:rPr>
          <w:i/>
          <w:sz w:val="28"/>
          <w:szCs w:val="28"/>
        </w:rPr>
        <w:t>пофразового</w:t>
      </w:r>
      <w:r w:rsidRPr="001B2344">
        <w:rPr>
          <w:sz w:val="28"/>
          <w:szCs w:val="28"/>
        </w:rPr>
        <w:t xml:space="preserve"> (при анализе стихотворений и небольших прозаических произведений – рассказов, новелл) или </w:t>
      </w:r>
      <w:r w:rsidRPr="001B2344">
        <w:rPr>
          <w:i/>
          <w:sz w:val="28"/>
          <w:szCs w:val="28"/>
        </w:rPr>
        <w:t>поэпизодного</w:t>
      </w:r>
      <w:r w:rsidRPr="001B2344">
        <w:rPr>
          <w:sz w:val="28"/>
          <w:szCs w:val="28"/>
        </w:rPr>
        <w:t xml:space="preserve">; проведение целостного и межтекстового анализа). </w:t>
      </w:r>
    </w:p>
    <w:p w:rsidR="00F46B16" w:rsidRPr="001B2344" w:rsidRDefault="00F46B16" w:rsidP="001B2344">
      <w:pPr>
        <w:pStyle w:val="28"/>
        <w:numPr>
          <w:ilvl w:val="12"/>
          <w:numId w:val="39"/>
        </w:numPr>
        <w:tabs>
          <w:tab w:val="left" w:pos="851"/>
        </w:tabs>
        <w:ind w:left="0" w:right="0" w:firstLine="709"/>
        <w:rPr>
          <w:sz w:val="28"/>
          <w:szCs w:val="28"/>
        </w:rPr>
      </w:pPr>
      <w:r w:rsidRPr="001B2344">
        <w:rPr>
          <w:sz w:val="28"/>
          <w:szCs w:val="28"/>
        </w:rPr>
        <w:t xml:space="preserve">Условно им соответствуют следующие типы диагностических </w:t>
      </w:r>
      <w:r w:rsidRPr="001B2344">
        <w:rPr>
          <w:b/>
          <w:bCs/>
          <w:sz w:val="28"/>
          <w:szCs w:val="28"/>
        </w:rPr>
        <w:t>заданий</w:t>
      </w:r>
      <w:r w:rsidRPr="001B2344">
        <w:rPr>
          <w:sz w:val="28"/>
          <w:szCs w:val="28"/>
        </w:rPr>
        <w:t xml:space="preserve">: </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выделите, определите, найдите, перечислите признаки, черты, повторяющиеся детали и т. п.; </w:t>
      </w:r>
    </w:p>
    <w:p w:rsidR="00F46B16" w:rsidRPr="001B2344" w:rsidRDefault="00F46B16" w:rsidP="001B2344">
      <w:pPr>
        <w:pStyle w:val="a9"/>
        <w:widowControl w:val="0"/>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покажите, какие особенности художественного текста проявляют позицию его автора;</w:t>
      </w:r>
    </w:p>
    <w:p w:rsidR="00F46B16" w:rsidRPr="001B2344" w:rsidRDefault="00F46B16" w:rsidP="001B2344">
      <w:pPr>
        <w:numPr>
          <w:ilvl w:val="0"/>
          <w:numId w:val="39"/>
        </w:numPr>
        <w:tabs>
          <w:tab w:val="clear" w:pos="1287"/>
          <w:tab w:val="num" w:pos="144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проанализируйте фрагменты, эпизоды текста (по предложенному алгоритму и без него);</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определите жанр произведения, охарактеризуйте его особенности; </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дайте свое рабочее определение следующему теоретико-литературному понятию.</w:t>
      </w:r>
    </w:p>
    <w:p w:rsidR="00F46B16" w:rsidRPr="001B2344" w:rsidRDefault="00F46B16" w:rsidP="001B2344">
      <w:pPr>
        <w:pStyle w:val="24"/>
        <w:autoSpaceDE w:val="0"/>
        <w:autoSpaceDN w:val="0"/>
        <w:adjustRightInd w:val="0"/>
        <w:ind w:right="0" w:firstLine="709"/>
        <w:rPr>
          <w:szCs w:val="28"/>
        </w:rPr>
      </w:pPr>
      <w:r w:rsidRPr="001B2344">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F46B16" w:rsidRPr="001B2344" w:rsidRDefault="00F46B16" w:rsidP="001B2344">
      <w:pPr>
        <w:spacing w:after="0" w:line="240" w:lineRule="auto"/>
        <w:ind w:firstLine="708"/>
        <w:jc w:val="both"/>
        <w:rPr>
          <w:rFonts w:ascii="Times New Roman" w:hAnsi="Times New Roman"/>
          <w:b/>
          <w:sz w:val="28"/>
          <w:szCs w:val="28"/>
        </w:rPr>
      </w:pPr>
      <w:r w:rsidRPr="001B2344">
        <w:rPr>
          <w:rFonts w:ascii="Times New Roman" w:hAnsi="Times New Roman"/>
          <w:b/>
          <w:bCs/>
          <w:sz w:val="28"/>
          <w:szCs w:val="28"/>
        </w:rPr>
        <w:lastRenderedPageBreak/>
        <w:t>III уровень</w:t>
      </w:r>
      <w:r w:rsidRPr="001B2344">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1B2344">
        <w:rPr>
          <w:rFonts w:ascii="Times New Roman" w:hAnsi="Times New Roman"/>
          <w:bCs/>
          <w:iCs/>
          <w:sz w:val="28"/>
          <w:szCs w:val="28"/>
        </w:rPr>
        <w:t>сумеет интерпретировать художественный смысл произведения</w:t>
      </w:r>
      <w:r w:rsidRPr="001B2344">
        <w:rPr>
          <w:rFonts w:ascii="Times New Roman" w:hAnsi="Times New Roman"/>
          <w:sz w:val="28"/>
          <w:szCs w:val="28"/>
        </w:rPr>
        <w:t xml:space="preserve">, то есть отвечать на вопросы: </w:t>
      </w:r>
      <w:r w:rsidRPr="001B2344">
        <w:rPr>
          <w:rFonts w:ascii="Times New Roman" w:hAnsi="Times New Roman"/>
          <w:bCs/>
          <w:iCs/>
          <w:sz w:val="28"/>
          <w:szCs w:val="28"/>
        </w:rPr>
        <w:t xml:space="preserve">«Почему (с какой целью?) произведение построено так, а не иначе? </w:t>
      </w:r>
      <w:r w:rsidRPr="001B2344">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F46B16" w:rsidRPr="001B2344" w:rsidRDefault="00F46B16" w:rsidP="001B2344">
      <w:pPr>
        <w:spacing w:after="0" w:line="240" w:lineRule="auto"/>
        <w:ind w:firstLine="708"/>
        <w:jc w:val="both"/>
        <w:rPr>
          <w:rFonts w:ascii="Times New Roman" w:eastAsia="MS Mincho" w:hAnsi="Times New Roman"/>
          <w:sz w:val="28"/>
          <w:szCs w:val="28"/>
        </w:rPr>
      </w:pPr>
      <w:r w:rsidRPr="001B2344">
        <w:rPr>
          <w:rFonts w:ascii="Times New Roman" w:hAnsi="Times New Roman"/>
          <w:iCs/>
          <w:sz w:val="28"/>
          <w:szCs w:val="28"/>
        </w:rPr>
        <w:t xml:space="preserve">К основным </w:t>
      </w:r>
      <w:r w:rsidRPr="001B2344">
        <w:rPr>
          <w:rFonts w:ascii="Times New Roman" w:hAnsi="Times New Roman"/>
          <w:b/>
          <w:bCs/>
          <w:iCs/>
          <w:sz w:val="28"/>
          <w:szCs w:val="28"/>
        </w:rPr>
        <w:t>видам деятельности</w:t>
      </w:r>
      <w:r w:rsidRPr="001B2344">
        <w:rPr>
          <w:rFonts w:ascii="Times New Roman" w:hAnsi="Times New Roman"/>
          <w:iCs/>
          <w:sz w:val="28"/>
          <w:szCs w:val="28"/>
        </w:rPr>
        <w:t xml:space="preserve">, позволяющим диагностировать возможности читателей, достигших  </w:t>
      </w:r>
      <w:r w:rsidRPr="001B2344">
        <w:rPr>
          <w:rFonts w:ascii="Times New Roman" w:hAnsi="Times New Roman"/>
          <w:iCs/>
          <w:sz w:val="28"/>
          <w:szCs w:val="28"/>
          <w:lang w:val="en-US"/>
        </w:rPr>
        <w:t>III</w:t>
      </w:r>
      <w:r w:rsidRPr="001B2344">
        <w:rPr>
          <w:rFonts w:ascii="Times New Roman" w:hAnsi="Times New Roman"/>
          <w:iCs/>
          <w:sz w:val="28"/>
          <w:szCs w:val="28"/>
        </w:rPr>
        <w:t xml:space="preserve"> уровня, можно отнести</w:t>
      </w:r>
      <w:r w:rsidRPr="001B2344">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F46B16" w:rsidRPr="001B2344" w:rsidRDefault="00F46B16" w:rsidP="001B2344">
      <w:pPr>
        <w:pStyle w:val="28"/>
        <w:numPr>
          <w:ilvl w:val="12"/>
          <w:numId w:val="39"/>
        </w:numPr>
        <w:tabs>
          <w:tab w:val="left" w:pos="709"/>
        </w:tabs>
        <w:ind w:left="0" w:right="0" w:firstLine="709"/>
        <w:rPr>
          <w:sz w:val="28"/>
          <w:szCs w:val="28"/>
        </w:rPr>
      </w:pPr>
      <w:r w:rsidRPr="001B2344">
        <w:rPr>
          <w:sz w:val="28"/>
          <w:szCs w:val="28"/>
        </w:rPr>
        <w:t>Условно и</w:t>
      </w:r>
      <w:r w:rsidRPr="001B2344">
        <w:rPr>
          <w:iCs/>
          <w:sz w:val="28"/>
          <w:szCs w:val="28"/>
        </w:rPr>
        <w:t xml:space="preserve">м соответствуют следующие типы диагностических </w:t>
      </w:r>
      <w:r w:rsidRPr="001B2344">
        <w:rPr>
          <w:b/>
          <w:bCs/>
          <w:iCs/>
          <w:sz w:val="28"/>
          <w:szCs w:val="28"/>
        </w:rPr>
        <w:t>заданий</w:t>
      </w:r>
      <w:r w:rsidRPr="001B2344">
        <w:rPr>
          <w:sz w:val="28"/>
          <w:szCs w:val="28"/>
        </w:rPr>
        <w:t xml:space="preserve">: </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выделите, определите, найдите, перечислите признаки, черты, повторяющиеся детали и т. п. </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pacing w:val="-4"/>
          <w:sz w:val="28"/>
          <w:szCs w:val="28"/>
        </w:rPr>
        <w:t>определите художественную функцию той или иной детали, приема и т. п.</w:t>
      </w:r>
      <w:r w:rsidRPr="001B2344">
        <w:rPr>
          <w:rFonts w:ascii="Times New Roman" w:hAnsi="Times New Roman"/>
          <w:sz w:val="28"/>
          <w:szCs w:val="28"/>
        </w:rPr>
        <w:t>;</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определите позицию автора и способы ее выражения;</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проинтерпретируйте выбранный фрагмент произведения; </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объясните (устно, письменно) смысл названия произведения;</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озаглавьте предложенный текст (в случае если у литературного произведения нет заглавия);</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напишите сочинение-интерпретацию; </w:t>
      </w:r>
    </w:p>
    <w:p w:rsidR="00F46B16" w:rsidRPr="001B2344" w:rsidRDefault="00F46B16" w:rsidP="001B2344">
      <w:pPr>
        <w:pStyle w:val="a9"/>
        <w:numPr>
          <w:ilvl w:val="0"/>
          <w:numId w:val="39"/>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напишите рецензию на произведение, не изучавшееся на уроках литературы.</w:t>
      </w:r>
      <w:r w:rsidRPr="001B2344">
        <w:rPr>
          <w:rStyle w:val="afff4"/>
          <w:rFonts w:ascii="Times New Roman" w:hAnsi="Times New Roman"/>
          <w:sz w:val="28"/>
          <w:szCs w:val="28"/>
          <w:lang w:eastAsia="en-US"/>
        </w:rPr>
        <w:t>.</w:t>
      </w:r>
    </w:p>
    <w:p w:rsidR="00F46B16" w:rsidRPr="001B2344" w:rsidRDefault="00F46B16" w:rsidP="001B2344">
      <w:pPr>
        <w:pStyle w:val="24"/>
        <w:autoSpaceDE w:val="0"/>
        <w:autoSpaceDN w:val="0"/>
        <w:adjustRightInd w:val="0"/>
        <w:ind w:right="0" w:firstLine="709"/>
        <w:rPr>
          <w:szCs w:val="28"/>
        </w:rPr>
      </w:pPr>
      <w:r w:rsidRPr="001B2344">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1B2344">
        <w:rPr>
          <w:rStyle w:val="af4"/>
          <w:szCs w:val="28"/>
        </w:rPr>
        <w:footnoteReference w:id="2"/>
      </w:r>
      <w:r w:rsidRPr="001B2344">
        <w:rPr>
          <w:szCs w:val="28"/>
        </w:rPr>
        <w:t xml:space="preserve">).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1B2344">
        <w:rPr>
          <w:rFonts w:ascii="Times New Roman" w:hAnsi="Times New Roman"/>
          <w:b/>
          <w:sz w:val="28"/>
          <w:szCs w:val="28"/>
        </w:rPr>
        <w:t>5</w:t>
      </w:r>
      <w:r w:rsidRPr="001B2344">
        <w:rPr>
          <w:rFonts w:ascii="Times New Roman" w:hAnsi="Times New Roman"/>
          <w:sz w:val="28"/>
          <w:szCs w:val="28"/>
        </w:rPr>
        <w:t>–</w:t>
      </w:r>
      <w:r w:rsidRPr="001B2344">
        <w:rPr>
          <w:rFonts w:ascii="Times New Roman" w:hAnsi="Times New Roman"/>
          <w:b/>
          <w:sz w:val="28"/>
          <w:szCs w:val="28"/>
        </w:rPr>
        <w:t>6 классах</w:t>
      </w:r>
      <w:r w:rsidRPr="001B2344">
        <w:rPr>
          <w:rFonts w:ascii="Times New Roman" w:hAnsi="Times New Roman"/>
          <w:sz w:val="28"/>
          <w:szCs w:val="28"/>
        </w:rPr>
        <w:t xml:space="preserve">, соответствует </w:t>
      </w:r>
      <w:r w:rsidRPr="001B2344">
        <w:rPr>
          <w:rFonts w:ascii="Times New Roman" w:hAnsi="Times New Roman"/>
          <w:b/>
          <w:sz w:val="28"/>
          <w:szCs w:val="28"/>
        </w:rPr>
        <w:t>первому уровню</w:t>
      </w:r>
      <w:r w:rsidRPr="001B2344">
        <w:rPr>
          <w:rFonts w:ascii="Times New Roman" w:hAnsi="Times New Roman"/>
          <w:sz w:val="28"/>
          <w:szCs w:val="28"/>
        </w:rPr>
        <w:t xml:space="preserve">; в процессе литературного образования учеников </w:t>
      </w:r>
      <w:r w:rsidRPr="001B2344">
        <w:rPr>
          <w:rFonts w:ascii="Times New Roman" w:hAnsi="Times New Roman"/>
          <w:b/>
          <w:sz w:val="28"/>
          <w:szCs w:val="28"/>
        </w:rPr>
        <w:t>7</w:t>
      </w:r>
      <w:r w:rsidRPr="001B2344">
        <w:rPr>
          <w:rFonts w:ascii="Times New Roman" w:hAnsi="Times New Roman"/>
          <w:sz w:val="28"/>
          <w:szCs w:val="28"/>
        </w:rPr>
        <w:t>–</w:t>
      </w:r>
      <w:r w:rsidRPr="001B2344">
        <w:rPr>
          <w:rFonts w:ascii="Times New Roman" w:hAnsi="Times New Roman"/>
          <w:b/>
          <w:sz w:val="28"/>
          <w:szCs w:val="28"/>
        </w:rPr>
        <w:t>8 классов</w:t>
      </w:r>
      <w:r w:rsidRPr="001B2344">
        <w:rPr>
          <w:rFonts w:ascii="Times New Roman" w:hAnsi="Times New Roman"/>
          <w:sz w:val="28"/>
          <w:szCs w:val="28"/>
        </w:rPr>
        <w:t xml:space="preserve"> формируется </w:t>
      </w:r>
      <w:r w:rsidRPr="001B2344">
        <w:rPr>
          <w:rFonts w:ascii="Times New Roman" w:hAnsi="Times New Roman"/>
          <w:b/>
          <w:sz w:val="28"/>
          <w:szCs w:val="28"/>
        </w:rPr>
        <w:t>второй</w:t>
      </w:r>
      <w:r w:rsidRPr="001B2344">
        <w:rPr>
          <w:rFonts w:ascii="Times New Roman" w:hAnsi="Times New Roman"/>
          <w:sz w:val="28"/>
          <w:szCs w:val="28"/>
        </w:rPr>
        <w:t xml:space="preserve"> ее </w:t>
      </w:r>
      <w:r w:rsidRPr="001B2344">
        <w:rPr>
          <w:rFonts w:ascii="Times New Roman" w:hAnsi="Times New Roman"/>
          <w:b/>
          <w:sz w:val="28"/>
          <w:szCs w:val="28"/>
        </w:rPr>
        <w:t>уровень</w:t>
      </w:r>
      <w:r w:rsidRPr="001B2344">
        <w:rPr>
          <w:rFonts w:ascii="Times New Roman" w:hAnsi="Times New Roman"/>
          <w:sz w:val="28"/>
          <w:szCs w:val="28"/>
        </w:rPr>
        <w:t xml:space="preserve">; читательская культура учеников </w:t>
      </w:r>
      <w:r w:rsidRPr="001B2344">
        <w:rPr>
          <w:rFonts w:ascii="Times New Roman" w:hAnsi="Times New Roman"/>
          <w:b/>
          <w:sz w:val="28"/>
          <w:szCs w:val="28"/>
        </w:rPr>
        <w:t>9 класса</w:t>
      </w:r>
      <w:r w:rsidRPr="001B2344">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F46B16" w:rsidRPr="001B2344" w:rsidRDefault="00F46B16" w:rsidP="001B2344">
      <w:pPr>
        <w:pStyle w:val="24"/>
        <w:autoSpaceDE w:val="0"/>
        <w:autoSpaceDN w:val="0"/>
        <w:adjustRightInd w:val="0"/>
        <w:ind w:firstLine="709"/>
        <w:rPr>
          <w:szCs w:val="28"/>
        </w:rPr>
      </w:pPr>
      <w:r w:rsidRPr="001B2344">
        <w:rPr>
          <w:szCs w:val="28"/>
        </w:rPr>
        <w:lastRenderedPageBreak/>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1B2344">
        <w:rPr>
          <w:b/>
          <w:szCs w:val="28"/>
        </w:rPr>
        <w:t>качество</w:t>
      </w:r>
      <w:r w:rsidRPr="001B2344">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F46B16" w:rsidRPr="001B2344" w:rsidRDefault="00F46B16" w:rsidP="001B2344">
      <w:pPr>
        <w:pStyle w:val="a9"/>
        <w:widowControl w:val="0"/>
        <w:tabs>
          <w:tab w:val="left" w:pos="993"/>
        </w:tabs>
        <w:autoSpaceDE w:val="0"/>
        <w:autoSpaceDN w:val="0"/>
        <w:adjustRightInd w:val="0"/>
        <w:ind w:left="709"/>
        <w:jc w:val="both"/>
        <w:rPr>
          <w:rFonts w:ascii="Times New Roman" w:hAnsi="Times New Roman"/>
          <w:i/>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1B2344">
      <w:pPr>
        <w:tabs>
          <w:tab w:val="left" w:pos="0"/>
        </w:tabs>
        <w:spacing w:after="0" w:line="240" w:lineRule="auto"/>
        <w:ind w:firstLine="567"/>
        <w:rPr>
          <w:rFonts w:ascii="Times New Roman" w:hAnsi="Times New Roman"/>
          <w:sz w:val="28"/>
          <w:szCs w:val="28"/>
        </w:rPr>
      </w:pPr>
      <w:r w:rsidRPr="001B2344">
        <w:rPr>
          <w:rFonts w:ascii="Times New Roman" w:hAnsi="Times New Roman"/>
          <w:sz w:val="28"/>
          <w:szCs w:val="28"/>
        </w:rPr>
        <w:t>Формы организации учебной деятел</w:t>
      </w:r>
      <w:r>
        <w:rPr>
          <w:rFonts w:ascii="Times New Roman" w:hAnsi="Times New Roman"/>
          <w:sz w:val="28"/>
          <w:szCs w:val="28"/>
        </w:rPr>
        <w:t xml:space="preserve">ьности (урочные и внеурочные):  </w:t>
      </w:r>
      <w:r w:rsidRPr="001B2344">
        <w:rPr>
          <w:rFonts w:ascii="Times New Roman" w:hAnsi="Times New Roman"/>
          <w:sz w:val="28"/>
          <w:szCs w:val="28"/>
        </w:rPr>
        <w:t>лекция, деловая игра, ролевая игра, семинары, проект, исследование.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Внеучебная деятельность: литературная гостиная, конференции, дискуссионный клуб, экскурсия, НОУ, творческ</w:t>
      </w:r>
      <w:r>
        <w:rPr>
          <w:rFonts w:ascii="Times New Roman" w:hAnsi="Times New Roman"/>
          <w:sz w:val="28"/>
          <w:szCs w:val="28"/>
        </w:rPr>
        <w:t>и</w:t>
      </w:r>
      <w:r w:rsidRPr="001B2344">
        <w:rPr>
          <w:rFonts w:ascii="Times New Roman" w:hAnsi="Times New Roman"/>
          <w:sz w:val="28"/>
          <w:szCs w:val="28"/>
        </w:rPr>
        <w:t>е объединение</w:t>
      </w:r>
      <w:r>
        <w:rPr>
          <w:rFonts w:ascii="Times New Roman" w:hAnsi="Times New Roman"/>
          <w:sz w:val="28"/>
          <w:szCs w:val="28"/>
        </w:rPr>
        <w:t>я</w:t>
      </w:r>
      <w:r w:rsidRPr="001B2344">
        <w:rPr>
          <w:rFonts w:ascii="Times New Roman" w:hAnsi="Times New Roman"/>
          <w:sz w:val="28"/>
          <w:szCs w:val="28"/>
        </w:rPr>
        <w:t>, олимпиады, конкурсы.</w:t>
      </w:r>
    </w:p>
    <w:p w:rsidR="00F46B16" w:rsidRPr="001B2344" w:rsidRDefault="00F46B16" w:rsidP="001B2344">
      <w:pPr>
        <w:pStyle w:val="4"/>
        <w:spacing w:before="0" w:line="240" w:lineRule="auto"/>
        <w:rPr>
          <w:szCs w:val="28"/>
        </w:rPr>
      </w:pPr>
      <w:bookmarkStart w:id="39" w:name="_Toc409691630"/>
      <w:bookmarkStart w:id="40" w:name="_Toc410653955"/>
      <w:bookmarkStart w:id="41" w:name="_Toc414553137"/>
      <w:r w:rsidRPr="001B2344">
        <w:rPr>
          <w:szCs w:val="28"/>
        </w:rPr>
        <w:t>1.2.5.3. Иностранный язык (английский язык)</w:t>
      </w:r>
      <w:bookmarkEnd w:id="39"/>
      <w:bookmarkEnd w:id="40"/>
      <w:bookmarkEnd w:id="41"/>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Коммуникативные умения</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Говорение. Диалогическая речь</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4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4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вести диалог-обмен мнениями; </w:t>
      </w:r>
    </w:p>
    <w:p w:rsidR="00F46B16" w:rsidRPr="00EB451E" w:rsidRDefault="00F46B16" w:rsidP="001B2344">
      <w:pPr>
        <w:numPr>
          <w:ilvl w:val="0"/>
          <w:numId w:val="43"/>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брать и давать интервью;</w:t>
      </w:r>
    </w:p>
    <w:p w:rsidR="00F46B16" w:rsidRPr="00EB451E" w:rsidRDefault="00F46B16" w:rsidP="001B2344">
      <w:pPr>
        <w:numPr>
          <w:ilvl w:val="0"/>
          <w:numId w:val="43"/>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вести диалог-расспрос на основе нелинейного текста (таблицы, диаграммы и т. д.).</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Говорение. Монологическая речь</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4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F46B16" w:rsidRPr="001B2344" w:rsidRDefault="00F46B16" w:rsidP="001B2344">
      <w:pPr>
        <w:numPr>
          <w:ilvl w:val="0"/>
          <w:numId w:val="4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F46B16" w:rsidRPr="001B2344" w:rsidRDefault="00F46B16" w:rsidP="001B2344">
      <w:pPr>
        <w:numPr>
          <w:ilvl w:val="0"/>
          <w:numId w:val="4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давать краткую характеристику реальных людей и литературных персонажей; </w:t>
      </w:r>
    </w:p>
    <w:p w:rsidR="00F46B16" w:rsidRPr="001B2344" w:rsidRDefault="00F46B16" w:rsidP="001B2344">
      <w:pPr>
        <w:numPr>
          <w:ilvl w:val="0"/>
          <w:numId w:val="4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F46B16" w:rsidRPr="001B2344" w:rsidRDefault="00F46B16" w:rsidP="001B2344">
      <w:pPr>
        <w:numPr>
          <w:ilvl w:val="0"/>
          <w:numId w:val="45"/>
        </w:numPr>
        <w:tabs>
          <w:tab w:val="left" w:pos="993"/>
        </w:tabs>
        <w:spacing w:after="0" w:line="240" w:lineRule="auto"/>
        <w:ind w:left="0" w:firstLine="709"/>
        <w:jc w:val="both"/>
        <w:rPr>
          <w:rFonts w:ascii="Times New Roman" w:hAnsi="Times New Roman"/>
          <w:i/>
          <w:sz w:val="28"/>
          <w:szCs w:val="28"/>
        </w:rPr>
      </w:pPr>
      <w:r w:rsidRPr="001B2344">
        <w:rPr>
          <w:rFonts w:ascii="Times New Roman" w:hAnsi="Times New Roman"/>
          <w:sz w:val="28"/>
          <w:szCs w:val="28"/>
        </w:rPr>
        <w:lastRenderedPageBreak/>
        <w:t>описывать картинку/ фото с опорой или без опоры на ключевые слова/ план/ вопросы.</w:t>
      </w:r>
    </w:p>
    <w:p w:rsidR="00CA69AE" w:rsidRDefault="00CA69AE" w:rsidP="001B2344">
      <w:pPr>
        <w:spacing w:after="0" w:line="240" w:lineRule="auto"/>
        <w:ind w:firstLine="709"/>
        <w:jc w:val="both"/>
        <w:rPr>
          <w:rFonts w:ascii="Times New Roman" w:hAnsi="Times New Roman"/>
          <w:b/>
          <w:sz w:val="28"/>
          <w:szCs w:val="28"/>
        </w:rPr>
      </w:pP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Выпускник получит возможность научиться: </w:t>
      </w:r>
    </w:p>
    <w:p w:rsidR="00F46B16" w:rsidRPr="00EB451E" w:rsidRDefault="00F46B16" w:rsidP="001B2344">
      <w:pPr>
        <w:numPr>
          <w:ilvl w:val="0"/>
          <w:numId w:val="44"/>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делать сообщение на заданную тему на основе прочитанного; </w:t>
      </w:r>
    </w:p>
    <w:p w:rsidR="00F46B16" w:rsidRPr="00EB451E" w:rsidRDefault="00F46B16" w:rsidP="001B2344">
      <w:pPr>
        <w:numPr>
          <w:ilvl w:val="0"/>
          <w:numId w:val="44"/>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F46B16" w:rsidRPr="00EB451E" w:rsidRDefault="00F46B16" w:rsidP="001B2344">
      <w:pPr>
        <w:numPr>
          <w:ilvl w:val="0"/>
          <w:numId w:val="44"/>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F46B16" w:rsidRPr="00EB451E" w:rsidRDefault="00F46B16" w:rsidP="001B2344">
      <w:pPr>
        <w:numPr>
          <w:ilvl w:val="0"/>
          <w:numId w:val="44"/>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кратко высказываться с опорой на нелинейный текст (таблицы, диаграммы, расписание и т. п.);</w:t>
      </w:r>
    </w:p>
    <w:p w:rsidR="00F46B16" w:rsidRPr="00EB451E" w:rsidRDefault="00F46B16" w:rsidP="001B2344">
      <w:pPr>
        <w:numPr>
          <w:ilvl w:val="0"/>
          <w:numId w:val="44"/>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кратко излагать результаты выполненной проектной работы.</w:t>
      </w:r>
    </w:p>
    <w:p w:rsidR="00F46B16" w:rsidRPr="001B2344" w:rsidRDefault="00F46B16" w:rsidP="001B2344">
      <w:pPr>
        <w:spacing w:after="0" w:line="240" w:lineRule="auto"/>
        <w:ind w:firstLine="709"/>
        <w:jc w:val="both"/>
        <w:rPr>
          <w:rFonts w:ascii="Times New Roman" w:hAnsi="Times New Roman"/>
          <w:b/>
          <w:i/>
          <w:sz w:val="28"/>
          <w:szCs w:val="28"/>
        </w:rPr>
      </w:pPr>
      <w:r w:rsidRPr="001B2344">
        <w:rPr>
          <w:rFonts w:ascii="Times New Roman" w:hAnsi="Times New Roman"/>
          <w:b/>
          <w:sz w:val="28"/>
          <w:szCs w:val="28"/>
        </w:rPr>
        <w:t>Аудирование</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Выпускник научится: </w:t>
      </w:r>
    </w:p>
    <w:p w:rsidR="00F46B16" w:rsidRPr="001B2344" w:rsidRDefault="00F46B16" w:rsidP="001B2344">
      <w:pPr>
        <w:numPr>
          <w:ilvl w:val="0"/>
          <w:numId w:val="4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46B16" w:rsidRPr="001B2344" w:rsidRDefault="00F46B16" w:rsidP="001B2344">
      <w:pPr>
        <w:numPr>
          <w:ilvl w:val="0"/>
          <w:numId w:val="4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48"/>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выделять основную тему в воспринимаемом на слух тексте;</w:t>
      </w:r>
    </w:p>
    <w:p w:rsidR="00F46B16" w:rsidRPr="00EB451E" w:rsidRDefault="00F46B16" w:rsidP="001B2344">
      <w:pPr>
        <w:numPr>
          <w:ilvl w:val="0"/>
          <w:numId w:val="48"/>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F46B16" w:rsidRPr="001E5601" w:rsidRDefault="00F46B16" w:rsidP="001B2344">
      <w:pPr>
        <w:spacing w:after="0" w:line="240" w:lineRule="auto"/>
        <w:ind w:firstLine="709"/>
        <w:jc w:val="both"/>
        <w:rPr>
          <w:rFonts w:ascii="Times New Roman" w:hAnsi="Times New Roman"/>
          <w:sz w:val="28"/>
          <w:szCs w:val="28"/>
        </w:rPr>
      </w:pPr>
      <w:r w:rsidRPr="001E5601">
        <w:rPr>
          <w:rFonts w:ascii="Times New Roman" w:hAnsi="Times New Roman"/>
          <w:b/>
          <w:sz w:val="28"/>
          <w:szCs w:val="28"/>
        </w:rPr>
        <w:t xml:space="preserve">Чтение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Выпускник научится: </w:t>
      </w:r>
    </w:p>
    <w:p w:rsidR="00F46B16" w:rsidRPr="001B2344" w:rsidRDefault="00F46B16" w:rsidP="001B2344">
      <w:pPr>
        <w:numPr>
          <w:ilvl w:val="0"/>
          <w:numId w:val="4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F46B16" w:rsidRPr="001B2344" w:rsidRDefault="00F46B16" w:rsidP="001B2344">
      <w:pPr>
        <w:numPr>
          <w:ilvl w:val="0"/>
          <w:numId w:val="4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F46B16" w:rsidRPr="001B2344" w:rsidRDefault="00F46B16" w:rsidP="001B2344">
      <w:pPr>
        <w:numPr>
          <w:ilvl w:val="0"/>
          <w:numId w:val="50"/>
        </w:numPr>
        <w:tabs>
          <w:tab w:val="left" w:pos="993"/>
        </w:tabs>
        <w:spacing w:after="0" w:line="240" w:lineRule="auto"/>
        <w:ind w:left="0" w:firstLine="709"/>
        <w:jc w:val="both"/>
        <w:rPr>
          <w:rFonts w:ascii="Times New Roman" w:hAnsi="Times New Roman"/>
          <w:i/>
          <w:sz w:val="28"/>
          <w:szCs w:val="28"/>
        </w:rPr>
      </w:pPr>
      <w:r w:rsidRPr="001B2344">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F46B16" w:rsidRPr="001B2344" w:rsidRDefault="00F46B16" w:rsidP="001B2344">
      <w:pPr>
        <w:numPr>
          <w:ilvl w:val="0"/>
          <w:numId w:val="5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50"/>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F46B16" w:rsidRPr="00EB451E" w:rsidRDefault="00F46B16" w:rsidP="001B2344">
      <w:pPr>
        <w:numPr>
          <w:ilvl w:val="0"/>
          <w:numId w:val="50"/>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восстанавливать текст из разрозненных абзацев или путем добавления выпущенных фрагментов.</w:t>
      </w:r>
    </w:p>
    <w:p w:rsidR="00CA69AE" w:rsidRDefault="00CA69AE" w:rsidP="001B2344">
      <w:pPr>
        <w:spacing w:after="0" w:line="240" w:lineRule="auto"/>
        <w:ind w:firstLine="709"/>
        <w:jc w:val="both"/>
        <w:rPr>
          <w:rFonts w:ascii="Times New Roman" w:hAnsi="Times New Roman"/>
          <w:b/>
          <w:sz w:val="28"/>
          <w:szCs w:val="28"/>
        </w:rPr>
      </w:pPr>
    </w:p>
    <w:p w:rsidR="00CA69AE" w:rsidRDefault="00CA69AE" w:rsidP="001B2344">
      <w:pPr>
        <w:spacing w:after="0" w:line="240" w:lineRule="auto"/>
        <w:ind w:firstLine="709"/>
        <w:jc w:val="both"/>
        <w:rPr>
          <w:rFonts w:ascii="Times New Roman" w:hAnsi="Times New Roman"/>
          <w:b/>
          <w:sz w:val="28"/>
          <w:szCs w:val="28"/>
        </w:rPr>
      </w:pPr>
    </w:p>
    <w:p w:rsidR="00CA69AE" w:rsidRDefault="00CA69AE" w:rsidP="001B2344">
      <w:pPr>
        <w:spacing w:after="0" w:line="240" w:lineRule="auto"/>
        <w:ind w:firstLine="709"/>
        <w:jc w:val="both"/>
        <w:rPr>
          <w:rFonts w:ascii="Times New Roman" w:hAnsi="Times New Roman"/>
          <w:b/>
          <w:sz w:val="28"/>
          <w:szCs w:val="28"/>
        </w:rPr>
      </w:pP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Письменная речь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Выпускник научится: </w:t>
      </w:r>
    </w:p>
    <w:p w:rsidR="00F46B16" w:rsidRPr="001B2344" w:rsidRDefault="00F46B16" w:rsidP="001B2344">
      <w:pPr>
        <w:numPr>
          <w:ilvl w:val="0"/>
          <w:numId w:val="5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F46B16" w:rsidRPr="001B2344" w:rsidRDefault="00F46B16" w:rsidP="001B2344">
      <w:pPr>
        <w:numPr>
          <w:ilvl w:val="0"/>
          <w:numId w:val="5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F46B16" w:rsidRPr="001B2344" w:rsidRDefault="00F46B16" w:rsidP="001B2344">
      <w:pPr>
        <w:numPr>
          <w:ilvl w:val="0"/>
          <w:numId w:val="5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F46B16" w:rsidRPr="001B2344" w:rsidRDefault="00F46B16" w:rsidP="001B2344">
      <w:pPr>
        <w:numPr>
          <w:ilvl w:val="0"/>
          <w:numId w:val="5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писать небольшие письменные высказывания с опорой на образец/ план.</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52"/>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F46B16" w:rsidRPr="00EB451E" w:rsidRDefault="00F46B16" w:rsidP="001B2344">
      <w:pPr>
        <w:numPr>
          <w:ilvl w:val="0"/>
          <w:numId w:val="52"/>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писать электронное письмо (</w:t>
      </w:r>
      <w:r w:rsidRPr="00EB451E">
        <w:rPr>
          <w:rFonts w:ascii="Times New Roman" w:hAnsi="Times New Roman"/>
          <w:i/>
          <w:sz w:val="28"/>
          <w:szCs w:val="28"/>
          <w:lang w:val="en-US"/>
        </w:rPr>
        <w:t>e</w:t>
      </w:r>
      <w:r w:rsidRPr="00EB451E">
        <w:rPr>
          <w:rFonts w:ascii="Times New Roman" w:hAnsi="Times New Roman"/>
          <w:i/>
          <w:sz w:val="28"/>
          <w:szCs w:val="28"/>
        </w:rPr>
        <w:t>-</w:t>
      </w:r>
      <w:r w:rsidRPr="00EB451E">
        <w:rPr>
          <w:rFonts w:ascii="Times New Roman" w:hAnsi="Times New Roman"/>
          <w:i/>
          <w:sz w:val="28"/>
          <w:szCs w:val="28"/>
          <w:lang w:val="en-US"/>
        </w:rPr>
        <w:t>mail</w:t>
      </w:r>
      <w:r w:rsidRPr="00EB451E">
        <w:rPr>
          <w:rFonts w:ascii="Times New Roman" w:hAnsi="Times New Roman"/>
          <w:i/>
          <w:sz w:val="28"/>
          <w:szCs w:val="28"/>
        </w:rPr>
        <w:t>) зарубежному другу в ответ на электронное письмо-стимул;</w:t>
      </w:r>
    </w:p>
    <w:p w:rsidR="00F46B16" w:rsidRPr="00EB451E" w:rsidRDefault="00F46B16" w:rsidP="001B2344">
      <w:pPr>
        <w:numPr>
          <w:ilvl w:val="0"/>
          <w:numId w:val="52"/>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составлять план/ тезисы устного или письменного сообщения; </w:t>
      </w:r>
    </w:p>
    <w:p w:rsidR="00F46B16" w:rsidRPr="00EB451E" w:rsidRDefault="00F46B16" w:rsidP="001B2344">
      <w:pPr>
        <w:numPr>
          <w:ilvl w:val="0"/>
          <w:numId w:val="53"/>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кратко излагать в письменном виде результаты проектной деятельности;</w:t>
      </w:r>
    </w:p>
    <w:p w:rsidR="00F46B16" w:rsidRPr="00EB451E" w:rsidRDefault="00F46B16" w:rsidP="001B2344">
      <w:pPr>
        <w:numPr>
          <w:ilvl w:val="0"/>
          <w:numId w:val="53"/>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Языковые навыки и средства оперирования ими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Орфография и пунктуация</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6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правильно писать изученные слова;</w:t>
      </w:r>
    </w:p>
    <w:p w:rsidR="00F46B16" w:rsidRPr="001B2344" w:rsidRDefault="00F46B16" w:rsidP="001B2344">
      <w:pPr>
        <w:numPr>
          <w:ilvl w:val="0"/>
          <w:numId w:val="6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F46B16" w:rsidRPr="001B2344" w:rsidRDefault="00F46B16" w:rsidP="001B2344">
      <w:pPr>
        <w:numPr>
          <w:ilvl w:val="0"/>
          <w:numId w:val="6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61"/>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сравнивать и анализировать буквосочетания английского языка и их транскрипцию.</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Фонетическая сторона речи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54"/>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различать на слух и адекватно, без фонематических ошибок, ведущих к сбою коммуникации, произносить слова изучаемого иностранного языка;</w:t>
      </w:r>
    </w:p>
    <w:p w:rsidR="00F46B16" w:rsidRPr="001B2344" w:rsidRDefault="00F46B16" w:rsidP="001B2344">
      <w:pPr>
        <w:numPr>
          <w:ilvl w:val="0"/>
          <w:numId w:val="54"/>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соблюдать правильное ударение в изученных словах;</w:t>
      </w:r>
    </w:p>
    <w:p w:rsidR="00F46B16" w:rsidRPr="001B2344" w:rsidRDefault="00F46B16" w:rsidP="001B2344">
      <w:pPr>
        <w:numPr>
          <w:ilvl w:val="0"/>
          <w:numId w:val="54"/>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коммуникативные типы предложений по их интонации;</w:t>
      </w:r>
    </w:p>
    <w:p w:rsidR="00F46B16" w:rsidRPr="001B2344" w:rsidRDefault="00F46B16" w:rsidP="001B2344">
      <w:pPr>
        <w:numPr>
          <w:ilvl w:val="0"/>
          <w:numId w:val="54"/>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членить предложение на смысловые группы;</w:t>
      </w:r>
    </w:p>
    <w:p w:rsidR="00F46B16" w:rsidRPr="001B2344" w:rsidRDefault="00F46B16" w:rsidP="001B2344">
      <w:pPr>
        <w:numPr>
          <w:ilvl w:val="0"/>
          <w:numId w:val="54"/>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54"/>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выражать модальные значения, чувства и эмоции с помощью интонации;</w:t>
      </w:r>
    </w:p>
    <w:p w:rsidR="00F46B16" w:rsidRPr="00EB451E" w:rsidRDefault="00F46B16" w:rsidP="001B2344">
      <w:pPr>
        <w:numPr>
          <w:ilvl w:val="0"/>
          <w:numId w:val="54"/>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Лексическая сторона речи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5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46B16" w:rsidRPr="001B2344" w:rsidRDefault="00F46B16" w:rsidP="001B2344">
      <w:pPr>
        <w:numPr>
          <w:ilvl w:val="0"/>
          <w:numId w:val="5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46B16" w:rsidRPr="001B2344" w:rsidRDefault="00F46B16" w:rsidP="001B2344">
      <w:pPr>
        <w:numPr>
          <w:ilvl w:val="0"/>
          <w:numId w:val="5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соблюдать существующие в английском языке нормы лексической сочетаемости;</w:t>
      </w:r>
    </w:p>
    <w:p w:rsidR="00F46B16" w:rsidRPr="001B2344" w:rsidRDefault="00F46B16" w:rsidP="001B2344">
      <w:pPr>
        <w:numPr>
          <w:ilvl w:val="0"/>
          <w:numId w:val="5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F46B16" w:rsidRPr="001B2344" w:rsidRDefault="00F46B16" w:rsidP="001B2344">
      <w:pPr>
        <w:numPr>
          <w:ilvl w:val="0"/>
          <w:numId w:val="55"/>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F46B16" w:rsidRPr="001B2344" w:rsidRDefault="00F46B16" w:rsidP="001B2344">
      <w:pPr>
        <w:numPr>
          <w:ilvl w:val="0"/>
          <w:numId w:val="14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глаголы при помощи аффиксов </w:t>
      </w:r>
      <w:r w:rsidRPr="001B2344">
        <w:rPr>
          <w:rFonts w:ascii="Times New Roman" w:hAnsi="Times New Roman"/>
          <w:i/>
          <w:sz w:val="28"/>
          <w:szCs w:val="28"/>
          <w:lang w:val="en-US"/>
        </w:rPr>
        <w:t>dis</w:t>
      </w:r>
      <w:r w:rsidRPr="001B2344">
        <w:rPr>
          <w:rFonts w:ascii="Times New Roman" w:hAnsi="Times New Roman"/>
          <w:sz w:val="28"/>
          <w:szCs w:val="28"/>
        </w:rPr>
        <w:t xml:space="preserve">-, </w:t>
      </w:r>
      <w:r w:rsidRPr="001B2344">
        <w:rPr>
          <w:rFonts w:ascii="Times New Roman" w:hAnsi="Times New Roman"/>
          <w:i/>
          <w:sz w:val="28"/>
          <w:szCs w:val="28"/>
          <w:lang w:val="en-US"/>
        </w:rPr>
        <w:t>mis</w:t>
      </w:r>
      <w:r w:rsidRPr="001B2344">
        <w:rPr>
          <w:rFonts w:ascii="Times New Roman" w:hAnsi="Times New Roman"/>
          <w:sz w:val="28"/>
          <w:szCs w:val="28"/>
        </w:rPr>
        <w:t xml:space="preserve">-, </w:t>
      </w:r>
      <w:r w:rsidRPr="001B2344">
        <w:rPr>
          <w:rFonts w:ascii="Times New Roman" w:hAnsi="Times New Roman"/>
          <w:i/>
          <w:sz w:val="28"/>
          <w:szCs w:val="28"/>
          <w:lang w:val="en-US"/>
        </w:rPr>
        <w:t>re</w:t>
      </w:r>
      <w:r w:rsidRPr="001B2344">
        <w:rPr>
          <w:rFonts w:ascii="Times New Roman" w:hAnsi="Times New Roman"/>
          <w:sz w:val="28"/>
          <w:szCs w:val="28"/>
        </w:rPr>
        <w:t>-, -</w:t>
      </w:r>
      <w:r w:rsidRPr="001B2344">
        <w:rPr>
          <w:rFonts w:ascii="Times New Roman" w:hAnsi="Times New Roman"/>
          <w:i/>
          <w:sz w:val="28"/>
          <w:szCs w:val="28"/>
        </w:rPr>
        <w:t>ze</w:t>
      </w:r>
      <w:r w:rsidRPr="001B2344">
        <w:rPr>
          <w:rFonts w:ascii="Times New Roman" w:hAnsi="Times New Roman"/>
          <w:sz w:val="28"/>
          <w:szCs w:val="28"/>
        </w:rPr>
        <w:t>/-</w:t>
      </w:r>
      <w:r w:rsidRPr="001B2344">
        <w:rPr>
          <w:rFonts w:ascii="Times New Roman" w:hAnsi="Times New Roman"/>
          <w:i/>
          <w:sz w:val="28"/>
          <w:szCs w:val="28"/>
        </w:rPr>
        <w:t>ise</w:t>
      </w:r>
      <w:r w:rsidRPr="001B2344">
        <w:rPr>
          <w:rFonts w:ascii="Times New Roman" w:hAnsi="Times New Roman"/>
          <w:sz w:val="28"/>
          <w:szCs w:val="28"/>
        </w:rPr>
        <w:t xml:space="preserve">; </w:t>
      </w:r>
    </w:p>
    <w:p w:rsidR="00F46B16" w:rsidRPr="001B2344" w:rsidRDefault="00F46B16" w:rsidP="001B2344">
      <w:pPr>
        <w:numPr>
          <w:ilvl w:val="0"/>
          <w:numId w:val="148"/>
        </w:numPr>
        <w:tabs>
          <w:tab w:val="left" w:pos="993"/>
        </w:tabs>
        <w:spacing w:after="0" w:line="240" w:lineRule="auto"/>
        <w:ind w:left="0" w:firstLine="709"/>
        <w:jc w:val="both"/>
        <w:rPr>
          <w:rFonts w:ascii="Times New Roman" w:hAnsi="Times New Roman"/>
          <w:sz w:val="28"/>
          <w:szCs w:val="28"/>
          <w:lang w:val="en-US"/>
        </w:rPr>
      </w:pPr>
      <w:r w:rsidRPr="001B2344">
        <w:rPr>
          <w:rFonts w:ascii="Times New Roman" w:hAnsi="Times New Roman"/>
          <w:sz w:val="28"/>
          <w:szCs w:val="28"/>
        </w:rPr>
        <w:t>именасуществительныеприпомощисуффиксов</w:t>
      </w:r>
      <w:r w:rsidRPr="001B2344">
        <w:rPr>
          <w:rFonts w:ascii="Times New Roman" w:hAnsi="Times New Roman"/>
          <w:sz w:val="28"/>
          <w:szCs w:val="28"/>
          <w:lang w:val="en-US"/>
        </w:rPr>
        <w:t xml:space="preserve"> -</w:t>
      </w:r>
      <w:r w:rsidRPr="001B2344">
        <w:rPr>
          <w:rFonts w:ascii="Times New Roman" w:hAnsi="Times New Roman"/>
          <w:i/>
          <w:sz w:val="28"/>
          <w:szCs w:val="28"/>
          <w:lang w:val="en-US"/>
        </w:rPr>
        <w:t>or</w:t>
      </w:r>
      <w:r w:rsidRPr="001B2344">
        <w:rPr>
          <w:rFonts w:ascii="Times New Roman" w:hAnsi="Times New Roman"/>
          <w:sz w:val="28"/>
          <w:szCs w:val="28"/>
          <w:lang w:val="en-US"/>
        </w:rPr>
        <w:t>/ -</w:t>
      </w:r>
      <w:r w:rsidRPr="001B2344">
        <w:rPr>
          <w:rFonts w:ascii="Times New Roman" w:hAnsi="Times New Roman"/>
          <w:i/>
          <w:sz w:val="28"/>
          <w:szCs w:val="28"/>
          <w:lang w:val="en-US"/>
        </w:rPr>
        <w:t>er</w:t>
      </w:r>
      <w:r w:rsidRPr="001B2344">
        <w:rPr>
          <w:rFonts w:ascii="Times New Roman" w:hAnsi="Times New Roman"/>
          <w:sz w:val="28"/>
          <w:szCs w:val="28"/>
          <w:lang w:val="en-US"/>
        </w:rPr>
        <w:t>, -</w:t>
      </w:r>
      <w:r w:rsidRPr="001B2344">
        <w:rPr>
          <w:rFonts w:ascii="Times New Roman" w:hAnsi="Times New Roman"/>
          <w:i/>
          <w:sz w:val="28"/>
          <w:szCs w:val="28"/>
          <w:lang w:val="en-US"/>
        </w:rPr>
        <w:t>ist</w:t>
      </w:r>
      <w:r w:rsidRPr="001B2344">
        <w:rPr>
          <w:rFonts w:ascii="Times New Roman" w:hAnsi="Times New Roman"/>
          <w:sz w:val="28"/>
          <w:szCs w:val="28"/>
          <w:lang w:val="en-US"/>
        </w:rPr>
        <w:t xml:space="preserve"> , -</w:t>
      </w:r>
      <w:r w:rsidRPr="001B2344">
        <w:rPr>
          <w:rFonts w:ascii="Times New Roman" w:hAnsi="Times New Roman"/>
          <w:i/>
          <w:sz w:val="28"/>
          <w:szCs w:val="28"/>
          <w:lang w:val="en-US"/>
        </w:rPr>
        <w:t>sion</w:t>
      </w:r>
      <w:r w:rsidRPr="001B2344">
        <w:rPr>
          <w:rFonts w:ascii="Times New Roman" w:hAnsi="Times New Roman"/>
          <w:sz w:val="28"/>
          <w:szCs w:val="28"/>
          <w:lang w:val="en-US"/>
        </w:rPr>
        <w:t>/-</w:t>
      </w:r>
      <w:r w:rsidRPr="001B2344">
        <w:rPr>
          <w:rFonts w:ascii="Times New Roman" w:hAnsi="Times New Roman"/>
          <w:i/>
          <w:sz w:val="28"/>
          <w:szCs w:val="28"/>
          <w:lang w:val="en-US"/>
        </w:rPr>
        <w:t>tion</w:t>
      </w:r>
      <w:r w:rsidRPr="001B2344">
        <w:rPr>
          <w:rFonts w:ascii="Times New Roman" w:hAnsi="Times New Roman"/>
          <w:sz w:val="28"/>
          <w:szCs w:val="28"/>
          <w:lang w:val="en-US"/>
        </w:rPr>
        <w:t>, -</w:t>
      </w:r>
      <w:r w:rsidRPr="001B2344">
        <w:rPr>
          <w:rFonts w:ascii="Times New Roman" w:hAnsi="Times New Roman"/>
          <w:i/>
          <w:sz w:val="28"/>
          <w:szCs w:val="28"/>
          <w:lang w:val="en-US"/>
        </w:rPr>
        <w:t>nce</w:t>
      </w:r>
      <w:r w:rsidRPr="001B2344">
        <w:rPr>
          <w:rFonts w:ascii="Times New Roman" w:hAnsi="Times New Roman"/>
          <w:sz w:val="28"/>
          <w:szCs w:val="28"/>
          <w:lang w:val="en-US"/>
        </w:rPr>
        <w:t>/-</w:t>
      </w:r>
      <w:r w:rsidRPr="001B2344">
        <w:rPr>
          <w:rFonts w:ascii="Times New Roman" w:hAnsi="Times New Roman"/>
          <w:i/>
          <w:sz w:val="28"/>
          <w:szCs w:val="28"/>
          <w:lang w:val="en-US"/>
        </w:rPr>
        <w:t>ence</w:t>
      </w:r>
      <w:r w:rsidRPr="001B2344">
        <w:rPr>
          <w:rFonts w:ascii="Times New Roman" w:hAnsi="Times New Roman"/>
          <w:sz w:val="28"/>
          <w:szCs w:val="28"/>
          <w:lang w:val="en-US"/>
        </w:rPr>
        <w:t>, -</w:t>
      </w:r>
      <w:r w:rsidRPr="001B2344">
        <w:rPr>
          <w:rFonts w:ascii="Times New Roman" w:hAnsi="Times New Roman"/>
          <w:i/>
          <w:sz w:val="28"/>
          <w:szCs w:val="28"/>
          <w:lang w:val="en-US"/>
        </w:rPr>
        <w:t>ment</w:t>
      </w:r>
      <w:r w:rsidRPr="001B2344">
        <w:rPr>
          <w:rFonts w:ascii="Times New Roman" w:hAnsi="Times New Roman"/>
          <w:sz w:val="28"/>
          <w:szCs w:val="28"/>
          <w:lang w:val="en-US"/>
        </w:rPr>
        <w:t>, -</w:t>
      </w:r>
      <w:r w:rsidRPr="001B2344">
        <w:rPr>
          <w:rFonts w:ascii="Times New Roman" w:hAnsi="Times New Roman"/>
          <w:i/>
          <w:sz w:val="28"/>
          <w:szCs w:val="28"/>
          <w:lang w:val="en-US"/>
        </w:rPr>
        <w:t>ity</w:t>
      </w:r>
      <w:r w:rsidRPr="001B2344">
        <w:rPr>
          <w:rFonts w:ascii="Times New Roman" w:hAnsi="Times New Roman"/>
          <w:sz w:val="28"/>
          <w:szCs w:val="28"/>
          <w:lang w:val="en-US"/>
        </w:rPr>
        <w:t xml:space="preserve"> , -</w:t>
      </w:r>
      <w:r w:rsidRPr="001B2344">
        <w:rPr>
          <w:rFonts w:ascii="Times New Roman" w:hAnsi="Times New Roman"/>
          <w:i/>
          <w:sz w:val="28"/>
          <w:szCs w:val="28"/>
          <w:lang w:val="en-US"/>
        </w:rPr>
        <w:t>ness</w:t>
      </w:r>
      <w:r w:rsidRPr="001B2344">
        <w:rPr>
          <w:rFonts w:ascii="Times New Roman" w:hAnsi="Times New Roman"/>
          <w:sz w:val="28"/>
          <w:szCs w:val="28"/>
          <w:lang w:val="en-US"/>
        </w:rPr>
        <w:t>, -</w:t>
      </w:r>
      <w:r w:rsidRPr="001B2344">
        <w:rPr>
          <w:rFonts w:ascii="Times New Roman" w:hAnsi="Times New Roman"/>
          <w:i/>
          <w:sz w:val="28"/>
          <w:szCs w:val="28"/>
          <w:lang w:val="en-US"/>
        </w:rPr>
        <w:t>ship</w:t>
      </w:r>
      <w:r w:rsidRPr="001B2344">
        <w:rPr>
          <w:rFonts w:ascii="Times New Roman" w:hAnsi="Times New Roman"/>
          <w:sz w:val="28"/>
          <w:szCs w:val="28"/>
          <w:lang w:val="en-US"/>
        </w:rPr>
        <w:t>, -</w:t>
      </w:r>
      <w:r w:rsidRPr="001B2344">
        <w:rPr>
          <w:rFonts w:ascii="Times New Roman" w:hAnsi="Times New Roman"/>
          <w:i/>
          <w:sz w:val="28"/>
          <w:szCs w:val="28"/>
          <w:lang w:val="en-US"/>
        </w:rPr>
        <w:t>ing</w:t>
      </w:r>
      <w:r w:rsidRPr="001B2344">
        <w:rPr>
          <w:rFonts w:ascii="Times New Roman" w:hAnsi="Times New Roman"/>
          <w:sz w:val="28"/>
          <w:szCs w:val="28"/>
          <w:lang w:val="en-US"/>
        </w:rPr>
        <w:t xml:space="preserve">; </w:t>
      </w:r>
    </w:p>
    <w:p w:rsidR="00F46B16" w:rsidRPr="001B2344" w:rsidRDefault="00F46B16" w:rsidP="001B2344">
      <w:pPr>
        <w:numPr>
          <w:ilvl w:val="0"/>
          <w:numId w:val="148"/>
        </w:numPr>
        <w:tabs>
          <w:tab w:val="left" w:pos="993"/>
        </w:tabs>
        <w:spacing w:after="0" w:line="240" w:lineRule="auto"/>
        <w:ind w:left="0" w:firstLine="709"/>
        <w:jc w:val="both"/>
        <w:rPr>
          <w:rFonts w:ascii="Times New Roman" w:hAnsi="Times New Roman"/>
          <w:sz w:val="28"/>
          <w:szCs w:val="28"/>
          <w:lang w:val="en-US"/>
        </w:rPr>
      </w:pPr>
      <w:r w:rsidRPr="001B2344">
        <w:rPr>
          <w:rFonts w:ascii="Times New Roman" w:hAnsi="Times New Roman"/>
          <w:sz w:val="28"/>
          <w:szCs w:val="28"/>
        </w:rPr>
        <w:t>именаприлагательныеприпомощиаффиксов</w:t>
      </w:r>
      <w:r w:rsidRPr="001B2344">
        <w:rPr>
          <w:rFonts w:ascii="Times New Roman" w:hAnsi="Times New Roman"/>
          <w:i/>
          <w:sz w:val="28"/>
          <w:szCs w:val="28"/>
          <w:lang w:val="en-US"/>
        </w:rPr>
        <w:t>inter</w:t>
      </w:r>
      <w:r w:rsidRPr="001B2344">
        <w:rPr>
          <w:rFonts w:ascii="Times New Roman" w:hAnsi="Times New Roman"/>
          <w:sz w:val="28"/>
          <w:szCs w:val="28"/>
          <w:lang w:val="en-US"/>
        </w:rPr>
        <w:t>-; -</w:t>
      </w:r>
      <w:r w:rsidRPr="001B2344">
        <w:rPr>
          <w:rFonts w:ascii="Times New Roman" w:hAnsi="Times New Roman"/>
          <w:i/>
          <w:sz w:val="28"/>
          <w:szCs w:val="28"/>
          <w:lang w:val="en-US"/>
        </w:rPr>
        <w:t>y</w:t>
      </w:r>
      <w:r w:rsidRPr="001B2344">
        <w:rPr>
          <w:rFonts w:ascii="Times New Roman" w:hAnsi="Times New Roman"/>
          <w:sz w:val="28"/>
          <w:szCs w:val="28"/>
          <w:lang w:val="en-US"/>
        </w:rPr>
        <w:t>, -</w:t>
      </w:r>
      <w:r w:rsidRPr="001B2344">
        <w:rPr>
          <w:rFonts w:ascii="Times New Roman" w:hAnsi="Times New Roman"/>
          <w:i/>
          <w:sz w:val="28"/>
          <w:szCs w:val="28"/>
          <w:lang w:val="en-US"/>
        </w:rPr>
        <w:t>ly</w:t>
      </w:r>
      <w:r w:rsidRPr="001B2344">
        <w:rPr>
          <w:rFonts w:ascii="Times New Roman" w:hAnsi="Times New Roman"/>
          <w:sz w:val="28"/>
          <w:szCs w:val="28"/>
          <w:lang w:val="en-US"/>
        </w:rPr>
        <w:t>, -</w:t>
      </w:r>
      <w:r w:rsidRPr="001B2344">
        <w:rPr>
          <w:rFonts w:ascii="Times New Roman" w:hAnsi="Times New Roman"/>
          <w:i/>
          <w:sz w:val="28"/>
          <w:szCs w:val="28"/>
          <w:lang w:val="en-US"/>
        </w:rPr>
        <w:t>ful</w:t>
      </w:r>
      <w:r w:rsidRPr="001B2344">
        <w:rPr>
          <w:rFonts w:ascii="Times New Roman" w:hAnsi="Times New Roman"/>
          <w:sz w:val="28"/>
          <w:szCs w:val="28"/>
          <w:lang w:val="en-US"/>
        </w:rPr>
        <w:t xml:space="preserve"> , -</w:t>
      </w:r>
      <w:r w:rsidRPr="001B2344">
        <w:rPr>
          <w:rFonts w:ascii="Times New Roman" w:hAnsi="Times New Roman"/>
          <w:i/>
          <w:sz w:val="28"/>
          <w:szCs w:val="28"/>
          <w:lang w:val="en-US"/>
        </w:rPr>
        <w:t>al</w:t>
      </w:r>
      <w:r w:rsidRPr="001B2344">
        <w:rPr>
          <w:rFonts w:ascii="Times New Roman" w:hAnsi="Times New Roman"/>
          <w:sz w:val="28"/>
          <w:szCs w:val="28"/>
          <w:lang w:val="en-US"/>
        </w:rPr>
        <w:t xml:space="preserve"> , -</w:t>
      </w:r>
      <w:r w:rsidRPr="001B2344">
        <w:rPr>
          <w:rFonts w:ascii="Times New Roman" w:hAnsi="Times New Roman"/>
          <w:i/>
          <w:sz w:val="28"/>
          <w:szCs w:val="28"/>
          <w:lang w:val="en-US"/>
        </w:rPr>
        <w:t>ic</w:t>
      </w:r>
      <w:r w:rsidRPr="001B2344">
        <w:rPr>
          <w:rFonts w:ascii="Times New Roman" w:hAnsi="Times New Roman"/>
          <w:sz w:val="28"/>
          <w:szCs w:val="28"/>
          <w:lang w:val="en-US"/>
        </w:rPr>
        <w:t>, -</w:t>
      </w:r>
      <w:r w:rsidRPr="001B2344">
        <w:rPr>
          <w:rFonts w:ascii="Times New Roman" w:hAnsi="Times New Roman"/>
          <w:i/>
          <w:sz w:val="28"/>
          <w:szCs w:val="28"/>
          <w:lang w:val="en-US"/>
        </w:rPr>
        <w:t>ian</w:t>
      </w:r>
      <w:r w:rsidRPr="001B2344">
        <w:rPr>
          <w:rFonts w:ascii="Times New Roman" w:hAnsi="Times New Roman"/>
          <w:sz w:val="28"/>
          <w:szCs w:val="28"/>
          <w:lang w:val="en-US"/>
        </w:rPr>
        <w:t>/</w:t>
      </w:r>
      <w:r w:rsidRPr="001B2344">
        <w:rPr>
          <w:rFonts w:ascii="Times New Roman" w:hAnsi="Times New Roman"/>
          <w:i/>
          <w:sz w:val="28"/>
          <w:szCs w:val="28"/>
          <w:lang w:val="en-US"/>
        </w:rPr>
        <w:t>an</w:t>
      </w:r>
      <w:r w:rsidRPr="001B2344">
        <w:rPr>
          <w:rFonts w:ascii="Times New Roman" w:hAnsi="Times New Roman"/>
          <w:sz w:val="28"/>
          <w:szCs w:val="28"/>
          <w:lang w:val="en-US"/>
        </w:rPr>
        <w:t>, -</w:t>
      </w:r>
      <w:r w:rsidRPr="001B2344">
        <w:rPr>
          <w:rFonts w:ascii="Times New Roman" w:hAnsi="Times New Roman"/>
          <w:i/>
          <w:sz w:val="28"/>
          <w:szCs w:val="28"/>
          <w:lang w:val="en-US"/>
        </w:rPr>
        <w:t>ing</w:t>
      </w:r>
      <w:r w:rsidRPr="001B2344">
        <w:rPr>
          <w:rFonts w:ascii="Times New Roman" w:hAnsi="Times New Roman"/>
          <w:sz w:val="28"/>
          <w:szCs w:val="28"/>
          <w:lang w:val="en-US"/>
        </w:rPr>
        <w:t>; -</w:t>
      </w:r>
      <w:r w:rsidRPr="001B2344">
        <w:rPr>
          <w:rFonts w:ascii="Times New Roman" w:hAnsi="Times New Roman"/>
          <w:i/>
          <w:sz w:val="28"/>
          <w:szCs w:val="28"/>
          <w:lang w:val="en-US"/>
        </w:rPr>
        <w:t>ous</w:t>
      </w:r>
      <w:r w:rsidRPr="001B2344">
        <w:rPr>
          <w:rFonts w:ascii="Times New Roman" w:hAnsi="Times New Roman"/>
          <w:sz w:val="28"/>
          <w:szCs w:val="28"/>
          <w:lang w:val="en-US"/>
        </w:rPr>
        <w:t>, -</w:t>
      </w:r>
      <w:r w:rsidRPr="001B2344">
        <w:rPr>
          <w:rFonts w:ascii="Times New Roman" w:hAnsi="Times New Roman"/>
          <w:i/>
          <w:sz w:val="28"/>
          <w:szCs w:val="28"/>
          <w:lang w:val="en-US"/>
        </w:rPr>
        <w:t>able</w:t>
      </w:r>
      <w:r w:rsidRPr="001B2344">
        <w:rPr>
          <w:rFonts w:ascii="Times New Roman" w:hAnsi="Times New Roman"/>
          <w:sz w:val="28"/>
          <w:szCs w:val="28"/>
          <w:lang w:val="en-US"/>
        </w:rPr>
        <w:t>/</w:t>
      </w:r>
      <w:r w:rsidRPr="001B2344">
        <w:rPr>
          <w:rFonts w:ascii="Times New Roman" w:hAnsi="Times New Roman"/>
          <w:i/>
          <w:sz w:val="28"/>
          <w:szCs w:val="28"/>
          <w:lang w:val="en-US"/>
        </w:rPr>
        <w:t>ible</w:t>
      </w:r>
      <w:r w:rsidRPr="001B2344">
        <w:rPr>
          <w:rFonts w:ascii="Times New Roman" w:hAnsi="Times New Roman"/>
          <w:sz w:val="28"/>
          <w:szCs w:val="28"/>
          <w:lang w:val="en-US"/>
        </w:rPr>
        <w:t>, -</w:t>
      </w:r>
      <w:r w:rsidRPr="001B2344">
        <w:rPr>
          <w:rFonts w:ascii="Times New Roman" w:hAnsi="Times New Roman"/>
          <w:i/>
          <w:sz w:val="28"/>
          <w:szCs w:val="28"/>
          <w:lang w:val="en-US"/>
        </w:rPr>
        <w:t>less</w:t>
      </w:r>
      <w:r w:rsidRPr="001B2344">
        <w:rPr>
          <w:rFonts w:ascii="Times New Roman" w:hAnsi="Times New Roman"/>
          <w:sz w:val="28"/>
          <w:szCs w:val="28"/>
          <w:lang w:val="en-US"/>
        </w:rPr>
        <w:t>, -</w:t>
      </w:r>
      <w:r w:rsidRPr="001B2344">
        <w:rPr>
          <w:rFonts w:ascii="Times New Roman" w:hAnsi="Times New Roman"/>
          <w:i/>
          <w:sz w:val="28"/>
          <w:szCs w:val="28"/>
          <w:lang w:val="en-US"/>
        </w:rPr>
        <w:t>ive</w:t>
      </w:r>
      <w:r w:rsidRPr="001B2344">
        <w:rPr>
          <w:rFonts w:ascii="Times New Roman" w:hAnsi="Times New Roman"/>
          <w:sz w:val="28"/>
          <w:szCs w:val="28"/>
          <w:lang w:val="en-US"/>
        </w:rPr>
        <w:t>;</w:t>
      </w:r>
    </w:p>
    <w:p w:rsidR="00F46B16" w:rsidRPr="001B2344" w:rsidRDefault="00F46B16" w:rsidP="001B2344">
      <w:pPr>
        <w:numPr>
          <w:ilvl w:val="0"/>
          <w:numId w:val="14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наречия при помощи суффикса -</w:t>
      </w:r>
      <w:r w:rsidRPr="001B2344">
        <w:rPr>
          <w:rFonts w:ascii="Times New Roman" w:hAnsi="Times New Roman"/>
          <w:i/>
          <w:sz w:val="28"/>
          <w:szCs w:val="28"/>
          <w:lang w:val="en-US"/>
        </w:rPr>
        <w:t>ly</w:t>
      </w:r>
      <w:r w:rsidRPr="001B2344">
        <w:rPr>
          <w:rFonts w:ascii="Times New Roman" w:hAnsi="Times New Roman"/>
          <w:sz w:val="28"/>
          <w:szCs w:val="28"/>
        </w:rPr>
        <w:t xml:space="preserve">; </w:t>
      </w:r>
    </w:p>
    <w:p w:rsidR="00F46B16" w:rsidRPr="001B2344" w:rsidRDefault="00F46B16" w:rsidP="001B2344">
      <w:pPr>
        <w:numPr>
          <w:ilvl w:val="0"/>
          <w:numId w:val="14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sidRPr="001B2344">
        <w:rPr>
          <w:rFonts w:ascii="Times New Roman" w:hAnsi="Times New Roman"/>
          <w:i/>
          <w:sz w:val="28"/>
          <w:szCs w:val="28"/>
          <w:lang w:val="en-US"/>
        </w:rPr>
        <w:t>un</w:t>
      </w:r>
      <w:r w:rsidRPr="001B2344">
        <w:rPr>
          <w:rFonts w:ascii="Times New Roman" w:hAnsi="Times New Roman"/>
          <w:sz w:val="28"/>
          <w:szCs w:val="28"/>
        </w:rPr>
        <w:t xml:space="preserve">-, </w:t>
      </w:r>
      <w:r w:rsidRPr="001B2344">
        <w:rPr>
          <w:rFonts w:ascii="Times New Roman" w:hAnsi="Times New Roman"/>
          <w:i/>
          <w:sz w:val="28"/>
          <w:szCs w:val="28"/>
          <w:lang w:val="en-US"/>
        </w:rPr>
        <w:t>im</w:t>
      </w:r>
      <w:r w:rsidRPr="001B2344">
        <w:rPr>
          <w:rFonts w:ascii="Times New Roman" w:hAnsi="Times New Roman"/>
          <w:sz w:val="28"/>
          <w:szCs w:val="28"/>
        </w:rPr>
        <w:t>-/</w:t>
      </w:r>
      <w:r w:rsidRPr="001B2344">
        <w:rPr>
          <w:rFonts w:ascii="Times New Roman" w:hAnsi="Times New Roman"/>
          <w:i/>
          <w:sz w:val="28"/>
          <w:szCs w:val="28"/>
          <w:lang w:val="en-US"/>
        </w:rPr>
        <w:t>in</w:t>
      </w:r>
      <w:r w:rsidRPr="001B2344">
        <w:rPr>
          <w:rFonts w:ascii="Times New Roman" w:hAnsi="Times New Roman"/>
          <w:sz w:val="28"/>
          <w:szCs w:val="28"/>
        </w:rPr>
        <w:t>-;</w:t>
      </w:r>
    </w:p>
    <w:p w:rsidR="00F46B16" w:rsidRPr="001B2344" w:rsidRDefault="00F46B16" w:rsidP="001B2344">
      <w:pPr>
        <w:numPr>
          <w:ilvl w:val="0"/>
          <w:numId w:val="14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числительные при помощи суффиксов -</w:t>
      </w:r>
      <w:r w:rsidRPr="001B2344">
        <w:rPr>
          <w:rFonts w:ascii="Times New Roman" w:hAnsi="Times New Roman"/>
          <w:i/>
          <w:sz w:val="28"/>
          <w:szCs w:val="28"/>
          <w:lang w:val="en-US"/>
        </w:rPr>
        <w:t>teen</w:t>
      </w:r>
      <w:r w:rsidRPr="001B2344">
        <w:rPr>
          <w:rFonts w:ascii="Times New Roman" w:hAnsi="Times New Roman"/>
          <w:sz w:val="28"/>
          <w:szCs w:val="28"/>
        </w:rPr>
        <w:t>, -</w:t>
      </w:r>
      <w:r w:rsidRPr="001B2344">
        <w:rPr>
          <w:rFonts w:ascii="Times New Roman" w:hAnsi="Times New Roman"/>
          <w:i/>
          <w:sz w:val="28"/>
          <w:szCs w:val="28"/>
          <w:lang w:val="en-US"/>
        </w:rPr>
        <w:t>ty</w:t>
      </w:r>
      <w:r w:rsidRPr="001B2344">
        <w:rPr>
          <w:rFonts w:ascii="Times New Roman" w:hAnsi="Times New Roman"/>
          <w:sz w:val="28"/>
          <w:szCs w:val="28"/>
        </w:rPr>
        <w:t>; -</w:t>
      </w:r>
      <w:r w:rsidRPr="001B2344">
        <w:rPr>
          <w:rFonts w:ascii="Times New Roman" w:hAnsi="Times New Roman"/>
          <w:i/>
          <w:sz w:val="28"/>
          <w:szCs w:val="28"/>
          <w:lang w:val="en-US"/>
        </w:rPr>
        <w:t>th</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5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lastRenderedPageBreak/>
        <w:t>распознавать и употреблять в речи в нескольких значениях многозначные слова, изученные в пределах тематики основной школы;</w:t>
      </w:r>
    </w:p>
    <w:p w:rsidR="00F46B16" w:rsidRPr="00EB451E" w:rsidRDefault="00F46B16" w:rsidP="001B2344">
      <w:pPr>
        <w:numPr>
          <w:ilvl w:val="0"/>
          <w:numId w:val="5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F46B16" w:rsidRPr="00EB451E" w:rsidRDefault="00F46B16" w:rsidP="001B2344">
      <w:pPr>
        <w:numPr>
          <w:ilvl w:val="0"/>
          <w:numId w:val="5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распознавать и употреблять в речи наиболее распространенные фразовые глаголы;</w:t>
      </w:r>
    </w:p>
    <w:p w:rsidR="00F46B16" w:rsidRPr="00EB451E" w:rsidRDefault="00F46B16" w:rsidP="001B2344">
      <w:pPr>
        <w:numPr>
          <w:ilvl w:val="0"/>
          <w:numId w:val="5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распознавать принадлежность слов к частям речи по аффиксам;</w:t>
      </w:r>
    </w:p>
    <w:p w:rsidR="00F46B16" w:rsidRPr="00EB451E" w:rsidRDefault="00F46B16" w:rsidP="001B2344">
      <w:pPr>
        <w:numPr>
          <w:ilvl w:val="0"/>
          <w:numId w:val="5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EB451E">
        <w:rPr>
          <w:rFonts w:ascii="Times New Roman" w:hAnsi="Times New Roman"/>
          <w:i/>
          <w:sz w:val="28"/>
          <w:szCs w:val="28"/>
          <w:lang w:val="en-US"/>
        </w:rPr>
        <w:t>firstly</w:t>
      </w:r>
      <w:r w:rsidRPr="00EB451E">
        <w:rPr>
          <w:rFonts w:ascii="Times New Roman" w:hAnsi="Times New Roman"/>
          <w:i/>
          <w:sz w:val="28"/>
          <w:szCs w:val="28"/>
        </w:rPr>
        <w:t xml:space="preserve">, </w:t>
      </w:r>
      <w:r w:rsidRPr="00EB451E">
        <w:rPr>
          <w:rFonts w:ascii="Times New Roman" w:hAnsi="Times New Roman"/>
          <w:i/>
          <w:sz w:val="28"/>
          <w:szCs w:val="28"/>
          <w:lang w:val="en-US"/>
        </w:rPr>
        <w:t>tobeginwith</w:t>
      </w:r>
      <w:r w:rsidRPr="00EB451E">
        <w:rPr>
          <w:rFonts w:ascii="Times New Roman" w:hAnsi="Times New Roman"/>
          <w:i/>
          <w:sz w:val="28"/>
          <w:szCs w:val="28"/>
        </w:rPr>
        <w:t xml:space="preserve">, </w:t>
      </w:r>
      <w:r w:rsidRPr="00EB451E">
        <w:rPr>
          <w:rFonts w:ascii="Times New Roman" w:hAnsi="Times New Roman"/>
          <w:i/>
          <w:sz w:val="28"/>
          <w:szCs w:val="28"/>
          <w:lang w:val="en-US"/>
        </w:rPr>
        <w:t>however</w:t>
      </w:r>
      <w:r w:rsidRPr="00EB451E">
        <w:rPr>
          <w:rFonts w:ascii="Times New Roman" w:hAnsi="Times New Roman"/>
          <w:i/>
          <w:sz w:val="28"/>
          <w:szCs w:val="28"/>
        </w:rPr>
        <w:t xml:space="preserve">, </w:t>
      </w:r>
      <w:r w:rsidRPr="00EB451E">
        <w:rPr>
          <w:rFonts w:ascii="Times New Roman" w:hAnsi="Times New Roman"/>
          <w:i/>
          <w:sz w:val="28"/>
          <w:szCs w:val="28"/>
          <w:lang w:val="en-US"/>
        </w:rPr>
        <w:t>asforme</w:t>
      </w:r>
      <w:r w:rsidRPr="00EB451E">
        <w:rPr>
          <w:rFonts w:ascii="Times New Roman" w:hAnsi="Times New Roman"/>
          <w:i/>
          <w:sz w:val="28"/>
          <w:szCs w:val="28"/>
        </w:rPr>
        <w:t xml:space="preserve">, </w:t>
      </w:r>
      <w:r w:rsidRPr="00EB451E">
        <w:rPr>
          <w:rFonts w:ascii="Times New Roman" w:hAnsi="Times New Roman"/>
          <w:i/>
          <w:sz w:val="28"/>
          <w:szCs w:val="28"/>
          <w:lang w:val="en-US"/>
        </w:rPr>
        <w:t>finally</w:t>
      </w:r>
      <w:r w:rsidRPr="00EB451E">
        <w:rPr>
          <w:rFonts w:ascii="Times New Roman" w:hAnsi="Times New Roman"/>
          <w:i/>
          <w:sz w:val="28"/>
          <w:szCs w:val="28"/>
        </w:rPr>
        <w:t xml:space="preserve">, </w:t>
      </w:r>
      <w:r w:rsidRPr="00EB451E">
        <w:rPr>
          <w:rFonts w:ascii="Times New Roman" w:hAnsi="Times New Roman"/>
          <w:i/>
          <w:sz w:val="28"/>
          <w:szCs w:val="28"/>
          <w:lang w:val="en-US"/>
        </w:rPr>
        <w:t>atlast</w:t>
      </w:r>
      <w:r w:rsidRPr="00EB451E">
        <w:rPr>
          <w:rFonts w:ascii="Times New Roman" w:hAnsi="Times New Roman"/>
          <w:i/>
          <w:sz w:val="28"/>
          <w:szCs w:val="28"/>
        </w:rPr>
        <w:t xml:space="preserve">, </w:t>
      </w:r>
      <w:r w:rsidRPr="00EB451E">
        <w:rPr>
          <w:rFonts w:ascii="Times New Roman" w:hAnsi="Times New Roman"/>
          <w:i/>
          <w:sz w:val="28"/>
          <w:szCs w:val="28"/>
          <w:lang w:val="en-US"/>
        </w:rPr>
        <w:t>etc</w:t>
      </w:r>
      <w:r w:rsidRPr="00EB451E">
        <w:rPr>
          <w:rFonts w:ascii="Times New Roman" w:hAnsi="Times New Roman"/>
          <w:i/>
          <w:sz w:val="28"/>
          <w:szCs w:val="28"/>
        </w:rPr>
        <w:t>.);</w:t>
      </w:r>
    </w:p>
    <w:p w:rsidR="00F46B16" w:rsidRPr="00EB451E" w:rsidRDefault="00F46B16" w:rsidP="001B2344">
      <w:pPr>
        <w:numPr>
          <w:ilvl w:val="0"/>
          <w:numId w:val="5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Грамматическая сторона речи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5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распознавать и употреблять в речи предложения с начальным </w:t>
      </w:r>
      <w:r w:rsidRPr="001B2344">
        <w:rPr>
          <w:rFonts w:ascii="Times New Roman" w:hAnsi="Times New Roman"/>
          <w:i/>
          <w:sz w:val="28"/>
          <w:szCs w:val="28"/>
        </w:rPr>
        <w:t>It</w:t>
      </w:r>
      <w:r w:rsidRPr="001B2344">
        <w:rPr>
          <w:rFonts w:ascii="Times New Roman" w:hAnsi="Times New Roman"/>
          <w:sz w:val="28"/>
          <w:szCs w:val="28"/>
        </w:rPr>
        <w: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распознавать и употреблять в речи предложения с начальным </w:t>
      </w:r>
      <w:r w:rsidRPr="001B2344">
        <w:rPr>
          <w:rFonts w:ascii="Times New Roman" w:hAnsi="Times New Roman"/>
          <w:i/>
          <w:sz w:val="28"/>
          <w:szCs w:val="28"/>
        </w:rPr>
        <w:t xml:space="preserve">There + </w:t>
      </w:r>
      <w:r w:rsidRPr="001B2344">
        <w:rPr>
          <w:rFonts w:ascii="Times New Roman" w:hAnsi="Times New Roman"/>
          <w:i/>
          <w:sz w:val="28"/>
          <w:szCs w:val="28"/>
          <w:lang w:val="en-US"/>
        </w:rPr>
        <w:t>tobe</w:t>
      </w:r>
      <w:r w:rsidRPr="001B2344">
        <w:rPr>
          <w:rFonts w:ascii="Times New Roman" w:hAnsi="Times New Roman"/>
          <w:sz w:val="28"/>
          <w:szCs w:val="28"/>
        </w:rPr>
        <w: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1B2344">
        <w:rPr>
          <w:rFonts w:ascii="Times New Roman" w:hAnsi="Times New Roman"/>
          <w:i/>
          <w:sz w:val="28"/>
          <w:szCs w:val="28"/>
        </w:rPr>
        <w:t>and</w:t>
      </w:r>
      <w:r w:rsidRPr="001B2344">
        <w:rPr>
          <w:rFonts w:ascii="Times New Roman" w:hAnsi="Times New Roman"/>
          <w:sz w:val="28"/>
          <w:szCs w:val="28"/>
        </w:rPr>
        <w:t>,</w:t>
      </w:r>
      <w:r w:rsidRPr="001B2344">
        <w:rPr>
          <w:rFonts w:ascii="Times New Roman" w:hAnsi="Times New Roman"/>
          <w:i/>
          <w:sz w:val="28"/>
          <w:szCs w:val="28"/>
        </w:rPr>
        <w:t xml:space="preserve"> but</w:t>
      </w:r>
      <w:r w:rsidRPr="001B2344">
        <w:rPr>
          <w:rFonts w:ascii="Times New Roman" w:hAnsi="Times New Roman"/>
          <w:sz w:val="28"/>
          <w:szCs w:val="28"/>
        </w:rPr>
        <w:t>,</w:t>
      </w:r>
      <w:r w:rsidRPr="001B2344">
        <w:rPr>
          <w:rFonts w:ascii="Times New Roman" w:hAnsi="Times New Roman"/>
          <w:i/>
          <w:sz w:val="28"/>
          <w:szCs w:val="28"/>
        </w:rPr>
        <w:t xml:space="preserve"> or</w:t>
      </w:r>
      <w:r w:rsidRPr="001B2344">
        <w:rPr>
          <w:rFonts w:ascii="Times New Roman" w:hAnsi="Times New Roman"/>
          <w:sz w:val="28"/>
          <w:szCs w:val="28"/>
        </w:rPr>
        <w: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i/>
          <w:sz w:val="28"/>
          <w:szCs w:val="28"/>
        </w:rPr>
      </w:pPr>
      <w:r w:rsidRPr="001B2344">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1B2344">
        <w:rPr>
          <w:rFonts w:ascii="Times New Roman" w:hAnsi="Times New Roman"/>
          <w:i/>
          <w:sz w:val="28"/>
          <w:szCs w:val="28"/>
          <w:lang w:val="en-US"/>
        </w:rPr>
        <w:t>because</w:t>
      </w:r>
      <w:r w:rsidRPr="001B2344">
        <w:rPr>
          <w:rFonts w:ascii="Times New Roman" w:hAnsi="Times New Roman"/>
          <w:sz w:val="28"/>
          <w:szCs w:val="28"/>
        </w:rPr>
        <w:t xml:space="preserve">, </w:t>
      </w:r>
      <w:r w:rsidRPr="001B2344">
        <w:rPr>
          <w:rFonts w:ascii="Times New Roman" w:hAnsi="Times New Roman"/>
          <w:i/>
          <w:sz w:val="28"/>
          <w:szCs w:val="28"/>
          <w:lang w:val="en-US"/>
        </w:rPr>
        <w:t>if</w:t>
      </w:r>
      <w:r w:rsidRPr="001B2344">
        <w:rPr>
          <w:rFonts w:ascii="Times New Roman" w:hAnsi="Times New Roman"/>
          <w:sz w:val="28"/>
          <w:szCs w:val="28"/>
        </w:rPr>
        <w:t>,</w:t>
      </w:r>
      <w:r w:rsidRPr="001B2344">
        <w:rPr>
          <w:rFonts w:ascii="Times New Roman" w:hAnsi="Times New Roman"/>
          <w:i/>
          <w:sz w:val="28"/>
          <w:szCs w:val="28"/>
          <w:lang w:val="en-US"/>
        </w:rPr>
        <w:t>that</w:t>
      </w:r>
      <w:r w:rsidRPr="001B2344">
        <w:rPr>
          <w:rFonts w:ascii="Times New Roman" w:hAnsi="Times New Roman"/>
          <w:sz w:val="28"/>
          <w:szCs w:val="28"/>
        </w:rPr>
        <w:t xml:space="preserve">, </w:t>
      </w:r>
      <w:r w:rsidRPr="001B2344">
        <w:rPr>
          <w:rFonts w:ascii="Times New Roman" w:hAnsi="Times New Roman"/>
          <w:i/>
          <w:sz w:val="28"/>
          <w:szCs w:val="28"/>
          <w:lang w:val="en-US"/>
        </w:rPr>
        <w:t>who</w:t>
      </w:r>
      <w:r w:rsidRPr="001B2344">
        <w:rPr>
          <w:rFonts w:ascii="Times New Roman" w:hAnsi="Times New Roman"/>
          <w:sz w:val="28"/>
          <w:szCs w:val="28"/>
        </w:rPr>
        <w:t xml:space="preserve">, </w:t>
      </w:r>
      <w:r w:rsidRPr="001B2344">
        <w:rPr>
          <w:rFonts w:ascii="Times New Roman" w:hAnsi="Times New Roman"/>
          <w:i/>
          <w:sz w:val="28"/>
          <w:szCs w:val="28"/>
          <w:lang w:val="en-US"/>
        </w:rPr>
        <w:t>which</w:t>
      </w:r>
      <w:r w:rsidRPr="001B2344">
        <w:rPr>
          <w:rFonts w:ascii="Times New Roman" w:hAnsi="Times New Roman"/>
          <w:sz w:val="28"/>
          <w:szCs w:val="28"/>
        </w:rPr>
        <w:t>,</w:t>
      </w:r>
      <w:r w:rsidRPr="001B2344">
        <w:rPr>
          <w:rFonts w:ascii="Times New Roman" w:hAnsi="Times New Roman"/>
          <w:i/>
          <w:sz w:val="28"/>
          <w:szCs w:val="28"/>
          <w:lang w:val="en-US"/>
        </w:rPr>
        <w:t>what</w:t>
      </w:r>
      <w:r w:rsidRPr="001B2344">
        <w:rPr>
          <w:rFonts w:ascii="Times New Roman" w:hAnsi="Times New Roman"/>
          <w:sz w:val="28"/>
          <w:szCs w:val="28"/>
        </w:rPr>
        <w:t xml:space="preserve">, </w:t>
      </w:r>
      <w:r w:rsidRPr="001B2344">
        <w:rPr>
          <w:rFonts w:ascii="Times New Roman" w:hAnsi="Times New Roman"/>
          <w:i/>
          <w:sz w:val="28"/>
          <w:szCs w:val="28"/>
          <w:lang w:val="en-US"/>
        </w:rPr>
        <w:t>when</w:t>
      </w:r>
      <w:r w:rsidRPr="001B2344">
        <w:rPr>
          <w:rFonts w:ascii="Times New Roman" w:hAnsi="Times New Roman"/>
          <w:sz w:val="28"/>
          <w:szCs w:val="28"/>
        </w:rPr>
        <w:t xml:space="preserve">, </w:t>
      </w:r>
      <w:r w:rsidRPr="001B2344">
        <w:rPr>
          <w:rFonts w:ascii="Times New Roman" w:hAnsi="Times New Roman"/>
          <w:i/>
          <w:sz w:val="28"/>
          <w:szCs w:val="28"/>
          <w:lang w:val="en-US"/>
        </w:rPr>
        <w:t>where</w:t>
      </w:r>
      <w:r w:rsidRPr="001B2344">
        <w:rPr>
          <w:rFonts w:ascii="Times New Roman" w:hAnsi="Times New Roman"/>
          <w:i/>
          <w:sz w:val="28"/>
          <w:szCs w:val="28"/>
        </w:rPr>
        <w:t xml:space="preserve">, </w:t>
      </w:r>
      <w:r w:rsidRPr="001B2344">
        <w:rPr>
          <w:rFonts w:ascii="Times New Roman" w:hAnsi="Times New Roman"/>
          <w:i/>
          <w:sz w:val="28"/>
          <w:szCs w:val="28"/>
          <w:lang w:val="en-US"/>
        </w:rPr>
        <w:t>how</w:t>
      </w:r>
      <w:r w:rsidRPr="001B2344">
        <w:rPr>
          <w:rFonts w:ascii="Times New Roman" w:hAnsi="Times New Roman"/>
          <w:i/>
          <w:sz w:val="28"/>
          <w:szCs w:val="28"/>
        </w:rPr>
        <w:t>,</w:t>
      </w:r>
      <w:r w:rsidRPr="001B2344">
        <w:rPr>
          <w:rFonts w:ascii="Times New Roman" w:hAnsi="Times New Roman"/>
          <w:i/>
          <w:sz w:val="28"/>
          <w:szCs w:val="28"/>
          <w:lang w:val="en-US"/>
        </w:rPr>
        <w:t>why</w:t>
      </w:r>
      <w:r w:rsidRPr="001B2344">
        <w:rPr>
          <w:rFonts w:ascii="Times New Roman" w:hAnsi="Times New Roman"/>
          <w:sz w:val="28"/>
          <w:szCs w:val="28"/>
        </w:rPr>
        <w: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i/>
          <w:sz w:val="28"/>
          <w:szCs w:val="28"/>
          <w:lang w:val="en-US"/>
        </w:rPr>
      </w:pPr>
      <w:r w:rsidRPr="001B2344">
        <w:rPr>
          <w:rFonts w:ascii="Times New Roman" w:hAnsi="Times New Roman"/>
          <w:sz w:val="28"/>
          <w:szCs w:val="28"/>
        </w:rPr>
        <w:t>распознаватьиупотреблятьвречиусловныепредложенияреальногохарактера</w:t>
      </w:r>
      <w:r w:rsidRPr="001B2344">
        <w:rPr>
          <w:rFonts w:ascii="Times New Roman" w:hAnsi="Times New Roman"/>
          <w:sz w:val="28"/>
          <w:szCs w:val="28"/>
          <w:lang w:val="en-US"/>
        </w:rPr>
        <w:t xml:space="preserve"> (Conditional I – </w:t>
      </w:r>
      <w:r w:rsidRPr="001B2344">
        <w:rPr>
          <w:rFonts w:ascii="Times New Roman" w:hAnsi="Times New Roman"/>
          <w:i/>
          <w:sz w:val="28"/>
          <w:szCs w:val="28"/>
          <w:lang w:val="en-US"/>
        </w:rPr>
        <w:t>If I see Jim, I’ll invite him to our school party</w:t>
      </w:r>
      <w:r w:rsidRPr="001B2344">
        <w:rPr>
          <w:rFonts w:ascii="Times New Roman" w:hAnsi="Times New Roman"/>
          <w:sz w:val="28"/>
          <w:szCs w:val="28"/>
          <w:lang w:val="en-US"/>
        </w:rPr>
        <w:t xml:space="preserve">) </w:t>
      </w:r>
      <w:r w:rsidRPr="001B2344">
        <w:rPr>
          <w:rFonts w:ascii="Times New Roman" w:hAnsi="Times New Roman"/>
          <w:sz w:val="28"/>
          <w:szCs w:val="28"/>
        </w:rPr>
        <w:t>инереальногохарактера</w:t>
      </w:r>
      <w:r w:rsidRPr="001B2344">
        <w:rPr>
          <w:rFonts w:ascii="Times New Roman" w:hAnsi="Times New Roman"/>
          <w:sz w:val="28"/>
          <w:szCs w:val="28"/>
          <w:lang w:val="en-US"/>
        </w:rPr>
        <w:t xml:space="preserve"> (Conditional II</w:t>
      </w:r>
      <w:r w:rsidRPr="001B2344">
        <w:rPr>
          <w:rFonts w:ascii="Times New Roman" w:hAnsi="Times New Roman"/>
          <w:i/>
          <w:sz w:val="28"/>
          <w:szCs w:val="28"/>
          <w:lang w:val="en-US"/>
        </w:rPr>
        <w:t xml:space="preserve"> – If I were you, I would start learning French);</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1B2344">
        <w:rPr>
          <w:rFonts w:ascii="Times New Roman" w:hAnsi="Times New Roman"/>
          <w:i/>
          <w:sz w:val="28"/>
          <w:szCs w:val="28"/>
          <w:lang w:val="en-US"/>
        </w:rPr>
        <w:t>many</w:t>
      </w:r>
      <w:r w:rsidRPr="001B2344">
        <w:rPr>
          <w:rFonts w:ascii="Times New Roman" w:hAnsi="Times New Roman"/>
          <w:sz w:val="28"/>
          <w:szCs w:val="28"/>
        </w:rPr>
        <w:t>/</w:t>
      </w:r>
      <w:r w:rsidRPr="001B2344">
        <w:rPr>
          <w:rFonts w:ascii="Times New Roman" w:hAnsi="Times New Roman"/>
          <w:i/>
          <w:sz w:val="28"/>
          <w:szCs w:val="28"/>
          <w:lang w:val="en-US"/>
        </w:rPr>
        <w:t>much</w:t>
      </w:r>
      <w:r w:rsidRPr="001B2344">
        <w:rPr>
          <w:rFonts w:ascii="Times New Roman" w:hAnsi="Times New Roman"/>
          <w:sz w:val="28"/>
          <w:szCs w:val="28"/>
        </w:rPr>
        <w:t xml:space="preserve">, </w:t>
      </w:r>
      <w:r w:rsidRPr="001B2344">
        <w:rPr>
          <w:rFonts w:ascii="Times New Roman" w:hAnsi="Times New Roman"/>
          <w:i/>
          <w:sz w:val="28"/>
          <w:szCs w:val="28"/>
          <w:lang w:val="en-US"/>
        </w:rPr>
        <w:t>few</w:t>
      </w:r>
      <w:r w:rsidRPr="001B2344">
        <w:rPr>
          <w:rFonts w:ascii="Times New Roman" w:hAnsi="Times New Roman"/>
          <w:sz w:val="28"/>
          <w:szCs w:val="28"/>
        </w:rPr>
        <w:t>/</w:t>
      </w:r>
      <w:r w:rsidRPr="001B2344">
        <w:rPr>
          <w:rFonts w:ascii="Times New Roman" w:hAnsi="Times New Roman"/>
          <w:i/>
          <w:sz w:val="28"/>
          <w:szCs w:val="28"/>
          <w:lang w:val="en-US"/>
        </w:rPr>
        <w:t>afew</w:t>
      </w:r>
      <w:r w:rsidRPr="001B2344">
        <w:rPr>
          <w:rFonts w:ascii="Times New Roman" w:hAnsi="Times New Roman"/>
          <w:sz w:val="28"/>
          <w:szCs w:val="28"/>
        </w:rPr>
        <w:t xml:space="preserve">, </w:t>
      </w:r>
      <w:r w:rsidRPr="001B2344">
        <w:rPr>
          <w:rFonts w:ascii="Times New Roman" w:hAnsi="Times New Roman"/>
          <w:i/>
          <w:sz w:val="28"/>
          <w:szCs w:val="28"/>
          <w:lang w:val="en-US"/>
        </w:rPr>
        <w:t>little</w:t>
      </w:r>
      <w:r w:rsidRPr="001B2344">
        <w:rPr>
          <w:rFonts w:ascii="Times New Roman" w:hAnsi="Times New Roman"/>
          <w:sz w:val="28"/>
          <w:szCs w:val="28"/>
        </w:rPr>
        <w:t>/</w:t>
      </w:r>
      <w:r w:rsidRPr="001B2344">
        <w:rPr>
          <w:rFonts w:ascii="Times New Roman" w:hAnsi="Times New Roman"/>
          <w:i/>
          <w:sz w:val="28"/>
          <w:szCs w:val="28"/>
          <w:lang w:val="en-US"/>
        </w:rPr>
        <w:t>alittle</w:t>
      </w:r>
      <w:r w:rsidRPr="001B2344">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количественные и порядковые числительные;</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i/>
          <w:sz w:val="28"/>
          <w:szCs w:val="28"/>
        </w:rPr>
      </w:pPr>
      <w:r w:rsidRPr="001B2344">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i/>
          <w:sz w:val="28"/>
          <w:szCs w:val="28"/>
        </w:rPr>
      </w:pPr>
      <w:r w:rsidRPr="001B2344">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1B2344">
        <w:rPr>
          <w:rFonts w:ascii="Times New Roman" w:hAnsi="Times New Roman"/>
          <w:i/>
          <w:sz w:val="28"/>
          <w:szCs w:val="28"/>
        </w:rPr>
        <w:t xml:space="preserve">, to be going to, </w:t>
      </w:r>
      <w:r w:rsidRPr="001B2344">
        <w:rPr>
          <w:rFonts w:ascii="Times New Roman" w:hAnsi="Times New Roman"/>
          <w:sz w:val="28"/>
          <w:szCs w:val="28"/>
        </w:rPr>
        <w:t>Present Continuous</w:t>
      </w:r>
      <w:r w:rsidRPr="001B2344">
        <w:rPr>
          <w:rFonts w:ascii="Times New Roman" w:hAnsi="Times New Roman"/>
          <w:i/>
          <w:sz w:val="28"/>
          <w:szCs w:val="28"/>
        </w:rPr>
        <w: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модальные глаголы и их эквиваленты (</w:t>
      </w:r>
      <w:r w:rsidRPr="001B2344">
        <w:rPr>
          <w:rFonts w:ascii="Times New Roman" w:hAnsi="Times New Roman"/>
          <w:i/>
          <w:sz w:val="28"/>
          <w:szCs w:val="28"/>
          <w:lang w:val="en-US"/>
        </w:rPr>
        <w:t>may</w:t>
      </w:r>
      <w:r w:rsidRPr="001B2344">
        <w:rPr>
          <w:rFonts w:ascii="Times New Roman" w:hAnsi="Times New Roman"/>
          <w:sz w:val="28"/>
          <w:szCs w:val="28"/>
        </w:rPr>
        <w:t>,</w:t>
      </w:r>
      <w:r w:rsidRPr="001B2344">
        <w:rPr>
          <w:rFonts w:ascii="Times New Roman" w:hAnsi="Times New Roman"/>
          <w:i/>
          <w:sz w:val="28"/>
          <w:szCs w:val="28"/>
          <w:lang w:val="en-US"/>
        </w:rPr>
        <w:t>can</w:t>
      </w:r>
      <w:r w:rsidRPr="001B2344">
        <w:rPr>
          <w:rFonts w:ascii="Times New Roman" w:hAnsi="Times New Roman"/>
          <w:sz w:val="28"/>
          <w:szCs w:val="28"/>
        </w:rPr>
        <w:t>,</w:t>
      </w:r>
      <w:r w:rsidRPr="001B2344">
        <w:rPr>
          <w:rFonts w:ascii="Times New Roman" w:hAnsi="Times New Roman"/>
          <w:i/>
          <w:sz w:val="28"/>
          <w:szCs w:val="28"/>
          <w:lang w:val="en-US"/>
        </w:rPr>
        <w:t>could</w:t>
      </w:r>
      <w:r w:rsidRPr="001B2344">
        <w:rPr>
          <w:rFonts w:ascii="Times New Roman" w:hAnsi="Times New Roman"/>
          <w:sz w:val="28"/>
          <w:szCs w:val="28"/>
        </w:rPr>
        <w:t>,</w:t>
      </w:r>
      <w:r w:rsidRPr="001B2344">
        <w:rPr>
          <w:rFonts w:ascii="Times New Roman" w:hAnsi="Times New Roman"/>
          <w:i/>
          <w:sz w:val="28"/>
          <w:szCs w:val="28"/>
          <w:lang w:val="en-US"/>
        </w:rPr>
        <w:t>beableto</w:t>
      </w:r>
      <w:r w:rsidRPr="001B2344">
        <w:rPr>
          <w:rFonts w:ascii="Times New Roman" w:hAnsi="Times New Roman"/>
          <w:sz w:val="28"/>
          <w:szCs w:val="28"/>
        </w:rPr>
        <w:t>,</w:t>
      </w:r>
      <w:r w:rsidRPr="001B2344">
        <w:rPr>
          <w:rFonts w:ascii="Times New Roman" w:hAnsi="Times New Roman"/>
          <w:i/>
          <w:sz w:val="28"/>
          <w:szCs w:val="28"/>
          <w:lang w:val="en-US"/>
        </w:rPr>
        <w:t>must</w:t>
      </w:r>
      <w:r w:rsidRPr="001B2344">
        <w:rPr>
          <w:rFonts w:ascii="Times New Roman" w:hAnsi="Times New Roman"/>
          <w:sz w:val="28"/>
          <w:szCs w:val="28"/>
        </w:rPr>
        <w:t>,</w:t>
      </w:r>
      <w:r w:rsidRPr="001B2344">
        <w:rPr>
          <w:rFonts w:ascii="Times New Roman" w:hAnsi="Times New Roman"/>
          <w:i/>
          <w:sz w:val="28"/>
          <w:szCs w:val="28"/>
          <w:lang w:val="en-US"/>
        </w:rPr>
        <w:t>haveto</w:t>
      </w:r>
      <w:r w:rsidRPr="001B2344">
        <w:rPr>
          <w:rFonts w:ascii="Times New Roman" w:hAnsi="Times New Roman"/>
          <w:sz w:val="28"/>
          <w:szCs w:val="28"/>
        </w:rPr>
        <w:t xml:space="preserve">, </w:t>
      </w:r>
      <w:r w:rsidRPr="001B2344">
        <w:rPr>
          <w:rFonts w:ascii="Times New Roman" w:hAnsi="Times New Roman"/>
          <w:i/>
          <w:sz w:val="28"/>
          <w:szCs w:val="28"/>
          <w:lang w:val="en-US"/>
        </w:rPr>
        <w:t>should</w:t>
      </w:r>
      <w:r w:rsidRPr="001B2344">
        <w:rPr>
          <w:rFonts w:ascii="Times New Roman" w:hAnsi="Times New Roman"/>
          <w:sz w:val="28"/>
          <w:szCs w:val="28"/>
        </w:rPr>
        <w: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1B2344">
        <w:rPr>
          <w:rFonts w:ascii="Times New Roman" w:hAnsi="Times New Roman"/>
          <w:sz w:val="28"/>
          <w:szCs w:val="28"/>
          <w:lang w:val="en-US"/>
        </w:rPr>
        <w:t>PresentSimplePassive</w:t>
      </w:r>
      <w:r w:rsidRPr="001B2344">
        <w:rPr>
          <w:rFonts w:ascii="Times New Roman" w:hAnsi="Times New Roman"/>
          <w:sz w:val="28"/>
          <w:szCs w:val="28"/>
        </w:rPr>
        <w:t xml:space="preserve">, </w:t>
      </w:r>
      <w:r w:rsidRPr="001B2344">
        <w:rPr>
          <w:rFonts w:ascii="Times New Roman" w:hAnsi="Times New Roman"/>
          <w:sz w:val="28"/>
          <w:szCs w:val="28"/>
          <w:lang w:val="en-US"/>
        </w:rPr>
        <w:t>PastSimplePassive</w:t>
      </w:r>
      <w:r w:rsidRPr="001B2344">
        <w:rPr>
          <w:rFonts w:ascii="Times New Roman" w:hAnsi="Times New Roman"/>
          <w:sz w:val="28"/>
          <w:szCs w:val="28"/>
        </w:rPr>
        <w:t>;</w:t>
      </w:r>
    </w:p>
    <w:p w:rsidR="00F46B16" w:rsidRPr="001B2344" w:rsidRDefault="00F46B16" w:rsidP="001B2344">
      <w:pPr>
        <w:numPr>
          <w:ilvl w:val="0"/>
          <w:numId w:val="5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распознавать сложноподчиненные предложения с придаточными: времени с союзом </w:t>
      </w:r>
      <w:r w:rsidRPr="00EB451E">
        <w:rPr>
          <w:rFonts w:ascii="Times New Roman" w:hAnsi="Times New Roman"/>
          <w:i/>
          <w:sz w:val="28"/>
          <w:szCs w:val="28"/>
          <w:lang w:val="en-US"/>
        </w:rPr>
        <w:t>since</w:t>
      </w:r>
      <w:r w:rsidRPr="00EB451E">
        <w:rPr>
          <w:rFonts w:ascii="Times New Roman" w:hAnsi="Times New Roman"/>
          <w:i/>
          <w:sz w:val="28"/>
          <w:szCs w:val="28"/>
        </w:rPr>
        <w:t xml:space="preserve">; цели с союзом </w:t>
      </w:r>
      <w:r w:rsidRPr="00EB451E">
        <w:rPr>
          <w:rFonts w:ascii="Times New Roman" w:hAnsi="Times New Roman"/>
          <w:i/>
          <w:sz w:val="28"/>
          <w:szCs w:val="28"/>
          <w:lang w:val="en-US"/>
        </w:rPr>
        <w:t>sothat</w:t>
      </w:r>
      <w:r w:rsidRPr="00EB451E">
        <w:rPr>
          <w:rFonts w:ascii="Times New Roman" w:hAnsi="Times New Roman"/>
          <w:i/>
          <w:sz w:val="28"/>
          <w:szCs w:val="28"/>
        </w:rPr>
        <w:t xml:space="preserve">; условия с союзом </w:t>
      </w:r>
      <w:r w:rsidRPr="00EB451E">
        <w:rPr>
          <w:rFonts w:ascii="Times New Roman" w:hAnsi="Times New Roman"/>
          <w:i/>
          <w:sz w:val="28"/>
          <w:szCs w:val="28"/>
          <w:lang w:val="en-US"/>
        </w:rPr>
        <w:t>unless</w:t>
      </w:r>
      <w:r w:rsidRPr="00EB451E">
        <w:rPr>
          <w:rFonts w:ascii="Times New Roman" w:hAnsi="Times New Roman"/>
          <w:i/>
          <w:sz w:val="28"/>
          <w:szCs w:val="28"/>
        </w:rPr>
        <w:t xml:space="preserve">; определительными с союзами </w:t>
      </w:r>
      <w:r w:rsidRPr="00EB451E">
        <w:rPr>
          <w:rFonts w:ascii="Times New Roman" w:hAnsi="Times New Roman"/>
          <w:i/>
          <w:sz w:val="28"/>
          <w:szCs w:val="28"/>
          <w:lang w:val="en-US"/>
        </w:rPr>
        <w:t>who</w:t>
      </w:r>
      <w:r w:rsidRPr="00EB451E">
        <w:rPr>
          <w:rFonts w:ascii="Times New Roman" w:hAnsi="Times New Roman"/>
          <w:i/>
          <w:sz w:val="28"/>
          <w:szCs w:val="28"/>
        </w:rPr>
        <w:t xml:space="preserve">, </w:t>
      </w:r>
      <w:r w:rsidRPr="00EB451E">
        <w:rPr>
          <w:rFonts w:ascii="Times New Roman" w:hAnsi="Times New Roman"/>
          <w:i/>
          <w:sz w:val="28"/>
          <w:szCs w:val="28"/>
          <w:lang w:val="en-US"/>
        </w:rPr>
        <w:t>which</w:t>
      </w:r>
      <w:r w:rsidRPr="00EB451E">
        <w:rPr>
          <w:rFonts w:ascii="Times New Roman" w:hAnsi="Times New Roman"/>
          <w:i/>
          <w:sz w:val="28"/>
          <w:szCs w:val="28"/>
        </w:rPr>
        <w:t xml:space="preserve">, </w:t>
      </w:r>
      <w:r w:rsidRPr="00EB451E">
        <w:rPr>
          <w:rFonts w:ascii="Times New Roman" w:hAnsi="Times New Roman"/>
          <w:i/>
          <w:sz w:val="28"/>
          <w:szCs w:val="28"/>
          <w:lang w:val="en-US"/>
        </w:rPr>
        <w:t>that</w:t>
      </w:r>
      <w:r w:rsidRPr="00EB451E">
        <w:rPr>
          <w:rFonts w:ascii="Times New Roman" w:hAnsi="Times New Roman"/>
          <w:i/>
          <w:sz w:val="28"/>
          <w:szCs w:val="28"/>
        </w:rPr>
        <w:t>;</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распознавать и употреблять в речи предложения с конструкциями </w:t>
      </w:r>
      <w:r w:rsidRPr="00EB451E">
        <w:rPr>
          <w:rFonts w:ascii="Times New Roman" w:hAnsi="Times New Roman"/>
          <w:i/>
          <w:sz w:val="28"/>
          <w:szCs w:val="28"/>
          <w:lang w:val="en-US"/>
        </w:rPr>
        <w:t>as</w:t>
      </w:r>
      <w:r w:rsidRPr="00EB451E">
        <w:rPr>
          <w:rFonts w:ascii="Times New Roman" w:hAnsi="Times New Roman"/>
          <w:i/>
          <w:sz w:val="28"/>
          <w:szCs w:val="28"/>
        </w:rPr>
        <w:t xml:space="preserve"> … </w:t>
      </w:r>
      <w:r w:rsidRPr="00EB451E">
        <w:rPr>
          <w:rFonts w:ascii="Times New Roman" w:hAnsi="Times New Roman"/>
          <w:i/>
          <w:sz w:val="28"/>
          <w:szCs w:val="28"/>
          <w:lang w:val="en-US"/>
        </w:rPr>
        <w:t>as</w:t>
      </w:r>
      <w:r w:rsidRPr="00EB451E">
        <w:rPr>
          <w:rFonts w:ascii="Times New Roman" w:hAnsi="Times New Roman"/>
          <w:i/>
          <w:sz w:val="28"/>
          <w:szCs w:val="28"/>
        </w:rPr>
        <w:t xml:space="preserve">; </w:t>
      </w:r>
      <w:r w:rsidRPr="00EB451E">
        <w:rPr>
          <w:rFonts w:ascii="Times New Roman" w:hAnsi="Times New Roman"/>
          <w:i/>
          <w:sz w:val="28"/>
          <w:szCs w:val="28"/>
          <w:lang w:val="en-US"/>
        </w:rPr>
        <w:t>notso</w:t>
      </w:r>
      <w:r w:rsidRPr="00EB451E">
        <w:rPr>
          <w:rFonts w:ascii="Times New Roman" w:hAnsi="Times New Roman"/>
          <w:i/>
          <w:sz w:val="28"/>
          <w:szCs w:val="28"/>
        </w:rPr>
        <w:t xml:space="preserve"> … </w:t>
      </w:r>
      <w:r w:rsidRPr="00EB451E">
        <w:rPr>
          <w:rFonts w:ascii="Times New Roman" w:hAnsi="Times New Roman"/>
          <w:i/>
          <w:sz w:val="28"/>
          <w:szCs w:val="28"/>
          <w:lang w:val="en-US"/>
        </w:rPr>
        <w:t>as</w:t>
      </w:r>
      <w:r w:rsidRPr="00EB451E">
        <w:rPr>
          <w:rFonts w:ascii="Times New Roman" w:hAnsi="Times New Roman"/>
          <w:i/>
          <w:sz w:val="28"/>
          <w:szCs w:val="28"/>
        </w:rPr>
        <w:t xml:space="preserve">; </w:t>
      </w:r>
      <w:r w:rsidRPr="00EB451E">
        <w:rPr>
          <w:rFonts w:ascii="Times New Roman" w:hAnsi="Times New Roman"/>
          <w:i/>
          <w:sz w:val="28"/>
          <w:szCs w:val="28"/>
          <w:lang w:val="en-US"/>
        </w:rPr>
        <w:t>either</w:t>
      </w:r>
      <w:r w:rsidRPr="00EB451E">
        <w:rPr>
          <w:rFonts w:ascii="Times New Roman" w:hAnsi="Times New Roman"/>
          <w:i/>
          <w:sz w:val="28"/>
          <w:szCs w:val="28"/>
        </w:rPr>
        <w:t xml:space="preserve"> … </w:t>
      </w:r>
      <w:r w:rsidRPr="00EB451E">
        <w:rPr>
          <w:rFonts w:ascii="Times New Roman" w:hAnsi="Times New Roman"/>
          <w:i/>
          <w:sz w:val="28"/>
          <w:szCs w:val="28"/>
          <w:lang w:val="en-US"/>
        </w:rPr>
        <w:t>or</w:t>
      </w:r>
      <w:r w:rsidRPr="00EB451E">
        <w:rPr>
          <w:rFonts w:ascii="Times New Roman" w:hAnsi="Times New Roman"/>
          <w:i/>
          <w:sz w:val="28"/>
          <w:szCs w:val="28"/>
        </w:rPr>
        <w:t xml:space="preserve">; </w:t>
      </w:r>
      <w:r w:rsidRPr="00EB451E">
        <w:rPr>
          <w:rFonts w:ascii="Times New Roman" w:hAnsi="Times New Roman"/>
          <w:i/>
          <w:sz w:val="28"/>
          <w:szCs w:val="28"/>
          <w:lang w:val="en-US"/>
        </w:rPr>
        <w:t>neither</w:t>
      </w:r>
      <w:r w:rsidRPr="00EB451E">
        <w:rPr>
          <w:rFonts w:ascii="Times New Roman" w:hAnsi="Times New Roman"/>
          <w:i/>
          <w:sz w:val="28"/>
          <w:szCs w:val="28"/>
        </w:rPr>
        <w:t xml:space="preserve"> … </w:t>
      </w:r>
      <w:r w:rsidRPr="00EB451E">
        <w:rPr>
          <w:rFonts w:ascii="Times New Roman" w:hAnsi="Times New Roman"/>
          <w:i/>
          <w:sz w:val="28"/>
          <w:szCs w:val="28"/>
          <w:lang w:val="en-US"/>
        </w:rPr>
        <w:t>nor</w:t>
      </w:r>
      <w:r w:rsidRPr="00EB451E">
        <w:rPr>
          <w:rFonts w:ascii="Times New Roman" w:hAnsi="Times New Roman"/>
          <w:i/>
          <w:sz w:val="28"/>
          <w:szCs w:val="28"/>
        </w:rPr>
        <w:t>;</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распознавать и употреблять в речи предложения с конструкцией I wish;</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распознавать и употреблять в речи конструкции с глаголами на -ing: to love/hate doing something; Stop talking;</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lang w:val="en-US"/>
        </w:rPr>
      </w:pPr>
      <w:r w:rsidRPr="00EB451E">
        <w:rPr>
          <w:rFonts w:ascii="Times New Roman" w:hAnsi="Times New Roman"/>
          <w:i/>
          <w:sz w:val="28"/>
          <w:szCs w:val="28"/>
        </w:rPr>
        <w:lastRenderedPageBreak/>
        <w:t>распознаватьиупотреблятьвречиконструкции</w:t>
      </w:r>
      <w:r w:rsidRPr="00EB451E">
        <w:rPr>
          <w:rFonts w:ascii="Times New Roman" w:hAnsi="Times New Roman"/>
          <w:i/>
          <w:sz w:val="28"/>
          <w:szCs w:val="28"/>
          <w:lang w:val="en-US"/>
        </w:rPr>
        <w:t xml:space="preserve"> It takes me …to do something; to look / feel / be happy;</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распознавать и употреблять в речи глаголы во временных формах действительного залога: </w:t>
      </w:r>
      <w:r w:rsidRPr="00EB451E">
        <w:rPr>
          <w:rFonts w:ascii="Times New Roman" w:hAnsi="Times New Roman"/>
          <w:i/>
          <w:sz w:val="28"/>
          <w:szCs w:val="28"/>
          <w:lang w:val="en-US"/>
        </w:rPr>
        <w:t>PastPerfect</w:t>
      </w:r>
      <w:r w:rsidRPr="00EB451E">
        <w:rPr>
          <w:rFonts w:ascii="Times New Roman" w:hAnsi="Times New Roman"/>
          <w:i/>
          <w:sz w:val="28"/>
          <w:szCs w:val="28"/>
        </w:rPr>
        <w:t xml:space="preserve">, </w:t>
      </w:r>
      <w:r w:rsidRPr="00EB451E">
        <w:rPr>
          <w:rFonts w:ascii="Times New Roman" w:hAnsi="Times New Roman"/>
          <w:i/>
          <w:sz w:val="28"/>
          <w:szCs w:val="28"/>
          <w:lang w:val="de-DE"/>
        </w:rPr>
        <w:t xml:space="preserve">Present </w:t>
      </w:r>
      <w:r w:rsidRPr="00EB451E">
        <w:rPr>
          <w:rFonts w:ascii="Times New Roman" w:hAnsi="Times New Roman"/>
          <w:i/>
          <w:sz w:val="28"/>
          <w:szCs w:val="28"/>
          <w:lang w:val="en-US"/>
        </w:rPr>
        <w:t>PerfectContinuous</w:t>
      </w:r>
      <w:r w:rsidRPr="00EB451E">
        <w:rPr>
          <w:rFonts w:ascii="Times New Roman" w:hAnsi="Times New Roman"/>
          <w:i/>
          <w:sz w:val="28"/>
          <w:szCs w:val="28"/>
        </w:rPr>
        <w:t xml:space="preserve">, </w:t>
      </w:r>
      <w:r w:rsidRPr="00EB451E">
        <w:rPr>
          <w:rFonts w:ascii="Times New Roman" w:hAnsi="Times New Roman"/>
          <w:i/>
          <w:sz w:val="28"/>
          <w:szCs w:val="28"/>
          <w:lang w:val="en-US"/>
        </w:rPr>
        <w:t>Future</w:t>
      </w:r>
      <w:r w:rsidRPr="00EB451E">
        <w:rPr>
          <w:rFonts w:ascii="Times New Roman" w:hAnsi="Times New Roman"/>
          <w:i/>
          <w:sz w:val="28"/>
          <w:szCs w:val="28"/>
        </w:rPr>
        <w:t>-</w:t>
      </w:r>
      <w:r w:rsidRPr="00EB451E">
        <w:rPr>
          <w:rFonts w:ascii="Times New Roman" w:hAnsi="Times New Roman"/>
          <w:i/>
          <w:sz w:val="28"/>
          <w:szCs w:val="28"/>
          <w:lang w:val="en-US"/>
        </w:rPr>
        <w:t>in</w:t>
      </w:r>
      <w:r w:rsidRPr="00EB451E">
        <w:rPr>
          <w:rFonts w:ascii="Times New Roman" w:hAnsi="Times New Roman"/>
          <w:i/>
          <w:sz w:val="28"/>
          <w:szCs w:val="28"/>
        </w:rPr>
        <w:t>-</w:t>
      </w:r>
      <w:r w:rsidRPr="00EB451E">
        <w:rPr>
          <w:rFonts w:ascii="Times New Roman" w:hAnsi="Times New Roman"/>
          <w:i/>
          <w:sz w:val="28"/>
          <w:szCs w:val="28"/>
          <w:lang w:val="en-US"/>
        </w:rPr>
        <w:t>the</w:t>
      </w:r>
      <w:r w:rsidRPr="00EB451E">
        <w:rPr>
          <w:rFonts w:ascii="Times New Roman" w:hAnsi="Times New Roman"/>
          <w:i/>
          <w:sz w:val="28"/>
          <w:szCs w:val="28"/>
        </w:rPr>
        <w:t>-</w:t>
      </w:r>
      <w:r w:rsidRPr="00EB451E">
        <w:rPr>
          <w:rFonts w:ascii="Times New Roman" w:hAnsi="Times New Roman"/>
          <w:i/>
          <w:sz w:val="28"/>
          <w:szCs w:val="28"/>
          <w:lang w:val="en-US"/>
        </w:rPr>
        <w:t>Past</w:t>
      </w:r>
      <w:r w:rsidRPr="00EB451E">
        <w:rPr>
          <w:rFonts w:ascii="Times New Roman" w:hAnsi="Times New Roman"/>
          <w:i/>
          <w:sz w:val="28"/>
          <w:szCs w:val="28"/>
        </w:rPr>
        <w:t>;</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распознавать и употреблять в речи глаголы в формах страдательного залога Future Simple Passive, </w:t>
      </w:r>
      <w:r w:rsidRPr="00EB451E">
        <w:rPr>
          <w:rFonts w:ascii="Times New Roman" w:hAnsi="Times New Roman"/>
          <w:i/>
          <w:sz w:val="28"/>
          <w:szCs w:val="28"/>
          <w:lang w:val="en-US"/>
        </w:rPr>
        <w:t>PresentPerfect</w:t>
      </w:r>
      <w:r w:rsidRPr="00EB451E">
        <w:rPr>
          <w:rFonts w:ascii="Times New Roman" w:hAnsi="Times New Roman"/>
          <w:i/>
          <w:sz w:val="28"/>
          <w:szCs w:val="28"/>
        </w:rPr>
        <w:t xml:space="preserve"> Passive;</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распознавать и употреблять в речи модальные глаголы </w:t>
      </w:r>
      <w:r w:rsidRPr="00EB451E">
        <w:rPr>
          <w:rFonts w:ascii="Times New Roman" w:hAnsi="Times New Roman"/>
          <w:i/>
          <w:sz w:val="28"/>
          <w:szCs w:val="28"/>
          <w:lang w:val="en-US"/>
        </w:rPr>
        <w:t>need</w:t>
      </w:r>
      <w:r w:rsidRPr="00EB451E">
        <w:rPr>
          <w:rFonts w:ascii="Times New Roman" w:hAnsi="Times New Roman"/>
          <w:i/>
          <w:sz w:val="28"/>
          <w:szCs w:val="28"/>
        </w:rPr>
        <w:t xml:space="preserve">, </w:t>
      </w:r>
      <w:r w:rsidRPr="00EB451E">
        <w:rPr>
          <w:rFonts w:ascii="Times New Roman" w:hAnsi="Times New Roman"/>
          <w:i/>
          <w:sz w:val="28"/>
          <w:szCs w:val="28"/>
          <w:lang w:val="en-US"/>
        </w:rPr>
        <w:t>shall</w:t>
      </w:r>
      <w:r w:rsidRPr="00EB451E">
        <w:rPr>
          <w:rFonts w:ascii="Times New Roman" w:hAnsi="Times New Roman"/>
          <w:i/>
          <w:sz w:val="28"/>
          <w:szCs w:val="28"/>
        </w:rPr>
        <w:t xml:space="preserve">, </w:t>
      </w:r>
      <w:r w:rsidRPr="00EB451E">
        <w:rPr>
          <w:rFonts w:ascii="Times New Roman" w:hAnsi="Times New Roman"/>
          <w:i/>
          <w:sz w:val="28"/>
          <w:szCs w:val="28"/>
          <w:lang w:val="en-US"/>
        </w:rPr>
        <w:t>might</w:t>
      </w:r>
      <w:r w:rsidRPr="00EB451E">
        <w:rPr>
          <w:rFonts w:ascii="Times New Roman" w:hAnsi="Times New Roman"/>
          <w:i/>
          <w:sz w:val="28"/>
          <w:szCs w:val="28"/>
        </w:rPr>
        <w:t xml:space="preserve">, </w:t>
      </w:r>
      <w:r w:rsidRPr="00EB451E">
        <w:rPr>
          <w:rFonts w:ascii="Times New Roman" w:hAnsi="Times New Roman"/>
          <w:i/>
          <w:sz w:val="28"/>
          <w:szCs w:val="28"/>
          <w:lang w:val="en-US"/>
        </w:rPr>
        <w:t>would</w:t>
      </w:r>
      <w:r w:rsidRPr="00EB451E">
        <w:rPr>
          <w:rFonts w:ascii="Times New Roman" w:hAnsi="Times New Roman"/>
          <w:i/>
          <w:sz w:val="28"/>
          <w:szCs w:val="28"/>
        </w:rPr>
        <w:t>;</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EB451E">
        <w:rPr>
          <w:rFonts w:ascii="Times New Roman" w:hAnsi="Times New Roman"/>
          <w:i/>
          <w:sz w:val="28"/>
          <w:szCs w:val="28"/>
          <w:lang w:val="en-US"/>
        </w:rPr>
        <w:t>I</w:t>
      </w:r>
      <w:r w:rsidRPr="00EB451E">
        <w:rPr>
          <w:rFonts w:ascii="Times New Roman" w:hAnsi="Times New Roman"/>
          <w:i/>
          <w:sz w:val="28"/>
          <w:szCs w:val="28"/>
        </w:rPr>
        <w:t xml:space="preserve"> и </w:t>
      </w:r>
      <w:r w:rsidRPr="00EB451E">
        <w:rPr>
          <w:rFonts w:ascii="Times New Roman" w:hAnsi="Times New Roman"/>
          <w:i/>
          <w:sz w:val="28"/>
          <w:szCs w:val="28"/>
          <w:lang w:val="en-US"/>
        </w:rPr>
        <w:t>II</w:t>
      </w:r>
      <w:r w:rsidRPr="00EB451E">
        <w:rPr>
          <w:rFonts w:ascii="Times New Roman" w:hAnsi="Times New Roman"/>
          <w:i/>
          <w:sz w:val="28"/>
          <w:szCs w:val="28"/>
        </w:rPr>
        <w:t>, отглагольного существительного) без различения их функций и употреблять их в речи;</w:t>
      </w:r>
    </w:p>
    <w:p w:rsidR="00F46B16" w:rsidRPr="00EB451E" w:rsidRDefault="00F46B16" w:rsidP="001B2344">
      <w:pPr>
        <w:numPr>
          <w:ilvl w:val="0"/>
          <w:numId w:val="59"/>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 xml:space="preserve">распознавать и употреблять в речи словосочетания «Причастие </w:t>
      </w:r>
      <w:r w:rsidRPr="00EB451E">
        <w:rPr>
          <w:rFonts w:ascii="Times New Roman" w:hAnsi="Times New Roman"/>
          <w:i/>
          <w:sz w:val="28"/>
          <w:szCs w:val="28"/>
          <w:lang w:val="en-US"/>
        </w:rPr>
        <w:t>I</w:t>
      </w:r>
      <w:r w:rsidRPr="00EB451E">
        <w:rPr>
          <w:rFonts w:ascii="Times New Roman" w:hAnsi="Times New Roman"/>
          <w:i/>
          <w:sz w:val="28"/>
          <w:szCs w:val="28"/>
        </w:rPr>
        <w:t>+существительное» (</w:t>
      </w:r>
      <w:r w:rsidRPr="00EB451E">
        <w:rPr>
          <w:rFonts w:ascii="Times New Roman" w:hAnsi="Times New Roman"/>
          <w:i/>
          <w:sz w:val="28"/>
          <w:szCs w:val="28"/>
          <w:lang w:val="en-US"/>
        </w:rPr>
        <w:t>aplayingchild</w:t>
      </w:r>
      <w:r w:rsidRPr="00EB451E">
        <w:rPr>
          <w:rFonts w:ascii="Times New Roman" w:hAnsi="Times New Roman"/>
          <w:i/>
          <w:sz w:val="28"/>
          <w:szCs w:val="28"/>
        </w:rPr>
        <w:t xml:space="preserve">) и «Причастие </w:t>
      </w:r>
      <w:r w:rsidRPr="00EB451E">
        <w:rPr>
          <w:rFonts w:ascii="Times New Roman" w:hAnsi="Times New Roman"/>
          <w:i/>
          <w:sz w:val="28"/>
          <w:szCs w:val="28"/>
          <w:lang w:val="en-US"/>
        </w:rPr>
        <w:t>II</w:t>
      </w:r>
      <w:r w:rsidRPr="00EB451E">
        <w:rPr>
          <w:rFonts w:ascii="Times New Roman" w:hAnsi="Times New Roman"/>
          <w:i/>
          <w:sz w:val="28"/>
          <w:szCs w:val="28"/>
        </w:rPr>
        <w:t>+существительное» (</w:t>
      </w:r>
      <w:r w:rsidRPr="00EB451E">
        <w:rPr>
          <w:rFonts w:ascii="Times New Roman" w:hAnsi="Times New Roman"/>
          <w:i/>
          <w:sz w:val="28"/>
          <w:szCs w:val="28"/>
          <w:lang w:val="en-US"/>
        </w:rPr>
        <w:t>awrittenpoem</w:t>
      </w:r>
      <w:r w:rsidRPr="00EB451E">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Социокультурные знания и умения</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62"/>
        </w:numPr>
        <w:tabs>
          <w:tab w:val="left" w:pos="993"/>
        </w:tabs>
        <w:spacing w:after="0" w:line="240" w:lineRule="auto"/>
        <w:ind w:left="0" w:firstLine="709"/>
        <w:jc w:val="both"/>
        <w:rPr>
          <w:rFonts w:ascii="Times New Roman" w:hAnsi="Times New Roman"/>
          <w:sz w:val="28"/>
          <w:szCs w:val="28"/>
          <w:lang w:eastAsia="ar-SA"/>
        </w:rPr>
      </w:pPr>
      <w:r w:rsidRPr="001B2344">
        <w:rPr>
          <w:rFonts w:ascii="Times New Roman"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F46B16" w:rsidRPr="001B2344" w:rsidRDefault="00F46B16" w:rsidP="001B2344">
      <w:pPr>
        <w:numPr>
          <w:ilvl w:val="0"/>
          <w:numId w:val="62"/>
        </w:numPr>
        <w:tabs>
          <w:tab w:val="left" w:pos="993"/>
        </w:tabs>
        <w:spacing w:after="0" w:line="240" w:lineRule="auto"/>
        <w:ind w:left="0" w:firstLine="709"/>
        <w:jc w:val="both"/>
        <w:rPr>
          <w:rFonts w:ascii="Times New Roman" w:hAnsi="Times New Roman"/>
          <w:sz w:val="28"/>
          <w:szCs w:val="28"/>
          <w:lang w:eastAsia="ar-SA"/>
        </w:rPr>
      </w:pPr>
      <w:r w:rsidRPr="001B2344">
        <w:rPr>
          <w:rFonts w:ascii="Times New Roman" w:hAnsi="Times New Roman"/>
          <w:sz w:val="28"/>
          <w:szCs w:val="28"/>
          <w:lang w:eastAsia="ar-SA"/>
        </w:rPr>
        <w:t>представлять родную страну и культуру на английском языке;</w:t>
      </w:r>
    </w:p>
    <w:p w:rsidR="00F46B16" w:rsidRPr="001B2344" w:rsidRDefault="00F46B16" w:rsidP="001B2344">
      <w:pPr>
        <w:numPr>
          <w:ilvl w:val="0"/>
          <w:numId w:val="62"/>
        </w:numPr>
        <w:tabs>
          <w:tab w:val="left" w:pos="993"/>
        </w:tabs>
        <w:spacing w:after="0" w:line="240" w:lineRule="auto"/>
        <w:ind w:left="0" w:firstLine="709"/>
        <w:jc w:val="both"/>
        <w:rPr>
          <w:rFonts w:ascii="Times New Roman" w:hAnsi="Times New Roman"/>
          <w:sz w:val="28"/>
          <w:szCs w:val="28"/>
          <w:lang w:eastAsia="ar-SA"/>
        </w:rPr>
      </w:pPr>
      <w:r w:rsidRPr="001B2344">
        <w:rPr>
          <w:rFonts w:ascii="Times New Roman" w:hAnsi="Times New Roman"/>
          <w:sz w:val="28"/>
          <w:szCs w:val="28"/>
          <w:lang w:eastAsia="ar-SA"/>
        </w:rPr>
        <w:t>понимать социокультурные реалии при чтении и аудировании в рамках изученного материала.</w:t>
      </w:r>
    </w:p>
    <w:p w:rsidR="00F46B16" w:rsidRPr="001B2344" w:rsidRDefault="00F46B16" w:rsidP="001B2344">
      <w:pPr>
        <w:spacing w:after="0" w:line="240" w:lineRule="auto"/>
        <w:ind w:firstLine="709"/>
        <w:jc w:val="both"/>
        <w:rPr>
          <w:rFonts w:ascii="Times New Roman" w:hAnsi="Times New Roman"/>
          <w:sz w:val="28"/>
          <w:szCs w:val="28"/>
          <w:lang w:eastAsia="ar-SA"/>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63"/>
        </w:numPr>
        <w:tabs>
          <w:tab w:val="left" w:pos="993"/>
        </w:tabs>
        <w:spacing w:after="0" w:line="240" w:lineRule="auto"/>
        <w:ind w:left="0" w:firstLine="709"/>
        <w:jc w:val="both"/>
        <w:rPr>
          <w:rFonts w:ascii="Times New Roman" w:hAnsi="Times New Roman"/>
          <w:b/>
          <w:i/>
          <w:sz w:val="28"/>
          <w:szCs w:val="28"/>
        </w:rPr>
      </w:pPr>
      <w:r w:rsidRPr="00EB451E">
        <w:rPr>
          <w:rFonts w:ascii="Times New Roman" w:hAnsi="Times New Roman"/>
          <w:i/>
          <w:sz w:val="28"/>
          <w:szCs w:val="28"/>
          <w:lang w:eastAsia="ar-SA"/>
        </w:rPr>
        <w:t>использовать социокультурные реалии при создании устных и письменных высказываний;</w:t>
      </w:r>
    </w:p>
    <w:p w:rsidR="00F46B16" w:rsidRPr="00EB451E" w:rsidRDefault="00F46B16" w:rsidP="001B2344">
      <w:pPr>
        <w:numPr>
          <w:ilvl w:val="0"/>
          <w:numId w:val="63"/>
        </w:numPr>
        <w:tabs>
          <w:tab w:val="left" w:pos="993"/>
        </w:tabs>
        <w:spacing w:after="0" w:line="240" w:lineRule="auto"/>
        <w:ind w:left="0" w:firstLine="709"/>
        <w:jc w:val="both"/>
        <w:rPr>
          <w:rFonts w:ascii="Times New Roman" w:hAnsi="Times New Roman"/>
          <w:b/>
          <w:i/>
          <w:sz w:val="28"/>
          <w:szCs w:val="28"/>
        </w:rPr>
      </w:pPr>
      <w:r w:rsidRPr="00EB451E">
        <w:rPr>
          <w:rFonts w:ascii="Times New Roman" w:hAnsi="Times New Roman"/>
          <w:i/>
          <w:sz w:val="28"/>
          <w:szCs w:val="28"/>
          <w:lang w:eastAsia="ar-SA"/>
        </w:rPr>
        <w:t>находить сходство и различие в традициях родной страны и страны/стран изучаемого языка.</w:t>
      </w:r>
    </w:p>
    <w:p w:rsidR="00F46B16" w:rsidRPr="001B2344" w:rsidRDefault="00F46B16" w:rsidP="001B2344">
      <w:pPr>
        <w:spacing w:after="0" w:line="240" w:lineRule="auto"/>
        <w:ind w:firstLine="709"/>
        <w:jc w:val="both"/>
        <w:rPr>
          <w:rFonts w:ascii="Times New Roman" w:hAnsi="Times New Roman"/>
          <w:b/>
          <w:sz w:val="28"/>
          <w:szCs w:val="28"/>
          <w:lang w:eastAsia="ar-SA"/>
        </w:rPr>
      </w:pPr>
      <w:r w:rsidRPr="001B2344">
        <w:rPr>
          <w:rFonts w:ascii="Times New Roman" w:hAnsi="Times New Roman"/>
          <w:b/>
          <w:sz w:val="28"/>
          <w:szCs w:val="28"/>
          <w:lang w:eastAsia="ar-SA"/>
        </w:rPr>
        <w:t>Компенсаторные умения</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64"/>
        </w:numPr>
        <w:tabs>
          <w:tab w:val="left" w:pos="993"/>
        </w:tabs>
        <w:spacing w:after="0" w:line="240" w:lineRule="auto"/>
        <w:ind w:left="0" w:firstLine="709"/>
        <w:jc w:val="both"/>
        <w:rPr>
          <w:rFonts w:ascii="Times New Roman" w:hAnsi="Times New Roman"/>
          <w:b/>
          <w:sz w:val="28"/>
          <w:szCs w:val="28"/>
        </w:rPr>
      </w:pPr>
      <w:r w:rsidRPr="001B2344">
        <w:rPr>
          <w:rFonts w:ascii="Times New Roman" w:hAnsi="Times New Roman"/>
          <w:sz w:val="28"/>
          <w:szCs w:val="28"/>
          <w:lang w:eastAsia="ar-SA"/>
        </w:rPr>
        <w:t>выходить из положения при дефиците языковых средств: использовать переспрос при говорении.</w:t>
      </w:r>
    </w:p>
    <w:p w:rsidR="00F46B16" w:rsidRPr="001B2344" w:rsidRDefault="00F46B16" w:rsidP="001B2344">
      <w:pPr>
        <w:spacing w:after="0" w:line="240" w:lineRule="auto"/>
        <w:ind w:firstLine="709"/>
        <w:jc w:val="both"/>
        <w:rPr>
          <w:rFonts w:ascii="Times New Roman" w:hAnsi="Times New Roman"/>
          <w:sz w:val="28"/>
          <w:szCs w:val="28"/>
          <w:lang w:eastAsia="ar-SA"/>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64"/>
        </w:numPr>
        <w:tabs>
          <w:tab w:val="left" w:pos="993"/>
        </w:tabs>
        <w:spacing w:after="0" w:line="240" w:lineRule="auto"/>
        <w:ind w:left="0" w:firstLine="709"/>
        <w:jc w:val="both"/>
        <w:rPr>
          <w:rFonts w:ascii="Times New Roman" w:hAnsi="Times New Roman"/>
          <w:i/>
          <w:sz w:val="28"/>
          <w:szCs w:val="28"/>
          <w:lang w:eastAsia="ar-SA"/>
        </w:rPr>
      </w:pPr>
      <w:r w:rsidRPr="00EB451E">
        <w:rPr>
          <w:rFonts w:ascii="Times New Roman" w:hAnsi="Times New Roman"/>
          <w:i/>
          <w:sz w:val="28"/>
          <w:szCs w:val="28"/>
          <w:lang w:eastAsia="ar-SA"/>
        </w:rPr>
        <w:t>использовать перифраз, синонимические и антонимические средства при говорении;</w:t>
      </w:r>
    </w:p>
    <w:p w:rsidR="00F46B16" w:rsidRPr="00EB451E" w:rsidRDefault="00F46B16" w:rsidP="001B2344">
      <w:pPr>
        <w:numPr>
          <w:ilvl w:val="0"/>
          <w:numId w:val="64"/>
        </w:numPr>
        <w:tabs>
          <w:tab w:val="left" w:pos="993"/>
        </w:tabs>
        <w:spacing w:after="0" w:line="240" w:lineRule="auto"/>
        <w:ind w:left="0" w:firstLine="709"/>
        <w:jc w:val="both"/>
        <w:rPr>
          <w:rFonts w:ascii="Times New Roman" w:hAnsi="Times New Roman"/>
          <w:b/>
          <w:i/>
          <w:sz w:val="28"/>
          <w:szCs w:val="28"/>
        </w:rPr>
      </w:pPr>
      <w:r w:rsidRPr="00EB451E">
        <w:rPr>
          <w:rFonts w:ascii="Times New Roman" w:hAnsi="Times New Roman"/>
          <w:i/>
          <w:sz w:val="28"/>
          <w:szCs w:val="28"/>
          <w:lang w:eastAsia="ar-SA"/>
        </w:rPr>
        <w:t>пользоваться языковой и контекстуальной догадкой при аудировании и чтении.</w:t>
      </w:r>
    </w:p>
    <w:p w:rsidR="00F46B16" w:rsidRPr="001B2344" w:rsidRDefault="00F46B16" w:rsidP="001B2344">
      <w:pPr>
        <w:pStyle w:val="a9"/>
        <w:widowControl w:val="0"/>
        <w:tabs>
          <w:tab w:val="left" w:pos="993"/>
        </w:tabs>
        <w:autoSpaceDE w:val="0"/>
        <w:autoSpaceDN w:val="0"/>
        <w:adjustRightInd w:val="0"/>
        <w:ind w:left="793"/>
        <w:jc w:val="both"/>
        <w:rPr>
          <w:rFonts w:ascii="Times New Roman" w:hAnsi="Times New Roman"/>
          <w:i/>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E84CD3">
      <w:pPr>
        <w:pStyle w:val="afb"/>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Формы организации учебной деятельности: индивидуальн</w:t>
      </w:r>
      <w:r>
        <w:rPr>
          <w:rFonts w:ascii="Times New Roman" w:hAnsi="Times New Roman"/>
          <w:sz w:val="28"/>
          <w:szCs w:val="28"/>
        </w:rPr>
        <w:t xml:space="preserve">ая, работа в </w:t>
      </w:r>
      <w:r w:rsidRPr="001B2344">
        <w:rPr>
          <w:rFonts w:ascii="Times New Roman" w:hAnsi="Times New Roman"/>
          <w:sz w:val="28"/>
          <w:szCs w:val="28"/>
        </w:rPr>
        <w:t>парах, триадах, мини-группах, коллективные проекты, дискуссии, театральная деятельность, круглые столы, конференции.</w:t>
      </w:r>
    </w:p>
    <w:p w:rsidR="00F46B16" w:rsidRPr="001B2344" w:rsidRDefault="00F46B16" w:rsidP="00E84CD3">
      <w:pPr>
        <w:pStyle w:val="4"/>
        <w:spacing w:before="0" w:line="240" w:lineRule="auto"/>
        <w:ind w:left="0" w:firstLine="567"/>
        <w:jc w:val="both"/>
        <w:rPr>
          <w:szCs w:val="28"/>
        </w:rPr>
      </w:pPr>
      <w:r w:rsidRPr="001B2344">
        <w:rPr>
          <w:b w:val="0"/>
          <w:szCs w:val="28"/>
        </w:rPr>
        <w:lastRenderedPageBreak/>
        <w:t>Внеучебные формы   достижения результатов: исследовательские проекты, творческие лаборатории, игровые мастерские, диспуты, круглые столы, олимпиады, конкурсы, викторины.</w:t>
      </w:r>
    </w:p>
    <w:p w:rsidR="00F46B16" w:rsidRPr="001B2344" w:rsidRDefault="00F46B16" w:rsidP="001B2344">
      <w:pPr>
        <w:pStyle w:val="4"/>
        <w:spacing w:before="0" w:line="240" w:lineRule="auto"/>
        <w:rPr>
          <w:szCs w:val="28"/>
        </w:rPr>
      </w:pPr>
      <w:bookmarkStart w:id="42" w:name="_Toc409691632"/>
      <w:bookmarkStart w:id="43" w:name="_Toc410653957"/>
      <w:bookmarkStart w:id="44" w:name="_Toc414553139"/>
      <w:r w:rsidRPr="001B2344">
        <w:rPr>
          <w:szCs w:val="28"/>
        </w:rPr>
        <w:t>1.2.5.4. История России. Всеобщая история</w:t>
      </w:r>
      <w:bookmarkEnd w:id="42"/>
      <w:bookmarkEnd w:id="43"/>
      <w:r w:rsidRPr="001B2344">
        <w:rPr>
          <w:rStyle w:val="af4"/>
          <w:szCs w:val="28"/>
        </w:rPr>
        <w:footnoteReference w:id="3"/>
      </w:r>
      <w:bookmarkEnd w:id="44"/>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Предметные результаты</w:t>
      </w:r>
      <w:r w:rsidRPr="001B2344">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F46B16" w:rsidRPr="001B2344" w:rsidRDefault="00F46B16" w:rsidP="001B2344">
      <w:pPr>
        <w:numPr>
          <w:ilvl w:val="0"/>
          <w:numId w:val="1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F46B16" w:rsidRPr="001B2344" w:rsidRDefault="00F46B16" w:rsidP="001B2344">
      <w:pPr>
        <w:numPr>
          <w:ilvl w:val="0"/>
          <w:numId w:val="1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F46B16" w:rsidRPr="001B2344" w:rsidRDefault="00F46B16" w:rsidP="001B2344">
      <w:pPr>
        <w:numPr>
          <w:ilvl w:val="0"/>
          <w:numId w:val="1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F46B16" w:rsidRPr="001B2344" w:rsidRDefault="00F46B16" w:rsidP="001B2344">
      <w:pPr>
        <w:numPr>
          <w:ilvl w:val="0"/>
          <w:numId w:val="1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применять исторические знания для осмысления общественных событий и явлений прошлого и современности;</w:t>
      </w:r>
    </w:p>
    <w:p w:rsidR="00F46B16" w:rsidRPr="001B2344" w:rsidRDefault="00F46B16" w:rsidP="001B2344">
      <w:pPr>
        <w:numPr>
          <w:ilvl w:val="0"/>
          <w:numId w:val="1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F46B16" w:rsidRPr="001B2344" w:rsidRDefault="00F46B16" w:rsidP="001B2344">
      <w:pPr>
        <w:numPr>
          <w:ilvl w:val="0"/>
          <w:numId w:val="1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F46B16" w:rsidRPr="001B2344" w:rsidRDefault="00F46B16" w:rsidP="001B2344">
      <w:pPr>
        <w:numPr>
          <w:ilvl w:val="0"/>
          <w:numId w:val="1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F46B16" w:rsidRPr="001B2344" w:rsidRDefault="00F46B16" w:rsidP="001B2344">
      <w:pPr>
        <w:spacing w:after="0" w:line="240" w:lineRule="auto"/>
        <w:ind w:firstLine="709"/>
        <w:rPr>
          <w:rFonts w:ascii="Times New Roman" w:hAnsi="Times New Roman"/>
          <w:b/>
          <w:sz w:val="28"/>
          <w:szCs w:val="28"/>
        </w:rPr>
      </w:pPr>
      <w:r w:rsidRPr="001B2344">
        <w:rPr>
          <w:rFonts w:ascii="Times New Roman" w:hAnsi="Times New Roman"/>
          <w:b/>
          <w:sz w:val="28"/>
          <w:szCs w:val="28"/>
        </w:rPr>
        <w:t>История Древнего мира (5 класс)</w:t>
      </w:r>
    </w:p>
    <w:p w:rsidR="00F46B16" w:rsidRPr="001B2344" w:rsidRDefault="00F46B16" w:rsidP="001B2344">
      <w:pPr>
        <w:pStyle w:val="afff9"/>
        <w:spacing w:line="240" w:lineRule="auto"/>
        <w:ind w:firstLine="709"/>
        <w:rPr>
          <w:b/>
          <w:szCs w:val="28"/>
        </w:rPr>
      </w:pPr>
      <w:r w:rsidRPr="001B2344">
        <w:rPr>
          <w:b/>
          <w:szCs w:val="28"/>
        </w:rPr>
        <w:t>Выпускник научится:</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lastRenderedPageBreak/>
        <w:t>• проводить поиск информации в отрывках исторических текстов, материальных памятниках Древнего мира;</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давать оценку наиболее значительным событиям и личностям древней истории.</w:t>
      </w:r>
    </w:p>
    <w:p w:rsidR="00F46B16" w:rsidRPr="00E63895" w:rsidRDefault="00F46B16" w:rsidP="001B2344">
      <w:pPr>
        <w:spacing w:after="0" w:line="240" w:lineRule="auto"/>
        <w:ind w:firstLine="709"/>
        <w:jc w:val="both"/>
        <w:rPr>
          <w:rFonts w:ascii="Times New Roman" w:hAnsi="Times New Roman"/>
          <w:b/>
          <w:sz w:val="28"/>
          <w:szCs w:val="28"/>
        </w:rPr>
      </w:pPr>
      <w:r w:rsidRPr="00E63895">
        <w:rPr>
          <w:rFonts w:ascii="Times New Roman" w:hAnsi="Times New Roman"/>
          <w:b/>
          <w:sz w:val="28"/>
          <w:szCs w:val="28"/>
        </w:rPr>
        <w:t>Выпускник получит возможность научиться:</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давать характеристику общественного строя древних государств;</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сопоставлять свидетельства различных исторических источников, выявляя в них общее и различия;</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видеть проявления влияния античного искусства в окружающей среде;</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высказывать суждения о значении и месте исторического и культурного наследия древних обществ в мировой истории.</w:t>
      </w:r>
    </w:p>
    <w:p w:rsidR="00F46B16" w:rsidRPr="001B2344" w:rsidRDefault="00F46B16" w:rsidP="001B2344">
      <w:pPr>
        <w:spacing w:after="0" w:line="240" w:lineRule="auto"/>
        <w:ind w:firstLine="709"/>
        <w:rPr>
          <w:rFonts w:ascii="Times New Roman" w:hAnsi="Times New Roman"/>
          <w:sz w:val="28"/>
          <w:szCs w:val="28"/>
        </w:rPr>
      </w:pPr>
      <w:r w:rsidRPr="001B2344">
        <w:rPr>
          <w:rFonts w:ascii="Times New Roman" w:hAnsi="Times New Roman"/>
          <w:b/>
          <w:sz w:val="28"/>
          <w:szCs w:val="28"/>
        </w:rPr>
        <w:t xml:space="preserve">История Средних веков. </w:t>
      </w:r>
      <w:r w:rsidRPr="001B2344">
        <w:rPr>
          <w:rFonts w:ascii="Times New Roman" w:hAnsi="Times New Roman"/>
          <w:b/>
          <w:bCs/>
          <w:sz w:val="28"/>
          <w:szCs w:val="28"/>
        </w:rPr>
        <w:t>От Древней Руси к Российскому государству (</w:t>
      </w:r>
      <w:r w:rsidRPr="001B2344">
        <w:rPr>
          <w:rFonts w:ascii="Times New Roman" w:hAnsi="Times New Roman"/>
          <w:b/>
          <w:sz w:val="28"/>
          <w:szCs w:val="28"/>
          <w:lang w:val="en-US"/>
        </w:rPr>
        <w:t>VIII</w:t>
      </w:r>
      <w:r w:rsidRPr="001B2344">
        <w:rPr>
          <w:rFonts w:ascii="Times New Roman" w:hAnsi="Times New Roman"/>
          <w:b/>
          <w:sz w:val="28"/>
          <w:szCs w:val="28"/>
        </w:rPr>
        <w:t xml:space="preserve"> –</w:t>
      </w:r>
      <w:r w:rsidRPr="001B2344">
        <w:rPr>
          <w:rFonts w:ascii="Times New Roman" w:hAnsi="Times New Roman"/>
          <w:b/>
          <w:sz w:val="28"/>
          <w:szCs w:val="28"/>
          <w:lang w:val="en-US"/>
        </w:rPr>
        <w:t>XV</w:t>
      </w:r>
      <w:r w:rsidRPr="001B2344">
        <w:rPr>
          <w:rFonts w:ascii="Times New Roman" w:hAnsi="Times New Roman"/>
          <w:b/>
          <w:sz w:val="28"/>
          <w:szCs w:val="28"/>
        </w:rPr>
        <w:t xml:space="preserve"> вв.) (6 класс)</w:t>
      </w:r>
    </w:p>
    <w:p w:rsidR="00F46B16" w:rsidRPr="001B2344" w:rsidRDefault="00F46B16" w:rsidP="001B2344">
      <w:pPr>
        <w:pStyle w:val="afff9"/>
        <w:spacing w:line="240" w:lineRule="auto"/>
        <w:ind w:firstLine="709"/>
        <w:rPr>
          <w:b/>
          <w:szCs w:val="28"/>
        </w:rPr>
      </w:pPr>
      <w:r w:rsidRPr="001B2344">
        <w:rPr>
          <w:b/>
          <w:szCs w:val="28"/>
        </w:rPr>
        <w:t>Выпускник научится: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объяснять причины и следствия ключевых событий отечественной и всеобщей истории Средних веков;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давать оценку событиям и личностям отечественной и всеобщей истории Средних веков.</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давать сопоставительную характеристику политического устройства государств Средневековья (Русь, Запад, Восток);</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сравнивать свидетельства различных исторических источников, выявляя в них общее и различия;</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b/>
          <w:sz w:val="28"/>
          <w:szCs w:val="28"/>
        </w:rPr>
        <w:t xml:space="preserve">История Нового времени. </w:t>
      </w:r>
      <w:r w:rsidRPr="001B2344">
        <w:rPr>
          <w:rFonts w:ascii="Times New Roman" w:hAnsi="Times New Roman"/>
          <w:b/>
          <w:bCs/>
          <w:sz w:val="28"/>
          <w:szCs w:val="28"/>
        </w:rPr>
        <w:t>Россия в XVI – Х</w:t>
      </w:r>
      <w:r w:rsidRPr="001B2344">
        <w:rPr>
          <w:rFonts w:ascii="Times New Roman" w:hAnsi="Times New Roman"/>
          <w:b/>
          <w:bCs/>
          <w:sz w:val="28"/>
          <w:szCs w:val="28"/>
          <w:lang w:val="en-US"/>
        </w:rPr>
        <w:t>I</w:t>
      </w:r>
      <w:r w:rsidRPr="001B2344">
        <w:rPr>
          <w:rFonts w:ascii="Times New Roman" w:hAnsi="Times New Roman"/>
          <w:b/>
          <w:bCs/>
          <w:sz w:val="28"/>
          <w:szCs w:val="28"/>
        </w:rPr>
        <w:t>Х веках</w:t>
      </w:r>
      <w:r w:rsidRPr="001B2344">
        <w:rPr>
          <w:rFonts w:ascii="Times New Roman" w:hAnsi="Times New Roman"/>
          <w:b/>
          <w:sz w:val="28"/>
          <w:szCs w:val="28"/>
        </w:rPr>
        <w:t xml:space="preserve"> (7</w:t>
      </w:r>
      <w:r w:rsidRPr="001B2344">
        <w:rPr>
          <w:rFonts w:ascii="Times New Roman" w:hAnsi="Times New Roman"/>
          <w:sz w:val="28"/>
          <w:szCs w:val="28"/>
        </w:rPr>
        <w:t>–</w:t>
      </w:r>
      <w:r w:rsidRPr="001B2344">
        <w:rPr>
          <w:rFonts w:ascii="Times New Roman" w:hAnsi="Times New Roman"/>
          <w:b/>
          <w:sz w:val="28"/>
          <w:szCs w:val="28"/>
        </w:rPr>
        <w:t>9 класс)</w:t>
      </w:r>
    </w:p>
    <w:p w:rsidR="00F46B16" w:rsidRPr="001B2344" w:rsidRDefault="00F46B16" w:rsidP="001B2344">
      <w:pPr>
        <w:pStyle w:val="afff9"/>
        <w:spacing w:line="240" w:lineRule="auto"/>
        <w:ind w:firstLine="709"/>
        <w:rPr>
          <w:b/>
          <w:szCs w:val="28"/>
        </w:rPr>
      </w:pPr>
      <w:r w:rsidRPr="001B2344">
        <w:rPr>
          <w:b/>
          <w:szCs w:val="28"/>
        </w:rPr>
        <w:t>Выпускник научится: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сопоставлятьразвитие России и других стран в Новое время, сравнивать исторические ситуации и события;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давать оценку событиям и личностям отечественной и всеобщей истории Нового времени.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46B16" w:rsidRPr="00EB451E" w:rsidRDefault="00F46B16" w:rsidP="001B2344">
      <w:pPr>
        <w:spacing w:after="0" w:line="240" w:lineRule="auto"/>
        <w:ind w:firstLine="709"/>
        <w:jc w:val="both"/>
        <w:rPr>
          <w:rFonts w:ascii="Times New Roman" w:hAnsi="Times New Roman"/>
          <w:i/>
          <w:sz w:val="28"/>
          <w:szCs w:val="28"/>
        </w:rPr>
      </w:pPr>
      <w:r w:rsidRPr="00EB451E">
        <w:rPr>
          <w:rFonts w:ascii="Times New Roman" w:hAnsi="Times New Roman"/>
          <w:i/>
          <w:sz w:val="28"/>
          <w:szCs w:val="28"/>
        </w:rPr>
        <w:t xml:space="preserve">• сравнивать развитие России и других стран в Новое время, объяснять, в чем заключались общие черты и особенности; </w:t>
      </w:r>
    </w:p>
    <w:p w:rsidR="00F46B16" w:rsidRPr="00EB451E" w:rsidRDefault="00F46B16" w:rsidP="001B2344">
      <w:pPr>
        <w:pStyle w:val="a9"/>
        <w:widowControl w:val="0"/>
        <w:tabs>
          <w:tab w:val="left" w:pos="993"/>
        </w:tabs>
        <w:autoSpaceDE w:val="0"/>
        <w:autoSpaceDN w:val="0"/>
        <w:adjustRightInd w:val="0"/>
        <w:ind w:left="709"/>
        <w:jc w:val="both"/>
        <w:rPr>
          <w:rFonts w:ascii="Times New Roman" w:hAnsi="Times New Roman"/>
          <w:b/>
          <w:i/>
          <w:sz w:val="28"/>
          <w:szCs w:val="28"/>
        </w:rPr>
      </w:pPr>
      <w:r w:rsidRPr="00EB451E">
        <w:rPr>
          <w:rFonts w:ascii="Times New Roman" w:hAnsi="Times New Roman"/>
          <w:i/>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46B16" w:rsidRPr="001B2344" w:rsidRDefault="00F46B16" w:rsidP="001B2344">
      <w:pPr>
        <w:pStyle w:val="a9"/>
        <w:widowControl w:val="0"/>
        <w:tabs>
          <w:tab w:val="left" w:pos="993"/>
        </w:tabs>
        <w:autoSpaceDE w:val="0"/>
        <w:autoSpaceDN w:val="0"/>
        <w:adjustRightInd w:val="0"/>
        <w:ind w:left="709"/>
        <w:jc w:val="both"/>
        <w:rPr>
          <w:rFonts w:ascii="Times New Roman" w:hAnsi="Times New Roman"/>
          <w:i/>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bookmarkStart w:id="45" w:name="_Toc409691636"/>
      <w:r w:rsidRPr="001B2344">
        <w:rPr>
          <w:rFonts w:ascii="Times New Roman" w:hAnsi="Times New Roman"/>
          <w:sz w:val="28"/>
          <w:szCs w:val="28"/>
        </w:rPr>
        <w:t>Формы организации учебной деятельности: групповая, индивидуальная  формы работы; работа в парах, семинарские занятия, урок развивающего контроля, уроки лабораторного исследования, интерактивные уроки, организация деятельности лекторских групп учащихся, интегрированные уроки, уроки-диспуты, дискуссии, метапредметные уроки, учебные проекты, уроки-суды, уроки Мужества, урок - деловая игра.</w:t>
      </w:r>
    </w:p>
    <w:p w:rsidR="00F46B16" w:rsidRPr="001B2344" w:rsidRDefault="00F46B16" w:rsidP="001B2344">
      <w:pPr>
        <w:pStyle w:val="3"/>
        <w:spacing w:before="0" w:beforeAutospacing="0" w:after="0" w:afterAutospacing="0"/>
        <w:ind w:firstLine="709"/>
        <w:jc w:val="both"/>
        <w:rPr>
          <w:b w:val="0"/>
          <w:sz w:val="28"/>
          <w:szCs w:val="28"/>
        </w:rPr>
      </w:pPr>
      <w:r w:rsidRPr="001B2344">
        <w:rPr>
          <w:b w:val="0"/>
          <w:sz w:val="28"/>
          <w:szCs w:val="28"/>
        </w:rPr>
        <w:t>Формы организации внеучебной деятельности: предметные олимпиады, проведение различных акций гражданско-патриотической направленности, научно-исследовательская работа (участие в школьных, городских и выездных научно-практических конференциях), работа в архив</w:t>
      </w:r>
      <w:r>
        <w:rPr>
          <w:b w:val="0"/>
          <w:sz w:val="28"/>
          <w:szCs w:val="28"/>
        </w:rPr>
        <w:t>ач</w:t>
      </w:r>
      <w:r w:rsidRPr="001B2344">
        <w:rPr>
          <w:b w:val="0"/>
          <w:sz w:val="28"/>
          <w:szCs w:val="28"/>
        </w:rPr>
        <w:t>, экскурсионная деятельность, встреча с участниками  различных событий (жертвы политических репрессий, ветераны ВОВ, воины-интернационалисты).</w:t>
      </w:r>
    </w:p>
    <w:p w:rsidR="00F46B16" w:rsidRPr="001B2344" w:rsidRDefault="00F46B16" w:rsidP="001B2344">
      <w:pPr>
        <w:pStyle w:val="4"/>
        <w:spacing w:before="0" w:line="240" w:lineRule="auto"/>
        <w:rPr>
          <w:szCs w:val="28"/>
        </w:rPr>
      </w:pPr>
      <w:bookmarkStart w:id="46" w:name="_Toc410653959"/>
      <w:bookmarkStart w:id="47" w:name="_Toc414553140"/>
      <w:r w:rsidRPr="001B2344">
        <w:rPr>
          <w:szCs w:val="28"/>
        </w:rPr>
        <w:t>1.2.5.5. Обществознание</w:t>
      </w:r>
      <w:bookmarkEnd w:id="45"/>
      <w:bookmarkEnd w:id="46"/>
      <w:bookmarkEnd w:id="47"/>
    </w:p>
    <w:p w:rsidR="00F46B16" w:rsidRPr="001B2344" w:rsidRDefault="00F46B16" w:rsidP="001B2344">
      <w:pPr>
        <w:spacing w:after="0" w:line="240" w:lineRule="auto"/>
        <w:ind w:firstLine="709"/>
        <w:jc w:val="both"/>
        <w:rPr>
          <w:rFonts w:ascii="Times New Roman" w:hAnsi="Times New Roman"/>
          <w:b/>
          <w:color w:val="000000"/>
          <w:sz w:val="28"/>
          <w:szCs w:val="28"/>
          <w:shd w:val="clear" w:color="auto" w:fill="FFFFFF"/>
        </w:rPr>
      </w:pPr>
      <w:r w:rsidRPr="001B2344">
        <w:rPr>
          <w:rFonts w:ascii="Times New Roman" w:hAnsi="Times New Roman"/>
          <w:b/>
          <w:bCs/>
          <w:color w:val="000000"/>
          <w:sz w:val="28"/>
          <w:szCs w:val="28"/>
          <w:shd w:val="clear" w:color="auto" w:fill="FFFFFF"/>
        </w:rPr>
        <w:t>Человек. Деятельность человека</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132"/>
        </w:numPr>
        <w:tabs>
          <w:tab w:val="left" w:pos="993"/>
        </w:tabs>
        <w:spacing w:after="0" w:line="240" w:lineRule="auto"/>
        <w:ind w:firstLine="709"/>
        <w:jc w:val="both"/>
        <w:rPr>
          <w:rFonts w:ascii="Times New Roman" w:hAnsi="Times New Roman"/>
          <w:sz w:val="28"/>
          <w:szCs w:val="28"/>
        </w:rPr>
      </w:pPr>
      <w:r w:rsidRPr="001B2344">
        <w:rPr>
          <w:rFonts w:ascii="Times New Roman" w:hAnsi="Times New Roman"/>
          <w:sz w:val="28"/>
          <w:szCs w:val="28"/>
        </w:rPr>
        <w:t>использовать знания о биологическом и социальном в человеке для характеристики его природы;</w:t>
      </w:r>
    </w:p>
    <w:p w:rsidR="00F46B16" w:rsidRPr="001B2344" w:rsidRDefault="00F46B16" w:rsidP="001B2344">
      <w:pPr>
        <w:numPr>
          <w:ilvl w:val="0"/>
          <w:numId w:val="132"/>
        </w:numPr>
        <w:tabs>
          <w:tab w:val="left" w:pos="993"/>
        </w:tabs>
        <w:spacing w:after="0" w:line="240" w:lineRule="auto"/>
        <w:ind w:firstLine="709"/>
        <w:jc w:val="both"/>
        <w:rPr>
          <w:rFonts w:ascii="Times New Roman" w:hAnsi="Times New Roman"/>
          <w:sz w:val="28"/>
          <w:szCs w:val="28"/>
        </w:rPr>
      </w:pPr>
      <w:r w:rsidRPr="001B2344">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F46B16" w:rsidRPr="001B2344" w:rsidRDefault="00F46B16" w:rsidP="001B2344">
      <w:pPr>
        <w:numPr>
          <w:ilvl w:val="0"/>
          <w:numId w:val="132"/>
        </w:numPr>
        <w:tabs>
          <w:tab w:val="left" w:pos="993"/>
        </w:tabs>
        <w:spacing w:after="0" w:line="240" w:lineRule="auto"/>
        <w:ind w:firstLine="709"/>
        <w:jc w:val="both"/>
        <w:rPr>
          <w:rFonts w:ascii="Times New Roman" w:hAnsi="Times New Roman"/>
          <w:sz w:val="28"/>
          <w:szCs w:val="28"/>
        </w:rPr>
      </w:pPr>
      <w:r w:rsidRPr="001B2344">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F46B16" w:rsidRPr="001B2344" w:rsidRDefault="00F46B16" w:rsidP="001B2344">
      <w:pPr>
        <w:numPr>
          <w:ilvl w:val="0"/>
          <w:numId w:val="132"/>
        </w:numPr>
        <w:tabs>
          <w:tab w:val="left" w:pos="993"/>
        </w:tabs>
        <w:spacing w:after="0" w:line="240" w:lineRule="auto"/>
        <w:ind w:firstLine="709"/>
        <w:jc w:val="both"/>
        <w:rPr>
          <w:rFonts w:ascii="Times New Roman" w:hAnsi="Times New Roman"/>
          <w:sz w:val="28"/>
          <w:szCs w:val="28"/>
        </w:rPr>
      </w:pPr>
      <w:r w:rsidRPr="001B2344">
        <w:rPr>
          <w:rFonts w:ascii="Times New Roman" w:hAnsi="Times New Roman"/>
          <w:sz w:val="28"/>
          <w:szCs w:val="28"/>
        </w:rPr>
        <w:t>характеризовать и иллюстрировать конкретными примерами группы потребностей человека;</w:t>
      </w:r>
    </w:p>
    <w:p w:rsidR="00F46B16" w:rsidRPr="001B2344" w:rsidRDefault="00F46B16" w:rsidP="001B2344">
      <w:pPr>
        <w:numPr>
          <w:ilvl w:val="0"/>
          <w:numId w:val="132"/>
        </w:numPr>
        <w:tabs>
          <w:tab w:val="left" w:pos="993"/>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приводить примеры основных видов деятельности человека;</w:t>
      </w:r>
    </w:p>
    <w:p w:rsidR="00F46B16" w:rsidRPr="001B2344" w:rsidRDefault="00F46B16" w:rsidP="001B2344">
      <w:pPr>
        <w:numPr>
          <w:ilvl w:val="0"/>
          <w:numId w:val="132"/>
        </w:numPr>
        <w:shd w:val="clear" w:color="auto" w:fill="FFFFFF"/>
        <w:tabs>
          <w:tab w:val="left" w:pos="993"/>
          <w:tab w:val="left" w:pos="1023"/>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выполнять несложные практические задания по анализу ситуаций, связанных с различными способами разрешения межличностных конфликтов; </w:t>
      </w:r>
      <w:r w:rsidRPr="001B2344">
        <w:rPr>
          <w:rFonts w:ascii="Times New Roman" w:hAnsi="Times New Roman"/>
          <w:sz w:val="28"/>
          <w:szCs w:val="28"/>
        </w:rPr>
        <w:lastRenderedPageBreak/>
        <w:t>выражать собственное отношение к различным способам разрешения межличностных конфликтов.</w:t>
      </w:r>
    </w:p>
    <w:p w:rsidR="00F46B16" w:rsidRPr="001B2344" w:rsidRDefault="00F46B16" w:rsidP="001B2344">
      <w:pPr>
        <w:tabs>
          <w:tab w:val="left" w:pos="1023"/>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F46B16" w:rsidRPr="00EB451E" w:rsidRDefault="00F46B16" w:rsidP="001B2344">
      <w:pPr>
        <w:numPr>
          <w:ilvl w:val="0"/>
          <w:numId w:val="79"/>
        </w:numPr>
        <w:shd w:val="clear" w:color="auto" w:fill="FFFFFF"/>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оценивать роль деятельности в жизни человека и общества;</w:t>
      </w:r>
    </w:p>
    <w:p w:rsidR="00F46B16" w:rsidRPr="00EB451E" w:rsidRDefault="00F46B16" w:rsidP="001B2344">
      <w:pPr>
        <w:numPr>
          <w:ilvl w:val="0"/>
          <w:numId w:val="79"/>
        </w:numPr>
        <w:tabs>
          <w:tab w:val="left" w:pos="993"/>
          <w:tab w:val="left" w:pos="102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F46B16" w:rsidRPr="00EB451E" w:rsidRDefault="00F46B16" w:rsidP="001B2344">
      <w:pPr>
        <w:numPr>
          <w:ilvl w:val="0"/>
          <w:numId w:val="79"/>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F46B16" w:rsidRPr="00EB451E" w:rsidRDefault="00F46B16" w:rsidP="001B2344">
      <w:pPr>
        <w:numPr>
          <w:ilvl w:val="0"/>
          <w:numId w:val="79"/>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F46B16" w:rsidRPr="001B2344" w:rsidRDefault="00F46B16" w:rsidP="001B2344">
      <w:pPr>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Общество</w:t>
      </w:r>
    </w:p>
    <w:p w:rsidR="00F46B16" w:rsidRPr="001B2344" w:rsidRDefault="00F46B16" w:rsidP="001B2344">
      <w:pPr>
        <w:shd w:val="clear" w:color="auto" w:fill="FFFFFF"/>
        <w:tabs>
          <w:tab w:val="left" w:pos="1023"/>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b/>
          <w:bCs/>
          <w:sz w:val="28"/>
          <w:szCs w:val="28"/>
        </w:rPr>
      </w:pPr>
      <w:r w:rsidRPr="001B2344">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распознавать на основе приведенных данных основные типы обществ;</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F46B16" w:rsidRPr="001B2344" w:rsidRDefault="00F46B16" w:rsidP="001B2344">
      <w:pPr>
        <w:numPr>
          <w:ilvl w:val="0"/>
          <w:numId w:val="80"/>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конкретизировать примерами опасность международного терроризма.</w:t>
      </w:r>
    </w:p>
    <w:p w:rsidR="00F46B16" w:rsidRPr="001B2344" w:rsidRDefault="00F46B16" w:rsidP="001B2344">
      <w:pPr>
        <w:shd w:val="clear" w:color="auto" w:fill="FFFFFF"/>
        <w:tabs>
          <w:tab w:val="left" w:pos="0"/>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81"/>
        </w:numPr>
        <w:shd w:val="clear" w:color="auto" w:fill="FFFFFF"/>
        <w:tabs>
          <w:tab w:val="left" w:pos="102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F46B16" w:rsidRPr="00EB451E" w:rsidRDefault="00F46B16" w:rsidP="001B2344">
      <w:pPr>
        <w:numPr>
          <w:ilvl w:val="0"/>
          <w:numId w:val="81"/>
        </w:numPr>
        <w:shd w:val="clear" w:color="auto" w:fill="FFFFFF"/>
        <w:tabs>
          <w:tab w:val="left" w:pos="102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F46B16" w:rsidRPr="00EB451E" w:rsidRDefault="00F46B16" w:rsidP="001B2344">
      <w:pPr>
        <w:numPr>
          <w:ilvl w:val="0"/>
          <w:numId w:val="81"/>
        </w:numPr>
        <w:shd w:val="clear" w:color="auto" w:fill="FFFFFF"/>
        <w:tabs>
          <w:tab w:val="left" w:pos="102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осознанно содействовать защите природы.</w:t>
      </w:r>
    </w:p>
    <w:p w:rsidR="00F46B16" w:rsidRPr="001B2344" w:rsidRDefault="00F46B16" w:rsidP="001B2344">
      <w:pPr>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Социальные нормы</w:t>
      </w:r>
    </w:p>
    <w:p w:rsidR="00F46B16" w:rsidRPr="001B2344" w:rsidRDefault="00F46B16" w:rsidP="001B2344">
      <w:pPr>
        <w:shd w:val="clear" w:color="auto" w:fill="FFFFFF"/>
        <w:tabs>
          <w:tab w:val="left" w:pos="1023"/>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раскрывать роль социальных норм как регуляторов общественной жизни и поведения человека;</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1B2344">
        <w:rPr>
          <w:rFonts w:ascii="Times New Roman" w:hAnsi="Times New Roman"/>
          <w:sz w:val="28"/>
          <w:szCs w:val="28"/>
        </w:rPr>
        <w:t>различать отдельные виды социальных норм;</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1B2344">
        <w:rPr>
          <w:rFonts w:ascii="Times New Roman" w:hAnsi="Times New Roman"/>
          <w:sz w:val="28"/>
          <w:szCs w:val="28"/>
        </w:rPr>
        <w:lastRenderedPageBreak/>
        <w:t>характеризовать основные нормы морали;</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характеризовать специфику норм права;</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сравнивать нормы морали и права, выявлять их общие черты и особенности;</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раскрывать сущность процесса социализации личности;</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объяснять причины отклоняющегося поведения;</w:t>
      </w:r>
    </w:p>
    <w:p w:rsidR="00F46B16" w:rsidRPr="001B2344" w:rsidRDefault="00F46B16" w:rsidP="001B2344">
      <w:pPr>
        <w:numPr>
          <w:ilvl w:val="0"/>
          <w:numId w:val="82"/>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описывать негативные последствия наиболее опасных форм отклоняющегося поведения.</w:t>
      </w: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83"/>
        </w:numPr>
        <w:shd w:val="clear" w:color="auto" w:fill="FFFFFF"/>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F46B16" w:rsidRPr="00EB451E" w:rsidRDefault="00F46B16" w:rsidP="001B2344">
      <w:pPr>
        <w:numPr>
          <w:ilvl w:val="0"/>
          <w:numId w:val="83"/>
        </w:numPr>
        <w:shd w:val="clear" w:color="auto" w:fill="FFFFFF"/>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оценивать социальную значимость здорового образа жизни.</w:t>
      </w:r>
    </w:p>
    <w:p w:rsidR="00F46B16" w:rsidRPr="001B2344" w:rsidRDefault="00F46B16" w:rsidP="001B2344">
      <w:pPr>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Сфера духовной культуры</w:t>
      </w:r>
    </w:p>
    <w:p w:rsidR="00F46B16" w:rsidRPr="001B2344" w:rsidRDefault="00F46B16" w:rsidP="001B2344">
      <w:pPr>
        <w:shd w:val="clear" w:color="auto" w:fill="FFFFFF"/>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Выпускник научится:</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развитие отдельных областей и форм культуры, выражать свое мнение о явлениях культуры;</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описывать явления духовной культуры;</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объяснять причины возрастания роли науки в современном мире;</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оценивать роль образования в современном обществе;</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различать уровни общего образования в России;</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описывать духовные ценности российского народа и выражать собственное отношение к ним;</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объяснять необходимость непрерывного образования в современных условиях;</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раскрывать роль религии в современном обществе;</w:t>
      </w:r>
    </w:p>
    <w:p w:rsidR="00F46B16" w:rsidRPr="001B2344" w:rsidRDefault="00F46B16" w:rsidP="001B2344">
      <w:pPr>
        <w:numPr>
          <w:ilvl w:val="0"/>
          <w:numId w:val="84"/>
        </w:numPr>
        <w:shd w:val="clear" w:color="auto" w:fill="FFFFFF"/>
        <w:tabs>
          <w:tab w:val="left" w:pos="993"/>
        </w:tabs>
        <w:spacing w:after="0" w:line="240" w:lineRule="auto"/>
        <w:ind w:left="0" w:firstLine="709"/>
        <w:jc w:val="both"/>
        <w:rPr>
          <w:rFonts w:ascii="Times New Roman" w:hAnsi="Times New Roman"/>
          <w:b/>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особенности искусства как формы духовной культуры</w:t>
      </w:r>
      <w:r w:rsidRPr="001B2344">
        <w:rPr>
          <w:rFonts w:ascii="Times New Roman" w:hAnsi="Times New Roman"/>
          <w:b/>
          <w:bCs/>
          <w:color w:val="000000"/>
          <w:sz w:val="28"/>
          <w:szCs w:val="28"/>
          <w:shd w:val="clear" w:color="auto" w:fill="FFFFFF"/>
        </w:rPr>
        <w:t>.</w:t>
      </w:r>
    </w:p>
    <w:p w:rsidR="00F46B16" w:rsidRPr="001B2344" w:rsidRDefault="00F46B16" w:rsidP="001B2344">
      <w:pPr>
        <w:shd w:val="clear" w:color="auto" w:fill="FFFFFF"/>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Выпускник получит возможность научиться:</w:t>
      </w:r>
    </w:p>
    <w:p w:rsidR="00F46B16" w:rsidRPr="00EB451E" w:rsidRDefault="00F46B16" w:rsidP="001B2344">
      <w:pPr>
        <w:numPr>
          <w:ilvl w:val="0"/>
          <w:numId w:val="85"/>
        </w:numPr>
        <w:shd w:val="clear" w:color="auto" w:fill="FFFFFF"/>
        <w:tabs>
          <w:tab w:val="left" w:pos="993"/>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описывать процессы создания, сохранения, трансляции и усвоения достижений культуры;</w:t>
      </w:r>
    </w:p>
    <w:p w:rsidR="00F46B16" w:rsidRPr="00EB451E" w:rsidRDefault="00F46B16" w:rsidP="001B2344">
      <w:pPr>
        <w:numPr>
          <w:ilvl w:val="0"/>
          <w:numId w:val="85"/>
        </w:numPr>
        <w:shd w:val="clear" w:color="auto" w:fill="FFFFFF"/>
        <w:tabs>
          <w:tab w:val="left" w:pos="993"/>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характеризовать основные направления развития отечественной культуры в современных условиях;</w:t>
      </w:r>
    </w:p>
    <w:p w:rsidR="00F46B16" w:rsidRPr="00EB451E" w:rsidRDefault="00F46B16" w:rsidP="001B2344">
      <w:pPr>
        <w:numPr>
          <w:ilvl w:val="0"/>
          <w:numId w:val="85"/>
        </w:numPr>
        <w:shd w:val="clear" w:color="auto" w:fill="FFFFFF"/>
        <w:tabs>
          <w:tab w:val="left" w:pos="993"/>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lastRenderedPageBreak/>
        <w:t>критически воспринимать сообщения и рекламу в СМИ и Интернете о таких направлениях массовой культуры, как шоу-бизнес и мода.</w:t>
      </w:r>
    </w:p>
    <w:p w:rsidR="00F46B16" w:rsidRPr="001B2344" w:rsidRDefault="00F46B16" w:rsidP="001B2344">
      <w:pPr>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Социальная сфера</w:t>
      </w:r>
    </w:p>
    <w:p w:rsidR="00F46B16" w:rsidRPr="001B2344" w:rsidRDefault="00F46B16" w:rsidP="001B2344">
      <w:pPr>
        <w:tabs>
          <w:tab w:val="left" w:pos="1027"/>
        </w:tabs>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Выпускник научится:</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объяснять взаимодействие социальных общностей и групп;</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ведущие направления социальной политики Российского государства;</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выделять параметры, определяющие социальный статус личности;</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приводить примеры предписанных и достигаемых статусов;</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описывать основные социальные роли подростка;</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конкретизировать примерами процесс социальной мобильности;</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межнациональные отношения в современном мире;</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 xml:space="preserve">объяснять причины межнациональных конфликтов и основные пути их разрешения; </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раскрывать на конкретных примерах основные функции семьи в обществе;</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 xml:space="preserve">раскрывать основные роли членов семьи; </w:t>
      </w:r>
    </w:p>
    <w:p w:rsidR="00F46B16" w:rsidRPr="001B2344" w:rsidRDefault="00F46B16" w:rsidP="001B2344">
      <w:pPr>
        <w:numPr>
          <w:ilvl w:val="0"/>
          <w:numId w:val="86"/>
        </w:numPr>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F46B16" w:rsidRPr="001B2344" w:rsidRDefault="00F46B16" w:rsidP="001B2344">
      <w:pPr>
        <w:numPr>
          <w:ilvl w:val="0"/>
          <w:numId w:val="86"/>
        </w:numPr>
        <w:tabs>
          <w:tab w:val="left" w:pos="1027"/>
        </w:tabs>
        <w:spacing w:after="0" w:line="240" w:lineRule="auto"/>
        <w:ind w:left="0" w:firstLine="709"/>
        <w:jc w:val="both"/>
        <w:rPr>
          <w:rFonts w:ascii="Times New Roman" w:hAnsi="Times New Roman"/>
          <w:b/>
          <w:bCs/>
          <w:color w:val="000000"/>
          <w:sz w:val="28"/>
          <w:szCs w:val="28"/>
          <w:shd w:val="clear" w:color="auto" w:fill="FFFFFF"/>
        </w:rPr>
      </w:pPr>
      <w:r w:rsidRPr="001B2344">
        <w:rPr>
          <w:rFonts w:ascii="Times New Roman" w:hAnsi="Times New Roman"/>
          <w:bCs/>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F46B16" w:rsidRPr="001B2344" w:rsidRDefault="00F46B16" w:rsidP="001B2344">
      <w:pPr>
        <w:tabs>
          <w:tab w:val="left" w:pos="1027"/>
        </w:tabs>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Выпускник получит возможность научиться:</w:t>
      </w:r>
    </w:p>
    <w:p w:rsidR="00F46B16" w:rsidRPr="00EB451E" w:rsidRDefault="00F46B16" w:rsidP="001B2344">
      <w:pPr>
        <w:numPr>
          <w:ilvl w:val="0"/>
          <w:numId w:val="87"/>
        </w:numPr>
        <w:tabs>
          <w:tab w:val="left" w:pos="1027"/>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раскрывать понятия «равенство» и «социальная справедливость» с позиций историзма;</w:t>
      </w:r>
    </w:p>
    <w:p w:rsidR="00F46B16" w:rsidRPr="00EB451E" w:rsidRDefault="00F46B16" w:rsidP="001B2344">
      <w:pPr>
        <w:numPr>
          <w:ilvl w:val="0"/>
          <w:numId w:val="87"/>
        </w:numPr>
        <w:tabs>
          <w:tab w:val="left" w:pos="1027"/>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выражать и обосновывать собственную позицию по актуальным проблемам молодежи;</w:t>
      </w:r>
    </w:p>
    <w:p w:rsidR="00F46B16" w:rsidRPr="00EB451E" w:rsidRDefault="00F46B16" w:rsidP="001B2344">
      <w:pPr>
        <w:numPr>
          <w:ilvl w:val="0"/>
          <w:numId w:val="87"/>
        </w:numPr>
        <w:tabs>
          <w:tab w:val="left" w:pos="1027"/>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F46B16" w:rsidRPr="00EB451E" w:rsidRDefault="00F46B16" w:rsidP="001B2344">
      <w:pPr>
        <w:numPr>
          <w:ilvl w:val="0"/>
          <w:numId w:val="87"/>
        </w:numPr>
        <w:shd w:val="clear" w:color="auto" w:fill="FFFFFF"/>
        <w:tabs>
          <w:tab w:val="left" w:pos="1027"/>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F46B16" w:rsidRPr="00EB451E" w:rsidRDefault="00F46B16" w:rsidP="001B2344">
      <w:pPr>
        <w:numPr>
          <w:ilvl w:val="0"/>
          <w:numId w:val="87"/>
        </w:numPr>
        <w:shd w:val="clear" w:color="auto" w:fill="FFFFFF"/>
        <w:tabs>
          <w:tab w:val="left" w:pos="1027"/>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использовать элементы причинно-следственного анализа при характеристике семейных конфликтов;</w:t>
      </w:r>
    </w:p>
    <w:p w:rsidR="00F46B16" w:rsidRPr="00EB451E" w:rsidRDefault="00F46B16" w:rsidP="001B2344">
      <w:pPr>
        <w:numPr>
          <w:ilvl w:val="0"/>
          <w:numId w:val="87"/>
        </w:numPr>
        <w:tabs>
          <w:tab w:val="left" w:pos="1027"/>
        </w:tabs>
        <w:spacing w:after="0" w:line="240" w:lineRule="auto"/>
        <w:ind w:left="0" w:firstLine="709"/>
        <w:jc w:val="both"/>
        <w:rPr>
          <w:rFonts w:ascii="Times New Roman" w:hAnsi="Times New Roman"/>
          <w:b/>
          <w:bCs/>
          <w:i/>
          <w:color w:val="000000"/>
          <w:sz w:val="28"/>
          <w:szCs w:val="28"/>
          <w:shd w:val="clear" w:color="auto" w:fill="FFFFFF"/>
        </w:rPr>
      </w:pPr>
      <w:r w:rsidRPr="00EB451E">
        <w:rPr>
          <w:rFonts w:ascii="Times New Roman" w:hAnsi="Times New Roman"/>
          <w:bCs/>
          <w:i/>
          <w:color w:val="000000"/>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EB451E">
        <w:rPr>
          <w:rFonts w:ascii="Times New Roman" w:hAnsi="Times New Roman"/>
          <w:b/>
          <w:bCs/>
          <w:i/>
          <w:color w:val="000000"/>
          <w:sz w:val="28"/>
          <w:szCs w:val="28"/>
          <w:shd w:val="clear" w:color="auto" w:fill="FFFFFF"/>
        </w:rPr>
        <w:t>.</w:t>
      </w:r>
    </w:p>
    <w:p w:rsidR="00F46B16" w:rsidRPr="001B2344" w:rsidRDefault="00F46B16" w:rsidP="001B2344">
      <w:pPr>
        <w:tabs>
          <w:tab w:val="left" w:pos="1027"/>
        </w:tabs>
        <w:spacing w:after="0" w:line="240" w:lineRule="auto"/>
        <w:ind w:firstLine="709"/>
        <w:jc w:val="both"/>
        <w:rPr>
          <w:rFonts w:ascii="Times New Roman" w:hAnsi="Times New Roman"/>
          <w:sz w:val="28"/>
          <w:szCs w:val="28"/>
        </w:rPr>
      </w:pPr>
      <w:r w:rsidRPr="001B2344">
        <w:rPr>
          <w:rFonts w:ascii="Times New Roman" w:hAnsi="Times New Roman"/>
          <w:b/>
          <w:sz w:val="28"/>
          <w:szCs w:val="28"/>
        </w:rPr>
        <w:t>Политическая сфера жизни общества</w:t>
      </w:r>
    </w:p>
    <w:p w:rsidR="00F46B16" w:rsidRPr="001B2344" w:rsidRDefault="00F46B16" w:rsidP="001B2344">
      <w:pPr>
        <w:tabs>
          <w:tab w:val="left" w:pos="1027"/>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88"/>
        </w:numPr>
        <w:tabs>
          <w:tab w:val="left" w:pos="1027"/>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объяснять роль политики в жизни общества;</w:t>
      </w:r>
    </w:p>
    <w:p w:rsidR="00F46B16" w:rsidRPr="001B2344" w:rsidRDefault="00F46B16" w:rsidP="001B2344">
      <w:pPr>
        <w:numPr>
          <w:ilvl w:val="0"/>
          <w:numId w:val="88"/>
        </w:numPr>
        <w:tabs>
          <w:tab w:val="left" w:pos="1027"/>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и сравнивать различные формы правления, иллюстрировать их примерами;</w:t>
      </w:r>
    </w:p>
    <w:p w:rsidR="00F46B16" w:rsidRPr="001B2344" w:rsidRDefault="00F46B16" w:rsidP="001B2344">
      <w:pPr>
        <w:numPr>
          <w:ilvl w:val="0"/>
          <w:numId w:val="88"/>
        </w:numPr>
        <w:tabs>
          <w:tab w:val="left" w:pos="1027"/>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давать характеристику формам государственно-территориального устройства;</w:t>
      </w:r>
    </w:p>
    <w:p w:rsidR="00F46B16" w:rsidRPr="001B2344" w:rsidRDefault="00F46B16" w:rsidP="001B2344">
      <w:pPr>
        <w:numPr>
          <w:ilvl w:val="0"/>
          <w:numId w:val="88"/>
        </w:numPr>
        <w:tabs>
          <w:tab w:val="left" w:pos="1027"/>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различные типы политических режимов, раскрывать их основные признаки;</w:t>
      </w:r>
    </w:p>
    <w:p w:rsidR="00F46B16" w:rsidRPr="001B2344" w:rsidRDefault="00F46B16" w:rsidP="001B2344">
      <w:pPr>
        <w:numPr>
          <w:ilvl w:val="0"/>
          <w:numId w:val="88"/>
        </w:numPr>
        <w:tabs>
          <w:tab w:val="left" w:pos="1027"/>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раскрывать на конкретных примерах основные черты и принципы демократии;</w:t>
      </w:r>
    </w:p>
    <w:p w:rsidR="00F46B16" w:rsidRPr="001B2344" w:rsidRDefault="00F46B16" w:rsidP="001B2344">
      <w:pPr>
        <w:numPr>
          <w:ilvl w:val="0"/>
          <w:numId w:val="88"/>
        </w:numPr>
        <w:tabs>
          <w:tab w:val="left" w:pos="1027"/>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называть признаки политической партии, раскрывать их на конкретных примерах;</w:t>
      </w:r>
    </w:p>
    <w:p w:rsidR="00F46B16" w:rsidRPr="001B2344" w:rsidRDefault="00F46B16" w:rsidP="001B2344">
      <w:pPr>
        <w:numPr>
          <w:ilvl w:val="0"/>
          <w:numId w:val="88"/>
        </w:numPr>
        <w:tabs>
          <w:tab w:val="left" w:pos="1027"/>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характеризовать различные формы участия граждан в политической жизни.</w:t>
      </w:r>
    </w:p>
    <w:p w:rsidR="00F46B16" w:rsidRPr="001B2344" w:rsidRDefault="00F46B16" w:rsidP="001B2344">
      <w:pPr>
        <w:tabs>
          <w:tab w:val="left" w:pos="1027"/>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Выпускник получит возможность научиться: </w:t>
      </w:r>
    </w:p>
    <w:p w:rsidR="00F46B16" w:rsidRPr="00EB451E" w:rsidRDefault="00F46B16" w:rsidP="001B2344">
      <w:pPr>
        <w:numPr>
          <w:ilvl w:val="0"/>
          <w:numId w:val="88"/>
        </w:numPr>
        <w:tabs>
          <w:tab w:val="left" w:pos="1027"/>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осознавать значение гражданской активности и патриотической позиции в укреплении нашего государства;</w:t>
      </w:r>
    </w:p>
    <w:p w:rsidR="00F46B16" w:rsidRPr="00EB451E" w:rsidRDefault="00F46B16" w:rsidP="001B2344">
      <w:pPr>
        <w:numPr>
          <w:ilvl w:val="0"/>
          <w:numId w:val="89"/>
        </w:numPr>
        <w:tabs>
          <w:tab w:val="left" w:pos="1027"/>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F46B16" w:rsidRPr="001B2344" w:rsidRDefault="00F46B16" w:rsidP="001B2344">
      <w:pPr>
        <w:tabs>
          <w:tab w:val="left" w:pos="1200"/>
        </w:tabs>
        <w:spacing w:after="0" w:line="240" w:lineRule="auto"/>
        <w:ind w:firstLine="709"/>
        <w:jc w:val="both"/>
        <w:rPr>
          <w:rFonts w:ascii="Times New Roman" w:hAnsi="Times New Roman"/>
          <w:sz w:val="28"/>
          <w:szCs w:val="28"/>
        </w:rPr>
      </w:pPr>
      <w:r w:rsidRPr="001B2344">
        <w:rPr>
          <w:rFonts w:ascii="Times New Roman" w:hAnsi="Times New Roman"/>
          <w:b/>
          <w:bCs/>
          <w:color w:val="000000"/>
          <w:sz w:val="28"/>
          <w:szCs w:val="28"/>
          <w:shd w:val="clear" w:color="auto" w:fill="FFFFFF"/>
        </w:rPr>
        <w:t>Гражданин и государство</w:t>
      </w:r>
    </w:p>
    <w:p w:rsidR="00F46B16" w:rsidRPr="001B2344" w:rsidRDefault="00F46B16" w:rsidP="001B2344">
      <w:pPr>
        <w:tabs>
          <w:tab w:val="left" w:pos="1200"/>
        </w:tabs>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Выпускник научится:</w:t>
      </w:r>
    </w:p>
    <w:p w:rsidR="00F46B16" w:rsidRPr="001B2344" w:rsidRDefault="00F46B16" w:rsidP="001B2344">
      <w:pPr>
        <w:numPr>
          <w:ilvl w:val="0"/>
          <w:numId w:val="90"/>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F46B16" w:rsidRPr="001B2344" w:rsidRDefault="00F46B16" w:rsidP="001B2344">
      <w:pPr>
        <w:numPr>
          <w:ilvl w:val="0"/>
          <w:numId w:val="90"/>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объяснять порядок формирования органов государственной власти РФ;</w:t>
      </w:r>
    </w:p>
    <w:p w:rsidR="00F46B16" w:rsidRPr="001B2344" w:rsidRDefault="00F46B16" w:rsidP="001B2344">
      <w:pPr>
        <w:numPr>
          <w:ilvl w:val="0"/>
          <w:numId w:val="90"/>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раскрывать достижения российского народа;</w:t>
      </w:r>
    </w:p>
    <w:p w:rsidR="00F46B16" w:rsidRPr="001B2344" w:rsidRDefault="00F46B16" w:rsidP="001B2344">
      <w:pPr>
        <w:numPr>
          <w:ilvl w:val="0"/>
          <w:numId w:val="90"/>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объяснять и конкретизировать примерами смысл понятия «гражданство»;</w:t>
      </w:r>
    </w:p>
    <w:p w:rsidR="00F46B16" w:rsidRPr="001B2344" w:rsidRDefault="00F46B16" w:rsidP="001B2344">
      <w:pPr>
        <w:numPr>
          <w:ilvl w:val="0"/>
          <w:numId w:val="95"/>
        </w:numPr>
        <w:shd w:val="clear" w:color="auto" w:fill="FFFFFF"/>
        <w:tabs>
          <w:tab w:val="left" w:pos="993"/>
        </w:tabs>
        <w:spacing w:after="0" w:line="240" w:lineRule="auto"/>
        <w:ind w:left="0" w:firstLine="709"/>
        <w:jc w:val="both"/>
        <w:rPr>
          <w:rFonts w:ascii="Times New Roman" w:hAnsi="Times New Roman"/>
          <w:bCs/>
          <w:i/>
          <w:color w:val="000000"/>
          <w:sz w:val="28"/>
          <w:szCs w:val="28"/>
          <w:shd w:val="clear" w:color="auto" w:fill="FFFFFF"/>
        </w:rPr>
      </w:pPr>
      <w:r w:rsidRPr="001B2344">
        <w:rPr>
          <w:rFonts w:ascii="Times New Roman" w:hAnsi="Times New Roman"/>
          <w:bCs/>
          <w:color w:val="000000"/>
          <w:sz w:val="28"/>
          <w:szCs w:val="28"/>
          <w:shd w:val="clear" w:color="auto" w:fill="FFFFFF"/>
        </w:rPr>
        <w:t>называть и иллюстрировать примерами основные права и свободы граждан, гарантированные Конституцией РФ;</w:t>
      </w:r>
    </w:p>
    <w:p w:rsidR="00F46B16" w:rsidRPr="001B2344" w:rsidRDefault="00F46B16" w:rsidP="001B2344">
      <w:pPr>
        <w:numPr>
          <w:ilvl w:val="0"/>
          <w:numId w:val="90"/>
        </w:numPr>
        <w:shd w:val="clear" w:color="auto" w:fill="FFFFFF"/>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осознавать значение патриотической позиции в укреплении нашего государства;</w:t>
      </w:r>
    </w:p>
    <w:p w:rsidR="00F46B16" w:rsidRPr="001B2344" w:rsidRDefault="00F46B16" w:rsidP="001B2344">
      <w:pPr>
        <w:numPr>
          <w:ilvl w:val="0"/>
          <w:numId w:val="90"/>
        </w:numPr>
        <w:tabs>
          <w:tab w:val="left" w:pos="993"/>
        </w:tabs>
        <w:spacing w:after="0" w:line="240" w:lineRule="auto"/>
        <w:ind w:left="0" w:firstLine="709"/>
        <w:jc w:val="both"/>
        <w:rPr>
          <w:rFonts w:ascii="Times New Roman" w:hAnsi="Times New Roman"/>
          <w:bCs/>
          <w:color w:val="000000"/>
          <w:sz w:val="28"/>
          <w:szCs w:val="28"/>
          <w:shd w:val="clear" w:color="auto" w:fill="FFFFFF"/>
        </w:rPr>
      </w:pPr>
      <w:r w:rsidRPr="001B2344">
        <w:rPr>
          <w:rFonts w:ascii="Times New Roman" w:hAnsi="Times New Roman"/>
          <w:bCs/>
          <w:color w:val="000000"/>
          <w:sz w:val="28"/>
          <w:szCs w:val="28"/>
          <w:shd w:val="clear" w:color="auto" w:fill="FFFFFF"/>
        </w:rPr>
        <w:t>характеризовать конституционные обязанности гражданина.</w:t>
      </w:r>
    </w:p>
    <w:p w:rsidR="00F46B16" w:rsidRPr="001B2344" w:rsidRDefault="00F46B16" w:rsidP="001B2344">
      <w:pPr>
        <w:tabs>
          <w:tab w:val="left" w:pos="1200"/>
        </w:tabs>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Выпускник получит возможность научиться:</w:t>
      </w:r>
    </w:p>
    <w:p w:rsidR="00F46B16" w:rsidRPr="00EB451E" w:rsidRDefault="00F46B16" w:rsidP="001B2344">
      <w:pPr>
        <w:numPr>
          <w:ilvl w:val="0"/>
          <w:numId w:val="95"/>
        </w:numPr>
        <w:shd w:val="clear" w:color="auto" w:fill="FFFFFF"/>
        <w:tabs>
          <w:tab w:val="left" w:pos="993"/>
        </w:tabs>
        <w:spacing w:after="0" w:line="240" w:lineRule="auto"/>
        <w:ind w:left="0" w:firstLine="709"/>
        <w:jc w:val="both"/>
        <w:rPr>
          <w:rFonts w:ascii="Times New Roman" w:hAnsi="Times New Roman"/>
          <w:bCs/>
          <w:i/>
          <w:color w:val="000000"/>
          <w:sz w:val="28"/>
          <w:szCs w:val="28"/>
          <w:shd w:val="clear" w:color="auto" w:fill="FFFFFF"/>
        </w:rPr>
      </w:pPr>
      <w:r w:rsidRPr="00EB451E">
        <w:rPr>
          <w:rFonts w:ascii="Times New Roman" w:hAnsi="Times New Roman"/>
          <w:bCs/>
          <w:i/>
          <w:color w:val="000000"/>
          <w:sz w:val="28"/>
          <w:szCs w:val="28"/>
          <w:shd w:val="clear" w:color="auto" w:fill="FFFFFF"/>
        </w:rPr>
        <w:t>аргументированно обосновывать влияние происходящих в обществе изменений на положение России в мире;</w:t>
      </w:r>
    </w:p>
    <w:p w:rsidR="00F46B16" w:rsidRPr="00EB451E" w:rsidRDefault="00F46B16" w:rsidP="001B2344">
      <w:pPr>
        <w:numPr>
          <w:ilvl w:val="0"/>
          <w:numId w:val="95"/>
        </w:numPr>
        <w:tabs>
          <w:tab w:val="left" w:pos="993"/>
        </w:tabs>
        <w:spacing w:after="0" w:line="240" w:lineRule="auto"/>
        <w:ind w:left="0" w:firstLine="709"/>
        <w:jc w:val="both"/>
        <w:rPr>
          <w:rFonts w:ascii="Times New Roman" w:hAnsi="Times New Roman"/>
          <w:b/>
          <w:bCs/>
          <w:i/>
          <w:color w:val="000000"/>
          <w:sz w:val="28"/>
          <w:szCs w:val="28"/>
          <w:shd w:val="clear" w:color="auto" w:fill="FFFFFF"/>
        </w:rPr>
      </w:pPr>
      <w:r w:rsidRPr="00EB451E">
        <w:rPr>
          <w:rFonts w:ascii="Times New Roman" w:hAnsi="Times New Roman"/>
          <w:bCs/>
          <w:i/>
          <w:color w:val="000000"/>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EB451E">
        <w:rPr>
          <w:rFonts w:ascii="Times New Roman" w:hAnsi="Times New Roman"/>
          <w:b/>
          <w:bCs/>
          <w:i/>
          <w:color w:val="000000"/>
          <w:sz w:val="28"/>
          <w:szCs w:val="28"/>
          <w:shd w:val="clear" w:color="auto" w:fill="FFFFFF"/>
        </w:rPr>
        <w:t>.</w:t>
      </w:r>
    </w:p>
    <w:p w:rsidR="00F46B16" w:rsidRPr="001B2344" w:rsidRDefault="00F46B16" w:rsidP="001B2344">
      <w:pPr>
        <w:tabs>
          <w:tab w:val="left" w:pos="994"/>
        </w:tabs>
        <w:spacing w:after="0" w:line="240" w:lineRule="auto"/>
        <w:ind w:firstLine="709"/>
        <w:jc w:val="both"/>
        <w:rPr>
          <w:rFonts w:ascii="Times New Roman" w:hAnsi="Times New Roman"/>
          <w:sz w:val="28"/>
          <w:szCs w:val="28"/>
        </w:rPr>
      </w:pPr>
      <w:r w:rsidRPr="001B2344">
        <w:rPr>
          <w:rFonts w:ascii="Times New Roman" w:hAnsi="Times New Roman"/>
          <w:b/>
          <w:bCs/>
          <w:color w:val="000000"/>
          <w:sz w:val="28"/>
          <w:szCs w:val="28"/>
          <w:shd w:val="clear" w:color="auto" w:fill="FFFFFF"/>
        </w:rPr>
        <w:t>Основы российского законодательства</w:t>
      </w:r>
    </w:p>
    <w:p w:rsidR="00F46B16" w:rsidRPr="001B2344" w:rsidRDefault="00F46B16" w:rsidP="001B2344">
      <w:pPr>
        <w:tabs>
          <w:tab w:val="left" w:pos="994"/>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систему российского законодательства;</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раскрывать особенности гражданской дееспособности несовершеннолетних;</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гражданские правоотношения;</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lastRenderedPageBreak/>
        <w:t>раскрывать смысл права на труд;</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объяснять роль трудового договора;</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разъяснять на примерах особенности положения несовершеннолетних в трудовых отношениях;</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права и обязанности супругов, родителей, детей;</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особенности уголовного права и уголовных правоотношений;</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конкретизировать примерами виды преступлений и наказания за них;</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специфику уголовной ответственности несовершеннолетних;</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раскрывать связь права на образование и обязанности получить образование;</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F46B16" w:rsidRPr="001B2344" w:rsidRDefault="00F46B16" w:rsidP="001B2344">
      <w:pPr>
        <w:numPr>
          <w:ilvl w:val="0"/>
          <w:numId w:val="91"/>
        </w:numPr>
        <w:tabs>
          <w:tab w:val="left" w:pos="994"/>
        </w:tabs>
        <w:spacing w:after="0" w:line="240" w:lineRule="auto"/>
        <w:ind w:left="0" w:firstLine="709"/>
        <w:jc w:val="both"/>
        <w:rPr>
          <w:rFonts w:ascii="Times New Roman" w:hAnsi="Times New Roman"/>
          <w:sz w:val="28"/>
          <w:szCs w:val="28"/>
        </w:rPr>
      </w:pPr>
      <w:r w:rsidRPr="001B2344">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1B2344">
        <w:rPr>
          <w:rFonts w:ascii="Times New Roman" w:hAnsi="Times New Roman"/>
          <w:sz w:val="28"/>
          <w:szCs w:val="28"/>
        </w:rPr>
        <w:t>.</w:t>
      </w:r>
    </w:p>
    <w:p w:rsidR="00F46B16" w:rsidRPr="001B2344" w:rsidRDefault="00F46B16" w:rsidP="001B2344">
      <w:pPr>
        <w:tabs>
          <w:tab w:val="left" w:pos="994"/>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92"/>
        </w:numPr>
        <w:tabs>
          <w:tab w:val="left" w:pos="994"/>
        </w:tabs>
        <w:spacing w:after="0" w:line="240" w:lineRule="auto"/>
        <w:ind w:left="0" w:firstLine="709"/>
        <w:jc w:val="both"/>
        <w:rPr>
          <w:rFonts w:ascii="Times New Roman" w:hAnsi="Times New Roman"/>
          <w:bCs/>
          <w:i/>
          <w:sz w:val="28"/>
          <w:szCs w:val="28"/>
        </w:rPr>
      </w:pPr>
      <w:r w:rsidRPr="00EB451E">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46B16" w:rsidRPr="00EB451E" w:rsidRDefault="00F46B16" w:rsidP="001B2344">
      <w:pPr>
        <w:numPr>
          <w:ilvl w:val="0"/>
          <w:numId w:val="92"/>
        </w:numPr>
        <w:tabs>
          <w:tab w:val="left" w:pos="994"/>
        </w:tabs>
        <w:spacing w:after="0" w:line="240" w:lineRule="auto"/>
        <w:ind w:left="0" w:firstLine="709"/>
        <w:jc w:val="both"/>
        <w:rPr>
          <w:rFonts w:ascii="Times New Roman" w:hAnsi="Times New Roman"/>
          <w:bCs/>
          <w:i/>
          <w:sz w:val="28"/>
          <w:szCs w:val="28"/>
        </w:rPr>
      </w:pPr>
      <w:r w:rsidRPr="00EB451E">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F46B16" w:rsidRPr="00EB451E" w:rsidRDefault="00F46B16" w:rsidP="001B2344">
      <w:pPr>
        <w:numPr>
          <w:ilvl w:val="0"/>
          <w:numId w:val="92"/>
        </w:numPr>
        <w:tabs>
          <w:tab w:val="left" w:pos="994"/>
        </w:tabs>
        <w:spacing w:after="0" w:line="240" w:lineRule="auto"/>
        <w:ind w:left="0" w:firstLine="709"/>
        <w:jc w:val="both"/>
        <w:rPr>
          <w:rFonts w:ascii="Times New Roman" w:hAnsi="Times New Roman"/>
          <w:bCs/>
          <w:i/>
          <w:sz w:val="28"/>
          <w:szCs w:val="28"/>
        </w:rPr>
      </w:pPr>
      <w:r w:rsidRPr="00EB451E">
        <w:rPr>
          <w:rFonts w:ascii="Times New Roman" w:hAnsi="Times New Roman"/>
          <w:bCs/>
          <w:i/>
          <w:sz w:val="28"/>
          <w:szCs w:val="28"/>
        </w:rPr>
        <w:t>осознанно содействовать защите правопорядка в обществе правовыми способами и средствами.</w:t>
      </w:r>
    </w:p>
    <w:p w:rsidR="00F46B16" w:rsidRPr="001B2344" w:rsidRDefault="00F46B16" w:rsidP="001B2344">
      <w:pPr>
        <w:tabs>
          <w:tab w:val="left" w:pos="994"/>
        </w:tabs>
        <w:spacing w:after="0" w:line="240" w:lineRule="auto"/>
        <w:ind w:left="709"/>
        <w:jc w:val="both"/>
        <w:rPr>
          <w:rFonts w:ascii="Times New Roman" w:hAnsi="Times New Roman"/>
          <w:bCs/>
          <w:i/>
          <w:sz w:val="28"/>
          <w:szCs w:val="28"/>
        </w:rPr>
      </w:pPr>
    </w:p>
    <w:p w:rsidR="00F46B16" w:rsidRPr="001B2344" w:rsidRDefault="00F46B16" w:rsidP="001B2344">
      <w:pPr>
        <w:tabs>
          <w:tab w:val="left" w:pos="1267"/>
        </w:tabs>
        <w:spacing w:after="0" w:line="240" w:lineRule="auto"/>
        <w:ind w:firstLine="709"/>
        <w:jc w:val="both"/>
        <w:rPr>
          <w:rFonts w:ascii="Times New Roman" w:hAnsi="Times New Roman"/>
          <w:color w:val="000000"/>
          <w:sz w:val="28"/>
          <w:szCs w:val="28"/>
        </w:rPr>
      </w:pPr>
      <w:r w:rsidRPr="001B2344">
        <w:rPr>
          <w:rFonts w:ascii="Times New Roman" w:hAnsi="Times New Roman"/>
          <w:b/>
          <w:bCs/>
          <w:color w:val="000000"/>
          <w:sz w:val="28"/>
          <w:szCs w:val="28"/>
          <w:shd w:val="clear" w:color="auto" w:fill="FFFFFF"/>
        </w:rPr>
        <w:t>Экономика</w:t>
      </w:r>
    </w:p>
    <w:p w:rsidR="00F46B16" w:rsidRPr="001B2344" w:rsidRDefault="00F46B16" w:rsidP="001B2344">
      <w:pPr>
        <w:tabs>
          <w:tab w:val="left" w:pos="1267"/>
        </w:tabs>
        <w:spacing w:after="0" w:line="240" w:lineRule="auto"/>
        <w:ind w:firstLine="709"/>
        <w:jc w:val="both"/>
        <w:rPr>
          <w:rFonts w:ascii="Times New Roman" w:hAnsi="Times New Roman"/>
          <w:b/>
          <w:color w:val="000000"/>
          <w:sz w:val="28"/>
          <w:szCs w:val="28"/>
        </w:rPr>
      </w:pPr>
      <w:r w:rsidRPr="001B2344">
        <w:rPr>
          <w:rFonts w:ascii="Times New Roman" w:hAnsi="Times New Roman"/>
          <w:b/>
          <w:color w:val="000000"/>
          <w:sz w:val="28"/>
          <w:szCs w:val="28"/>
        </w:rPr>
        <w:t>Выпускник научится:</w:t>
      </w:r>
    </w:p>
    <w:p w:rsidR="00F46B16" w:rsidRPr="001B2344" w:rsidRDefault="00F46B16" w:rsidP="001B2344">
      <w:pPr>
        <w:numPr>
          <w:ilvl w:val="0"/>
          <w:numId w:val="93"/>
        </w:numPr>
        <w:shd w:val="clear" w:color="auto" w:fill="FFFFFF"/>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объяснять проблему ограниченности экономических ресурсов;</w:t>
      </w:r>
    </w:p>
    <w:p w:rsidR="00F46B16" w:rsidRPr="001B2344" w:rsidRDefault="00F46B16" w:rsidP="001B2344">
      <w:pPr>
        <w:numPr>
          <w:ilvl w:val="0"/>
          <w:numId w:val="93"/>
        </w:numPr>
        <w:shd w:val="clear" w:color="auto" w:fill="FFFFFF"/>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F46B16" w:rsidRPr="001B2344" w:rsidRDefault="00F46B16" w:rsidP="001B2344">
      <w:pPr>
        <w:numPr>
          <w:ilvl w:val="0"/>
          <w:numId w:val="93"/>
        </w:numPr>
        <w:shd w:val="clear" w:color="auto" w:fill="FFFFFF"/>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раскрывать факторы, влияющие на производительность труда;</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lastRenderedPageBreak/>
        <w:t>характеризовать механизм рыночного регулирования экономики; анализировать действие рыночных законов, выявлять роль конкуренции;</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объяснять роль государства в регулировании рыночной экономики; анализировать структуру бюджета государства;</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называть и конкретизировать примерами виды налогов;</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функции денег и их роль в экономике;</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sz w:val="28"/>
          <w:szCs w:val="28"/>
        </w:rPr>
        <w:t xml:space="preserve">раскрывать социально-экономическую </w:t>
      </w:r>
      <w:r w:rsidRPr="001B2344">
        <w:rPr>
          <w:rFonts w:ascii="Times New Roman" w:hAnsi="Times New Roman"/>
          <w:bCs/>
          <w:color w:val="000000"/>
          <w:sz w:val="28"/>
          <w:szCs w:val="28"/>
        </w:rPr>
        <w:t>роль и функции предпринимательства;</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F46B16" w:rsidRPr="001B2344" w:rsidRDefault="00F46B16" w:rsidP="001B2344">
      <w:pPr>
        <w:numPr>
          <w:ilvl w:val="0"/>
          <w:numId w:val="93"/>
        </w:numPr>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F46B16" w:rsidRPr="001B2344" w:rsidRDefault="00F46B16" w:rsidP="001B2344">
      <w:pPr>
        <w:numPr>
          <w:ilvl w:val="0"/>
          <w:numId w:val="93"/>
        </w:numPr>
        <w:shd w:val="clear" w:color="auto" w:fill="FFFFFF"/>
        <w:tabs>
          <w:tab w:val="left" w:pos="993"/>
        </w:tabs>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раскрывать рациональное поведение субъектов экономической деятельности;</w:t>
      </w:r>
    </w:p>
    <w:p w:rsidR="00F46B16" w:rsidRPr="001B2344" w:rsidRDefault="00F46B16" w:rsidP="001B2344">
      <w:pPr>
        <w:numPr>
          <w:ilvl w:val="0"/>
          <w:numId w:val="93"/>
        </w:numPr>
        <w:shd w:val="clear" w:color="auto" w:fill="FFFFFF"/>
        <w:tabs>
          <w:tab w:val="left" w:pos="993"/>
        </w:tabs>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характеризовать экономику семьи; анализировать структуру семейного бюджета;</w:t>
      </w:r>
    </w:p>
    <w:p w:rsidR="00F46B16" w:rsidRPr="001B2344" w:rsidRDefault="00F46B16" w:rsidP="001B2344">
      <w:pPr>
        <w:numPr>
          <w:ilvl w:val="0"/>
          <w:numId w:val="94"/>
        </w:numPr>
        <w:shd w:val="clear" w:color="auto" w:fill="FFFFFF"/>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color w:val="000000"/>
          <w:sz w:val="28"/>
          <w:szCs w:val="28"/>
        </w:rPr>
        <w:t>использовать полученные знания при анализе фактов поведения участников экономической деятельности;</w:t>
      </w:r>
    </w:p>
    <w:p w:rsidR="00F46B16" w:rsidRPr="001B2344" w:rsidRDefault="00F46B16" w:rsidP="001B2344">
      <w:pPr>
        <w:numPr>
          <w:ilvl w:val="0"/>
          <w:numId w:val="94"/>
        </w:numPr>
        <w:shd w:val="clear" w:color="auto" w:fill="FFFFFF"/>
        <w:tabs>
          <w:tab w:val="left" w:pos="993"/>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обосновывать связь профессионализма и жизненного успеха.</w:t>
      </w:r>
    </w:p>
    <w:p w:rsidR="00F46B16" w:rsidRPr="001B2344" w:rsidRDefault="00F46B16" w:rsidP="001B2344">
      <w:pPr>
        <w:tabs>
          <w:tab w:val="left" w:pos="1267"/>
        </w:tabs>
        <w:spacing w:after="0" w:line="240" w:lineRule="auto"/>
        <w:ind w:firstLine="709"/>
        <w:jc w:val="both"/>
        <w:rPr>
          <w:rFonts w:ascii="Times New Roman" w:hAnsi="Times New Roman"/>
          <w:b/>
          <w:color w:val="000000"/>
          <w:sz w:val="28"/>
          <w:szCs w:val="28"/>
        </w:rPr>
      </w:pPr>
      <w:r w:rsidRPr="001B2344">
        <w:rPr>
          <w:rFonts w:ascii="Times New Roman" w:hAnsi="Times New Roman"/>
          <w:b/>
          <w:color w:val="000000"/>
          <w:sz w:val="28"/>
          <w:szCs w:val="28"/>
        </w:rPr>
        <w:t>Выпускник получит возможность научиться:</w:t>
      </w:r>
    </w:p>
    <w:p w:rsidR="00F46B16" w:rsidRPr="00EB451E" w:rsidRDefault="00F46B16" w:rsidP="001B2344">
      <w:pPr>
        <w:numPr>
          <w:ilvl w:val="0"/>
          <w:numId w:val="94"/>
        </w:numPr>
        <w:tabs>
          <w:tab w:val="left" w:pos="993"/>
        </w:tabs>
        <w:spacing w:after="0" w:line="240" w:lineRule="auto"/>
        <w:ind w:left="0" w:firstLine="709"/>
        <w:jc w:val="both"/>
        <w:rPr>
          <w:rFonts w:ascii="Times New Roman" w:hAnsi="Times New Roman"/>
          <w:bCs/>
          <w:i/>
          <w:color w:val="000000"/>
          <w:sz w:val="28"/>
          <w:szCs w:val="28"/>
        </w:rPr>
      </w:pPr>
      <w:r w:rsidRPr="00EB451E">
        <w:rPr>
          <w:rFonts w:ascii="Times New Roman" w:hAnsi="Times New Roman"/>
          <w:bCs/>
          <w:i/>
          <w:color w:val="000000"/>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F46B16" w:rsidRPr="00EB451E" w:rsidRDefault="00F46B16" w:rsidP="001B2344">
      <w:pPr>
        <w:numPr>
          <w:ilvl w:val="0"/>
          <w:numId w:val="94"/>
        </w:numPr>
        <w:shd w:val="clear" w:color="auto" w:fill="FFFFFF"/>
        <w:tabs>
          <w:tab w:val="left" w:pos="993"/>
        </w:tabs>
        <w:spacing w:after="0" w:line="240" w:lineRule="auto"/>
        <w:ind w:left="0" w:firstLine="709"/>
        <w:jc w:val="both"/>
        <w:rPr>
          <w:rFonts w:ascii="Times New Roman" w:hAnsi="Times New Roman"/>
          <w:bCs/>
          <w:i/>
          <w:color w:val="000000"/>
          <w:sz w:val="28"/>
          <w:szCs w:val="28"/>
        </w:rPr>
      </w:pPr>
      <w:r w:rsidRPr="00EB451E">
        <w:rPr>
          <w:rFonts w:ascii="Times New Roman" w:hAnsi="Times New Roman"/>
          <w:bCs/>
          <w:i/>
          <w:color w:val="000000"/>
          <w:sz w:val="28"/>
          <w:szCs w:val="28"/>
        </w:rPr>
        <w:t>выполнять практические задания, основанные на ситуациях, связанных с описанием состояния российской экономики;</w:t>
      </w:r>
    </w:p>
    <w:p w:rsidR="00F46B16" w:rsidRPr="00EB451E" w:rsidRDefault="00F46B16" w:rsidP="001B2344">
      <w:pPr>
        <w:numPr>
          <w:ilvl w:val="0"/>
          <w:numId w:val="94"/>
        </w:numPr>
        <w:tabs>
          <w:tab w:val="left" w:pos="993"/>
        </w:tabs>
        <w:spacing w:after="0" w:line="240" w:lineRule="auto"/>
        <w:ind w:left="0" w:firstLine="709"/>
        <w:jc w:val="both"/>
        <w:rPr>
          <w:rFonts w:ascii="Times New Roman" w:hAnsi="Times New Roman"/>
          <w:bCs/>
          <w:i/>
          <w:color w:val="000000"/>
          <w:sz w:val="28"/>
          <w:szCs w:val="28"/>
        </w:rPr>
      </w:pPr>
      <w:r w:rsidRPr="00EB451E">
        <w:rPr>
          <w:rFonts w:ascii="Times New Roman" w:hAnsi="Times New Roman"/>
          <w:bCs/>
          <w:i/>
          <w:color w:val="000000"/>
          <w:sz w:val="28"/>
          <w:szCs w:val="28"/>
        </w:rPr>
        <w:t>анализировать и оценивать с позиций экономических знаний сложившиеся практики и модели поведения потребителя;</w:t>
      </w:r>
    </w:p>
    <w:p w:rsidR="00F46B16" w:rsidRPr="00EB451E" w:rsidRDefault="00F46B16" w:rsidP="001B2344">
      <w:pPr>
        <w:numPr>
          <w:ilvl w:val="0"/>
          <w:numId w:val="94"/>
        </w:numPr>
        <w:tabs>
          <w:tab w:val="left" w:pos="993"/>
        </w:tabs>
        <w:spacing w:after="0" w:line="240" w:lineRule="auto"/>
        <w:ind w:left="0" w:firstLine="709"/>
        <w:jc w:val="both"/>
        <w:rPr>
          <w:rFonts w:ascii="Times New Roman" w:hAnsi="Times New Roman"/>
          <w:bCs/>
          <w:i/>
          <w:color w:val="000000"/>
          <w:sz w:val="28"/>
          <w:szCs w:val="28"/>
        </w:rPr>
      </w:pPr>
      <w:r w:rsidRPr="00EB451E">
        <w:rPr>
          <w:rFonts w:ascii="Times New Roman" w:hAnsi="Times New Roman"/>
          <w:bCs/>
          <w:i/>
          <w:color w:val="000000"/>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F46B16" w:rsidRPr="00EB451E" w:rsidRDefault="00F46B16" w:rsidP="001B2344">
      <w:pPr>
        <w:numPr>
          <w:ilvl w:val="0"/>
          <w:numId w:val="94"/>
        </w:numPr>
        <w:shd w:val="clear" w:color="auto" w:fill="FFFFFF"/>
        <w:tabs>
          <w:tab w:val="left" w:pos="993"/>
        </w:tabs>
        <w:spacing w:after="0" w:line="240" w:lineRule="auto"/>
        <w:ind w:left="0" w:firstLine="709"/>
        <w:jc w:val="both"/>
        <w:rPr>
          <w:rFonts w:ascii="Times New Roman" w:hAnsi="Times New Roman"/>
          <w:i/>
          <w:color w:val="000000"/>
          <w:sz w:val="28"/>
          <w:szCs w:val="28"/>
        </w:rPr>
      </w:pPr>
      <w:r w:rsidRPr="00EB451E">
        <w:rPr>
          <w:rFonts w:ascii="Times New Roman" w:hAnsi="Times New Roman"/>
          <w:i/>
          <w:color w:val="000000"/>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F46B16" w:rsidRPr="00EB451E" w:rsidRDefault="00F46B16" w:rsidP="001B2344">
      <w:pPr>
        <w:numPr>
          <w:ilvl w:val="0"/>
          <w:numId w:val="94"/>
        </w:numPr>
        <w:tabs>
          <w:tab w:val="left" w:pos="993"/>
        </w:tabs>
        <w:spacing w:after="0" w:line="240" w:lineRule="auto"/>
        <w:ind w:left="0" w:firstLine="709"/>
        <w:jc w:val="both"/>
        <w:rPr>
          <w:rFonts w:ascii="Times New Roman" w:hAnsi="Times New Roman"/>
          <w:i/>
          <w:color w:val="000000"/>
          <w:sz w:val="28"/>
          <w:szCs w:val="28"/>
        </w:rPr>
      </w:pPr>
      <w:r w:rsidRPr="00EB451E">
        <w:rPr>
          <w:rFonts w:ascii="Times New Roman" w:hAnsi="Times New Roman"/>
          <w:i/>
          <w:color w:val="000000"/>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F46B16" w:rsidRPr="001B2344" w:rsidRDefault="00F46B16" w:rsidP="001B2344">
      <w:pPr>
        <w:pStyle w:val="a9"/>
        <w:widowControl w:val="0"/>
        <w:tabs>
          <w:tab w:val="left" w:pos="993"/>
        </w:tabs>
        <w:autoSpaceDE w:val="0"/>
        <w:autoSpaceDN w:val="0"/>
        <w:adjustRightInd w:val="0"/>
        <w:jc w:val="both"/>
        <w:rPr>
          <w:rFonts w:ascii="Times New Roman" w:hAnsi="Times New Roman"/>
          <w:b/>
          <w:sz w:val="28"/>
          <w:szCs w:val="28"/>
        </w:rPr>
      </w:pPr>
      <w:bookmarkStart w:id="48" w:name="_Toc409691637"/>
      <w:r w:rsidRPr="001B2344">
        <w:rPr>
          <w:rFonts w:ascii="Times New Roman" w:hAnsi="Times New Roman"/>
          <w:b/>
          <w:sz w:val="28"/>
          <w:szCs w:val="28"/>
        </w:rPr>
        <w:t>Средства  и способы достижения результатов.</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Формы организации учебной деятельности: групповая, индивидуальная  формы работы; работа в парах, семинарские занятия, урок развивающего контроля, уроки лабораторного исследования, интерактивные уроки, организация деятельности лекторских групп учащихся, интегрированные уроки, </w:t>
      </w:r>
      <w:r w:rsidRPr="001B2344">
        <w:rPr>
          <w:rFonts w:ascii="Times New Roman" w:hAnsi="Times New Roman"/>
          <w:sz w:val="28"/>
          <w:szCs w:val="28"/>
        </w:rPr>
        <w:lastRenderedPageBreak/>
        <w:t>уроки-диспуты, дискуссии, метапредметные уроки, учебные проекты, уроки-суды, уроки Мужества, урок - деловая игра.</w:t>
      </w:r>
    </w:p>
    <w:p w:rsidR="00F46B16" w:rsidRPr="001B2344" w:rsidRDefault="00F46B16" w:rsidP="001B2344">
      <w:pPr>
        <w:pStyle w:val="3"/>
        <w:spacing w:before="0" w:beforeAutospacing="0" w:after="0" w:afterAutospacing="0"/>
        <w:ind w:firstLine="709"/>
        <w:jc w:val="both"/>
        <w:rPr>
          <w:b w:val="0"/>
          <w:sz w:val="28"/>
          <w:szCs w:val="28"/>
        </w:rPr>
      </w:pPr>
      <w:r w:rsidRPr="001B2344">
        <w:rPr>
          <w:b w:val="0"/>
          <w:sz w:val="28"/>
          <w:szCs w:val="28"/>
        </w:rPr>
        <w:t>Формы организации внеучебной деятельности: предметные олимпиады, проведение различных акций гражданско-патриотической направленности, научно-исследовательская работа (участие в школьных, городских и выездных научно-практических конференциях), работа в архиве</w:t>
      </w:r>
      <w:r>
        <w:rPr>
          <w:b w:val="0"/>
          <w:sz w:val="28"/>
          <w:szCs w:val="28"/>
        </w:rPr>
        <w:t>ах,</w:t>
      </w:r>
      <w:r w:rsidRPr="001B2344">
        <w:rPr>
          <w:b w:val="0"/>
          <w:sz w:val="28"/>
          <w:szCs w:val="28"/>
        </w:rPr>
        <w:t xml:space="preserve"> экскурсионная деятельность, встреча с участниками  различных событий (жертвы политических репрессий, ветераны ВОВ, воины-интернационалисты).</w:t>
      </w:r>
    </w:p>
    <w:p w:rsidR="00F46B16" w:rsidRPr="001B2344" w:rsidRDefault="00F46B16" w:rsidP="001B2344">
      <w:pPr>
        <w:pStyle w:val="3"/>
        <w:spacing w:before="0" w:beforeAutospacing="0" w:after="0" w:afterAutospacing="0"/>
        <w:ind w:firstLine="709"/>
        <w:rPr>
          <w:sz w:val="28"/>
          <w:szCs w:val="28"/>
        </w:rPr>
      </w:pPr>
    </w:p>
    <w:p w:rsidR="00F46B16" w:rsidRPr="001B2344" w:rsidRDefault="00F46B16" w:rsidP="001B2344">
      <w:pPr>
        <w:pStyle w:val="3"/>
        <w:spacing w:before="0" w:beforeAutospacing="0" w:after="0" w:afterAutospacing="0"/>
        <w:ind w:firstLine="709"/>
        <w:rPr>
          <w:sz w:val="28"/>
          <w:szCs w:val="28"/>
        </w:rPr>
      </w:pPr>
      <w:bookmarkStart w:id="49" w:name="_Toc410653960"/>
      <w:bookmarkStart w:id="50" w:name="_Toc414553141"/>
      <w:r w:rsidRPr="001B2344">
        <w:rPr>
          <w:sz w:val="28"/>
          <w:szCs w:val="28"/>
        </w:rPr>
        <w:t>1.2.5.6. География</w:t>
      </w:r>
      <w:bookmarkEnd w:id="48"/>
      <w:bookmarkEnd w:id="49"/>
      <w:bookmarkEnd w:id="50"/>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описывать по карте положение и взаиморасположение географических объектов;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объяснять особенности компонентов природы отдельных территорий;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приводить примеры взаимодействия природы и общества в пределах отдельных территорий;</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объяснять особенности компонентов природы отдельных частей страны;</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объяснять и сравнивать особенности природы, населения и хозяйства отдельных регионов России;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сравнивать особенности природы, населения и хозяйства отдельных регионов России;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1B2344">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1B2344">
        <w:rPr>
          <w:rFonts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описывать погоду своей местности;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объяснять расовые отличия разных народов мира;</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давать характеристику рельефа своей местности; </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уметь выделять в записках путешественников географические особенности территории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F46B16" w:rsidRPr="001B2344" w:rsidRDefault="00F46B16" w:rsidP="001B2344">
      <w:pPr>
        <w:numPr>
          <w:ilvl w:val="0"/>
          <w:numId w:val="9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оценивать место и роль России в мировом хозяйстве.</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создавать простейшие географические карты различного содержания;</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моделировать географические объекты и явления;</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lastRenderedPageBreak/>
        <w:t>подготавливать сообщения (презентации) о выдающихся путешественниках, о современных исследованиях Земли;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ориентироваться на местности: в мегаполисе и в природе;</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наносить на контурные карты основные формы рельефа;</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давать характеристику климата своей области (края, республики);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показывать на карте артезианские бассейны и области распространения многолетней мерзлоты;</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оценивать ситуацию на рынке труда и ее динамику;</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объяснять различия в обеспеченности трудовыми ресурсами отдельных регионов России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обосновывать возможные пути решения проблем развития хозяйства России;</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выбирать критерии для сравнения, сопоставления, места страны в мировой экономике;</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объяснять возможности России в решении современных глобальных проблем человечества;</w:t>
      </w:r>
    </w:p>
    <w:p w:rsidR="00F46B16" w:rsidRPr="00EB451E" w:rsidRDefault="00F46B16" w:rsidP="001B2344">
      <w:pPr>
        <w:numPr>
          <w:ilvl w:val="0"/>
          <w:numId w:val="96"/>
        </w:numPr>
        <w:tabs>
          <w:tab w:val="left" w:pos="993"/>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оценивать социально-экономическое положение и перспективы развития России.</w:t>
      </w:r>
    </w:p>
    <w:p w:rsidR="00F46B16" w:rsidRPr="001B2344" w:rsidRDefault="00F46B16" w:rsidP="001B2344">
      <w:pPr>
        <w:pStyle w:val="a9"/>
        <w:widowControl w:val="0"/>
        <w:tabs>
          <w:tab w:val="left" w:pos="993"/>
        </w:tabs>
        <w:autoSpaceDE w:val="0"/>
        <w:autoSpaceDN w:val="0"/>
        <w:adjustRightInd w:val="0"/>
        <w:jc w:val="both"/>
        <w:rPr>
          <w:rFonts w:ascii="Times New Roman" w:hAnsi="Times New Roman"/>
          <w:b/>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E84CD3">
      <w:pPr>
        <w:pStyle w:val="a7"/>
        <w:tabs>
          <w:tab w:val="left" w:pos="0"/>
        </w:tabs>
        <w:spacing w:before="0" w:beforeAutospacing="0" w:after="0" w:afterAutospacing="0"/>
        <w:ind w:firstLine="567"/>
        <w:jc w:val="both"/>
        <w:rPr>
          <w:rFonts w:ascii="Times New Roman" w:hAnsi="Times New Roman"/>
          <w:sz w:val="28"/>
          <w:szCs w:val="28"/>
        </w:rPr>
      </w:pPr>
      <w:r w:rsidRPr="001B2344">
        <w:rPr>
          <w:rFonts w:ascii="Times New Roman" w:hAnsi="Times New Roman"/>
          <w:sz w:val="28"/>
          <w:szCs w:val="28"/>
        </w:rPr>
        <w:t>Формы организации учебной деятельн</w:t>
      </w:r>
      <w:r>
        <w:rPr>
          <w:rFonts w:ascii="Times New Roman" w:hAnsi="Times New Roman"/>
          <w:sz w:val="28"/>
          <w:szCs w:val="28"/>
        </w:rPr>
        <w:t xml:space="preserve">ости: урок, дидактические игры, </w:t>
      </w:r>
      <w:r w:rsidRPr="001B2344">
        <w:rPr>
          <w:rFonts w:ascii="Times New Roman" w:hAnsi="Times New Roman"/>
          <w:sz w:val="28"/>
          <w:szCs w:val="28"/>
        </w:rPr>
        <w:t>практические работы, исследование, проект.</w:t>
      </w:r>
    </w:p>
    <w:p w:rsidR="00F46B16" w:rsidRPr="001B2344" w:rsidRDefault="00F46B16" w:rsidP="00E84CD3">
      <w:pPr>
        <w:spacing w:after="0" w:line="240" w:lineRule="auto"/>
        <w:ind w:firstLine="709"/>
        <w:jc w:val="both"/>
        <w:rPr>
          <w:rFonts w:ascii="Times New Roman" w:hAnsi="Times New Roman"/>
          <w:sz w:val="28"/>
          <w:szCs w:val="28"/>
        </w:rPr>
      </w:pPr>
      <w:r w:rsidRPr="001B2344">
        <w:rPr>
          <w:rFonts w:ascii="Times New Roman" w:hAnsi="Times New Roman"/>
          <w:sz w:val="28"/>
          <w:szCs w:val="28"/>
        </w:rPr>
        <w:t>Формы организации внеучебной деятельности: экскурсии, НОУ, олимпиады и конкурсы, социальные акции.</w:t>
      </w:r>
    </w:p>
    <w:p w:rsidR="00F46B16" w:rsidRPr="001B2344" w:rsidRDefault="00F46B16" w:rsidP="001B2344">
      <w:pPr>
        <w:pStyle w:val="4"/>
        <w:spacing w:before="0" w:line="240" w:lineRule="auto"/>
        <w:rPr>
          <w:szCs w:val="28"/>
        </w:rPr>
      </w:pPr>
      <w:bookmarkStart w:id="51" w:name="_Toc409691638"/>
      <w:bookmarkStart w:id="52" w:name="_Toc410653961"/>
      <w:bookmarkStart w:id="53" w:name="_Toc414553142"/>
      <w:r w:rsidRPr="001B2344">
        <w:rPr>
          <w:szCs w:val="28"/>
        </w:rPr>
        <w:t>1.2.5.7. Математика</w:t>
      </w:r>
      <w:bookmarkEnd w:id="51"/>
      <w:bookmarkEnd w:id="52"/>
      <w:bookmarkEnd w:id="53"/>
    </w:p>
    <w:p w:rsidR="00F46B16" w:rsidRPr="001B2344" w:rsidRDefault="00F46B16" w:rsidP="001B2344">
      <w:pPr>
        <w:pStyle w:val="3"/>
        <w:tabs>
          <w:tab w:val="left" w:pos="1134"/>
        </w:tabs>
        <w:spacing w:before="0" w:beforeAutospacing="0" w:after="0" w:afterAutospacing="0"/>
        <w:ind w:firstLine="709"/>
        <w:jc w:val="both"/>
        <w:rPr>
          <w:sz w:val="28"/>
          <w:szCs w:val="28"/>
        </w:rPr>
      </w:pPr>
      <w:r w:rsidRPr="001B2344">
        <w:rPr>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46B16" w:rsidRPr="001B2344" w:rsidRDefault="00F46B16" w:rsidP="001B2344">
      <w:pPr>
        <w:pStyle w:val="a9"/>
        <w:numPr>
          <w:ilvl w:val="0"/>
          <w:numId w:val="155"/>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Оперировать на базовом уровне</w:t>
      </w:r>
      <w:r w:rsidRPr="001B2344">
        <w:rPr>
          <w:rStyle w:val="af4"/>
          <w:rFonts w:ascii="Times New Roman" w:hAnsi="Times New Roman"/>
          <w:sz w:val="28"/>
          <w:szCs w:val="28"/>
        </w:rPr>
        <w:footnoteReference w:id="4"/>
      </w:r>
      <w:r w:rsidRPr="001B2344">
        <w:rPr>
          <w:rFonts w:ascii="Times New Roman" w:hAnsi="Times New Roman"/>
          <w:sz w:val="28"/>
          <w:szCs w:val="28"/>
        </w:rPr>
        <w:t xml:space="preserve"> понятиями: множество, элемент множества, подмножество, принадлежность;</w:t>
      </w:r>
    </w:p>
    <w:p w:rsidR="00F46B16" w:rsidRPr="001B2344" w:rsidRDefault="00F46B16" w:rsidP="001B2344">
      <w:pPr>
        <w:pStyle w:val="a9"/>
        <w:numPr>
          <w:ilvl w:val="0"/>
          <w:numId w:val="155"/>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задавать множества перечислением их элементов;</w:t>
      </w:r>
    </w:p>
    <w:p w:rsidR="00F46B16" w:rsidRPr="001B2344" w:rsidRDefault="00F46B16" w:rsidP="001B2344">
      <w:pPr>
        <w:pStyle w:val="a9"/>
        <w:numPr>
          <w:ilvl w:val="0"/>
          <w:numId w:val="155"/>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находить пересечение, объединение, подмножество в простейших ситуациях</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1"/>
        </w:numPr>
        <w:tabs>
          <w:tab w:val="left" w:pos="993"/>
        </w:tabs>
        <w:ind w:left="0" w:firstLine="709"/>
        <w:rPr>
          <w:rFonts w:ascii="Times New Roman" w:hAnsi="Times New Roman"/>
          <w:sz w:val="28"/>
          <w:szCs w:val="28"/>
        </w:rPr>
      </w:pPr>
      <w:r w:rsidRPr="001B2344">
        <w:rPr>
          <w:rFonts w:ascii="Times New Roman" w:hAnsi="Times New Roman"/>
          <w:sz w:val="28"/>
          <w:szCs w:val="28"/>
        </w:rPr>
        <w:t>распознавать логически некорректные высказывания</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Числа</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выполнять округление рациональных чисел в соответствии с правилами;</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сравнивать рациональные числа</w:t>
      </w:r>
      <w:r w:rsidRPr="001B2344">
        <w:rPr>
          <w:rFonts w:ascii="Times New Roman" w:hAnsi="Times New Roman"/>
          <w:b/>
          <w:sz w:val="28"/>
          <w:szCs w:val="28"/>
        </w:rPr>
        <w:t>.</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оценивать результаты вычислений при решении практических задач;</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lastRenderedPageBreak/>
        <w:t>выполнять сравнение чисел в реальных ситуациях;</w:t>
      </w:r>
    </w:p>
    <w:p w:rsidR="00F46B16" w:rsidRPr="001B2344" w:rsidRDefault="00F46B16" w:rsidP="001B2344">
      <w:pPr>
        <w:pStyle w:val="a9"/>
        <w:numPr>
          <w:ilvl w:val="0"/>
          <w:numId w:val="152"/>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Статистика и теория вероятностей</w:t>
      </w:r>
    </w:p>
    <w:p w:rsidR="00F46B16" w:rsidRPr="001B2344" w:rsidRDefault="00F46B16" w:rsidP="001B2344">
      <w:pPr>
        <w:pStyle w:val="a"/>
        <w:numPr>
          <w:ilvl w:val="0"/>
          <w:numId w:val="151"/>
        </w:numPr>
        <w:tabs>
          <w:tab w:val="left" w:pos="993"/>
        </w:tabs>
        <w:ind w:left="0" w:firstLine="709"/>
        <w:rPr>
          <w:rFonts w:ascii="Times New Roman" w:hAnsi="Times New Roman"/>
          <w:sz w:val="28"/>
          <w:szCs w:val="28"/>
        </w:rPr>
      </w:pPr>
      <w:r w:rsidRPr="001B2344">
        <w:rPr>
          <w:rFonts w:ascii="Times New Roman" w:hAnsi="Times New Roman"/>
          <w:sz w:val="28"/>
          <w:szCs w:val="28"/>
        </w:rPr>
        <w:t xml:space="preserve">Представлять данные в виде таблиц, диаграмм, </w:t>
      </w:r>
    </w:p>
    <w:p w:rsidR="00F46B16" w:rsidRPr="001B2344" w:rsidRDefault="00F46B16" w:rsidP="001B2344">
      <w:pPr>
        <w:pStyle w:val="a"/>
        <w:numPr>
          <w:ilvl w:val="0"/>
          <w:numId w:val="151"/>
        </w:numPr>
        <w:tabs>
          <w:tab w:val="left" w:pos="993"/>
        </w:tabs>
        <w:ind w:left="0" w:firstLine="709"/>
        <w:rPr>
          <w:rFonts w:ascii="Times New Roman" w:hAnsi="Times New Roman"/>
          <w:sz w:val="28"/>
          <w:szCs w:val="28"/>
        </w:rPr>
      </w:pPr>
      <w:r w:rsidRPr="001B2344">
        <w:rPr>
          <w:rFonts w:ascii="Times New Roman" w:hAnsi="Times New Roman"/>
          <w:sz w:val="28"/>
          <w:szCs w:val="28"/>
        </w:rPr>
        <w:t>читать информацию, представленную в виде таблицы, диаграммы.</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Текстовые задачи</w:t>
      </w:r>
    </w:p>
    <w:p w:rsidR="00F46B16" w:rsidRPr="001B2344" w:rsidRDefault="00F46B16" w:rsidP="001B2344">
      <w:pPr>
        <w:pStyle w:val="a9"/>
        <w:numPr>
          <w:ilvl w:val="0"/>
          <w:numId w:val="190"/>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Решать несложные сюжетные задачи разных типов на все арифметические действия;</w:t>
      </w:r>
    </w:p>
    <w:p w:rsidR="00F46B16" w:rsidRPr="001B2344" w:rsidRDefault="00F46B16" w:rsidP="001B2344">
      <w:pPr>
        <w:pStyle w:val="a9"/>
        <w:numPr>
          <w:ilvl w:val="0"/>
          <w:numId w:val="190"/>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46B16" w:rsidRPr="001B2344" w:rsidRDefault="00F46B16" w:rsidP="001B2344">
      <w:pPr>
        <w:pStyle w:val="a9"/>
        <w:numPr>
          <w:ilvl w:val="0"/>
          <w:numId w:val="190"/>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46B16" w:rsidRPr="001B2344" w:rsidRDefault="00F46B16" w:rsidP="001B2344">
      <w:pPr>
        <w:pStyle w:val="a9"/>
        <w:numPr>
          <w:ilvl w:val="0"/>
          <w:numId w:val="190"/>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 xml:space="preserve">составлять план решения задачи; </w:t>
      </w:r>
    </w:p>
    <w:p w:rsidR="00F46B16" w:rsidRPr="001B2344" w:rsidRDefault="00F46B16" w:rsidP="001B2344">
      <w:pPr>
        <w:pStyle w:val="a9"/>
        <w:numPr>
          <w:ilvl w:val="0"/>
          <w:numId w:val="190"/>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выделять этапы решения задачи;</w:t>
      </w:r>
    </w:p>
    <w:p w:rsidR="00F46B16" w:rsidRPr="001B2344" w:rsidRDefault="00F46B16" w:rsidP="001B2344">
      <w:pPr>
        <w:pStyle w:val="a9"/>
        <w:numPr>
          <w:ilvl w:val="0"/>
          <w:numId w:val="190"/>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46B16" w:rsidRPr="001B2344" w:rsidRDefault="00F46B16" w:rsidP="001B2344">
      <w:pPr>
        <w:pStyle w:val="a9"/>
        <w:numPr>
          <w:ilvl w:val="0"/>
          <w:numId w:val="190"/>
        </w:numPr>
        <w:tabs>
          <w:tab w:val="left" w:pos="993"/>
        </w:tabs>
        <w:ind w:left="0" w:firstLine="709"/>
        <w:contextualSpacing w:val="0"/>
        <w:jc w:val="both"/>
        <w:rPr>
          <w:rFonts w:ascii="Times New Roman" w:hAnsi="Times New Roman"/>
          <w:sz w:val="28"/>
          <w:szCs w:val="28"/>
        </w:rPr>
      </w:pPr>
      <w:r w:rsidRPr="001B2344">
        <w:rPr>
          <w:rFonts w:ascii="Times New Roman" w:hAnsi="Times New Roman"/>
          <w:sz w:val="28"/>
          <w:szCs w:val="28"/>
        </w:rPr>
        <w:t>знать различие скоростей объекта в стоячей воде, против течения и по течению реки;</w:t>
      </w:r>
    </w:p>
    <w:p w:rsidR="00F46B16" w:rsidRPr="001B2344" w:rsidRDefault="00F46B16" w:rsidP="001B2344">
      <w:pPr>
        <w:pStyle w:val="a9"/>
        <w:numPr>
          <w:ilvl w:val="0"/>
          <w:numId w:val="19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решать задачи на нахождение части числа и числа по его части;</w:t>
      </w:r>
    </w:p>
    <w:p w:rsidR="00F46B16" w:rsidRPr="001B2344" w:rsidRDefault="00F46B16" w:rsidP="001B2344">
      <w:pPr>
        <w:pStyle w:val="a9"/>
        <w:numPr>
          <w:ilvl w:val="0"/>
          <w:numId w:val="19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46B16" w:rsidRPr="001B2344" w:rsidRDefault="00F46B16" w:rsidP="001B2344">
      <w:pPr>
        <w:pStyle w:val="a9"/>
        <w:numPr>
          <w:ilvl w:val="0"/>
          <w:numId w:val="19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46B16" w:rsidRPr="001B2344" w:rsidRDefault="00F46B16" w:rsidP="001B2344">
      <w:pPr>
        <w:pStyle w:val="a9"/>
        <w:numPr>
          <w:ilvl w:val="0"/>
          <w:numId w:val="19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решать несложные логические задачи методом рассуждений.</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numPr>
          <w:ilvl w:val="0"/>
          <w:numId w:val="19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выдвигать гипотезы о возможных предельных значениях искомых величин в задаче</w:t>
      </w:r>
      <w:r>
        <w:rPr>
          <w:rFonts w:ascii="Times New Roman" w:hAnsi="Times New Roman"/>
          <w:sz w:val="28"/>
          <w:szCs w:val="28"/>
        </w:rPr>
        <w:t>(</w:t>
      </w:r>
      <w:r w:rsidRPr="001B2344">
        <w:rPr>
          <w:rFonts w:ascii="Times New Roman" w:hAnsi="Times New Roman"/>
          <w:sz w:val="28"/>
          <w:szCs w:val="28"/>
        </w:rPr>
        <w:t>делать прикидку).</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Наглядная геометрия</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фигуры</w:t>
      </w:r>
    </w:p>
    <w:p w:rsidR="00F46B16" w:rsidRPr="001B2344" w:rsidRDefault="00F46B16" w:rsidP="001B2344">
      <w:pPr>
        <w:numPr>
          <w:ilvl w:val="0"/>
          <w:numId w:val="192"/>
        </w:numPr>
        <w:tabs>
          <w:tab w:val="left" w:pos="0"/>
          <w:tab w:val="left" w:pos="993"/>
        </w:tabs>
        <w:spacing w:after="0" w:line="240" w:lineRule="auto"/>
        <w:ind w:left="0" w:firstLine="709"/>
        <w:jc w:val="both"/>
        <w:rPr>
          <w:rFonts w:ascii="Times New Roman" w:hAnsi="Times New Roman"/>
          <w:b/>
          <w:i/>
          <w:sz w:val="28"/>
          <w:szCs w:val="28"/>
        </w:rPr>
      </w:pPr>
      <w:r w:rsidRPr="001B2344">
        <w:rPr>
          <w:rFonts w:ascii="Times New Roman" w:hAnsi="Times New Roman"/>
          <w:sz w:val="28"/>
          <w:szCs w:val="28"/>
        </w:rPr>
        <w:t>Оперировать на базовом уровне понятиями: фигура,</w:t>
      </w:r>
      <w:r w:rsidRPr="001B2344">
        <w:rPr>
          <w:rFonts w:ascii="Times New Roman" w:hAnsi="Times New Roman"/>
          <w:bCs/>
          <w:sz w:val="28"/>
          <w:szCs w:val="28"/>
        </w:rPr>
        <w:t>т</w:t>
      </w:r>
      <w:r w:rsidRPr="001B2344">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1B2344">
        <w:rPr>
          <w:rFonts w:ascii="Times New Roman" w:hAnsi="Times New Roman"/>
          <w:sz w:val="28"/>
          <w:szCs w:val="28"/>
          <w:lang w:eastAsia="ru-RU"/>
        </w:rPr>
        <w:t>Изображать изучаемые фигуры от руки и с помощью линейки и циркуля.</w:t>
      </w:r>
    </w:p>
    <w:p w:rsidR="00F46B16" w:rsidRPr="001B2344" w:rsidRDefault="00F46B16" w:rsidP="001B2344">
      <w:pPr>
        <w:tabs>
          <w:tab w:val="left" w:pos="0"/>
          <w:tab w:val="left" w:pos="993"/>
        </w:tabs>
        <w:spacing w:after="0" w:line="240" w:lineRule="auto"/>
        <w:ind w:left="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68"/>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 xml:space="preserve">решать практические задачи с применением простейших свойств фигур. </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Измерения и вычисления</w:t>
      </w:r>
    </w:p>
    <w:p w:rsidR="00F46B16" w:rsidRPr="001B2344" w:rsidRDefault="00F46B16" w:rsidP="001B2344">
      <w:pPr>
        <w:pStyle w:val="a"/>
        <w:numPr>
          <w:ilvl w:val="0"/>
          <w:numId w:val="193"/>
        </w:numPr>
        <w:tabs>
          <w:tab w:val="left" w:pos="993"/>
        </w:tabs>
        <w:ind w:left="0" w:firstLine="709"/>
        <w:rPr>
          <w:rFonts w:ascii="Times New Roman" w:hAnsi="Times New Roman"/>
          <w:sz w:val="28"/>
          <w:szCs w:val="28"/>
        </w:rPr>
      </w:pPr>
      <w:r w:rsidRPr="001B2344">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46B16" w:rsidRPr="001B2344" w:rsidRDefault="00F46B16" w:rsidP="001B2344">
      <w:pPr>
        <w:pStyle w:val="a"/>
        <w:numPr>
          <w:ilvl w:val="0"/>
          <w:numId w:val="193"/>
        </w:numPr>
        <w:tabs>
          <w:tab w:val="left" w:pos="993"/>
        </w:tabs>
        <w:ind w:left="0" w:firstLine="709"/>
        <w:rPr>
          <w:rFonts w:ascii="Times New Roman" w:hAnsi="Times New Roman"/>
          <w:sz w:val="28"/>
          <w:szCs w:val="28"/>
        </w:rPr>
      </w:pPr>
      <w:r w:rsidRPr="001B2344">
        <w:rPr>
          <w:rFonts w:ascii="Times New Roman" w:hAnsi="Times New Roman"/>
          <w:sz w:val="28"/>
          <w:szCs w:val="28"/>
        </w:rPr>
        <w:lastRenderedPageBreak/>
        <w:t xml:space="preserve">вычислять площади прямоугольников. </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numPr>
          <w:ilvl w:val="0"/>
          <w:numId w:val="158"/>
        </w:numPr>
        <w:tabs>
          <w:tab w:val="left" w:pos="0"/>
          <w:tab w:val="left" w:pos="993"/>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rPr>
        <w:t>вычислять расстояния на местности в стандартных ситуациях, площади прямоугольников;</w:t>
      </w:r>
    </w:p>
    <w:p w:rsidR="00F46B16" w:rsidRPr="001B2344" w:rsidRDefault="00F46B16" w:rsidP="001B2344">
      <w:pPr>
        <w:numPr>
          <w:ilvl w:val="0"/>
          <w:numId w:val="160"/>
        </w:numPr>
        <w:tabs>
          <w:tab w:val="left" w:pos="0"/>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выполнять простейшие построения и измерения на местности, необходимые в реальной жизни </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История математики</w:t>
      </w:r>
    </w:p>
    <w:p w:rsidR="00F46B16" w:rsidRPr="001B2344" w:rsidRDefault="00F46B16" w:rsidP="001B2344">
      <w:pPr>
        <w:numPr>
          <w:ilvl w:val="0"/>
          <w:numId w:val="194"/>
        </w:numPr>
        <w:tabs>
          <w:tab w:val="left" w:pos="34"/>
          <w:tab w:val="left" w:pos="993"/>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46B16" w:rsidRPr="001B2344" w:rsidRDefault="00F46B16" w:rsidP="001B2344">
      <w:pPr>
        <w:numPr>
          <w:ilvl w:val="0"/>
          <w:numId w:val="194"/>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46B16" w:rsidRPr="001B2344" w:rsidRDefault="00F46B16" w:rsidP="001B2344">
      <w:pPr>
        <w:pStyle w:val="3"/>
        <w:spacing w:before="0" w:beforeAutospacing="0" w:after="0" w:afterAutospacing="0"/>
        <w:rPr>
          <w:sz w:val="28"/>
          <w:szCs w:val="28"/>
        </w:rPr>
      </w:pPr>
      <w:bookmarkStart w:id="54" w:name="_Toc284662720"/>
      <w:bookmarkStart w:id="55" w:name="_Toc284663346"/>
      <w:r w:rsidRPr="001B2344">
        <w:rPr>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sz w:val="28"/>
          <w:szCs w:val="28"/>
        </w:rPr>
        <w:t>Элементы теории множеств и математической логики</w:t>
      </w:r>
    </w:p>
    <w:p w:rsidR="00F46B16" w:rsidRPr="00EB451E" w:rsidRDefault="00F46B16" w:rsidP="001B2344">
      <w:pPr>
        <w:pStyle w:val="a9"/>
        <w:numPr>
          <w:ilvl w:val="0"/>
          <w:numId w:val="19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Оперировать</w:t>
      </w:r>
      <w:r w:rsidRPr="00EB451E">
        <w:rPr>
          <w:rStyle w:val="af4"/>
          <w:rFonts w:ascii="Times New Roman" w:hAnsi="Times New Roman"/>
          <w:i/>
          <w:sz w:val="28"/>
          <w:szCs w:val="28"/>
        </w:rPr>
        <w:footnoteReference w:id="5"/>
      </w:r>
      <w:r w:rsidRPr="00EB451E">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46B16" w:rsidRPr="00EB451E" w:rsidRDefault="00F46B16" w:rsidP="001B2344">
      <w:pPr>
        <w:pStyle w:val="a9"/>
        <w:numPr>
          <w:ilvl w:val="0"/>
          <w:numId w:val="19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46B16" w:rsidRPr="00EB451E" w:rsidRDefault="00F46B16" w:rsidP="001B2344">
      <w:pPr>
        <w:spacing w:after="0" w:line="240" w:lineRule="auto"/>
        <w:rPr>
          <w:rFonts w:ascii="Times New Roman" w:hAnsi="Times New Roman"/>
          <w:i/>
          <w:sz w:val="28"/>
          <w:szCs w:val="28"/>
        </w:rPr>
      </w:pPr>
      <w:r w:rsidRPr="00EB451E">
        <w:rPr>
          <w:rFonts w:ascii="Times New Roman" w:hAnsi="Times New Roman"/>
          <w:i/>
          <w:sz w:val="28"/>
          <w:szCs w:val="28"/>
        </w:rPr>
        <w:t>задавать множество с помощью перечисления элементов, словесного описания</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96"/>
        </w:numPr>
        <w:tabs>
          <w:tab w:val="left" w:pos="993"/>
        </w:tabs>
        <w:ind w:left="0" w:firstLine="709"/>
        <w:rPr>
          <w:rFonts w:ascii="Times New Roman" w:hAnsi="Times New Roman"/>
          <w:i/>
          <w:sz w:val="28"/>
          <w:szCs w:val="28"/>
        </w:rPr>
      </w:pPr>
      <w:r w:rsidRPr="00EB451E">
        <w:rPr>
          <w:rFonts w:ascii="Times New Roman" w:hAnsi="Times New Roman"/>
          <w:i/>
          <w:sz w:val="28"/>
          <w:szCs w:val="28"/>
        </w:rPr>
        <w:t xml:space="preserve">распознавать логически некорректные высказывания; </w:t>
      </w:r>
    </w:p>
    <w:p w:rsidR="00F46B16" w:rsidRPr="00EB451E" w:rsidRDefault="00F46B16" w:rsidP="001B2344">
      <w:pPr>
        <w:pStyle w:val="a"/>
        <w:numPr>
          <w:ilvl w:val="0"/>
          <w:numId w:val="196"/>
        </w:numPr>
        <w:tabs>
          <w:tab w:val="left" w:pos="993"/>
        </w:tabs>
        <w:ind w:left="0" w:firstLine="709"/>
        <w:rPr>
          <w:rFonts w:ascii="Times New Roman" w:hAnsi="Times New Roman"/>
          <w:i/>
          <w:sz w:val="28"/>
          <w:szCs w:val="28"/>
        </w:rPr>
      </w:pPr>
      <w:r w:rsidRPr="00EB451E">
        <w:rPr>
          <w:rFonts w:ascii="Times New Roman" w:hAnsi="Times New Roman"/>
          <w:i/>
          <w:sz w:val="28"/>
          <w:szCs w:val="28"/>
        </w:rPr>
        <w:t>строить цепочки умозаключений на основе использования правил логики</w:t>
      </w:r>
    </w:p>
    <w:p w:rsidR="00F46B16" w:rsidRPr="00EB451E" w:rsidRDefault="00F46B16" w:rsidP="001B2344">
      <w:pPr>
        <w:spacing w:after="0" w:line="240" w:lineRule="auto"/>
        <w:rPr>
          <w:rFonts w:ascii="Times New Roman" w:hAnsi="Times New Roman"/>
          <w:b/>
          <w:i/>
          <w:sz w:val="28"/>
          <w:szCs w:val="28"/>
        </w:rPr>
      </w:pPr>
      <w:r w:rsidRPr="00EB451E">
        <w:rPr>
          <w:rFonts w:ascii="Times New Roman" w:hAnsi="Times New Roman"/>
          <w:b/>
          <w:i/>
          <w:sz w:val="28"/>
          <w:szCs w:val="28"/>
        </w:rPr>
        <w:t>Числа</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понимать и объяснять смысл позиционной записи натурального числа;</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выполнять округление рациональных чисел с заданной точностью;</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упорядочивать числа, записанные в виде обыкновенных и десятичных дробей;</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lastRenderedPageBreak/>
        <w:t>находить НОД и НОК чисел и использовать их при решении задач.</w:t>
      </w:r>
    </w:p>
    <w:p w:rsidR="00F46B16" w:rsidRPr="00EB451E" w:rsidRDefault="00F46B16" w:rsidP="001B2344">
      <w:pPr>
        <w:pStyle w:val="a9"/>
        <w:numPr>
          <w:ilvl w:val="0"/>
          <w:numId w:val="197"/>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оперировать понятием модуль числа, геометрическая интерпретация модуля числа.</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98"/>
        </w:numPr>
        <w:tabs>
          <w:tab w:val="left" w:pos="1134"/>
        </w:tabs>
        <w:ind w:left="0" w:firstLine="709"/>
        <w:rPr>
          <w:rFonts w:ascii="Times New Roman" w:hAnsi="Times New Roman"/>
          <w:i/>
          <w:sz w:val="28"/>
          <w:szCs w:val="28"/>
        </w:rPr>
      </w:pPr>
      <w:r w:rsidRPr="00EB451E">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46B16" w:rsidRPr="00EB451E" w:rsidRDefault="00F46B16" w:rsidP="001B2344">
      <w:pPr>
        <w:pStyle w:val="a"/>
        <w:numPr>
          <w:ilvl w:val="0"/>
          <w:numId w:val="198"/>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46B16" w:rsidRPr="00EB451E" w:rsidRDefault="00F46B16" w:rsidP="001B2344">
      <w:pPr>
        <w:pStyle w:val="a"/>
        <w:numPr>
          <w:ilvl w:val="0"/>
          <w:numId w:val="198"/>
        </w:numPr>
        <w:tabs>
          <w:tab w:val="left" w:pos="1134"/>
        </w:tabs>
        <w:ind w:left="0" w:firstLine="709"/>
        <w:rPr>
          <w:rFonts w:ascii="Times New Roman" w:hAnsi="Times New Roman"/>
          <w:i/>
          <w:sz w:val="28"/>
          <w:szCs w:val="28"/>
        </w:rPr>
      </w:pPr>
      <w:r w:rsidRPr="00EB451E">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Уравнения и неравенства Этого в содержании нет</w:t>
      </w:r>
    </w:p>
    <w:p w:rsidR="00F46B16" w:rsidRPr="00EB451E" w:rsidRDefault="00F46B16" w:rsidP="001B2344">
      <w:pPr>
        <w:pStyle w:val="a"/>
        <w:numPr>
          <w:ilvl w:val="0"/>
          <w:numId w:val="199"/>
        </w:numPr>
        <w:tabs>
          <w:tab w:val="left" w:pos="1134"/>
        </w:tabs>
        <w:ind w:left="0" w:firstLine="709"/>
        <w:rPr>
          <w:rFonts w:ascii="Times New Roman" w:hAnsi="Times New Roman"/>
          <w:i/>
          <w:sz w:val="28"/>
          <w:szCs w:val="28"/>
        </w:rPr>
      </w:pPr>
      <w:r w:rsidRPr="00EB451E">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Статистика и теория вероятностей</w:t>
      </w:r>
    </w:p>
    <w:p w:rsidR="00F46B16" w:rsidRPr="00EB451E" w:rsidRDefault="00F46B16" w:rsidP="001B2344">
      <w:pPr>
        <w:pStyle w:val="a9"/>
        <w:numPr>
          <w:ilvl w:val="0"/>
          <w:numId w:val="200"/>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46B16" w:rsidRPr="00EB451E" w:rsidRDefault="00F46B16" w:rsidP="001B2344">
      <w:pPr>
        <w:pStyle w:val="a"/>
        <w:numPr>
          <w:ilvl w:val="0"/>
          <w:numId w:val="200"/>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извлекать, информацию, </w:t>
      </w:r>
      <w:r w:rsidRPr="00EB451E">
        <w:rPr>
          <w:rStyle w:val="dash041e0431044b0447043d044b0439char1"/>
          <w:i/>
          <w:sz w:val="28"/>
          <w:szCs w:val="28"/>
        </w:rPr>
        <w:t>представленную в таблицах, на диаграммах</w:t>
      </w:r>
      <w:r w:rsidRPr="00EB451E">
        <w:rPr>
          <w:rFonts w:ascii="Times New Roman" w:hAnsi="Times New Roman"/>
          <w:i/>
          <w:sz w:val="28"/>
          <w:szCs w:val="28"/>
        </w:rPr>
        <w:t>;</w:t>
      </w:r>
    </w:p>
    <w:p w:rsidR="00F46B16" w:rsidRPr="00EB451E" w:rsidRDefault="00F46B16" w:rsidP="001B2344">
      <w:pPr>
        <w:pStyle w:val="a"/>
        <w:numPr>
          <w:ilvl w:val="0"/>
          <w:numId w:val="200"/>
        </w:numPr>
        <w:tabs>
          <w:tab w:val="left" w:pos="1134"/>
        </w:tabs>
        <w:ind w:left="0" w:firstLine="709"/>
        <w:rPr>
          <w:rFonts w:ascii="Times New Roman" w:hAnsi="Times New Roman"/>
          <w:i/>
          <w:sz w:val="28"/>
          <w:szCs w:val="28"/>
        </w:rPr>
      </w:pPr>
      <w:r w:rsidRPr="00EB451E">
        <w:rPr>
          <w:rFonts w:ascii="Times New Roman" w:hAnsi="Times New Roman"/>
          <w:i/>
          <w:sz w:val="28"/>
          <w:szCs w:val="28"/>
        </w:rPr>
        <w:t>составлять таблицы, строить диаграммы на основе данных</w:t>
      </w:r>
      <w:r w:rsidRPr="00EB451E">
        <w:rPr>
          <w:rFonts w:ascii="Times New Roman" w:hAnsi="Times New Roman"/>
          <w:i/>
          <w:color w:val="FF0000"/>
          <w:sz w:val="28"/>
          <w:szCs w:val="28"/>
        </w:rPr>
        <w:t>.</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9"/>
        <w:numPr>
          <w:ilvl w:val="0"/>
          <w:numId w:val="20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 xml:space="preserve">извлекать, интерпретировать и преобразовывать информацию, </w:t>
      </w:r>
      <w:r w:rsidRPr="00EB451E">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Текстовые задачи</w:t>
      </w:r>
    </w:p>
    <w:p w:rsidR="00F46B16" w:rsidRPr="00EB451E" w:rsidRDefault="00F46B16" w:rsidP="001B2344">
      <w:pPr>
        <w:pStyle w:val="a9"/>
        <w:numPr>
          <w:ilvl w:val="0"/>
          <w:numId w:val="20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Решать простые и сложные задачи разных типов, а также задачи повышенной трудности;</w:t>
      </w:r>
    </w:p>
    <w:p w:rsidR="00F46B16" w:rsidRPr="00EB451E" w:rsidRDefault="00F46B16" w:rsidP="001B2344">
      <w:pPr>
        <w:pStyle w:val="a9"/>
        <w:numPr>
          <w:ilvl w:val="0"/>
          <w:numId w:val="20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46B16" w:rsidRPr="00EB451E" w:rsidRDefault="00F46B16" w:rsidP="001B2344">
      <w:pPr>
        <w:pStyle w:val="a9"/>
        <w:numPr>
          <w:ilvl w:val="0"/>
          <w:numId w:val="20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46B16" w:rsidRPr="00EB451E" w:rsidRDefault="00F46B16" w:rsidP="001B2344">
      <w:pPr>
        <w:pStyle w:val="a9"/>
        <w:numPr>
          <w:ilvl w:val="0"/>
          <w:numId w:val="20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моделировать рассуждения при поиске решения задач с помощью граф-схемы;</w:t>
      </w:r>
    </w:p>
    <w:p w:rsidR="00F46B16" w:rsidRPr="00EB451E" w:rsidRDefault="00F46B16" w:rsidP="001B2344">
      <w:pPr>
        <w:pStyle w:val="a9"/>
        <w:numPr>
          <w:ilvl w:val="0"/>
          <w:numId w:val="20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выделять этапы решения задачи и содержание каждого этапа;</w:t>
      </w:r>
    </w:p>
    <w:p w:rsidR="00F46B16" w:rsidRPr="00EB451E" w:rsidRDefault="00F46B16" w:rsidP="001B2344">
      <w:pPr>
        <w:pStyle w:val="a9"/>
        <w:numPr>
          <w:ilvl w:val="0"/>
          <w:numId w:val="20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46B16" w:rsidRPr="00EB451E" w:rsidRDefault="00F46B16" w:rsidP="001B2344">
      <w:pPr>
        <w:pStyle w:val="a9"/>
        <w:numPr>
          <w:ilvl w:val="0"/>
          <w:numId w:val="20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46B16" w:rsidRPr="00EB451E" w:rsidRDefault="00F46B16" w:rsidP="001B2344">
      <w:pPr>
        <w:pStyle w:val="a9"/>
        <w:numPr>
          <w:ilvl w:val="0"/>
          <w:numId w:val="20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46B16" w:rsidRPr="00EB451E" w:rsidRDefault="00F46B16" w:rsidP="001B2344">
      <w:pPr>
        <w:pStyle w:val="a9"/>
        <w:numPr>
          <w:ilvl w:val="0"/>
          <w:numId w:val="20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решать разнообразные задачи «на части», </w:t>
      </w:r>
    </w:p>
    <w:p w:rsidR="00F46B16" w:rsidRPr="00EB451E" w:rsidRDefault="00F46B16" w:rsidP="001B2344">
      <w:pPr>
        <w:numPr>
          <w:ilvl w:val="0"/>
          <w:numId w:val="202"/>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46B16" w:rsidRPr="00EB451E" w:rsidRDefault="00F46B16" w:rsidP="001B2344">
      <w:pPr>
        <w:numPr>
          <w:ilvl w:val="0"/>
          <w:numId w:val="202"/>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203"/>
        </w:numPr>
        <w:tabs>
          <w:tab w:val="left" w:pos="1134"/>
        </w:tabs>
        <w:ind w:left="0" w:firstLine="709"/>
        <w:rPr>
          <w:rFonts w:ascii="Times New Roman" w:hAnsi="Times New Roman"/>
          <w:i/>
          <w:sz w:val="28"/>
          <w:szCs w:val="28"/>
        </w:rPr>
      </w:pPr>
      <w:r w:rsidRPr="00EB451E">
        <w:rPr>
          <w:rFonts w:ascii="Times New Roman" w:hAnsi="Times New Roman"/>
          <w:i/>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46B16" w:rsidRPr="00EB451E" w:rsidRDefault="00F46B16" w:rsidP="001B2344">
      <w:pPr>
        <w:pStyle w:val="a"/>
        <w:numPr>
          <w:ilvl w:val="0"/>
          <w:numId w:val="203"/>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F46B16" w:rsidRPr="00EB451E" w:rsidRDefault="00F46B16" w:rsidP="001B2344">
      <w:pPr>
        <w:pStyle w:val="a"/>
        <w:numPr>
          <w:ilvl w:val="0"/>
          <w:numId w:val="203"/>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задачи на движение по реке, рассматривая разные системы отсчета.</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Наглядная геометрия</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фигуры</w:t>
      </w:r>
    </w:p>
    <w:p w:rsidR="00F46B16" w:rsidRPr="00EB451E" w:rsidRDefault="00F46B16" w:rsidP="001B2344">
      <w:pPr>
        <w:pStyle w:val="a9"/>
        <w:numPr>
          <w:ilvl w:val="0"/>
          <w:numId w:val="204"/>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Оперировать понятиями фигура,</w:t>
      </w:r>
      <w:r w:rsidRPr="00EB451E">
        <w:rPr>
          <w:rFonts w:ascii="Times New Roman" w:hAnsi="Times New Roman"/>
          <w:bCs/>
          <w:i/>
          <w:sz w:val="28"/>
          <w:szCs w:val="28"/>
        </w:rPr>
        <w:t>т</w:t>
      </w:r>
      <w:r w:rsidRPr="00EB451E">
        <w:rPr>
          <w:rFonts w:ascii="Times New Roman" w:hAnsi="Times New Roman"/>
          <w:i/>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46B16" w:rsidRPr="00EB451E" w:rsidRDefault="00F46B16" w:rsidP="001B2344">
      <w:pPr>
        <w:pStyle w:val="a9"/>
        <w:numPr>
          <w:ilvl w:val="0"/>
          <w:numId w:val="204"/>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46B16" w:rsidRPr="00EB451E" w:rsidRDefault="00F46B16" w:rsidP="001B2344">
      <w:pPr>
        <w:pStyle w:val="a9"/>
        <w:numPr>
          <w:ilvl w:val="0"/>
          <w:numId w:val="204"/>
        </w:numPr>
        <w:tabs>
          <w:tab w:val="left" w:pos="1134"/>
        </w:tabs>
        <w:jc w:val="both"/>
        <w:rPr>
          <w:rFonts w:ascii="Times New Roman" w:hAnsi="Times New Roman"/>
          <w:i/>
          <w:sz w:val="28"/>
          <w:szCs w:val="28"/>
        </w:rPr>
      </w:pPr>
      <w:r w:rsidRPr="00EB451E">
        <w:rPr>
          <w:rFonts w:ascii="Times New Roman" w:hAnsi="Times New Roman"/>
          <w:i/>
          <w:sz w:val="28"/>
          <w:szCs w:val="28"/>
        </w:rPr>
        <w:t>изображать изучаемые фигуры от руки и с помощью линейки, циркуля, компьютерных инструментов.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9"/>
        <w:numPr>
          <w:ilvl w:val="0"/>
          <w:numId w:val="20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решать практические задачи с применением простейших свойств фигур </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Измерения и вычисления</w:t>
      </w:r>
    </w:p>
    <w:p w:rsidR="00F46B16" w:rsidRPr="00EB451E" w:rsidRDefault="00F46B16" w:rsidP="001B2344">
      <w:pPr>
        <w:pStyle w:val="a"/>
        <w:numPr>
          <w:ilvl w:val="0"/>
          <w:numId w:val="206"/>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46B16" w:rsidRPr="00EB451E" w:rsidRDefault="00F46B16" w:rsidP="001B2344">
      <w:pPr>
        <w:pStyle w:val="a"/>
        <w:numPr>
          <w:ilvl w:val="0"/>
          <w:numId w:val="206"/>
        </w:numPr>
        <w:tabs>
          <w:tab w:val="left" w:pos="1134"/>
        </w:tabs>
        <w:ind w:left="0" w:firstLine="709"/>
        <w:rPr>
          <w:rFonts w:ascii="Times New Roman" w:hAnsi="Times New Roman"/>
          <w:i/>
          <w:sz w:val="28"/>
          <w:szCs w:val="28"/>
        </w:rPr>
      </w:pPr>
      <w:r w:rsidRPr="00EB451E">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9"/>
        <w:numPr>
          <w:ilvl w:val="0"/>
          <w:numId w:val="206"/>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46B16" w:rsidRPr="00EB451E" w:rsidRDefault="00F46B16" w:rsidP="001B2344">
      <w:pPr>
        <w:pStyle w:val="a9"/>
        <w:numPr>
          <w:ilvl w:val="0"/>
          <w:numId w:val="206"/>
        </w:numPr>
        <w:tabs>
          <w:tab w:val="left" w:pos="1134"/>
        </w:tabs>
        <w:jc w:val="both"/>
        <w:rPr>
          <w:rFonts w:ascii="Times New Roman" w:hAnsi="Times New Roman"/>
          <w:i/>
          <w:sz w:val="28"/>
          <w:szCs w:val="28"/>
        </w:rPr>
      </w:pPr>
      <w:r w:rsidRPr="00EB451E">
        <w:rPr>
          <w:rFonts w:ascii="Times New Roman" w:hAnsi="Times New Roman"/>
          <w:i/>
          <w:sz w:val="28"/>
          <w:szCs w:val="28"/>
        </w:rPr>
        <w:t xml:space="preserve">выполнять простейшие построения на местности, необходимые в реальной жизни; </w:t>
      </w:r>
    </w:p>
    <w:p w:rsidR="00F46B16" w:rsidRPr="00EB451E" w:rsidRDefault="00F46B16" w:rsidP="001B2344">
      <w:pPr>
        <w:pStyle w:val="a9"/>
        <w:numPr>
          <w:ilvl w:val="0"/>
          <w:numId w:val="206"/>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оценивать размеры реальных объектов окружающего мира</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История математики</w:t>
      </w:r>
    </w:p>
    <w:p w:rsidR="00F46B16" w:rsidRPr="00EB451E" w:rsidRDefault="00F46B16" w:rsidP="001B2344">
      <w:pPr>
        <w:pStyle w:val="a9"/>
        <w:numPr>
          <w:ilvl w:val="0"/>
          <w:numId w:val="169"/>
        </w:numPr>
        <w:ind w:left="0" w:firstLine="709"/>
        <w:jc w:val="both"/>
        <w:rPr>
          <w:rFonts w:ascii="Times New Roman" w:hAnsi="Times New Roman"/>
          <w:i/>
          <w:sz w:val="28"/>
          <w:szCs w:val="28"/>
        </w:rPr>
      </w:pPr>
      <w:r w:rsidRPr="00EB451E">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46B16" w:rsidRPr="001B2344" w:rsidRDefault="00F46B16" w:rsidP="001B2344">
      <w:pPr>
        <w:pStyle w:val="3"/>
        <w:spacing w:before="0" w:beforeAutospacing="0" w:after="0" w:afterAutospacing="0"/>
        <w:rPr>
          <w:sz w:val="28"/>
          <w:szCs w:val="28"/>
        </w:rPr>
      </w:pPr>
    </w:p>
    <w:p w:rsidR="00F46B16" w:rsidRPr="001B2344" w:rsidRDefault="00F46B16" w:rsidP="001B2344">
      <w:pPr>
        <w:pStyle w:val="3"/>
        <w:spacing w:before="0" w:beforeAutospacing="0" w:after="0" w:afterAutospacing="0"/>
        <w:rPr>
          <w:sz w:val="28"/>
          <w:szCs w:val="28"/>
        </w:rPr>
      </w:pPr>
      <w:bookmarkStart w:id="56" w:name="_Toc284662721"/>
      <w:bookmarkStart w:id="57" w:name="_Toc284663347"/>
      <w:r w:rsidRPr="001B2344">
        <w:rPr>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sz w:val="28"/>
          <w:szCs w:val="28"/>
        </w:rPr>
        <w:t>Элементы теории множеств и математической логики</w:t>
      </w:r>
    </w:p>
    <w:p w:rsidR="00F46B16" w:rsidRPr="001B2344" w:rsidRDefault="00F46B16" w:rsidP="001B2344">
      <w:pPr>
        <w:pStyle w:val="a9"/>
        <w:numPr>
          <w:ilvl w:val="0"/>
          <w:numId w:val="15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Оперировать на базовом уровне</w:t>
      </w:r>
      <w:r w:rsidRPr="001B2344">
        <w:rPr>
          <w:rStyle w:val="af4"/>
          <w:rFonts w:ascii="Times New Roman" w:hAnsi="Times New Roman"/>
          <w:sz w:val="28"/>
          <w:szCs w:val="28"/>
        </w:rPr>
        <w:footnoteReference w:id="6"/>
      </w:r>
      <w:r w:rsidRPr="001B2344">
        <w:rPr>
          <w:rFonts w:ascii="Times New Roman" w:hAnsi="Times New Roman"/>
          <w:sz w:val="28"/>
          <w:szCs w:val="28"/>
        </w:rPr>
        <w:t xml:space="preserve"> понятиями: множество, элемент множества, подмножество, принадлежность;</w:t>
      </w:r>
    </w:p>
    <w:p w:rsidR="00F46B16" w:rsidRPr="001B2344" w:rsidRDefault="00F46B16" w:rsidP="001B2344">
      <w:pPr>
        <w:pStyle w:val="a9"/>
        <w:numPr>
          <w:ilvl w:val="0"/>
          <w:numId w:val="15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задавать множества перечислением их элементов;</w:t>
      </w:r>
    </w:p>
    <w:p w:rsidR="00F46B16" w:rsidRPr="001B2344" w:rsidRDefault="00F46B16" w:rsidP="001B2344">
      <w:pPr>
        <w:pStyle w:val="a9"/>
        <w:numPr>
          <w:ilvl w:val="0"/>
          <w:numId w:val="155"/>
        </w:numPr>
        <w:tabs>
          <w:tab w:val="left" w:pos="993"/>
          <w:tab w:val="left" w:pos="1134"/>
        </w:tabs>
        <w:ind w:left="0" w:firstLine="709"/>
        <w:jc w:val="both"/>
        <w:rPr>
          <w:rFonts w:ascii="Times New Roman" w:hAnsi="Times New Roman"/>
          <w:sz w:val="28"/>
          <w:szCs w:val="28"/>
        </w:rPr>
      </w:pPr>
      <w:r w:rsidRPr="001B2344">
        <w:rPr>
          <w:rFonts w:ascii="Times New Roman" w:hAnsi="Times New Roman"/>
          <w:sz w:val="28"/>
          <w:szCs w:val="28"/>
        </w:rPr>
        <w:t>находить пересечение, объединение, подмножество в простейших ситуациях;</w:t>
      </w:r>
    </w:p>
    <w:p w:rsidR="00F46B16" w:rsidRPr="001B2344" w:rsidRDefault="00F46B16" w:rsidP="001B2344">
      <w:pPr>
        <w:pStyle w:val="a9"/>
        <w:numPr>
          <w:ilvl w:val="0"/>
          <w:numId w:val="155"/>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оперировать на базовом уровне понятиями: определение, аксиома, теорема, доказательство;</w:t>
      </w:r>
    </w:p>
    <w:p w:rsidR="00F46B16" w:rsidRPr="001B2344" w:rsidRDefault="00F46B16" w:rsidP="001B2344">
      <w:pPr>
        <w:pStyle w:val="a9"/>
        <w:numPr>
          <w:ilvl w:val="0"/>
          <w:numId w:val="155"/>
        </w:numPr>
        <w:tabs>
          <w:tab w:val="left" w:pos="993"/>
          <w:tab w:val="left" w:pos="1134"/>
        </w:tabs>
        <w:ind w:left="0" w:firstLine="709"/>
        <w:jc w:val="both"/>
        <w:rPr>
          <w:rFonts w:ascii="Times New Roman" w:hAnsi="Times New Roman"/>
          <w:sz w:val="28"/>
          <w:szCs w:val="28"/>
        </w:rPr>
      </w:pPr>
      <w:r w:rsidRPr="001B2344">
        <w:rPr>
          <w:rFonts w:ascii="Times New Roman" w:hAnsi="Times New Roman"/>
          <w:sz w:val="28"/>
          <w:szCs w:val="28"/>
        </w:rPr>
        <w:t>приводить примеры и контрпримеры для подтвержнения своих высказываний.</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Числа</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использовать свойства чисел и правила действий при выполнении вычислений;</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выполнять округление рациональных чисел в соответствии с правилами;</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 xml:space="preserve">оценивать значение квадратного корня из положительного целого числа; </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распознавать рациональные и иррациональные числа;</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сравнивать числа.</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оценивать результаты вычислений при решении практических задач;</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выполнять сравнение чисел в реальных ситуациях;</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Тождественные преобразования</w:t>
      </w:r>
    </w:p>
    <w:p w:rsidR="00F46B16" w:rsidRPr="001B2344" w:rsidRDefault="00F46B16" w:rsidP="001B2344">
      <w:pPr>
        <w:pStyle w:val="a9"/>
        <w:numPr>
          <w:ilvl w:val="0"/>
          <w:numId w:val="159"/>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46B16" w:rsidRPr="001B2344" w:rsidRDefault="00F46B16" w:rsidP="001B2344">
      <w:pPr>
        <w:pStyle w:val="a9"/>
        <w:numPr>
          <w:ilvl w:val="0"/>
          <w:numId w:val="159"/>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F46B16" w:rsidRPr="001B2344" w:rsidRDefault="00F46B16" w:rsidP="001B2344">
      <w:pPr>
        <w:pStyle w:val="a9"/>
        <w:numPr>
          <w:ilvl w:val="0"/>
          <w:numId w:val="159"/>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46B16" w:rsidRPr="001B2344" w:rsidRDefault="00F46B16" w:rsidP="001B2344">
      <w:pPr>
        <w:pStyle w:val="a9"/>
        <w:numPr>
          <w:ilvl w:val="0"/>
          <w:numId w:val="159"/>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53"/>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 xml:space="preserve">понимать смысл записи числа в стандартном виде; </w:t>
      </w:r>
    </w:p>
    <w:p w:rsidR="00F46B16" w:rsidRPr="001B2344" w:rsidRDefault="00F46B16" w:rsidP="001B2344">
      <w:pPr>
        <w:pStyle w:val="a9"/>
        <w:numPr>
          <w:ilvl w:val="0"/>
          <w:numId w:val="153"/>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оперировать на базовом уровне понятием «стандартная запись числа».</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Уравнения и неравенства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проверять справедливость числовых равенств и неравенств;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линейные неравенства и несложные неравенства, сводящиеся к линейным;</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системы несложных линейных уравнений, неравенств;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проверять, является ли данное число решением уравнения (неравенства);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квадратные уравнения по формуле корней квадратного уравнения;</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изображать решения неравенств и их систем на числовой прямой.</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Функции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находить значение функции по заданному значению аргумента; </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находить значение аргумента по заданному значению функции в несложных ситуациях;</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строить график линейной функции;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определять приближённые значения координат точки пересечения графиков функций;</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46B16" w:rsidRPr="001B2344" w:rsidRDefault="00F46B16" w:rsidP="001B2344">
      <w:pPr>
        <w:pStyle w:val="a9"/>
        <w:numPr>
          <w:ilvl w:val="0"/>
          <w:numId w:val="151"/>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lastRenderedPageBreak/>
        <w:t>решать задачи на прогрессии, в которых ответ может быть получен непосредственным подсчётом без применения формул.</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51"/>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46B16" w:rsidRPr="001B2344" w:rsidRDefault="00F46B16" w:rsidP="001B2344">
      <w:pPr>
        <w:pStyle w:val="a9"/>
        <w:numPr>
          <w:ilvl w:val="0"/>
          <w:numId w:val="151"/>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Статистика и теория вероятностей поставить после текстовых задач, как с содержании.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простейшие комбинаторные задачи методом прямого и организованного перебора;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представлять данные в виде таблиц, диаграмм, графиков;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читать информацию, представленную в виде таблицы, диаграммы, графика;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определять </w:t>
      </w:r>
      <w:r w:rsidRPr="001B2344">
        <w:rPr>
          <w:rStyle w:val="dash041e0431044b0447043d044b0439char1"/>
          <w:sz w:val="28"/>
          <w:szCs w:val="28"/>
        </w:rPr>
        <w:t>основные статистические характеристики числовых наборов;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оценивать вероятность события в простейших случаях;</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иметь представление о роли закона больших чисел в массовых явлениях.</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оценивать количество возможных вариантов методом перебора;</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иметь представление о роли практически достоверных и маловероятных событий;</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 xml:space="preserve">сравнивать </w:t>
      </w:r>
      <w:r w:rsidRPr="001B2344">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1B2344">
        <w:rPr>
          <w:rFonts w:ascii="Times New Roman" w:hAnsi="Times New Roman"/>
          <w:sz w:val="28"/>
          <w:szCs w:val="28"/>
        </w:rPr>
        <w:t xml:space="preserve">; </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оценивать вероятность реальных событий и явлений в несложных ситуациях.</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Текстовые задачи</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Решать несложные сюжетные задачи разных типов на все арифметические действия;</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 xml:space="preserve">составлять план решения задачи; </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выделять этапы решения задачи;</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lastRenderedPageBreak/>
        <w:t>знать различие скоростей объекта в стоячей воде, против течения и по течению реки;</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решать задачи на нахождение части числа и числа по его части;</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решать несложные логические задачи методом рассуждений.</w:t>
      </w:r>
    </w:p>
    <w:p w:rsidR="00F46B16" w:rsidRPr="001B2344" w:rsidRDefault="00F46B16" w:rsidP="001B2344">
      <w:pPr>
        <w:tabs>
          <w:tab w:val="left" w:pos="1134"/>
        </w:tabs>
        <w:spacing w:after="0" w:line="240" w:lineRule="auto"/>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numPr>
          <w:ilvl w:val="0"/>
          <w:numId w:val="164"/>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фигуры</w:t>
      </w:r>
    </w:p>
    <w:p w:rsidR="00F46B16" w:rsidRPr="001B2344" w:rsidRDefault="00F46B16" w:rsidP="001B2344">
      <w:pPr>
        <w:pStyle w:val="a"/>
        <w:numPr>
          <w:ilvl w:val="0"/>
          <w:numId w:val="161"/>
        </w:numPr>
        <w:tabs>
          <w:tab w:val="left" w:pos="1134"/>
        </w:tabs>
        <w:ind w:left="0" w:firstLine="709"/>
        <w:rPr>
          <w:rFonts w:ascii="Times New Roman" w:hAnsi="Times New Roman"/>
          <w:sz w:val="28"/>
          <w:szCs w:val="28"/>
        </w:rPr>
      </w:pPr>
      <w:r w:rsidRPr="001B2344">
        <w:rPr>
          <w:rFonts w:ascii="Times New Roman" w:hAnsi="Times New Roman"/>
          <w:sz w:val="28"/>
          <w:szCs w:val="28"/>
        </w:rPr>
        <w:t>Оперировать на базовом уровне понятиями геометрических фигур;</w:t>
      </w:r>
    </w:p>
    <w:p w:rsidR="00F46B16" w:rsidRPr="001B2344" w:rsidRDefault="00F46B16" w:rsidP="001B2344">
      <w:pPr>
        <w:pStyle w:val="a"/>
        <w:numPr>
          <w:ilvl w:val="0"/>
          <w:numId w:val="161"/>
        </w:numPr>
        <w:tabs>
          <w:tab w:val="left" w:pos="1134"/>
        </w:tabs>
        <w:ind w:left="0" w:firstLine="709"/>
        <w:rPr>
          <w:rFonts w:ascii="Times New Roman" w:hAnsi="Times New Roman"/>
          <w:sz w:val="28"/>
          <w:szCs w:val="28"/>
        </w:rPr>
      </w:pPr>
      <w:r w:rsidRPr="001B2344">
        <w:rPr>
          <w:rFonts w:ascii="Times New Roman" w:hAnsi="Times New Roman"/>
          <w:sz w:val="28"/>
          <w:szCs w:val="28"/>
        </w:rPr>
        <w:t>извлекать информацию о геометрических фигурах, представленную на чертежах в явном виде;</w:t>
      </w:r>
    </w:p>
    <w:p w:rsidR="00F46B16" w:rsidRPr="001B2344" w:rsidRDefault="00F46B16" w:rsidP="001B2344">
      <w:pPr>
        <w:pStyle w:val="a"/>
        <w:numPr>
          <w:ilvl w:val="0"/>
          <w:numId w:val="161"/>
        </w:numPr>
        <w:tabs>
          <w:tab w:val="left" w:pos="1134"/>
        </w:tabs>
        <w:ind w:left="0" w:firstLine="709"/>
        <w:rPr>
          <w:rFonts w:ascii="Times New Roman" w:hAnsi="Times New Roman"/>
          <w:sz w:val="28"/>
          <w:szCs w:val="28"/>
        </w:rPr>
      </w:pPr>
      <w:r w:rsidRPr="001B2344">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46B16" w:rsidRPr="001B2344" w:rsidRDefault="00F46B16" w:rsidP="001B2344">
      <w:pPr>
        <w:pStyle w:val="a"/>
        <w:numPr>
          <w:ilvl w:val="0"/>
          <w:numId w:val="161"/>
        </w:numPr>
        <w:tabs>
          <w:tab w:val="left" w:pos="1134"/>
        </w:tabs>
        <w:ind w:left="0" w:firstLine="709"/>
        <w:rPr>
          <w:rFonts w:ascii="Times New Roman" w:hAnsi="Times New Roman"/>
          <w:i/>
          <w:sz w:val="28"/>
          <w:szCs w:val="28"/>
        </w:rPr>
      </w:pPr>
      <w:r w:rsidRPr="001B2344">
        <w:rPr>
          <w:rFonts w:ascii="Times New Roman" w:hAnsi="Times New Roman"/>
          <w:sz w:val="28"/>
          <w:szCs w:val="28"/>
        </w:rPr>
        <w:t xml:space="preserve">решать задачи на нахождение геометрических величин по образцам или алгоритмам. </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numPr>
          <w:ilvl w:val="0"/>
          <w:numId w:val="162"/>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Отношения</w:t>
      </w:r>
    </w:p>
    <w:p w:rsidR="00F46B16" w:rsidRPr="001B2344" w:rsidRDefault="00F46B16" w:rsidP="001B2344">
      <w:pPr>
        <w:numPr>
          <w:ilvl w:val="0"/>
          <w:numId w:val="151"/>
        </w:numPr>
        <w:tabs>
          <w:tab w:val="left" w:pos="34"/>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 xml:space="preserve">В повседневной жизни и при изучении других предметов: </w:t>
      </w:r>
    </w:p>
    <w:p w:rsidR="00F46B16" w:rsidRPr="001B2344" w:rsidRDefault="00F46B16" w:rsidP="001B2344">
      <w:pPr>
        <w:pStyle w:val="a9"/>
        <w:numPr>
          <w:ilvl w:val="0"/>
          <w:numId w:val="151"/>
        </w:numPr>
        <w:tabs>
          <w:tab w:val="left" w:pos="34"/>
          <w:tab w:val="left" w:pos="1134"/>
        </w:tabs>
        <w:ind w:left="0" w:firstLine="709"/>
        <w:jc w:val="both"/>
        <w:rPr>
          <w:rFonts w:ascii="Times New Roman" w:hAnsi="Times New Roman"/>
          <w:sz w:val="28"/>
          <w:szCs w:val="28"/>
        </w:rPr>
      </w:pPr>
      <w:r w:rsidRPr="001B2344">
        <w:rPr>
          <w:rFonts w:ascii="Times New Roman" w:hAnsi="Times New Roman"/>
          <w:sz w:val="28"/>
          <w:szCs w:val="28"/>
        </w:rPr>
        <w:t>использовать отношения для решения простейших задач, возникающих в реальной жизни.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Измерения и вычисления</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60"/>
        </w:numPr>
        <w:tabs>
          <w:tab w:val="left" w:pos="1134"/>
        </w:tabs>
        <w:ind w:left="0" w:firstLine="709"/>
        <w:rPr>
          <w:rFonts w:ascii="Times New Roman" w:hAnsi="Times New Roman"/>
          <w:sz w:val="28"/>
          <w:szCs w:val="28"/>
        </w:rPr>
      </w:pPr>
      <w:r w:rsidRPr="001B2344">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построения</w:t>
      </w:r>
    </w:p>
    <w:p w:rsidR="00F46B16" w:rsidRPr="001B2344" w:rsidRDefault="00F46B16" w:rsidP="001B2344">
      <w:pPr>
        <w:numPr>
          <w:ilvl w:val="0"/>
          <w:numId w:val="158"/>
        </w:numPr>
        <w:tabs>
          <w:tab w:val="left" w:pos="0"/>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numPr>
          <w:ilvl w:val="0"/>
          <w:numId w:val="158"/>
        </w:numPr>
        <w:tabs>
          <w:tab w:val="left" w:pos="0"/>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rPr>
        <w:t>выполнять простейшие построения на местности, необходимые в реальной жизни.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преобразования</w:t>
      </w:r>
    </w:p>
    <w:p w:rsidR="00F46B16" w:rsidRPr="001B2344" w:rsidRDefault="00F46B16" w:rsidP="001B2344">
      <w:pPr>
        <w:pStyle w:val="a"/>
        <w:numPr>
          <w:ilvl w:val="0"/>
          <w:numId w:val="157"/>
        </w:numPr>
        <w:tabs>
          <w:tab w:val="left" w:pos="1134"/>
        </w:tabs>
        <w:ind w:left="0" w:firstLine="709"/>
        <w:rPr>
          <w:rFonts w:ascii="Times New Roman" w:hAnsi="Times New Roman"/>
          <w:sz w:val="28"/>
          <w:szCs w:val="28"/>
        </w:rPr>
      </w:pPr>
      <w:r w:rsidRPr="001B2344">
        <w:rPr>
          <w:rFonts w:ascii="Times New Roman" w:hAnsi="Times New Roman"/>
          <w:sz w:val="28"/>
          <w:szCs w:val="28"/>
        </w:rPr>
        <w:t>Строить фигуру, симметричную данной фигуре относительно оси и точки.</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7"/>
        </w:numPr>
        <w:tabs>
          <w:tab w:val="left" w:pos="1134"/>
        </w:tabs>
        <w:ind w:left="0" w:firstLine="709"/>
        <w:rPr>
          <w:rFonts w:ascii="Times New Roman" w:hAnsi="Times New Roman"/>
          <w:sz w:val="28"/>
          <w:szCs w:val="28"/>
        </w:rPr>
      </w:pPr>
      <w:r w:rsidRPr="001B2344">
        <w:rPr>
          <w:rFonts w:ascii="Times New Roman" w:hAnsi="Times New Roman"/>
          <w:sz w:val="28"/>
          <w:szCs w:val="28"/>
        </w:rPr>
        <w:t>распознавать движение объектов в окружающем мире;</w:t>
      </w:r>
    </w:p>
    <w:p w:rsidR="00F46B16" w:rsidRPr="001B2344" w:rsidRDefault="00F46B16" w:rsidP="001B2344">
      <w:pPr>
        <w:pStyle w:val="a"/>
        <w:numPr>
          <w:ilvl w:val="0"/>
          <w:numId w:val="157"/>
        </w:numPr>
        <w:tabs>
          <w:tab w:val="left" w:pos="1134"/>
        </w:tabs>
        <w:ind w:left="0" w:firstLine="709"/>
        <w:rPr>
          <w:rFonts w:ascii="Times New Roman" w:hAnsi="Times New Roman"/>
          <w:sz w:val="28"/>
          <w:szCs w:val="28"/>
        </w:rPr>
      </w:pPr>
      <w:r w:rsidRPr="001B2344">
        <w:rPr>
          <w:rFonts w:ascii="Times New Roman" w:hAnsi="Times New Roman"/>
          <w:sz w:val="28"/>
          <w:szCs w:val="28"/>
        </w:rPr>
        <w:t>распознавать симметричные фигуры в окружающем мире.</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Векторы и координаты на плоскости</w:t>
      </w:r>
    </w:p>
    <w:p w:rsidR="00F46B16" w:rsidRPr="001B2344" w:rsidRDefault="00F46B16" w:rsidP="001B2344">
      <w:pPr>
        <w:pStyle w:val="a"/>
        <w:numPr>
          <w:ilvl w:val="0"/>
          <w:numId w:val="156"/>
        </w:numPr>
        <w:tabs>
          <w:tab w:val="left" w:pos="1134"/>
        </w:tabs>
        <w:ind w:left="0" w:firstLine="709"/>
        <w:rPr>
          <w:rFonts w:ascii="Times New Roman" w:hAnsi="Times New Roman"/>
          <w:sz w:val="28"/>
          <w:szCs w:val="28"/>
        </w:rPr>
      </w:pPr>
      <w:r w:rsidRPr="001B2344">
        <w:rPr>
          <w:rFonts w:ascii="Times New Roman" w:hAnsi="Times New Roman"/>
          <w:sz w:val="28"/>
          <w:szCs w:val="28"/>
        </w:rPr>
        <w:t>Оперировать на базовом уровне понятиями вектор, сумма векторов</w:t>
      </w:r>
      <w:r w:rsidRPr="001B2344">
        <w:rPr>
          <w:rFonts w:ascii="Times New Roman" w:hAnsi="Times New Roman"/>
          <w:i/>
          <w:sz w:val="28"/>
          <w:szCs w:val="28"/>
        </w:rPr>
        <w:t xml:space="preserve">, </w:t>
      </w:r>
      <w:r w:rsidRPr="001B2344">
        <w:rPr>
          <w:rFonts w:ascii="Times New Roman" w:hAnsi="Times New Roman"/>
          <w:sz w:val="28"/>
          <w:szCs w:val="28"/>
        </w:rPr>
        <w:t>произведение вектора на число,координаты на плоскости;</w:t>
      </w:r>
    </w:p>
    <w:p w:rsidR="00F46B16" w:rsidRPr="001B2344" w:rsidRDefault="00F46B16" w:rsidP="001B2344">
      <w:pPr>
        <w:pStyle w:val="a"/>
        <w:numPr>
          <w:ilvl w:val="0"/>
          <w:numId w:val="156"/>
        </w:numPr>
        <w:tabs>
          <w:tab w:val="left" w:pos="1134"/>
        </w:tabs>
        <w:ind w:left="0" w:firstLine="709"/>
        <w:rPr>
          <w:rFonts w:ascii="Times New Roman" w:hAnsi="Times New Roman"/>
          <w:sz w:val="28"/>
          <w:szCs w:val="28"/>
        </w:rPr>
      </w:pPr>
      <w:r w:rsidRPr="001B2344">
        <w:rPr>
          <w:rFonts w:ascii="Times New Roman" w:hAnsi="Times New Roman"/>
          <w:sz w:val="28"/>
          <w:szCs w:val="28"/>
        </w:rPr>
        <w:t>определять приближённо координаты точки по её изображению на координатной плоскости.</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 xml:space="preserve">В повседневной жизни и при изучении других предметов: </w:t>
      </w:r>
    </w:p>
    <w:p w:rsidR="00F46B16" w:rsidRPr="001B2344" w:rsidRDefault="00F46B16" w:rsidP="001B2344">
      <w:pPr>
        <w:pStyle w:val="a"/>
        <w:numPr>
          <w:ilvl w:val="0"/>
          <w:numId w:val="156"/>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История математики</w:t>
      </w:r>
    </w:p>
    <w:p w:rsidR="00F46B16" w:rsidRPr="001B2344" w:rsidRDefault="00F46B16" w:rsidP="001B2344">
      <w:pPr>
        <w:numPr>
          <w:ilvl w:val="0"/>
          <w:numId w:val="163"/>
        </w:numPr>
        <w:tabs>
          <w:tab w:val="left" w:pos="34"/>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46B16" w:rsidRPr="001B2344" w:rsidRDefault="00F46B16" w:rsidP="001B2344">
      <w:pPr>
        <w:numPr>
          <w:ilvl w:val="0"/>
          <w:numId w:val="163"/>
        </w:numPr>
        <w:tabs>
          <w:tab w:val="left" w:pos="34"/>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46B16" w:rsidRPr="001B2344" w:rsidRDefault="00F46B16" w:rsidP="001B2344">
      <w:pPr>
        <w:numPr>
          <w:ilvl w:val="0"/>
          <w:numId w:val="163"/>
        </w:numPr>
        <w:tabs>
          <w:tab w:val="left" w:pos="34"/>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rPr>
        <w:t>понимать роль математики в развитии России.</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 xml:space="preserve">Методы математики </w:t>
      </w:r>
    </w:p>
    <w:p w:rsidR="00F46B16" w:rsidRPr="001B2344" w:rsidRDefault="00F46B16" w:rsidP="001B2344">
      <w:pPr>
        <w:numPr>
          <w:ilvl w:val="0"/>
          <w:numId w:val="163"/>
        </w:numPr>
        <w:tabs>
          <w:tab w:val="left" w:pos="34"/>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46B16" w:rsidRPr="001B2344" w:rsidRDefault="00F46B16" w:rsidP="001B2344">
      <w:pPr>
        <w:numPr>
          <w:ilvl w:val="0"/>
          <w:numId w:val="163"/>
        </w:numPr>
        <w:tabs>
          <w:tab w:val="left" w:pos="34"/>
          <w:tab w:val="left" w:pos="1134"/>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46B16" w:rsidRPr="001B2344" w:rsidRDefault="00F46B16" w:rsidP="001B2344">
      <w:pPr>
        <w:pStyle w:val="3"/>
        <w:spacing w:before="0" w:beforeAutospacing="0" w:after="0" w:afterAutospacing="0"/>
        <w:rPr>
          <w:sz w:val="28"/>
          <w:szCs w:val="28"/>
        </w:rPr>
      </w:pPr>
      <w:bookmarkStart w:id="58" w:name="_Toc284662722"/>
      <w:bookmarkStart w:id="59" w:name="_Toc284663348"/>
    </w:p>
    <w:p w:rsidR="00F46B16" w:rsidRPr="001B2344" w:rsidRDefault="00F46B16" w:rsidP="001B2344">
      <w:pPr>
        <w:pStyle w:val="3"/>
        <w:spacing w:before="0" w:beforeAutospacing="0" w:after="0" w:afterAutospacing="0"/>
        <w:rPr>
          <w:sz w:val="28"/>
          <w:szCs w:val="28"/>
        </w:rPr>
      </w:pPr>
      <w:r w:rsidRPr="001B2344">
        <w:rPr>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r w:rsidRPr="001B2344">
        <w:rPr>
          <w:sz w:val="28"/>
          <w:szCs w:val="28"/>
        </w:rPr>
        <w:t>.</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sz w:val="28"/>
          <w:szCs w:val="28"/>
        </w:rPr>
        <w:t>Элементы теории множеств и математической логики</w:t>
      </w:r>
    </w:p>
    <w:p w:rsidR="00F46B16" w:rsidRPr="00EB451E" w:rsidRDefault="00F46B16" w:rsidP="001B2344">
      <w:pPr>
        <w:pStyle w:val="a9"/>
        <w:numPr>
          <w:ilvl w:val="0"/>
          <w:numId w:val="15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Оперировать</w:t>
      </w:r>
      <w:r w:rsidRPr="00EB451E">
        <w:rPr>
          <w:rStyle w:val="af4"/>
          <w:rFonts w:ascii="Times New Roman" w:hAnsi="Times New Roman"/>
          <w:i/>
          <w:sz w:val="28"/>
          <w:szCs w:val="28"/>
        </w:rPr>
        <w:footnoteReference w:id="7"/>
      </w:r>
      <w:r w:rsidRPr="00EB451E">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w:t>
      </w:r>
      <w:r w:rsidRPr="00EB451E">
        <w:rPr>
          <w:rFonts w:ascii="Times New Roman" w:hAnsi="Times New Roman"/>
          <w:i/>
          <w:sz w:val="28"/>
          <w:szCs w:val="28"/>
        </w:rPr>
        <w:lastRenderedPageBreak/>
        <w:t>конечное и бесконечное множество, подмножество, принадлежность, включение, равенство множеств;</w:t>
      </w:r>
    </w:p>
    <w:p w:rsidR="00F46B16" w:rsidRPr="00EB451E" w:rsidRDefault="00F46B16" w:rsidP="001B2344">
      <w:pPr>
        <w:pStyle w:val="a9"/>
        <w:numPr>
          <w:ilvl w:val="0"/>
          <w:numId w:val="15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изображать множества и отношение множеств с помощью кругов Эйлера;</w:t>
      </w:r>
    </w:p>
    <w:p w:rsidR="00F46B16" w:rsidRPr="00EB451E" w:rsidRDefault="00F46B16" w:rsidP="001B2344">
      <w:pPr>
        <w:pStyle w:val="a9"/>
        <w:numPr>
          <w:ilvl w:val="0"/>
          <w:numId w:val="15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46B16" w:rsidRPr="00EB451E" w:rsidRDefault="00F46B16" w:rsidP="001B2344">
      <w:pPr>
        <w:pStyle w:val="a9"/>
        <w:numPr>
          <w:ilvl w:val="0"/>
          <w:numId w:val="15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задавать множество с помощью перечисления элементов, словесного описания;</w:t>
      </w:r>
    </w:p>
    <w:p w:rsidR="00F46B16" w:rsidRPr="00EB451E" w:rsidRDefault="00F46B16" w:rsidP="001B2344">
      <w:pPr>
        <w:pStyle w:val="a9"/>
        <w:numPr>
          <w:ilvl w:val="0"/>
          <w:numId w:val="15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46B16" w:rsidRPr="00EB451E" w:rsidRDefault="00F46B16" w:rsidP="001B2344">
      <w:pPr>
        <w:pStyle w:val="a9"/>
        <w:numPr>
          <w:ilvl w:val="0"/>
          <w:numId w:val="155"/>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строить высказывания, отрицания высказываний.</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строить цепочки умозаключений на основе использования правил логики;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Числа</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понимать и объяснять смысл позиционной записи натурального числа;</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выполнять вычисления, в том числе с использованием приёмов рациональных вычислений;</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выполнять округление рациональных чисел с заданной точностью;</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сравнивать рациональные и иррациональные числа;</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представлять рациональное число в виде десятичной дроби;</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упорядочивать числа, записанные в виде обыкновенной и десятичной дроби;</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находить НОД и НОК чисел и использовать их при решении задач.</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Тождественные преобразования</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выделять квадрат суммы и разности одночленов;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раскладывать на множители квадратный   трёхчлен;</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преобразования выражений, содержащих квадратные корни;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выделять квадрат суммы или разности двучлена в выражениях, содержащих квадратные корни;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преобразования выражений, содержащих модуль.</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65"/>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преобразования и действия с числами, записанными в стандартном виде;</w:t>
      </w:r>
    </w:p>
    <w:p w:rsidR="00F46B16" w:rsidRPr="00EB451E" w:rsidRDefault="00F46B16" w:rsidP="001B2344">
      <w:pPr>
        <w:pStyle w:val="a"/>
        <w:numPr>
          <w:ilvl w:val="0"/>
          <w:numId w:val="165"/>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Уравнения и неравенства</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дробно-линейные уравнения;</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решать простейшие иррациональные уравнения вида </w:t>
      </w:r>
      <w:r w:rsidRPr="00EB451E">
        <w:rPr>
          <w:rFonts w:ascii="Times New Roman" w:hAnsi="Times New Roman"/>
          <w:i/>
          <w:position w:val="-16"/>
          <w:sz w:val="28"/>
          <w:szCs w:val="28"/>
        </w:rPr>
        <w:object w:dxaOrig="1120" w:dyaOrig="460">
          <v:shape id="_x0000_i1025" type="#_x0000_t75" style="width:56.25pt;height:21.75pt" o:ole="">
            <v:imagedata r:id="rId9" o:title=""/>
          </v:shape>
          <o:OLEObject Type="Embed" ProgID="Equation.DSMT4" ShapeID="_x0000_i1025" DrawAspect="Content" ObjectID="_1589283265" r:id="rId10"/>
        </w:object>
      </w:r>
      <w:r w:rsidRPr="00EB451E">
        <w:rPr>
          <w:rFonts w:ascii="Times New Roman" w:hAnsi="Times New Roman"/>
          <w:i/>
          <w:sz w:val="28"/>
          <w:szCs w:val="28"/>
        </w:rPr>
        <w:t xml:space="preserve">, </w:t>
      </w:r>
      <w:r w:rsidRPr="00EB451E">
        <w:rPr>
          <w:rFonts w:ascii="Times New Roman" w:hAnsi="Times New Roman"/>
          <w:i/>
          <w:position w:val="-16"/>
          <w:sz w:val="28"/>
          <w:szCs w:val="28"/>
        </w:rPr>
        <w:object w:dxaOrig="1680" w:dyaOrig="460">
          <v:shape id="_x0000_i1026" type="#_x0000_t75" style="width:83.25pt;height:21.75pt" o:ole="">
            <v:imagedata r:id="rId11" o:title=""/>
          </v:shape>
          <o:OLEObject Type="Embed" ProgID="Equation.DSMT4" ShapeID="_x0000_i1026" DrawAspect="Content" ObjectID="_1589283266" r:id="rId12"/>
        </w:object>
      </w:r>
      <w:r w:rsidRPr="00EB451E">
        <w:rPr>
          <w:rFonts w:ascii="Times New Roman" w:hAnsi="Times New Roman"/>
          <w:i/>
          <w:sz w:val="28"/>
          <w:szCs w:val="28"/>
        </w:rPr>
        <w:t>;</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решать уравнения вида </w:t>
      </w:r>
      <w:r w:rsidRPr="00EB451E">
        <w:rPr>
          <w:rFonts w:ascii="Times New Roman" w:hAnsi="Times New Roman"/>
          <w:i/>
          <w:position w:val="-6"/>
          <w:sz w:val="28"/>
          <w:szCs w:val="28"/>
        </w:rPr>
        <w:object w:dxaOrig="700" w:dyaOrig="360">
          <v:shape id="_x0000_i1027" type="#_x0000_t75" style="width:34.5pt;height:18pt" o:ole="">
            <v:imagedata r:id="rId13" o:title=""/>
          </v:shape>
          <o:OLEObject Type="Embed" ProgID="Equation.DSMT4" ShapeID="_x0000_i1027" DrawAspect="Content" ObjectID="_1589283267" r:id="rId14"/>
        </w:object>
      </w:r>
      <w:r w:rsidRPr="00EB451E">
        <w:rPr>
          <w:rFonts w:ascii="Times New Roman" w:hAnsi="Times New Roman"/>
          <w:i/>
          <w:sz w:val="28"/>
          <w:szCs w:val="28"/>
        </w:rPr>
        <w:t>;</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уравнения способом разложения на множители и замены переменной;</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lastRenderedPageBreak/>
        <w:t>использовать метод интервалов для решения целых и дробно-рациональных неравенств;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линейные уравнения и неравенства с параметрами;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несложные квадратные уравнения с параметром;</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несложные системы линейных уравнений с параметрами;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несложные уравнения в целых числах.</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Функции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EB451E">
        <w:rPr>
          <w:rFonts w:ascii="Times New Roman" w:hAnsi="Times New Roman"/>
          <w:i/>
          <w:position w:val="-24"/>
          <w:sz w:val="28"/>
          <w:szCs w:val="28"/>
        </w:rPr>
        <w:object w:dxaOrig="1300" w:dyaOrig="620">
          <v:shape id="_x0000_i1028" type="#_x0000_t75" style="width:63.75pt;height:30.75pt" o:ole="">
            <v:imagedata r:id="rId15" o:title=""/>
          </v:shape>
          <o:OLEObject Type="Embed" ProgID="Equation.DSMT4" ShapeID="_x0000_i1028" DrawAspect="Content" ObjectID="_1589283268" r:id="rId16"/>
        </w:object>
      </w:r>
      <w:r w:rsidRPr="00EB451E">
        <w:rPr>
          <w:rFonts w:ascii="Times New Roman" w:hAnsi="Times New Roman"/>
          <w:i/>
          <w:sz w:val="28"/>
          <w:szCs w:val="28"/>
        </w:rPr>
        <w:t xml:space="preserve">, </w:t>
      </w:r>
      <w:r w:rsidRPr="00EB451E">
        <w:rPr>
          <w:rFonts w:ascii="Times New Roman" w:hAnsi="Times New Roman"/>
          <w:i/>
          <w:position w:val="-10"/>
          <w:sz w:val="28"/>
          <w:szCs w:val="28"/>
        </w:rPr>
        <w:object w:dxaOrig="760" w:dyaOrig="380">
          <v:shape id="_x0000_i1029" type="#_x0000_t75" style="width:39pt;height:18pt" o:ole="">
            <v:imagedata r:id="rId17" o:title=""/>
          </v:shape>
          <o:OLEObject Type="Embed" ProgID="Equation.DSMT4" ShapeID="_x0000_i1029" DrawAspect="Content" ObjectID="_1589283269" r:id="rId18"/>
        </w:object>
      </w:r>
      <w:r w:rsidR="00A02203" w:rsidRPr="00EB451E">
        <w:rPr>
          <w:rFonts w:ascii="Times New Roman" w:hAnsi="Times New Roman"/>
          <w:i/>
          <w:sz w:val="28"/>
          <w:szCs w:val="28"/>
        </w:rPr>
        <w:fldChar w:fldCharType="begin"/>
      </w:r>
      <w:r w:rsidRPr="00EB451E">
        <w:rPr>
          <w:rFonts w:ascii="Times New Roman" w:hAnsi="Times New Roman"/>
          <w:i/>
          <w:sz w:val="28"/>
          <w:szCs w:val="28"/>
        </w:rPr>
        <w:instrText xml:space="preserve"> QUOTE  </w:instrText>
      </w:r>
      <w:r w:rsidR="00A02203" w:rsidRPr="00EB451E">
        <w:rPr>
          <w:rFonts w:ascii="Times New Roman" w:hAnsi="Times New Roman"/>
          <w:i/>
          <w:sz w:val="28"/>
          <w:szCs w:val="28"/>
        </w:rPr>
        <w:fldChar w:fldCharType="end"/>
      </w:r>
      <w:r w:rsidRPr="00EB451E">
        <w:rPr>
          <w:rFonts w:ascii="Times New Roman" w:hAnsi="Times New Roman"/>
          <w:b/>
          <w:bCs/>
          <w:i/>
          <w:sz w:val="28"/>
          <w:szCs w:val="28"/>
        </w:rPr>
        <w:t>,</w:t>
      </w:r>
      <w:r w:rsidRPr="00EB451E">
        <w:rPr>
          <w:rFonts w:ascii="Times New Roman" w:eastAsia="Times New Roman" w:hAnsi="Times New Roman"/>
          <w:bCs/>
          <w:i/>
          <w:position w:val="-10"/>
          <w:sz w:val="28"/>
          <w:szCs w:val="28"/>
        </w:rPr>
        <w:object w:dxaOrig="760" w:dyaOrig="380">
          <v:shape id="_x0000_i1030" type="#_x0000_t75" style="width:36.75pt;height:18pt" o:ole="">
            <v:imagedata r:id="rId19" o:title=""/>
          </v:shape>
          <o:OLEObject Type="Embed" ProgID="Equation.DSMT4" ShapeID="_x0000_i1030" DrawAspect="Content" ObjectID="_1589283270" r:id="rId20"/>
        </w:object>
      </w:r>
      <w:fldSimple w:instr="">
        <w:r w:rsidR="00A02203" w:rsidRPr="00A02203">
          <w:rPr>
            <w:rFonts w:ascii="Times New Roman" w:hAnsi="Times New Roman"/>
            <w:i/>
            <w:noProof/>
            <w:position w:val="-10"/>
            <w:sz w:val="28"/>
            <w:szCs w:val="28"/>
          </w:rPr>
          <w:pict>
            <v:shape id="Рисунок 12" o:spid="_x0000_i1031" type="#_x0000_t75" style="width:36.75pt;height:19.5pt;visibility:visible">
              <v:imagedata r:id="rId21" o:title=""/>
            </v:shape>
          </w:pict>
        </w:r>
      </w:fldSimple>
      <w:r w:rsidRPr="00EB451E">
        <w:rPr>
          <w:rFonts w:ascii="Times New Roman" w:hAnsi="Times New Roman"/>
          <w:bCs/>
          <w:i/>
          <w:sz w:val="28"/>
          <w:szCs w:val="28"/>
        </w:rPr>
        <w:t xml:space="preserve">, </w:t>
      </w:r>
      <w:r w:rsidRPr="00EB451E">
        <w:rPr>
          <w:rFonts w:ascii="Times New Roman" w:hAnsi="Times New Roman"/>
          <w:bCs/>
          <w:i/>
          <w:position w:val="-12"/>
          <w:sz w:val="28"/>
          <w:szCs w:val="28"/>
        </w:rPr>
        <w:object w:dxaOrig="660" w:dyaOrig="380">
          <v:shape id="_x0000_i1032" type="#_x0000_t75" style="width:31.5pt;height:18pt" o:ole="">
            <v:imagedata r:id="rId22" o:title=""/>
          </v:shape>
          <o:OLEObject Type="Embed" ProgID="Equation.DSMT4" ShapeID="_x0000_i1032" DrawAspect="Content" ObjectID="_1589283271" r:id="rId23"/>
        </w:object>
      </w:r>
      <w:r w:rsidRPr="00EB451E">
        <w:rPr>
          <w:rFonts w:ascii="Times New Roman" w:hAnsi="Times New Roman"/>
          <w:bCs/>
          <w:i/>
          <w:sz w:val="28"/>
          <w:szCs w:val="28"/>
        </w:rPr>
        <w:t>;</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на примере квадратичной функции, использовать преобразования графика функции </w:t>
      </w:r>
      <w:r w:rsidRPr="00EB451E">
        <w:rPr>
          <w:rFonts w:ascii="Times New Roman" w:hAnsi="Times New Roman"/>
          <w:i/>
          <w:sz w:val="28"/>
          <w:szCs w:val="28"/>
          <w:lang w:val="en-US"/>
        </w:rPr>
        <w:t>y</w:t>
      </w:r>
      <w:r w:rsidRPr="00EB451E">
        <w:rPr>
          <w:rFonts w:ascii="Times New Roman" w:hAnsi="Times New Roman"/>
          <w:i/>
          <w:sz w:val="28"/>
          <w:szCs w:val="28"/>
        </w:rPr>
        <w:t>=</w:t>
      </w:r>
      <w:r w:rsidRPr="00EB451E">
        <w:rPr>
          <w:rFonts w:ascii="Times New Roman" w:hAnsi="Times New Roman"/>
          <w:i/>
          <w:sz w:val="28"/>
          <w:szCs w:val="28"/>
          <w:lang w:val="en-US"/>
        </w:rPr>
        <w:t>f</w:t>
      </w:r>
      <w:r w:rsidRPr="00EB451E">
        <w:rPr>
          <w:rFonts w:ascii="Times New Roman" w:hAnsi="Times New Roman"/>
          <w:i/>
          <w:sz w:val="28"/>
          <w:szCs w:val="28"/>
        </w:rPr>
        <w:t>(</w:t>
      </w:r>
      <w:r w:rsidRPr="00EB451E">
        <w:rPr>
          <w:rFonts w:ascii="Times New Roman" w:hAnsi="Times New Roman"/>
          <w:i/>
          <w:sz w:val="28"/>
          <w:szCs w:val="28"/>
          <w:lang w:val="en-US"/>
        </w:rPr>
        <w:t>x</w:t>
      </w:r>
      <w:r w:rsidRPr="00EB451E">
        <w:rPr>
          <w:rFonts w:ascii="Times New Roman" w:hAnsi="Times New Roman"/>
          <w:i/>
          <w:sz w:val="28"/>
          <w:szCs w:val="28"/>
        </w:rPr>
        <w:t xml:space="preserve">) для построения графиков функций </w:t>
      </w:r>
      <w:r w:rsidRPr="00EB451E">
        <w:rPr>
          <w:rFonts w:ascii="Times New Roman" w:hAnsi="Times New Roman"/>
          <w:i/>
          <w:position w:val="-12"/>
          <w:sz w:val="28"/>
          <w:szCs w:val="28"/>
        </w:rPr>
        <w:object w:dxaOrig="1780" w:dyaOrig="380">
          <v:shape id="_x0000_i1033" type="#_x0000_t75" style="width:86.25pt;height:18pt" o:ole="">
            <v:imagedata r:id="rId24" o:title=""/>
          </v:shape>
          <o:OLEObject Type="Embed" ProgID="Equation.DSMT4" ShapeID="_x0000_i1033" DrawAspect="Content" ObjectID="_1589283272" r:id="rId25"/>
        </w:object>
      </w:r>
      <w:r w:rsidRPr="00EB451E">
        <w:rPr>
          <w:rFonts w:ascii="Times New Roman" w:hAnsi="Times New Roman"/>
          <w:i/>
          <w:sz w:val="28"/>
          <w:szCs w:val="28"/>
        </w:rPr>
        <w:t xml:space="preserve">; </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исследовать функцию по её графику;</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задачи на арифметическую и геометрическую прогрессию.</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иллюстрировать с помощью графика реальную зависимость или процесс по их характеристикам;</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lastRenderedPageBreak/>
        <w:t>использовать свойства и график квадратичной функции при решении задач из других учебных предметов.</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Текстовые задачи</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Решать простые и сложные задачи разных типов, а также задачи повышенной трудности;</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различать модель текста и модель решения задачи, конструировать к одной модели решения несложной задачи разные модели текста задачи;</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моделировать рассуждения при поиске решения задач с помощью граф-схемы;</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выделять этапы решения задачи и содержание каждого этапа;</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анализировать затруднения при решении задач;</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решать разнообразные задачи «на части», </w:t>
      </w:r>
    </w:p>
    <w:p w:rsidR="00F46B16" w:rsidRPr="00EB451E" w:rsidRDefault="00F46B16" w:rsidP="001B2344">
      <w:pPr>
        <w:numPr>
          <w:ilvl w:val="0"/>
          <w:numId w:val="152"/>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46B16" w:rsidRPr="00EB451E" w:rsidRDefault="00F46B16" w:rsidP="001B2344">
      <w:pPr>
        <w:numPr>
          <w:ilvl w:val="0"/>
          <w:numId w:val="152"/>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владеть основными методами решения задач на смеси, сплавы, концентрации;</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lastRenderedPageBreak/>
        <w:t>решать задачи по комбинаторике и теории вероятностей на основе использования изученных методов и обосновывать решение;</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решать несложные задачи по математической статистике;</w:t>
      </w:r>
    </w:p>
    <w:p w:rsidR="00F46B16" w:rsidRPr="00EB451E" w:rsidRDefault="00F46B16" w:rsidP="001B2344">
      <w:pPr>
        <w:pStyle w:val="a9"/>
        <w:numPr>
          <w:ilvl w:val="0"/>
          <w:numId w:val="152"/>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решать задачи на движение по реке, рассматривая разные системы отсчета.</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 xml:space="preserve">Статистика и теория вероятностей </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извлекать информацию, </w:t>
      </w:r>
      <w:r w:rsidRPr="00EB451E">
        <w:rPr>
          <w:rStyle w:val="dash041e0431044b0447043d044b0439char1"/>
          <w:i/>
          <w:sz w:val="28"/>
          <w:szCs w:val="28"/>
        </w:rPr>
        <w:t>представленную в таблицах, на диаграммах, графиках</w:t>
      </w:r>
      <w:r w:rsidRPr="00EB451E">
        <w:rPr>
          <w:rFonts w:ascii="Times New Roman" w:hAnsi="Times New Roman"/>
          <w:i/>
          <w:sz w:val="28"/>
          <w:szCs w:val="28"/>
        </w:rPr>
        <w:t>;</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составлять таблицы, строить диаграммы и графики на основе данных;</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оперировать понятиями: факториал числа, перестановки и сочетания, треугольник Паскаля;</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применять правило произведения при решении комбинаторных задач;</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представлять информацию с помощью кругов Эйлера;</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 xml:space="preserve">извлекать, интерпретировать и преобразовывать информацию, </w:t>
      </w:r>
      <w:r w:rsidRPr="00EB451E">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46B16" w:rsidRPr="00EB451E" w:rsidRDefault="00F46B16" w:rsidP="001B2344">
      <w:pPr>
        <w:pStyle w:val="a9"/>
        <w:numPr>
          <w:ilvl w:val="0"/>
          <w:numId w:val="151"/>
        </w:numPr>
        <w:tabs>
          <w:tab w:val="left" w:pos="1134"/>
        </w:tabs>
        <w:ind w:left="0" w:firstLine="709"/>
        <w:contextualSpacing w:val="0"/>
        <w:jc w:val="both"/>
        <w:rPr>
          <w:rFonts w:ascii="Times New Roman" w:hAnsi="Times New Roman"/>
          <w:i/>
          <w:sz w:val="28"/>
          <w:szCs w:val="28"/>
        </w:rPr>
      </w:pPr>
      <w:r w:rsidRPr="00EB451E">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46B16" w:rsidRPr="00EB451E" w:rsidRDefault="00F46B16" w:rsidP="001B2344">
      <w:pPr>
        <w:pStyle w:val="a"/>
        <w:numPr>
          <w:ilvl w:val="0"/>
          <w:numId w:val="151"/>
        </w:numPr>
        <w:tabs>
          <w:tab w:val="left" w:pos="1134"/>
        </w:tabs>
        <w:ind w:left="0" w:firstLine="709"/>
        <w:rPr>
          <w:rFonts w:ascii="Times New Roman" w:hAnsi="Times New Roman"/>
          <w:i/>
          <w:sz w:val="28"/>
          <w:szCs w:val="28"/>
        </w:rPr>
      </w:pPr>
      <w:r w:rsidRPr="00EB451E">
        <w:rPr>
          <w:rFonts w:ascii="Times New Roman" w:hAnsi="Times New Roman"/>
          <w:i/>
          <w:sz w:val="28"/>
          <w:szCs w:val="28"/>
        </w:rPr>
        <w:t>оценивать вероятность реальных событий и явлений.</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фигуры</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lastRenderedPageBreak/>
        <w:t xml:space="preserve">Оперировать понятиями геометрических фигур; </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формулировать в простейших случаях свойства и признаки фигур;</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доказывать геометрические утверждения</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владеть стандартной классификацией плоских фигур (треугольников и четырёхугольников).</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использовать свойства геометрических фигур для решения </w:t>
      </w:r>
      <w:r w:rsidRPr="00EB451E">
        <w:rPr>
          <w:rStyle w:val="dash041e0431044b0447043d044b0439char1"/>
          <w:i/>
          <w:sz w:val="28"/>
          <w:szCs w:val="28"/>
        </w:rPr>
        <w:t>задач практического характера и задач из смежных дисциплин.</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Отношения</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применять теорему Фалеса и теорему о пропорциональных отрезках при решении задач;</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характеризовать взаимное расположение прямой и окружности, двух окружностей.</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 xml:space="preserve">В повседневной жизни и при изучении других предметов: </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использовать отношения для решения задач, возникающих в реальной жизни.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Измерения и вычисления</w:t>
      </w:r>
    </w:p>
    <w:p w:rsidR="00F46B16" w:rsidRPr="00EB451E" w:rsidRDefault="00F46B16" w:rsidP="001B2344">
      <w:pPr>
        <w:pStyle w:val="a9"/>
        <w:numPr>
          <w:ilvl w:val="0"/>
          <w:numId w:val="151"/>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46B16" w:rsidRPr="00EB451E" w:rsidRDefault="00F46B16" w:rsidP="001B2344">
      <w:pPr>
        <w:pStyle w:val="a9"/>
        <w:numPr>
          <w:ilvl w:val="0"/>
          <w:numId w:val="151"/>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проводить простые вычисления на объёмных телах;</w:t>
      </w:r>
    </w:p>
    <w:p w:rsidR="00F46B16" w:rsidRPr="00EB451E" w:rsidRDefault="00F46B16" w:rsidP="001B2344">
      <w:pPr>
        <w:pStyle w:val="a9"/>
        <w:numPr>
          <w:ilvl w:val="0"/>
          <w:numId w:val="151"/>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формулировать задачи на вычисление длин, площадей и объёмов и решать их. В содержании есть ещё и теорема синусов и косинусов. Либо там убрать, либо здесь добавить.</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9"/>
        <w:numPr>
          <w:ilvl w:val="0"/>
          <w:numId w:val="151"/>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проводить вычисления на местности;</w:t>
      </w:r>
    </w:p>
    <w:p w:rsidR="00F46B16" w:rsidRPr="00EB451E" w:rsidRDefault="00F46B16" w:rsidP="001B2344">
      <w:pPr>
        <w:pStyle w:val="a9"/>
        <w:numPr>
          <w:ilvl w:val="0"/>
          <w:numId w:val="151"/>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CA69AE" w:rsidRDefault="00CA69AE" w:rsidP="001B2344">
      <w:pPr>
        <w:spacing w:after="0" w:line="240" w:lineRule="auto"/>
        <w:rPr>
          <w:rFonts w:ascii="Times New Roman" w:hAnsi="Times New Roman"/>
          <w:b/>
          <w:sz w:val="28"/>
          <w:szCs w:val="28"/>
        </w:rPr>
      </w:pP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lastRenderedPageBreak/>
        <w:t>Геометрические построения</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Изображать геометрические фигуры по текстовому и символьному описанию;</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свободно оперировать чертёжными инструментами в несложных случаях, </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 xml:space="preserve">В повседневной жизни и при изучении других предметов: </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 xml:space="preserve">выполнять простейшие построения на местности, необходимые в реальной жизни; </w:t>
      </w:r>
    </w:p>
    <w:p w:rsidR="00F46B16" w:rsidRPr="00EB451E" w:rsidRDefault="00F46B16" w:rsidP="001B2344">
      <w:pPr>
        <w:pStyle w:val="a9"/>
        <w:numPr>
          <w:ilvl w:val="0"/>
          <w:numId w:val="152"/>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оценивать размеры реальных объектов окружающего мира</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Преобразования</w:t>
      </w:r>
    </w:p>
    <w:p w:rsidR="00F46B16" w:rsidRPr="00EB451E" w:rsidRDefault="00F46B16" w:rsidP="001B2344">
      <w:pPr>
        <w:pStyle w:val="a"/>
        <w:numPr>
          <w:ilvl w:val="0"/>
          <w:numId w:val="157"/>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46B16" w:rsidRPr="00EB451E" w:rsidRDefault="00F46B16" w:rsidP="001B2344">
      <w:pPr>
        <w:pStyle w:val="a"/>
        <w:numPr>
          <w:ilvl w:val="0"/>
          <w:numId w:val="157"/>
        </w:numPr>
        <w:tabs>
          <w:tab w:val="left" w:pos="1134"/>
        </w:tabs>
        <w:ind w:left="0" w:firstLine="709"/>
        <w:rPr>
          <w:rFonts w:ascii="Times New Roman" w:hAnsi="Times New Roman"/>
          <w:i/>
          <w:sz w:val="28"/>
          <w:szCs w:val="28"/>
        </w:rPr>
      </w:pPr>
      <w:r w:rsidRPr="00EB451E">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46B16" w:rsidRPr="00EB451E" w:rsidRDefault="00F46B16" w:rsidP="001B2344">
      <w:pPr>
        <w:pStyle w:val="a"/>
        <w:numPr>
          <w:ilvl w:val="0"/>
          <w:numId w:val="157"/>
        </w:numPr>
        <w:tabs>
          <w:tab w:val="left" w:pos="1134"/>
        </w:tabs>
        <w:ind w:left="0" w:firstLine="709"/>
        <w:rPr>
          <w:rFonts w:ascii="Times New Roman" w:hAnsi="Times New Roman"/>
          <w:i/>
          <w:sz w:val="28"/>
          <w:szCs w:val="28"/>
        </w:rPr>
      </w:pPr>
      <w:r w:rsidRPr="00EB451E">
        <w:rPr>
          <w:rFonts w:ascii="Times New Roman" w:hAnsi="Times New Roman"/>
          <w:i/>
          <w:sz w:val="28"/>
          <w:szCs w:val="28"/>
        </w:rPr>
        <w:t>применять свойства движений для проведения простейших обоснований свойств фигур.</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EB451E" w:rsidRDefault="00F46B16" w:rsidP="001B2344">
      <w:pPr>
        <w:pStyle w:val="a"/>
        <w:numPr>
          <w:ilvl w:val="0"/>
          <w:numId w:val="157"/>
        </w:numPr>
        <w:tabs>
          <w:tab w:val="left" w:pos="1134"/>
        </w:tabs>
        <w:ind w:left="0" w:firstLine="709"/>
        <w:rPr>
          <w:rFonts w:ascii="Times New Roman" w:hAnsi="Times New Roman"/>
          <w:i/>
          <w:sz w:val="28"/>
          <w:szCs w:val="28"/>
        </w:rPr>
      </w:pPr>
      <w:r w:rsidRPr="00EB451E">
        <w:rPr>
          <w:rFonts w:ascii="Times New Roman" w:hAnsi="Times New Roman"/>
          <w:i/>
          <w:sz w:val="28"/>
          <w:szCs w:val="28"/>
        </w:rPr>
        <w:t xml:space="preserve">применять свойства движений и применять подобие для построений и вычислений. </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Векторы и координаты на плоскости</w:t>
      </w:r>
    </w:p>
    <w:p w:rsidR="00F46B16" w:rsidRPr="00EB451E" w:rsidRDefault="00F46B16" w:rsidP="001B2344">
      <w:pPr>
        <w:pStyle w:val="a9"/>
        <w:numPr>
          <w:ilvl w:val="0"/>
          <w:numId w:val="156"/>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46B16" w:rsidRPr="00EB451E" w:rsidRDefault="00F46B16" w:rsidP="001B2344">
      <w:pPr>
        <w:pStyle w:val="a9"/>
        <w:numPr>
          <w:ilvl w:val="0"/>
          <w:numId w:val="156"/>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46B16" w:rsidRPr="00EB451E" w:rsidRDefault="00F46B16" w:rsidP="001B2344">
      <w:pPr>
        <w:pStyle w:val="a9"/>
        <w:numPr>
          <w:ilvl w:val="0"/>
          <w:numId w:val="156"/>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применять векторы и координаты для решения геометрических задач на вычисление длин, углов.</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 xml:space="preserve">В повседневной жизни и при изучении других предметов: </w:t>
      </w:r>
    </w:p>
    <w:p w:rsidR="00F46B16" w:rsidRPr="00EB451E" w:rsidRDefault="00F46B16" w:rsidP="001B2344">
      <w:pPr>
        <w:pStyle w:val="a9"/>
        <w:numPr>
          <w:ilvl w:val="0"/>
          <w:numId w:val="156"/>
        </w:numPr>
        <w:tabs>
          <w:tab w:val="left" w:pos="1134"/>
        </w:tabs>
        <w:ind w:left="0" w:firstLine="709"/>
        <w:jc w:val="both"/>
        <w:rPr>
          <w:rFonts w:ascii="Times New Roman" w:hAnsi="Times New Roman"/>
          <w:i/>
          <w:sz w:val="28"/>
          <w:szCs w:val="28"/>
        </w:rPr>
      </w:pPr>
      <w:r w:rsidRPr="00EB451E">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CA69AE" w:rsidRDefault="00CA69AE" w:rsidP="001B2344">
      <w:pPr>
        <w:spacing w:after="0" w:line="240" w:lineRule="auto"/>
        <w:rPr>
          <w:rFonts w:ascii="Times New Roman" w:hAnsi="Times New Roman"/>
          <w:b/>
          <w:bCs/>
          <w:sz w:val="28"/>
          <w:szCs w:val="28"/>
        </w:rPr>
      </w:pPr>
    </w:p>
    <w:p w:rsidR="00CA69AE" w:rsidRDefault="00CA69AE" w:rsidP="001B2344">
      <w:pPr>
        <w:spacing w:after="0" w:line="240" w:lineRule="auto"/>
        <w:rPr>
          <w:rFonts w:ascii="Times New Roman" w:hAnsi="Times New Roman"/>
          <w:b/>
          <w:bCs/>
          <w:sz w:val="28"/>
          <w:szCs w:val="28"/>
        </w:rPr>
      </w:pP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lastRenderedPageBreak/>
        <w:t>История математики</w:t>
      </w:r>
    </w:p>
    <w:p w:rsidR="00F46B16" w:rsidRPr="00EB451E" w:rsidRDefault="00F46B16" w:rsidP="001B2344">
      <w:pPr>
        <w:numPr>
          <w:ilvl w:val="0"/>
          <w:numId w:val="163"/>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46B16" w:rsidRPr="00EB451E" w:rsidRDefault="00F46B16" w:rsidP="001B2344">
      <w:pPr>
        <w:numPr>
          <w:ilvl w:val="0"/>
          <w:numId w:val="163"/>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понимать роль математики в развитии России.</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Методы математики</w:t>
      </w:r>
    </w:p>
    <w:p w:rsidR="00F46B16" w:rsidRPr="00EB451E" w:rsidRDefault="00F46B16" w:rsidP="001B2344">
      <w:pPr>
        <w:numPr>
          <w:ilvl w:val="0"/>
          <w:numId w:val="163"/>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Используя изученные методы, проводить доказательство, выполнять опровержение;</w:t>
      </w:r>
    </w:p>
    <w:p w:rsidR="00F46B16" w:rsidRPr="00EB451E" w:rsidRDefault="00F46B16" w:rsidP="001B2344">
      <w:pPr>
        <w:numPr>
          <w:ilvl w:val="0"/>
          <w:numId w:val="163"/>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Выбирать изученные методы и их комбинации для решения математических задач;</w:t>
      </w:r>
    </w:p>
    <w:p w:rsidR="00F46B16" w:rsidRPr="00EB451E" w:rsidRDefault="00F46B16" w:rsidP="001B2344">
      <w:pPr>
        <w:numPr>
          <w:ilvl w:val="0"/>
          <w:numId w:val="163"/>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EB451E">
        <w:rPr>
          <w:rFonts w:ascii="Times New Roman" w:hAnsi="Times New Roman"/>
          <w:i/>
          <w:sz w:val="28"/>
          <w:szCs w:val="28"/>
        </w:rPr>
        <w:t>;</w:t>
      </w:r>
    </w:p>
    <w:p w:rsidR="00F46B16" w:rsidRPr="00EB451E" w:rsidRDefault="00F46B16" w:rsidP="001B2344">
      <w:pPr>
        <w:numPr>
          <w:ilvl w:val="0"/>
          <w:numId w:val="163"/>
        </w:numPr>
        <w:tabs>
          <w:tab w:val="left" w:pos="1134"/>
        </w:tabs>
        <w:spacing w:after="0" w:line="240" w:lineRule="auto"/>
        <w:ind w:left="0" w:firstLine="709"/>
        <w:jc w:val="both"/>
        <w:rPr>
          <w:rFonts w:ascii="Times New Roman" w:hAnsi="Times New Roman"/>
          <w:i/>
          <w:sz w:val="28"/>
          <w:szCs w:val="28"/>
        </w:rPr>
      </w:pPr>
      <w:r w:rsidRPr="00EB451E">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46B16" w:rsidRPr="001B2344" w:rsidRDefault="00F46B16" w:rsidP="001B2344">
      <w:pPr>
        <w:pStyle w:val="3"/>
        <w:spacing w:before="0" w:beforeAutospacing="0" w:after="0" w:afterAutospacing="0"/>
        <w:rPr>
          <w:sz w:val="28"/>
          <w:szCs w:val="28"/>
        </w:rPr>
      </w:pPr>
      <w:bookmarkStart w:id="60" w:name="_Toc284662723"/>
      <w:bookmarkStart w:id="61" w:name="_Toc284663349"/>
      <w:r w:rsidRPr="001B2344">
        <w:rPr>
          <w:sz w:val="28"/>
          <w:szCs w:val="28"/>
        </w:rPr>
        <w:t>Выпускник получит возможность научиться в 7-9 классах для успешного продолжения образования на углублённом уровне</w:t>
      </w:r>
      <w:bookmarkEnd w:id="60"/>
      <w:bookmarkEnd w:id="61"/>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sz w:val="28"/>
          <w:szCs w:val="28"/>
        </w:rPr>
        <w:t>Элементы теории множеств и математической логики</w:t>
      </w:r>
    </w:p>
    <w:p w:rsidR="00F46B16" w:rsidRPr="001B2344" w:rsidRDefault="00F46B16" w:rsidP="001B2344">
      <w:pPr>
        <w:pStyle w:val="a9"/>
        <w:numPr>
          <w:ilvl w:val="0"/>
          <w:numId w:val="15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Свободно оперировать</w:t>
      </w:r>
      <w:r w:rsidRPr="001B2344">
        <w:rPr>
          <w:rStyle w:val="af4"/>
          <w:rFonts w:ascii="Times New Roman" w:hAnsi="Times New Roman"/>
          <w:sz w:val="28"/>
          <w:szCs w:val="28"/>
        </w:rPr>
        <w:footnoteReference w:id="8"/>
      </w:r>
      <w:r w:rsidRPr="001B2344">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46B16" w:rsidRPr="001B2344" w:rsidRDefault="00F46B16" w:rsidP="001B2344">
      <w:pPr>
        <w:pStyle w:val="a9"/>
        <w:numPr>
          <w:ilvl w:val="0"/>
          <w:numId w:val="15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задавать множества разными способами;</w:t>
      </w:r>
    </w:p>
    <w:p w:rsidR="00F46B16" w:rsidRPr="001B2344" w:rsidRDefault="00F46B16" w:rsidP="001B2344">
      <w:pPr>
        <w:pStyle w:val="a9"/>
        <w:numPr>
          <w:ilvl w:val="0"/>
          <w:numId w:val="15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проверять выполнение характеристического свойства множества;</w:t>
      </w:r>
    </w:p>
    <w:p w:rsidR="00F46B16" w:rsidRPr="001B2344" w:rsidRDefault="00F46B16" w:rsidP="001B2344">
      <w:pPr>
        <w:pStyle w:val="a9"/>
        <w:numPr>
          <w:ilvl w:val="0"/>
          <w:numId w:val="15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46B16" w:rsidRPr="001B2344" w:rsidRDefault="00F46B16" w:rsidP="001B2344">
      <w:pPr>
        <w:pStyle w:val="a9"/>
        <w:numPr>
          <w:ilvl w:val="0"/>
          <w:numId w:val="15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строить высказывания с использованием законов алгебры высказываний.</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строить рассуждения на основе использования правил логики;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Числа</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lastRenderedPageBreak/>
        <w:t>понимать и объяснять разницу между позиционной и непозиционной системами записи чисел;</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переводить числа из одной системы записи (системы счисления) в другую;</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выполнять округление рациональных и иррациональных чисел с заданной точностью;</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сравнивать действительные числа разными способами;</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находить НОД и НОК чисел разными способами и использовать их при решении задач;</w:t>
      </w:r>
    </w:p>
    <w:p w:rsidR="00F46B16" w:rsidRPr="001B2344" w:rsidRDefault="00F46B16" w:rsidP="001B2344">
      <w:pPr>
        <w:pStyle w:val="a9"/>
        <w:numPr>
          <w:ilvl w:val="0"/>
          <w:numId w:val="152"/>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Тождественные преобразования</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Свободно оперировать понятиями степени с целым и дробным показателем;</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доказательство свойств степени с целыми и дробными показателями;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свободно владеть приемами преобразования целых и дробно-рациональных выражений;</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деление многочлена на многочлен с остатком;</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доказывать свойства квадратных корней и корней степени </w:t>
      </w:r>
      <w:r w:rsidRPr="001B2344">
        <w:rPr>
          <w:rFonts w:ascii="Times New Roman" w:hAnsi="Times New Roman"/>
          <w:i/>
          <w:sz w:val="28"/>
          <w:szCs w:val="28"/>
        </w:rPr>
        <w:t>n</w:t>
      </w:r>
      <w:r w:rsidRPr="001B2344">
        <w:rPr>
          <w:rFonts w:ascii="Times New Roman" w:hAnsi="Times New Roman"/>
          <w:sz w:val="28"/>
          <w:szCs w:val="28"/>
        </w:rPr>
        <w:t>;</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lastRenderedPageBreak/>
        <w:t xml:space="preserve">выполнять преобразования выражений, содержащих квадратные корни, корни степени </w:t>
      </w:r>
      <w:r w:rsidRPr="001B2344">
        <w:rPr>
          <w:rFonts w:ascii="Times New Roman" w:hAnsi="Times New Roman"/>
          <w:i/>
          <w:sz w:val="28"/>
          <w:szCs w:val="28"/>
          <w:lang w:val="en-US"/>
        </w:rPr>
        <w:t>n</w:t>
      </w:r>
      <w:r w:rsidRPr="001B2344">
        <w:rPr>
          <w:rFonts w:ascii="Times New Roman" w:hAnsi="Times New Roman"/>
          <w:sz w:val="28"/>
          <w:szCs w:val="28"/>
        </w:rPr>
        <w:t>;</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различные преобразования выражений, содержащих модули.</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66"/>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46B16" w:rsidRPr="001B2344" w:rsidRDefault="00F46B16" w:rsidP="001B2344">
      <w:pPr>
        <w:pStyle w:val="a"/>
        <w:numPr>
          <w:ilvl w:val="0"/>
          <w:numId w:val="166"/>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46B16" w:rsidRPr="001B2344" w:rsidRDefault="00F46B16" w:rsidP="001B2344">
      <w:pPr>
        <w:pStyle w:val="a"/>
        <w:numPr>
          <w:ilvl w:val="0"/>
          <w:numId w:val="166"/>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Уравнения и неравенства</w:t>
      </w:r>
    </w:p>
    <w:p w:rsidR="00F46B16" w:rsidRPr="001B2344" w:rsidRDefault="00F46B16" w:rsidP="001B2344">
      <w:pPr>
        <w:pStyle w:val="a9"/>
        <w:numPr>
          <w:ilvl w:val="0"/>
          <w:numId w:val="151"/>
        </w:numPr>
        <w:tabs>
          <w:tab w:val="left" w:pos="1134"/>
        </w:tabs>
        <w:ind w:left="0" w:firstLine="709"/>
        <w:jc w:val="both"/>
        <w:rPr>
          <w:rFonts w:ascii="Times New Roman" w:hAnsi="Times New Roman"/>
          <w:i/>
          <w:sz w:val="28"/>
          <w:szCs w:val="28"/>
        </w:rPr>
      </w:pPr>
      <w:r w:rsidRPr="001B2344">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знать теорему Виета для уравнений степени выше второй;</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владеть разными методами доказательства неравенств;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уравнения в целых числах;</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изображать множества на плоскости, задаваемые уравнениями, неравенствами и их системами.</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lastRenderedPageBreak/>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Функции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1B2344">
        <w:rPr>
          <w:rFonts w:ascii="Times New Roman" w:hAnsi="Times New Roman"/>
          <w:bCs/>
          <w:position w:val="-12"/>
          <w:sz w:val="28"/>
          <w:szCs w:val="28"/>
        </w:rPr>
        <w:object w:dxaOrig="660" w:dyaOrig="380">
          <v:shape id="_x0000_i1034" type="#_x0000_t75" style="width:31.5pt;height:18pt" o:ole="">
            <v:imagedata r:id="rId22" o:title=""/>
          </v:shape>
          <o:OLEObject Type="Embed" ProgID="Equation.DSMT4" ShapeID="_x0000_i1034" DrawAspect="Content" ObjectID="_1589283273" r:id="rId26"/>
        </w:object>
      </w:r>
      <w:r w:rsidRPr="001B2344">
        <w:rPr>
          <w:rFonts w:ascii="Times New Roman" w:hAnsi="Times New Roman"/>
          <w:bCs/>
          <w:sz w:val="28"/>
          <w:szCs w:val="28"/>
        </w:rPr>
        <w:t>;</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использовать преобразования графика функции </w:t>
      </w:r>
      <w:r w:rsidRPr="001B2344">
        <w:rPr>
          <w:rFonts w:ascii="Times New Roman" w:hAnsi="Times New Roman"/>
          <w:position w:val="-12"/>
          <w:sz w:val="28"/>
          <w:szCs w:val="28"/>
        </w:rPr>
        <w:object w:dxaOrig="960" w:dyaOrig="380">
          <v:shape id="_x0000_i1035" type="#_x0000_t75" style="width:45.75pt;height:18pt" o:ole="">
            <v:imagedata r:id="rId27" o:title=""/>
          </v:shape>
          <o:OLEObject Type="Embed" ProgID="Equation.DSMT4" ShapeID="_x0000_i1035" DrawAspect="Content" ObjectID="_1589283274" r:id="rId28"/>
        </w:object>
      </w:r>
      <w:r w:rsidRPr="001B2344">
        <w:rPr>
          <w:rFonts w:ascii="Times New Roman" w:hAnsi="Times New Roman"/>
          <w:sz w:val="28"/>
          <w:szCs w:val="28"/>
        </w:rPr>
        <w:t xml:space="preserve"> для построения графиков функций </w:t>
      </w:r>
      <w:r w:rsidRPr="001B2344">
        <w:rPr>
          <w:rFonts w:ascii="Times New Roman" w:hAnsi="Times New Roman"/>
          <w:position w:val="-12"/>
          <w:sz w:val="28"/>
          <w:szCs w:val="28"/>
        </w:rPr>
        <w:object w:dxaOrig="1780" w:dyaOrig="380">
          <v:shape id="_x0000_i1036" type="#_x0000_t75" style="width:86.25pt;height:18pt" o:ole="">
            <v:imagedata r:id="rId24" o:title=""/>
          </v:shape>
          <o:OLEObject Type="Embed" ProgID="Equation.DSMT4" ShapeID="_x0000_i1036" DrawAspect="Content" ObjectID="_1589283275" r:id="rId29"/>
        </w:object>
      </w:r>
      <w:r w:rsidRPr="001B2344">
        <w:rPr>
          <w:rFonts w:ascii="Times New Roman" w:hAnsi="Times New Roman"/>
          <w:sz w:val="28"/>
          <w:szCs w:val="28"/>
        </w:rPr>
        <w:t xml:space="preserve">; </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анализировать свойства функций и вид графика в зависимости от параметров;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исследовать последовательности, заданные рекуррентно;</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комбинированные задачи на арифметическую и геометрическую прогрессии.</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графики зависимостей для исследования реальных процессов и явлений;</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Статистика и теория вероятностей после задач</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lastRenderedPageBreak/>
        <w:t>выбирать наиболее удобный способ представления информации, адекватный её свойствам и целям анализа;</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вычислять числовые характеристики выборки;</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46B16" w:rsidRPr="001B2344" w:rsidRDefault="00F46B16" w:rsidP="001B2344">
      <w:pPr>
        <w:pStyle w:val="a9"/>
        <w:numPr>
          <w:ilvl w:val="0"/>
          <w:numId w:val="154"/>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знать примеры случайных величин, и вычислять их статистические характеристики;</w:t>
      </w:r>
    </w:p>
    <w:p w:rsidR="00F46B16" w:rsidRPr="001B2344" w:rsidRDefault="00F46B16" w:rsidP="001B2344">
      <w:pPr>
        <w:pStyle w:val="a"/>
        <w:numPr>
          <w:ilvl w:val="0"/>
          <w:numId w:val="154"/>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формулы комбинаторики при решении комбинаторных задач;</w:t>
      </w:r>
    </w:p>
    <w:p w:rsidR="00F46B16" w:rsidRPr="001B2344" w:rsidRDefault="00F46B16" w:rsidP="001B2344">
      <w:pPr>
        <w:pStyle w:val="a"/>
        <w:numPr>
          <w:ilvl w:val="0"/>
          <w:numId w:val="154"/>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задачи на вычисление вероятности в том числе с использованием формул.</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4"/>
        </w:numPr>
        <w:tabs>
          <w:tab w:val="left" w:pos="1134"/>
        </w:tabs>
        <w:ind w:left="0" w:firstLine="709"/>
        <w:rPr>
          <w:rFonts w:ascii="Times New Roman" w:hAnsi="Times New Roman"/>
          <w:sz w:val="28"/>
          <w:szCs w:val="28"/>
        </w:rPr>
      </w:pPr>
      <w:r w:rsidRPr="001B2344">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46B16" w:rsidRPr="001B2344" w:rsidRDefault="00F46B16" w:rsidP="001B2344">
      <w:pPr>
        <w:pStyle w:val="a"/>
        <w:numPr>
          <w:ilvl w:val="0"/>
          <w:numId w:val="154"/>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анализировать и сравнивать статистические характеристики выборок, </w:t>
      </w:r>
      <w:r w:rsidRPr="001B2344">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1B2344">
        <w:rPr>
          <w:rFonts w:ascii="Times New Roman" w:hAnsi="Times New Roman"/>
          <w:sz w:val="28"/>
          <w:szCs w:val="28"/>
        </w:rPr>
        <w:t>;</w:t>
      </w:r>
    </w:p>
    <w:p w:rsidR="00F46B16" w:rsidRPr="001B2344" w:rsidRDefault="00F46B16" w:rsidP="001B2344">
      <w:pPr>
        <w:pStyle w:val="a"/>
        <w:numPr>
          <w:ilvl w:val="0"/>
          <w:numId w:val="154"/>
        </w:numPr>
        <w:tabs>
          <w:tab w:val="left" w:pos="1134"/>
        </w:tabs>
        <w:ind w:left="0" w:firstLine="709"/>
        <w:rPr>
          <w:rFonts w:ascii="Times New Roman" w:hAnsi="Times New Roman"/>
          <w:sz w:val="28"/>
          <w:szCs w:val="28"/>
        </w:rPr>
      </w:pPr>
      <w:r w:rsidRPr="001B2344">
        <w:rPr>
          <w:rFonts w:ascii="Times New Roman" w:hAnsi="Times New Roman"/>
          <w:sz w:val="28"/>
          <w:szCs w:val="28"/>
        </w:rPr>
        <w:t>оценивать вероятность реальных событий и явлений в различных ситуациях.</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Текстовые задачи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простые и сложные задачи, а также задачи повышенной трудности и выделять их математическую основу;</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распознавать разные виды и типы задач;</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различать модель текста и модель решения задачи, конструировать к одной модели решения сложных задач разные модели текста задачи;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знать и применять три способа поиска решения задач (от требования к условию и от условия к требованию, комбинированный);</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моделировать рассуждения при поиске решения задач с помощью граф-схемы;</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выделять этапы решения задачи и содержание каждого этапа;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анализировать затруднения при решении задач;</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различные преобразования предложенной задачи, конструировать новые задачи из данной, в том числе обратные;</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изменять условие задач (количественные или качественные данные), исследовать измененное преобразованное;</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исследовать всевозможные ситуации при решении задач на движение по реке, рассматривать разные системы отсчёта;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разнообразные задачи «на части»;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46B16" w:rsidRPr="001B2344" w:rsidRDefault="00F46B16" w:rsidP="001B2344">
      <w:pPr>
        <w:numPr>
          <w:ilvl w:val="0"/>
          <w:numId w:val="151"/>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логические задачи разными способами, в том числе, с двумя блоками и с тремя блоками данных с помощью таблиц;</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задачи по комбинаторике и теории вероятностей на основе использования изученных методов и обосновывать решение;</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несложные задачи по математической статистике;</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w:t>
      </w:r>
      <w:r w:rsidRPr="001B2344">
        <w:rPr>
          <w:rFonts w:ascii="Times New Roman" w:hAnsi="Times New Roman"/>
          <w:sz w:val="28"/>
          <w:szCs w:val="28"/>
        </w:rPr>
        <w:lastRenderedPageBreak/>
        <w:t>рассмотрения реальных ситуаций, в которых не требуется точный вычислительный результат;</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решать задачи на движение по реке, рассматривая разные системы отсчёта;</w:t>
      </w:r>
    </w:p>
    <w:p w:rsidR="00F46B16" w:rsidRPr="001B2344" w:rsidRDefault="00F46B16" w:rsidP="001B2344">
      <w:pPr>
        <w:pStyle w:val="a"/>
        <w:numPr>
          <w:ilvl w:val="0"/>
          <w:numId w:val="151"/>
        </w:numPr>
        <w:tabs>
          <w:tab w:val="left" w:pos="1134"/>
        </w:tabs>
        <w:ind w:left="0" w:firstLine="709"/>
        <w:rPr>
          <w:rFonts w:ascii="Times New Roman" w:hAnsi="Times New Roman"/>
          <w:sz w:val="28"/>
          <w:szCs w:val="28"/>
        </w:rPr>
      </w:pPr>
      <w:r w:rsidRPr="001B2344">
        <w:rPr>
          <w:rFonts w:ascii="Times New Roman" w:hAnsi="Times New Roman"/>
          <w:sz w:val="28"/>
          <w:szCs w:val="28"/>
        </w:rPr>
        <w:t>конструировать задачные ситуации, приближенные к реальной действительности.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фигуры</w:t>
      </w:r>
    </w:p>
    <w:p w:rsidR="00F46B16" w:rsidRPr="001B2344" w:rsidRDefault="00F46B16" w:rsidP="001B2344">
      <w:pPr>
        <w:pStyle w:val="a"/>
        <w:numPr>
          <w:ilvl w:val="0"/>
          <w:numId w:val="167"/>
        </w:numPr>
        <w:tabs>
          <w:tab w:val="left" w:pos="1134"/>
        </w:tabs>
        <w:ind w:left="0" w:firstLine="709"/>
        <w:rPr>
          <w:rFonts w:ascii="Times New Roman" w:hAnsi="Times New Roman"/>
          <w:sz w:val="28"/>
          <w:szCs w:val="28"/>
        </w:rPr>
      </w:pPr>
      <w:r w:rsidRPr="001B2344">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46B16" w:rsidRPr="001B2344" w:rsidRDefault="00F46B16" w:rsidP="001B2344">
      <w:pPr>
        <w:pStyle w:val="a"/>
        <w:numPr>
          <w:ilvl w:val="0"/>
          <w:numId w:val="167"/>
        </w:numPr>
        <w:tabs>
          <w:tab w:val="left" w:pos="1134"/>
        </w:tabs>
        <w:ind w:left="0" w:firstLine="709"/>
        <w:rPr>
          <w:rFonts w:ascii="Times New Roman" w:hAnsi="Times New Roman"/>
          <w:sz w:val="28"/>
          <w:szCs w:val="28"/>
        </w:rPr>
      </w:pPr>
      <w:r w:rsidRPr="001B2344">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46B16" w:rsidRPr="001B2344" w:rsidRDefault="00F46B16" w:rsidP="001B2344">
      <w:pPr>
        <w:pStyle w:val="a9"/>
        <w:numPr>
          <w:ilvl w:val="0"/>
          <w:numId w:val="167"/>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46B16" w:rsidRPr="001B2344" w:rsidRDefault="00F46B16" w:rsidP="001B2344">
      <w:pPr>
        <w:pStyle w:val="a9"/>
        <w:numPr>
          <w:ilvl w:val="0"/>
          <w:numId w:val="167"/>
        </w:numPr>
        <w:tabs>
          <w:tab w:val="left" w:pos="1134"/>
        </w:tabs>
        <w:ind w:left="0" w:firstLine="709"/>
        <w:contextualSpacing w:val="0"/>
        <w:jc w:val="both"/>
        <w:rPr>
          <w:rFonts w:ascii="Times New Roman" w:hAnsi="Times New Roman"/>
          <w:sz w:val="28"/>
          <w:szCs w:val="28"/>
        </w:rPr>
      </w:pPr>
      <w:r w:rsidRPr="001B2344">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46B16" w:rsidRPr="001B2344" w:rsidRDefault="00F46B16" w:rsidP="001B2344">
      <w:pPr>
        <w:pStyle w:val="a9"/>
        <w:numPr>
          <w:ilvl w:val="0"/>
          <w:numId w:val="167"/>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формулировать и доказывать геометрические утверждения.</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67"/>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составлять с использованием свойств геометрических фигур математические модели </w:t>
      </w:r>
      <w:r w:rsidRPr="001B2344">
        <w:rPr>
          <w:rStyle w:val="dash041e0431044b0447043d044b0439char1"/>
          <w:sz w:val="28"/>
          <w:szCs w:val="28"/>
        </w:rPr>
        <w:t>для решения задач практического характера и задач из смежных дисциплин</w:t>
      </w:r>
      <w:r w:rsidRPr="001B2344">
        <w:rPr>
          <w:rFonts w:ascii="Times New Roman" w:hAnsi="Times New Roman"/>
          <w:sz w:val="28"/>
          <w:szCs w:val="28"/>
        </w:rPr>
        <w:t>, исследовать полученные модели и интерпретировать результат.</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Отношения</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Владеть понятием отношения как метапредметным;</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использовать свойства подобия и равенства фигур при решении задач.</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 xml:space="preserve">В повседневной жизни и при изучении других предметов: </w:t>
      </w:r>
    </w:p>
    <w:p w:rsidR="00F46B16" w:rsidRPr="001B2344" w:rsidRDefault="00F46B16" w:rsidP="001B2344">
      <w:pPr>
        <w:pStyle w:val="a9"/>
        <w:numPr>
          <w:ilvl w:val="0"/>
          <w:numId w:val="152"/>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Измерения и вычисления</w:t>
      </w:r>
    </w:p>
    <w:p w:rsidR="00F46B16" w:rsidRPr="001B2344" w:rsidRDefault="00F46B16" w:rsidP="001B2344">
      <w:pPr>
        <w:pStyle w:val="a9"/>
        <w:numPr>
          <w:ilvl w:val="0"/>
          <w:numId w:val="151"/>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 xml:space="preserve">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w:t>
      </w:r>
      <w:r w:rsidRPr="001B2344">
        <w:rPr>
          <w:rFonts w:ascii="Times New Roman" w:hAnsi="Times New Roman"/>
          <w:sz w:val="28"/>
          <w:szCs w:val="28"/>
        </w:rPr>
        <w:lastRenderedPageBreak/>
        <w:t>числе и задач на вычисление в комбинациях окружности и треугольника, окружности и четырёхугольника, а также с применением тригонометрии;</w:t>
      </w:r>
    </w:p>
    <w:p w:rsidR="00F46B16" w:rsidRPr="001B2344" w:rsidRDefault="00F46B16" w:rsidP="001B2344">
      <w:pPr>
        <w:pStyle w:val="a9"/>
        <w:numPr>
          <w:ilvl w:val="0"/>
          <w:numId w:val="151"/>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самостоятельно формулировать гипотезы и проверять их достоверность.</w:t>
      </w:r>
    </w:p>
    <w:p w:rsidR="00F46B16" w:rsidRPr="001B2344" w:rsidRDefault="00F46B16" w:rsidP="001B2344">
      <w:pPr>
        <w:tabs>
          <w:tab w:val="left" w:pos="1134"/>
        </w:tabs>
        <w:spacing w:after="0" w:line="240" w:lineRule="auto"/>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9"/>
        <w:numPr>
          <w:ilvl w:val="0"/>
          <w:numId w:val="151"/>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Геометрические построения</w:t>
      </w:r>
    </w:p>
    <w:p w:rsidR="00F46B16" w:rsidRPr="001B2344" w:rsidRDefault="00F46B16" w:rsidP="001B2344">
      <w:pPr>
        <w:pStyle w:val="a"/>
        <w:numPr>
          <w:ilvl w:val="0"/>
          <w:numId w:val="152"/>
        </w:numPr>
        <w:tabs>
          <w:tab w:val="left" w:pos="1134"/>
        </w:tabs>
        <w:ind w:left="0" w:firstLine="709"/>
        <w:rPr>
          <w:rFonts w:ascii="Times New Roman" w:hAnsi="Times New Roman"/>
          <w:sz w:val="28"/>
          <w:szCs w:val="28"/>
        </w:rPr>
      </w:pPr>
      <w:r w:rsidRPr="001B2344">
        <w:rPr>
          <w:rFonts w:ascii="Times New Roman" w:hAnsi="Times New Roman"/>
          <w:sz w:val="28"/>
          <w:szCs w:val="28"/>
        </w:rPr>
        <w:t xml:space="preserve">Оперировать понятием набора элементов, определяющих геометрическую фигуру, </w:t>
      </w:r>
    </w:p>
    <w:p w:rsidR="00F46B16" w:rsidRPr="001B2344" w:rsidRDefault="00F46B16" w:rsidP="001B2344">
      <w:pPr>
        <w:pStyle w:val="a"/>
        <w:numPr>
          <w:ilvl w:val="0"/>
          <w:numId w:val="152"/>
        </w:numPr>
        <w:tabs>
          <w:tab w:val="left" w:pos="1134"/>
        </w:tabs>
        <w:ind w:left="0" w:firstLine="709"/>
        <w:rPr>
          <w:rFonts w:ascii="Times New Roman" w:hAnsi="Times New Roman"/>
          <w:sz w:val="28"/>
          <w:szCs w:val="28"/>
        </w:rPr>
      </w:pPr>
      <w:r w:rsidRPr="001B2344">
        <w:rPr>
          <w:rFonts w:ascii="Times New Roman" w:hAnsi="Times New Roman"/>
          <w:sz w:val="28"/>
          <w:szCs w:val="28"/>
        </w:rPr>
        <w:t>владеть набором методов построений циркулем и линейкой;</w:t>
      </w:r>
    </w:p>
    <w:p w:rsidR="00F46B16" w:rsidRPr="001B2344" w:rsidRDefault="00F46B16" w:rsidP="001B2344">
      <w:pPr>
        <w:pStyle w:val="a"/>
        <w:numPr>
          <w:ilvl w:val="0"/>
          <w:numId w:val="152"/>
        </w:numPr>
        <w:tabs>
          <w:tab w:val="left" w:pos="1134"/>
        </w:tabs>
        <w:ind w:left="0" w:firstLine="709"/>
        <w:rPr>
          <w:rFonts w:ascii="Times New Roman" w:hAnsi="Times New Roman"/>
          <w:sz w:val="28"/>
          <w:szCs w:val="28"/>
        </w:rPr>
      </w:pPr>
      <w:r w:rsidRPr="001B2344">
        <w:rPr>
          <w:rFonts w:ascii="Times New Roman" w:hAnsi="Times New Roman"/>
          <w:sz w:val="28"/>
          <w:szCs w:val="28"/>
        </w:rPr>
        <w:t>проводить анализ и реализовывать этапы решения задач на построение.</w:t>
      </w:r>
    </w:p>
    <w:p w:rsidR="00F46B16" w:rsidRPr="001B2344" w:rsidRDefault="00F46B16" w:rsidP="001B2344">
      <w:pPr>
        <w:pStyle w:val="a"/>
        <w:numPr>
          <w:ilvl w:val="0"/>
          <w:numId w:val="0"/>
        </w:numPr>
        <w:tabs>
          <w:tab w:val="left" w:pos="1134"/>
        </w:tabs>
        <w:ind w:firstLine="709"/>
        <w:rPr>
          <w:rFonts w:ascii="Times New Roman" w:hAnsi="Times New Roman"/>
          <w:b/>
          <w:sz w:val="28"/>
          <w:szCs w:val="28"/>
        </w:rPr>
      </w:pPr>
      <w:r w:rsidRPr="001B2344">
        <w:rPr>
          <w:rFonts w:ascii="Times New Roman" w:hAnsi="Times New Roman"/>
          <w:b/>
          <w:sz w:val="28"/>
          <w:szCs w:val="28"/>
        </w:rPr>
        <w:t>В повседневной жизни и при изучении других предметов:</w:t>
      </w:r>
    </w:p>
    <w:p w:rsidR="00F46B16" w:rsidRPr="001B2344" w:rsidRDefault="00F46B16" w:rsidP="001B2344">
      <w:pPr>
        <w:pStyle w:val="a"/>
        <w:numPr>
          <w:ilvl w:val="0"/>
          <w:numId w:val="152"/>
        </w:numPr>
        <w:tabs>
          <w:tab w:val="left" w:pos="1134"/>
        </w:tabs>
        <w:ind w:left="0" w:firstLine="709"/>
        <w:rPr>
          <w:rFonts w:ascii="Times New Roman" w:hAnsi="Times New Roman"/>
          <w:sz w:val="28"/>
          <w:szCs w:val="28"/>
        </w:rPr>
      </w:pPr>
      <w:r w:rsidRPr="001B2344">
        <w:rPr>
          <w:rFonts w:ascii="Times New Roman" w:hAnsi="Times New Roman"/>
          <w:sz w:val="28"/>
          <w:szCs w:val="28"/>
        </w:rPr>
        <w:t>выполнять построения на местности;</w:t>
      </w:r>
    </w:p>
    <w:p w:rsidR="00F46B16" w:rsidRPr="001B2344" w:rsidRDefault="00F46B16" w:rsidP="001B2344">
      <w:pPr>
        <w:pStyle w:val="a"/>
        <w:numPr>
          <w:ilvl w:val="0"/>
          <w:numId w:val="152"/>
        </w:numPr>
        <w:tabs>
          <w:tab w:val="left" w:pos="1134"/>
        </w:tabs>
        <w:ind w:left="0" w:firstLine="709"/>
        <w:rPr>
          <w:rFonts w:ascii="Times New Roman" w:hAnsi="Times New Roman"/>
          <w:sz w:val="28"/>
          <w:szCs w:val="28"/>
        </w:rPr>
      </w:pPr>
      <w:r w:rsidRPr="001B2344">
        <w:rPr>
          <w:rFonts w:ascii="Times New Roman" w:hAnsi="Times New Roman"/>
          <w:sz w:val="28"/>
          <w:szCs w:val="28"/>
        </w:rPr>
        <w:t>оценивать размеры реальных объектов окружающего мира.</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Преобразования</w:t>
      </w:r>
    </w:p>
    <w:p w:rsidR="00F46B16" w:rsidRPr="001B2344" w:rsidRDefault="00F46B16" w:rsidP="001B2344">
      <w:pPr>
        <w:pStyle w:val="a9"/>
        <w:numPr>
          <w:ilvl w:val="0"/>
          <w:numId w:val="157"/>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Оперировать движениями и преобразованиями как метапредметными понятиями;</w:t>
      </w:r>
    </w:p>
    <w:p w:rsidR="00F46B16" w:rsidRPr="001B2344" w:rsidRDefault="00F46B16" w:rsidP="001B2344">
      <w:pPr>
        <w:pStyle w:val="a9"/>
        <w:numPr>
          <w:ilvl w:val="0"/>
          <w:numId w:val="157"/>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46B16" w:rsidRPr="001B2344" w:rsidRDefault="00F46B16" w:rsidP="001B2344">
      <w:pPr>
        <w:pStyle w:val="a9"/>
        <w:numPr>
          <w:ilvl w:val="0"/>
          <w:numId w:val="157"/>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46B16" w:rsidRPr="001B2344" w:rsidRDefault="00F46B16" w:rsidP="001B2344">
      <w:pPr>
        <w:pStyle w:val="a9"/>
        <w:numPr>
          <w:ilvl w:val="0"/>
          <w:numId w:val="157"/>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пользоваться свойствами движений и преобразований при решении задач.</w:t>
      </w:r>
    </w:p>
    <w:p w:rsidR="00F46B16" w:rsidRPr="001B2344" w:rsidRDefault="00F46B16" w:rsidP="001B2344">
      <w:pPr>
        <w:pStyle w:val="a"/>
        <w:numPr>
          <w:ilvl w:val="0"/>
          <w:numId w:val="0"/>
        </w:numPr>
        <w:tabs>
          <w:tab w:val="left" w:pos="1134"/>
        </w:tabs>
        <w:rPr>
          <w:rFonts w:ascii="Times New Roman" w:hAnsi="Times New Roman"/>
          <w:b/>
          <w:sz w:val="28"/>
          <w:szCs w:val="28"/>
        </w:rPr>
      </w:pPr>
      <w:r w:rsidRPr="001B2344">
        <w:rPr>
          <w:rFonts w:ascii="Times New Roman" w:hAnsi="Times New Roman"/>
          <w:b/>
          <w:sz w:val="28"/>
          <w:szCs w:val="28"/>
        </w:rPr>
        <w:t xml:space="preserve">В повседневной жизни и при изучении других предметов: </w:t>
      </w:r>
    </w:p>
    <w:p w:rsidR="00F46B16" w:rsidRPr="001B2344" w:rsidRDefault="00F46B16" w:rsidP="001B2344">
      <w:pPr>
        <w:pStyle w:val="a9"/>
        <w:numPr>
          <w:ilvl w:val="0"/>
          <w:numId w:val="157"/>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применять свойства движений и применять подобие для построений и вычислений.</w:t>
      </w:r>
    </w:p>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Векторы и координаты на плоскости</w:t>
      </w:r>
    </w:p>
    <w:p w:rsidR="00F46B16" w:rsidRPr="001B2344" w:rsidRDefault="00F46B16" w:rsidP="001B2344">
      <w:pPr>
        <w:pStyle w:val="a9"/>
        <w:numPr>
          <w:ilvl w:val="0"/>
          <w:numId w:val="156"/>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46B16" w:rsidRPr="001B2344" w:rsidRDefault="00F46B16" w:rsidP="001B2344">
      <w:pPr>
        <w:pStyle w:val="a9"/>
        <w:numPr>
          <w:ilvl w:val="0"/>
          <w:numId w:val="156"/>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F46B16" w:rsidRPr="001B2344" w:rsidRDefault="00F46B16" w:rsidP="001B2344">
      <w:pPr>
        <w:pStyle w:val="a9"/>
        <w:numPr>
          <w:ilvl w:val="0"/>
          <w:numId w:val="156"/>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46B16" w:rsidRPr="001B2344" w:rsidRDefault="00F46B16" w:rsidP="001B2344">
      <w:pPr>
        <w:pStyle w:val="a9"/>
        <w:numPr>
          <w:ilvl w:val="0"/>
          <w:numId w:val="156"/>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46B16" w:rsidRPr="001B2344" w:rsidRDefault="00F46B16" w:rsidP="001B2344">
      <w:pPr>
        <w:pStyle w:val="a"/>
        <w:numPr>
          <w:ilvl w:val="0"/>
          <w:numId w:val="0"/>
        </w:numPr>
        <w:tabs>
          <w:tab w:val="left" w:pos="1134"/>
        </w:tabs>
        <w:rPr>
          <w:rFonts w:ascii="Times New Roman" w:hAnsi="Times New Roman"/>
          <w:b/>
          <w:sz w:val="28"/>
          <w:szCs w:val="28"/>
        </w:rPr>
      </w:pPr>
      <w:r w:rsidRPr="001B2344">
        <w:rPr>
          <w:rFonts w:ascii="Times New Roman" w:hAnsi="Times New Roman"/>
          <w:b/>
          <w:sz w:val="28"/>
          <w:szCs w:val="28"/>
        </w:rPr>
        <w:lastRenderedPageBreak/>
        <w:t xml:space="preserve">В повседневной жизни и при изучении других предметов: </w:t>
      </w:r>
    </w:p>
    <w:p w:rsidR="00F46B16" w:rsidRPr="001B2344" w:rsidRDefault="00F46B16" w:rsidP="001B2344">
      <w:pPr>
        <w:pStyle w:val="a9"/>
        <w:numPr>
          <w:ilvl w:val="0"/>
          <w:numId w:val="156"/>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История математики</w:t>
      </w:r>
    </w:p>
    <w:p w:rsidR="00F46B16" w:rsidRPr="001B2344" w:rsidRDefault="00F46B16" w:rsidP="001B2344">
      <w:pPr>
        <w:pStyle w:val="a9"/>
        <w:numPr>
          <w:ilvl w:val="0"/>
          <w:numId w:val="163"/>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46B16" w:rsidRPr="001B2344" w:rsidRDefault="00F46B16" w:rsidP="001B2344">
      <w:pPr>
        <w:pStyle w:val="a"/>
        <w:numPr>
          <w:ilvl w:val="0"/>
          <w:numId w:val="163"/>
        </w:numPr>
        <w:tabs>
          <w:tab w:val="left" w:pos="1134"/>
        </w:tabs>
        <w:ind w:left="0" w:firstLine="709"/>
        <w:rPr>
          <w:rFonts w:ascii="Times New Roman" w:hAnsi="Times New Roman"/>
          <w:sz w:val="28"/>
          <w:szCs w:val="28"/>
        </w:rPr>
      </w:pPr>
      <w:r w:rsidRPr="001B2344">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 xml:space="preserve">Методы математики </w:t>
      </w:r>
    </w:p>
    <w:p w:rsidR="00F46B16" w:rsidRPr="001B2344" w:rsidRDefault="00F46B16" w:rsidP="001B2344">
      <w:pPr>
        <w:numPr>
          <w:ilvl w:val="0"/>
          <w:numId w:val="163"/>
        </w:numPr>
        <w:tabs>
          <w:tab w:val="left" w:pos="1134"/>
        </w:tabs>
        <w:spacing w:after="0" w:line="240" w:lineRule="auto"/>
        <w:ind w:left="0" w:firstLine="709"/>
        <w:jc w:val="both"/>
        <w:rPr>
          <w:rFonts w:ascii="Times New Roman" w:hAnsi="Times New Roman"/>
          <w:bCs/>
          <w:iCs/>
          <w:sz w:val="28"/>
          <w:szCs w:val="28"/>
        </w:rPr>
      </w:pPr>
      <w:r w:rsidRPr="001B2344">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46B16" w:rsidRPr="001B2344" w:rsidRDefault="00F46B16" w:rsidP="001B2344">
      <w:pPr>
        <w:numPr>
          <w:ilvl w:val="0"/>
          <w:numId w:val="163"/>
        </w:numPr>
        <w:tabs>
          <w:tab w:val="left" w:pos="1134"/>
        </w:tabs>
        <w:spacing w:after="0" w:line="240" w:lineRule="auto"/>
        <w:ind w:left="0" w:firstLine="709"/>
        <w:jc w:val="both"/>
        <w:rPr>
          <w:rFonts w:ascii="Times New Roman" w:hAnsi="Times New Roman"/>
          <w:b/>
          <w:iCs/>
          <w:sz w:val="28"/>
          <w:szCs w:val="28"/>
        </w:rPr>
      </w:pPr>
      <w:r w:rsidRPr="001B2344">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1B2344">
        <w:rPr>
          <w:rFonts w:ascii="Times New Roman" w:hAnsi="Times New Roman"/>
          <w:bCs/>
          <w:iCs/>
          <w:sz w:val="28"/>
          <w:szCs w:val="28"/>
        </w:rPr>
        <w:t>;</w:t>
      </w:r>
    </w:p>
    <w:p w:rsidR="00F46B16" w:rsidRDefault="00F46B16" w:rsidP="00D867C1">
      <w:pPr>
        <w:numPr>
          <w:ilvl w:val="0"/>
          <w:numId w:val="163"/>
        </w:numPr>
        <w:tabs>
          <w:tab w:val="left" w:pos="1134"/>
        </w:tabs>
        <w:spacing w:afterLines="20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F46B16" w:rsidRPr="00C63B92" w:rsidRDefault="00F46B16" w:rsidP="00D867C1">
      <w:pPr>
        <w:tabs>
          <w:tab w:val="left" w:pos="1134"/>
        </w:tabs>
        <w:spacing w:afterLines="200" w:line="240" w:lineRule="auto"/>
        <w:ind w:left="709"/>
        <w:jc w:val="both"/>
        <w:rPr>
          <w:rFonts w:ascii="Times New Roman" w:hAnsi="Times New Roman"/>
          <w:sz w:val="28"/>
          <w:szCs w:val="28"/>
        </w:rPr>
      </w:pPr>
      <w:r w:rsidRPr="00C63B92">
        <w:rPr>
          <w:rFonts w:ascii="Times New Roman" w:hAnsi="Times New Roman"/>
          <w:b/>
          <w:sz w:val="28"/>
          <w:szCs w:val="28"/>
        </w:rPr>
        <w:t>Средства  и способы достижения результатов.</w:t>
      </w:r>
    </w:p>
    <w:p w:rsidR="00F46B16" w:rsidRPr="001B2344" w:rsidRDefault="00F46B16" w:rsidP="00D867C1">
      <w:pPr>
        <w:pStyle w:val="a9"/>
        <w:tabs>
          <w:tab w:val="left" w:pos="0"/>
        </w:tabs>
        <w:spacing w:afterLines="200"/>
        <w:ind w:left="0" w:firstLine="709"/>
        <w:jc w:val="both"/>
        <w:rPr>
          <w:rFonts w:ascii="Times New Roman" w:hAnsi="Times New Roman"/>
          <w:sz w:val="28"/>
          <w:szCs w:val="28"/>
        </w:rPr>
      </w:pPr>
      <w:r w:rsidRPr="001B2344">
        <w:rPr>
          <w:rFonts w:ascii="Times New Roman" w:hAnsi="Times New Roman"/>
          <w:sz w:val="28"/>
          <w:szCs w:val="28"/>
        </w:rPr>
        <w:t>Рабочие тетради, сборники самостоятельных и контрольных работ, сборник заданий для подготовки к государственной итоговой аттестации.</w:t>
      </w:r>
    </w:p>
    <w:p w:rsidR="00F46B16" w:rsidRPr="001B2344" w:rsidRDefault="00F46B16" w:rsidP="00D867C1">
      <w:pPr>
        <w:pStyle w:val="a9"/>
        <w:tabs>
          <w:tab w:val="left" w:pos="0"/>
        </w:tabs>
        <w:spacing w:afterLines="200"/>
        <w:ind w:left="0" w:firstLine="709"/>
        <w:jc w:val="both"/>
        <w:rPr>
          <w:rFonts w:ascii="Times New Roman" w:hAnsi="Times New Roman"/>
          <w:sz w:val="28"/>
          <w:szCs w:val="28"/>
        </w:rPr>
      </w:pPr>
      <w:r w:rsidRPr="001B2344">
        <w:rPr>
          <w:rFonts w:ascii="Times New Roman" w:hAnsi="Times New Roman"/>
          <w:sz w:val="28"/>
          <w:szCs w:val="28"/>
        </w:rPr>
        <w:t>Формы организации учебной деятельности: урок, учебный практикум, исследование, проект.</w:t>
      </w:r>
    </w:p>
    <w:p w:rsidR="00F46B16" w:rsidRPr="001B2344" w:rsidRDefault="00F46B16" w:rsidP="00D867C1">
      <w:pPr>
        <w:pStyle w:val="a9"/>
        <w:spacing w:afterLines="200"/>
        <w:ind w:left="0" w:firstLine="709"/>
        <w:jc w:val="both"/>
        <w:rPr>
          <w:rFonts w:ascii="Times New Roman" w:hAnsi="Times New Roman"/>
          <w:sz w:val="28"/>
          <w:szCs w:val="28"/>
        </w:rPr>
      </w:pPr>
      <w:r w:rsidRPr="001B2344">
        <w:rPr>
          <w:rFonts w:ascii="Times New Roman" w:hAnsi="Times New Roman"/>
          <w:sz w:val="28"/>
          <w:szCs w:val="28"/>
        </w:rPr>
        <w:t>Формы организации внеучебной деятельности: математические кружки, элективные курсы, НОУ, дистанционные конкурсы, олимпиады, интеллектуальные школы.</w:t>
      </w:r>
    </w:p>
    <w:p w:rsidR="00F46B16" w:rsidRPr="001B2344" w:rsidRDefault="00F46B16" w:rsidP="001B2344">
      <w:pPr>
        <w:pStyle w:val="4"/>
        <w:spacing w:before="0" w:line="240" w:lineRule="auto"/>
        <w:rPr>
          <w:szCs w:val="28"/>
        </w:rPr>
      </w:pPr>
      <w:bookmarkStart w:id="62" w:name="_Toc409691639"/>
      <w:bookmarkStart w:id="63" w:name="_Toc410653962"/>
      <w:bookmarkStart w:id="64" w:name="_Toc414553148"/>
      <w:r w:rsidRPr="001B2344">
        <w:rPr>
          <w:szCs w:val="28"/>
        </w:rPr>
        <w:t>1.2.5.8. Информатика</w:t>
      </w:r>
      <w:bookmarkEnd w:id="62"/>
      <w:bookmarkEnd w:id="63"/>
      <w:bookmarkEnd w:id="64"/>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Введение. Информация и информационные процессы</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к</w:t>
      </w:r>
      <w:r>
        <w:rPr>
          <w:rFonts w:ascii="Times New Roman" w:hAnsi="Times New Roman"/>
          <w:b/>
          <w:sz w:val="28"/>
          <w:szCs w:val="28"/>
        </w:rPr>
        <w:t xml:space="preserve"> </w:t>
      </w:r>
      <w:r w:rsidRPr="001B2344">
        <w:rPr>
          <w:rFonts w:ascii="Times New Roman" w:hAnsi="Times New Roman"/>
          <w:b/>
          <w:spacing w:val="1"/>
          <w:sz w:val="28"/>
          <w:szCs w:val="28"/>
        </w:rPr>
        <w:t>научитс</w:t>
      </w:r>
      <w:r w:rsidRPr="001B2344">
        <w:rPr>
          <w:rFonts w:ascii="Times New Roman" w:hAnsi="Times New Roman"/>
          <w:b/>
          <w:spacing w:val="2"/>
          <w:sz w:val="28"/>
          <w:szCs w:val="28"/>
        </w:rPr>
        <w:t>я</w:t>
      </w:r>
      <w:r w:rsidRPr="001B2344">
        <w:rPr>
          <w:rFonts w:ascii="Times New Roman" w:hAnsi="Times New Roman"/>
          <w:b/>
          <w:sz w:val="28"/>
          <w:szCs w:val="28"/>
        </w:rPr>
        <w:t>:</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trike/>
          <w:sz w:val="28"/>
          <w:szCs w:val="28"/>
        </w:rPr>
      </w:pPr>
      <w:r w:rsidRPr="001B2344">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pacing w:val="1"/>
          <w:sz w:val="28"/>
          <w:szCs w:val="28"/>
        </w:rPr>
        <w:t>приводит</w:t>
      </w:r>
      <w:r w:rsidRPr="001B2344">
        <w:rPr>
          <w:rFonts w:ascii="Times New Roman" w:hAnsi="Times New Roman"/>
          <w:sz w:val="28"/>
          <w:szCs w:val="28"/>
        </w:rPr>
        <w:t xml:space="preserve">ь </w:t>
      </w:r>
      <w:r w:rsidRPr="001B2344">
        <w:rPr>
          <w:rFonts w:ascii="Times New Roman" w:hAnsi="Times New Roman"/>
          <w:spacing w:val="1"/>
          <w:sz w:val="28"/>
          <w:szCs w:val="28"/>
        </w:rPr>
        <w:t>пример</w:t>
      </w:r>
      <w:r w:rsidRPr="001B2344">
        <w:rPr>
          <w:rFonts w:ascii="Times New Roman" w:hAnsi="Times New Roman"/>
          <w:sz w:val="28"/>
          <w:szCs w:val="28"/>
        </w:rPr>
        <w:t>ы и</w:t>
      </w:r>
      <w:r w:rsidRPr="001B2344">
        <w:rPr>
          <w:rFonts w:ascii="Times New Roman" w:hAnsi="Times New Roman"/>
          <w:spacing w:val="2"/>
          <w:sz w:val="28"/>
          <w:szCs w:val="28"/>
        </w:rPr>
        <w:t>н</w:t>
      </w:r>
      <w:r w:rsidRPr="001B2344">
        <w:rPr>
          <w:rFonts w:ascii="Times New Roman" w:hAnsi="Times New Roman"/>
          <w:spacing w:val="1"/>
          <w:sz w:val="28"/>
          <w:szCs w:val="28"/>
        </w:rPr>
        <w:t>форм</w:t>
      </w:r>
      <w:r w:rsidRPr="001B2344">
        <w:rPr>
          <w:rFonts w:ascii="Times New Roman" w:hAnsi="Times New Roman"/>
          <w:spacing w:val="-1"/>
          <w:sz w:val="28"/>
          <w:szCs w:val="28"/>
        </w:rPr>
        <w:t>а</w:t>
      </w:r>
      <w:r w:rsidRPr="001B2344">
        <w:rPr>
          <w:rFonts w:ascii="Times New Roman" w:hAnsi="Times New Roman"/>
          <w:sz w:val="28"/>
          <w:szCs w:val="28"/>
        </w:rPr>
        <w:t>ц</w:t>
      </w:r>
      <w:r w:rsidRPr="001B2344">
        <w:rPr>
          <w:rFonts w:ascii="Times New Roman" w:hAnsi="Times New Roman"/>
          <w:spacing w:val="2"/>
          <w:sz w:val="28"/>
          <w:szCs w:val="28"/>
        </w:rPr>
        <w:t>и</w:t>
      </w:r>
      <w:r w:rsidRPr="001B2344">
        <w:rPr>
          <w:rFonts w:ascii="Times New Roman" w:hAnsi="Times New Roman"/>
          <w:sz w:val="28"/>
          <w:szCs w:val="28"/>
        </w:rPr>
        <w:t>о</w:t>
      </w:r>
      <w:r w:rsidRPr="001B2344">
        <w:rPr>
          <w:rFonts w:ascii="Times New Roman" w:hAnsi="Times New Roman"/>
          <w:spacing w:val="2"/>
          <w:sz w:val="28"/>
          <w:szCs w:val="28"/>
        </w:rPr>
        <w:t>н</w:t>
      </w:r>
      <w:r w:rsidRPr="001B2344">
        <w:rPr>
          <w:rFonts w:ascii="Times New Roman" w:hAnsi="Times New Roman"/>
          <w:sz w:val="28"/>
          <w:szCs w:val="28"/>
        </w:rPr>
        <w:t>н</w:t>
      </w:r>
      <w:r w:rsidRPr="001B2344">
        <w:rPr>
          <w:rFonts w:ascii="Times New Roman" w:hAnsi="Times New Roman"/>
          <w:spacing w:val="2"/>
          <w:sz w:val="28"/>
          <w:szCs w:val="28"/>
        </w:rPr>
        <w:t>ы</w:t>
      </w:r>
      <w:r w:rsidRPr="001B2344">
        <w:rPr>
          <w:rFonts w:ascii="Times New Roman" w:hAnsi="Times New Roman"/>
          <w:sz w:val="28"/>
          <w:szCs w:val="28"/>
        </w:rPr>
        <w:t xml:space="preserve">х </w:t>
      </w:r>
      <w:r w:rsidRPr="001B2344">
        <w:rPr>
          <w:rFonts w:ascii="Times New Roman" w:hAnsi="Times New Roman"/>
          <w:spacing w:val="2"/>
          <w:sz w:val="28"/>
          <w:szCs w:val="28"/>
        </w:rPr>
        <w:t>п</w:t>
      </w:r>
      <w:r w:rsidRPr="001B2344">
        <w:rPr>
          <w:rFonts w:ascii="Times New Roman" w:hAnsi="Times New Roman"/>
          <w:sz w:val="28"/>
          <w:szCs w:val="28"/>
        </w:rPr>
        <w:t>р</w:t>
      </w:r>
      <w:r w:rsidRPr="001B2344">
        <w:rPr>
          <w:rFonts w:ascii="Times New Roman" w:hAnsi="Times New Roman"/>
          <w:spacing w:val="2"/>
          <w:sz w:val="28"/>
          <w:szCs w:val="28"/>
        </w:rPr>
        <w:t>о</w:t>
      </w:r>
      <w:r w:rsidRPr="001B2344">
        <w:rPr>
          <w:rFonts w:ascii="Times New Roman" w:hAnsi="Times New Roman"/>
          <w:sz w:val="28"/>
          <w:szCs w:val="28"/>
        </w:rPr>
        <w:t>ц</w:t>
      </w:r>
      <w:r w:rsidRPr="001B2344">
        <w:rPr>
          <w:rFonts w:ascii="Times New Roman" w:hAnsi="Times New Roman"/>
          <w:spacing w:val="1"/>
          <w:sz w:val="28"/>
          <w:szCs w:val="28"/>
        </w:rPr>
        <w:t>ес</w:t>
      </w:r>
      <w:r w:rsidRPr="001B2344">
        <w:rPr>
          <w:rFonts w:ascii="Times New Roman" w:hAnsi="Times New Roman"/>
          <w:spacing w:val="-1"/>
          <w:sz w:val="28"/>
          <w:szCs w:val="28"/>
        </w:rPr>
        <w:t>со</w:t>
      </w:r>
      <w:r w:rsidRPr="001B2344">
        <w:rPr>
          <w:rFonts w:ascii="Times New Roman" w:hAnsi="Times New Roman"/>
          <w:sz w:val="28"/>
          <w:szCs w:val="28"/>
        </w:rPr>
        <w:t xml:space="preserve">в – </w:t>
      </w:r>
      <w:r w:rsidRPr="001B2344">
        <w:rPr>
          <w:rFonts w:ascii="Times New Roman" w:hAnsi="Times New Roman"/>
          <w:spacing w:val="1"/>
          <w:sz w:val="28"/>
          <w:szCs w:val="28"/>
        </w:rPr>
        <w:t>процессов</w:t>
      </w:r>
      <w:r w:rsidRPr="001B2344">
        <w:rPr>
          <w:rFonts w:ascii="Times New Roman" w:hAnsi="Times New Roman"/>
          <w:sz w:val="28"/>
          <w:szCs w:val="28"/>
        </w:rPr>
        <w:t xml:space="preserve">, </w:t>
      </w:r>
      <w:r w:rsidRPr="001B2344">
        <w:rPr>
          <w:rFonts w:ascii="Times New Roman" w:hAnsi="Times New Roman"/>
          <w:spacing w:val="1"/>
          <w:sz w:val="28"/>
          <w:szCs w:val="28"/>
        </w:rPr>
        <w:t>связанны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хранением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преобразование</w:t>
      </w:r>
      <w:r w:rsidRPr="001B2344">
        <w:rPr>
          <w:rFonts w:ascii="Times New Roman" w:hAnsi="Times New Roman"/>
          <w:sz w:val="28"/>
          <w:szCs w:val="28"/>
        </w:rPr>
        <w:t>м и</w:t>
      </w:r>
      <w:r>
        <w:rPr>
          <w:rFonts w:ascii="Times New Roman" w:hAnsi="Times New Roman"/>
          <w:sz w:val="28"/>
          <w:szCs w:val="28"/>
        </w:rPr>
        <w:t xml:space="preserve"> </w:t>
      </w:r>
      <w:r w:rsidRPr="001B2344">
        <w:rPr>
          <w:rFonts w:ascii="Times New Roman" w:hAnsi="Times New Roman"/>
          <w:spacing w:val="1"/>
          <w:sz w:val="28"/>
          <w:szCs w:val="28"/>
        </w:rPr>
        <w:t>передаче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данны</w:t>
      </w:r>
      <w:r w:rsidRPr="001B2344">
        <w:rPr>
          <w:rFonts w:ascii="Times New Roman" w:hAnsi="Times New Roman"/>
          <w:sz w:val="28"/>
          <w:szCs w:val="28"/>
        </w:rPr>
        <w:t xml:space="preserve">х–в </w:t>
      </w:r>
      <w:r w:rsidRPr="001B2344">
        <w:rPr>
          <w:rFonts w:ascii="Times New Roman" w:hAnsi="Times New Roman"/>
          <w:spacing w:val="1"/>
          <w:sz w:val="28"/>
          <w:szCs w:val="28"/>
        </w:rPr>
        <w:t>живо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природ</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технике</w:t>
      </w:r>
      <w:r w:rsidRPr="001B2344">
        <w:rPr>
          <w:rFonts w:ascii="Times New Roman" w:hAnsi="Times New Roman"/>
          <w:sz w:val="28"/>
          <w:szCs w:val="28"/>
        </w:rPr>
        <w:t>;</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z w:val="28"/>
          <w:szCs w:val="28"/>
        </w:rPr>
        <w:lastRenderedPageBreak/>
        <w:t>классифицировать средства ИКТ в соответствии с кругом выполняемых задач;</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pacing w:val="1"/>
          <w:sz w:val="28"/>
          <w:szCs w:val="28"/>
        </w:rPr>
        <w:t>узнает</w:t>
      </w:r>
      <w:r w:rsidRPr="001B2344">
        <w:rPr>
          <w:rFonts w:ascii="Times New Roman" w:hAnsi="Times New Roman"/>
          <w:spacing w:val="65"/>
          <w:sz w:val="28"/>
          <w:szCs w:val="28"/>
        </w:rPr>
        <w:t xml:space="preserve"> о </w:t>
      </w:r>
      <w:r w:rsidRPr="001B2344">
        <w:rPr>
          <w:rFonts w:ascii="Times New Roman" w:hAnsi="Times New Roman"/>
          <w:spacing w:val="1"/>
          <w:sz w:val="28"/>
          <w:szCs w:val="28"/>
        </w:rPr>
        <w:t>назначени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основны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компон</w:t>
      </w:r>
      <w:r w:rsidRPr="001B2344">
        <w:rPr>
          <w:rFonts w:ascii="Times New Roman" w:hAnsi="Times New Roman"/>
          <w:sz w:val="28"/>
          <w:szCs w:val="28"/>
        </w:rPr>
        <w:t>е</w:t>
      </w:r>
      <w:r w:rsidRPr="001B2344">
        <w:rPr>
          <w:rFonts w:ascii="Times New Roman" w:hAnsi="Times New Roman"/>
          <w:spacing w:val="1"/>
          <w:sz w:val="28"/>
          <w:szCs w:val="28"/>
        </w:rPr>
        <w:t>нто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компьютер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(процессора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оперативно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памяти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внешне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энергонезависи</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памяти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устройст</w:t>
      </w:r>
      <w:r w:rsidRPr="001B2344">
        <w:rPr>
          <w:rFonts w:ascii="Times New Roman" w:hAnsi="Times New Roman"/>
          <w:sz w:val="28"/>
          <w:szCs w:val="28"/>
        </w:rPr>
        <w:t xml:space="preserve">в </w:t>
      </w:r>
      <w:r w:rsidRPr="001B2344">
        <w:rPr>
          <w:rFonts w:ascii="Times New Roman" w:hAnsi="Times New Roman"/>
          <w:spacing w:val="1"/>
          <w:sz w:val="28"/>
          <w:szCs w:val="28"/>
        </w:rPr>
        <w:t>ввода-вывода)</w:t>
      </w:r>
      <w:r w:rsidRPr="001B2344">
        <w:rPr>
          <w:rFonts w:ascii="Times New Roman" w:hAnsi="Times New Roman"/>
          <w:sz w:val="28"/>
          <w:szCs w:val="28"/>
        </w:rPr>
        <w:t>,</w:t>
      </w:r>
      <w:r w:rsidRPr="001B2344">
        <w:rPr>
          <w:rFonts w:ascii="Times New Roman" w:hAnsi="Times New Roman"/>
          <w:spacing w:val="1"/>
          <w:sz w:val="28"/>
          <w:szCs w:val="28"/>
        </w:rPr>
        <w:t xml:space="preserve"> характеристик</w:t>
      </w:r>
      <w:r w:rsidRPr="001B2344">
        <w:rPr>
          <w:rFonts w:ascii="Times New Roman" w:hAnsi="Times New Roman"/>
          <w:sz w:val="28"/>
          <w:szCs w:val="28"/>
        </w:rPr>
        <w:t xml:space="preserve">ах </w:t>
      </w:r>
      <w:r w:rsidRPr="001B2344">
        <w:rPr>
          <w:rFonts w:ascii="Times New Roman" w:hAnsi="Times New Roman"/>
          <w:spacing w:val="1"/>
          <w:sz w:val="28"/>
          <w:szCs w:val="28"/>
        </w:rPr>
        <w:t>эти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устройст</w:t>
      </w:r>
      <w:r w:rsidRPr="001B2344">
        <w:rPr>
          <w:rFonts w:ascii="Times New Roman" w:hAnsi="Times New Roman"/>
          <w:sz w:val="28"/>
          <w:szCs w:val="28"/>
        </w:rPr>
        <w:t>в;</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z w:val="28"/>
          <w:szCs w:val="28"/>
        </w:rPr>
        <w:t>определять качественные и количественные характеристики компонентов компьютера;</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F46B16" w:rsidRPr="001B2344" w:rsidRDefault="00F46B16" w:rsidP="001B2344">
      <w:pPr>
        <w:pStyle w:val="a9"/>
        <w:numPr>
          <w:ilvl w:val="0"/>
          <w:numId w:val="99"/>
        </w:numPr>
        <w:tabs>
          <w:tab w:val="left" w:pos="820"/>
          <w:tab w:val="left" w:pos="993"/>
          <w:tab w:val="left" w:pos="4100"/>
          <w:tab w:val="left" w:pos="6260"/>
          <w:tab w:val="left" w:pos="8240"/>
        </w:tabs>
        <w:ind w:left="0" w:firstLine="709"/>
        <w:jc w:val="both"/>
        <w:rPr>
          <w:rFonts w:ascii="Times New Roman" w:hAnsi="Times New Roman"/>
          <w:sz w:val="28"/>
          <w:szCs w:val="28"/>
        </w:rPr>
      </w:pPr>
      <w:r w:rsidRPr="001B2344">
        <w:rPr>
          <w:rFonts w:ascii="Times New Roman" w:hAnsi="Times New Roman"/>
          <w:sz w:val="28"/>
          <w:szCs w:val="28"/>
        </w:rPr>
        <w:t>узнает о том какие задачи решаются с помощью суперкомпьютеров.</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к</w:t>
      </w:r>
      <w:r>
        <w:rPr>
          <w:rFonts w:ascii="Times New Roman" w:hAnsi="Times New Roman"/>
          <w:b/>
          <w:sz w:val="28"/>
          <w:szCs w:val="28"/>
        </w:rPr>
        <w:t xml:space="preserve"> </w:t>
      </w:r>
      <w:r w:rsidRPr="001B2344">
        <w:rPr>
          <w:rFonts w:ascii="Times New Roman" w:hAnsi="Times New Roman"/>
          <w:b/>
          <w:spacing w:val="1"/>
          <w:sz w:val="28"/>
          <w:szCs w:val="28"/>
        </w:rPr>
        <w:t>получи</w:t>
      </w:r>
      <w:r w:rsidRPr="001B2344">
        <w:rPr>
          <w:rFonts w:ascii="Times New Roman" w:hAnsi="Times New Roman"/>
          <w:b/>
          <w:sz w:val="28"/>
          <w:szCs w:val="28"/>
        </w:rPr>
        <w:t>т</w:t>
      </w:r>
      <w:r>
        <w:rPr>
          <w:rFonts w:ascii="Times New Roman" w:hAnsi="Times New Roman"/>
          <w:b/>
          <w:sz w:val="28"/>
          <w:szCs w:val="28"/>
        </w:rPr>
        <w:t xml:space="preserve"> </w:t>
      </w:r>
      <w:r w:rsidRPr="001B2344">
        <w:rPr>
          <w:rFonts w:ascii="Times New Roman" w:hAnsi="Times New Roman"/>
          <w:b/>
          <w:spacing w:val="1"/>
          <w:sz w:val="28"/>
          <w:szCs w:val="28"/>
        </w:rPr>
        <w:t>возможност</w:t>
      </w:r>
      <w:r w:rsidRPr="001B2344">
        <w:rPr>
          <w:rFonts w:ascii="Times New Roman" w:hAnsi="Times New Roman"/>
          <w:b/>
          <w:spacing w:val="2"/>
          <w:sz w:val="28"/>
          <w:szCs w:val="28"/>
        </w:rPr>
        <w:t>ь</w:t>
      </w:r>
      <w:r w:rsidRPr="001B2344">
        <w:rPr>
          <w:rFonts w:ascii="Times New Roman" w:hAnsi="Times New Roman"/>
          <w:b/>
          <w:sz w:val="28"/>
          <w:szCs w:val="28"/>
        </w:rPr>
        <w:t>:</w:t>
      </w:r>
    </w:p>
    <w:p w:rsidR="00F46B16" w:rsidRPr="00064336" w:rsidRDefault="00F46B16" w:rsidP="001B2344">
      <w:pPr>
        <w:pStyle w:val="a9"/>
        <w:numPr>
          <w:ilvl w:val="0"/>
          <w:numId w:val="100"/>
        </w:numPr>
        <w:tabs>
          <w:tab w:val="left" w:pos="940"/>
        </w:tabs>
        <w:ind w:left="0" w:firstLine="709"/>
        <w:jc w:val="both"/>
        <w:rPr>
          <w:rFonts w:ascii="Times New Roman" w:hAnsi="Times New Roman"/>
          <w:i/>
          <w:sz w:val="28"/>
          <w:szCs w:val="28"/>
        </w:rPr>
      </w:pPr>
      <w:r w:rsidRPr="00064336">
        <w:rPr>
          <w:rFonts w:ascii="Times New Roman" w:hAnsi="Times New Roman"/>
          <w:i/>
          <w:spacing w:val="1"/>
          <w:sz w:val="28"/>
          <w:szCs w:val="28"/>
        </w:rPr>
        <w:t>осознано подходить к выбору ИКТ – средств для своих учебных и иных целей;</w:t>
      </w:r>
    </w:p>
    <w:p w:rsidR="00F46B16" w:rsidRPr="00064336" w:rsidRDefault="00F46B16" w:rsidP="001B2344">
      <w:pPr>
        <w:pStyle w:val="a9"/>
        <w:numPr>
          <w:ilvl w:val="0"/>
          <w:numId w:val="100"/>
        </w:numPr>
        <w:tabs>
          <w:tab w:val="left" w:pos="940"/>
        </w:tabs>
        <w:ind w:left="0" w:firstLine="709"/>
        <w:jc w:val="both"/>
        <w:rPr>
          <w:rFonts w:ascii="Times New Roman" w:hAnsi="Times New Roman"/>
          <w:i/>
          <w:sz w:val="28"/>
          <w:szCs w:val="28"/>
        </w:rPr>
      </w:pPr>
      <w:r w:rsidRPr="00064336">
        <w:rPr>
          <w:rFonts w:ascii="Times New Roman" w:hAnsi="Times New Roman"/>
          <w:i/>
          <w:spacing w:val="1"/>
          <w:sz w:val="28"/>
          <w:szCs w:val="28"/>
        </w:rPr>
        <w:t>узнать о физических ограничениях на значения характеристик компьютера.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pacing w:val="2"/>
          <w:sz w:val="28"/>
          <w:szCs w:val="28"/>
        </w:rPr>
        <w:t>М</w:t>
      </w:r>
      <w:r w:rsidRPr="001B2344">
        <w:rPr>
          <w:rFonts w:ascii="Times New Roman" w:hAnsi="Times New Roman"/>
          <w:b/>
          <w:bCs/>
          <w:spacing w:val="1"/>
          <w:sz w:val="28"/>
          <w:szCs w:val="28"/>
        </w:rPr>
        <w:t>атематически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основ</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информатики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к</w:t>
      </w:r>
      <w:r>
        <w:rPr>
          <w:rFonts w:ascii="Times New Roman" w:hAnsi="Times New Roman"/>
          <w:b/>
          <w:sz w:val="28"/>
          <w:szCs w:val="28"/>
        </w:rPr>
        <w:t xml:space="preserve"> </w:t>
      </w:r>
      <w:r w:rsidRPr="001B2344">
        <w:rPr>
          <w:rFonts w:ascii="Times New Roman" w:hAnsi="Times New Roman"/>
          <w:b/>
          <w:spacing w:val="1"/>
          <w:sz w:val="28"/>
          <w:szCs w:val="28"/>
        </w:rPr>
        <w:t>научитс</w:t>
      </w:r>
      <w:r w:rsidRPr="001B2344">
        <w:rPr>
          <w:rFonts w:ascii="Times New Roman" w:hAnsi="Times New Roman"/>
          <w:b/>
          <w:spacing w:val="2"/>
          <w:sz w:val="28"/>
          <w:szCs w:val="28"/>
        </w:rPr>
        <w:t>я</w:t>
      </w:r>
      <w:r w:rsidRPr="001B2344">
        <w:rPr>
          <w:rFonts w:ascii="Times New Roman" w:hAnsi="Times New Roman"/>
          <w:b/>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опи</w:t>
      </w:r>
      <w:r w:rsidRPr="001B2344">
        <w:rPr>
          <w:rFonts w:ascii="Times New Roman" w:hAnsi="Times New Roman"/>
          <w:sz w:val="28"/>
          <w:szCs w:val="28"/>
        </w:rPr>
        <w:t>с</w:t>
      </w:r>
      <w:r w:rsidRPr="001B2344">
        <w:rPr>
          <w:rFonts w:ascii="Times New Roman" w:hAnsi="Times New Roman"/>
          <w:spacing w:val="1"/>
          <w:sz w:val="28"/>
          <w:szCs w:val="28"/>
        </w:rPr>
        <w:t>ыват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разме</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двоичны</w:t>
      </w:r>
      <w:r w:rsidRPr="001B2344">
        <w:rPr>
          <w:rFonts w:ascii="Times New Roman" w:hAnsi="Times New Roman"/>
          <w:sz w:val="28"/>
          <w:szCs w:val="28"/>
        </w:rPr>
        <w:t xml:space="preserve">х </w:t>
      </w:r>
      <w:r w:rsidRPr="001B2344">
        <w:rPr>
          <w:rFonts w:ascii="Times New Roman" w:hAnsi="Times New Roman"/>
          <w:spacing w:val="1"/>
          <w:sz w:val="28"/>
          <w:szCs w:val="28"/>
        </w:rPr>
        <w:t>текстов</w:t>
      </w:r>
      <w:r w:rsidRPr="001B2344">
        <w:rPr>
          <w:rFonts w:ascii="Times New Roman" w:hAnsi="Times New Roman"/>
          <w:sz w:val="28"/>
          <w:szCs w:val="28"/>
        </w:rPr>
        <w:t>,</w:t>
      </w:r>
      <w:r w:rsidRPr="001B2344">
        <w:rPr>
          <w:rFonts w:ascii="Times New Roman" w:hAnsi="Times New Roman"/>
          <w:spacing w:val="1"/>
          <w:sz w:val="28"/>
          <w:szCs w:val="28"/>
        </w:rPr>
        <w:t xml:space="preserve"> исполь</w:t>
      </w:r>
      <w:r w:rsidRPr="001B2344">
        <w:rPr>
          <w:rFonts w:ascii="Times New Roman" w:hAnsi="Times New Roman"/>
          <w:sz w:val="28"/>
          <w:szCs w:val="28"/>
        </w:rPr>
        <w:t>з</w:t>
      </w:r>
      <w:r w:rsidRPr="001B2344">
        <w:rPr>
          <w:rFonts w:ascii="Times New Roman" w:hAnsi="Times New Roman"/>
          <w:spacing w:val="1"/>
          <w:sz w:val="28"/>
          <w:szCs w:val="28"/>
        </w:rPr>
        <w:t>у</w:t>
      </w:r>
      <w:r w:rsidRPr="001B2344">
        <w:rPr>
          <w:rFonts w:ascii="Times New Roman" w:hAnsi="Times New Roman"/>
          <w:sz w:val="28"/>
          <w:szCs w:val="28"/>
        </w:rPr>
        <w:t xml:space="preserve">я </w:t>
      </w:r>
      <w:r w:rsidRPr="001B2344">
        <w:rPr>
          <w:rFonts w:ascii="Times New Roman" w:hAnsi="Times New Roman"/>
          <w:spacing w:val="1"/>
          <w:sz w:val="28"/>
          <w:szCs w:val="28"/>
        </w:rPr>
        <w:t>термин</w:t>
      </w:r>
      <w:r w:rsidRPr="001B2344">
        <w:rPr>
          <w:rFonts w:ascii="Times New Roman" w:hAnsi="Times New Roman"/>
          <w:sz w:val="28"/>
          <w:szCs w:val="28"/>
        </w:rPr>
        <w:t>ы</w:t>
      </w:r>
      <w:r w:rsidRPr="001B2344">
        <w:rPr>
          <w:rFonts w:ascii="Times New Roman" w:hAnsi="Times New Roman"/>
          <w:spacing w:val="1"/>
          <w:sz w:val="28"/>
          <w:szCs w:val="28"/>
        </w:rPr>
        <w:t xml:space="preserve"> «бит»</w:t>
      </w:r>
      <w:r w:rsidRPr="001B2344">
        <w:rPr>
          <w:rFonts w:ascii="Times New Roman" w:hAnsi="Times New Roman"/>
          <w:sz w:val="28"/>
          <w:szCs w:val="28"/>
        </w:rPr>
        <w:t>,</w:t>
      </w:r>
      <w:r w:rsidRPr="001B2344">
        <w:rPr>
          <w:rFonts w:ascii="Times New Roman" w:hAnsi="Times New Roman"/>
          <w:spacing w:val="1"/>
          <w:sz w:val="28"/>
          <w:szCs w:val="28"/>
        </w:rPr>
        <w:t>«байт</w:t>
      </w:r>
      <w:r w:rsidRPr="001B2344">
        <w:rPr>
          <w:rFonts w:ascii="Times New Roman" w:hAnsi="Times New Roman"/>
          <w:sz w:val="28"/>
          <w:szCs w:val="28"/>
        </w:rPr>
        <w:t>» и</w:t>
      </w:r>
      <w:r>
        <w:rPr>
          <w:rFonts w:ascii="Times New Roman" w:hAnsi="Times New Roman"/>
          <w:sz w:val="28"/>
          <w:szCs w:val="28"/>
        </w:rPr>
        <w:t xml:space="preserve"> </w:t>
      </w:r>
      <w:r w:rsidRPr="001B2344">
        <w:rPr>
          <w:rFonts w:ascii="Times New Roman" w:hAnsi="Times New Roman"/>
          <w:spacing w:val="1"/>
          <w:sz w:val="28"/>
          <w:szCs w:val="28"/>
        </w:rPr>
        <w:t>производны</w:t>
      </w:r>
      <w:r w:rsidRPr="001B2344">
        <w:rPr>
          <w:rFonts w:ascii="Times New Roman" w:hAnsi="Times New Roman"/>
          <w:sz w:val="28"/>
          <w:szCs w:val="28"/>
        </w:rPr>
        <w:t>е</w:t>
      </w:r>
      <w:r w:rsidRPr="001B2344">
        <w:rPr>
          <w:rFonts w:ascii="Times New Roman" w:hAnsi="Times New Roman"/>
          <w:spacing w:val="1"/>
          <w:sz w:val="28"/>
          <w:szCs w:val="28"/>
        </w:rPr>
        <w:t xml:space="preserve"> о</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них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использоват</w:t>
      </w:r>
      <w:r w:rsidRPr="001B2344">
        <w:rPr>
          <w:rFonts w:ascii="Times New Roman" w:hAnsi="Times New Roman"/>
          <w:sz w:val="28"/>
          <w:szCs w:val="28"/>
        </w:rPr>
        <w:t>ь</w:t>
      </w:r>
      <w:r w:rsidRPr="001B2344">
        <w:rPr>
          <w:rFonts w:ascii="Times New Roman" w:hAnsi="Times New Roman"/>
          <w:spacing w:val="1"/>
          <w:sz w:val="28"/>
          <w:szCs w:val="28"/>
        </w:rPr>
        <w:t xml:space="preserve"> термины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описывающи</w:t>
      </w:r>
      <w:r w:rsidRPr="001B2344">
        <w:rPr>
          <w:rFonts w:ascii="Times New Roman" w:hAnsi="Times New Roman"/>
          <w:sz w:val="28"/>
          <w:szCs w:val="28"/>
        </w:rPr>
        <w:t xml:space="preserve">е </w:t>
      </w:r>
      <w:r w:rsidRPr="001B2344">
        <w:rPr>
          <w:rFonts w:ascii="Times New Roman" w:hAnsi="Times New Roman"/>
          <w:spacing w:val="1"/>
          <w:sz w:val="28"/>
          <w:szCs w:val="28"/>
        </w:rPr>
        <w:t>скорост</w:t>
      </w:r>
      <w:r w:rsidRPr="001B2344">
        <w:rPr>
          <w:rFonts w:ascii="Times New Roman" w:hAnsi="Times New Roman"/>
          <w:sz w:val="28"/>
          <w:szCs w:val="28"/>
        </w:rPr>
        <w:t xml:space="preserve">ь </w:t>
      </w:r>
      <w:r w:rsidRPr="001B2344">
        <w:rPr>
          <w:rFonts w:ascii="Times New Roman" w:hAnsi="Times New Roman"/>
          <w:spacing w:val="1"/>
          <w:sz w:val="28"/>
          <w:szCs w:val="28"/>
        </w:rPr>
        <w:t>передач</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r w:rsidRPr="001B2344">
        <w:rPr>
          <w:rFonts w:ascii="Times New Roman" w:hAnsi="Times New Roman"/>
          <w:spacing w:val="1"/>
          <w:sz w:val="28"/>
          <w:szCs w:val="28"/>
        </w:rPr>
        <w:t>оцениват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врем</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передач</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кодироват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декодироват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текст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sidRPr="001B2344">
        <w:rPr>
          <w:rFonts w:ascii="Times New Roman" w:hAnsi="Times New Roman"/>
          <w:spacing w:val="1"/>
          <w:sz w:val="28"/>
          <w:szCs w:val="28"/>
        </w:rPr>
        <w:t>заданно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кодовой таблице</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опериров</w:t>
      </w:r>
      <w:r w:rsidRPr="001B2344">
        <w:rPr>
          <w:rFonts w:ascii="Times New Roman" w:hAnsi="Times New Roman"/>
          <w:sz w:val="28"/>
          <w:szCs w:val="28"/>
        </w:rPr>
        <w:t>а</w:t>
      </w:r>
      <w:r w:rsidRPr="001B2344">
        <w:rPr>
          <w:rFonts w:ascii="Times New Roman" w:hAnsi="Times New Roman"/>
          <w:spacing w:val="1"/>
          <w:sz w:val="28"/>
          <w:szCs w:val="28"/>
        </w:rPr>
        <w:t>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понятиями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свя</w:t>
      </w:r>
      <w:r w:rsidRPr="001B2344">
        <w:rPr>
          <w:rFonts w:ascii="Times New Roman" w:hAnsi="Times New Roman"/>
          <w:sz w:val="28"/>
          <w:szCs w:val="28"/>
        </w:rPr>
        <w:t>з</w:t>
      </w:r>
      <w:r w:rsidRPr="001B2344">
        <w:rPr>
          <w:rFonts w:ascii="Times New Roman" w:hAnsi="Times New Roman"/>
          <w:spacing w:val="1"/>
          <w:sz w:val="28"/>
          <w:szCs w:val="28"/>
        </w:rPr>
        <w:t>анным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передаче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(источни</w:t>
      </w:r>
      <w:r w:rsidRPr="001B2344">
        <w:rPr>
          <w:rFonts w:ascii="Times New Roman" w:hAnsi="Times New Roman"/>
          <w:sz w:val="28"/>
          <w:szCs w:val="28"/>
        </w:rPr>
        <w:t xml:space="preserve">ки </w:t>
      </w:r>
      <w:r w:rsidRPr="001B2344">
        <w:rPr>
          <w:rFonts w:ascii="Times New Roman" w:hAnsi="Times New Roman"/>
          <w:spacing w:val="1"/>
          <w:sz w:val="28"/>
          <w:szCs w:val="28"/>
        </w:rPr>
        <w:t>приемни</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 xml:space="preserve">: </w:t>
      </w:r>
      <w:r w:rsidRPr="001B2344">
        <w:rPr>
          <w:rFonts w:ascii="Times New Roman" w:hAnsi="Times New Roman"/>
          <w:spacing w:val="1"/>
          <w:sz w:val="28"/>
          <w:szCs w:val="28"/>
        </w:rPr>
        <w:t>кана</w:t>
      </w:r>
      <w:r w:rsidRPr="001B2344">
        <w:rPr>
          <w:rFonts w:ascii="Times New Roman" w:hAnsi="Times New Roman"/>
          <w:sz w:val="28"/>
          <w:szCs w:val="28"/>
        </w:rPr>
        <w:t>л</w:t>
      </w:r>
      <w:r>
        <w:rPr>
          <w:rFonts w:ascii="Times New Roman" w:hAnsi="Times New Roman"/>
          <w:sz w:val="28"/>
          <w:szCs w:val="28"/>
        </w:rPr>
        <w:t xml:space="preserve"> </w:t>
      </w:r>
      <w:r w:rsidRPr="001B2344">
        <w:rPr>
          <w:rFonts w:ascii="Times New Roman" w:hAnsi="Times New Roman"/>
          <w:spacing w:val="1"/>
          <w:sz w:val="28"/>
          <w:szCs w:val="28"/>
        </w:rPr>
        <w:t>связи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скорост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передач</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каналу связи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пропускна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способност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канал</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связи</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определят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минимальну</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длин</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кодовог</w:t>
      </w:r>
      <w:r w:rsidRPr="001B2344">
        <w:rPr>
          <w:rFonts w:ascii="Times New Roman" w:hAnsi="Times New Roman"/>
          <w:sz w:val="28"/>
          <w:szCs w:val="28"/>
        </w:rPr>
        <w:t xml:space="preserve">о </w:t>
      </w:r>
      <w:r w:rsidRPr="001B2344">
        <w:rPr>
          <w:rFonts w:ascii="Times New Roman" w:hAnsi="Times New Roman"/>
          <w:spacing w:val="1"/>
          <w:sz w:val="28"/>
          <w:szCs w:val="28"/>
        </w:rPr>
        <w:t>слов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заданны</w:t>
      </w:r>
      <w:r w:rsidRPr="001B2344">
        <w:rPr>
          <w:rFonts w:ascii="Times New Roman" w:hAnsi="Times New Roman"/>
          <w:sz w:val="28"/>
          <w:szCs w:val="28"/>
        </w:rPr>
        <w:t xml:space="preserve">м </w:t>
      </w:r>
      <w:r w:rsidRPr="001B2344">
        <w:rPr>
          <w:rFonts w:ascii="Times New Roman" w:hAnsi="Times New Roman"/>
          <w:spacing w:val="1"/>
          <w:sz w:val="28"/>
          <w:szCs w:val="28"/>
        </w:rPr>
        <w:t>алфавиту кодируемог</w:t>
      </w:r>
      <w:r w:rsidRPr="001B2344">
        <w:rPr>
          <w:rFonts w:ascii="Times New Roman" w:hAnsi="Times New Roman"/>
          <w:sz w:val="28"/>
          <w:szCs w:val="28"/>
        </w:rPr>
        <w:t>о</w:t>
      </w:r>
      <w:r w:rsidRPr="001B2344">
        <w:rPr>
          <w:rFonts w:ascii="Times New Roman" w:hAnsi="Times New Roman"/>
          <w:spacing w:val="1"/>
          <w:sz w:val="28"/>
          <w:szCs w:val="28"/>
        </w:rPr>
        <w:t xml:space="preserve"> текст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кодовом</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алфавит</w:t>
      </w:r>
      <w:r w:rsidRPr="001B2344">
        <w:rPr>
          <w:rFonts w:ascii="Times New Roman" w:hAnsi="Times New Roman"/>
          <w:sz w:val="28"/>
          <w:szCs w:val="28"/>
        </w:rPr>
        <w:t>у(</w:t>
      </w:r>
      <w:r w:rsidRPr="001B2344">
        <w:rPr>
          <w:rFonts w:ascii="Times New Roman" w:hAnsi="Times New Roman"/>
          <w:spacing w:val="1"/>
          <w:sz w:val="28"/>
          <w:szCs w:val="28"/>
        </w:rPr>
        <w:t>дл</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кодовог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алфавит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 xml:space="preserve">2, </w:t>
      </w:r>
      <w:r w:rsidRPr="001B2344">
        <w:rPr>
          <w:rFonts w:ascii="Times New Roman" w:hAnsi="Times New Roman"/>
          <w:sz w:val="28"/>
          <w:szCs w:val="28"/>
        </w:rPr>
        <w:t>3</w:t>
      </w:r>
      <w:r>
        <w:rPr>
          <w:rFonts w:ascii="Times New Roman" w:hAnsi="Times New Roman"/>
          <w:sz w:val="28"/>
          <w:szCs w:val="28"/>
        </w:rPr>
        <w:t xml:space="preserve"> </w:t>
      </w:r>
      <w:r w:rsidRPr="001B2344">
        <w:rPr>
          <w:rFonts w:ascii="Times New Roman" w:hAnsi="Times New Roman"/>
          <w:spacing w:val="1"/>
          <w:sz w:val="28"/>
          <w:szCs w:val="28"/>
        </w:rPr>
        <w:t>ил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4</w:t>
      </w:r>
      <w:r w:rsidRPr="001B2344">
        <w:rPr>
          <w:rFonts w:ascii="Times New Roman" w:hAnsi="Times New Roman"/>
          <w:spacing w:val="1"/>
          <w:sz w:val="28"/>
          <w:szCs w:val="28"/>
        </w:rPr>
        <w:t>символов)</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определят</w:t>
      </w:r>
      <w:r w:rsidRPr="001B2344">
        <w:rPr>
          <w:rFonts w:ascii="Times New Roman" w:hAnsi="Times New Roman"/>
          <w:sz w:val="28"/>
          <w:szCs w:val="28"/>
        </w:rPr>
        <w:t xml:space="preserve">ь </w:t>
      </w:r>
      <w:r w:rsidRPr="001B2344">
        <w:rPr>
          <w:rFonts w:ascii="Times New Roman" w:hAnsi="Times New Roman"/>
          <w:spacing w:val="1"/>
          <w:sz w:val="28"/>
          <w:szCs w:val="28"/>
        </w:rPr>
        <w:t>длин</w:t>
      </w:r>
      <w:r w:rsidRPr="001B2344">
        <w:rPr>
          <w:rFonts w:ascii="Times New Roman" w:hAnsi="Times New Roman"/>
          <w:sz w:val="28"/>
          <w:szCs w:val="28"/>
        </w:rPr>
        <w:t xml:space="preserve">у </w:t>
      </w:r>
      <w:r w:rsidRPr="001B2344">
        <w:rPr>
          <w:rFonts w:ascii="Times New Roman" w:hAnsi="Times New Roman"/>
          <w:spacing w:val="1"/>
          <w:sz w:val="28"/>
          <w:szCs w:val="28"/>
        </w:rPr>
        <w:t>кодово</w:t>
      </w:r>
      <w:r w:rsidRPr="001B2344">
        <w:rPr>
          <w:rFonts w:ascii="Times New Roman" w:hAnsi="Times New Roman"/>
          <w:sz w:val="28"/>
          <w:szCs w:val="28"/>
        </w:rPr>
        <w:t xml:space="preserve">й </w:t>
      </w:r>
      <w:r w:rsidRPr="001B2344">
        <w:rPr>
          <w:rFonts w:ascii="Times New Roman" w:hAnsi="Times New Roman"/>
          <w:spacing w:val="1"/>
          <w:sz w:val="28"/>
          <w:szCs w:val="28"/>
        </w:rPr>
        <w:t>последовательност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 xml:space="preserve">о </w:t>
      </w:r>
      <w:r w:rsidRPr="001B2344">
        <w:rPr>
          <w:rFonts w:ascii="Times New Roman" w:hAnsi="Times New Roman"/>
          <w:spacing w:val="1"/>
          <w:sz w:val="28"/>
          <w:szCs w:val="28"/>
        </w:rPr>
        <w:t>длин</w:t>
      </w:r>
      <w:r w:rsidRPr="001B2344">
        <w:rPr>
          <w:rFonts w:ascii="Times New Roman" w:hAnsi="Times New Roman"/>
          <w:sz w:val="28"/>
          <w:szCs w:val="28"/>
        </w:rPr>
        <w:t xml:space="preserve">е </w:t>
      </w:r>
      <w:r w:rsidRPr="001B2344">
        <w:rPr>
          <w:rFonts w:ascii="Times New Roman" w:hAnsi="Times New Roman"/>
          <w:spacing w:val="1"/>
          <w:sz w:val="28"/>
          <w:szCs w:val="28"/>
        </w:rPr>
        <w:t>исходного текст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кодово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таблиц</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равномерног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ко</w:t>
      </w:r>
      <w:r w:rsidRPr="001B2344">
        <w:rPr>
          <w:rFonts w:ascii="Times New Roman" w:hAnsi="Times New Roman"/>
          <w:spacing w:val="2"/>
          <w:sz w:val="28"/>
          <w:szCs w:val="28"/>
        </w:rPr>
        <w:t>д</w:t>
      </w:r>
      <w:r w:rsidRPr="001B2344">
        <w:rPr>
          <w:rFonts w:ascii="Times New Roman" w:hAnsi="Times New Roman"/>
          <w:spacing w:val="1"/>
          <w:sz w:val="28"/>
          <w:szCs w:val="28"/>
        </w:rPr>
        <w:t>а</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записыват</w:t>
      </w:r>
      <w:r w:rsidRPr="001B2344">
        <w:rPr>
          <w:rFonts w:ascii="Times New Roman" w:hAnsi="Times New Roman"/>
          <w:sz w:val="28"/>
          <w:szCs w:val="28"/>
        </w:rPr>
        <w:t xml:space="preserve">ь в </w:t>
      </w:r>
      <w:r w:rsidRPr="001B2344">
        <w:rPr>
          <w:rFonts w:ascii="Times New Roman" w:hAnsi="Times New Roman"/>
          <w:spacing w:val="1"/>
          <w:sz w:val="28"/>
          <w:szCs w:val="28"/>
        </w:rPr>
        <w:t>двоично</w:t>
      </w:r>
      <w:r w:rsidRPr="001B2344">
        <w:rPr>
          <w:rFonts w:ascii="Times New Roman" w:hAnsi="Times New Roman"/>
          <w:sz w:val="28"/>
          <w:szCs w:val="28"/>
        </w:rPr>
        <w:t xml:space="preserve">й </w:t>
      </w:r>
      <w:r w:rsidRPr="001B2344">
        <w:rPr>
          <w:rFonts w:ascii="Times New Roman" w:hAnsi="Times New Roman"/>
          <w:spacing w:val="1"/>
          <w:sz w:val="28"/>
          <w:szCs w:val="28"/>
        </w:rPr>
        <w:t>систем</w:t>
      </w:r>
      <w:r w:rsidRPr="001B2344">
        <w:rPr>
          <w:rFonts w:ascii="Times New Roman" w:hAnsi="Times New Roman"/>
          <w:sz w:val="28"/>
          <w:szCs w:val="28"/>
        </w:rPr>
        <w:t xml:space="preserve">е </w:t>
      </w:r>
      <w:r w:rsidRPr="001B2344">
        <w:rPr>
          <w:rFonts w:ascii="Times New Roman" w:hAnsi="Times New Roman"/>
          <w:spacing w:val="1"/>
          <w:sz w:val="28"/>
          <w:szCs w:val="28"/>
        </w:rPr>
        <w:t>целы</w:t>
      </w:r>
      <w:r w:rsidRPr="001B2344">
        <w:rPr>
          <w:rFonts w:ascii="Times New Roman" w:hAnsi="Times New Roman"/>
          <w:sz w:val="28"/>
          <w:szCs w:val="28"/>
        </w:rPr>
        <w:t xml:space="preserve">е </w:t>
      </w:r>
      <w:r w:rsidRPr="001B2344">
        <w:rPr>
          <w:rFonts w:ascii="Times New Roman" w:hAnsi="Times New Roman"/>
          <w:spacing w:val="1"/>
          <w:sz w:val="28"/>
          <w:szCs w:val="28"/>
        </w:rPr>
        <w:t>числ</w:t>
      </w:r>
      <w:r w:rsidRPr="001B2344">
        <w:rPr>
          <w:rFonts w:ascii="Times New Roman" w:hAnsi="Times New Roman"/>
          <w:sz w:val="28"/>
          <w:szCs w:val="28"/>
        </w:rPr>
        <w:t xml:space="preserve">а </w:t>
      </w:r>
      <w:r w:rsidRPr="001B2344">
        <w:rPr>
          <w:rFonts w:ascii="Times New Roman" w:hAnsi="Times New Roman"/>
          <w:spacing w:val="1"/>
          <w:sz w:val="28"/>
          <w:szCs w:val="28"/>
        </w:rPr>
        <w:t>о</w:t>
      </w:r>
      <w:r w:rsidRPr="001B2344">
        <w:rPr>
          <w:rFonts w:ascii="Times New Roman" w:hAnsi="Times New Roman"/>
          <w:sz w:val="28"/>
          <w:szCs w:val="28"/>
        </w:rPr>
        <w:t xml:space="preserve">т 0 </w:t>
      </w:r>
      <w:r w:rsidRPr="001B2344">
        <w:rPr>
          <w:rFonts w:ascii="Times New Roman" w:hAnsi="Times New Roman"/>
          <w:spacing w:val="1"/>
          <w:sz w:val="28"/>
          <w:szCs w:val="28"/>
        </w:rPr>
        <w:t>д</w:t>
      </w:r>
      <w:r w:rsidRPr="001B2344">
        <w:rPr>
          <w:rFonts w:ascii="Times New Roman" w:hAnsi="Times New Roman"/>
          <w:sz w:val="28"/>
          <w:szCs w:val="28"/>
        </w:rPr>
        <w:t xml:space="preserve">о </w:t>
      </w:r>
      <w:r w:rsidRPr="001B2344">
        <w:rPr>
          <w:rFonts w:ascii="Times New Roman" w:hAnsi="Times New Roman"/>
          <w:spacing w:val="1"/>
          <w:sz w:val="28"/>
          <w:szCs w:val="28"/>
        </w:rPr>
        <w:t>1024</w:t>
      </w:r>
      <w:r w:rsidRPr="001B2344">
        <w:rPr>
          <w:rFonts w:ascii="Times New Roman" w:hAnsi="Times New Roman"/>
          <w:sz w:val="28"/>
          <w:szCs w:val="28"/>
        </w:rPr>
        <w:t xml:space="preserve">; </w:t>
      </w:r>
      <w:r w:rsidRPr="001B2344">
        <w:rPr>
          <w:rFonts w:ascii="Times New Roman" w:hAnsi="Times New Roman"/>
          <w:spacing w:val="1"/>
          <w:sz w:val="28"/>
          <w:szCs w:val="28"/>
        </w:rPr>
        <w:t>переводит</w:t>
      </w:r>
      <w:r w:rsidRPr="001B2344">
        <w:rPr>
          <w:rFonts w:ascii="Times New Roman" w:hAnsi="Times New Roman"/>
          <w:sz w:val="28"/>
          <w:szCs w:val="28"/>
        </w:rPr>
        <w:t>ь</w:t>
      </w:r>
      <w:r w:rsidRPr="001B2344">
        <w:rPr>
          <w:rFonts w:ascii="Times New Roman" w:hAnsi="Times New Roman"/>
          <w:spacing w:val="1"/>
          <w:sz w:val="28"/>
          <w:szCs w:val="28"/>
        </w:rPr>
        <w:t xml:space="preserve"> заданно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натурально</w:t>
      </w:r>
      <w:r w:rsidRPr="001B2344">
        <w:rPr>
          <w:rFonts w:ascii="Times New Roman" w:hAnsi="Times New Roman"/>
          <w:sz w:val="28"/>
          <w:szCs w:val="28"/>
        </w:rPr>
        <w:t xml:space="preserve">е </w:t>
      </w:r>
      <w:r w:rsidRPr="001B2344">
        <w:rPr>
          <w:rFonts w:ascii="Times New Roman" w:hAnsi="Times New Roman"/>
          <w:spacing w:val="1"/>
          <w:sz w:val="28"/>
          <w:szCs w:val="28"/>
        </w:rPr>
        <w:t>числ</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десятично</w:t>
      </w:r>
      <w:r w:rsidRPr="001B2344">
        <w:rPr>
          <w:rFonts w:ascii="Times New Roman" w:hAnsi="Times New Roman"/>
          <w:sz w:val="28"/>
          <w:szCs w:val="28"/>
        </w:rPr>
        <w:t>й</w:t>
      </w:r>
      <w:r w:rsidRPr="001B2344">
        <w:rPr>
          <w:rFonts w:ascii="Times New Roman" w:hAnsi="Times New Roman"/>
          <w:spacing w:val="1"/>
          <w:sz w:val="28"/>
          <w:szCs w:val="28"/>
        </w:rPr>
        <w:t xml:space="preserve"> запис</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двоичну</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двоично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десятичную</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сравниват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числ</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двоичной записи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складыват</w:t>
      </w:r>
      <w:r w:rsidRPr="001B2344">
        <w:rPr>
          <w:rFonts w:ascii="Times New Roman" w:hAnsi="Times New Roman"/>
          <w:sz w:val="28"/>
          <w:szCs w:val="28"/>
        </w:rPr>
        <w:t>ь и</w:t>
      </w:r>
      <w:r>
        <w:rPr>
          <w:rFonts w:ascii="Times New Roman" w:hAnsi="Times New Roman"/>
          <w:sz w:val="28"/>
          <w:szCs w:val="28"/>
        </w:rPr>
        <w:t xml:space="preserve"> </w:t>
      </w:r>
      <w:r w:rsidRPr="001B2344">
        <w:rPr>
          <w:rFonts w:ascii="Times New Roman" w:hAnsi="Times New Roman"/>
          <w:spacing w:val="1"/>
          <w:sz w:val="28"/>
          <w:szCs w:val="28"/>
        </w:rPr>
        <w:t>вычитат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числа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записанны</w:t>
      </w:r>
      <w:r w:rsidRPr="001B2344">
        <w:rPr>
          <w:rFonts w:ascii="Times New Roman" w:hAnsi="Times New Roman"/>
          <w:sz w:val="28"/>
          <w:szCs w:val="28"/>
        </w:rPr>
        <w:t>е в</w:t>
      </w:r>
      <w:r>
        <w:rPr>
          <w:rFonts w:ascii="Times New Roman" w:hAnsi="Times New Roman"/>
          <w:sz w:val="28"/>
          <w:szCs w:val="28"/>
        </w:rPr>
        <w:t xml:space="preserve"> </w:t>
      </w:r>
      <w:r w:rsidRPr="001B2344">
        <w:rPr>
          <w:rFonts w:ascii="Times New Roman" w:hAnsi="Times New Roman"/>
          <w:spacing w:val="1"/>
          <w:sz w:val="28"/>
          <w:szCs w:val="28"/>
        </w:rPr>
        <w:t>двоично</w:t>
      </w:r>
      <w:r w:rsidRPr="001B2344">
        <w:rPr>
          <w:rFonts w:ascii="Times New Roman" w:hAnsi="Times New Roman"/>
          <w:sz w:val="28"/>
          <w:szCs w:val="28"/>
        </w:rPr>
        <w:t xml:space="preserve">й </w:t>
      </w:r>
      <w:r w:rsidRPr="001B2344">
        <w:rPr>
          <w:rFonts w:ascii="Times New Roman" w:hAnsi="Times New Roman"/>
          <w:spacing w:val="1"/>
          <w:sz w:val="28"/>
          <w:szCs w:val="28"/>
        </w:rPr>
        <w:t>систем</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счисления</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 w:val="left" w:pos="1960"/>
        </w:tabs>
        <w:ind w:left="0" w:firstLine="709"/>
        <w:jc w:val="both"/>
        <w:rPr>
          <w:rFonts w:ascii="Times New Roman" w:hAnsi="Times New Roman"/>
          <w:sz w:val="28"/>
          <w:szCs w:val="28"/>
        </w:rPr>
      </w:pPr>
      <w:r w:rsidRPr="001B2344">
        <w:rPr>
          <w:rFonts w:ascii="Times New Roman" w:hAnsi="Times New Roman"/>
          <w:spacing w:val="1"/>
          <w:sz w:val="28"/>
          <w:szCs w:val="28"/>
        </w:rPr>
        <w:t>записыват</w:t>
      </w:r>
      <w:r w:rsidRPr="001B2344">
        <w:rPr>
          <w:rFonts w:ascii="Times New Roman" w:hAnsi="Times New Roman"/>
          <w:sz w:val="28"/>
          <w:szCs w:val="28"/>
        </w:rPr>
        <w:t xml:space="preserve">ь </w:t>
      </w:r>
      <w:r w:rsidRPr="001B2344">
        <w:rPr>
          <w:rFonts w:ascii="Times New Roman" w:hAnsi="Times New Roman"/>
          <w:spacing w:val="1"/>
          <w:sz w:val="28"/>
          <w:szCs w:val="28"/>
        </w:rPr>
        <w:t>логически</w:t>
      </w:r>
      <w:r w:rsidRPr="001B2344">
        <w:rPr>
          <w:rFonts w:ascii="Times New Roman" w:hAnsi="Times New Roman"/>
          <w:sz w:val="28"/>
          <w:szCs w:val="28"/>
        </w:rPr>
        <w:t xml:space="preserve">е </w:t>
      </w:r>
      <w:r w:rsidRPr="001B2344">
        <w:rPr>
          <w:rFonts w:ascii="Times New Roman" w:hAnsi="Times New Roman"/>
          <w:spacing w:val="1"/>
          <w:sz w:val="28"/>
          <w:szCs w:val="28"/>
        </w:rPr>
        <w:t>выражени</w:t>
      </w:r>
      <w:r w:rsidRPr="001B2344">
        <w:rPr>
          <w:rFonts w:ascii="Times New Roman" w:hAnsi="Times New Roman"/>
          <w:sz w:val="28"/>
          <w:szCs w:val="28"/>
        </w:rPr>
        <w:t xml:space="preserve">я </w:t>
      </w:r>
      <w:r w:rsidRPr="001B2344">
        <w:rPr>
          <w:rFonts w:ascii="Times New Roman" w:hAnsi="Times New Roman"/>
          <w:spacing w:val="1"/>
          <w:sz w:val="28"/>
          <w:szCs w:val="28"/>
        </w:rPr>
        <w:t>составленны</w:t>
      </w:r>
      <w:r w:rsidRPr="001B2344">
        <w:rPr>
          <w:rFonts w:ascii="Times New Roman" w:hAnsi="Times New Roman"/>
          <w:sz w:val="28"/>
          <w:szCs w:val="28"/>
        </w:rPr>
        <w:t xml:space="preserve">е с </w:t>
      </w:r>
      <w:r w:rsidRPr="001B2344">
        <w:rPr>
          <w:rFonts w:ascii="Times New Roman" w:hAnsi="Times New Roman"/>
          <w:spacing w:val="1"/>
          <w:sz w:val="28"/>
          <w:szCs w:val="28"/>
        </w:rPr>
        <w:t>помощью операци</w:t>
      </w:r>
      <w:r w:rsidRPr="001B2344">
        <w:rPr>
          <w:rFonts w:ascii="Times New Roman" w:hAnsi="Times New Roman"/>
          <w:sz w:val="28"/>
          <w:szCs w:val="28"/>
        </w:rPr>
        <w:t xml:space="preserve">й </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«или»</w:t>
      </w:r>
      <w:r w:rsidRPr="001B2344">
        <w:rPr>
          <w:rFonts w:ascii="Times New Roman" w:hAnsi="Times New Roman"/>
          <w:sz w:val="28"/>
          <w:szCs w:val="28"/>
        </w:rPr>
        <w:t xml:space="preserve">, </w:t>
      </w:r>
      <w:r w:rsidRPr="001B2344">
        <w:rPr>
          <w:rFonts w:ascii="Times New Roman" w:hAnsi="Times New Roman"/>
          <w:spacing w:val="1"/>
          <w:sz w:val="28"/>
          <w:szCs w:val="28"/>
        </w:rPr>
        <w:t>«не</w:t>
      </w:r>
      <w:r w:rsidRPr="001B2344">
        <w:rPr>
          <w:rFonts w:ascii="Times New Roman" w:hAnsi="Times New Roman"/>
          <w:sz w:val="28"/>
          <w:szCs w:val="28"/>
        </w:rPr>
        <w:t xml:space="preserve">» и </w:t>
      </w:r>
      <w:r w:rsidRPr="001B2344">
        <w:rPr>
          <w:rFonts w:ascii="Times New Roman" w:hAnsi="Times New Roman"/>
          <w:spacing w:val="1"/>
          <w:sz w:val="28"/>
          <w:szCs w:val="28"/>
        </w:rPr>
        <w:t>скобок</w:t>
      </w:r>
      <w:r w:rsidRPr="001B2344">
        <w:rPr>
          <w:rFonts w:ascii="Times New Roman" w:hAnsi="Times New Roman"/>
          <w:sz w:val="28"/>
          <w:szCs w:val="28"/>
        </w:rPr>
        <w:t xml:space="preserve">, </w:t>
      </w:r>
      <w:r w:rsidRPr="001B2344">
        <w:rPr>
          <w:rFonts w:ascii="Times New Roman" w:hAnsi="Times New Roman"/>
          <w:spacing w:val="1"/>
          <w:sz w:val="28"/>
          <w:szCs w:val="28"/>
        </w:rPr>
        <w:t>определят</w:t>
      </w:r>
      <w:r w:rsidRPr="001B2344">
        <w:rPr>
          <w:rFonts w:ascii="Times New Roman" w:hAnsi="Times New Roman"/>
          <w:sz w:val="28"/>
          <w:szCs w:val="28"/>
        </w:rPr>
        <w:t xml:space="preserve">ь </w:t>
      </w:r>
      <w:r w:rsidRPr="001B2344">
        <w:rPr>
          <w:rFonts w:ascii="Times New Roman" w:hAnsi="Times New Roman"/>
          <w:spacing w:val="1"/>
          <w:sz w:val="28"/>
          <w:szCs w:val="28"/>
        </w:rPr>
        <w:t>истинно</w:t>
      </w:r>
      <w:r w:rsidRPr="001B2344">
        <w:rPr>
          <w:rFonts w:ascii="Times New Roman" w:hAnsi="Times New Roman"/>
          <w:sz w:val="28"/>
          <w:szCs w:val="28"/>
        </w:rPr>
        <w:t>с</w:t>
      </w:r>
      <w:r w:rsidRPr="001B2344">
        <w:rPr>
          <w:rFonts w:ascii="Times New Roman" w:hAnsi="Times New Roman"/>
          <w:spacing w:val="1"/>
          <w:sz w:val="28"/>
          <w:szCs w:val="28"/>
        </w:rPr>
        <w:t>ть таког</w:t>
      </w:r>
      <w:r w:rsidRPr="001B2344">
        <w:rPr>
          <w:rFonts w:ascii="Times New Roman" w:hAnsi="Times New Roman"/>
          <w:sz w:val="28"/>
          <w:szCs w:val="28"/>
        </w:rPr>
        <w:t xml:space="preserve">о </w:t>
      </w:r>
      <w:r w:rsidRPr="001B2344">
        <w:rPr>
          <w:rFonts w:ascii="Times New Roman" w:hAnsi="Times New Roman"/>
          <w:spacing w:val="1"/>
          <w:sz w:val="28"/>
          <w:szCs w:val="28"/>
        </w:rPr>
        <w:t>составног</w:t>
      </w:r>
      <w:r w:rsidRPr="001B2344">
        <w:rPr>
          <w:rFonts w:ascii="Times New Roman" w:hAnsi="Times New Roman"/>
          <w:sz w:val="28"/>
          <w:szCs w:val="28"/>
        </w:rPr>
        <w:t xml:space="preserve">о </w:t>
      </w:r>
      <w:r w:rsidRPr="001B2344">
        <w:rPr>
          <w:rFonts w:ascii="Times New Roman" w:hAnsi="Times New Roman"/>
          <w:spacing w:val="1"/>
          <w:sz w:val="28"/>
          <w:szCs w:val="28"/>
        </w:rPr>
        <w:t>высказывания</w:t>
      </w:r>
      <w:r w:rsidRPr="001B2344">
        <w:rPr>
          <w:rFonts w:ascii="Times New Roman" w:hAnsi="Times New Roman"/>
          <w:sz w:val="28"/>
          <w:szCs w:val="28"/>
        </w:rPr>
        <w:t xml:space="preserve">, </w:t>
      </w:r>
      <w:r w:rsidRPr="001B2344">
        <w:rPr>
          <w:rFonts w:ascii="Times New Roman" w:hAnsi="Times New Roman"/>
          <w:spacing w:val="1"/>
          <w:sz w:val="28"/>
          <w:szCs w:val="28"/>
        </w:rPr>
        <w:t>есл</w:t>
      </w:r>
      <w:r w:rsidRPr="001B2344">
        <w:rPr>
          <w:rFonts w:ascii="Times New Roman" w:hAnsi="Times New Roman"/>
          <w:sz w:val="28"/>
          <w:szCs w:val="28"/>
        </w:rPr>
        <w:t xml:space="preserve">и </w:t>
      </w:r>
      <w:r w:rsidRPr="001B2344">
        <w:rPr>
          <w:rFonts w:ascii="Times New Roman" w:hAnsi="Times New Roman"/>
          <w:spacing w:val="1"/>
          <w:sz w:val="28"/>
          <w:szCs w:val="28"/>
        </w:rPr>
        <w:t>известн</w:t>
      </w:r>
      <w:r w:rsidRPr="001B2344">
        <w:rPr>
          <w:rFonts w:ascii="Times New Roman" w:hAnsi="Times New Roman"/>
          <w:sz w:val="28"/>
          <w:szCs w:val="28"/>
        </w:rPr>
        <w:t xml:space="preserve">ы </w:t>
      </w:r>
      <w:r w:rsidRPr="001B2344">
        <w:rPr>
          <w:rFonts w:ascii="Times New Roman" w:hAnsi="Times New Roman"/>
          <w:spacing w:val="1"/>
          <w:sz w:val="28"/>
          <w:szCs w:val="28"/>
        </w:rPr>
        <w:t>значени</w:t>
      </w:r>
      <w:r w:rsidRPr="001B2344">
        <w:rPr>
          <w:rFonts w:ascii="Times New Roman" w:hAnsi="Times New Roman"/>
          <w:sz w:val="28"/>
          <w:szCs w:val="28"/>
        </w:rPr>
        <w:t xml:space="preserve">я </w:t>
      </w:r>
      <w:r w:rsidRPr="001B2344">
        <w:rPr>
          <w:rFonts w:ascii="Times New Roman" w:hAnsi="Times New Roman"/>
          <w:spacing w:val="1"/>
          <w:sz w:val="28"/>
          <w:szCs w:val="28"/>
        </w:rPr>
        <w:t>истинност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входящи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нег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элементарны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высказываний</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определят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количеств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элементо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множествах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полученны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 xml:space="preserve">з </w:t>
      </w:r>
      <w:r w:rsidRPr="001B2344">
        <w:rPr>
          <w:rFonts w:ascii="Times New Roman" w:hAnsi="Times New Roman"/>
          <w:spacing w:val="1"/>
          <w:sz w:val="28"/>
          <w:szCs w:val="28"/>
        </w:rPr>
        <w:t>двух ил</w:t>
      </w:r>
      <w:r w:rsidRPr="001B2344">
        <w:rPr>
          <w:rFonts w:ascii="Times New Roman" w:hAnsi="Times New Roman"/>
          <w:sz w:val="28"/>
          <w:szCs w:val="28"/>
        </w:rPr>
        <w:t>и</w:t>
      </w:r>
      <w:r w:rsidRPr="001B2344">
        <w:rPr>
          <w:rFonts w:ascii="Times New Roman" w:hAnsi="Times New Roman"/>
          <w:spacing w:val="1"/>
          <w:sz w:val="28"/>
          <w:szCs w:val="28"/>
        </w:rPr>
        <w:t>тре</w:t>
      </w:r>
      <w:r w:rsidRPr="001B2344">
        <w:rPr>
          <w:rFonts w:ascii="Times New Roman" w:hAnsi="Times New Roman"/>
          <w:sz w:val="28"/>
          <w:szCs w:val="28"/>
        </w:rPr>
        <w:t xml:space="preserve">х </w:t>
      </w:r>
      <w:r w:rsidRPr="001B2344">
        <w:rPr>
          <w:rFonts w:ascii="Times New Roman" w:hAnsi="Times New Roman"/>
          <w:spacing w:val="1"/>
          <w:sz w:val="28"/>
          <w:szCs w:val="28"/>
        </w:rPr>
        <w:t>базовы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множест</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помощь</w:t>
      </w:r>
      <w:r w:rsidRPr="001B2344">
        <w:rPr>
          <w:rFonts w:ascii="Times New Roman" w:hAnsi="Times New Roman"/>
          <w:sz w:val="28"/>
          <w:szCs w:val="28"/>
        </w:rPr>
        <w:t>ю</w:t>
      </w:r>
      <w:r w:rsidRPr="001B2344">
        <w:rPr>
          <w:rFonts w:ascii="Times New Roman" w:hAnsi="Times New Roman"/>
          <w:spacing w:val="1"/>
          <w:sz w:val="28"/>
          <w:szCs w:val="28"/>
        </w:rPr>
        <w:t xml:space="preserve"> операци</w:t>
      </w:r>
      <w:r w:rsidRPr="001B2344">
        <w:rPr>
          <w:rFonts w:ascii="Times New Roman" w:hAnsi="Times New Roman"/>
          <w:sz w:val="28"/>
          <w:szCs w:val="28"/>
        </w:rPr>
        <w:t xml:space="preserve">й </w:t>
      </w:r>
      <w:r w:rsidRPr="001B2344">
        <w:rPr>
          <w:rFonts w:ascii="Times New Roman" w:hAnsi="Times New Roman"/>
          <w:spacing w:val="1"/>
          <w:sz w:val="28"/>
          <w:szCs w:val="28"/>
        </w:rPr>
        <w:t>объединения</w:t>
      </w:r>
      <w:r w:rsidRPr="001B2344">
        <w:rPr>
          <w:rFonts w:ascii="Times New Roman" w:hAnsi="Times New Roman"/>
          <w:sz w:val="28"/>
          <w:szCs w:val="28"/>
        </w:rPr>
        <w:t xml:space="preserve">, </w:t>
      </w:r>
      <w:r w:rsidRPr="001B2344">
        <w:rPr>
          <w:rFonts w:ascii="Times New Roman" w:hAnsi="Times New Roman"/>
          <w:spacing w:val="1"/>
          <w:sz w:val="28"/>
          <w:szCs w:val="28"/>
        </w:rPr>
        <w:t>пересечени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дополнения</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использоват</w:t>
      </w:r>
      <w:r w:rsidRPr="001B2344">
        <w:rPr>
          <w:rFonts w:ascii="Times New Roman" w:hAnsi="Times New Roman"/>
          <w:sz w:val="28"/>
          <w:szCs w:val="28"/>
        </w:rPr>
        <w:t xml:space="preserve">ь </w:t>
      </w:r>
      <w:r w:rsidRPr="001B2344">
        <w:rPr>
          <w:rFonts w:ascii="Times New Roman" w:hAnsi="Times New Roman"/>
          <w:spacing w:val="1"/>
          <w:sz w:val="28"/>
          <w:szCs w:val="28"/>
        </w:rPr>
        <w:t>терминологию</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связанну</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графам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(вершина</w:t>
      </w:r>
      <w:r w:rsidRPr="001B2344">
        <w:rPr>
          <w:rFonts w:ascii="Times New Roman" w:hAnsi="Times New Roman"/>
          <w:sz w:val="28"/>
          <w:szCs w:val="28"/>
        </w:rPr>
        <w:t>,</w:t>
      </w:r>
      <w:r w:rsidRPr="001B2344">
        <w:rPr>
          <w:rFonts w:ascii="Times New Roman" w:hAnsi="Times New Roman"/>
          <w:spacing w:val="1"/>
          <w:sz w:val="28"/>
          <w:szCs w:val="28"/>
        </w:rPr>
        <w:t>ребро</w:t>
      </w:r>
      <w:r w:rsidRPr="001B2344">
        <w:rPr>
          <w:rFonts w:ascii="Times New Roman" w:hAnsi="Times New Roman"/>
          <w:sz w:val="28"/>
          <w:szCs w:val="28"/>
        </w:rPr>
        <w:t xml:space="preserve">, </w:t>
      </w:r>
      <w:r w:rsidRPr="001B2344">
        <w:rPr>
          <w:rFonts w:ascii="Times New Roman" w:hAnsi="Times New Roman"/>
          <w:spacing w:val="1"/>
          <w:sz w:val="28"/>
          <w:szCs w:val="28"/>
        </w:rPr>
        <w:t>путь</w:t>
      </w:r>
      <w:r w:rsidRPr="001B2344">
        <w:rPr>
          <w:rFonts w:ascii="Times New Roman" w:hAnsi="Times New Roman"/>
          <w:sz w:val="28"/>
          <w:szCs w:val="28"/>
        </w:rPr>
        <w:t>,</w:t>
      </w:r>
      <w:r w:rsidRPr="001B2344">
        <w:rPr>
          <w:rFonts w:ascii="Times New Roman" w:hAnsi="Times New Roman"/>
          <w:spacing w:val="1"/>
          <w:sz w:val="28"/>
          <w:szCs w:val="28"/>
        </w:rPr>
        <w:t>длин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ребр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пути)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деревьям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(корень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лист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высот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де</w:t>
      </w:r>
      <w:r w:rsidRPr="001B2344">
        <w:rPr>
          <w:rFonts w:ascii="Times New Roman" w:hAnsi="Times New Roman"/>
          <w:spacing w:val="2"/>
          <w:sz w:val="28"/>
          <w:szCs w:val="28"/>
        </w:rPr>
        <w:t>р</w:t>
      </w:r>
      <w:r w:rsidRPr="001B2344">
        <w:rPr>
          <w:rFonts w:ascii="Times New Roman" w:hAnsi="Times New Roman"/>
          <w:spacing w:val="1"/>
          <w:sz w:val="28"/>
          <w:szCs w:val="28"/>
        </w:rPr>
        <w:t>ева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спискам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lastRenderedPageBreak/>
        <w:t>(</w:t>
      </w:r>
      <w:r w:rsidRPr="001B2344">
        <w:rPr>
          <w:rFonts w:ascii="Times New Roman" w:hAnsi="Times New Roman"/>
          <w:spacing w:val="1"/>
          <w:sz w:val="28"/>
          <w:szCs w:val="28"/>
        </w:rPr>
        <w:t>первы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последни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предыдущи</w:t>
      </w:r>
      <w:r w:rsidRPr="001B2344">
        <w:rPr>
          <w:rFonts w:ascii="Times New Roman" w:hAnsi="Times New Roman"/>
          <w:sz w:val="28"/>
          <w:szCs w:val="28"/>
        </w:rPr>
        <w:t xml:space="preserve">й </w:t>
      </w:r>
      <w:r w:rsidRPr="001B2344">
        <w:rPr>
          <w:rFonts w:ascii="Times New Roman" w:hAnsi="Times New Roman"/>
          <w:spacing w:val="1"/>
          <w:sz w:val="28"/>
          <w:szCs w:val="28"/>
        </w:rPr>
        <w:t>элемент</w:t>
      </w:r>
      <w:r w:rsidRPr="001B2344">
        <w:rPr>
          <w:rFonts w:ascii="Times New Roman" w:hAnsi="Times New Roman"/>
          <w:sz w:val="28"/>
          <w:szCs w:val="28"/>
        </w:rPr>
        <w:t xml:space="preserve">, </w:t>
      </w:r>
      <w:r w:rsidRPr="001B2344">
        <w:rPr>
          <w:rFonts w:ascii="Times New Roman" w:hAnsi="Times New Roman"/>
          <w:spacing w:val="1"/>
          <w:sz w:val="28"/>
          <w:szCs w:val="28"/>
        </w:rPr>
        <w:t>следующи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вставка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удалени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замен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элемента</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опи</w:t>
      </w:r>
      <w:r w:rsidRPr="001B2344">
        <w:rPr>
          <w:rFonts w:ascii="Times New Roman" w:hAnsi="Times New Roman"/>
          <w:sz w:val="28"/>
          <w:szCs w:val="28"/>
        </w:rPr>
        <w:t>с</w:t>
      </w:r>
      <w:r w:rsidRPr="001B2344">
        <w:rPr>
          <w:rFonts w:ascii="Times New Roman" w:hAnsi="Times New Roman"/>
          <w:spacing w:val="1"/>
          <w:sz w:val="28"/>
          <w:szCs w:val="28"/>
        </w:rPr>
        <w:t>ыват</w:t>
      </w:r>
      <w:r w:rsidRPr="001B2344">
        <w:rPr>
          <w:rFonts w:ascii="Times New Roman" w:hAnsi="Times New Roman"/>
          <w:sz w:val="28"/>
          <w:szCs w:val="28"/>
        </w:rPr>
        <w:t xml:space="preserve">ь </w:t>
      </w:r>
      <w:r w:rsidRPr="001B2344">
        <w:rPr>
          <w:rFonts w:ascii="Times New Roman" w:hAnsi="Times New Roman"/>
          <w:spacing w:val="1"/>
          <w:sz w:val="28"/>
          <w:szCs w:val="28"/>
        </w:rPr>
        <w:t>гра</w:t>
      </w:r>
      <w:r w:rsidRPr="001B2344">
        <w:rPr>
          <w:rFonts w:ascii="Times New Roman" w:hAnsi="Times New Roman"/>
          <w:sz w:val="28"/>
          <w:szCs w:val="28"/>
        </w:rPr>
        <w:t xml:space="preserve">ф с </w:t>
      </w:r>
      <w:r w:rsidRPr="001B2344">
        <w:rPr>
          <w:rFonts w:ascii="Times New Roman" w:hAnsi="Times New Roman"/>
          <w:spacing w:val="1"/>
          <w:sz w:val="28"/>
          <w:szCs w:val="28"/>
        </w:rPr>
        <w:t>помощь</w:t>
      </w:r>
      <w:r w:rsidRPr="001B2344">
        <w:rPr>
          <w:rFonts w:ascii="Times New Roman" w:hAnsi="Times New Roman"/>
          <w:sz w:val="28"/>
          <w:szCs w:val="28"/>
        </w:rPr>
        <w:t xml:space="preserve">ю </w:t>
      </w:r>
      <w:r w:rsidRPr="001B2344">
        <w:rPr>
          <w:rFonts w:ascii="Times New Roman" w:hAnsi="Times New Roman"/>
          <w:spacing w:val="1"/>
          <w:sz w:val="28"/>
          <w:szCs w:val="28"/>
        </w:rPr>
        <w:t>матриц</w:t>
      </w:r>
      <w:r w:rsidRPr="001B2344">
        <w:rPr>
          <w:rFonts w:ascii="Times New Roman" w:hAnsi="Times New Roman"/>
          <w:sz w:val="28"/>
          <w:szCs w:val="28"/>
        </w:rPr>
        <w:t xml:space="preserve">ы </w:t>
      </w:r>
      <w:r w:rsidRPr="001B2344">
        <w:rPr>
          <w:rFonts w:ascii="Times New Roman" w:hAnsi="Times New Roman"/>
          <w:spacing w:val="1"/>
          <w:sz w:val="28"/>
          <w:szCs w:val="28"/>
        </w:rPr>
        <w:t>смежност</w:t>
      </w:r>
      <w:r w:rsidRPr="001B2344">
        <w:rPr>
          <w:rFonts w:ascii="Times New Roman" w:hAnsi="Times New Roman"/>
          <w:sz w:val="28"/>
          <w:szCs w:val="28"/>
        </w:rPr>
        <w:t xml:space="preserve">и с </w:t>
      </w:r>
      <w:r w:rsidRPr="001B2344">
        <w:rPr>
          <w:rFonts w:ascii="Times New Roman" w:hAnsi="Times New Roman"/>
          <w:spacing w:val="1"/>
          <w:sz w:val="28"/>
          <w:szCs w:val="28"/>
        </w:rPr>
        <w:t>указани</w:t>
      </w:r>
      <w:r w:rsidRPr="001B2344">
        <w:rPr>
          <w:rFonts w:ascii="Times New Roman" w:hAnsi="Times New Roman"/>
          <w:sz w:val="28"/>
          <w:szCs w:val="28"/>
        </w:rPr>
        <w:t xml:space="preserve">ем </w:t>
      </w:r>
      <w:r w:rsidRPr="001B2344">
        <w:rPr>
          <w:rFonts w:ascii="Times New Roman" w:hAnsi="Times New Roman"/>
          <w:spacing w:val="1"/>
          <w:sz w:val="28"/>
          <w:szCs w:val="28"/>
        </w:rPr>
        <w:t>длин ребе</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w:t>
      </w:r>
      <w:r w:rsidRPr="00064336">
        <w:rPr>
          <w:rFonts w:ascii="Times New Roman" w:hAnsi="Times New Roman"/>
          <w:i/>
          <w:spacing w:val="1"/>
          <w:sz w:val="28"/>
          <w:szCs w:val="28"/>
        </w:rPr>
        <w:t>знани</w:t>
      </w:r>
      <w:r w:rsidRPr="00064336">
        <w:rPr>
          <w:rFonts w:ascii="Times New Roman" w:hAnsi="Times New Roman"/>
          <w:i/>
          <w:sz w:val="28"/>
          <w:szCs w:val="28"/>
        </w:rPr>
        <w:t xml:space="preserve">е </w:t>
      </w:r>
      <w:r w:rsidRPr="00064336">
        <w:rPr>
          <w:rFonts w:ascii="Times New Roman" w:hAnsi="Times New Roman"/>
          <w:i/>
          <w:spacing w:val="1"/>
          <w:sz w:val="28"/>
          <w:szCs w:val="28"/>
        </w:rPr>
        <w:t>термин</w:t>
      </w:r>
      <w:r w:rsidRPr="00064336">
        <w:rPr>
          <w:rFonts w:ascii="Times New Roman" w:hAnsi="Times New Roman"/>
          <w:i/>
          <w:sz w:val="28"/>
          <w:szCs w:val="28"/>
        </w:rPr>
        <w:t xml:space="preserve">а </w:t>
      </w:r>
      <w:r w:rsidRPr="00064336">
        <w:rPr>
          <w:rFonts w:ascii="Times New Roman" w:hAnsi="Times New Roman"/>
          <w:i/>
          <w:spacing w:val="1"/>
          <w:sz w:val="28"/>
          <w:szCs w:val="28"/>
        </w:rPr>
        <w:t>«матриц</w:t>
      </w:r>
      <w:r w:rsidRPr="00064336">
        <w:rPr>
          <w:rFonts w:ascii="Times New Roman" w:hAnsi="Times New Roman"/>
          <w:i/>
          <w:sz w:val="28"/>
          <w:szCs w:val="28"/>
        </w:rPr>
        <w:t xml:space="preserve">а </w:t>
      </w:r>
      <w:r w:rsidRPr="00064336">
        <w:rPr>
          <w:rFonts w:ascii="Times New Roman" w:hAnsi="Times New Roman"/>
          <w:i/>
          <w:spacing w:val="1"/>
          <w:sz w:val="28"/>
          <w:szCs w:val="28"/>
        </w:rPr>
        <w:t>смежности</w:t>
      </w:r>
      <w:r w:rsidRPr="00064336">
        <w:rPr>
          <w:rFonts w:ascii="Times New Roman" w:hAnsi="Times New Roman"/>
          <w:i/>
          <w:sz w:val="28"/>
          <w:szCs w:val="28"/>
        </w:rPr>
        <w:t xml:space="preserve">» </w:t>
      </w:r>
      <w:r w:rsidRPr="00064336">
        <w:rPr>
          <w:rFonts w:ascii="Times New Roman" w:hAnsi="Times New Roman"/>
          <w:i/>
          <w:spacing w:val="1"/>
          <w:sz w:val="28"/>
          <w:szCs w:val="28"/>
        </w:rPr>
        <w:t>н</w:t>
      </w:r>
      <w:r w:rsidRPr="00064336">
        <w:rPr>
          <w:rFonts w:ascii="Times New Roman" w:hAnsi="Times New Roman"/>
          <w:i/>
          <w:sz w:val="28"/>
          <w:szCs w:val="28"/>
        </w:rPr>
        <w:t>е</w:t>
      </w:r>
      <w:r w:rsidRPr="00064336">
        <w:rPr>
          <w:rFonts w:ascii="Times New Roman" w:hAnsi="Times New Roman"/>
          <w:i/>
          <w:spacing w:val="1"/>
          <w:sz w:val="28"/>
          <w:szCs w:val="28"/>
        </w:rPr>
        <w:t>обязательно</w:t>
      </w:r>
      <w:r w:rsidRPr="001B2344">
        <w:rPr>
          <w:rFonts w:ascii="Times New Roman" w:hAnsi="Times New Roman"/>
          <w:spacing w:val="1"/>
          <w:sz w:val="28"/>
          <w:szCs w:val="28"/>
        </w:rPr>
        <w:t>)</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284"/>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познакомитьс</w:t>
      </w:r>
      <w:r w:rsidRPr="001B2344">
        <w:rPr>
          <w:rFonts w:ascii="Times New Roman" w:hAnsi="Times New Roman"/>
          <w:sz w:val="28"/>
          <w:szCs w:val="28"/>
        </w:rPr>
        <w:t xml:space="preserve">я с </w:t>
      </w:r>
      <w:r w:rsidRPr="001B2344">
        <w:rPr>
          <w:rFonts w:ascii="Times New Roman" w:hAnsi="Times New Roman"/>
          <w:spacing w:val="1"/>
          <w:sz w:val="28"/>
          <w:szCs w:val="28"/>
        </w:rPr>
        <w:t>двоичны</w:t>
      </w:r>
      <w:r w:rsidRPr="001B2344">
        <w:rPr>
          <w:rFonts w:ascii="Times New Roman" w:hAnsi="Times New Roman"/>
          <w:sz w:val="28"/>
          <w:szCs w:val="28"/>
        </w:rPr>
        <w:t xml:space="preserve">м </w:t>
      </w:r>
      <w:r w:rsidRPr="001B2344">
        <w:rPr>
          <w:rFonts w:ascii="Times New Roman" w:hAnsi="Times New Roman"/>
          <w:spacing w:val="1"/>
          <w:sz w:val="28"/>
          <w:szCs w:val="28"/>
        </w:rPr>
        <w:t>кодирование</w:t>
      </w:r>
      <w:r w:rsidRPr="001B2344">
        <w:rPr>
          <w:rFonts w:ascii="Times New Roman" w:hAnsi="Times New Roman"/>
          <w:sz w:val="28"/>
          <w:szCs w:val="28"/>
        </w:rPr>
        <w:t xml:space="preserve">м </w:t>
      </w:r>
      <w:r w:rsidRPr="001B2344">
        <w:rPr>
          <w:rFonts w:ascii="Times New Roman" w:hAnsi="Times New Roman"/>
          <w:spacing w:val="1"/>
          <w:sz w:val="28"/>
          <w:szCs w:val="28"/>
        </w:rPr>
        <w:t>тексто</w:t>
      </w:r>
      <w:r w:rsidRPr="001B2344">
        <w:rPr>
          <w:rFonts w:ascii="Times New Roman" w:hAnsi="Times New Roman"/>
          <w:sz w:val="28"/>
          <w:szCs w:val="28"/>
        </w:rPr>
        <w:t xml:space="preserve">в и с </w:t>
      </w:r>
      <w:r w:rsidRPr="001B2344">
        <w:rPr>
          <w:rFonts w:ascii="Times New Roman" w:hAnsi="Times New Roman"/>
          <w:spacing w:val="1"/>
          <w:sz w:val="28"/>
          <w:szCs w:val="28"/>
        </w:rPr>
        <w:t>наиболе</w:t>
      </w:r>
      <w:r w:rsidRPr="001B2344">
        <w:rPr>
          <w:rFonts w:ascii="Times New Roman" w:hAnsi="Times New Roman"/>
          <w:sz w:val="28"/>
          <w:szCs w:val="28"/>
        </w:rPr>
        <w:t xml:space="preserve">е </w:t>
      </w:r>
      <w:r w:rsidRPr="001B2344">
        <w:rPr>
          <w:rFonts w:ascii="Times New Roman" w:hAnsi="Times New Roman"/>
          <w:spacing w:val="1"/>
          <w:sz w:val="28"/>
          <w:szCs w:val="28"/>
        </w:rPr>
        <w:t>употребительным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современным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кодами</w:t>
      </w:r>
      <w:r w:rsidRPr="001B2344">
        <w:rPr>
          <w:rFonts w:ascii="Times New Roman" w:hAnsi="Times New Roman"/>
          <w:sz w:val="28"/>
          <w:szCs w:val="28"/>
        </w:rPr>
        <w:t>;</w:t>
      </w:r>
    </w:p>
    <w:p w:rsidR="00F46B16" w:rsidRPr="001B2344" w:rsidRDefault="00F46B16" w:rsidP="001B2344">
      <w:pPr>
        <w:pStyle w:val="a9"/>
        <w:numPr>
          <w:ilvl w:val="0"/>
          <w:numId w:val="100"/>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использоват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основны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способ</w:t>
      </w:r>
      <w:r w:rsidRPr="001B2344">
        <w:rPr>
          <w:rFonts w:ascii="Times New Roman" w:hAnsi="Times New Roman"/>
          <w:sz w:val="28"/>
          <w:szCs w:val="28"/>
        </w:rPr>
        <w:t xml:space="preserve">ы </w:t>
      </w:r>
      <w:r w:rsidRPr="001B2344">
        <w:rPr>
          <w:rFonts w:ascii="Times New Roman" w:hAnsi="Times New Roman"/>
          <w:spacing w:val="1"/>
          <w:sz w:val="28"/>
          <w:szCs w:val="28"/>
        </w:rPr>
        <w:t>графическог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представлени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числовой информации, (графики, диаграммы)</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к</w:t>
      </w:r>
      <w:r>
        <w:rPr>
          <w:rFonts w:ascii="Times New Roman" w:hAnsi="Times New Roman"/>
          <w:b/>
          <w:sz w:val="28"/>
          <w:szCs w:val="28"/>
        </w:rPr>
        <w:t xml:space="preserve"> </w:t>
      </w:r>
      <w:r w:rsidRPr="001B2344">
        <w:rPr>
          <w:rFonts w:ascii="Times New Roman" w:hAnsi="Times New Roman"/>
          <w:b/>
          <w:spacing w:val="1"/>
          <w:sz w:val="28"/>
          <w:szCs w:val="28"/>
        </w:rPr>
        <w:t>получи</w:t>
      </w:r>
      <w:r w:rsidRPr="001B2344">
        <w:rPr>
          <w:rFonts w:ascii="Times New Roman" w:hAnsi="Times New Roman"/>
          <w:b/>
          <w:sz w:val="28"/>
          <w:szCs w:val="28"/>
        </w:rPr>
        <w:t>т</w:t>
      </w:r>
      <w:r>
        <w:rPr>
          <w:rFonts w:ascii="Times New Roman" w:hAnsi="Times New Roman"/>
          <w:b/>
          <w:sz w:val="28"/>
          <w:szCs w:val="28"/>
        </w:rPr>
        <w:t xml:space="preserve"> </w:t>
      </w:r>
      <w:r w:rsidRPr="001B2344">
        <w:rPr>
          <w:rFonts w:ascii="Times New Roman" w:hAnsi="Times New Roman"/>
          <w:b/>
          <w:spacing w:val="1"/>
          <w:sz w:val="28"/>
          <w:szCs w:val="28"/>
        </w:rPr>
        <w:t>возможност</w:t>
      </w:r>
      <w:r w:rsidRPr="001B2344">
        <w:rPr>
          <w:rFonts w:ascii="Times New Roman" w:hAnsi="Times New Roman"/>
          <w:b/>
          <w:spacing w:val="2"/>
          <w:sz w:val="28"/>
          <w:szCs w:val="28"/>
        </w:rPr>
        <w:t>ь</w:t>
      </w:r>
      <w:r w:rsidRPr="001B2344">
        <w:rPr>
          <w:rFonts w:ascii="Times New Roman" w:hAnsi="Times New Roman"/>
          <w:b/>
          <w:sz w:val="28"/>
          <w:szCs w:val="28"/>
        </w:rPr>
        <w:t>:</w:t>
      </w:r>
    </w:p>
    <w:p w:rsidR="00F46B16" w:rsidRPr="00064336" w:rsidRDefault="00F46B16" w:rsidP="001B2344">
      <w:pPr>
        <w:pStyle w:val="a9"/>
        <w:numPr>
          <w:ilvl w:val="0"/>
          <w:numId w:val="101"/>
        </w:numPr>
        <w:tabs>
          <w:tab w:val="left" w:pos="820"/>
          <w:tab w:val="left" w:pos="993"/>
        </w:tabs>
        <w:ind w:left="0" w:firstLine="709"/>
        <w:jc w:val="both"/>
        <w:rPr>
          <w:rFonts w:ascii="Times New Roman" w:hAnsi="Times New Roman"/>
          <w:i/>
          <w:sz w:val="28"/>
          <w:szCs w:val="28"/>
        </w:rPr>
      </w:pPr>
      <w:r w:rsidRPr="00064336">
        <w:rPr>
          <w:rFonts w:ascii="Times New Roman" w:hAnsi="Times New Roman"/>
          <w:i/>
          <w:spacing w:val="1"/>
          <w:sz w:val="28"/>
          <w:szCs w:val="28"/>
        </w:rPr>
        <w:t>познакомитьс</w:t>
      </w:r>
      <w:r w:rsidRPr="00064336">
        <w:rPr>
          <w:rFonts w:ascii="Times New Roman" w:hAnsi="Times New Roman"/>
          <w:i/>
          <w:sz w:val="28"/>
          <w:szCs w:val="28"/>
        </w:rPr>
        <w:t xml:space="preserve">я с </w:t>
      </w:r>
      <w:r w:rsidRPr="00064336">
        <w:rPr>
          <w:rFonts w:ascii="Times New Roman" w:hAnsi="Times New Roman"/>
          <w:i/>
          <w:spacing w:val="1"/>
          <w:sz w:val="28"/>
          <w:szCs w:val="28"/>
        </w:rPr>
        <w:t>примерам</w:t>
      </w:r>
      <w:r w:rsidRPr="00064336">
        <w:rPr>
          <w:rFonts w:ascii="Times New Roman" w:hAnsi="Times New Roman"/>
          <w:i/>
          <w:sz w:val="28"/>
          <w:szCs w:val="28"/>
        </w:rPr>
        <w:t xml:space="preserve">и </w:t>
      </w:r>
      <w:r w:rsidRPr="00064336">
        <w:rPr>
          <w:rFonts w:ascii="Times New Roman" w:hAnsi="Times New Roman"/>
          <w:i/>
          <w:spacing w:val="1"/>
          <w:sz w:val="28"/>
          <w:szCs w:val="28"/>
        </w:rPr>
        <w:t>математически</w:t>
      </w:r>
      <w:r w:rsidRPr="00064336">
        <w:rPr>
          <w:rFonts w:ascii="Times New Roman" w:hAnsi="Times New Roman"/>
          <w:i/>
          <w:sz w:val="28"/>
          <w:szCs w:val="28"/>
        </w:rPr>
        <w:t xml:space="preserve">х </w:t>
      </w:r>
      <w:r w:rsidRPr="00064336">
        <w:rPr>
          <w:rFonts w:ascii="Times New Roman" w:hAnsi="Times New Roman"/>
          <w:i/>
          <w:spacing w:val="1"/>
          <w:sz w:val="28"/>
          <w:szCs w:val="28"/>
        </w:rPr>
        <w:t>моделе</w:t>
      </w:r>
      <w:r w:rsidRPr="00064336">
        <w:rPr>
          <w:rFonts w:ascii="Times New Roman" w:hAnsi="Times New Roman"/>
          <w:i/>
          <w:sz w:val="28"/>
          <w:szCs w:val="28"/>
        </w:rPr>
        <w:t xml:space="preserve">й и </w:t>
      </w:r>
      <w:r w:rsidRPr="00064336">
        <w:rPr>
          <w:rFonts w:ascii="Times New Roman" w:hAnsi="Times New Roman"/>
          <w:i/>
          <w:spacing w:val="1"/>
          <w:sz w:val="28"/>
          <w:szCs w:val="28"/>
        </w:rPr>
        <w:t>использования компьютеро</w:t>
      </w:r>
      <w:r w:rsidRPr="00064336">
        <w:rPr>
          <w:rFonts w:ascii="Times New Roman" w:hAnsi="Times New Roman"/>
          <w:i/>
          <w:sz w:val="28"/>
          <w:szCs w:val="28"/>
        </w:rPr>
        <w:t xml:space="preserve">в </w:t>
      </w:r>
      <w:r w:rsidRPr="00064336">
        <w:rPr>
          <w:rFonts w:ascii="Times New Roman" w:hAnsi="Times New Roman"/>
          <w:i/>
          <w:spacing w:val="1"/>
          <w:sz w:val="28"/>
          <w:szCs w:val="28"/>
        </w:rPr>
        <w:t>пр</w:t>
      </w:r>
      <w:r w:rsidRPr="00064336">
        <w:rPr>
          <w:rFonts w:ascii="Times New Roman" w:hAnsi="Times New Roman"/>
          <w:i/>
          <w:sz w:val="28"/>
          <w:szCs w:val="28"/>
        </w:rPr>
        <w:t xml:space="preserve">и </w:t>
      </w:r>
      <w:r w:rsidRPr="00064336">
        <w:rPr>
          <w:rFonts w:ascii="Times New Roman" w:hAnsi="Times New Roman"/>
          <w:i/>
          <w:spacing w:val="1"/>
          <w:sz w:val="28"/>
          <w:szCs w:val="28"/>
        </w:rPr>
        <w:t>и</w:t>
      </w:r>
      <w:r w:rsidRPr="00064336">
        <w:rPr>
          <w:rFonts w:ascii="Times New Roman" w:hAnsi="Times New Roman"/>
          <w:i/>
          <w:sz w:val="28"/>
          <w:szCs w:val="28"/>
        </w:rPr>
        <w:t xml:space="preserve">х </w:t>
      </w:r>
      <w:r w:rsidRPr="00064336">
        <w:rPr>
          <w:rFonts w:ascii="Times New Roman" w:hAnsi="Times New Roman"/>
          <w:i/>
          <w:spacing w:val="1"/>
          <w:sz w:val="28"/>
          <w:szCs w:val="28"/>
        </w:rPr>
        <w:t>анализе</w:t>
      </w:r>
      <w:r w:rsidRPr="00064336">
        <w:rPr>
          <w:rFonts w:ascii="Times New Roman" w:hAnsi="Times New Roman"/>
          <w:i/>
          <w:sz w:val="28"/>
          <w:szCs w:val="28"/>
        </w:rPr>
        <w:t xml:space="preserve">; </w:t>
      </w:r>
      <w:r w:rsidRPr="00064336">
        <w:rPr>
          <w:rFonts w:ascii="Times New Roman" w:hAnsi="Times New Roman"/>
          <w:i/>
          <w:spacing w:val="1"/>
          <w:sz w:val="28"/>
          <w:szCs w:val="28"/>
        </w:rPr>
        <w:t>понят</w:t>
      </w:r>
      <w:r w:rsidRPr="00064336">
        <w:rPr>
          <w:rFonts w:ascii="Times New Roman" w:hAnsi="Times New Roman"/>
          <w:i/>
          <w:sz w:val="28"/>
          <w:szCs w:val="28"/>
        </w:rPr>
        <w:t xml:space="preserve">ь </w:t>
      </w:r>
      <w:r w:rsidRPr="00064336">
        <w:rPr>
          <w:rFonts w:ascii="Times New Roman" w:hAnsi="Times New Roman"/>
          <w:i/>
          <w:spacing w:val="1"/>
          <w:sz w:val="28"/>
          <w:szCs w:val="28"/>
        </w:rPr>
        <w:t>сходств</w:t>
      </w:r>
      <w:r w:rsidRPr="00064336">
        <w:rPr>
          <w:rFonts w:ascii="Times New Roman" w:hAnsi="Times New Roman"/>
          <w:i/>
          <w:sz w:val="28"/>
          <w:szCs w:val="28"/>
        </w:rPr>
        <w:t xml:space="preserve">а и </w:t>
      </w:r>
      <w:r w:rsidRPr="00064336">
        <w:rPr>
          <w:rFonts w:ascii="Times New Roman" w:hAnsi="Times New Roman"/>
          <w:i/>
          <w:spacing w:val="1"/>
          <w:sz w:val="28"/>
          <w:szCs w:val="28"/>
        </w:rPr>
        <w:t>различи</w:t>
      </w:r>
      <w:r w:rsidRPr="00064336">
        <w:rPr>
          <w:rFonts w:ascii="Times New Roman" w:hAnsi="Times New Roman"/>
          <w:i/>
          <w:sz w:val="28"/>
          <w:szCs w:val="28"/>
        </w:rPr>
        <w:t xml:space="preserve">я </w:t>
      </w:r>
      <w:r w:rsidRPr="00064336">
        <w:rPr>
          <w:rFonts w:ascii="Times New Roman" w:hAnsi="Times New Roman"/>
          <w:i/>
          <w:spacing w:val="1"/>
          <w:sz w:val="28"/>
          <w:szCs w:val="28"/>
        </w:rPr>
        <w:t>между математическо</w:t>
      </w:r>
      <w:r w:rsidRPr="00064336">
        <w:rPr>
          <w:rFonts w:ascii="Times New Roman" w:hAnsi="Times New Roman"/>
          <w:i/>
          <w:sz w:val="28"/>
          <w:szCs w:val="28"/>
        </w:rPr>
        <w:t xml:space="preserve">й </w:t>
      </w:r>
      <w:r w:rsidRPr="00064336">
        <w:rPr>
          <w:rFonts w:ascii="Times New Roman" w:hAnsi="Times New Roman"/>
          <w:i/>
          <w:spacing w:val="1"/>
          <w:sz w:val="28"/>
          <w:szCs w:val="28"/>
        </w:rPr>
        <w:t>модель</w:t>
      </w:r>
      <w:r w:rsidRPr="00064336">
        <w:rPr>
          <w:rFonts w:ascii="Times New Roman" w:hAnsi="Times New Roman"/>
          <w:i/>
          <w:sz w:val="28"/>
          <w:szCs w:val="28"/>
        </w:rPr>
        <w:t xml:space="preserve">ю </w:t>
      </w:r>
      <w:r w:rsidRPr="00064336">
        <w:rPr>
          <w:rFonts w:ascii="Times New Roman" w:hAnsi="Times New Roman"/>
          <w:i/>
          <w:spacing w:val="1"/>
          <w:sz w:val="28"/>
          <w:szCs w:val="28"/>
        </w:rPr>
        <w:t>объе</w:t>
      </w:r>
      <w:r w:rsidRPr="00064336">
        <w:rPr>
          <w:rFonts w:ascii="Times New Roman" w:hAnsi="Times New Roman"/>
          <w:i/>
          <w:spacing w:val="2"/>
          <w:sz w:val="28"/>
          <w:szCs w:val="28"/>
        </w:rPr>
        <w:t>к</w:t>
      </w:r>
      <w:r w:rsidRPr="00064336">
        <w:rPr>
          <w:rFonts w:ascii="Times New Roman" w:hAnsi="Times New Roman"/>
          <w:i/>
          <w:spacing w:val="1"/>
          <w:sz w:val="28"/>
          <w:szCs w:val="28"/>
        </w:rPr>
        <w:t>т</w:t>
      </w:r>
      <w:r w:rsidRPr="00064336">
        <w:rPr>
          <w:rFonts w:ascii="Times New Roman" w:hAnsi="Times New Roman"/>
          <w:i/>
          <w:sz w:val="28"/>
          <w:szCs w:val="28"/>
        </w:rPr>
        <w:t xml:space="preserve">а и </w:t>
      </w:r>
      <w:r w:rsidRPr="00064336">
        <w:rPr>
          <w:rFonts w:ascii="Times New Roman" w:hAnsi="Times New Roman"/>
          <w:i/>
          <w:spacing w:val="1"/>
          <w:sz w:val="28"/>
          <w:szCs w:val="28"/>
        </w:rPr>
        <w:t>ег</w:t>
      </w:r>
      <w:r w:rsidRPr="00064336">
        <w:rPr>
          <w:rFonts w:ascii="Times New Roman" w:hAnsi="Times New Roman"/>
          <w:i/>
          <w:sz w:val="28"/>
          <w:szCs w:val="28"/>
        </w:rPr>
        <w:t xml:space="preserve">о </w:t>
      </w:r>
      <w:r w:rsidRPr="00064336">
        <w:rPr>
          <w:rFonts w:ascii="Times New Roman" w:hAnsi="Times New Roman"/>
          <w:i/>
          <w:spacing w:val="1"/>
          <w:sz w:val="28"/>
          <w:szCs w:val="28"/>
        </w:rPr>
        <w:t>натурно</w:t>
      </w:r>
      <w:r w:rsidRPr="00064336">
        <w:rPr>
          <w:rFonts w:ascii="Times New Roman" w:hAnsi="Times New Roman"/>
          <w:i/>
          <w:sz w:val="28"/>
          <w:szCs w:val="28"/>
        </w:rPr>
        <w:t xml:space="preserve">й </w:t>
      </w:r>
      <w:r w:rsidRPr="00064336">
        <w:rPr>
          <w:rFonts w:ascii="Times New Roman" w:hAnsi="Times New Roman"/>
          <w:i/>
          <w:spacing w:val="1"/>
          <w:sz w:val="28"/>
          <w:szCs w:val="28"/>
        </w:rPr>
        <w:t>моделью</w:t>
      </w:r>
      <w:r w:rsidRPr="00064336">
        <w:rPr>
          <w:rFonts w:ascii="Times New Roman" w:hAnsi="Times New Roman"/>
          <w:i/>
          <w:sz w:val="28"/>
          <w:szCs w:val="28"/>
        </w:rPr>
        <w:t xml:space="preserve">, </w:t>
      </w:r>
      <w:r w:rsidRPr="00064336">
        <w:rPr>
          <w:rFonts w:ascii="Times New Roman" w:hAnsi="Times New Roman"/>
          <w:i/>
          <w:spacing w:val="1"/>
          <w:sz w:val="28"/>
          <w:szCs w:val="28"/>
        </w:rPr>
        <w:t>между математическо</w:t>
      </w:r>
      <w:r w:rsidRPr="00064336">
        <w:rPr>
          <w:rFonts w:ascii="Times New Roman" w:hAnsi="Times New Roman"/>
          <w:i/>
          <w:sz w:val="28"/>
          <w:szCs w:val="28"/>
        </w:rPr>
        <w:t xml:space="preserve">й </w:t>
      </w:r>
      <w:r w:rsidRPr="00064336">
        <w:rPr>
          <w:rFonts w:ascii="Times New Roman" w:hAnsi="Times New Roman"/>
          <w:i/>
          <w:spacing w:val="1"/>
          <w:sz w:val="28"/>
          <w:szCs w:val="28"/>
        </w:rPr>
        <w:t>модель</w:t>
      </w:r>
      <w:r w:rsidRPr="00064336">
        <w:rPr>
          <w:rFonts w:ascii="Times New Roman" w:hAnsi="Times New Roman"/>
          <w:i/>
          <w:sz w:val="28"/>
          <w:szCs w:val="28"/>
        </w:rPr>
        <w:t xml:space="preserve">ю </w:t>
      </w:r>
      <w:r w:rsidRPr="00064336">
        <w:rPr>
          <w:rFonts w:ascii="Times New Roman" w:hAnsi="Times New Roman"/>
          <w:i/>
          <w:spacing w:val="1"/>
          <w:sz w:val="28"/>
          <w:szCs w:val="28"/>
        </w:rPr>
        <w:t>объекта</w:t>
      </w:r>
      <w:r w:rsidRPr="00064336">
        <w:rPr>
          <w:rFonts w:ascii="Times New Roman" w:hAnsi="Times New Roman"/>
          <w:i/>
          <w:sz w:val="28"/>
          <w:szCs w:val="28"/>
        </w:rPr>
        <w:t>/</w:t>
      </w:r>
      <w:r w:rsidRPr="00064336">
        <w:rPr>
          <w:rFonts w:ascii="Times New Roman" w:hAnsi="Times New Roman"/>
          <w:i/>
          <w:spacing w:val="1"/>
          <w:sz w:val="28"/>
          <w:szCs w:val="28"/>
        </w:rPr>
        <w:t>явлени</w:t>
      </w:r>
      <w:r w:rsidRPr="00064336">
        <w:rPr>
          <w:rFonts w:ascii="Times New Roman" w:hAnsi="Times New Roman"/>
          <w:i/>
          <w:sz w:val="28"/>
          <w:szCs w:val="28"/>
        </w:rPr>
        <w:t xml:space="preserve">я и </w:t>
      </w:r>
      <w:r w:rsidRPr="00064336">
        <w:rPr>
          <w:rFonts w:ascii="Times New Roman" w:hAnsi="Times New Roman"/>
          <w:i/>
          <w:spacing w:val="1"/>
          <w:sz w:val="28"/>
          <w:szCs w:val="28"/>
        </w:rPr>
        <w:t>словесны</w:t>
      </w:r>
      <w:r w:rsidRPr="00064336">
        <w:rPr>
          <w:rFonts w:ascii="Times New Roman" w:hAnsi="Times New Roman"/>
          <w:i/>
          <w:sz w:val="28"/>
          <w:szCs w:val="28"/>
        </w:rPr>
        <w:t xml:space="preserve">м </w:t>
      </w:r>
      <w:r w:rsidRPr="00064336">
        <w:rPr>
          <w:rFonts w:ascii="Times New Roman" w:hAnsi="Times New Roman"/>
          <w:i/>
          <w:spacing w:val="1"/>
          <w:sz w:val="28"/>
          <w:szCs w:val="28"/>
        </w:rPr>
        <w:t>описанием</w:t>
      </w:r>
      <w:r w:rsidRPr="00064336">
        <w:rPr>
          <w:rFonts w:ascii="Times New Roman" w:hAnsi="Times New Roman"/>
          <w:i/>
          <w:sz w:val="28"/>
          <w:szCs w:val="28"/>
        </w:rPr>
        <w:t>;</w:t>
      </w:r>
    </w:p>
    <w:p w:rsidR="00F46B16" w:rsidRPr="00064336" w:rsidRDefault="00F46B16" w:rsidP="001B2344">
      <w:pPr>
        <w:pStyle w:val="a9"/>
        <w:numPr>
          <w:ilvl w:val="0"/>
          <w:numId w:val="101"/>
        </w:numPr>
        <w:tabs>
          <w:tab w:val="left" w:pos="820"/>
          <w:tab w:val="left" w:pos="993"/>
        </w:tabs>
        <w:ind w:left="0" w:firstLine="709"/>
        <w:jc w:val="both"/>
        <w:rPr>
          <w:rFonts w:ascii="Times New Roman" w:hAnsi="Times New Roman"/>
          <w:i/>
          <w:sz w:val="28"/>
          <w:szCs w:val="28"/>
        </w:rPr>
      </w:pPr>
      <w:r w:rsidRPr="00064336">
        <w:rPr>
          <w:rFonts w:ascii="Times New Roman" w:hAnsi="Times New Roman"/>
          <w:i/>
          <w:spacing w:val="1"/>
          <w:sz w:val="28"/>
          <w:szCs w:val="28"/>
        </w:rPr>
        <w:t>узнат</w:t>
      </w:r>
      <w:r w:rsidRPr="00064336">
        <w:rPr>
          <w:rFonts w:ascii="Times New Roman" w:hAnsi="Times New Roman"/>
          <w:i/>
          <w:sz w:val="28"/>
          <w:szCs w:val="28"/>
        </w:rPr>
        <w:t xml:space="preserve">ь о </w:t>
      </w:r>
      <w:r w:rsidRPr="00064336">
        <w:rPr>
          <w:rFonts w:ascii="Times New Roman" w:hAnsi="Times New Roman"/>
          <w:i/>
          <w:spacing w:val="1"/>
          <w:sz w:val="28"/>
          <w:szCs w:val="28"/>
        </w:rPr>
        <w:t>том</w:t>
      </w:r>
      <w:r w:rsidRPr="00064336">
        <w:rPr>
          <w:rFonts w:ascii="Times New Roman" w:hAnsi="Times New Roman"/>
          <w:i/>
          <w:sz w:val="28"/>
          <w:szCs w:val="28"/>
        </w:rPr>
        <w:t>,</w:t>
      </w:r>
      <w:r w:rsidRPr="00064336">
        <w:rPr>
          <w:rFonts w:ascii="Times New Roman" w:hAnsi="Times New Roman"/>
          <w:i/>
          <w:spacing w:val="1"/>
          <w:sz w:val="28"/>
          <w:szCs w:val="28"/>
        </w:rPr>
        <w:t>чт</w:t>
      </w:r>
      <w:r w:rsidRPr="00064336">
        <w:rPr>
          <w:rFonts w:ascii="Times New Roman" w:hAnsi="Times New Roman"/>
          <w:i/>
          <w:sz w:val="28"/>
          <w:szCs w:val="28"/>
        </w:rPr>
        <w:t xml:space="preserve">о </w:t>
      </w:r>
      <w:r w:rsidRPr="00064336">
        <w:rPr>
          <w:rFonts w:ascii="Times New Roman" w:hAnsi="Times New Roman"/>
          <w:i/>
          <w:spacing w:val="1"/>
          <w:sz w:val="28"/>
          <w:szCs w:val="28"/>
        </w:rPr>
        <w:t>любы</w:t>
      </w:r>
      <w:r w:rsidRPr="00064336">
        <w:rPr>
          <w:rFonts w:ascii="Times New Roman" w:hAnsi="Times New Roman"/>
          <w:i/>
          <w:sz w:val="28"/>
          <w:szCs w:val="28"/>
        </w:rPr>
        <w:t>е</w:t>
      </w:r>
      <w:r w:rsidRPr="00064336">
        <w:rPr>
          <w:rFonts w:ascii="Times New Roman" w:hAnsi="Times New Roman"/>
          <w:i/>
          <w:spacing w:val="1"/>
          <w:sz w:val="28"/>
          <w:szCs w:val="28"/>
        </w:rPr>
        <w:t xml:space="preserve"> дискретны</w:t>
      </w:r>
      <w:r w:rsidRPr="00064336">
        <w:rPr>
          <w:rFonts w:ascii="Times New Roman" w:hAnsi="Times New Roman"/>
          <w:i/>
          <w:sz w:val="28"/>
          <w:szCs w:val="28"/>
        </w:rPr>
        <w:t xml:space="preserve">е </w:t>
      </w:r>
      <w:r w:rsidRPr="00064336">
        <w:rPr>
          <w:rFonts w:ascii="Times New Roman" w:hAnsi="Times New Roman"/>
          <w:i/>
          <w:spacing w:val="1"/>
          <w:sz w:val="28"/>
          <w:szCs w:val="28"/>
        </w:rPr>
        <w:t>данны</w:t>
      </w:r>
      <w:r w:rsidRPr="00064336">
        <w:rPr>
          <w:rFonts w:ascii="Times New Roman" w:hAnsi="Times New Roman"/>
          <w:i/>
          <w:sz w:val="28"/>
          <w:szCs w:val="28"/>
        </w:rPr>
        <w:t xml:space="preserve">е </w:t>
      </w:r>
      <w:r w:rsidRPr="00064336">
        <w:rPr>
          <w:rFonts w:ascii="Times New Roman" w:hAnsi="Times New Roman"/>
          <w:i/>
          <w:spacing w:val="1"/>
          <w:sz w:val="28"/>
          <w:szCs w:val="28"/>
        </w:rPr>
        <w:t>можн</w:t>
      </w:r>
      <w:r w:rsidRPr="00064336">
        <w:rPr>
          <w:rFonts w:ascii="Times New Roman" w:hAnsi="Times New Roman"/>
          <w:i/>
          <w:sz w:val="28"/>
          <w:szCs w:val="28"/>
        </w:rPr>
        <w:t xml:space="preserve">о </w:t>
      </w:r>
      <w:r w:rsidRPr="00064336">
        <w:rPr>
          <w:rFonts w:ascii="Times New Roman" w:hAnsi="Times New Roman"/>
          <w:i/>
          <w:spacing w:val="1"/>
          <w:sz w:val="28"/>
          <w:szCs w:val="28"/>
        </w:rPr>
        <w:t>опи</w:t>
      </w:r>
      <w:r w:rsidRPr="00064336">
        <w:rPr>
          <w:rFonts w:ascii="Times New Roman" w:hAnsi="Times New Roman"/>
          <w:i/>
          <w:sz w:val="28"/>
          <w:szCs w:val="28"/>
        </w:rPr>
        <w:t>с</w:t>
      </w:r>
      <w:r w:rsidRPr="00064336">
        <w:rPr>
          <w:rFonts w:ascii="Times New Roman" w:hAnsi="Times New Roman"/>
          <w:i/>
          <w:spacing w:val="1"/>
          <w:sz w:val="28"/>
          <w:szCs w:val="28"/>
        </w:rPr>
        <w:t>ать</w:t>
      </w:r>
      <w:r w:rsidRPr="00064336">
        <w:rPr>
          <w:rFonts w:ascii="Times New Roman" w:hAnsi="Times New Roman"/>
          <w:i/>
          <w:sz w:val="28"/>
          <w:szCs w:val="28"/>
        </w:rPr>
        <w:t>,</w:t>
      </w:r>
      <w:r w:rsidRPr="00064336">
        <w:rPr>
          <w:rFonts w:ascii="Times New Roman" w:hAnsi="Times New Roman"/>
          <w:i/>
          <w:spacing w:val="1"/>
          <w:sz w:val="28"/>
          <w:szCs w:val="28"/>
        </w:rPr>
        <w:t>исполь</w:t>
      </w:r>
      <w:r w:rsidRPr="00064336">
        <w:rPr>
          <w:rFonts w:ascii="Times New Roman" w:hAnsi="Times New Roman"/>
          <w:i/>
          <w:sz w:val="28"/>
          <w:szCs w:val="28"/>
        </w:rPr>
        <w:t>з</w:t>
      </w:r>
      <w:r w:rsidRPr="00064336">
        <w:rPr>
          <w:rFonts w:ascii="Times New Roman" w:hAnsi="Times New Roman"/>
          <w:i/>
          <w:spacing w:val="1"/>
          <w:sz w:val="28"/>
          <w:szCs w:val="28"/>
        </w:rPr>
        <w:t>уя алфавит</w:t>
      </w:r>
      <w:r w:rsidRPr="00064336">
        <w:rPr>
          <w:rFonts w:ascii="Times New Roman" w:hAnsi="Times New Roman"/>
          <w:i/>
          <w:sz w:val="28"/>
          <w:szCs w:val="28"/>
        </w:rPr>
        <w:t>,</w:t>
      </w:r>
      <w:r w:rsidRPr="00064336">
        <w:rPr>
          <w:rFonts w:ascii="Times New Roman" w:hAnsi="Times New Roman"/>
          <w:i/>
          <w:spacing w:val="1"/>
          <w:sz w:val="28"/>
          <w:szCs w:val="28"/>
        </w:rPr>
        <w:t>содержащи</w:t>
      </w:r>
      <w:r w:rsidRPr="00064336">
        <w:rPr>
          <w:rFonts w:ascii="Times New Roman" w:hAnsi="Times New Roman"/>
          <w:i/>
          <w:sz w:val="28"/>
          <w:szCs w:val="28"/>
        </w:rPr>
        <w:t>й</w:t>
      </w:r>
      <w:r w:rsidRPr="00064336">
        <w:rPr>
          <w:rFonts w:ascii="Times New Roman" w:hAnsi="Times New Roman"/>
          <w:i/>
          <w:spacing w:val="1"/>
          <w:sz w:val="28"/>
          <w:szCs w:val="28"/>
        </w:rPr>
        <w:t>тольк</w:t>
      </w:r>
      <w:r w:rsidRPr="00064336">
        <w:rPr>
          <w:rFonts w:ascii="Times New Roman" w:hAnsi="Times New Roman"/>
          <w:i/>
          <w:sz w:val="28"/>
          <w:szCs w:val="28"/>
        </w:rPr>
        <w:t xml:space="preserve">о </w:t>
      </w:r>
      <w:r w:rsidRPr="00064336">
        <w:rPr>
          <w:rFonts w:ascii="Times New Roman" w:hAnsi="Times New Roman"/>
          <w:i/>
          <w:spacing w:val="1"/>
          <w:sz w:val="28"/>
          <w:szCs w:val="28"/>
        </w:rPr>
        <w:t>дв</w:t>
      </w:r>
      <w:r w:rsidRPr="00064336">
        <w:rPr>
          <w:rFonts w:ascii="Times New Roman" w:hAnsi="Times New Roman"/>
          <w:i/>
          <w:sz w:val="28"/>
          <w:szCs w:val="28"/>
        </w:rPr>
        <w:t xml:space="preserve">а </w:t>
      </w:r>
      <w:r w:rsidRPr="00064336">
        <w:rPr>
          <w:rFonts w:ascii="Times New Roman" w:hAnsi="Times New Roman"/>
          <w:i/>
          <w:spacing w:val="1"/>
          <w:sz w:val="28"/>
          <w:szCs w:val="28"/>
        </w:rPr>
        <w:t>символа</w:t>
      </w:r>
      <w:r w:rsidRPr="00064336">
        <w:rPr>
          <w:rFonts w:ascii="Times New Roman" w:hAnsi="Times New Roman"/>
          <w:i/>
          <w:sz w:val="28"/>
          <w:szCs w:val="28"/>
        </w:rPr>
        <w:t xml:space="preserve">, </w:t>
      </w:r>
      <w:r w:rsidRPr="00064336">
        <w:rPr>
          <w:rFonts w:ascii="Times New Roman" w:hAnsi="Times New Roman"/>
          <w:i/>
          <w:spacing w:val="1"/>
          <w:sz w:val="28"/>
          <w:szCs w:val="28"/>
        </w:rPr>
        <w:t>например</w:t>
      </w:r>
      <w:r w:rsidRPr="00064336">
        <w:rPr>
          <w:rFonts w:ascii="Times New Roman" w:hAnsi="Times New Roman"/>
          <w:i/>
          <w:sz w:val="28"/>
          <w:szCs w:val="28"/>
        </w:rPr>
        <w:t xml:space="preserve">,0 и </w:t>
      </w:r>
      <w:r w:rsidRPr="00064336">
        <w:rPr>
          <w:rFonts w:ascii="Times New Roman" w:hAnsi="Times New Roman"/>
          <w:i/>
          <w:spacing w:val="1"/>
          <w:sz w:val="28"/>
          <w:szCs w:val="28"/>
        </w:rPr>
        <w:t>1</w:t>
      </w:r>
      <w:r w:rsidRPr="00064336">
        <w:rPr>
          <w:rFonts w:ascii="Times New Roman" w:hAnsi="Times New Roman"/>
          <w:i/>
          <w:sz w:val="28"/>
          <w:szCs w:val="28"/>
        </w:rPr>
        <w:t>;</w:t>
      </w:r>
    </w:p>
    <w:p w:rsidR="00F46B16" w:rsidRPr="00064336" w:rsidRDefault="00F46B16" w:rsidP="001B2344">
      <w:pPr>
        <w:pStyle w:val="a9"/>
        <w:numPr>
          <w:ilvl w:val="0"/>
          <w:numId w:val="101"/>
        </w:numPr>
        <w:tabs>
          <w:tab w:val="left" w:pos="820"/>
          <w:tab w:val="left" w:pos="993"/>
        </w:tabs>
        <w:ind w:left="0" w:firstLine="709"/>
        <w:jc w:val="both"/>
        <w:rPr>
          <w:rFonts w:ascii="Times New Roman" w:hAnsi="Times New Roman"/>
          <w:i/>
          <w:sz w:val="28"/>
          <w:szCs w:val="28"/>
        </w:rPr>
      </w:pPr>
      <w:r w:rsidRPr="00064336">
        <w:rPr>
          <w:rFonts w:ascii="Times New Roman" w:hAnsi="Times New Roman"/>
          <w:i/>
          <w:spacing w:val="1"/>
          <w:sz w:val="28"/>
          <w:szCs w:val="28"/>
        </w:rPr>
        <w:t>познакомитьс</w:t>
      </w:r>
      <w:r w:rsidRPr="00064336">
        <w:rPr>
          <w:rFonts w:ascii="Times New Roman" w:hAnsi="Times New Roman"/>
          <w:i/>
          <w:sz w:val="28"/>
          <w:szCs w:val="28"/>
        </w:rPr>
        <w:t xml:space="preserve">я с </w:t>
      </w:r>
      <w:r w:rsidRPr="00064336">
        <w:rPr>
          <w:rFonts w:ascii="Times New Roman" w:hAnsi="Times New Roman"/>
          <w:i/>
          <w:spacing w:val="1"/>
          <w:sz w:val="28"/>
          <w:szCs w:val="28"/>
        </w:rPr>
        <w:t>тем</w:t>
      </w:r>
      <w:r w:rsidRPr="00064336">
        <w:rPr>
          <w:rFonts w:ascii="Times New Roman" w:hAnsi="Times New Roman"/>
          <w:i/>
          <w:sz w:val="28"/>
          <w:szCs w:val="28"/>
        </w:rPr>
        <w:t xml:space="preserve">, </w:t>
      </w:r>
      <w:r w:rsidRPr="00064336">
        <w:rPr>
          <w:rFonts w:ascii="Times New Roman" w:hAnsi="Times New Roman"/>
          <w:i/>
          <w:spacing w:val="1"/>
          <w:sz w:val="28"/>
          <w:szCs w:val="28"/>
        </w:rPr>
        <w:t>ка</w:t>
      </w:r>
      <w:r w:rsidRPr="00064336">
        <w:rPr>
          <w:rFonts w:ascii="Times New Roman" w:hAnsi="Times New Roman"/>
          <w:i/>
          <w:sz w:val="28"/>
          <w:szCs w:val="28"/>
        </w:rPr>
        <w:t xml:space="preserve">к </w:t>
      </w:r>
      <w:r w:rsidRPr="00064336">
        <w:rPr>
          <w:rFonts w:ascii="Times New Roman" w:hAnsi="Times New Roman"/>
          <w:i/>
          <w:spacing w:val="1"/>
          <w:sz w:val="28"/>
          <w:szCs w:val="28"/>
        </w:rPr>
        <w:t>информаци</w:t>
      </w:r>
      <w:r w:rsidRPr="00064336">
        <w:rPr>
          <w:rFonts w:ascii="Times New Roman" w:hAnsi="Times New Roman"/>
          <w:i/>
          <w:sz w:val="28"/>
          <w:szCs w:val="28"/>
        </w:rPr>
        <w:t xml:space="preserve">я </w:t>
      </w:r>
      <w:r w:rsidRPr="00064336">
        <w:rPr>
          <w:rFonts w:ascii="Times New Roman" w:hAnsi="Times New Roman"/>
          <w:i/>
          <w:spacing w:val="1"/>
          <w:sz w:val="28"/>
          <w:szCs w:val="28"/>
        </w:rPr>
        <w:t>(данные</w:t>
      </w:r>
      <w:r w:rsidRPr="00064336">
        <w:rPr>
          <w:rFonts w:ascii="Times New Roman" w:hAnsi="Times New Roman"/>
          <w:i/>
          <w:sz w:val="28"/>
          <w:szCs w:val="28"/>
        </w:rPr>
        <w:t xml:space="preserve">) </w:t>
      </w:r>
      <w:r w:rsidRPr="00064336">
        <w:rPr>
          <w:rFonts w:ascii="Times New Roman" w:hAnsi="Times New Roman"/>
          <w:i/>
          <w:spacing w:val="1"/>
          <w:sz w:val="28"/>
          <w:szCs w:val="28"/>
        </w:rPr>
        <w:t>представляетс</w:t>
      </w:r>
      <w:r w:rsidRPr="00064336">
        <w:rPr>
          <w:rFonts w:ascii="Times New Roman" w:hAnsi="Times New Roman"/>
          <w:i/>
          <w:sz w:val="28"/>
          <w:szCs w:val="28"/>
        </w:rPr>
        <w:t xml:space="preserve">я в </w:t>
      </w:r>
      <w:r w:rsidRPr="00064336">
        <w:rPr>
          <w:rFonts w:ascii="Times New Roman" w:hAnsi="Times New Roman"/>
          <w:i/>
          <w:spacing w:val="1"/>
          <w:sz w:val="28"/>
          <w:szCs w:val="28"/>
        </w:rPr>
        <w:t>современны</w:t>
      </w:r>
      <w:r w:rsidRPr="00064336">
        <w:rPr>
          <w:rFonts w:ascii="Times New Roman" w:hAnsi="Times New Roman"/>
          <w:i/>
          <w:sz w:val="28"/>
          <w:szCs w:val="28"/>
        </w:rPr>
        <w:t xml:space="preserve">х </w:t>
      </w:r>
      <w:r w:rsidRPr="00064336">
        <w:rPr>
          <w:rFonts w:ascii="Times New Roman" w:hAnsi="Times New Roman"/>
          <w:i/>
          <w:spacing w:val="1"/>
          <w:sz w:val="28"/>
          <w:szCs w:val="28"/>
        </w:rPr>
        <w:t>компьютерах и робототехнических системах</w:t>
      </w:r>
      <w:r w:rsidRPr="00064336">
        <w:rPr>
          <w:rFonts w:ascii="Times New Roman" w:hAnsi="Times New Roman"/>
          <w:i/>
          <w:sz w:val="28"/>
          <w:szCs w:val="28"/>
        </w:rPr>
        <w:t>;</w:t>
      </w:r>
    </w:p>
    <w:p w:rsidR="00F46B16" w:rsidRPr="00064336" w:rsidRDefault="00F46B16" w:rsidP="001B2344">
      <w:pPr>
        <w:pStyle w:val="a9"/>
        <w:numPr>
          <w:ilvl w:val="0"/>
          <w:numId w:val="101"/>
        </w:numPr>
        <w:tabs>
          <w:tab w:val="left" w:pos="820"/>
          <w:tab w:val="left" w:pos="993"/>
        </w:tabs>
        <w:ind w:left="0" w:firstLine="709"/>
        <w:jc w:val="both"/>
        <w:rPr>
          <w:rFonts w:ascii="Times New Roman" w:hAnsi="Times New Roman"/>
          <w:i/>
          <w:sz w:val="28"/>
          <w:szCs w:val="28"/>
        </w:rPr>
      </w:pPr>
      <w:r w:rsidRPr="00064336">
        <w:rPr>
          <w:rFonts w:ascii="Times New Roman" w:hAnsi="Times New Roman"/>
          <w:i/>
          <w:spacing w:val="1"/>
          <w:sz w:val="28"/>
          <w:szCs w:val="28"/>
        </w:rPr>
        <w:t>познакомитьс</w:t>
      </w:r>
      <w:r w:rsidRPr="00064336">
        <w:rPr>
          <w:rFonts w:ascii="Times New Roman" w:hAnsi="Times New Roman"/>
          <w:i/>
          <w:sz w:val="28"/>
          <w:szCs w:val="28"/>
        </w:rPr>
        <w:t>я с</w:t>
      </w:r>
      <w:r w:rsidRPr="00064336">
        <w:rPr>
          <w:rFonts w:ascii="Times New Roman" w:hAnsi="Times New Roman"/>
          <w:i/>
          <w:spacing w:val="1"/>
          <w:sz w:val="28"/>
          <w:szCs w:val="28"/>
        </w:rPr>
        <w:t>примерам</w:t>
      </w:r>
      <w:r w:rsidRPr="00064336">
        <w:rPr>
          <w:rFonts w:ascii="Times New Roman" w:hAnsi="Times New Roman"/>
          <w:i/>
          <w:sz w:val="28"/>
          <w:szCs w:val="28"/>
        </w:rPr>
        <w:t>и</w:t>
      </w:r>
      <w:r w:rsidRPr="00064336">
        <w:rPr>
          <w:rFonts w:ascii="Times New Roman" w:hAnsi="Times New Roman"/>
          <w:i/>
          <w:spacing w:val="1"/>
          <w:sz w:val="28"/>
          <w:szCs w:val="28"/>
        </w:rPr>
        <w:t xml:space="preserve"> использовани</w:t>
      </w:r>
      <w:r w:rsidRPr="00064336">
        <w:rPr>
          <w:rFonts w:ascii="Times New Roman" w:hAnsi="Times New Roman"/>
          <w:i/>
          <w:sz w:val="28"/>
          <w:szCs w:val="28"/>
        </w:rPr>
        <w:t xml:space="preserve">я </w:t>
      </w:r>
      <w:r w:rsidRPr="00064336">
        <w:rPr>
          <w:rFonts w:ascii="Times New Roman" w:hAnsi="Times New Roman"/>
          <w:i/>
          <w:spacing w:val="1"/>
          <w:sz w:val="28"/>
          <w:szCs w:val="28"/>
        </w:rPr>
        <w:t>графов</w:t>
      </w:r>
      <w:r w:rsidRPr="00064336">
        <w:rPr>
          <w:rFonts w:ascii="Times New Roman" w:hAnsi="Times New Roman"/>
          <w:i/>
          <w:sz w:val="28"/>
          <w:szCs w:val="28"/>
        </w:rPr>
        <w:t xml:space="preserve">, </w:t>
      </w:r>
      <w:r w:rsidRPr="00064336">
        <w:rPr>
          <w:rFonts w:ascii="Times New Roman" w:hAnsi="Times New Roman"/>
          <w:i/>
          <w:spacing w:val="1"/>
          <w:sz w:val="28"/>
          <w:szCs w:val="28"/>
        </w:rPr>
        <w:t>деревье</w:t>
      </w:r>
      <w:r w:rsidRPr="00064336">
        <w:rPr>
          <w:rFonts w:ascii="Times New Roman" w:hAnsi="Times New Roman"/>
          <w:i/>
          <w:sz w:val="28"/>
          <w:szCs w:val="28"/>
        </w:rPr>
        <w:t xml:space="preserve">в и </w:t>
      </w:r>
      <w:r w:rsidRPr="00064336">
        <w:rPr>
          <w:rFonts w:ascii="Times New Roman" w:hAnsi="Times New Roman"/>
          <w:i/>
          <w:spacing w:val="1"/>
          <w:sz w:val="28"/>
          <w:szCs w:val="28"/>
        </w:rPr>
        <w:t>списков пр</w:t>
      </w:r>
      <w:r w:rsidRPr="00064336">
        <w:rPr>
          <w:rFonts w:ascii="Times New Roman" w:hAnsi="Times New Roman"/>
          <w:i/>
          <w:sz w:val="28"/>
          <w:szCs w:val="28"/>
        </w:rPr>
        <w:t xml:space="preserve">и </w:t>
      </w:r>
      <w:r w:rsidRPr="00064336">
        <w:rPr>
          <w:rFonts w:ascii="Times New Roman" w:hAnsi="Times New Roman"/>
          <w:i/>
          <w:spacing w:val="1"/>
          <w:sz w:val="28"/>
          <w:szCs w:val="28"/>
        </w:rPr>
        <w:t>описани</w:t>
      </w:r>
      <w:r w:rsidRPr="00064336">
        <w:rPr>
          <w:rFonts w:ascii="Times New Roman" w:hAnsi="Times New Roman"/>
          <w:i/>
          <w:sz w:val="28"/>
          <w:szCs w:val="28"/>
        </w:rPr>
        <w:t xml:space="preserve">и </w:t>
      </w:r>
      <w:r w:rsidRPr="00064336">
        <w:rPr>
          <w:rFonts w:ascii="Times New Roman" w:hAnsi="Times New Roman"/>
          <w:i/>
          <w:spacing w:val="1"/>
          <w:sz w:val="28"/>
          <w:szCs w:val="28"/>
        </w:rPr>
        <w:t>реальны</w:t>
      </w:r>
      <w:r w:rsidRPr="00064336">
        <w:rPr>
          <w:rFonts w:ascii="Times New Roman" w:hAnsi="Times New Roman"/>
          <w:i/>
          <w:sz w:val="28"/>
          <w:szCs w:val="28"/>
        </w:rPr>
        <w:t xml:space="preserve">х </w:t>
      </w:r>
      <w:r w:rsidRPr="00064336">
        <w:rPr>
          <w:rFonts w:ascii="Times New Roman" w:hAnsi="Times New Roman"/>
          <w:i/>
          <w:spacing w:val="1"/>
          <w:sz w:val="28"/>
          <w:szCs w:val="28"/>
        </w:rPr>
        <w:t>объекто</w:t>
      </w:r>
      <w:r w:rsidRPr="00064336">
        <w:rPr>
          <w:rFonts w:ascii="Times New Roman" w:hAnsi="Times New Roman"/>
          <w:i/>
          <w:sz w:val="28"/>
          <w:szCs w:val="28"/>
        </w:rPr>
        <w:t xml:space="preserve">в и </w:t>
      </w:r>
      <w:r w:rsidRPr="00064336">
        <w:rPr>
          <w:rFonts w:ascii="Times New Roman" w:hAnsi="Times New Roman"/>
          <w:i/>
          <w:spacing w:val="1"/>
          <w:sz w:val="28"/>
          <w:szCs w:val="28"/>
        </w:rPr>
        <w:t>процессов</w:t>
      </w:r>
      <w:r w:rsidRPr="00064336">
        <w:rPr>
          <w:rFonts w:ascii="Times New Roman" w:hAnsi="Times New Roman"/>
          <w:i/>
          <w:sz w:val="28"/>
          <w:szCs w:val="28"/>
        </w:rPr>
        <w:t>;</w:t>
      </w:r>
    </w:p>
    <w:p w:rsidR="00F46B16" w:rsidRPr="00064336" w:rsidRDefault="00F46B16" w:rsidP="001B2344">
      <w:pPr>
        <w:pStyle w:val="a9"/>
        <w:numPr>
          <w:ilvl w:val="0"/>
          <w:numId w:val="101"/>
        </w:numPr>
        <w:tabs>
          <w:tab w:val="left" w:pos="940"/>
        </w:tabs>
        <w:ind w:left="0" w:firstLine="709"/>
        <w:jc w:val="both"/>
        <w:rPr>
          <w:rFonts w:ascii="Times New Roman" w:hAnsi="Times New Roman"/>
          <w:i/>
          <w:sz w:val="28"/>
          <w:szCs w:val="28"/>
        </w:rPr>
      </w:pPr>
      <w:r w:rsidRPr="00064336">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F46B16" w:rsidRPr="00064336" w:rsidRDefault="00F46B16" w:rsidP="001B2344">
      <w:pPr>
        <w:pStyle w:val="a9"/>
        <w:numPr>
          <w:ilvl w:val="0"/>
          <w:numId w:val="101"/>
        </w:numPr>
        <w:tabs>
          <w:tab w:val="left" w:pos="940"/>
        </w:tabs>
        <w:ind w:left="0" w:firstLine="709"/>
        <w:jc w:val="both"/>
        <w:rPr>
          <w:rFonts w:ascii="Times New Roman" w:hAnsi="Times New Roman"/>
          <w:i/>
          <w:sz w:val="28"/>
          <w:szCs w:val="28"/>
        </w:rPr>
      </w:pPr>
      <w:r w:rsidRPr="00064336">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Алгоритм</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элемент</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программирования</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к</w:t>
      </w:r>
      <w:r>
        <w:rPr>
          <w:rFonts w:ascii="Times New Roman" w:hAnsi="Times New Roman"/>
          <w:b/>
          <w:sz w:val="28"/>
          <w:szCs w:val="28"/>
        </w:rPr>
        <w:t xml:space="preserve"> </w:t>
      </w:r>
      <w:r w:rsidRPr="001B2344">
        <w:rPr>
          <w:rFonts w:ascii="Times New Roman" w:hAnsi="Times New Roman"/>
          <w:b/>
          <w:spacing w:val="1"/>
          <w:sz w:val="28"/>
          <w:szCs w:val="28"/>
        </w:rPr>
        <w:t>научитс</w:t>
      </w:r>
      <w:r w:rsidRPr="001B2344">
        <w:rPr>
          <w:rFonts w:ascii="Times New Roman" w:hAnsi="Times New Roman"/>
          <w:b/>
          <w:spacing w:val="2"/>
          <w:sz w:val="28"/>
          <w:szCs w:val="28"/>
        </w:rPr>
        <w:t>я</w:t>
      </w:r>
      <w:r w:rsidRPr="001B2344">
        <w:rPr>
          <w:rFonts w:ascii="Times New Roman" w:hAnsi="Times New Roman"/>
          <w:b/>
          <w:sz w:val="28"/>
          <w:szCs w:val="28"/>
        </w:rPr>
        <w:t>:</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Fonts w:ascii="Times New Roman" w:hAnsi="Times New Roman"/>
          <w:sz w:val="28"/>
          <w:szCs w:val="28"/>
        </w:rPr>
        <w:t>составлять алгоритмы для решения учебных задач различных типов ;</w:t>
      </w:r>
    </w:p>
    <w:p w:rsidR="00F46B16" w:rsidRPr="001B2344" w:rsidRDefault="00F46B16" w:rsidP="001B2344">
      <w:pPr>
        <w:pStyle w:val="a9"/>
        <w:numPr>
          <w:ilvl w:val="0"/>
          <w:numId w:val="102"/>
        </w:numPr>
        <w:tabs>
          <w:tab w:val="left" w:pos="820"/>
          <w:tab w:val="left" w:pos="993"/>
        </w:tabs>
        <w:ind w:left="0" w:firstLine="709"/>
        <w:jc w:val="both"/>
        <w:rPr>
          <w:rStyle w:val="dash0410005f0431005f0437005f0430005f0446005f0020005f0441005f043f005f0438005f0441005f043a005f0430005f005fchar1char1"/>
          <w:sz w:val="28"/>
          <w:szCs w:val="28"/>
        </w:rPr>
      </w:pPr>
      <w:r w:rsidRPr="001B2344">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F46B16" w:rsidRPr="001B2344" w:rsidRDefault="00F46B16" w:rsidP="001B2344">
      <w:pPr>
        <w:pStyle w:val="a9"/>
        <w:numPr>
          <w:ilvl w:val="0"/>
          <w:numId w:val="102"/>
        </w:numPr>
        <w:tabs>
          <w:tab w:val="left" w:pos="820"/>
          <w:tab w:val="left" w:pos="993"/>
        </w:tabs>
        <w:ind w:left="0" w:firstLine="709"/>
        <w:jc w:val="both"/>
        <w:rPr>
          <w:rStyle w:val="dash0410005f0431005f0437005f0430005f0446005f0020005f0441005f043f005f0438005f0441005f043a005f0430005f005fchar1char1"/>
          <w:sz w:val="28"/>
          <w:szCs w:val="28"/>
        </w:rPr>
      </w:pPr>
      <w:r w:rsidRPr="001B2344">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использоват</w:t>
      </w:r>
      <w:r w:rsidRPr="001B2344">
        <w:rPr>
          <w:rFonts w:ascii="Times New Roman" w:hAnsi="Times New Roman"/>
          <w:sz w:val="28"/>
          <w:szCs w:val="28"/>
        </w:rPr>
        <w:t xml:space="preserve">ь </w:t>
      </w:r>
      <w:r w:rsidRPr="001B2344">
        <w:rPr>
          <w:rFonts w:ascii="Times New Roman" w:hAnsi="Times New Roman"/>
          <w:spacing w:val="1"/>
          <w:sz w:val="28"/>
          <w:szCs w:val="28"/>
        </w:rPr>
        <w:t>термин</w:t>
      </w:r>
      <w:r w:rsidRPr="001B2344">
        <w:rPr>
          <w:rFonts w:ascii="Times New Roman" w:hAnsi="Times New Roman"/>
          <w:sz w:val="28"/>
          <w:szCs w:val="28"/>
        </w:rPr>
        <w:t xml:space="preserve">ы </w:t>
      </w:r>
      <w:r w:rsidRPr="001B2344">
        <w:rPr>
          <w:rFonts w:ascii="Times New Roman" w:hAnsi="Times New Roman"/>
          <w:spacing w:val="1"/>
          <w:sz w:val="28"/>
          <w:szCs w:val="28"/>
        </w:rPr>
        <w:t>«исполни</w:t>
      </w:r>
      <w:r w:rsidRPr="001B2344">
        <w:rPr>
          <w:rFonts w:ascii="Times New Roman" w:hAnsi="Times New Roman"/>
          <w:sz w:val="28"/>
          <w:szCs w:val="28"/>
        </w:rPr>
        <w:t>т</w:t>
      </w:r>
      <w:r w:rsidRPr="001B2344">
        <w:rPr>
          <w:rFonts w:ascii="Times New Roman" w:hAnsi="Times New Roman"/>
          <w:spacing w:val="1"/>
          <w:sz w:val="28"/>
          <w:szCs w:val="28"/>
        </w:rPr>
        <w:t>ель»</w:t>
      </w:r>
      <w:r w:rsidRPr="001B2344">
        <w:rPr>
          <w:rFonts w:ascii="Times New Roman" w:hAnsi="Times New Roman"/>
          <w:sz w:val="28"/>
          <w:szCs w:val="28"/>
        </w:rPr>
        <w:t xml:space="preserve">, </w:t>
      </w:r>
      <w:r w:rsidRPr="001B2344">
        <w:rPr>
          <w:rFonts w:ascii="Times New Roman" w:hAnsi="Times New Roman"/>
          <w:spacing w:val="1"/>
          <w:sz w:val="28"/>
          <w:szCs w:val="28"/>
        </w:rPr>
        <w:t>«алгоритм»</w:t>
      </w:r>
      <w:r w:rsidRPr="001B2344">
        <w:rPr>
          <w:rFonts w:ascii="Times New Roman" w:hAnsi="Times New Roman"/>
          <w:sz w:val="28"/>
          <w:szCs w:val="28"/>
        </w:rPr>
        <w:t xml:space="preserve">, </w:t>
      </w:r>
      <w:r w:rsidRPr="001B2344">
        <w:rPr>
          <w:rFonts w:ascii="Times New Roman" w:hAnsi="Times New Roman"/>
          <w:spacing w:val="1"/>
          <w:sz w:val="28"/>
          <w:szCs w:val="28"/>
        </w:rPr>
        <w:t>«программа»</w:t>
      </w:r>
      <w:r w:rsidRPr="001B2344">
        <w:rPr>
          <w:rFonts w:ascii="Times New Roman" w:hAnsi="Times New Roman"/>
          <w:sz w:val="28"/>
          <w:szCs w:val="28"/>
        </w:rPr>
        <w:t xml:space="preserve">, а </w:t>
      </w:r>
      <w:r w:rsidRPr="001B2344">
        <w:rPr>
          <w:rFonts w:ascii="Times New Roman" w:hAnsi="Times New Roman"/>
          <w:spacing w:val="1"/>
          <w:sz w:val="28"/>
          <w:szCs w:val="28"/>
        </w:rPr>
        <w:t>такж</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понимат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разниц</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межд</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употребление</w:t>
      </w:r>
      <w:r w:rsidRPr="001B2344">
        <w:rPr>
          <w:rFonts w:ascii="Times New Roman" w:hAnsi="Times New Roman"/>
          <w:sz w:val="28"/>
          <w:szCs w:val="28"/>
        </w:rPr>
        <w:t xml:space="preserve">м </w:t>
      </w:r>
      <w:r w:rsidRPr="001B2344">
        <w:rPr>
          <w:rFonts w:ascii="Times New Roman" w:hAnsi="Times New Roman"/>
          <w:spacing w:val="1"/>
          <w:sz w:val="28"/>
          <w:szCs w:val="28"/>
        </w:rPr>
        <w:t>эти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термино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обыденно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реч</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информатике</w:t>
      </w:r>
      <w:r w:rsidRPr="001B2344">
        <w:rPr>
          <w:rFonts w:ascii="Times New Roman" w:hAnsi="Times New Roman"/>
          <w:sz w:val="28"/>
          <w:szCs w:val="28"/>
        </w:rPr>
        <w:t>;</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выполнят</w:t>
      </w:r>
      <w:r w:rsidRPr="001B2344">
        <w:rPr>
          <w:rFonts w:ascii="Times New Roman" w:hAnsi="Times New Roman"/>
          <w:sz w:val="28"/>
          <w:szCs w:val="28"/>
        </w:rPr>
        <w:t xml:space="preserve">ь </w:t>
      </w:r>
      <w:r w:rsidRPr="001B2344">
        <w:rPr>
          <w:rFonts w:ascii="Times New Roman" w:hAnsi="Times New Roman"/>
          <w:spacing w:val="1"/>
          <w:sz w:val="28"/>
          <w:szCs w:val="28"/>
        </w:rPr>
        <w:t>бе</w:t>
      </w:r>
      <w:r w:rsidRPr="001B2344">
        <w:rPr>
          <w:rFonts w:ascii="Times New Roman" w:hAnsi="Times New Roman"/>
          <w:sz w:val="28"/>
          <w:szCs w:val="28"/>
        </w:rPr>
        <w:t xml:space="preserve">з </w:t>
      </w:r>
      <w:r w:rsidRPr="001B2344">
        <w:rPr>
          <w:rFonts w:ascii="Times New Roman" w:hAnsi="Times New Roman"/>
          <w:spacing w:val="1"/>
          <w:sz w:val="28"/>
          <w:szCs w:val="28"/>
        </w:rPr>
        <w:t>исполь</w:t>
      </w:r>
      <w:r w:rsidRPr="001B2344">
        <w:rPr>
          <w:rFonts w:ascii="Times New Roman" w:hAnsi="Times New Roman"/>
          <w:sz w:val="28"/>
          <w:szCs w:val="28"/>
        </w:rPr>
        <w:t>з</w:t>
      </w:r>
      <w:r w:rsidRPr="001B2344">
        <w:rPr>
          <w:rFonts w:ascii="Times New Roman" w:hAnsi="Times New Roman"/>
          <w:spacing w:val="1"/>
          <w:sz w:val="28"/>
          <w:szCs w:val="28"/>
        </w:rPr>
        <w:t>овани</w:t>
      </w:r>
      <w:r w:rsidRPr="001B2344">
        <w:rPr>
          <w:rFonts w:ascii="Times New Roman" w:hAnsi="Times New Roman"/>
          <w:sz w:val="28"/>
          <w:szCs w:val="28"/>
        </w:rPr>
        <w:t xml:space="preserve">я </w:t>
      </w:r>
      <w:r w:rsidRPr="001B2344">
        <w:rPr>
          <w:rFonts w:ascii="Times New Roman" w:hAnsi="Times New Roman"/>
          <w:spacing w:val="1"/>
          <w:sz w:val="28"/>
          <w:szCs w:val="28"/>
        </w:rPr>
        <w:t>компьютер</w:t>
      </w:r>
      <w:r w:rsidRPr="001B2344">
        <w:rPr>
          <w:rFonts w:ascii="Times New Roman" w:hAnsi="Times New Roman"/>
          <w:sz w:val="28"/>
          <w:szCs w:val="28"/>
        </w:rPr>
        <w:t>а (</w:t>
      </w:r>
      <w:r w:rsidRPr="001B2344">
        <w:rPr>
          <w:rFonts w:ascii="Times New Roman" w:hAnsi="Times New Roman"/>
          <w:spacing w:val="1"/>
          <w:sz w:val="28"/>
          <w:szCs w:val="28"/>
        </w:rPr>
        <w:t>«вручную»</w:t>
      </w:r>
      <w:r w:rsidRPr="001B2344">
        <w:rPr>
          <w:rFonts w:ascii="Times New Roman" w:hAnsi="Times New Roman"/>
          <w:sz w:val="28"/>
          <w:szCs w:val="28"/>
        </w:rPr>
        <w:t xml:space="preserve">) </w:t>
      </w:r>
      <w:r w:rsidRPr="001B2344">
        <w:rPr>
          <w:rFonts w:ascii="Times New Roman" w:hAnsi="Times New Roman"/>
          <w:spacing w:val="1"/>
          <w:sz w:val="28"/>
          <w:szCs w:val="28"/>
        </w:rPr>
        <w:t>несложны</w:t>
      </w:r>
      <w:r w:rsidRPr="001B2344">
        <w:rPr>
          <w:rFonts w:ascii="Times New Roman" w:hAnsi="Times New Roman"/>
          <w:sz w:val="28"/>
          <w:szCs w:val="28"/>
        </w:rPr>
        <w:t xml:space="preserve">е </w:t>
      </w:r>
      <w:r w:rsidRPr="001B2344">
        <w:rPr>
          <w:rFonts w:ascii="Times New Roman" w:hAnsi="Times New Roman"/>
          <w:spacing w:val="1"/>
          <w:sz w:val="28"/>
          <w:szCs w:val="28"/>
        </w:rPr>
        <w:t>алгоритм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управлени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исполнителям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анализ</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числовы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текстовы</w:t>
      </w:r>
      <w:r w:rsidRPr="001B2344">
        <w:rPr>
          <w:rFonts w:ascii="Times New Roman" w:hAnsi="Times New Roman"/>
          <w:sz w:val="28"/>
          <w:szCs w:val="28"/>
        </w:rPr>
        <w:t xml:space="preserve">х </w:t>
      </w:r>
      <w:r w:rsidRPr="001B2344">
        <w:rPr>
          <w:rFonts w:ascii="Times New Roman" w:hAnsi="Times New Roman"/>
          <w:spacing w:val="1"/>
          <w:sz w:val="28"/>
          <w:szCs w:val="28"/>
        </w:rPr>
        <w:t>данных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записанны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конкретно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язы</w:t>
      </w:r>
      <w:r w:rsidRPr="001B2344">
        <w:rPr>
          <w:rFonts w:ascii="Times New Roman" w:hAnsi="Times New Roman"/>
          <w:sz w:val="28"/>
          <w:szCs w:val="28"/>
        </w:rPr>
        <w:t>к</w:t>
      </w:r>
      <w:r>
        <w:rPr>
          <w:rFonts w:ascii="Times New Roman" w:hAnsi="Times New Roman"/>
          <w:sz w:val="28"/>
          <w:szCs w:val="28"/>
        </w:rPr>
        <w:t xml:space="preserve">е </w:t>
      </w:r>
      <w:r w:rsidRPr="001B2344">
        <w:rPr>
          <w:rFonts w:ascii="Times New Roman" w:hAnsi="Times New Roman"/>
          <w:spacing w:val="1"/>
          <w:sz w:val="28"/>
          <w:szCs w:val="28"/>
        </w:rPr>
        <w:t>программировани</w:t>
      </w:r>
      <w:r w:rsidRPr="001B2344">
        <w:rPr>
          <w:rFonts w:ascii="Times New Roman" w:hAnsi="Times New Roman"/>
          <w:sz w:val="28"/>
          <w:szCs w:val="28"/>
        </w:rPr>
        <w:t xml:space="preserve">я с </w:t>
      </w:r>
      <w:r w:rsidRPr="001B2344">
        <w:rPr>
          <w:rFonts w:ascii="Times New Roman" w:hAnsi="Times New Roman"/>
          <w:spacing w:val="1"/>
          <w:sz w:val="28"/>
          <w:szCs w:val="28"/>
        </w:rPr>
        <w:t>использование</w:t>
      </w:r>
      <w:r w:rsidRPr="001B2344">
        <w:rPr>
          <w:rFonts w:ascii="Times New Roman" w:hAnsi="Times New Roman"/>
          <w:sz w:val="28"/>
          <w:szCs w:val="28"/>
        </w:rPr>
        <w:t xml:space="preserve">м </w:t>
      </w:r>
      <w:r w:rsidRPr="001B2344">
        <w:rPr>
          <w:rFonts w:ascii="Times New Roman" w:hAnsi="Times New Roman"/>
          <w:spacing w:val="1"/>
          <w:sz w:val="28"/>
          <w:szCs w:val="28"/>
        </w:rPr>
        <w:t>основны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управляющи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конструкций последовательног</w:t>
      </w:r>
      <w:r w:rsidRPr="001B2344">
        <w:rPr>
          <w:rFonts w:ascii="Times New Roman" w:hAnsi="Times New Roman"/>
          <w:sz w:val="28"/>
          <w:szCs w:val="28"/>
        </w:rPr>
        <w:t xml:space="preserve">о </w:t>
      </w:r>
      <w:r w:rsidRPr="001B2344">
        <w:rPr>
          <w:rFonts w:ascii="Times New Roman" w:hAnsi="Times New Roman"/>
          <w:spacing w:val="1"/>
          <w:sz w:val="28"/>
          <w:szCs w:val="28"/>
        </w:rPr>
        <w:t>программировани</w:t>
      </w:r>
      <w:r w:rsidRPr="001B2344">
        <w:rPr>
          <w:rFonts w:ascii="Times New Roman" w:hAnsi="Times New Roman"/>
          <w:sz w:val="28"/>
          <w:szCs w:val="28"/>
        </w:rPr>
        <w:t xml:space="preserve">я </w:t>
      </w:r>
      <w:r w:rsidRPr="001B2344">
        <w:rPr>
          <w:rFonts w:ascii="Times New Roman" w:hAnsi="Times New Roman"/>
          <w:spacing w:val="1"/>
          <w:sz w:val="28"/>
          <w:szCs w:val="28"/>
        </w:rPr>
        <w:t>(линейна</w:t>
      </w:r>
      <w:r w:rsidRPr="001B2344">
        <w:rPr>
          <w:rFonts w:ascii="Times New Roman" w:hAnsi="Times New Roman"/>
          <w:sz w:val="28"/>
          <w:szCs w:val="28"/>
        </w:rPr>
        <w:t xml:space="preserve">я </w:t>
      </w:r>
      <w:r w:rsidRPr="001B2344">
        <w:rPr>
          <w:rFonts w:ascii="Times New Roman" w:hAnsi="Times New Roman"/>
          <w:spacing w:val="1"/>
          <w:sz w:val="28"/>
          <w:szCs w:val="28"/>
        </w:rPr>
        <w:t>программа</w:t>
      </w:r>
      <w:r w:rsidRPr="001B2344">
        <w:rPr>
          <w:rFonts w:ascii="Times New Roman" w:hAnsi="Times New Roman"/>
          <w:sz w:val="28"/>
          <w:szCs w:val="28"/>
        </w:rPr>
        <w:t xml:space="preserve">, </w:t>
      </w:r>
      <w:r w:rsidRPr="001B2344">
        <w:rPr>
          <w:rFonts w:ascii="Times New Roman" w:hAnsi="Times New Roman"/>
          <w:spacing w:val="1"/>
          <w:sz w:val="28"/>
          <w:szCs w:val="28"/>
        </w:rPr>
        <w:t>ветвлени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повтор</w:t>
      </w:r>
      <w:r w:rsidRPr="001B2344">
        <w:rPr>
          <w:rFonts w:ascii="Times New Roman" w:hAnsi="Times New Roman"/>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вспомогательны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алгоритмы)</w:t>
      </w:r>
      <w:r w:rsidRPr="001B2344">
        <w:rPr>
          <w:rFonts w:ascii="Times New Roman" w:hAnsi="Times New Roman"/>
          <w:sz w:val="28"/>
          <w:szCs w:val="28"/>
        </w:rPr>
        <w:t>;</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lastRenderedPageBreak/>
        <w:t>составлят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несложны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алгоритм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управлени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исполнителям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анализа числовы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текстовы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исполь</w:t>
      </w:r>
      <w:r w:rsidRPr="001B2344">
        <w:rPr>
          <w:rFonts w:ascii="Times New Roman" w:hAnsi="Times New Roman"/>
          <w:sz w:val="28"/>
          <w:szCs w:val="28"/>
        </w:rPr>
        <w:t>з</w:t>
      </w:r>
      <w:r w:rsidRPr="001B2344">
        <w:rPr>
          <w:rFonts w:ascii="Times New Roman" w:hAnsi="Times New Roman"/>
          <w:spacing w:val="1"/>
          <w:sz w:val="28"/>
          <w:szCs w:val="28"/>
        </w:rPr>
        <w:t>ование</w:t>
      </w:r>
      <w:r w:rsidRPr="001B2344">
        <w:rPr>
          <w:rFonts w:ascii="Times New Roman" w:hAnsi="Times New Roman"/>
          <w:sz w:val="28"/>
          <w:szCs w:val="28"/>
        </w:rPr>
        <w:t xml:space="preserve">м </w:t>
      </w:r>
      <w:r w:rsidRPr="001B2344">
        <w:rPr>
          <w:rFonts w:ascii="Times New Roman" w:hAnsi="Times New Roman"/>
          <w:spacing w:val="1"/>
          <w:sz w:val="28"/>
          <w:szCs w:val="28"/>
        </w:rPr>
        <w:t>основны</w:t>
      </w:r>
      <w:r w:rsidRPr="001B2344">
        <w:rPr>
          <w:rFonts w:ascii="Times New Roman" w:hAnsi="Times New Roman"/>
          <w:sz w:val="28"/>
          <w:szCs w:val="28"/>
        </w:rPr>
        <w:t xml:space="preserve">х </w:t>
      </w:r>
      <w:r w:rsidRPr="001B2344">
        <w:rPr>
          <w:rFonts w:ascii="Times New Roman" w:hAnsi="Times New Roman"/>
          <w:spacing w:val="1"/>
          <w:sz w:val="28"/>
          <w:szCs w:val="28"/>
        </w:rPr>
        <w:t>управляющи</w:t>
      </w:r>
      <w:r w:rsidRPr="001B2344">
        <w:rPr>
          <w:rFonts w:ascii="Times New Roman" w:hAnsi="Times New Roman"/>
          <w:sz w:val="28"/>
          <w:szCs w:val="28"/>
        </w:rPr>
        <w:t xml:space="preserve">х </w:t>
      </w:r>
      <w:r w:rsidRPr="001B2344">
        <w:rPr>
          <w:rFonts w:ascii="Times New Roman" w:hAnsi="Times New Roman"/>
          <w:spacing w:val="1"/>
          <w:sz w:val="28"/>
          <w:szCs w:val="28"/>
        </w:rPr>
        <w:t>конструкци</w:t>
      </w:r>
      <w:r w:rsidRPr="001B2344">
        <w:rPr>
          <w:rFonts w:ascii="Times New Roman" w:hAnsi="Times New Roman"/>
          <w:sz w:val="28"/>
          <w:szCs w:val="28"/>
        </w:rPr>
        <w:t xml:space="preserve">й </w:t>
      </w:r>
      <w:r w:rsidRPr="001B2344">
        <w:rPr>
          <w:rFonts w:ascii="Times New Roman" w:hAnsi="Times New Roman"/>
          <w:spacing w:val="1"/>
          <w:sz w:val="28"/>
          <w:szCs w:val="28"/>
        </w:rPr>
        <w:t>последовательног</w:t>
      </w:r>
      <w:r w:rsidRPr="001B2344">
        <w:rPr>
          <w:rFonts w:ascii="Times New Roman" w:hAnsi="Times New Roman"/>
          <w:sz w:val="28"/>
          <w:szCs w:val="28"/>
        </w:rPr>
        <w:t xml:space="preserve">о </w:t>
      </w:r>
      <w:r w:rsidRPr="001B2344">
        <w:rPr>
          <w:rFonts w:ascii="Times New Roman" w:hAnsi="Times New Roman"/>
          <w:spacing w:val="1"/>
          <w:sz w:val="28"/>
          <w:szCs w:val="28"/>
        </w:rPr>
        <w:t>прогр</w:t>
      </w:r>
      <w:r w:rsidRPr="001B2344">
        <w:rPr>
          <w:rFonts w:ascii="Times New Roman" w:hAnsi="Times New Roman"/>
          <w:sz w:val="28"/>
          <w:szCs w:val="28"/>
        </w:rPr>
        <w:t>а</w:t>
      </w:r>
      <w:r w:rsidRPr="001B2344">
        <w:rPr>
          <w:rFonts w:ascii="Times New Roman" w:hAnsi="Times New Roman"/>
          <w:spacing w:val="1"/>
          <w:sz w:val="28"/>
          <w:szCs w:val="28"/>
        </w:rPr>
        <w:t>ммиров</w:t>
      </w:r>
      <w:r w:rsidRPr="001B2344">
        <w:rPr>
          <w:rFonts w:ascii="Times New Roman" w:hAnsi="Times New Roman"/>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 xml:space="preserve">я и </w:t>
      </w:r>
      <w:r w:rsidRPr="001B2344">
        <w:rPr>
          <w:rFonts w:ascii="Times New Roman" w:hAnsi="Times New Roman"/>
          <w:spacing w:val="1"/>
          <w:sz w:val="28"/>
          <w:szCs w:val="28"/>
        </w:rPr>
        <w:t>записыват</w:t>
      </w:r>
      <w:r w:rsidRPr="001B2344">
        <w:rPr>
          <w:rFonts w:ascii="Times New Roman" w:hAnsi="Times New Roman"/>
          <w:sz w:val="28"/>
          <w:szCs w:val="28"/>
        </w:rPr>
        <w:t xml:space="preserve">ь </w:t>
      </w:r>
      <w:r w:rsidRPr="001B2344">
        <w:rPr>
          <w:rFonts w:ascii="Times New Roman" w:hAnsi="Times New Roman"/>
          <w:spacing w:val="1"/>
          <w:sz w:val="28"/>
          <w:szCs w:val="28"/>
        </w:rPr>
        <w:t>и</w:t>
      </w:r>
      <w:r w:rsidRPr="001B2344">
        <w:rPr>
          <w:rFonts w:ascii="Times New Roman" w:hAnsi="Times New Roman"/>
          <w:sz w:val="28"/>
          <w:szCs w:val="28"/>
        </w:rPr>
        <w:t xml:space="preserve">х в </w:t>
      </w:r>
      <w:r w:rsidRPr="001B2344">
        <w:rPr>
          <w:rFonts w:ascii="Times New Roman" w:hAnsi="Times New Roman"/>
          <w:spacing w:val="1"/>
          <w:sz w:val="28"/>
          <w:szCs w:val="28"/>
        </w:rPr>
        <w:t>вид</w:t>
      </w:r>
      <w:r w:rsidRPr="001B2344">
        <w:rPr>
          <w:rFonts w:ascii="Times New Roman" w:hAnsi="Times New Roman"/>
          <w:sz w:val="28"/>
          <w:szCs w:val="28"/>
        </w:rPr>
        <w:t>е</w:t>
      </w:r>
      <w:r w:rsidRPr="001B2344">
        <w:rPr>
          <w:rFonts w:ascii="Times New Roman" w:hAnsi="Times New Roman"/>
          <w:sz w:val="28"/>
          <w:szCs w:val="28"/>
        </w:rPr>
        <w:tab/>
      </w:r>
      <w:r w:rsidRPr="001B2344">
        <w:rPr>
          <w:rFonts w:ascii="Times New Roman" w:hAnsi="Times New Roman"/>
          <w:spacing w:val="1"/>
          <w:sz w:val="28"/>
          <w:szCs w:val="28"/>
        </w:rPr>
        <w:t>програм</w:t>
      </w:r>
      <w:r w:rsidRPr="001B2344">
        <w:rPr>
          <w:rFonts w:ascii="Times New Roman" w:hAnsi="Times New Roman"/>
          <w:sz w:val="28"/>
          <w:szCs w:val="28"/>
        </w:rPr>
        <w:t xml:space="preserve">м </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1"/>
          <w:sz w:val="28"/>
          <w:szCs w:val="28"/>
        </w:rPr>
        <w:t>выбранно</w:t>
      </w:r>
      <w:r w:rsidRPr="001B2344">
        <w:rPr>
          <w:rFonts w:ascii="Times New Roman" w:hAnsi="Times New Roman"/>
          <w:sz w:val="28"/>
          <w:szCs w:val="28"/>
        </w:rPr>
        <w:t xml:space="preserve">м </w:t>
      </w:r>
      <w:r w:rsidRPr="001B2344">
        <w:rPr>
          <w:rFonts w:ascii="Times New Roman" w:hAnsi="Times New Roman"/>
          <w:spacing w:val="1"/>
          <w:sz w:val="28"/>
          <w:szCs w:val="28"/>
        </w:rPr>
        <w:t>язык</w:t>
      </w:r>
      <w:r w:rsidRPr="001B2344">
        <w:rPr>
          <w:rFonts w:ascii="Times New Roman" w:hAnsi="Times New Roman"/>
          <w:sz w:val="28"/>
          <w:szCs w:val="28"/>
        </w:rPr>
        <w:t xml:space="preserve">е </w:t>
      </w:r>
      <w:r w:rsidRPr="001B2344">
        <w:rPr>
          <w:rFonts w:ascii="Times New Roman" w:hAnsi="Times New Roman"/>
          <w:spacing w:val="1"/>
          <w:sz w:val="28"/>
          <w:szCs w:val="28"/>
        </w:rPr>
        <w:t>программирования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выполнят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эт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программ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компьютере</w:t>
      </w:r>
      <w:r w:rsidRPr="001B2344">
        <w:rPr>
          <w:rFonts w:ascii="Times New Roman" w:hAnsi="Times New Roman"/>
          <w:sz w:val="28"/>
          <w:szCs w:val="28"/>
        </w:rPr>
        <w:t>;</w:t>
      </w:r>
    </w:p>
    <w:p w:rsidR="00F46B16" w:rsidRPr="001B2344" w:rsidRDefault="00F46B16" w:rsidP="001B2344">
      <w:pPr>
        <w:pStyle w:val="a9"/>
        <w:numPr>
          <w:ilvl w:val="0"/>
          <w:numId w:val="102"/>
        </w:numPr>
        <w:tabs>
          <w:tab w:val="left" w:pos="90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использоват</w:t>
      </w:r>
      <w:r w:rsidRPr="001B2344">
        <w:rPr>
          <w:rFonts w:ascii="Times New Roman" w:hAnsi="Times New Roman"/>
          <w:sz w:val="28"/>
          <w:szCs w:val="28"/>
        </w:rPr>
        <w:t xml:space="preserve">ь </w:t>
      </w:r>
      <w:r w:rsidRPr="001B2344">
        <w:rPr>
          <w:rFonts w:ascii="Times New Roman" w:hAnsi="Times New Roman"/>
          <w:spacing w:val="1"/>
          <w:sz w:val="28"/>
          <w:szCs w:val="28"/>
        </w:rPr>
        <w:t>величин</w:t>
      </w:r>
      <w:r w:rsidRPr="001B2344">
        <w:rPr>
          <w:rFonts w:ascii="Times New Roman" w:hAnsi="Times New Roman"/>
          <w:sz w:val="28"/>
          <w:szCs w:val="28"/>
        </w:rPr>
        <w:t>ы (</w:t>
      </w:r>
      <w:r w:rsidRPr="001B2344">
        <w:rPr>
          <w:rFonts w:ascii="Times New Roman" w:hAnsi="Times New Roman"/>
          <w:spacing w:val="1"/>
          <w:sz w:val="28"/>
          <w:szCs w:val="28"/>
        </w:rPr>
        <w:t>переменные</w:t>
      </w:r>
      <w:r w:rsidRPr="001B2344">
        <w:rPr>
          <w:rFonts w:ascii="Times New Roman" w:hAnsi="Times New Roman"/>
          <w:sz w:val="28"/>
          <w:szCs w:val="28"/>
        </w:rPr>
        <w:t xml:space="preserve">) </w:t>
      </w:r>
      <w:r w:rsidRPr="001B2344">
        <w:rPr>
          <w:rFonts w:ascii="Times New Roman" w:hAnsi="Times New Roman"/>
          <w:spacing w:val="1"/>
          <w:sz w:val="28"/>
          <w:szCs w:val="28"/>
        </w:rPr>
        <w:t>различны</w:t>
      </w:r>
      <w:r w:rsidRPr="001B2344">
        <w:rPr>
          <w:rFonts w:ascii="Times New Roman" w:hAnsi="Times New Roman"/>
          <w:sz w:val="28"/>
          <w:szCs w:val="28"/>
        </w:rPr>
        <w:t xml:space="preserve">х </w:t>
      </w:r>
      <w:r w:rsidRPr="001B2344">
        <w:rPr>
          <w:rFonts w:ascii="Times New Roman" w:hAnsi="Times New Roman"/>
          <w:spacing w:val="1"/>
          <w:sz w:val="28"/>
          <w:szCs w:val="28"/>
        </w:rPr>
        <w:t>типов</w:t>
      </w:r>
      <w:r w:rsidRPr="001B2344">
        <w:rPr>
          <w:rFonts w:ascii="Times New Roman" w:hAnsi="Times New Roman"/>
          <w:sz w:val="28"/>
          <w:szCs w:val="28"/>
        </w:rPr>
        <w:t xml:space="preserve">, </w:t>
      </w:r>
      <w:r w:rsidRPr="001B2344">
        <w:rPr>
          <w:rFonts w:ascii="Times New Roman" w:hAnsi="Times New Roman"/>
          <w:spacing w:val="1"/>
          <w:sz w:val="28"/>
          <w:szCs w:val="28"/>
        </w:rPr>
        <w:t>табличны</w:t>
      </w:r>
      <w:r w:rsidRPr="001B2344">
        <w:rPr>
          <w:rFonts w:ascii="Times New Roman" w:hAnsi="Times New Roman"/>
          <w:sz w:val="28"/>
          <w:szCs w:val="28"/>
        </w:rPr>
        <w:t xml:space="preserve">е </w:t>
      </w:r>
      <w:r w:rsidRPr="001B2344">
        <w:rPr>
          <w:rFonts w:ascii="Times New Roman" w:hAnsi="Times New Roman"/>
          <w:spacing w:val="1"/>
          <w:sz w:val="28"/>
          <w:szCs w:val="28"/>
        </w:rPr>
        <w:t>величин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(массивы)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такж</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выражения</w:t>
      </w:r>
      <w:r w:rsidRPr="001B2344">
        <w:rPr>
          <w:rFonts w:ascii="Times New Roman" w:hAnsi="Times New Roman"/>
          <w:sz w:val="28"/>
          <w:szCs w:val="28"/>
        </w:rPr>
        <w:t>,</w:t>
      </w:r>
      <w:r w:rsidRPr="001B2344">
        <w:rPr>
          <w:rFonts w:ascii="Times New Roman" w:hAnsi="Times New Roman"/>
          <w:spacing w:val="1"/>
          <w:sz w:val="28"/>
          <w:szCs w:val="28"/>
        </w:rPr>
        <w:t xml:space="preserve"> составленны</w:t>
      </w:r>
      <w:r w:rsidRPr="001B2344">
        <w:rPr>
          <w:rFonts w:ascii="Times New Roman" w:hAnsi="Times New Roman"/>
          <w:sz w:val="28"/>
          <w:szCs w:val="28"/>
        </w:rPr>
        <w:t xml:space="preserve">е </w:t>
      </w:r>
      <w:r w:rsidRPr="001B2344">
        <w:rPr>
          <w:rFonts w:ascii="Times New Roman" w:hAnsi="Times New Roman"/>
          <w:spacing w:val="1"/>
          <w:sz w:val="28"/>
          <w:szCs w:val="28"/>
        </w:rPr>
        <w:t>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этих величин</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исполь</w:t>
      </w:r>
      <w:r w:rsidRPr="001B2344">
        <w:rPr>
          <w:rFonts w:ascii="Times New Roman" w:hAnsi="Times New Roman"/>
          <w:sz w:val="28"/>
          <w:szCs w:val="28"/>
        </w:rPr>
        <w:t>з</w:t>
      </w:r>
      <w:r w:rsidRPr="001B2344">
        <w:rPr>
          <w:rFonts w:ascii="Times New Roman" w:hAnsi="Times New Roman"/>
          <w:spacing w:val="1"/>
          <w:sz w:val="28"/>
          <w:szCs w:val="28"/>
        </w:rPr>
        <w:t>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операто</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при</w:t>
      </w:r>
      <w:r w:rsidRPr="001B2344">
        <w:rPr>
          <w:rFonts w:ascii="Times New Roman" w:hAnsi="Times New Roman"/>
          <w:sz w:val="28"/>
          <w:szCs w:val="28"/>
        </w:rPr>
        <w:t>с</w:t>
      </w:r>
      <w:r w:rsidRPr="001B2344">
        <w:rPr>
          <w:rFonts w:ascii="Times New Roman" w:hAnsi="Times New Roman"/>
          <w:spacing w:val="1"/>
          <w:sz w:val="28"/>
          <w:szCs w:val="28"/>
        </w:rPr>
        <w:t>ваив</w:t>
      </w:r>
      <w:r w:rsidRPr="001B2344">
        <w:rPr>
          <w:rFonts w:ascii="Times New Roman" w:hAnsi="Times New Roman"/>
          <w:sz w:val="28"/>
          <w:szCs w:val="28"/>
        </w:rPr>
        <w:t>а</w:t>
      </w:r>
      <w:r w:rsidRPr="001B2344">
        <w:rPr>
          <w:rFonts w:ascii="Times New Roman" w:hAnsi="Times New Roman"/>
          <w:spacing w:val="1"/>
          <w:sz w:val="28"/>
          <w:szCs w:val="28"/>
        </w:rPr>
        <w:t>ния</w:t>
      </w:r>
      <w:r w:rsidRPr="001B2344">
        <w:rPr>
          <w:rFonts w:ascii="Times New Roman" w:hAnsi="Times New Roman"/>
          <w:sz w:val="28"/>
          <w:szCs w:val="28"/>
        </w:rPr>
        <w:t>;</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анализироват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предложенны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алгоритм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например</w:t>
      </w:r>
      <w:r w:rsidRPr="001B2344">
        <w:rPr>
          <w:rFonts w:ascii="Times New Roman" w:hAnsi="Times New Roman"/>
          <w:sz w:val="28"/>
          <w:szCs w:val="28"/>
        </w:rPr>
        <w:t>,</w:t>
      </w:r>
      <w:r w:rsidRPr="001B2344">
        <w:rPr>
          <w:rFonts w:ascii="Times New Roman" w:hAnsi="Times New Roman"/>
          <w:spacing w:val="1"/>
          <w:sz w:val="28"/>
          <w:szCs w:val="28"/>
        </w:rPr>
        <w:t>определят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каки</w:t>
      </w:r>
      <w:r w:rsidRPr="001B2344">
        <w:rPr>
          <w:rFonts w:ascii="Times New Roman" w:hAnsi="Times New Roman"/>
          <w:sz w:val="28"/>
          <w:szCs w:val="28"/>
        </w:rPr>
        <w:t xml:space="preserve">е </w:t>
      </w:r>
      <w:r w:rsidRPr="001B2344">
        <w:rPr>
          <w:rFonts w:ascii="Times New Roman" w:hAnsi="Times New Roman"/>
          <w:spacing w:val="1"/>
          <w:sz w:val="28"/>
          <w:szCs w:val="28"/>
        </w:rPr>
        <w:t>результат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во</w:t>
      </w:r>
      <w:r w:rsidRPr="001B2344">
        <w:rPr>
          <w:rFonts w:ascii="Times New Roman" w:hAnsi="Times New Roman"/>
          <w:sz w:val="28"/>
          <w:szCs w:val="28"/>
        </w:rPr>
        <w:t>з</w:t>
      </w:r>
      <w:r w:rsidRPr="001B2344">
        <w:rPr>
          <w:rFonts w:ascii="Times New Roman" w:hAnsi="Times New Roman"/>
          <w:spacing w:val="1"/>
          <w:sz w:val="28"/>
          <w:szCs w:val="28"/>
        </w:rPr>
        <w:t>можн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заданно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множеств</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исходны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значений</w:t>
      </w:r>
      <w:r w:rsidRPr="001B2344">
        <w:rPr>
          <w:rFonts w:ascii="Times New Roman" w:hAnsi="Times New Roman"/>
          <w:sz w:val="28"/>
          <w:szCs w:val="28"/>
        </w:rPr>
        <w:t>;</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использоват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логически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значения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операци</w:t>
      </w:r>
      <w:r w:rsidRPr="001B2344">
        <w:rPr>
          <w:rFonts w:ascii="Times New Roman" w:hAnsi="Times New Roman"/>
          <w:sz w:val="28"/>
          <w:szCs w:val="28"/>
        </w:rPr>
        <w:t xml:space="preserve">ии </w:t>
      </w:r>
      <w:r w:rsidRPr="001B2344">
        <w:rPr>
          <w:rFonts w:ascii="Times New Roman" w:hAnsi="Times New Roman"/>
          <w:spacing w:val="1"/>
          <w:sz w:val="28"/>
          <w:szCs w:val="28"/>
        </w:rPr>
        <w:t>выражени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ними</w:t>
      </w:r>
      <w:r w:rsidRPr="001B2344">
        <w:rPr>
          <w:rFonts w:ascii="Times New Roman" w:hAnsi="Times New Roman"/>
          <w:sz w:val="28"/>
          <w:szCs w:val="28"/>
        </w:rPr>
        <w:t>;</w:t>
      </w:r>
    </w:p>
    <w:p w:rsidR="00F46B16" w:rsidRPr="001B2344" w:rsidRDefault="00F46B16" w:rsidP="001B2344">
      <w:pPr>
        <w:pStyle w:val="a9"/>
        <w:numPr>
          <w:ilvl w:val="0"/>
          <w:numId w:val="102"/>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записыват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выбранно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язык</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программировани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арифметически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логически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выражени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вычислят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значения</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к</w:t>
      </w:r>
      <w:r>
        <w:rPr>
          <w:rFonts w:ascii="Times New Roman" w:hAnsi="Times New Roman"/>
          <w:b/>
          <w:sz w:val="28"/>
          <w:szCs w:val="28"/>
        </w:rPr>
        <w:t xml:space="preserve"> </w:t>
      </w:r>
      <w:r w:rsidRPr="001B2344">
        <w:rPr>
          <w:rFonts w:ascii="Times New Roman" w:hAnsi="Times New Roman"/>
          <w:b/>
          <w:spacing w:val="1"/>
          <w:sz w:val="28"/>
          <w:szCs w:val="28"/>
        </w:rPr>
        <w:t>получи</w:t>
      </w:r>
      <w:r w:rsidRPr="001B2344">
        <w:rPr>
          <w:rFonts w:ascii="Times New Roman" w:hAnsi="Times New Roman"/>
          <w:b/>
          <w:sz w:val="28"/>
          <w:szCs w:val="28"/>
        </w:rPr>
        <w:t>т</w:t>
      </w:r>
      <w:r>
        <w:rPr>
          <w:rFonts w:ascii="Times New Roman" w:hAnsi="Times New Roman"/>
          <w:b/>
          <w:sz w:val="28"/>
          <w:szCs w:val="28"/>
        </w:rPr>
        <w:t xml:space="preserve"> </w:t>
      </w:r>
      <w:r w:rsidRPr="001B2344">
        <w:rPr>
          <w:rFonts w:ascii="Times New Roman" w:hAnsi="Times New Roman"/>
          <w:b/>
          <w:spacing w:val="1"/>
          <w:sz w:val="28"/>
          <w:szCs w:val="28"/>
        </w:rPr>
        <w:t>возможност</w:t>
      </w:r>
      <w:r w:rsidRPr="001B2344">
        <w:rPr>
          <w:rFonts w:ascii="Times New Roman" w:hAnsi="Times New Roman"/>
          <w:b/>
          <w:spacing w:val="2"/>
          <w:sz w:val="28"/>
          <w:szCs w:val="28"/>
        </w:rPr>
        <w:t>ь</w:t>
      </w:r>
      <w:r w:rsidRPr="001B2344">
        <w:rPr>
          <w:rFonts w:ascii="Times New Roman" w:hAnsi="Times New Roman"/>
          <w:b/>
          <w:sz w:val="28"/>
          <w:szCs w:val="28"/>
        </w:rPr>
        <w:t>:</w:t>
      </w:r>
    </w:p>
    <w:p w:rsidR="00F46B16" w:rsidRPr="001324DA" w:rsidRDefault="00F46B16" w:rsidP="001B2344">
      <w:pPr>
        <w:pStyle w:val="a9"/>
        <w:numPr>
          <w:ilvl w:val="0"/>
          <w:numId w:val="103"/>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познакомитьс</w:t>
      </w:r>
      <w:r w:rsidRPr="001324DA">
        <w:rPr>
          <w:rFonts w:ascii="Times New Roman" w:hAnsi="Times New Roman"/>
          <w:i/>
          <w:sz w:val="28"/>
          <w:szCs w:val="28"/>
        </w:rPr>
        <w:t xml:space="preserve">я с </w:t>
      </w:r>
      <w:r w:rsidRPr="001324DA">
        <w:rPr>
          <w:rFonts w:ascii="Times New Roman" w:hAnsi="Times New Roman"/>
          <w:i/>
          <w:spacing w:val="1"/>
          <w:sz w:val="28"/>
          <w:szCs w:val="28"/>
        </w:rPr>
        <w:t>использование</w:t>
      </w:r>
      <w:r w:rsidRPr="001324DA">
        <w:rPr>
          <w:rFonts w:ascii="Times New Roman" w:hAnsi="Times New Roman"/>
          <w:i/>
          <w:sz w:val="28"/>
          <w:szCs w:val="28"/>
        </w:rPr>
        <w:t xml:space="preserve">м в </w:t>
      </w:r>
      <w:r w:rsidRPr="001324DA">
        <w:rPr>
          <w:rFonts w:ascii="Times New Roman" w:hAnsi="Times New Roman"/>
          <w:i/>
          <w:spacing w:val="1"/>
          <w:sz w:val="28"/>
          <w:szCs w:val="28"/>
        </w:rPr>
        <w:t>программа</w:t>
      </w:r>
      <w:r w:rsidRPr="001324DA">
        <w:rPr>
          <w:rFonts w:ascii="Times New Roman" w:hAnsi="Times New Roman"/>
          <w:i/>
          <w:sz w:val="28"/>
          <w:szCs w:val="28"/>
        </w:rPr>
        <w:t xml:space="preserve">х </w:t>
      </w:r>
      <w:r w:rsidRPr="001324DA">
        <w:rPr>
          <w:rFonts w:ascii="Times New Roman" w:hAnsi="Times New Roman"/>
          <w:i/>
          <w:spacing w:val="1"/>
          <w:sz w:val="28"/>
          <w:szCs w:val="28"/>
        </w:rPr>
        <w:t>строк о их величи</w:t>
      </w:r>
      <w:r w:rsidRPr="001324DA">
        <w:rPr>
          <w:rFonts w:ascii="Times New Roman" w:hAnsi="Times New Roman"/>
          <w:i/>
          <w:sz w:val="28"/>
          <w:szCs w:val="28"/>
        </w:rPr>
        <w:t xml:space="preserve">не и с </w:t>
      </w:r>
      <w:r w:rsidRPr="001324DA">
        <w:rPr>
          <w:rFonts w:ascii="Times New Roman" w:hAnsi="Times New Roman"/>
          <w:i/>
          <w:spacing w:val="1"/>
          <w:sz w:val="28"/>
          <w:szCs w:val="28"/>
        </w:rPr>
        <w:t>операциям</w:t>
      </w:r>
      <w:r w:rsidRPr="001324DA">
        <w:rPr>
          <w:rFonts w:ascii="Times New Roman" w:hAnsi="Times New Roman"/>
          <w:i/>
          <w:sz w:val="28"/>
          <w:szCs w:val="28"/>
        </w:rPr>
        <w:t xml:space="preserve">и </w:t>
      </w:r>
      <w:r w:rsidRPr="001324DA">
        <w:rPr>
          <w:rFonts w:ascii="Times New Roman" w:hAnsi="Times New Roman"/>
          <w:i/>
          <w:spacing w:val="1"/>
          <w:sz w:val="28"/>
          <w:szCs w:val="28"/>
        </w:rPr>
        <w:t>с</w:t>
      </w:r>
      <w:r w:rsidRPr="001324DA">
        <w:rPr>
          <w:rFonts w:ascii="Times New Roman" w:hAnsi="Times New Roman"/>
          <w:i/>
          <w:sz w:val="28"/>
          <w:szCs w:val="28"/>
        </w:rPr>
        <w:t>о</w:t>
      </w:r>
      <w:r w:rsidRPr="001324DA">
        <w:rPr>
          <w:rFonts w:ascii="Times New Roman" w:hAnsi="Times New Roman"/>
          <w:i/>
          <w:spacing w:val="1"/>
          <w:sz w:val="28"/>
          <w:szCs w:val="28"/>
        </w:rPr>
        <w:t>строковым</w:t>
      </w:r>
      <w:r w:rsidRPr="001324DA">
        <w:rPr>
          <w:rFonts w:ascii="Times New Roman" w:hAnsi="Times New Roman"/>
          <w:i/>
          <w:sz w:val="28"/>
          <w:szCs w:val="28"/>
        </w:rPr>
        <w:t xml:space="preserve">и </w:t>
      </w:r>
      <w:r w:rsidRPr="001324DA">
        <w:rPr>
          <w:rFonts w:ascii="Times New Roman" w:hAnsi="Times New Roman"/>
          <w:i/>
          <w:spacing w:val="1"/>
          <w:sz w:val="28"/>
          <w:szCs w:val="28"/>
        </w:rPr>
        <w:t>величин</w:t>
      </w:r>
      <w:r w:rsidRPr="001324DA">
        <w:rPr>
          <w:rFonts w:ascii="Times New Roman" w:hAnsi="Times New Roman"/>
          <w:i/>
          <w:sz w:val="28"/>
          <w:szCs w:val="28"/>
        </w:rPr>
        <w:t>а</w:t>
      </w:r>
      <w:r w:rsidRPr="001324DA">
        <w:rPr>
          <w:rFonts w:ascii="Times New Roman" w:hAnsi="Times New Roman"/>
          <w:i/>
          <w:spacing w:val="1"/>
          <w:sz w:val="28"/>
          <w:szCs w:val="28"/>
        </w:rPr>
        <w:t>ми</w:t>
      </w:r>
      <w:r w:rsidRPr="001324DA">
        <w:rPr>
          <w:rFonts w:ascii="Times New Roman" w:hAnsi="Times New Roman"/>
          <w:i/>
          <w:sz w:val="28"/>
          <w:szCs w:val="28"/>
        </w:rPr>
        <w:t>;</w:t>
      </w:r>
    </w:p>
    <w:p w:rsidR="00F46B16" w:rsidRPr="001324DA" w:rsidRDefault="00F46B16" w:rsidP="001B2344">
      <w:pPr>
        <w:pStyle w:val="a9"/>
        <w:numPr>
          <w:ilvl w:val="0"/>
          <w:numId w:val="103"/>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создават</w:t>
      </w:r>
      <w:r w:rsidRPr="001324DA">
        <w:rPr>
          <w:rFonts w:ascii="Times New Roman" w:hAnsi="Times New Roman"/>
          <w:i/>
          <w:sz w:val="28"/>
          <w:szCs w:val="28"/>
        </w:rPr>
        <w:t xml:space="preserve">ь </w:t>
      </w:r>
      <w:r w:rsidRPr="001324DA">
        <w:rPr>
          <w:rFonts w:ascii="Times New Roman" w:hAnsi="Times New Roman"/>
          <w:i/>
          <w:spacing w:val="1"/>
          <w:sz w:val="28"/>
          <w:szCs w:val="28"/>
        </w:rPr>
        <w:t>программ</w:t>
      </w:r>
      <w:r w:rsidRPr="001324DA">
        <w:rPr>
          <w:rFonts w:ascii="Times New Roman" w:hAnsi="Times New Roman"/>
          <w:i/>
          <w:sz w:val="28"/>
          <w:szCs w:val="28"/>
        </w:rPr>
        <w:t xml:space="preserve">ы </w:t>
      </w:r>
      <w:r w:rsidRPr="001324DA">
        <w:rPr>
          <w:rFonts w:ascii="Times New Roman" w:hAnsi="Times New Roman"/>
          <w:i/>
          <w:spacing w:val="1"/>
          <w:sz w:val="28"/>
          <w:szCs w:val="28"/>
        </w:rPr>
        <w:t>дл</w:t>
      </w:r>
      <w:r w:rsidRPr="001324DA">
        <w:rPr>
          <w:rFonts w:ascii="Times New Roman" w:hAnsi="Times New Roman"/>
          <w:i/>
          <w:sz w:val="28"/>
          <w:szCs w:val="28"/>
        </w:rPr>
        <w:t xml:space="preserve">я </w:t>
      </w:r>
      <w:r w:rsidRPr="001324DA">
        <w:rPr>
          <w:rFonts w:ascii="Times New Roman" w:hAnsi="Times New Roman"/>
          <w:i/>
          <w:spacing w:val="1"/>
          <w:sz w:val="28"/>
          <w:szCs w:val="28"/>
        </w:rPr>
        <w:t>решени</w:t>
      </w:r>
      <w:r w:rsidRPr="001324DA">
        <w:rPr>
          <w:rFonts w:ascii="Times New Roman" w:hAnsi="Times New Roman"/>
          <w:i/>
          <w:sz w:val="28"/>
          <w:szCs w:val="28"/>
        </w:rPr>
        <w:t xml:space="preserve">я </w:t>
      </w:r>
      <w:r w:rsidRPr="001324DA">
        <w:rPr>
          <w:rFonts w:ascii="Times New Roman" w:hAnsi="Times New Roman"/>
          <w:i/>
          <w:spacing w:val="1"/>
          <w:sz w:val="28"/>
          <w:szCs w:val="28"/>
        </w:rPr>
        <w:t>задач</w:t>
      </w:r>
      <w:r w:rsidRPr="001324DA">
        <w:rPr>
          <w:rFonts w:ascii="Times New Roman" w:hAnsi="Times New Roman"/>
          <w:i/>
          <w:sz w:val="28"/>
          <w:szCs w:val="28"/>
        </w:rPr>
        <w:t xml:space="preserve">, </w:t>
      </w:r>
      <w:r w:rsidRPr="001324DA">
        <w:rPr>
          <w:rFonts w:ascii="Times New Roman" w:hAnsi="Times New Roman"/>
          <w:i/>
          <w:spacing w:val="1"/>
          <w:sz w:val="28"/>
          <w:szCs w:val="28"/>
        </w:rPr>
        <w:t>возникающи</w:t>
      </w:r>
      <w:r w:rsidRPr="001324DA">
        <w:rPr>
          <w:rFonts w:ascii="Times New Roman" w:hAnsi="Times New Roman"/>
          <w:i/>
          <w:sz w:val="28"/>
          <w:szCs w:val="28"/>
        </w:rPr>
        <w:t xml:space="preserve">х в </w:t>
      </w:r>
      <w:r w:rsidRPr="001324DA">
        <w:rPr>
          <w:rFonts w:ascii="Times New Roman" w:hAnsi="Times New Roman"/>
          <w:i/>
          <w:spacing w:val="1"/>
          <w:sz w:val="28"/>
          <w:szCs w:val="28"/>
        </w:rPr>
        <w:t>процессе учеб</w:t>
      </w:r>
      <w:r w:rsidRPr="001324DA">
        <w:rPr>
          <w:rFonts w:ascii="Times New Roman" w:hAnsi="Times New Roman"/>
          <w:i/>
          <w:sz w:val="28"/>
          <w:szCs w:val="28"/>
        </w:rPr>
        <w:t xml:space="preserve">ы и </w:t>
      </w:r>
      <w:r w:rsidRPr="001324DA">
        <w:rPr>
          <w:rFonts w:ascii="Times New Roman" w:hAnsi="Times New Roman"/>
          <w:i/>
          <w:spacing w:val="1"/>
          <w:sz w:val="28"/>
          <w:szCs w:val="28"/>
        </w:rPr>
        <w:t>вн</w:t>
      </w:r>
      <w:r w:rsidRPr="001324DA">
        <w:rPr>
          <w:rFonts w:ascii="Times New Roman" w:hAnsi="Times New Roman"/>
          <w:i/>
          <w:sz w:val="28"/>
          <w:szCs w:val="28"/>
        </w:rPr>
        <w:t xml:space="preserve">е </w:t>
      </w:r>
      <w:r w:rsidRPr="001324DA">
        <w:rPr>
          <w:rFonts w:ascii="Times New Roman" w:hAnsi="Times New Roman"/>
          <w:i/>
          <w:spacing w:val="1"/>
          <w:sz w:val="28"/>
          <w:szCs w:val="28"/>
        </w:rPr>
        <w:t>ее</w:t>
      </w:r>
      <w:r w:rsidRPr="001324DA">
        <w:rPr>
          <w:rFonts w:ascii="Times New Roman" w:hAnsi="Times New Roman"/>
          <w:i/>
          <w:sz w:val="28"/>
          <w:szCs w:val="28"/>
        </w:rPr>
        <w:t>;</w:t>
      </w:r>
    </w:p>
    <w:p w:rsidR="00F46B16" w:rsidRPr="001324DA" w:rsidRDefault="00F46B16" w:rsidP="001B2344">
      <w:pPr>
        <w:pStyle w:val="a9"/>
        <w:numPr>
          <w:ilvl w:val="0"/>
          <w:numId w:val="103"/>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познакомитьс</w:t>
      </w:r>
      <w:r w:rsidRPr="001324DA">
        <w:rPr>
          <w:rFonts w:ascii="Times New Roman" w:hAnsi="Times New Roman"/>
          <w:i/>
          <w:sz w:val="28"/>
          <w:szCs w:val="28"/>
        </w:rPr>
        <w:t xml:space="preserve">я с </w:t>
      </w:r>
      <w:r w:rsidRPr="001324DA">
        <w:rPr>
          <w:rFonts w:ascii="Times New Roman" w:hAnsi="Times New Roman"/>
          <w:i/>
          <w:spacing w:val="1"/>
          <w:sz w:val="28"/>
          <w:szCs w:val="28"/>
        </w:rPr>
        <w:t>задачам</w:t>
      </w:r>
      <w:r w:rsidRPr="001324DA">
        <w:rPr>
          <w:rFonts w:ascii="Times New Roman" w:hAnsi="Times New Roman"/>
          <w:i/>
          <w:sz w:val="28"/>
          <w:szCs w:val="28"/>
        </w:rPr>
        <w:t xml:space="preserve">и </w:t>
      </w:r>
      <w:r w:rsidRPr="001324DA">
        <w:rPr>
          <w:rFonts w:ascii="Times New Roman" w:hAnsi="Times New Roman"/>
          <w:i/>
          <w:spacing w:val="1"/>
          <w:sz w:val="28"/>
          <w:szCs w:val="28"/>
        </w:rPr>
        <w:t>обработк</w:t>
      </w:r>
      <w:r w:rsidRPr="001324DA">
        <w:rPr>
          <w:rFonts w:ascii="Times New Roman" w:hAnsi="Times New Roman"/>
          <w:i/>
          <w:sz w:val="28"/>
          <w:szCs w:val="28"/>
        </w:rPr>
        <w:t xml:space="preserve">и </w:t>
      </w:r>
      <w:r w:rsidRPr="001324DA">
        <w:rPr>
          <w:rFonts w:ascii="Times New Roman" w:hAnsi="Times New Roman"/>
          <w:i/>
          <w:spacing w:val="1"/>
          <w:sz w:val="28"/>
          <w:szCs w:val="28"/>
        </w:rPr>
        <w:t>данны</w:t>
      </w:r>
      <w:r w:rsidRPr="001324DA">
        <w:rPr>
          <w:rFonts w:ascii="Times New Roman" w:hAnsi="Times New Roman"/>
          <w:i/>
          <w:sz w:val="28"/>
          <w:szCs w:val="28"/>
        </w:rPr>
        <w:t xml:space="preserve">х и </w:t>
      </w:r>
      <w:r w:rsidRPr="001324DA">
        <w:rPr>
          <w:rFonts w:ascii="Times New Roman" w:hAnsi="Times New Roman"/>
          <w:i/>
          <w:spacing w:val="1"/>
          <w:sz w:val="28"/>
          <w:szCs w:val="28"/>
        </w:rPr>
        <w:t>алгоритмам</w:t>
      </w:r>
      <w:r w:rsidRPr="001324DA">
        <w:rPr>
          <w:rFonts w:ascii="Times New Roman" w:hAnsi="Times New Roman"/>
          <w:i/>
          <w:sz w:val="28"/>
          <w:szCs w:val="28"/>
        </w:rPr>
        <w:t xml:space="preserve">и </w:t>
      </w:r>
      <w:r w:rsidRPr="001324DA">
        <w:rPr>
          <w:rFonts w:ascii="Times New Roman" w:hAnsi="Times New Roman"/>
          <w:i/>
          <w:spacing w:val="1"/>
          <w:sz w:val="28"/>
          <w:szCs w:val="28"/>
        </w:rPr>
        <w:t>и</w:t>
      </w:r>
      <w:r w:rsidRPr="001324DA">
        <w:rPr>
          <w:rFonts w:ascii="Times New Roman" w:hAnsi="Times New Roman"/>
          <w:i/>
          <w:sz w:val="28"/>
          <w:szCs w:val="28"/>
        </w:rPr>
        <w:t xml:space="preserve">х </w:t>
      </w:r>
      <w:r w:rsidRPr="001324DA">
        <w:rPr>
          <w:rFonts w:ascii="Times New Roman" w:hAnsi="Times New Roman"/>
          <w:i/>
          <w:spacing w:val="1"/>
          <w:sz w:val="28"/>
          <w:szCs w:val="28"/>
        </w:rPr>
        <w:t>решения</w:t>
      </w:r>
      <w:r w:rsidRPr="001324DA">
        <w:rPr>
          <w:rFonts w:ascii="Times New Roman" w:hAnsi="Times New Roman"/>
          <w:i/>
          <w:sz w:val="28"/>
          <w:szCs w:val="28"/>
        </w:rPr>
        <w:t>;</w:t>
      </w:r>
    </w:p>
    <w:p w:rsidR="00F46B16" w:rsidRPr="001324DA" w:rsidRDefault="00F46B16" w:rsidP="001B2344">
      <w:pPr>
        <w:pStyle w:val="a9"/>
        <w:numPr>
          <w:ilvl w:val="0"/>
          <w:numId w:val="103"/>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познакомитьс</w:t>
      </w:r>
      <w:r w:rsidRPr="001324DA">
        <w:rPr>
          <w:rFonts w:ascii="Times New Roman" w:hAnsi="Times New Roman"/>
          <w:i/>
          <w:sz w:val="28"/>
          <w:szCs w:val="28"/>
        </w:rPr>
        <w:t xml:space="preserve">я с </w:t>
      </w:r>
      <w:r w:rsidRPr="001324DA">
        <w:rPr>
          <w:rFonts w:ascii="Times New Roman" w:hAnsi="Times New Roman"/>
          <w:i/>
          <w:spacing w:val="1"/>
          <w:sz w:val="28"/>
          <w:szCs w:val="28"/>
        </w:rPr>
        <w:t>понятие</w:t>
      </w:r>
      <w:r w:rsidRPr="001324DA">
        <w:rPr>
          <w:rFonts w:ascii="Times New Roman" w:hAnsi="Times New Roman"/>
          <w:i/>
          <w:sz w:val="28"/>
          <w:szCs w:val="28"/>
        </w:rPr>
        <w:t xml:space="preserve">м </w:t>
      </w:r>
      <w:r w:rsidRPr="001324DA">
        <w:rPr>
          <w:rFonts w:ascii="Times New Roman" w:hAnsi="Times New Roman"/>
          <w:i/>
          <w:spacing w:val="1"/>
          <w:sz w:val="28"/>
          <w:szCs w:val="28"/>
        </w:rPr>
        <w:t>«управление»</w:t>
      </w:r>
      <w:r w:rsidRPr="001324DA">
        <w:rPr>
          <w:rFonts w:ascii="Times New Roman" w:hAnsi="Times New Roman"/>
          <w:i/>
          <w:sz w:val="28"/>
          <w:szCs w:val="28"/>
        </w:rPr>
        <w:t xml:space="preserve">, с </w:t>
      </w:r>
      <w:r w:rsidRPr="001324DA">
        <w:rPr>
          <w:rFonts w:ascii="Times New Roman" w:hAnsi="Times New Roman"/>
          <w:i/>
          <w:spacing w:val="1"/>
          <w:sz w:val="28"/>
          <w:szCs w:val="28"/>
        </w:rPr>
        <w:t>примерам</w:t>
      </w:r>
      <w:r w:rsidRPr="001324DA">
        <w:rPr>
          <w:rFonts w:ascii="Times New Roman" w:hAnsi="Times New Roman"/>
          <w:i/>
          <w:sz w:val="28"/>
          <w:szCs w:val="28"/>
        </w:rPr>
        <w:t xml:space="preserve">и </w:t>
      </w:r>
      <w:r w:rsidRPr="001324DA">
        <w:rPr>
          <w:rFonts w:ascii="Times New Roman" w:hAnsi="Times New Roman"/>
          <w:i/>
          <w:spacing w:val="1"/>
          <w:sz w:val="28"/>
          <w:szCs w:val="28"/>
        </w:rPr>
        <w:t>того</w:t>
      </w:r>
      <w:r w:rsidRPr="001324DA">
        <w:rPr>
          <w:rFonts w:ascii="Times New Roman" w:hAnsi="Times New Roman"/>
          <w:i/>
          <w:sz w:val="28"/>
          <w:szCs w:val="28"/>
        </w:rPr>
        <w:t xml:space="preserve">, </w:t>
      </w:r>
      <w:r w:rsidRPr="001324DA">
        <w:rPr>
          <w:rFonts w:ascii="Times New Roman" w:hAnsi="Times New Roman"/>
          <w:i/>
          <w:spacing w:val="1"/>
          <w:sz w:val="28"/>
          <w:szCs w:val="28"/>
        </w:rPr>
        <w:t>ка</w:t>
      </w:r>
      <w:r w:rsidRPr="001324DA">
        <w:rPr>
          <w:rFonts w:ascii="Times New Roman" w:hAnsi="Times New Roman"/>
          <w:i/>
          <w:sz w:val="28"/>
          <w:szCs w:val="28"/>
        </w:rPr>
        <w:t xml:space="preserve">к </w:t>
      </w:r>
      <w:r w:rsidRPr="001324DA">
        <w:rPr>
          <w:rFonts w:ascii="Times New Roman" w:hAnsi="Times New Roman"/>
          <w:i/>
          <w:spacing w:val="1"/>
          <w:sz w:val="28"/>
          <w:szCs w:val="28"/>
        </w:rPr>
        <w:t>компьюте</w:t>
      </w:r>
      <w:r w:rsidRPr="001324DA">
        <w:rPr>
          <w:rFonts w:ascii="Times New Roman" w:hAnsi="Times New Roman"/>
          <w:i/>
          <w:sz w:val="28"/>
          <w:szCs w:val="28"/>
        </w:rPr>
        <w:t xml:space="preserve">р </w:t>
      </w:r>
      <w:r w:rsidRPr="001324DA">
        <w:rPr>
          <w:rFonts w:ascii="Times New Roman" w:hAnsi="Times New Roman"/>
          <w:i/>
          <w:spacing w:val="1"/>
          <w:sz w:val="28"/>
          <w:szCs w:val="28"/>
        </w:rPr>
        <w:t>управляе</w:t>
      </w:r>
      <w:r w:rsidRPr="001324DA">
        <w:rPr>
          <w:rFonts w:ascii="Times New Roman" w:hAnsi="Times New Roman"/>
          <w:i/>
          <w:sz w:val="28"/>
          <w:szCs w:val="28"/>
        </w:rPr>
        <w:t xml:space="preserve">т </w:t>
      </w:r>
      <w:r w:rsidRPr="001324DA">
        <w:rPr>
          <w:rFonts w:ascii="Times New Roman" w:hAnsi="Times New Roman"/>
          <w:i/>
          <w:spacing w:val="1"/>
          <w:sz w:val="28"/>
          <w:szCs w:val="28"/>
        </w:rPr>
        <w:t>различным</w:t>
      </w:r>
      <w:r w:rsidRPr="001324DA">
        <w:rPr>
          <w:rFonts w:ascii="Times New Roman" w:hAnsi="Times New Roman"/>
          <w:i/>
          <w:sz w:val="28"/>
          <w:szCs w:val="28"/>
        </w:rPr>
        <w:t>и</w:t>
      </w:r>
      <w:r w:rsidRPr="001324DA">
        <w:rPr>
          <w:rFonts w:ascii="Times New Roman" w:hAnsi="Times New Roman"/>
          <w:i/>
          <w:spacing w:val="1"/>
          <w:sz w:val="28"/>
          <w:szCs w:val="28"/>
        </w:rPr>
        <w:t xml:space="preserve"> системам</w:t>
      </w:r>
      <w:r w:rsidRPr="001324DA">
        <w:rPr>
          <w:rFonts w:ascii="Times New Roman" w:hAnsi="Times New Roman"/>
          <w:i/>
          <w:sz w:val="28"/>
          <w:szCs w:val="28"/>
        </w:rPr>
        <w:t xml:space="preserve">и (роботы, </w:t>
      </w:r>
      <w:r w:rsidRPr="001324DA">
        <w:rPr>
          <w:rFonts w:ascii="Times New Roman" w:hAnsi="Times New Roman"/>
          <w:i/>
          <w:spacing w:val="1"/>
          <w:sz w:val="28"/>
          <w:szCs w:val="28"/>
        </w:rPr>
        <w:t>летательны</w:t>
      </w:r>
      <w:r w:rsidRPr="001324DA">
        <w:rPr>
          <w:rFonts w:ascii="Times New Roman" w:hAnsi="Times New Roman"/>
          <w:i/>
          <w:sz w:val="28"/>
          <w:szCs w:val="28"/>
        </w:rPr>
        <w:t xml:space="preserve">е и </w:t>
      </w:r>
      <w:r w:rsidRPr="001324DA">
        <w:rPr>
          <w:rFonts w:ascii="Times New Roman" w:hAnsi="Times New Roman"/>
          <w:i/>
          <w:spacing w:val="1"/>
          <w:sz w:val="28"/>
          <w:szCs w:val="28"/>
        </w:rPr>
        <w:t>космически</w:t>
      </w:r>
      <w:r w:rsidRPr="001324DA">
        <w:rPr>
          <w:rFonts w:ascii="Times New Roman" w:hAnsi="Times New Roman"/>
          <w:i/>
          <w:sz w:val="28"/>
          <w:szCs w:val="28"/>
        </w:rPr>
        <w:t>е</w:t>
      </w:r>
      <w:r w:rsidRPr="001324DA">
        <w:rPr>
          <w:rFonts w:ascii="Times New Roman" w:hAnsi="Times New Roman"/>
          <w:i/>
          <w:spacing w:val="1"/>
          <w:sz w:val="28"/>
          <w:szCs w:val="28"/>
        </w:rPr>
        <w:t xml:space="preserve"> аппараты</w:t>
      </w:r>
      <w:r w:rsidRPr="001324DA">
        <w:rPr>
          <w:rFonts w:ascii="Times New Roman" w:hAnsi="Times New Roman"/>
          <w:i/>
          <w:sz w:val="28"/>
          <w:szCs w:val="28"/>
        </w:rPr>
        <w:t xml:space="preserve">, </w:t>
      </w:r>
      <w:r w:rsidRPr="001324DA">
        <w:rPr>
          <w:rFonts w:ascii="Times New Roman" w:hAnsi="Times New Roman"/>
          <w:i/>
          <w:spacing w:val="1"/>
          <w:sz w:val="28"/>
          <w:szCs w:val="28"/>
        </w:rPr>
        <w:t>станки</w:t>
      </w:r>
      <w:r w:rsidRPr="001324DA">
        <w:rPr>
          <w:rFonts w:ascii="Times New Roman" w:hAnsi="Times New Roman"/>
          <w:i/>
          <w:sz w:val="28"/>
          <w:szCs w:val="28"/>
        </w:rPr>
        <w:t xml:space="preserve">, </w:t>
      </w:r>
      <w:r w:rsidRPr="001324DA">
        <w:rPr>
          <w:rFonts w:ascii="Times New Roman" w:hAnsi="Times New Roman"/>
          <w:i/>
          <w:spacing w:val="1"/>
          <w:sz w:val="28"/>
          <w:szCs w:val="28"/>
        </w:rPr>
        <w:t>оросительны</w:t>
      </w:r>
      <w:r w:rsidRPr="001324DA">
        <w:rPr>
          <w:rFonts w:ascii="Times New Roman" w:hAnsi="Times New Roman"/>
          <w:i/>
          <w:sz w:val="28"/>
          <w:szCs w:val="28"/>
        </w:rPr>
        <w:t xml:space="preserve">е </w:t>
      </w:r>
      <w:r w:rsidRPr="001324DA">
        <w:rPr>
          <w:rFonts w:ascii="Times New Roman" w:hAnsi="Times New Roman"/>
          <w:i/>
          <w:spacing w:val="1"/>
          <w:sz w:val="28"/>
          <w:szCs w:val="28"/>
        </w:rPr>
        <w:t>системы</w:t>
      </w:r>
      <w:r w:rsidRPr="001324DA">
        <w:rPr>
          <w:rFonts w:ascii="Times New Roman" w:hAnsi="Times New Roman"/>
          <w:i/>
          <w:sz w:val="28"/>
          <w:szCs w:val="28"/>
        </w:rPr>
        <w:t xml:space="preserve">, </w:t>
      </w:r>
      <w:r w:rsidRPr="001324DA">
        <w:rPr>
          <w:rFonts w:ascii="Times New Roman" w:hAnsi="Times New Roman"/>
          <w:i/>
          <w:spacing w:val="1"/>
          <w:sz w:val="28"/>
          <w:szCs w:val="28"/>
        </w:rPr>
        <w:t>движущиеся модел</w:t>
      </w:r>
      <w:r w:rsidRPr="001324DA">
        <w:rPr>
          <w:rFonts w:ascii="Times New Roman" w:hAnsi="Times New Roman"/>
          <w:i/>
          <w:sz w:val="28"/>
          <w:szCs w:val="28"/>
        </w:rPr>
        <w:t xml:space="preserve">и и </w:t>
      </w:r>
      <w:r w:rsidRPr="001324DA">
        <w:rPr>
          <w:rFonts w:ascii="Times New Roman" w:hAnsi="Times New Roman"/>
          <w:i/>
          <w:spacing w:val="1"/>
          <w:sz w:val="28"/>
          <w:szCs w:val="28"/>
        </w:rPr>
        <w:t>др</w:t>
      </w:r>
      <w:r w:rsidRPr="001324DA">
        <w:rPr>
          <w:rFonts w:ascii="Times New Roman" w:hAnsi="Times New Roman"/>
          <w:i/>
          <w:sz w:val="28"/>
          <w:szCs w:val="28"/>
        </w:rPr>
        <w:t>.</w:t>
      </w:r>
      <w:r w:rsidRPr="001324DA">
        <w:rPr>
          <w:rFonts w:ascii="Times New Roman" w:hAnsi="Times New Roman"/>
          <w:i/>
          <w:spacing w:val="1"/>
          <w:sz w:val="28"/>
          <w:szCs w:val="28"/>
        </w:rPr>
        <w:t>);</w:t>
      </w:r>
    </w:p>
    <w:p w:rsidR="00F46B16" w:rsidRPr="001324DA" w:rsidRDefault="00F46B16" w:rsidP="001B2344">
      <w:pPr>
        <w:pStyle w:val="a9"/>
        <w:numPr>
          <w:ilvl w:val="0"/>
          <w:numId w:val="103"/>
        </w:numPr>
        <w:tabs>
          <w:tab w:val="left" w:pos="820"/>
          <w:tab w:val="left" w:pos="993"/>
        </w:tabs>
        <w:ind w:left="0" w:firstLine="709"/>
        <w:jc w:val="both"/>
        <w:rPr>
          <w:rFonts w:ascii="Times New Roman" w:hAnsi="Times New Roman"/>
          <w:i/>
          <w:sz w:val="28"/>
          <w:szCs w:val="28"/>
        </w:rPr>
      </w:pPr>
      <w:r w:rsidRPr="001324DA">
        <w:rPr>
          <w:rFonts w:ascii="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Использовани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программны</w:t>
      </w:r>
      <w:r w:rsidRPr="001B2344">
        <w:rPr>
          <w:rFonts w:ascii="Times New Roman" w:hAnsi="Times New Roman"/>
          <w:b/>
          <w:bCs/>
          <w:sz w:val="28"/>
          <w:szCs w:val="28"/>
        </w:rPr>
        <w:t>х</w:t>
      </w:r>
      <w:r>
        <w:rPr>
          <w:rFonts w:ascii="Times New Roman" w:hAnsi="Times New Roman"/>
          <w:b/>
          <w:bCs/>
          <w:sz w:val="28"/>
          <w:szCs w:val="28"/>
        </w:rPr>
        <w:t xml:space="preserve"> </w:t>
      </w:r>
      <w:r w:rsidRPr="001B2344">
        <w:rPr>
          <w:rFonts w:ascii="Times New Roman" w:hAnsi="Times New Roman"/>
          <w:b/>
          <w:bCs/>
          <w:spacing w:val="1"/>
          <w:sz w:val="28"/>
          <w:szCs w:val="28"/>
        </w:rPr>
        <w:t>систе</w:t>
      </w:r>
      <w:r w:rsidRPr="001B2344">
        <w:rPr>
          <w:rFonts w:ascii="Times New Roman" w:hAnsi="Times New Roman"/>
          <w:b/>
          <w:bCs/>
          <w:sz w:val="28"/>
          <w:szCs w:val="28"/>
        </w:rPr>
        <w:t>м</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сервисов</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к</w:t>
      </w:r>
      <w:r>
        <w:rPr>
          <w:rFonts w:ascii="Times New Roman" w:hAnsi="Times New Roman"/>
          <w:b/>
          <w:sz w:val="28"/>
          <w:szCs w:val="28"/>
        </w:rPr>
        <w:t xml:space="preserve"> </w:t>
      </w:r>
      <w:r w:rsidRPr="001B2344">
        <w:rPr>
          <w:rFonts w:ascii="Times New Roman" w:hAnsi="Times New Roman"/>
          <w:b/>
          <w:spacing w:val="1"/>
          <w:sz w:val="28"/>
          <w:szCs w:val="28"/>
        </w:rPr>
        <w:t>научитс</w:t>
      </w:r>
      <w:r w:rsidRPr="001B2344">
        <w:rPr>
          <w:rFonts w:ascii="Times New Roman" w:hAnsi="Times New Roman"/>
          <w:b/>
          <w:spacing w:val="2"/>
          <w:sz w:val="28"/>
          <w:szCs w:val="28"/>
        </w:rPr>
        <w:t>я</w:t>
      </w:r>
      <w:r w:rsidRPr="001B2344">
        <w:rPr>
          <w:rFonts w:ascii="Times New Roman" w:hAnsi="Times New Roman"/>
          <w:b/>
          <w:sz w:val="28"/>
          <w:szCs w:val="28"/>
        </w:rPr>
        <w:t>:</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z w:val="28"/>
          <w:szCs w:val="28"/>
        </w:rPr>
        <w:t>классифицировать файлы по типу и иным параметрам;</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z w:val="28"/>
          <w:szCs w:val="28"/>
        </w:rPr>
        <w:t>разбираться в иерархической структуре файловой системы;</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z w:val="28"/>
          <w:szCs w:val="28"/>
        </w:rPr>
        <w:t>осуществлять поиск файлов средствами операционной системы;</w:t>
      </w:r>
    </w:p>
    <w:p w:rsidR="00F46B16" w:rsidRPr="001B2344" w:rsidRDefault="00F46B16" w:rsidP="001B2344">
      <w:pPr>
        <w:pStyle w:val="a9"/>
        <w:widowControl w:val="0"/>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использоват</w:t>
      </w:r>
      <w:r w:rsidRPr="001B2344">
        <w:rPr>
          <w:rFonts w:ascii="Times New Roman" w:hAnsi="Times New Roman"/>
          <w:sz w:val="28"/>
          <w:szCs w:val="28"/>
        </w:rPr>
        <w:t xml:space="preserve">ь </w:t>
      </w:r>
      <w:r w:rsidRPr="001B2344">
        <w:rPr>
          <w:rFonts w:ascii="Times New Roman" w:hAnsi="Times New Roman"/>
          <w:spacing w:val="1"/>
          <w:sz w:val="28"/>
          <w:szCs w:val="28"/>
        </w:rPr>
        <w:t>динамически</w:t>
      </w:r>
      <w:r w:rsidRPr="001B2344">
        <w:rPr>
          <w:rFonts w:ascii="Times New Roman" w:hAnsi="Times New Roman"/>
          <w:sz w:val="28"/>
          <w:szCs w:val="28"/>
        </w:rPr>
        <w:t xml:space="preserve">е </w:t>
      </w:r>
      <w:r w:rsidRPr="001B2344">
        <w:rPr>
          <w:rFonts w:ascii="Times New Roman" w:hAnsi="Times New Roman"/>
          <w:spacing w:val="1"/>
          <w:sz w:val="28"/>
          <w:szCs w:val="28"/>
        </w:rPr>
        <w:t>(электронные</w:t>
      </w:r>
      <w:r w:rsidRPr="001B2344">
        <w:rPr>
          <w:rFonts w:ascii="Times New Roman" w:hAnsi="Times New Roman"/>
          <w:sz w:val="28"/>
          <w:szCs w:val="28"/>
        </w:rPr>
        <w:t xml:space="preserve">) </w:t>
      </w:r>
      <w:r w:rsidRPr="001B2344">
        <w:rPr>
          <w:rFonts w:ascii="Times New Roman" w:hAnsi="Times New Roman"/>
          <w:spacing w:val="1"/>
          <w:sz w:val="28"/>
          <w:szCs w:val="28"/>
        </w:rPr>
        <w:t>таблицы</w:t>
      </w:r>
      <w:r w:rsidRPr="001B2344">
        <w:rPr>
          <w:rFonts w:ascii="Times New Roman" w:hAnsi="Times New Roman"/>
          <w:sz w:val="28"/>
          <w:szCs w:val="28"/>
        </w:rPr>
        <w:t xml:space="preserve">, в </w:t>
      </w:r>
      <w:r w:rsidRPr="001B2344">
        <w:rPr>
          <w:rFonts w:ascii="Times New Roman" w:hAnsi="Times New Roman"/>
          <w:spacing w:val="1"/>
          <w:sz w:val="28"/>
          <w:szCs w:val="28"/>
        </w:rPr>
        <w:t>то</w:t>
      </w:r>
      <w:r w:rsidRPr="001B2344">
        <w:rPr>
          <w:rFonts w:ascii="Times New Roman" w:hAnsi="Times New Roman"/>
          <w:sz w:val="28"/>
          <w:szCs w:val="28"/>
        </w:rPr>
        <w:t xml:space="preserve">м </w:t>
      </w:r>
      <w:r w:rsidRPr="001B2344">
        <w:rPr>
          <w:rFonts w:ascii="Times New Roman" w:hAnsi="Times New Roman"/>
          <w:spacing w:val="1"/>
          <w:sz w:val="28"/>
          <w:szCs w:val="28"/>
        </w:rPr>
        <w:t>числе формул</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использование</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абсолютной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относительно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смешанной адресации</w:t>
      </w:r>
      <w:r w:rsidRPr="001B2344">
        <w:rPr>
          <w:rFonts w:ascii="Times New Roman" w:hAnsi="Times New Roman"/>
          <w:sz w:val="28"/>
          <w:szCs w:val="28"/>
        </w:rPr>
        <w:t xml:space="preserve">, </w:t>
      </w:r>
      <w:r w:rsidRPr="001B2344">
        <w:rPr>
          <w:rFonts w:ascii="Times New Roman" w:hAnsi="Times New Roman"/>
          <w:spacing w:val="1"/>
          <w:sz w:val="28"/>
          <w:szCs w:val="28"/>
        </w:rPr>
        <w:t>выделени</w:t>
      </w:r>
      <w:r w:rsidRPr="001B2344">
        <w:rPr>
          <w:rFonts w:ascii="Times New Roman" w:hAnsi="Times New Roman"/>
          <w:sz w:val="28"/>
          <w:szCs w:val="28"/>
        </w:rPr>
        <w:t xml:space="preserve">е </w:t>
      </w:r>
      <w:r w:rsidRPr="001B2344">
        <w:rPr>
          <w:rFonts w:ascii="Times New Roman" w:hAnsi="Times New Roman"/>
          <w:spacing w:val="1"/>
          <w:sz w:val="28"/>
          <w:szCs w:val="28"/>
        </w:rPr>
        <w:t>диапазон</w:t>
      </w:r>
      <w:r w:rsidRPr="001B2344">
        <w:rPr>
          <w:rFonts w:ascii="Times New Roman" w:hAnsi="Times New Roman"/>
          <w:sz w:val="28"/>
          <w:szCs w:val="28"/>
        </w:rPr>
        <w:t>а</w:t>
      </w:r>
      <w:r w:rsidRPr="001B2344">
        <w:rPr>
          <w:rFonts w:ascii="Times New Roman" w:hAnsi="Times New Roman"/>
          <w:spacing w:val="1"/>
          <w:sz w:val="28"/>
          <w:szCs w:val="28"/>
        </w:rPr>
        <w:t xml:space="preserve"> таблиц</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упорядочивани</w:t>
      </w:r>
      <w:r w:rsidRPr="001B2344">
        <w:rPr>
          <w:rFonts w:ascii="Times New Roman" w:hAnsi="Times New Roman"/>
          <w:sz w:val="28"/>
          <w:szCs w:val="28"/>
        </w:rPr>
        <w:t xml:space="preserve">е </w:t>
      </w:r>
      <w:r w:rsidRPr="001B2344">
        <w:rPr>
          <w:rFonts w:ascii="Times New Roman" w:hAnsi="Times New Roman"/>
          <w:spacing w:val="1"/>
          <w:sz w:val="28"/>
          <w:szCs w:val="28"/>
        </w:rPr>
        <w:t>(сортировку</w:t>
      </w:r>
      <w:r w:rsidRPr="001B2344">
        <w:rPr>
          <w:rFonts w:ascii="Times New Roman" w:hAnsi="Times New Roman"/>
          <w:sz w:val="28"/>
          <w:szCs w:val="28"/>
        </w:rPr>
        <w:t xml:space="preserve">) </w:t>
      </w:r>
      <w:r w:rsidRPr="001B2344">
        <w:rPr>
          <w:rFonts w:ascii="Times New Roman" w:hAnsi="Times New Roman"/>
          <w:spacing w:val="1"/>
          <w:sz w:val="28"/>
          <w:szCs w:val="28"/>
        </w:rPr>
        <w:t>ег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элементов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построени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диаграм</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(кругово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столбчатой</w:t>
      </w:r>
      <w:r w:rsidRPr="001B2344">
        <w:rPr>
          <w:rFonts w:ascii="Times New Roman" w:hAnsi="Times New Roman"/>
          <w:sz w:val="28"/>
          <w:szCs w:val="28"/>
        </w:rPr>
        <w:t>);</w:t>
      </w:r>
    </w:p>
    <w:p w:rsidR="00F46B16" w:rsidRPr="001B2344" w:rsidRDefault="00F46B16" w:rsidP="001B2344">
      <w:pPr>
        <w:pStyle w:val="a9"/>
        <w:widowControl w:val="0"/>
        <w:numPr>
          <w:ilvl w:val="0"/>
          <w:numId w:val="104"/>
        </w:numPr>
        <w:tabs>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использоват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табличны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(реляционные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баз</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выполнят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отбор стро</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таблицы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удовлетворяющи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определенном</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условию</w:t>
      </w:r>
      <w:r w:rsidRPr="001B2344">
        <w:rPr>
          <w:rFonts w:ascii="Times New Roman" w:hAnsi="Times New Roman"/>
          <w:sz w:val="28"/>
          <w:szCs w:val="28"/>
        </w:rPr>
        <w:t>;</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анализироват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доменны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имен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компьютеро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адрес</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документо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Интернете</w:t>
      </w:r>
      <w:r w:rsidRPr="001B2344">
        <w:rPr>
          <w:rFonts w:ascii="Times New Roman" w:hAnsi="Times New Roman"/>
          <w:sz w:val="28"/>
          <w:szCs w:val="28"/>
        </w:rPr>
        <w:t>;</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lastRenderedPageBreak/>
        <w:t>проводит</w:t>
      </w:r>
      <w:r w:rsidRPr="001B2344">
        <w:rPr>
          <w:rFonts w:ascii="Times New Roman" w:hAnsi="Times New Roman"/>
          <w:sz w:val="28"/>
          <w:szCs w:val="28"/>
        </w:rPr>
        <w:t xml:space="preserve">ь </w:t>
      </w:r>
      <w:r w:rsidRPr="001B2344">
        <w:rPr>
          <w:rFonts w:ascii="Times New Roman" w:hAnsi="Times New Roman"/>
          <w:spacing w:val="1"/>
          <w:sz w:val="28"/>
          <w:szCs w:val="28"/>
        </w:rPr>
        <w:t>поис</w:t>
      </w:r>
      <w:r w:rsidRPr="001B2344">
        <w:rPr>
          <w:rFonts w:ascii="Times New Roman" w:hAnsi="Times New Roman"/>
          <w:sz w:val="28"/>
          <w:szCs w:val="28"/>
        </w:rPr>
        <w:t xml:space="preserve">к </w:t>
      </w:r>
      <w:r w:rsidRPr="001B2344">
        <w:rPr>
          <w:rFonts w:ascii="Times New Roman" w:hAnsi="Times New Roman"/>
          <w:spacing w:val="1"/>
          <w:sz w:val="28"/>
          <w:szCs w:val="28"/>
        </w:rPr>
        <w:t>информаци</w:t>
      </w:r>
      <w:r w:rsidRPr="001B2344">
        <w:rPr>
          <w:rFonts w:ascii="Times New Roman" w:hAnsi="Times New Roman"/>
          <w:sz w:val="28"/>
          <w:szCs w:val="28"/>
        </w:rPr>
        <w:t xml:space="preserve">и в </w:t>
      </w:r>
      <w:r w:rsidRPr="001B2344">
        <w:rPr>
          <w:rFonts w:ascii="Times New Roman" w:hAnsi="Times New Roman"/>
          <w:spacing w:val="1"/>
          <w:sz w:val="28"/>
          <w:szCs w:val="28"/>
        </w:rPr>
        <w:t>сет</w:t>
      </w:r>
      <w:r w:rsidRPr="001B2344">
        <w:rPr>
          <w:rFonts w:ascii="Times New Roman" w:hAnsi="Times New Roman"/>
          <w:sz w:val="28"/>
          <w:szCs w:val="28"/>
        </w:rPr>
        <w:t xml:space="preserve">и </w:t>
      </w:r>
      <w:r w:rsidRPr="001B2344">
        <w:rPr>
          <w:rFonts w:ascii="Times New Roman" w:hAnsi="Times New Roman"/>
          <w:spacing w:val="1"/>
          <w:sz w:val="28"/>
          <w:szCs w:val="28"/>
        </w:rPr>
        <w:t>Интерне</w:t>
      </w:r>
      <w:r w:rsidRPr="001B2344">
        <w:rPr>
          <w:rFonts w:ascii="Times New Roman" w:hAnsi="Times New Roman"/>
          <w:sz w:val="28"/>
          <w:szCs w:val="28"/>
        </w:rPr>
        <w:t xml:space="preserve">т </w:t>
      </w:r>
      <w:r w:rsidRPr="001B2344">
        <w:rPr>
          <w:rFonts w:ascii="Times New Roman" w:hAnsi="Times New Roman"/>
          <w:spacing w:val="1"/>
          <w:sz w:val="28"/>
          <w:szCs w:val="28"/>
        </w:rPr>
        <w:t>п</w:t>
      </w:r>
      <w:r w:rsidRPr="001B2344">
        <w:rPr>
          <w:rFonts w:ascii="Times New Roman" w:hAnsi="Times New Roman"/>
          <w:sz w:val="28"/>
          <w:szCs w:val="28"/>
        </w:rPr>
        <w:t xml:space="preserve">о </w:t>
      </w:r>
      <w:r w:rsidRPr="001B2344">
        <w:rPr>
          <w:rFonts w:ascii="Times New Roman" w:hAnsi="Times New Roman"/>
          <w:spacing w:val="1"/>
          <w:sz w:val="28"/>
          <w:szCs w:val="28"/>
        </w:rPr>
        <w:t>запроса</w:t>
      </w:r>
      <w:r w:rsidRPr="001B2344">
        <w:rPr>
          <w:rFonts w:ascii="Times New Roman" w:hAnsi="Times New Roman"/>
          <w:sz w:val="28"/>
          <w:szCs w:val="28"/>
        </w:rPr>
        <w:t xml:space="preserve">м с </w:t>
      </w:r>
      <w:r w:rsidRPr="001B2344">
        <w:rPr>
          <w:rFonts w:ascii="Times New Roman" w:hAnsi="Times New Roman"/>
          <w:spacing w:val="1"/>
          <w:sz w:val="28"/>
          <w:szCs w:val="28"/>
        </w:rPr>
        <w:t>использование</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логически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операций</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 xml:space="preserve">к </w:t>
      </w:r>
      <w:r w:rsidRPr="001B2344">
        <w:rPr>
          <w:rFonts w:ascii="Times New Roman" w:hAnsi="Times New Roman"/>
          <w:b/>
          <w:spacing w:val="1"/>
          <w:sz w:val="28"/>
          <w:szCs w:val="28"/>
        </w:rPr>
        <w:t>овладее</w:t>
      </w:r>
      <w:r w:rsidRPr="001B2344">
        <w:rPr>
          <w:rFonts w:ascii="Times New Roman" w:hAnsi="Times New Roman"/>
          <w:b/>
          <w:sz w:val="28"/>
          <w:szCs w:val="28"/>
        </w:rPr>
        <w:t>т (</w:t>
      </w:r>
      <w:r w:rsidRPr="001B2344">
        <w:rPr>
          <w:rFonts w:ascii="Times New Roman" w:hAnsi="Times New Roman"/>
          <w:b/>
          <w:spacing w:val="1"/>
          <w:sz w:val="28"/>
          <w:szCs w:val="28"/>
        </w:rPr>
        <w:t>ка</w:t>
      </w:r>
      <w:r w:rsidRPr="001B2344">
        <w:rPr>
          <w:rFonts w:ascii="Times New Roman" w:hAnsi="Times New Roman"/>
          <w:b/>
          <w:sz w:val="28"/>
          <w:szCs w:val="28"/>
        </w:rPr>
        <w:t xml:space="preserve">к </w:t>
      </w:r>
      <w:r w:rsidRPr="001B2344">
        <w:rPr>
          <w:rFonts w:ascii="Times New Roman" w:hAnsi="Times New Roman"/>
          <w:b/>
          <w:spacing w:val="1"/>
          <w:sz w:val="28"/>
          <w:szCs w:val="28"/>
        </w:rPr>
        <w:t>результа</w:t>
      </w:r>
      <w:r w:rsidRPr="001B2344">
        <w:rPr>
          <w:rFonts w:ascii="Times New Roman" w:hAnsi="Times New Roman"/>
          <w:b/>
          <w:sz w:val="28"/>
          <w:szCs w:val="28"/>
        </w:rPr>
        <w:t xml:space="preserve">т </w:t>
      </w:r>
      <w:r w:rsidRPr="001B2344">
        <w:rPr>
          <w:rFonts w:ascii="Times New Roman" w:hAnsi="Times New Roman"/>
          <w:b/>
          <w:spacing w:val="1"/>
          <w:sz w:val="28"/>
          <w:szCs w:val="28"/>
        </w:rPr>
        <w:t>примен</w:t>
      </w:r>
      <w:r w:rsidRPr="001B2344">
        <w:rPr>
          <w:rFonts w:ascii="Times New Roman" w:hAnsi="Times New Roman"/>
          <w:b/>
          <w:spacing w:val="3"/>
          <w:sz w:val="28"/>
          <w:szCs w:val="28"/>
        </w:rPr>
        <w:t>е</w:t>
      </w:r>
      <w:r w:rsidRPr="001B2344">
        <w:rPr>
          <w:rFonts w:ascii="Times New Roman" w:hAnsi="Times New Roman"/>
          <w:b/>
          <w:spacing w:val="1"/>
          <w:sz w:val="28"/>
          <w:szCs w:val="28"/>
        </w:rPr>
        <w:t>ни</w:t>
      </w:r>
      <w:r w:rsidRPr="001B2344">
        <w:rPr>
          <w:rFonts w:ascii="Times New Roman" w:hAnsi="Times New Roman"/>
          <w:b/>
          <w:sz w:val="28"/>
          <w:szCs w:val="28"/>
        </w:rPr>
        <w:t xml:space="preserve">я </w:t>
      </w:r>
      <w:r w:rsidRPr="001B2344">
        <w:rPr>
          <w:rFonts w:ascii="Times New Roman" w:hAnsi="Times New Roman"/>
          <w:b/>
          <w:spacing w:val="1"/>
          <w:sz w:val="28"/>
          <w:szCs w:val="28"/>
        </w:rPr>
        <w:t>про</w:t>
      </w:r>
      <w:r w:rsidRPr="001B2344">
        <w:rPr>
          <w:rFonts w:ascii="Times New Roman" w:hAnsi="Times New Roman"/>
          <w:b/>
          <w:sz w:val="28"/>
          <w:szCs w:val="28"/>
        </w:rPr>
        <w:t>г</w:t>
      </w:r>
      <w:r w:rsidRPr="001B2344">
        <w:rPr>
          <w:rFonts w:ascii="Times New Roman" w:hAnsi="Times New Roman"/>
          <w:b/>
          <w:spacing w:val="1"/>
          <w:sz w:val="28"/>
          <w:szCs w:val="28"/>
        </w:rPr>
        <w:t>раммны</w:t>
      </w:r>
      <w:r w:rsidRPr="001B2344">
        <w:rPr>
          <w:rFonts w:ascii="Times New Roman" w:hAnsi="Times New Roman"/>
          <w:b/>
          <w:sz w:val="28"/>
          <w:szCs w:val="28"/>
        </w:rPr>
        <w:t xml:space="preserve">х </w:t>
      </w:r>
      <w:r w:rsidRPr="001B2344">
        <w:rPr>
          <w:rFonts w:ascii="Times New Roman" w:hAnsi="Times New Roman"/>
          <w:b/>
          <w:spacing w:val="1"/>
          <w:sz w:val="28"/>
          <w:szCs w:val="28"/>
        </w:rPr>
        <w:t>систе</w:t>
      </w:r>
      <w:r w:rsidRPr="001B2344">
        <w:rPr>
          <w:rFonts w:ascii="Times New Roman" w:hAnsi="Times New Roman"/>
          <w:b/>
          <w:sz w:val="28"/>
          <w:szCs w:val="28"/>
        </w:rPr>
        <w:t xml:space="preserve">м и </w:t>
      </w:r>
      <w:r w:rsidRPr="001B2344">
        <w:rPr>
          <w:rFonts w:ascii="Times New Roman" w:hAnsi="Times New Roman"/>
          <w:b/>
          <w:spacing w:val="1"/>
          <w:sz w:val="28"/>
          <w:szCs w:val="28"/>
        </w:rPr>
        <w:t>интерне</w:t>
      </w:r>
      <w:r w:rsidRPr="001B2344">
        <w:rPr>
          <w:rFonts w:ascii="Times New Roman" w:hAnsi="Times New Roman"/>
          <w:b/>
          <w:spacing w:val="2"/>
          <w:sz w:val="28"/>
          <w:szCs w:val="28"/>
        </w:rPr>
        <w:t>т</w:t>
      </w:r>
      <w:r w:rsidRPr="001B2344">
        <w:rPr>
          <w:rFonts w:ascii="Times New Roman" w:hAnsi="Times New Roman"/>
          <w:b/>
          <w:spacing w:val="1"/>
          <w:sz w:val="28"/>
          <w:szCs w:val="28"/>
        </w:rPr>
        <w:t>-сервисо</w:t>
      </w:r>
      <w:r w:rsidRPr="001B2344">
        <w:rPr>
          <w:rFonts w:ascii="Times New Roman" w:hAnsi="Times New Roman"/>
          <w:b/>
          <w:sz w:val="28"/>
          <w:szCs w:val="28"/>
        </w:rPr>
        <w:t>в</w:t>
      </w:r>
      <w:r>
        <w:rPr>
          <w:rFonts w:ascii="Times New Roman" w:hAnsi="Times New Roman"/>
          <w:b/>
          <w:sz w:val="28"/>
          <w:szCs w:val="28"/>
        </w:rPr>
        <w:t xml:space="preserve"> </w:t>
      </w:r>
      <w:r w:rsidRPr="001B2344">
        <w:rPr>
          <w:rFonts w:ascii="Times New Roman" w:hAnsi="Times New Roman"/>
          <w:b/>
          <w:sz w:val="28"/>
          <w:szCs w:val="28"/>
        </w:rPr>
        <w:t>в</w:t>
      </w:r>
      <w:r>
        <w:rPr>
          <w:rFonts w:ascii="Times New Roman" w:hAnsi="Times New Roman"/>
          <w:b/>
          <w:sz w:val="28"/>
          <w:szCs w:val="28"/>
        </w:rPr>
        <w:t xml:space="preserve"> </w:t>
      </w:r>
      <w:r w:rsidRPr="001B2344">
        <w:rPr>
          <w:rFonts w:ascii="Times New Roman" w:hAnsi="Times New Roman"/>
          <w:b/>
          <w:spacing w:val="1"/>
          <w:sz w:val="28"/>
          <w:szCs w:val="28"/>
        </w:rPr>
        <w:t>данно</w:t>
      </w:r>
      <w:r w:rsidRPr="001B2344">
        <w:rPr>
          <w:rFonts w:ascii="Times New Roman" w:hAnsi="Times New Roman"/>
          <w:b/>
          <w:sz w:val="28"/>
          <w:szCs w:val="28"/>
        </w:rPr>
        <w:t>м</w:t>
      </w:r>
      <w:r>
        <w:rPr>
          <w:rFonts w:ascii="Times New Roman" w:hAnsi="Times New Roman"/>
          <w:b/>
          <w:sz w:val="28"/>
          <w:szCs w:val="28"/>
        </w:rPr>
        <w:t xml:space="preserve"> </w:t>
      </w:r>
      <w:r w:rsidRPr="001B2344">
        <w:rPr>
          <w:rFonts w:ascii="Times New Roman" w:hAnsi="Times New Roman"/>
          <w:b/>
          <w:spacing w:val="1"/>
          <w:sz w:val="28"/>
          <w:szCs w:val="28"/>
        </w:rPr>
        <w:t>курс</w:t>
      </w:r>
      <w:r w:rsidRPr="001B2344">
        <w:rPr>
          <w:rFonts w:ascii="Times New Roman" w:hAnsi="Times New Roman"/>
          <w:b/>
          <w:sz w:val="28"/>
          <w:szCs w:val="28"/>
        </w:rPr>
        <w:t>е</w:t>
      </w:r>
      <w:r>
        <w:rPr>
          <w:rFonts w:ascii="Times New Roman" w:hAnsi="Times New Roman"/>
          <w:b/>
          <w:sz w:val="28"/>
          <w:szCs w:val="28"/>
        </w:rPr>
        <w:t xml:space="preserve"> </w:t>
      </w:r>
      <w:r w:rsidRPr="001B2344">
        <w:rPr>
          <w:rFonts w:ascii="Times New Roman" w:hAnsi="Times New Roman"/>
          <w:b/>
          <w:sz w:val="28"/>
          <w:szCs w:val="28"/>
        </w:rPr>
        <w:t xml:space="preserve">и </w:t>
      </w:r>
      <w:r w:rsidRPr="001B2344">
        <w:rPr>
          <w:rFonts w:ascii="Times New Roman" w:hAnsi="Times New Roman"/>
          <w:b/>
          <w:spacing w:val="1"/>
          <w:sz w:val="28"/>
          <w:szCs w:val="28"/>
        </w:rPr>
        <w:t>в</w:t>
      </w:r>
      <w:r w:rsidRPr="001B2344">
        <w:rPr>
          <w:rFonts w:ascii="Times New Roman" w:hAnsi="Times New Roman"/>
          <w:b/>
          <w:sz w:val="28"/>
          <w:szCs w:val="28"/>
        </w:rPr>
        <w:t>о</w:t>
      </w:r>
      <w:r>
        <w:rPr>
          <w:rFonts w:ascii="Times New Roman" w:hAnsi="Times New Roman"/>
          <w:b/>
          <w:sz w:val="28"/>
          <w:szCs w:val="28"/>
        </w:rPr>
        <w:t xml:space="preserve"> </w:t>
      </w:r>
      <w:r w:rsidRPr="001B2344">
        <w:rPr>
          <w:rFonts w:ascii="Times New Roman" w:hAnsi="Times New Roman"/>
          <w:b/>
          <w:spacing w:val="1"/>
          <w:sz w:val="28"/>
          <w:szCs w:val="28"/>
        </w:rPr>
        <w:t>все</w:t>
      </w:r>
      <w:r w:rsidRPr="001B2344">
        <w:rPr>
          <w:rFonts w:ascii="Times New Roman" w:hAnsi="Times New Roman"/>
          <w:b/>
          <w:sz w:val="28"/>
          <w:szCs w:val="28"/>
        </w:rPr>
        <w:t>м</w:t>
      </w:r>
      <w:r>
        <w:rPr>
          <w:rFonts w:ascii="Times New Roman" w:hAnsi="Times New Roman"/>
          <w:b/>
          <w:sz w:val="28"/>
          <w:szCs w:val="28"/>
        </w:rPr>
        <w:t xml:space="preserve"> </w:t>
      </w:r>
      <w:r w:rsidRPr="001B2344">
        <w:rPr>
          <w:rFonts w:ascii="Times New Roman" w:hAnsi="Times New Roman"/>
          <w:b/>
          <w:spacing w:val="1"/>
          <w:sz w:val="28"/>
          <w:szCs w:val="28"/>
        </w:rPr>
        <w:t>образовательно</w:t>
      </w:r>
      <w:r w:rsidRPr="001B2344">
        <w:rPr>
          <w:rFonts w:ascii="Times New Roman" w:hAnsi="Times New Roman"/>
          <w:b/>
          <w:sz w:val="28"/>
          <w:szCs w:val="28"/>
        </w:rPr>
        <w:t>м</w:t>
      </w:r>
      <w:r>
        <w:rPr>
          <w:rFonts w:ascii="Times New Roman" w:hAnsi="Times New Roman"/>
          <w:b/>
          <w:sz w:val="28"/>
          <w:szCs w:val="28"/>
        </w:rPr>
        <w:t xml:space="preserve"> </w:t>
      </w:r>
      <w:r w:rsidRPr="001B2344">
        <w:rPr>
          <w:rFonts w:ascii="Times New Roman" w:hAnsi="Times New Roman"/>
          <w:b/>
          <w:spacing w:val="1"/>
          <w:sz w:val="28"/>
          <w:szCs w:val="28"/>
        </w:rPr>
        <w:t>процессе</w:t>
      </w:r>
      <w:r w:rsidRPr="001B2344">
        <w:rPr>
          <w:rFonts w:ascii="Times New Roman" w:hAnsi="Times New Roman"/>
          <w:b/>
          <w:spacing w:val="-2"/>
          <w:sz w:val="28"/>
          <w:szCs w:val="28"/>
        </w:rPr>
        <w:t>)</w:t>
      </w:r>
      <w:r w:rsidRPr="001B2344">
        <w:rPr>
          <w:rFonts w:ascii="Times New Roman" w:hAnsi="Times New Roman"/>
          <w:b/>
          <w:sz w:val="28"/>
          <w:szCs w:val="28"/>
        </w:rPr>
        <w:t>:</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навыкам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работ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компьютером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знаниями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умениям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навыками</w:t>
      </w:r>
      <w:r w:rsidRPr="001B2344">
        <w:rPr>
          <w:rFonts w:ascii="Times New Roman" w:hAnsi="Times New Roman"/>
          <w:sz w:val="28"/>
          <w:szCs w:val="28"/>
        </w:rPr>
        <w:t xml:space="preserve">, </w:t>
      </w:r>
      <w:r w:rsidRPr="001B2344">
        <w:rPr>
          <w:rFonts w:ascii="Times New Roman" w:hAnsi="Times New Roman"/>
          <w:spacing w:val="1"/>
          <w:sz w:val="28"/>
          <w:szCs w:val="28"/>
        </w:rPr>
        <w:t>достаточным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дл</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работ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 xml:space="preserve"> различным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видам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программны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систе</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интернет-сервисо</w:t>
      </w:r>
      <w:r w:rsidRPr="001B2344">
        <w:rPr>
          <w:rFonts w:ascii="Times New Roman" w:hAnsi="Times New Roman"/>
          <w:sz w:val="28"/>
          <w:szCs w:val="28"/>
        </w:rPr>
        <w:t>в (</w:t>
      </w:r>
      <w:r w:rsidRPr="001B2344">
        <w:rPr>
          <w:rFonts w:ascii="Times New Roman" w:hAnsi="Times New Roman"/>
          <w:spacing w:val="1"/>
          <w:sz w:val="28"/>
          <w:szCs w:val="28"/>
        </w:rPr>
        <w:t>файловы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менед</w:t>
      </w:r>
      <w:r w:rsidRPr="001B2344">
        <w:rPr>
          <w:rFonts w:ascii="Times New Roman" w:hAnsi="Times New Roman"/>
          <w:sz w:val="28"/>
          <w:szCs w:val="28"/>
        </w:rPr>
        <w:t>ж</w:t>
      </w:r>
      <w:r w:rsidRPr="001B2344">
        <w:rPr>
          <w:rFonts w:ascii="Times New Roman" w:hAnsi="Times New Roman"/>
          <w:spacing w:val="1"/>
          <w:sz w:val="28"/>
          <w:szCs w:val="28"/>
        </w:rPr>
        <w:t>еры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текстовы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редакторы</w:t>
      </w:r>
      <w:r w:rsidRPr="001B2344">
        <w:rPr>
          <w:rFonts w:ascii="Times New Roman" w:hAnsi="Times New Roman"/>
          <w:sz w:val="28"/>
          <w:szCs w:val="28"/>
        </w:rPr>
        <w:t xml:space="preserve">, </w:t>
      </w:r>
      <w:r w:rsidRPr="001B2344">
        <w:rPr>
          <w:rFonts w:ascii="Times New Roman" w:hAnsi="Times New Roman"/>
          <w:spacing w:val="1"/>
          <w:sz w:val="28"/>
          <w:szCs w:val="28"/>
        </w:rPr>
        <w:t>электронны</w:t>
      </w:r>
      <w:r w:rsidRPr="001B2344">
        <w:rPr>
          <w:rFonts w:ascii="Times New Roman" w:hAnsi="Times New Roman"/>
          <w:sz w:val="28"/>
          <w:szCs w:val="28"/>
        </w:rPr>
        <w:t xml:space="preserve">е </w:t>
      </w:r>
      <w:r w:rsidRPr="001B2344">
        <w:rPr>
          <w:rFonts w:ascii="Times New Roman" w:hAnsi="Times New Roman"/>
          <w:spacing w:val="1"/>
          <w:sz w:val="28"/>
          <w:szCs w:val="28"/>
        </w:rPr>
        <w:t>таблицы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браузеры</w:t>
      </w:r>
      <w:r w:rsidRPr="001B2344">
        <w:rPr>
          <w:rFonts w:ascii="Times New Roman" w:hAnsi="Times New Roman"/>
          <w:sz w:val="28"/>
          <w:szCs w:val="28"/>
        </w:rPr>
        <w:t>,</w:t>
      </w:r>
      <w:r w:rsidRPr="001B2344">
        <w:rPr>
          <w:rFonts w:ascii="Times New Roman" w:hAnsi="Times New Roman"/>
          <w:spacing w:val="1"/>
          <w:sz w:val="28"/>
          <w:szCs w:val="28"/>
        </w:rPr>
        <w:t>поисковы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системы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словари</w:t>
      </w:r>
      <w:r w:rsidRPr="001B2344">
        <w:rPr>
          <w:rFonts w:ascii="Times New Roman" w:hAnsi="Times New Roman"/>
          <w:sz w:val="28"/>
          <w:szCs w:val="28"/>
        </w:rPr>
        <w:t xml:space="preserve">, </w:t>
      </w:r>
      <w:r w:rsidRPr="001B2344">
        <w:rPr>
          <w:rFonts w:ascii="Times New Roman" w:hAnsi="Times New Roman"/>
          <w:spacing w:val="1"/>
          <w:sz w:val="28"/>
          <w:szCs w:val="28"/>
        </w:rPr>
        <w:t>электронны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энциклопедии</w:t>
      </w:r>
      <w:r w:rsidRPr="001B2344">
        <w:rPr>
          <w:rFonts w:ascii="Times New Roman" w:hAnsi="Times New Roman"/>
          <w:sz w:val="28"/>
          <w:szCs w:val="28"/>
        </w:rPr>
        <w:t xml:space="preserve">); </w:t>
      </w:r>
      <w:r w:rsidRPr="001B2344">
        <w:rPr>
          <w:rFonts w:ascii="Times New Roman" w:hAnsi="Times New Roman"/>
          <w:spacing w:val="1"/>
          <w:sz w:val="28"/>
          <w:szCs w:val="28"/>
        </w:rPr>
        <w:t>умение</w:t>
      </w:r>
      <w:r>
        <w:rPr>
          <w:rFonts w:ascii="Times New Roman" w:hAnsi="Times New Roman"/>
          <w:spacing w:val="1"/>
          <w:sz w:val="28"/>
          <w:szCs w:val="28"/>
        </w:rPr>
        <w:t xml:space="preserve">м </w:t>
      </w:r>
      <w:r w:rsidRPr="001B2344">
        <w:rPr>
          <w:rFonts w:ascii="Times New Roman" w:hAnsi="Times New Roman"/>
          <w:spacing w:val="1"/>
          <w:sz w:val="28"/>
          <w:szCs w:val="28"/>
        </w:rPr>
        <w:t>описыват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работ</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эти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систе</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сервисо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 xml:space="preserve">с </w:t>
      </w:r>
      <w:r w:rsidRPr="001B2344">
        <w:rPr>
          <w:rFonts w:ascii="Times New Roman" w:hAnsi="Times New Roman"/>
          <w:spacing w:val="1"/>
          <w:sz w:val="28"/>
          <w:szCs w:val="28"/>
        </w:rPr>
        <w:t>использование</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соответствующе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терминологии</w:t>
      </w:r>
      <w:r w:rsidRPr="001B2344">
        <w:rPr>
          <w:rFonts w:ascii="Times New Roman" w:hAnsi="Times New Roman"/>
          <w:sz w:val="28"/>
          <w:szCs w:val="28"/>
        </w:rPr>
        <w:t>;</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различным</w:t>
      </w:r>
      <w:r w:rsidRPr="001B2344">
        <w:rPr>
          <w:rFonts w:ascii="Times New Roman" w:hAnsi="Times New Roman"/>
          <w:sz w:val="28"/>
          <w:szCs w:val="28"/>
        </w:rPr>
        <w:t xml:space="preserve">и </w:t>
      </w:r>
      <w:r w:rsidRPr="001B2344">
        <w:rPr>
          <w:rFonts w:ascii="Times New Roman" w:hAnsi="Times New Roman"/>
          <w:spacing w:val="1"/>
          <w:sz w:val="28"/>
          <w:szCs w:val="28"/>
        </w:rPr>
        <w:t>формам</w:t>
      </w:r>
      <w:r w:rsidRPr="001B2344">
        <w:rPr>
          <w:rFonts w:ascii="Times New Roman" w:hAnsi="Times New Roman"/>
          <w:sz w:val="28"/>
          <w:szCs w:val="28"/>
        </w:rPr>
        <w:t xml:space="preserve">и </w:t>
      </w:r>
      <w:r w:rsidRPr="001B2344">
        <w:rPr>
          <w:rFonts w:ascii="Times New Roman" w:hAnsi="Times New Roman"/>
          <w:spacing w:val="1"/>
          <w:sz w:val="28"/>
          <w:szCs w:val="28"/>
        </w:rPr>
        <w:t>представлени</w:t>
      </w:r>
      <w:r w:rsidRPr="001B2344">
        <w:rPr>
          <w:rFonts w:ascii="Times New Roman" w:hAnsi="Times New Roman"/>
          <w:sz w:val="28"/>
          <w:szCs w:val="28"/>
        </w:rPr>
        <w:t xml:space="preserve">я </w:t>
      </w:r>
      <w:r w:rsidRPr="001B2344">
        <w:rPr>
          <w:rFonts w:ascii="Times New Roman" w:hAnsi="Times New Roman"/>
          <w:spacing w:val="1"/>
          <w:sz w:val="28"/>
          <w:szCs w:val="28"/>
        </w:rPr>
        <w:t>данны</w:t>
      </w:r>
      <w:r w:rsidRPr="001B2344">
        <w:rPr>
          <w:rFonts w:ascii="Times New Roman" w:hAnsi="Times New Roman"/>
          <w:sz w:val="28"/>
          <w:szCs w:val="28"/>
        </w:rPr>
        <w:t xml:space="preserve">х </w:t>
      </w:r>
      <w:r w:rsidRPr="001B2344">
        <w:rPr>
          <w:rFonts w:ascii="Times New Roman" w:hAnsi="Times New Roman"/>
          <w:spacing w:val="1"/>
          <w:sz w:val="28"/>
          <w:szCs w:val="28"/>
        </w:rPr>
        <w:t>(таблицы</w:t>
      </w:r>
      <w:r w:rsidRPr="001B2344">
        <w:rPr>
          <w:rFonts w:ascii="Times New Roman" w:hAnsi="Times New Roman"/>
          <w:sz w:val="28"/>
          <w:szCs w:val="28"/>
        </w:rPr>
        <w:t xml:space="preserve">, </w:t>
      </w:r>
      <w:r w:rsidRPr="001B2344">
        <w:rPr>
          <w:rFonts w:ascii="Times New Roman" w:hAnsi="Times New Roman"/>
          <w:spacing w:val="1"/>
          <w:sz w:val="28"/>
          <w:szCs w:val="28"/>
        </w:rPr>
        <w:t>диаграммы</w:t>
      </w:r>
      <w:r w:rsidRPr="001B2344">
        <w:rPr>
          <w:rFonts w:ascii="Times New Roman" w:hAnsi="Times New Roman"/>
          <w:sz w:val="28"/>
          <w:szCs w:val="28"/>
        </w:rPr>
        <w:t xml:space="preserve">, </w:t>
      </w:r>
      <w:r w:rsidRPr="001B2344">
        <w:rPr>
          <w:rFonts w:ascii="Times New Roman" w:hAnsi="Times New Roman"/>
          <w:spacing w:val="1"/>
          <w:sz w:val="28"/>
          <w:szCs w:val="28"/>
        </w:rPr>
        <w:t>график</w:t>
      </w:r>
      <w:r w:rsidRPr="001B2344">
        <w:rPr>
          <w:rFonts w:ascii="Times New Roman" w:hAnsi="Times New Roman"/>
          <w:sz w:val="28"/>
          <w:szCs w:val="28"/>
        </w:rPr>
        <w:t xml:space="preserve">ии </w:t>
      </w:r>
      <w:r w:rsidRPr="001B2344">
        <w:rPr>
          <w:rFonts w:ascii="Times New Roman" w:hAnsi="Times New Roman"/>
          <w:spacing w:val="1"/>
          <w:sz w:val="28"/>
          <w:szCs w:val="28"/>
        </w:rPr>
        <w:t>т</w:t>
      </w:r>
      <w:r w:rsidRPr="001B2344">
        <w:rPr>
          <w:rFonts w:ascii="Times New Roman" w:hAnsi="Times New Roman"/>
          <w:sz w:val="28"/>
          <w:szCs w:val="28"/>
        </w:rPr>
        <w:t>.</w:t>
      </w:r>
      <w:r w:rsidRPr="001B2344">
        <w:rPr>
          <w:rFonts w:ascii="Times New Roman" w:hAnsi="Times New Roman"/>
          <w:spacing w:val="1"/>
          <w:sz w:val="28"/>
          <w:szCs w:val="28"/>
        </w:rPr>
        <w:t>д</w:t>
      </w:r>
      <w:r w:rsidRPr="001B2344">
        <w:rPr>
          <w:rFonts w:ascii="Times New Roman" w:hAnsi="Times New Roman"/>
          <w:sz w:val="28"/>
          <w:szCs w:val="28"/>
        </w:rPr>
        <w:t>.);</w:t>
      </w:r>
    </w:p>
    <w:p w:rsidR="00F46B16" w:rsidRPr="001B2344" w:rsidRDefault="00F46B16" w:rsidP="001B2344">
      <w:pPr>
        <w:pStyle w:val="a9"/>
        <w:numPr>
          <w:ilvl w:val="0"/>
          <w:numId w:val="104"/>
        </w:numPr>
        <w:tabs>
          <w:tab w:val="left" w:pos="820"/>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приемам</w:t>
      </w:r>
      <w:r w:rsidRPr="001B2344">
        <w:rPr>
          <w:rFonts w:ascii="Times New Roman" w:hAnsi="Times New Roman"/>
          <w:sz w:val="28"/>
          <w:szCs w:val="28"/>
        </w:rPr>
        <w:t xml:space="preserve">и </w:t>
      </w:r>
      <w:r w:rsidRPr="001B2344">
        <w:rPr>
          <w:rFonts w:ascii="Times New Roman" w:hAnsi="Times New Roman"/>
          <w:spacing w:val="1"/>
          <w:sz w:val="28"/>
          <w:szCs w:val="28"/>
        </w:rPr>
        <w:t>безопасно</w:t>
      </w:r>
      <w:r w:rsidRPr="001B2344">
        <w:rPr>
          <w:rFonts w:ascii="Times New Roman" w:hAnsi="Times New Roman"/>
          <w:sz w:val="28"/>
          <w:szCs w:val="28"/>
        </w:rPr>
        <w:t xml:space="preserve">й </w:t>
      </w:r>
      <w:r w:rsidRPr="001B2344">
        <w:rPr>
          <w:rFonts w:ascii="Times New Roman" w:hAnsi="Times New Roman"/>
          <w:spacing w:val="1"/>
          <w:sz w:val="28"/>
          <w:szCs w:val="28"/>
        </w:rPr>
        <w:t>организаци</w:t>
      </w:r>
      <w:r w:rsidRPr="001B2344">
        <w:rPr>
          <w:rFonts w:ascii="Times New Roman" w:hAnsi="Times New Roman"/>
          <w:sz w:val="28"/>
          <w:szCs w:val="28"/>
        </w:rPr>
        <w:t xml:space="preserve">и </w:t>
      </w:r>
      <w:r w:rsidRPr="001B2344">
        <w:rPr>
          <w:rFonts w:ascii="Times New Roman" w:hAnsi="Times New Roman"/>
          <w:spacing w:val="1"/>
          <w:sz w:val="28"/>
          <w:szCs w:val="28"/>
        </w:rPr>
        <w:t>своег</w:t>
      </w:r>
      <w:r w:rsidRPr="001B2344">
        <w:rPr>
          <w:rFonts w:ascii="Times New Roman" w:hAnsi="Times New Roman"/>
          <w:sz w:val="28"/>
          <w:szCs w:val="28"/>
        </w:rPr>
        <w:t xml:space="preserve">о </w:t>
      </w:r>
      <w:r w:rsidRPr="001B2344">
        <w:rPr>
          <w:rFonts w:ascii="Times New Roman" w:hAnsi="Times New Roman"/>
          <w:spacing w:val="1"/>
          <w:sz w:val="28"/>
          <w:szCs w:val="28"/>
        </w:rPr>
        <w:t>лично</w:t>
      </w:r>
      <w:r w:rsidRPr="001B2344">
        <w:rPr>
          <w:rFonts w:ascii="Times New Roman" w:hAnsi="Times New Roman"/>
          <w:sz w:val="28"/>
          <w:szCs w:val="28"/>
        </w:rPr>
        <w:t xml:space="preserve">го </w:t>
      </w:r>
      <w:r w:rsidRPr="001B2344">
        <w:rPr>
          <w:rFonts w:ascii="Times New Roman" w:hAnsi="Times New Roman"/>
          <w:spacing w:val="1"/>
          <w:sz w:val="28"/>
          <w:szCs w:val="28"/>
        </w:rPr>
        <w:t>пространства 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использование</w:t>
      </w:r>
      <w:r w:rsidRPr="001B2344">
        <w:rPr>
          <w:rFonts w:ascii="Times New Roman" w:hAnsi="Times New Roman"/>
          <w:sz w:val="28"/>
          <w:szCs w:val="28"/>
        </w:rPr>
        <w:t>м</w:t>
      </w:r>
      <w:r w:rsidRPr="001B2344">
        <w:rPr>
          <w:rFonts w:ascii="Times New Roman" w:hAnsi="Times New Roman"/>
          <w:spacing w:val="1"/>
          <w:sz w:val="28"/>
          <w:szCs w:val="28"/>
        </w:rPr>
        <w:t xml:space="preserve"> индивидуальны</w:t>
      </w:r>
      <w:r w:rsidRPr="001B2344">
        <w:rPr>
          <w:rFonts w:ascii="Times New Roman" w:hAnsi="Times New Roman"/>
          <w:sz w:val="28"/>
          <w:szCs w:val="28"/>
        </w:rPr>
        <w:t xml:space="preserve">х </w:t>
      </w:r>
      <w:r w:rsidRPr="001B2344">
        <w:rPr>
          <w:rFonts w:ascii="Times New Roman" w:hAnsi="Times New Roman"/>
          <w:spacing w:val="1"/>
          <w:sz w:val="28"/>
          <w:szCs w:val="28"/>
        </w:rPr>
        <w:t>накопителе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 xml:space="preserve">, </w:t>
      </w:r>
      <w:r w:rsidRPr="001B2344">
        <w:rPr>
          <w:rFonts w:ascii="Times New Roman" w:hAnsi="Times New Roman"/>
          <w:spacing w:val="1"/>
          <w:sz w:val="28"/>
          <w:szCs w:val="28"/>
        </w:rPr>
        <w:t>интернет-сервисо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т. п.</w:t>
      </w:r>
      <w:r w:rsidRPr="001B2344">
        <w:rPr>
          <w:rFonts w:ascii="Times New Roman" w:hAnsi="Times New Roman"/>
          <w:sz w:val="28"/>
          <w:szCs w:val="28"/>
        </w:rPr>
        <w:t>;</w:t>
      </w:r>
    </w:p>
    <w:p w:rsidR="00F46B16" w:rsidRPr="001B2344" w:rsidRDefault="00F46B16" w:rsidP="001B2344">
      <w:pPr>
        <w:pStyle w:val="a9"/>
        <w:numPr>
          <w:ilvl w:val="0"/>
          <w:numId w:val="104"/>
        </w:numPr>
        <w:tabs>
          <w:tab w:val="left" w:pos="820"/>
          <w:tab w:val="left" w:pos="993"/>
        </w:tabs>
        <w:jc w:val="both"/>
        <w:rPr>
          <w:rFonts w:ascii="Times New Roman" w:hAnsi="Times New Roman"/>
          <w:sz w:val="28"/>
          <w:szCs w:val="28"/>
        </w:rPr>
      </w:pPr>
      <w:r w:rsidRPr="001B2344">
        <w:rPr>
          <w:rFonts w:ascii="Times New Roman" w:hAnsi="Times New Roman"/>
          <w:spacing w:val="1"/>
          <w:sz w:val="28"/>
          <w:szCs w:val="28"/>
        </w:rPr>
        <w:t>основ</w:t>
      </w:r>
      <w:r w:rsidRPr="001B2344">
        <w:rPr>
          <w:rFonts w:ascii="Times New Roman" w:hAnsi="Times New Roman"/>
          <w:sz w:val="28"/>
          <w:szCs w:val="28"/>
        </w:rPr>
        <w:t>а</w:t>
      </w:r>
      <w:r w:rsidRPr="001B2344">
        <w:rPr>
          <w:rFonts w:ascii="Times New Roman" w:hAnsi="Times New Roman"/>
          <w:spacing w:val="1"/>
          <w:sz w:val="28"/>
          <w:szCs w:val="28"/>
        </w:rPr>
        <w:t>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соблюдени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нор</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и</w:t>
      </w:r>
      <w:r>
        <w:rPr>
          <w:rFonts w:ascii="Times New Roman" w:hAnsi="Times New Roman"/>
          <w:spacing w:val="1"/>
          <w:sz w:val="28"/>
          <w:szCs w:val="28"/>
        </w:rPr>
        <w:t xml:space="preserve"> </w:t>
      </w:r>
      <w:r w:rsidRPr="001B2344">
        <w:rPr>
          <w:rFonts w:ascii="Times New Roman" w:hAnsi="Times New Roman"/>
          <w:spacing w:val="1"/>
          <w:sz w:val="28"/>
          <w:szCs w:val="28"/>
        </w:rPr>
        <w:t>нформационно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этик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права</w:t>
      </w:r>
      <w:r w:rsidRPr="001B2344">
        <w:rPr>
          <w:rFonts w:ascii="Times New Roman" w:hAnsi="Times New Roman"/>
          <w:sz w:val="28"/>
          <w:szCs w:val="28"/>
        </w:rPr>
        <w:t>;</w:t>
      </w:r>
    </w:p>
    <w:p w:rsidR="00F46B16" w:rsidRPr="001B2344" w:rsidRDefault="00F46B16" w:rsidP="001B2344">
      <w:pPr>
        <w:pStyle w:val="a9"/>
        <w:numPr>
          <w:ilvl w:val="0"/>
          <w:numId w:val="104"/>
        </w:numPr>
        <w:tabs>
          <w:tab w:val="left" w:pos="780"/>
          <w:tab w:val="left" w:pos="993"/>
        </w:tabs>
        <w:jc w:val="both"/>
        <w:rPr>
          <w:rFonts w:ascii="Times New Roman" w:hAnsi="Times New Roman"/>
          <w:w w:val="99"/>
          <w:sz w:val="28"/>
          <w:szCs w:val="28"/>
        </w:rPr>
      </w:pPr>
      <w:r w:rsidRPr="001B2344">
        <w:rPr>
          <w:rFonts w:ascii="Times New Roman" w:hAnsi="Times New Roman"/>
          <w:spacing w:val="1"/>
          <w:sz w:val="28"/>
          <w:szCs w:val="28"/>
        </w:rPr>
        <w:t>познакомитс</w:t>
      </w:r>
      <w:r w:rsidRPr="001B2344">
        <w:rPr>
          <w:rFonts w:ascii="Times New Roman" w:hAnsi="Times New Roman"/>
          <w:sz w:val="28"/>
          <w:szCs w:val="28"/>
        </w:rPr>
        <w:t xml:space="preserve">я с </w:t>
      </w:r>
      <w:r w:rsidRPr="001B2344">
        <w:rPr>
          <w:rFonts w:ascii="Times New Roman" w:hAnsi="Times New Roman"/>
          <w:spacing w:val="1"/>
          <w:sz w:val="28"/>
          <w:szCs w:val="28"/>
        </w:rPr>
        <w:t>программным</w:t>
      </w:r>
      <w:r w:rsidRPr="001B2344">
        <w:rPr>
          <w:rFonts w:ascii="Times New Roman" w:hAnsi="Times New Roman"/>
          <w:sz w:val="28"/>
          <w:szCs w:val="28"/>
        </w:rPr>
        <w:t xml:space="preserve">и </w:t>
      </w:r>
      <w:r w:rsidRPr="001B2344">
        <w:rPr>
          <w:rFonts w:ascii="Times New Roman" w:hAnsi="Times New Roman"/>
          <w:spacing w:val="1"/>
          <w:sz w:val="28"/>
          <w:szCs w:val="28"/>
        </w:rPr>
        <w:t>средствам</w:t>
      </w:r>
      <w:r w:rsidRPr="001B2344">
        <w:rPr>
          <w:rFonts w:ascii="Times New Roman" w:hAnsi="Times New Roman"/>
          <w:sz w:val="28"/>
          <w:szCs w:val="28"/>
        </w:rPr>
        <w:t xml:space="preserve">и </w:t>
      </w:r>
      <w:r w:rsidRPr="001B2344">
        <w:rPr>
          <w:rFonts w:ascii="Times New Roman" w:hAnsi="Times New Roman"/>
          <w:spacing w:val="1"/>
          <w:sz w:val="28"/>
          <w:szCs w:val="28"/>
        </w:rPr>
        <w:t>дл</w:t>
      </w:r>
      <w:r w:rsidRPr="001B2344">
        <w:rPr>
          <w:rFonts w:ascii="Times New Roman" w:hAnsi="Times New Roman"/>
          <w:sz w:val="28"/>
          <w:szCs w:val="28"/>
        </w:rPr>
        <w:t xml:space="preserve">я </w:t>
      </w:r>
      <w:r w:rsidRPr="001B2344">
        <w:rPr>
          <w:rFonts w:ascii="Times New Roman" w:hAnsi="Times New Roman"/>
          <w:spacing w:val="1"/>
          <w:sz w:val="28"/>
          <w:szCs w:val="28"/>
        </w:rPr>
        <w:t>работ</w:t>
      </w:r>
      <w:r w:rsidRPr="001B2344">
        <w:rPr>
          <w:rFonts w:ascii="Times New Roman" w:hAnsi="Times New Roman"/>
          <w:sz w:val="28"/>
          <w:szCs w:val="28"/>
        </w:rPr>
        <w:t xml:space="preserve">ы с </w:t>
      </w:r>
      <w:r w:rsidRPr="001B2344">
        <w:rPr>
          <w:rFonts w:ascii="Times New Roman" w:hAnsi="Times New Roman"/>
          <w:spacing w:val="1"/>
          <w:w w:val="99"/>
          <w:sz w:val="28"/>
          <w:szCs w:val="28"/>
        </w:rPr>
        <w:t>ауди</w:t>
      </w:r>
      <w:r w:rsidRPr="001B2344">
        <w:rPr>
          <w:rFonts w:ascii="Times New Roman" w:hAnsi="Times New Roman"/>
          <w:spacing w:val="2"/>
          <w:w w:val="99"/>
          <w:sz w:val="28"/>
          <w:szCs w:val="28"/>
        </w:rPr>
        <w:t>о</w:t>
      </w:r>
      <w:r w:rsidRPr="001B2344">
        <w:rPr>
          <w:rFonts w:ascii="Times New Roman" w:hAnsi="Times New Roman"/>
          <w:w w:val="99"/>
          <w:sz w:val="28"/>
          <w:szCs w:val="28"/>
        </w:rPr>
        <w:t>-</w:t>
      </w:r>
      <w:r w:rsidRPr="001B2344">
        <w:rPr>
          <w:rFonts w:ascii="Times New Roman" w:hAnsi="Times New Roman"/>
          <w:spacing w:val="1"/>
          <w:sz w:val="28"/>
          <w:szCs w:val="28"/>
        </w:rPr>
        <w:t>ви</w:t>
      </w:r>
      <w:r w:rsidRPr="001B2344">
        <w:rPr>
          <w:rFonts w:ascii="Times New Roman" w:hAnsi="Times New Roman"/>
          <w:sz w:val="28"/>
          <w:szCs w:val="28"/>
        </w:rPr>
        <w:t>з</w:t>
      </w:r>
      <w:r w:rsidRPr="001B2344">
        <w:rPr>
          <w:rFonts w:ascii="Times New Roman" w:hAnsi="Times New Roman"/>
          <w:spacing w:val="1"/>
          <w:sz w:val="28"/>
          <w:szCs w:val="28"/>
        </w:rPr>
        <w:t>уальным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данным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соответствующи</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понятийны</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w w:val="99"/>
          <w:sz w:val="28"/>
          <w:szCs w:val="28"/>
        </w:rPr>
        <w:t>апп</w:t>
      </w:r>
      <w:r w:rsidRPr="001B2344">
        <w:rPr>
          <w:rFonts w:ascii="Times New Roman" w:hAnsi="Times New Roman"/>
          <w:w w:val="99"/>
          <w:sz w:val="28"/>
          <w:szCs w:val="28"/>
        </w:rPr>
        <w:t>а</w:t>
      </w:r>
      <w:r w:rsidRPr="001B2344">
        <w:rPr>
          <w:rFonts w:ascii="Times New Roman" w:hAnsi="Times New Roman"/>
          <w:spacing w:val="1"/>
          <w:w w:val="99"/>
          <w:sz w:val="28"/>
          <w:szCs w:val="28"/>
        </w:rPr>
        <w:t>ратом</w:t>
      </w:r>
      <w:r w:rsidRPr="001B2344">
        <w:rPr>
          <w:rFonts w:ascii="Times New Roman" w:hAnsi="Times New Roman"/>
          <w:w w:val="99"/>
          <w:sz w:val="28"/>
          <w:szCs w:val="28"/>
        </w:rPr>
        <w:t>;</w:t>
      </w:r>
    </w:p>
    <w:p w:rsidR="00F46B16" w:rsidRPr="001B2344" w:rsidRDefault="00F46B16" w:rsidP="001B2344">
      <w:pPr>
        <w:pStyle w:val="a9"/>
        <w:numPr>
          <w:ilvl w:val="0"/>
          <w:numId w:val="104"/>
        </w:numPr>
        <w:tabs>
          <w:tab w:val="left" w:pos="820"/>
          <w:tab w:val="left" w:pos="993"/>
        </w:tabs>
        <w:jc w:val="both"/>
        <w:rPr>
          <w:rFonts w:ascii="Times New Roman" w:hAnsi="Times New Roman"/>
          <w:sz w:val="28"/>
          <w:szCs w:val="28"/>
        </w:rPr>
      </w:pPr>
      <w:r w:rsidRPr="001B2344">
        <w:rPr>
          <w:rFonts w:ascii="Times New Roman" w:hAnsi="Times New Roman"/>
          <w:spacing w:val="1"/>
          <w:sz w:val="28"/>
          <w:szCs w:val="28"/>
        </w:rPr>
        <w:t>узнает</w:t>
      </w:r>
      <w:r w:rsidRPr="001B2344">
        <w:rPr>
          <w:rFonts w:ascii="Times New Roman" w:hAnsi="Times New Roman"/>
          <w:sz w:val="28"/>
          <w:szCs w:val="28"/>
        </w:rPr>
        <w:t xml:space="preserve"> о </w:t>
      </w:r>
      <w:r w:rsidRPr="001B2344">
        <w:rPr>
          <w:rFonts w:ascii="Times New Roman" w:hAnsi="Times New Roman"/>
          <w:spacing w:val="1"/>
          <w:sz w:val="28"/>
          <w:szCs w:val="28"/>
        </w:rPr>
        <w:t>дискретно</w:t>
      </w:r>
      <w:r w:rsidRPr="001B2344">
        <w:rPr>
          <w:rFonts w:ascii="Times New Roman" w:hAnsi="Times New Roman"/>
          <w:sz w:val="28"/>
          <w:szCs w:val="28"/>
        </w:rPr>
        <w:t xml:space="preserve">м </w:t>
      </w:r>
      <w:r w:rsidRPr="001B2344">
        <w:rPr>
          <w:rFonts w:ascii="Times New Roman" w:hAnsi="Times New Roman"/>
          <w:spacing w:val="1"/>
          <w:sz w:val="28"/>
          <w:szCs w:val="28"/>
        </w:rPr>
        <w:t>представлени</w:t>
      </w:r>
      <w:r w:rsidRPr="001B2344">
        <w:rPr>
          <w:rFonts w:ascii="Times New Roman" w:hAnsi="Times New Roman"/>
          <w:sz w:val="28"/>
          <w:szCs w:val="28"/>
        </w:rPr>
        <w:t xml:space="preserve">и </w:t>
      </w:r>
      <w:r w:rsidRPr="001B2344">
        <w:rPr>
          <w:rFonts w:ascii="Times New Roman" w:hAnsi="Times New Roman"/>
          <w:spacing w:val="1"/>
          <w:w w:val="99"/>
          <w:sz w:val="28"/>
          <w:szCs w:val="28"/>
        </w:rPr>
        <w:t>ауди</w:t>
      </w:r>
      <w:r w:rsidRPr="001B2344">
        <w:rPr>
          <w:rFonts w:ascii="Times New Roman" w:hAnsi="Times New Roman"/>
          <w:spacing w:val="2"/>
          <w:w w:val="99"/>
          <w:sz w:val="28"/>
          <w:szCs w:val="28"/>
        </w:rPr>
        <w:t>о</w:t>
      </w:r>
      <w:r w:rsidRPr="001B2344">
        <w:rPr>
          <w:rFonts w:ascii="Times New Roman" w:hAnsi="Times New Roman"/>
          <w:w w:val="99"/>
          <w:sz w:val="28"/>
          <w:szCs w:val="28"/>
        </w:rPr>
        <w:t>-</w:t>
      </w:r>
      <w:r w:rsidRPr="001B2344">
        <w:rPr>
          <w:rFonts w:ascii="Times New Roman" w:hAnsi="Times New Roman"/>
          <w:spacing w:val="1"/>
          <w:sz w:val="28"/>
          <w:szCs w:val="28"/>
        </w:rPr>
        <w:t>ви</w:t>
      </w:r>
      <w:r w:rsidRPr="001B2344">
        <w:rPr>
          <w:rFonts w:ascii="Times New Roman" w:hAnsi="Times New Roman"/>
          <w:sz w:val="28"/>
          <w:szCs w:val="28"/>
        </w:rPr>
        <w:t>з</w:t>
      </w:r>
      <w:r w:rsidRPr="001B2344">
        <w:rPr>
          <w:rFonts w:ascii="Times New Roman" w:hAnsi="Times New Roman"/>
          <w:spacing w:val="1"/>
          <w:sz w:val="28"/>
          <w:szCs w:val="28"/>
        </w:rPr>
        <w:t>уальны</w:t>
      </w:r>
      <w:r w:rsidRPr="001B2344">
        <w:rPr>
          <w:rFonts w:ascii="Times New Roman" w:hAnsi="Times New Roman"/>
          <w:sz w:val="28"/>
          <w:szCs w:val="28"/>
        </w:rPr>
        <w:t xml:space="preserve">х </w:t>
      </w:r>
      <w:r w:rsidRPr="001B2344">
        <w:rPr>
          <w:rFonts w:ascii="Times New Roman" w:hAnsi="Times New Roman"/>
          <w:spacing w:val="1"/>
          <w:sz w:val="28"/>
          <w:szCs w:val="28"/>
        </w:rPr>
        <w:t>данных.</w:t>
      </w:r>
    </w:p>
    <w:p w:rsidR="00F46B16" w:rsidRPr="001B2344" w:rsidRDefault="00F46B16" w:rsidP="001B2344">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8"/>
          <w:szCs w:val="28"/>
        </w:rPr>
      </w:pPr>
      <w:r w:rsidRPr="001B2344">
        <w:rPr>
          <w:rFonts w:ascii="Times New Roman" w:hAnsi="Times New Roman"/>
          <w:b/>
          <w:spacing w:val="1"/>
          <w:sz w:val="28"/>
          <w:szCs w:val="28"/>
        </w:rPr>
        <w:t>Выпускни</w:t>
      </w:r>
      <w:r w:rsidRPr="001B2344">
        <w:rPr>
          <w:rFonts w:ascii="Times New Roman" w:hAnsi="Times New Roman"/>
          <w:b/>
          <w:sz w:val="28"/>
          <w:szCs w:val="28"/>
        </w:rPr>
        <w:t xml:space="preserve">к </w:t>
      </w:r>
      <w:r w:rsidRPr="001B2344">
        <w:rPr>
          <w:rFonts w:ascii="Times New Roman" w:hAnsi="Times New Roman"/>
          <w:b/>
          <w:spacing w:val="1"/>
          <w:sz w:val="28"/>
          <w:szCs w:val="28"/>
        </w:rPr>
        <w:t>получи</w:t>
      </w:r>
      <w:r w:rsidRPr="001B2344">
        <w:rPr>
          <w:rFonts w:ascii="Times New Roman" w:hAnsi="Times New Roman"/>
          <w:b/>
          <w:sz w:val="28"/>
          <w:szCs w:val="28"/>
        </w:rPr>
        <w:t xml:space="preserve">т </w:t>
      </w:r>
      <w:r w:rsidRPr="001B2344">
        <w:rPr>
          <w:rFonts w:ascii="Times New Roman" w:hAnsi="Times New Roman"/>
          <w:b/>
          <w:spacing w:val="1"/>
          <w:sz w:val="28"/>
          <w:szCs w:val="28"/>
        </w:rPr>
        <w:t>возмо</w:t>
      </w:r>
      <w:r w:rsidRPr="001B2344">
        <w:rPr>
          <w:rFonts w:ascii="Times New Roman" w:hAnsi="Times New Roman"/>
          <w:b/>
          <w:spacing w:val="2"/>
          <w:sz w:val="28"/>
          <w:szCs w:val="28"/>
        </w:rPr>
        <w:t>ж</w:t>
      </w:r>
      <w:r w:rsidRPr="001B2344">
        <w:rPr>
          <w:rFonts w:ascii="Times New Roman" w:hAnsi="Times New Roman"/>
          <w:b/>
          <w:spacing w:val="1"/>
          <w:sz w:val="28"/>
          <w:szCs w:val="28"/>
        </w:rPr>
        <w:t>ност</w:t>
      </w:r>
      <w:r w:rsidRPr="001B2344">
        <w:rPr>
          <w:rFonts w:ascii="Times New Roman" w:hAnsi="Times New Roman"/>
          <w:b/>
          <w:sz w:val="28"/>
          <w:szCs w:val="28"/>
        </w:rPr>
        <w:t xml:space="preserve">ь (в </w:t>
      </w:r>
      <w:r w:rsidRPr="001B2344">
        <w:rPr>
          <w:rFonts w:ascii="Times New Roman" w:hAnsi="Times New Roman"/>
          <w:b/>
          <w:spacing w:val="1"/>
          <w:sz w:val="28"/>
          <w:szCs w:val="28"/>
        </w:rPr>
        <w:t>данно</w:t>
      </w:r>
      <w:r w:rsidRPr="001B2344">
        <w:rPr>
          <w:rFonts w:ascii="Times New Roman" w:hAnsi="Times New Roman"/>
          <w:b/>
          <w:sz w:val="28"/>
          <w:szCs w:val="28"/>
        </w:rPr>
        <w:t xml:space="preserve">м </w:t>
      </w:r>
      <w:r w:rsidRPr="001B2344">
        <w:rPr>
          <w:rFonts w:ascii="Times New Roman" w:hAnsi="Times New Roman"/>
          <w:b/>
          <w:spacing w:val="1"/>
          <w:sz w:val="28"/>
          <w:szCs w:val="28"/>
        </w:rPr>
        <w:t>курс</w:t>
      </w:r>
      <w:r w:rsidRPr="001B2344">
        <w:rPr>
          <w:rFonts w:ascii="Times New Roman" w:hAnsi="Times New Roman"/>
          <w:b/>
          <w:sz w:val="28"/>
          <w:szCs w:val="28"/>
        </w:rPr>
        <w:t xml:space="preserve">е и </w:t>
      </w:r>
      <w:r w:rsidRPr="001B2344">
        <w:rPr>
          <w:rFonts w:ascii="Times New Roman" w:hAnsi="Times New Roman"/>
          <w:b/>
          <w:spacing w:val="1"/>
          <w:sz w:val="28"/>
          <w:szCs w:val="28"/>
        </w:rPr>
        <w:t>ино</w:t>
      </w:r>
      <w:r w:rsidRPr="001B2344">
        <w:rPr>
          <w:rFonts w:ascii="Times New Roman" w:hAnsi="Times New Roman"/>
          <w:b/>
          <w:sz w:val="28"/>
          <w:szCs w:val="28"/>
        </w:rPr>
        <w:t xml:space="preserve">й </w:t>
      </w:r>
      <w:r w:rsidRPr="001B2344">
        <w:rPr>
          <w:rFonts w:ascii="Times New Roman" w:hAnsi="Times New Roman"/>
          <w:b/>
          <w:spacing w:val="1"/>
          <w:sz w:val="28"/>
          <w:szCs w:val="28"/>
        </w:rPr>
        <w:t>учебной деятельности</w:t>
      </w:r>
      <w:r w:rsidRPr="001B2344">
        <w:rPr>
          <w:rFonts w:ascii="Times New Roman" w:hAnsi="Times New Roman"/>
          <w:b/>
          <w:sz w:val="28"/>
          <w:szCs w:val="28"/>
        </w:rPr>
        <w:t>):</w:t>
      </w:r>
    </w:p>
    <w:p w:rsidR="00F46B16" w:rsidRPr="001324DA" w:rsidRDefault="00F46B16" w:rsidP="001B2344">
      <w:pPr>
        <w:pStyle w:val="a9"/>
        <w:numPr>
          <w:ilvl w:val="0"/>
          <w:numId w:val="105"/>
        </w:numPr>
        <w:tabs>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узнать о данных от датчиков, например, датчиков роботизированных устройств</w:t>
      </w:r>
      <w:r w:rsidRPr="001324DA">
        <w:rPr>
          <w:rFonts w:ascii="Times New Roman" w:hAnsi="Times New Roman"/>
          <w:i/>
          <w:sz w:val="28"/>
          <w:szCs w:val="28"/>
        </w:rPr>
        <w:t>;</w:t>
      </w:r>
    </w:p>
    <w:p w:rsidR="00F46B16" w:rsidRPr="001324DA" w:rsidRDefault="00F46B16" w:rsidP="001B2344">
      <w:pPr>
        <w:pStyle w:val="a9"/>
        <w:numPr>
          <w:ilvl w:val="0"/>
          <w:numId w:val="105"/>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практиковатьс</w:t>
      </w:r>
      <w:r w:rsidRPr="001324DA">
        <w:rPr>
          <w:rFonts w:ascii="Times New Roman" w:hAnsi="Times New Roman"/>
          <w:i/>
          <w:sz w:val="28"/>
          <w:szCs w:val="28"/>
        </w:rPr>
        <w:t xml:space="preserve">я в </w:t>
      </w:r>
      <w:r w:rsidRPr="001324DA">
        <w:rPr>
          <w:rFonts w:ascii="Times New Roman" w:hAnsi="Times New Roman"/>
          <w:i/>
          <w:spacing w:val="1"/>
          <w:sz w:val="28"/>
          <w:szCs w:val="28"/>
        </w:rPr>
        <w:t>использовани</w:t>
      </w:r>
      <w:r w:rsidRPr="001324DA">
        <w:rPr>
          <w:rFonts w:ascii="Times New Roman" w:hAnsi="Times New Roman"/>
          <w:i/>
          <w:sz w:val="28"/>
          <w:szCs w:val="28"/>
        </w:rPr>
        <w:t xml:space="preserve">и </w:t>
      </w:r>
      <w:r w:rsidRPr="001324DA">
        <w:rPr>
          <w:rFonts w:ascii="Times New Roman" w:hAnsi="Times New Roman"/>
          <w:i/>
          <w:spacing w:val="1"/>
          <w:sz w:val="28"/>
          <w:szCs w:val="28"/>
        </w:rPr>
        <w:t>основны</w:t>
      </w:r>
      <w:r w:rsidRPr="001324DA">
        <w:rPr>
          <w:rFonts w:ascii="Times New Roman" w:hAnsi="Times New Roman"/>
          <w:i/>
          <w:sz w:val="28"/>
          <w:szCs w:val="28"/>
        </w:rPr>
        <w:t xml:space="preserve">х </w:t>
      </w:r>
      <w:r w:rsidRPr="001324DA">
        <w:rPr>
          <w:rFonts w:ascii="Times New Roman" w:hAnsi="Times New Roman"/>
          <w:i/>
          <w:spacing w:val="1"/>
          <w:sz w:val="28"/>
          <w:szCs w:val="28"/>
        </w:rPr>
        <w:t>видо</w:t>
      </w:r>
      <w:r w:rsidRPr="001324DA">
        <w:rPr>
          <w:rFonts w:ascii="Times New Roman" w:hAnsi="Times New Roman"/>
          <w:i/>
          <w:sz w:val="28"/>
          <w:szCs w:val="28"/>
        </w:rPr>
        <w:t xml:space="preserve">в </w:t>
      </w:r>
      <w:r w:rsidRPr="001324DA">
        <w:rPr>
          <w:rFonts w:ascii="Times New Roman" w:hAnsi="Times New Roman"/>
          <w:i/>
          <w:spacing w:val="1"/>
          <w:sz w:val="28"/>
          <w:szCs w:val="28"/>
        </w:rPr>
        <w:t>прикладного программног</w:t>
      </w:r>
      <w:r w:rsidRPr="001324DA">
        <w:rPr>
          <w:rFonts w:ascii="Times New Roman" w:hAnsi="Times New Roman"/>
          <w:i/>
          <w:sz w:val="28"/>
          <w:szCs w:val="28"/>
        </w:rPr>
        <w:t xml:space="preserve">о </w:t>
      </w:r>
      <w:r w:rsidRPr="001324DA">
        <w:rPr>
          <w:rFonts w:ascii="Times New Roman" w:hAnsi="Times New Roman"/>
          <w:i/>
          <w:spacing w:val="1"/>
          <w:sz w:val="28"/>
          <w:szCs w:val="28"/>
        </w:rPr>
        <w:t>обеспечени</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pacing w:val="1"/>
          <w:sz w:val="28"/>
          <w:szCs w:val="28"/>
        </w:rPr>
        <w:t>(редактор</w:t>
      </w:r>
      <w:r w:rsidRPr="001324DA">
        <w:rPr>
          <w:rFonts w:ascii="Times New Roman" w:hAnsi="Times New Roman"/>
          <w:i/>
          <w:sz w:val="28"/>
          <w:szCs w:val="28"/>
        </w:rPr>
        <w:t>ы</w:t>
      </w:r>
      <w:r>
        <w:rPr>
          <w:rFonts w:ascii="Times New Roman" w:hAnsi="Times New Roman"/>
          <w:i/>
          <w:sz w:val="28"/>
          <w:szCs w:val="28"/>
        </w:rPr>
        <w:t xml:space="preserve"> </w:t>
      </w:r>
      <w:r w:rsidRPr="001324DA">
        <w:rPr>
          <w:rFonts w:ascii="Times New Roman" w:hAnsi="Times New Roman"/>
          <w:i/>
          <w:spacing w:val="1"/>
          <w:sz w:val="28"/>
          <w:szCs w:val="28"/>
        </w:rPr>
        <w:t>текстов</w:t>
      </w:r>
      <w:r w:rsidRPr="001324DA">
        <w:rPr>
          <w:rFonts w:ascii="Times New Roman" w:hAnsi="Times New Roman"/>
          <w:i/>
          <w:sz w:val="28"/>
          <w:szCs w:val="28"/>
        </w:rPr>
        <w:t>,</w:t>
      </w:r>
      <w:r>
        <w:rPr>
          <w:rFonts w:ascii="Times New Roman" w:hAnsi="Times New Roman"/>
          <w:i/>
          <w:sz w:val="28"/>
          <w:szCs w:val="28"/>
        </w:rPr>
        <w:t xml:space="preserve"> </w:t>
      </w:r>
      <w:r w:rsidRPr="001324DA">
        <w:rPr>
          <w:rFonts w:ascii="Times New Roman" w:hAnsi="Times New Roman"/>
          <w:i/>
          <w:spacing w:val="1"/>
          <w:sz w:val="28"/>
          <w:szCs w:val="28"/>
        </w:rPr>
        <w:t>электронны</w:t>
      </w:r>
      <w:r w:rsidRPr="001324DA">
        <w:rPr>
          <w:rFonts w:ascii="Times New Roman" w:hAnsi="Times New Roman"/>
          <w:i/>
          <w:sz w:val="28"/>
          <w:szCs w:val="28"/>
        </w:rPr>
        <w:t>е</w:t>
      </w:r>
      <w:r>
        <w:rPr>
          <w:rFonts w:ascii="Times New Roman" w:hAnsi="Times New Roman"/>
          <w:i/>
          <w:sz w:val="28"/>
          <w:szCs w:val="28"/>
        </w:rPr>
        <w:t xml:space="preserve"> </w:t>
      </w:r>
      <w:r w:rsidRPr="001324DA">
        <w:rPr>
          <w:rFonts w:ascii="Times New Roman" w:hAnsi="Times New Roman"/>
          <w:i/>
          <w:spacing w:val="1"/>
          <w:sz w:val="28"/>
          <w:szCs w:val="28"/>
        </w:rPr>
        <w:t>таблицы</w:t>
      </w:r>
      <w:r w:rsidRPr="001324DA">
        <w:rPr>
          <w:rFonts w:ascii="Times New Roman" w:hAnsi="Times New Roman"/>
          <w:i/>
          <w:sz w:val="28"/>
          <w:szCs w:val="28"/>
        </w:rPr>
        <w:t xml:space="preserve">, </w:t>
      </w:r>
      <w:r w:rsidRPr="001324DA">
        <w:rPr>
          <w:rFonts w:ascii="Times New Roman" w:hAnsi="Times New Roman"/>
          <w:i/>
          <w:spacing w:val="1"/>
          <w:sz w:val="28"/>
          <w:szCs w:val="28"/>
        </w:rPr>
        <w:t>браузер</w:t>
      </w:r>
      <w:r w:rsidRPr="001324DA">
        <w:rPr>
          <w:rFonts w:ascii="Times New Roman" w:hAnsi="Times New Roman"/>
          <w:i/>
          <w:sz w:val="28"/>
          <w:szCs w:val="28"/>
        </w:rPr>
        <w:t>ы</w:t>
      </w:r>
      <w:r>
        <w:rPr>
          <w:rFonts w:ascii="Times New Roman" w:hAnsi="Times New Roman"/>
          <w:i/>
          <w:sz w:val="28"/>
          <w:szCs w:val="28"/>
        </w:rPr>
        <w:t xml:space="preserve"> </w:t>
      </w:r>
      <w:r w:rsidRPr="001324DA">
        <w:rPr>
          <w:rFonts w:ascii="Times New Roman" w:hAnsi="Times New Roman"/>
          <w:i/>
          <w:sz w:val="28"/>
          <w:szCs w:val="28"/>
        </w:rPr>
        <w:t xml:space="preserve">и </w:t>
      </w:r>
      <w:r w:rsidRPr="001324DA">
        <w:rPr>
          <w:rFonts w:ascii="Times New Roman" w:hAnsi="Times New Roman"/>
          <w:i/>
          <w:spacing w:val="1"/>
          <w:sz w:val="28"/>
          <w:szCs w:val="28"/>
        </w:rPr>
        <w:t>др</w:t>
      </w:r>
      <w:r w:rsidRPr="001324DA">
        <w:rPr>
          <w:rFonts w:ascii="Times New Roman" w:hAnsi="Times New Roman"/>
          <w:i/>
          <w:sz w:val="28"/>
          <w:szCs w:val="28"/>
        </w:rPr>
        <w:t>.);</w:t>
      </w:r>
    </w:p>
    <w:p w:rsidR="00F46B16" w:rsidRPr="001324DA" w:rsidRDefault="00F46B16" w:rsidP="001B2344">
      <w:pPr>
        <w:pStyle w:val="a9"/>
        <w:numPr>
          <w:ilvl w:val="0"/>
          <w:numId w:val="105"/>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познакомитьс</w:t>
      </w:r>
      <w:r w:rsidRPr="001324DA">
        <w:rPr>
          <w:rFonts w:ascii="Times New Roman" w:hAnsi="Times New Roman"/>
          <w:i/>
          <w:sz w:val="28"/>
          <w:szCs w:val="28"/>
        </w:rPr>
        <w:t xml:space="preserve">я с </w:t>
      </w:r>
      <w:r w:rsidRPr="001324DA">
        <w:rPr>
          <w:rFonts w:ascii="Times New Roman" w:hAnsi="Times New Roman"/>
          <w:i/>
          <w:spacing w:val="1"/>
          <w:sz w:val="28"/>
          <w:szCs w:val="28"/>
        </w:rPr>
        <w:t>примерам</w:t>
      </w:r>
      <w:r w:rsidRPr="001324DA">
        <w:rPr>
          <w:rFonts w:ascii="Times New Roman" w:hAnsi="Times New Roman"/>
          <w:i/>
          <w:sz w:val="28"/>
          <w:szCs w:val="28"/>
        </w:rPr>
        <w:t xml:space="preserve">и </w:t>
      </w:r>
      <w:r w:rsidRPr="001324DA">
        <w:rPr>
          <w:rFonts w:ascii="Times New Roman" w:hAnsi="Times New Roman"/>
          <w:i/>
          <w:spacing w:val="1"/>
          <w:sz w:val="28"/>
          <w:szCs w:val="28"/>
        </w:rPr>
        <w:t>использовани</w:t>
      </w:r>
      <w:r w:rsidRPr="001324DA">
        <w:rPr>
          <w:rFonts w:ascii="Times New Roman" w:hAnsi="Times New Roman"/>
          <w:i/>
          <w:sz w:val="28"/>
          <w:szCs w:val="28"/>
        </w:rPr>
        <w:t xml:space="preserve">я </w:t>
      </w:r>
      <w:r w:rsidRPr="001324DA">
        <w:rPr>
          <w:rFonts w:ascii="Times New Roman" w:hAnsi="Times New Roman"/>
          <w:i/>
          <w:spacing w:val="1"/>
          <w:sz w:val="28"/>
          <w:szCs w:val="28"/>
        </w:rPr>
        <w:t>математическог</w:t>
      </w:r>
      <w:r w:rsidRPr="001324DA">
        <w:rPr>
          <w:rFonts w:ascii="Times New Roman" w:hAnsi="Times New Roman"/>
          <w:i/>
          <w:sz w:val="28"/>
          <w:szCs w:val="28"/>
        </w:rPr>
        <w:t xml:space="preserve">о </w:t>
      </w:r>
      <w:r w:rsidRPr="001324DA">
        <w:rPr>
          <w:rFonts w:ascii="Times New Roman" w:hAnsi="Times New Roman"/>
          <w:i/>
          <w:spacing w:val="1"/>
          <w:sz w:val="28"/>
          <w:szCs w:val="28"/>
        </w:rPr>
        <w:t>моделировани</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z w:val="28"/>
          <w:szCs w:val="28"/>
        </w:rPr>
        <w:t>в</w:t>
      </w:r>
      <w:r>
        <w:rPr>
          <w:rFonts w:ascii="Times New Roman" w:hAnsi="Times New Roman"/>
          <w:i/>
          <w:sz w:val="28"/>
          <w:szCs w:val="28"/>
        </w:rPr>
        <w:t xml:space="preserve"> </w:t>
      </w:r>
      <w:r w:rsidRPr="001324DA">
        <w:rPr>
          <w:rFonts w:ascii="Times New Roman" w:hAnsi="Times New Roman"/>
          <w:i/>
          <w:spacing w:val="1"/>
          <w:sz w:val="28"/>
          <w:szCs w:val="28"/>
        </w:rPr>
        <w:t>современно</w:t>
      </w:r>
      <w:r w:rsidRPr="001324DA">
        <w:rPr>
          <w:rFonts w:ascii="Times New Roman" w:hAnsi="Times New Roman"/>
          <w:i/>
          <w:sz w:val="28"/>
          <w:szCs w:val="28"/>
        </w:rPr>
        <w:t>м</w:t>
      </w:r>
      <w:r>
        <w:rPr>
          <w:rFonts w:ascii="Times New Roman" w:hAnsi="Times New Roman"/>
          <w:i/>
          <w:sz w:val="28"/>
          <w:szCs w:val="28"/>
        </w:rPr>
        <w:t xml:space="preserve"> </w:t>
      </w:r>
      <w:r w:rsidRPr="001324DA">
        <w:rPr>
          <w:rFonts w:ascii="Times New Roman" w:hAnsi="Times New Roman"/>
          <w:i/>
          <w:spacing w:val="1"/>
          <w:sz w:val="28"/>
          <w:szCs w:val="28"/>
        </w:rPr>
        <w:t>мире</w:t>
      </w:r>
      <w:r w:rsidRPr="001324DA">
        <w:rPr>
          <w:rFonts w:ascii="Times New Roman" w:hAnsi="Times New Roman"/>
          <w:i/>
          <w:sz w:val="28"/>
          <w:szCs w:val="28"/>
        </w:rPr>
        <w:t>;</w:t>
      </w:r>
    </w:p>
    <w:p w:rsidR="00F46B16" w:rsidRPr="001324DA" w:rsidRDefault="00F46B16" w:rsidP="001B2344">
      <w:pPr>
        <w:pStyle w:val="a9"/>
        <w:numPr>
          <w:ilvl w:val="0"/>
          <w:numId w:val="105"/>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познакомитьс</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z w:val="28"/>
          <w:szCs w:val="28"/>
        </w:rPr>
        <w:t>с</w:t>
      </w:r>
      <w:r w:rsidRPr="001324DA">
        <w:rPr>
          <w:rFonts w:ascii="Times New Roman" w:hAnsi="Times New Roman"/>
          <w:i/>
          <w:spacing w:val="1"/>
          <w:sz w:val="28"/>
          <w:szCs w:val="28"/>
        </w:rPr>
        <w:t>принцип</w:t>
      </w:r>
      <w:r w:rsidRPr="001324DA">
        <w:rPr>
          <w:rFonts w:ascii="Times New Roman" w:hAnsi="Times New Roman"/>
          <w:i/>
          <w:sz w:val="28"/>
          <w:szCs w:val="28"/>
        </w:rPr>
        <w:t>а</w:t>
      </w:r>
      <w:r w:rsidRPr="001324DA">
        <w:rPr>
          <w:rFonts w:ascii="Times New Roman" w:hAnsi="Times New Roman"/>
          <w:i/>
          <w:spacing w:val="1"/>
          <w:sz w:val="28"/>
          <w:szCs w:val="28"/>
        </w:rPr>
        <w:t>м</w:t>
      </w:r>
      <w:r w:rsidRPr="001324DA">
        <w:rPr>
          <w:rFonts w:ascii="Times New Roman" w:hAnsi="Times New Roman"/>
          <w:i/>
          <w:sz w:val="28"/>
          <w:szCs w:val="28"/>
        </w:rPr>
        <w:t xml:space="preserve">и </w:t>
      </w:r>
      <w:r>
        <w:rPr>
          <w:rFonts w:ascii="Times New Roman" w:hAnsi="Times New Roman"/>
          <w:i/>
          <w:sz w:val="28"/>
          <w:szCs w:val="28"/>
        </w:rPr>
        <w:t xml:space="preserve"> </w:t>
      </w:r>
      <w:r w:rsidRPr="001324DA">
        <w:rPr>
          <w:rFonts w:ascii="Times New Roman" w:hAnsi="Times New Roman"/>
          <w:i/>
          <w:spacing w:val="1"/>
          <w:sz w:val="28"/>
          <w:szCs w:val="28"/>
        </w:rPr>
        <w:t>функционировани</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pacing w:val="1"/>
          <w:sz w:val="28"/>
          <w:szCs w:val="28"/>
        </w:rPr>
        <w:t>Интернет</w:t>
      </w:r>
      <w:r w:rsidRPr="001324DA">
        <w:rPr>
          <w:rFonts w:ascii="Times New Roman" w:hAnsi="Times New Roman"/>
          <w:i/>
          <w:sz w:val="28"/>
          <w:szCs w:val="28"/>
        </w:rPr>
        <w:t>а</w:t>
      </w:r>
      <w:r>
        <w:rPr>
          <w:rFonts w:ascii="Times New Roman" w:hAnsi="Times New Roman"/>
          <w:i/>
          <w:sz w:val="28"/>
          <w:szCs w:val="28"/>
        </w:rPr>
        <w:t xml:space="preserve"> </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сетевог</w:t>
      </w:r>
      <w:r w:rsidRPr="001324DA">
        <w:rPr>
          <w:rFonts w:ascii="Times New Roman" w:hAnsi="Times New Roman"/>
          <w:i/>
          <w:sz w:val="28"/>
          <w:szCs w:val="28"/>
        </w:rPr>
        <w:t xml:space="preserve">о </w:t>
      </w:r>
      <w:r w:rsidRPr="001324DA">
        <w:rPr>
          <w:rFonts w:ascii="Times New Roman" w:hAnsi="Times New Roman"/>
          <w:i/>
          <w:spacing w:val="1"/>
          <w:sz w:val="28"/>
          <w:szCs w:val="28"/>
        </w:rPr>
        <w:t>в</w:t>
      </w:r>
      <w:r w:rsidRPr="001324DA">
        <w:rPr>
          <w:rFonts w:ascii="Times New Roman" w:hAnsi="Times New Roman"/>
          <w:i/>
          <w:sz w:val="28"/>
          <w:szCs w:val="28"/>
        </w:rPr>
        <w:t>з</w:t>
      </w:r>
      <w:r w:rsidRPr="001324DA">
        <w:rPr>
          <w:rFonts w:ascii="Times New Roman" w:hAnsi="Times New Roman"/>
          <w:i/>
          <w:spacing w:val="1"/>
          <w:sz w:val="28"/>
          <w:szCs w:val="28"/>
        </w:rPr>
        <w:t>аимодействи</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pacing w:val="1"/>
          <w:sz w:val="28"/>
          <w:szCs w:val="28"/>
        </w:rPr>
        <w:t>межд</w:t>
      </w:r>
      <w:r w:rsidRPr="001324DA">
        <w:rPr>
          <w:rFonts w:ascii="Times New Roman" w:hAnsi="Times New Roman"/>
          <w:i/>
          <w:sz w:val="28"/>
          <w:szCs w:val="28"/>
        </w:rPr>
        <w:t>у</w:t>
      </w:r>
      <w:r>
        <w:rPr>
          <w:rFonts w:ascii="Times New Roman" w:hAnsi="Times New Roman"/>
          <w:i/>
          <w:sz w:val="28"/>
          <w:szCs w:val="28"/>
        </w:rPr>
        <w:t xml:space="preserve"> </w:t>
      </w:r>
      <w:r w:rsidRPr="001324DA">
        <w:rPr>
          <w:rFonts w:ascii="Times New Roman" w:hAnsi="Times New Roman"/>
          <w:i/>
          <w:spacing w:val="1"/>
          <w:sz w:val="28"/>
          <w:szCs w:val="28"/>
        </w:rPr>
        <w:t>компьютерами</w:t>
      </w:r>
      <w:r w:rsidRPr="001324DA">
        <w:rPr>
          <w:rFonts w:ascii="Times New Roman" w:hAnsi="Times New Roman"/>
          <w:i/>
          <w:sz w:val="28"/>
          <w:szCs w:val="28"/>
        </w:rPr>
        <w:t>,</w:t>
      </w:r>
      <w:r>
        <w:rPr>
          <w:rFonts w:ascii="Times New Roman" w:hAnsi="Times New Roman"/>
          <w:i/>
          <w:sz w:val="28"/>
          <w:szCs w:val="28"/>
        </w:rPr>
        <w:t xml:space="preserve"> </w:t>
      </w:r>
      <w:r w:rsidRPr="001324DA">
        <w:rPr>
          <w:rFonts w:ascii="Times New Roman" w:hAnsi="Times New Roman"/>
          <w:i/>
          <w:sz w:val="28"/>
          <w:szCs w:val="28"/>
        </w:rPr>
        <w:t>с</w:t>
      </w:r>
      <w:r>
        <w:rPr>
          <w:rFonts w:ascii="Times New Roman" w:hAnsi="Times New Roman"/>
          <w:i/>
          <w:sz w:val="28"/>
          <w:szCs w:val="28"/>
        </w:rPr>
        <w:t xml:space="preserve"> </w:t>
      </w:r>
      <w:r w:rsidRPr="001324DA">
        <w:rPr>
          <w:rFonts w:ascii="Times New Roman" w:hAnsi="Times New Roman"/>
          <w:i/>
          <w:spacing w:val="1"/>
          <w:sz w:val="28"/>
          <w:szCs w:val="28"/>
        </w:rPr>
        <w:t>методам</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пои</w:t>
      </w:r>
      <w:r w:rsidRPr="001324DA">
        <w:rPr>
          <w:rFonts w:ascii="Times New Roman" w:hAnsi="Times New Roman"/>
          <w:i/>
          <w:sz w:val="28"/>
          <w:szCs w:val="28"/>
        </w:rPr>
        <w:t>с</w:t>
      </w:r>
      <w:r w:rsidRPr="001324DA">
        <w:rPr>
          <w:rFonts w:ascii="Times New Roman" w:hAnsi="Times New Roman"/>
          <w:i/>
          <w:spacing w:val="1"/>
          <w:sz w:val="28"/>
          <w:szCs w:val="28"/>
        </w:rPr>
        <w:t>к</w:t>
      </w:r>
      <w:r w:rsidRPr="001324DA">
        <w:rPr>
          <w:rFonts w:ascii="Times New Roman" w:hAnsi="Times New Roman"/>
          <w:i/>
          <w:sz w:val="28"/>
          <w:szCs w:val="28"/>
        </w:rPr>
        <w:t>а</w:t>
      </w:r>
      <w:r>
        <w:rPr>
          <w:rFonts w:ascii="Times New Roman" w:hAnsi="Times New Roman"/>
          <w:i/>
          <w:sz w:val="28"/>
          <w:szCs w:val="28"/>
        </w:rPr>
        <w:t xml:space="preserve"> </w:t>
      </w:r>
      <w:r w:rsidRPr="001324DA">
        <w:rPr>
          <w:rFonts w:ascii="Times New Roman" w:hAnsi="Times New Roman"/>
          <w:i/>
          <w:sz w:val="28"/>
          <w:szCs w:val="28"/>
        </w:rPr>
        <w:t>в</w:t>
      </w:r>
      <w:r>
        <w:rPr>
          <w:rFonts w:ascii="Times New Roman" w:hAnsi="Times New Roman"/>
          <w:i/>
          <w:sz w:val="28"/>
          <w:szCs w:val="28"/>
        </w:rPr>
        <w:t xml:space="preserve"> </w:t>
      </w:r>
      <w:r w:rsidRPr="001324DA">
        <w:rPr>
          <w:rFonts w:ascii="Times New Roman" w:hAnsi="Times New Roman"/>
          <w:i/>
          <w:spacing w:val="1"/>
          <w:sz w:val="28"/>
          <w:szCs w:val="28"/>
        </w:rPr>
        <w:t>Интернете</w:t>
      </w:r>
      <w:r w:rsidRPr="001324DA">
        <w:rPr>
          <w:rFonts w:ascii="Times New Roman" w:hAnsi="Times New Roman"/>
          <w:i/>
          <w:sz w:val="28"/>
          <w:szCs w:val="28"/>
        </w:rPr>
        <w:t>;</w:t>
      </w:r>
    </w:p>
    <w:p w:rsidR="00F46B16" w:rsidRPr="001324DA" w:rsidRDefault="00F46B16" w:rsidP="001B2344">
      <w:pPr>
        <w:pStyle w:val="a9"/>
        <w:numPr>
          <w:ilvl w:val="0"/>
          <w:numId w:val="105"/>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познакомитьс</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z w:val="28"/>
          <w:szCs w:val="28"/>
        </w:rPr>
        <w:t xml:space="preserve">с </w:t>
      </w:r>
      <w:r w:rsidRPr="001324DA">
        <w:rPr>
          <w:rFonts w:ascii="Times New Roman" w:hAnsi="Times New Roman"/>
          <w:i/>
          <w:spacing w:val="1"/>
          <w:sz w:val="28"/>
          <w:szCs w:val="28"/>
        </w:rPr>
        <w:t>постановко</w:t>
      </w:r>
      <w:r w:rsidRPr="001324DA">
        <w:rPr>
          <w:rFonts w:ascii="Times New Roman" w:hAnsi="Times New Roman"/>
          <w:i/>
          <w:sz w:val="28"/>
          <w:szCs w:val="28"/>
        </w:rPr>
        <w:t>й</w:t>
      </w:r>
      <w:r>
        <w:rPr>
          <w:rFonts w:ascii="Times New Roman" w:hAnsi="Times New Roman"/>
          <w:i/>
          <w:sz w:val="28"/>
          <w:szCs w:val="28"/>
        </w:rPr>
        <w:t xml:space="preserve"> </w:t>
      </w:r>
      <w:r w:rsidRPr="001324DA">
        <w:rPr>
          <w:rFonts w:ascii="Times New Roman" w:hAnsi="Times New Roman"/>
          <w:i/>
          <w:spacing w:val="1"/>
          <w:sz w:val="28"/>
          <w:szCs w:val="28"/>
        </w:rPr>
        <w:t>вопрос</w:t>
      </w:r>
      <w:r w:rsidRPr="001324DA">
        <w:rPr>
          <w:rFonts w:ascii="Times New Roman" w:hAnsi="Times New Roman"/>
          <w:i/>
          <w:sz w:val="28"/>
          <w:szCs w:val="28"/>
        </w:rPr>
        <w:t xml:space="preserve">а о </w:t>
      </w:r>
      <w:r w:rsidRPr="001324DA">
        <w:rPr>
          <w:rFonts w:ascii="Times New Roman" w:hAnsi="Times New Roman"/>
          <w:i/>
          <w:spacing w:val="1"/>
          <w:sz w:val="28"/>
          <w:szCs w:val="28"/>
        </w:rPr>
        <w:t>том</w:t>
      </w:r>
      <w:r w:rsidRPr="001324DA">
        <w:rPr>
          <w:rFonts w:ascii="Times New Roman" w:hAnsi="Times New Roman"/>
          <w:i/>
          <w:sz w:val="28"/>
          <w:szCs w:val="28"/>
        </w:rPr>
        <w:t xml:space="preserve">, </w:t>
      </w:r>
      <w:r w:rsidRPr="001324DA">
        <w:rPr>
          <w:rFonts w:ascii="Times New Roman" w:hAnsi="Times New Roman"/>
          <w:i/>
          <w:spacing w:val="1"/>
          <w:sz w:val="28"/>
          <w:szCs w:val="28"/>
        </w:rPr>
        <w:t>наскольк</w:t>
      </w:r>
      <w:r w:rsidRPr="001324DA">
        <w:rPr>
          <w:rFonts w:ascii="Times New Roman" w:hAnsi="Times New Roman"/>
          <w:i/>
          <w:sz w:val="28"/>
          <w:szCs w:val="28"/>
        </w:rPr>
        <w:t xml:space="preserve">о </w:t>
      </w:r>
      <w:r w:rsidRPr="001324DA">
        <w:rPr>
          <w:rFonts w:ascii="Times New Roman" w:hAnsi="Times New Roman"/>
          <w:i/>
          <w:spacing w:val="1"/>
          <w:sz w:val="28"/>
          <w:szCs w:val="28"/>
        </w:rPr>
        <w:t>достоверна полученна</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pacing w:val="1"/>
          <w:sz w:val="28"/>
          <w:szCs w:val="28"/>
        </w:rPr>
        <w:t>информация</w:t>
      </w:r>
      <w:r w:rsidRPr="001324DA">
        <w:rPr>
          <w:rFonts w:ascii="Times New Roman" w:hAnsi="Times New Roman"/>
          <w:i/>
          <w:sz w:val="28"/>
          <w:szCs w:val="28"/>
        </w:rPr>
        <w:t xml:space="preserve">, </w:t>
      </w:r>
      <w:r w:rsidRPr="001324DA">
        <w:rPr>
          <w:rFonts w:ascii="Times New Roman" w:hAnsi="Times New Roman"/>
          <w:i/>
          <w:spacing w:val="1"/>
          <w:sz w:val="28"/>
          <w:szCs w:val="28"/>
        </w:rPr>
        <w:t>подкреплен</w:t>
      </w:r>
      <w:r w:rsidRPr="001324DA">
        <w:rPr>
          <w:rFonts w:ascii="Times New Roman" w:hAnsi="Times New Roman"/>
          <w:i/>
          <w:sz w:val="28"/>
          <w:szCs w:val="28"/>
        </w:rPr>
        <w:t xml:space="preserve">а </w:t>
      </w:r>
      <w:r w:rsidRPr="001324DA">
        <w:rPr>
          <w:rFonts w:ascii="Times New Roman" w:hAnsi="Times New Roman"/>
          <w:i/>
          <w:spacing w:val="1"/>
          <w:sz w:val="28"/>
          <w:szCs w:val="28"/>
        </w:rPr>
        <w:t>л</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он</w:t>
      </w:r>
      <w:r w:rsidRPr="001324DA">
        <w:rPr>
          <w:rFonts w:ascii="Times New Roman" w:hAnsi="Times New Roman"/>
          <w:i/>
          <w:sz w:val="28"/>
          <w:szCs w:val="28"/>
        </w:rPr>
        <w:t>а</w:t>
      </w:r>
      <w:r>
        <w:rPr>
          <w:rFonts w:ascii="Times New Roman" w:hAnsi="Times New Roman"/>
          <w:i/>
          <w:sz w:val="28"/>
          <w:szCs w:val="28"/>
        </w:rPr>
        <w:t xml:space="preserve"> </w:t>
      </w:r>
      <w:r w:rsidRPr="001324DA">
        <w:rPr>
          <w:rFonts w:ascii="Times New Roman" w:hAnsi="Times New Roman"/>
          <w:i/>
          <w:spacing w:val="1"/>
          <w:sz w:val="28"/>
          <w:szCs w:val="28"/>
        </w:rPr>
        <w:t>доказательствами подлинност</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(пример</w:t>
      </w:r>
      <w:r w:rsidRPr="001324DA">
        <w:rPr>
          <w:rFonts w:ascii="Times New Roman" w:hAnsi="Times New Roman"/>
          <w:i/>
          <w:sz w:val="28"/>
          <w:szCs w:val="28"/>
        </w:rPr>
        <w:t>:</w:t>
      </w:r>
      <w:r w:rsidRPr="001324DA">
        <w:rPr>
          <w:rFonts w:ascii="Times New Roman" w:hAnsi="Times New Roman"/>
          <w:i/>
          <w:spacing w:val="1"/>
          <w:sz w:val="28"/>
          <w:szCs w:val="28"/>
        </w:rPr>
        <w:t>наличи</w:t>
      </w:r>
      <w:r w:rsidRPr="001324DA">
        <w:rPr>
          <w:rFonts w:ascii="Times New Roman" w:hAnsi="Times New Roman"/>
          <w:i/>
          <w:sz w:val="28"/>
          <w:szCs w:val="28"/>
        </w:rPr>
        <w:t>е</w:t>
      </w:r>
      <w:r>
        <w:rPr>
          <w:rFonts w:ascii="Times New Roman" w:hAnsi="Times New Roman"/>
          <w:i/>
          <w:sz w:val="28"/>
          <w:szCs w:val="28"/>
        </w:rPr>
        <w:t xml:space="preserve"> </w:t>
      </w:r>
      <w:r w:rsidRPr="001324DA">
        <w:rPr>
          <w:rFonts w:ascii="Times New Roman" w:hAnsi="Times New Roman"/>
          <w:i/>
          <w:spacing w:val="1"/>
          <w:sz w:val="28"/>
          <w:szCs w:val="28"/>
        </w:rPr>
        <w:t>электронно</w:t>
      </w:r>
      <w:r w:rsidRPr="001324DA">
        <w:rPr>
          <w:rFonts w:ascii="Times New Roman" w:hAnsi="Times New Roman"/>
          <w:i/>
          <w:sz w:val="28"/>
          <w:szCs w:val="28"/>
        </w:rPr>
        <w:t>й</w:t>
      </w:r>
      <w:r>
        <w:rPr>
          <w:rFonts w:ascii="Times New Roman" w:hAnsi="Times New Roman"/>
          <w:i/>
          <w:sz w:val="28"/>
          <w:szCs w:val="28"/>
        </w:rPr>
        <w:t xml:space="preserve"> </w:t>
      </w:r>
      <w:r w:rsidRPr="001324DA">
        <w:rPr>
          <w:rFonts w:ascii="Times New Roman" w:hAnsi="Times New Roman"/>
          <w:i/>
          <w:spacing w:val="1"/>
          <w:sz w:val="28"/>
          <w:szCs w:val="28"/>
        </w:rPr>
        <w:t>подписи</w:t>
      </w:r>
      <w:r w:rsidRPr="001324DA">
        <w:rPr>
          <w:rFonts w:ascii="Times New Roman" w:hAnsi="Times New Roman"/>
          <w:i/>
          <w:sz w:val="28"/>
          <w:szCs w:val="28"/>
        </w:rPr>
        <w:t>);</w:t>
      </w:r>
      <w:r>
        <w:rPr>
          <w:rFonts w:ascii="Times New Roman" w:hAnsi="Times New Roman"/>
          <w:i/>
          <w:sz w:val="28"/>
          <w:szCs w:val="28"/>
        </w:rPr>
        <w:t xml:space="preserve"> </w:t>
      </w:r>
      <w:r w:rsidRPr="001324DA">
        <w:rPr>
          <w:rFonts w:ascii="Times New Roman" w:hAnsi="Times New Roman"/>
          <w:i/>
          <w:spacing w:val="1"/>
          <w:sz w:val="28"/>
          <w:szCs w:val="28"/>
        </w:rPr>
        <w:t>познакомитьс</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z w:val="28"/>
          <w:szCs w:val="28"/>
        </w:rPr>
        <w:t xml:space="preserve">с </w:t>
      </w:r>
      <w:r w:rsidRPr="001324DA">
        <w:rPr>
          <w:rFonts w:ascii="Times New Roman" w:hAnsi="Times New Roman"/>
          <w:i/>
          <w:spacing w:val="1"/>
          <w:sz w:val="28"/>
          <w:szCs w:val="28"/>
        </w:rPr>
        <w:t>во</w:t>
      </w:r>
      <w:r w:rsidRPr="001324DA">
        <w:rPr>
          <w:rFonts w:ascii="Times New Roman" w:hAnsi="Times New Roman"/>
          <w:i/>
          <w:sz w:val="28"/>
          <w:szCs w:val="28"/>
        </w:rPr>
        <w:t>з</w:t>
      </w:r>
      <w:r w:rsidRPr="001324DA">
        <w:rPr>
          <w:rFonts w:ascii="Times New Roman" w:hAnsi="Times New Roman"/>
          <w:i/>
          <w:spacing w:val="1"/>
          <w:sz w:val="28"/>
          <w:szCs w:val="28"/>
        </w:rPr>
        <w:t>можным</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подходам</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z w:val="28"/>
          <w:szCs w:val="28"/>
        </w:rPr>
        <w:t>к</w:t>
      </w:r>
      <w:r>
        <w:rPr>
          <w:rFonts w:ascii="Times New Roman" w:hAnsi="Times New Roman"/>
          <w:i/>
          <w:sz w:val="28"/>
          <w:szCs w:val="28"/>
        </w:rPr>
        <w:t xml:space="preserve"> </w:t>
      </w:r>
      <w:r w:rsidRPr="001324DA">
        <w:rPr>
          <w:rFonts w:ascii="Times New Roman" w:hAnsi="Times New Roman"/>
          <w:i/>
          <w:spacing w:val="1"/>
          <w:sz w:val="28"/>
          <w:szCs w:val="28"/>
        </w:rPr>
        <w:t>оценк</w:t>
      </w:r>
      <w:r w:rsidRPr="001324DA">
        <w:rPr>
          <w:rFonts w:ascii="Times New Roman" w:hAnsi="Times New Roman"/>
          <w:i/>
          <w:sz w:val="28"/>
          <w:szCs w:val="28"/>
        </w:rPr>
        <w:t>е</w:t>
      </w:r>
      <w:r>
        <w:rPr>
          <w:rFonts w:ascii="Times New Roman" w:hAnsi="Times New Roman"/>
          <w:i/>
          <w:sz w:val="28"/>
          <w:szCs w:val="28"/>
        </w:rPr>
        <w:t xml:space="preserve"> </w:t>
      </w:r>
      <w:r w:rsidRPr="001324DA">
        <w:rPr>
          <w:rFonts w:ascii="Times New Roman" w:hAnsi="Times New Roman"/>
          <w:i/>
          <w:spacing w:val="1"/>
          <w:sz w:val="28"/>
          <w:szCs w:val="28"/>
        </w:rPr>
        <w:t>достоверност</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информаци</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(пример</w:t>
      </w:r>
      <w:r w:rsidRPr="001324DA">
        <w:rPr>
          <w:rFonts w:ascii="Times New Roman" w:hAnsi="Times New Roman"/>
          <w:i/>
          <w:sz w:val="28"/>
          <w:szCs w:val="28"/>
        </w:rPr>
        <w:t xml:space="preserve">: </w:t>
      </w:r>
      <w:r w:rsidRPr="001324DA">
        <w:rPr>
          <w:rFonts w:ascii="Times New Roman" w:hAnsi="Times New Roman"/>
          <w:i/>
          <w:spacing w:val="1"/>
          <w:sz w:val="28"/>
          <w:szCs w:val="28"/>
        </w:rPr>
        <w:t>сравнени</w:t>
      </w:r>
      <w:r w:rsidRPr="001324DA">
        <w:rPr>
          <w:rFonts w:ascii="Times New Roman" w:hAnsi="Times New Roman"/>
          <w:i/>
          <w:sz w:val="28"/>
          <w:szCs w:val="28"/>
        </w:rPr>
        <w:t>е</w:t>
      </w:r>
      <w:r>
        <w:rPr>
          <w:rFonts w:ascii="Times New Roman" w:hAnsi="Times New Roman"/>
          <w:i/>
          <w:sz w:val="28"/>
          <w:szCs w:val="28"/>
        </w:rPr>
        <w:t xml:space="preserve"> </w:t>
      </w:r>
      <w:r w:rsidRPr="001324DA">
        <w:rPr>
          <w:rFonts w:ascii="Times New Roman" w:hAnsi="Times New Roman"/>
          <w:i/>
          <w:spacing w:val="1"/>
          <w:sz w:val="28"/>
          <w:szCs w:val="28"/>
        </w:rPr>
        <w:t>данны</w:t>
      </w:r>
      <w:r w:rsidRPr="001324DA">
        <w:rPr>
          <w:rFonts w:ascii="Times New Roman" w:hAnsi="Times New Roman"/>
          <w:i/>
          <w:sz w:val="28"/>
          <w:szCs w:val="28"/>
        </w:rPr>
        <w:t>х</w:t>
      </w:r>
      <w:r>
        <w:rPr>
          <w:rFonts w:ascii="Times New Roman" w:hAnsi="Times New Roman"/>
          <w:i/>
          <w:sz w:val="28"/>
          <w:szCs w:val="28"/>
        </w:rPr>
        <w:t xml:space="preserve"> </w:t>
      </w:r>
      <w:r w:rsidRPr="001324DA">
        <w:rPr>
          <w:rFonts w:ascii="Times New Roman" w:hAnsi="Times New Roman"/>
          <w:i/>
          <w:spacing w:val="1"/>
          <w:sz w:val="28"/>
          <w:szCs w:val="28"/>
        </w:rPr>
        <w:t>и</w:t>
      </w:r>
      <w:r w:rsidRPr="001324DA">
        <w:rPr>
          <w:rFonts w:ascii="Times New Roman" w:hAnsi="Times New Roman"/>
          <w:i/>
          <w:sz w:val="28"/>
          <w:szCs w:val="28"/>
        </w:rPr>
        <w:t>з</w:t>
      </w:r>
      <w:r>
        <w:rPr>
          <w:rFonts w:ascii="Times New Roman" w:hAnsi="Times New Roman"/>
          <w:i/>
          <w:sz w:val="28"/>
          <w:szCs w:val="28"/>
        </w:rPr>
        <w:t xml:space="preserve"> </w:t>
      </w:r>
      <w:r w:rsidRPr="001324DA">
        <w:rPr>
          <w:rFonts w:ascii="Times New Roman" w:hAnsi="Times New Roman"/>
          <w:i/>
          <w:spacing w:val="1"/>
          <w:sz w:val="28"/>
          <w:szCs w:val="28"/>
        </w:rPr>
        <w:t>разны</w:t>
      </w:r>
      <w:r w:rsidRPr="001324DA">
        <w:rPr>
          <w:rFonts w:ascii="Times New Roman" w:hAnsi="Times New Roman"/>
          <w:i/>
          <w:sz w:val="28"/>
          <w:szCs w:val="28"/>
        </w:rPr>
        <w:t>х</w:t>
      </w:r>
      <w:r w:rsidRPr="001324DA">
        <w:rPr>
          <w:rFonts w:ascii="Times New Roman" w:hAnsi="Times New Roman"/>
          <w:i/>
          <w:spacing w:val="1"/>
          <w:sz w:val="28"/>
          <w:szCs w:val="28"/>
        </w:rPr>
        <w:t>и</w:t>
      </w:r>
      <w:r>
        <w:rPr>
          <w:rFonts w:ascii="Times New Roman" w:hAnsi="Times New Roman"/>
          <w:i/>
          <w:spacing w:val="1"/>
          <w:sz w:val="28"/>
          <w:szCs w:val="28"/>
        </w:rPr>
        <w:t xml:space="preserve">  </w:t>
      </w:r>
      <w:r w:rsidRPr="001324DA">
        <w:rPr>
          <w:rFonts w:ascii="Times New Roman" w:hAnsi="Times New Roman"/>
          <w:i/>
          <w:spacing w:val="1"/>
          <w:sz w:val="28"/>
          <w:szCs w:val="28"/>
        </w:rPr>
        <w:t>сточников</w:t>
      </w:r>
      <w:r w:rsidRPr="001324DA">
        <w:rPr>
          <w:rFonts w:ascii="Times New Roman" w:hAnsi="Times New Roman"/>
          <w:i/>
          <w:sz w:val="28"/>
          <w:szCs w:val="28"/>
        </w:rPr>
        <w:t>);</w:t>
      </w:r>
    </w:p>
    <w:p w:rsidR="00F46B16" w:rsidRPr="001324DA" w:rsidRDefault="00F46B16" w:rsidP="001B2344">
      <w:pPr>
        <w:pStyle w:val="a9"/>
        <w:numPr>
          <w:ilvl w:val="0"/>
          <w:numId w:val="105"/>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узнат</w:t>
      </w:r>
      <w:r w:rsidRPr="001324DA">
        <w:rPr>
          <w:rFonts w:ascii="Times New Roman" w:hAnsi="Times New Roman"/>
          <w:i/>
          <w:sz w:val="28"/>
          <w:szCs w:val="28"/>
        </w:rPr>
        <w:t xml:space="preserve">ь о </w:t>
      </w:r>
      <w:r w:rsidRPr="001324DA">
        <w:rPr>
          <w:rFonts w:ascii="Times New Roman" w:hAnsi="Times New Roman"/>
          <w:i/>
          <w:spacing w:val="1"/>
          <w:sz w:val="28"/>
          <w:szCs w:val="28"/>
        </w:rPr>
        <w:t>том</w:t>
      </w:r>
      <w:r w:rsidRPr="001324DA">
        <w:rPr>
          <w:rFonts w:ascii="Times New Roman" w:hAnsi="Times New Roman"/>
          <w:i/>
          <w:sz w:val="28"/>
          <w:szCs w:val="28"/>
        </w:rPr>
        <w:t xml:space="preserve">, </w:t>
      </w:r>
      <w:r w:rsidRPr="001324DA">
        <w:rPr>
          <w:rFonts w:ascii="Times New Roman" w:hAnsi="Times New Roman"/>
          <w:i/>
          <w:spacing w:val="1"/>
          <w:sz w:val="28"/>
          <w:szCs w:val="28"/>
        </w:rPr>
        <w:t>чт</w:t>
      </w:r>
      <w:r w:rsidRPr="001324DA">
        <w:rPr>
          <w:rFonts w:ascii="Times New Roman" w:hAnsi="Times New Roman"/>
          <w:i/>
          <w:sz w:val="28"/>
          <w:szCs w:val="28"/>
        </w:rPr>
        <w:t xml:space="preserve">о в </w:t>
      </w:r>
      <w:r w:rsidRPr="001324DA">
        <w:rPr>
          <w:rFonts w:ascii="Times New Roman" w:hAnsi="Times New Roman"/>
          <w:i/>
          <w:spacing w:val="1"/>
          <w:sz w:val="28"/>
          <w:szCs w:val="28"/>
        </w:rPr>
        <w:t>сфер</w:t>
      </w:r>
      <w:r w:rsidRPr="001324DA">
        <w:rPr>
          <w:rFonts w:ascii="Times New Roman" w:hAnsi="Times New Roman"/>
          <w:i/>
          <w:sz w:val="28"/>
          <w:szCs w:val="28"/>
        </w:rPr>
        <w:t xml:space="preserve">е </w:t>
      </w:r>
      <w:r w:rsidRPr="001324DA">
        <w:rPr>
          <w:rFonts w:ascii="Times New Roman" w:hAnsi="Times New Roman"/>
          <w:i/>
          <w:spacing w:val="1"/>
          <w:sz w:val="28"/>
          <w:szCs w:val="28"/>
        </w:rPr>
        <w:t>информатик</w:t>
      </w:r>
      <w:r w:rsidRPr="001324DA">
        <w:rPr>
          <w:rFonts w:ascii="Times New Roman" w:hAnsi="Times New Roman"/>
          <w:i/>
          <w:sz w:val="28"/>
          <w:szCs w:val="28"/>
        </w:rPr>
        <w:t xml:space="preserve">и и </w:t>
      </w:r>
      <w:r w:rsidRPr="001324DA">
        <w:rPr>
          <w:rFonts w:ascii="Times New Roman" w:hAnsi="Times New Roman"/>
          <w:i/>
          <w:spacing w:val="1"/>
          <w:sz w:val="28"/>
          <w:szCs w:val="28"/>
        </w:rPr>
        <w:t>ИКТ</w:t>
      </w:r>
      <w:r>
        <w:rPr>
          <w:rFonts w:ascii="Times New Roman" w:hAnsi="Times New Roman"/>
          <w:i/>
          <w:spacing w:val="1"/>
          <w:sz w:val="28"/>
          <w:szCs w:val="28"/>
        </w:rPr>
        <w:t xml:space="preserve"> </w:t>
      </w:r>
      <w:r w:rsidRPr="001324DA">
        <w:rPr>
          <w:rFonts w:ascii="Times New Roman" w:hAnsi="Times New Roman"/>
          <w:i/>
          <w:spacing w:val="1"/>
          <w:sz w:val="28"/>
          <w:szCs w:val="28"/>
        </w:rPr>
        <w:t>существую</w:t>
      </w:r>
      <w:r w:rsidRPr="001324DA">
        <w:rPr>
          <w:rFonts w:ascii="Times New Roman" w:hAnsi="Times New Roman"/>
          <w:i/>
          <w:sz w:val="28"/>
          <w:szCs w:val="28"/>
        </w:rPr>
        <w:t>т</w:t>
      </w:r>
      <w:r>
        <w:rPr>
          <w:rFonts w:ascii="Times New Roman" w:hAnsi="Times New Roman"/>
          <w:i/>
          <w:sz w:val="28"/>
          <w:szCs w:val="28"/>
        </w:rPr>
        <w:t xml:space="preserve"> </w:t>
      </w:r>
      <w:r w:rsidRPr="001324DA">
        <w:rPr>
          <w:rFonts w:ascii="Times New Roman" w:hAnsi="Times New Roman"/>
          <w:i/>
          <w:spacing w:val="1"/>
          <w:sz w:val="28"/>
          <w:szCs w:val="28"/>
        </w:rPr>
        <w:t>международны</w:t>
      </w:r>
      <w:r w:rsidRPr="001324DA">
        <w:rPr>
          <w:rFonts w:ascii="Times New Roman" w:hAnsi="Times New Roman"/>
          <w:i/>
          <w:sz w:val="28"/>
          <w:szCs w:val="28"/>
        </w:rPr>
        <w:t xml:space="preserve">е и </w:t>
      </w:r>
      <w:r w:rsidRPr="001324DA">
        <w:rPr>
          <w:rFonts w:ascii="Times New Roman" w:hAnsi="Times New Roman"/>
          <w:i/>
          <w:spacing w:val="1"/>
          <w:sz w:val="28"/>
          <w:szCs w:val="28"/>
        </w:rPr>
        <w:t>национальны</w:t>
      </w:r>
      <w:r w:rsidRPr="001324DA">
        <w:rPr>
          <w:rFonts w:ascii="Times New Roman" w:hAnsi="Times New Roman"/>
          <w:i/>
          <w:sz w:val="28"/>
          <w:szCs w:val="28"/>
        </w:rPr>
        <w:t>е</w:t>
      </w:r>
      <w:r>
        <w:rPr>
          <w:rFonts w:ascii="Times New Roman" w:hAnsi="Times New Roman"/>
          <w:i/>
          <w:sz w:val="28"/>
          <w:szCs w:val="28"/>
        </w:rPr>
        <w:t xml:space="preserve"> </w:t>
      </w:r>
      <w:r w:rsidRPr="001324DA">
        <w:rPr>
          <w:rFonts w:ascii="Times New Roman" w:hAnsi="Times New Roman"/>
          <w:i/>
          <w:spacing w:val="1"/>
          <w:sz w:val="28"/>
          <w:szCs w:val="28"/>
        </w:rPr>
        <w:t>стандарты</w:t>
      </w:r>
      <w:r w:rsidRPr="001324DA">
        <w:rPr>
          <w:rFonts w:ascii="Times New Roman" w:hAnsi="Times New Roman"/>
          <w:i/>
          <w:sz w:val="28"/>
          <w:szCs w:val="28"/>
        </w:rPr>
        <w:t>;</w:t>
      </w:r>
    </w:p>
    <w:p w:rsidR="00F46B16" w:rsidRPr="001324DA" w:rsidRDefault="00F46B16" w:rsidP="001B2344">
      <w:pPr>
        <w:pStyle w:val="a9"/>
        <w:numPr>
          <w:ilvl w:val="0"/>
          <w:numId w:val="105"/>
        </w:numPr>
        <w:tabs>
          <w:tab w:val="left" w:pos="82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узнат</w:t>
      </w:r>
      <w:r w:rsidRPr="001324DA">
        <w:rPr>
          <w:rFonts w:ascii="Times New Roman" w:hAnsi="Times New Roman"/>
          <w:i/>
          <w:sz w:val="28"/>
          <w:szCs w:val="28"/>
        </w:rPr>
        <w:t xml:space="preserve">ь о </w:t>
      </w:r>
      <w:r w:rsidRPr="001324DA">
        <w:rPr>
          <w:rFonts w:ascii="Times New Roman" w:hAnsi="Times New Roman"/>
          <w:i/>
          <w:spacing w:val="1"/>
          <w:sz w:val="28"/>
          <w:szCs w:val="28"/>
        </w:rPr>
        <w:t>структур</w:t>
      </w:r>
      <w:r w:rsidRPr="001324DA">
        <w:rPr>
          <w:rFonts w:ascii="Times New Roman" w:hAnsi="Times New Roman"/>
          <w:i/>
          <w:sz w:val="28"/>
          <w:szCs w:val="28"/>
        </w:rPr>
        <w:t xml:space="preserve">е </w:t>
      </w:r>
      <w:r w:rsidRPr="001324DA">
        <w:rPr>
          <w:rFonts w:ascii="Times New Roman" w:hAnsi="Times New Roman"/>
          <w:i/>
          <w:spacing w:val="1"/>
          <w:sz w:val="28"/>
          <w:szCs w:val="28"/>
        </w:rPr>
        <w:t>современны</w:t>
      </w:r>
      <w:r w:rsidRPr="001324DA">
        <w:rPr>
          <w:rFonts w:ascii="Times New Roman" w:hAnsi="Times New Roman"/>
          <w:i/>
          <w:sz w:val="28"/>
          <w:szCs w:val="28"/>
        </w:rPr>
        <w:t xml:space="preserve">х </w:t>
      </w:r>
      <w:r w:rsidRPr="001324DA">
        <w:rPr>
          <w:rFonts w:ascii="Times New Roman" w:hAnsi="Times New Roman"/>
          <w:i/>
          <w:spacing w:val="1"/>
          <w:sz w:val="28"/>
          <w:szCs w:val="28"/>
        </w:rPr>
        <w:t>компьютеро</w:t>
      </w:r>
      <w:r w:rsidRPr="001324DA">
        <w:rPr>
          <w:rFonts w:ascii="Times New Roman" w:hAnsi="Times New Roman"/>
          <w:i/>
          <w:sz w:val="28"/>
          <w:szCs w:val="28"/>
        </w:rPr>
        <w:t xml:space="preserve">в и </w:t>
      </w:r>
      <w:r w:rsidRPr="001324DA">
        <w:rPr>
          <w:rFonts w:ascii="Times New Roman" w:hAnsi="Times New Roman"/>
          <w:i/>
          <w:spacing w:val="1"/>
          <w:sz w:val="28"/>
          <w:szCs w:val="28"/>
        </w:rPr>
        <w:t>назначени</w:t>
      </w:r>
      <w:r w:rsidRPr="001324DA">
        <w:rPr>
          <w:rFonts w:ascii="Times New Roman" w:hAnsi="Times New Roman"/>
          <w:i/>
          <w:sz w:val="28"/>
          <w:szCs w:val="28"/>
        </w:rPr>
        <w:t xml:space="preserve">и </w:t>
      </w:r>
      <w:r w:rsidRPr="001324DA">
        <w:rPr>
          <w:rFonts w:ascii="Times New Roman" w:hAnsi="Times New Roman"/>
          <w:i/>
          <w:spacing w:val="1"/>
          <w:sz w:val="28"/>
          <w:szCs w:val="28"/>
        </w:rPr>
        <w:t>их элементов</w:t>
      </w:r>
      <w:r w:rsidRPr="001324DA">
        <w:rPr>
          <w:rFonts w:ascii="Times New Roman" w:hAnsi="Times New Roman"/>
          <w:i/>
          <w:sz w:val="28"/>
          <w:szCs w:val="28"/>
        </w:rPr>
        <w:t>;</w:t>
      </w:r>
    </w:p>
    <w:p w:rsidR="00F46B16" w:rsidRPr="001324DA" w:rsidRDefault="00F46B16" w:rsidP="001B2344">
      <w:pPr>
        <w:pStyle w:val="a9"/>
        <w:numPr>
          <w:ilvl w:val="0"/>
          <w:numId w:val="105"/>
        </w:numPr>
        <w:tabs>
          <w:tab w:val="left" w:pos="780"/>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получит</w:t>
      </w:r>
      <w:r w:rsidRPr="001324DA">
        <w:rPr>
          <w:rFonts w:ascii="Times New Roman" w:hAnsi="Times New Roman"/>
          <w:i/>
          <w:sz w:val="28"/>
          <w:szCs w:val="28"/>
        </w:rPr>
        <w:t xml:space="preserve">ь </w:t>
      </w:r>
      <w:r w:rsidRPr="001324DA">
        <w:rPr>
          <w:rFonts w:ascii="Times New Roman" w:hAnsi="Times New Roman"/>
          <w:i/>
          <w:spacing w:val="1"/>
          <w:sz w:val="28"/>
          <w:szCs w:val="28"/>
        </w:rPr>
        <w:t>представлени</w:t>
      </w:r>
      <w:r w:rsidRPr="001324DA">
        <w:rPr>
          <w:rFonts w:ascii="Times New Roman" w:hAnsi="Times New Roman"/>
          <w:i/>
          <w:sz w:val="28"/>
          <w:szCs w:val="28"/>
        </w:rPr>
        <w:t xml:space="preserve">е </w:t>
      </w:r>
      <w:r w:rsidRPr="001324DA">
        <w:rPr>
          <w:rFonts w:ascii="Times New Roman" w:hAnsi="Times New Roman"/>
          <w:i/>
          <w:spacing w:val="1"/>
          <w:sz w:val="28"/>
          <w:szCs w:val="28"/>
        </w:rPr>
        <w:t>о</w:t>
      </w:r>
      <w:r w:rsidRPr="001324DA">
        <w:rPr>
          <w:rFonts w:ascii="Times New Roman" w:hAnsi="Times New Roman"/>
          <w:i/>
          <w:sz w:val="28"/>
          <w:szCs w:val="28"/>
        </w:rPr>
        <w:t xml:space="preserve">б </w:t>
      </w:r>
      <w:r w:rsidRPr="001324DA">
        <w:rPr>
          <w:rFonts w:ascii="Times New Roman" w:hAnsi="Times New Roman"/>
          <w:i/>
          <w:spacing w:val="1"/>
          <w:sz w:val="28"/>
          <w:szCs w:val="28"/>
        </w:rPr>
        <w:t>истори</w:t>
      </w:r>
      <w:r w:rsidRPr="001324DA">
        <w:rPr>
          <w:rFonts w:ascii="Times New Roman" w:hAnsi="Times New Roman"/>
          <w:i/>
          <w:sz w:val="28"/>
          <w:szCs w:val="28"/>
        </w:rPr>
        <w:t xml:space="preserve">и и </w:t>
      </w:r>
      <w:r w:rsidRPr="001324DA">
        <w:rPr>
          <w:rFonts w:ascii="Times New Roman" w:hAnsi="Times New Roman"/>
          <w:i/>
          <w:spacing w:val="1"/>
          <w:sz w:val="28"/>
          <w:szCs w:val="28"/>
        </w:rPr>
        <w:t>тенденци</w:t>
      </w:r>
      <w:r w:rsidRPr="001324DA">
        <w:rPr>
          <w:rFonts w:ascii="Times New Roman" w:hAnsi="Times New Roman"/>
          <w:i/>
          <w:sz w:val="28"/>
          <w:szCs w:val="28"/>
        </w:rPr>
        <w:t xml:space="preserve">ях </w:t>
      </w:r>
      <w:r w:rsidRPr="001324DA">
        <w:rPr>
          <w:rFonts w:ascii="Times New Roman" w:hAnsi="Times New Roman"/>
          <w:i/>
          <w:spacing w:val="1"/>
          <w:sz w:val="28"/>
          <w:szCs w:val="28"/>
        </w:rPr>
        <w:t>развити</w:t>
      </w:r>
      <w:r w:rsidRPr="001324DA">
        <w:rPr>
          <w:rFonts w:ascii="Times New Roman" w:hAnsi="Times New Roman"/>
          <w:i/>
          <w:sz w:val="28"/>
          <w:szCs w:val="28"/>
        </w:rPr>
        <w:t xml:space="preserve">я </w:t>
      </w:r>
      <w:r w:rsidRPr="001324DA">
        <w:rPr>
          <w:rFonts w:ascii="Times New Roman" w:hAnsi="Times New Roman"/>
          <w:i/>
          <w:spacing w:val="1"/>
          <w:w w:val="99"/>
          <w:sz w:val="28"/>
          <w:szCs w:val="28"/>
        </w:rPr>
        <w:t>ИКТ</w:t>
      </w:r>
      <w:r w:rsidRPr="001324DA">
        <w:rPr>
          <w:rFonts w:ascii="Times New Roman" w:hAnsi="Times New Roman"/>
          <w:i/>
          <w:w w:val="99"/>
          <w:sz w:val="28"/>
          <w:szCs w:val="28"/>
        </w:rPr>
        <w:t>;</w:t>
      </w:r>
    </w:p>
    <w:p w:rsidR="00F46B16" w:rsidRPr="001324DA" w:rsidRDefault="00F46B16" w:rsidP="001B2344">
      <w:pPr>
        <w:pStyle w:val="a9"/>
        <w:numPr>
          <w:ilvl w:val="0"/>
          <w:numId w:val="105"/>
        </w:numPr>
        <w:tabs>
          <w:tab w:val="left" w:pos="993"/>
        </w:tabs>
        <w:ind w:left="0" w:firstLine="709"/>
        <w:jc w:val="both"/>
        <w:rPr>
          <w:rFonts w:ascii="Times New Roman" w:hAnsi="Times New Roman"/>
          <w:i/>
          <w:sz w:val="28"/>
          <w:szCs w:val="28"/>
        </w:rPr>
      </w:pPr>
      <w:r w:rsidRPr="001324DA">
        <w:rPr>
          <w:rFonts w:ascii="Times New Roman" w:hAnsi="Times New Roman"/>
          <w:i/>
          <w:spacing w:val="1"/>
          <w:sz w:val="28"/>
          <w:szCs w:val="28"/>
        </w:rPr>
        <w:t>познакомитьс</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z w:val="28"/>
          <w:szCs w:val="28"/>
        </w:rPr>
        <w:t>с</w:t>
      </w:r>
      <w:r>
        <w:rPr>
          <w:rFonts w:ascii="Times New Roman" w:hAnsi="Times New Roman"/>
          <w:i/>
          <w:sz w:val="28"/>
          <w:szCs w:val="28"/>
        </w:rPr>
        <w:t xml:space="preserve"> </w:t>
      </w:r>
      <w:r w:rsidRPr="001324DA">
        <w:rPr>
          <w:rFonts w:ascii="Times New Roman" w:hAnsi="Times New Roman"/>
          <w:i/>
          <w:spacing w:val="1"/>
          <w:sz w:val="28"/>
          <w:szCs w:val="28"/>
        </w:rPr>
        <w:t>примерам</w:t>
      </w:r>
      <w:r w:rsidRPr="001324DA">
        <w:rPr>
          <w:rFonts w:ascii="Times New Roman" w:hAnsi="Times New Roman"/>
          <w:i/>
          <w:sz w:val="28"/>
          <w:szCs w:val="28"/>
        </w:rPr>
        <w:t>и</w:t>
      </w:r>
      <w:r>
        <w:rPr>
          <w:rFonts w:ascii="Times New Roman" w:hAnsi="Times New Roman"/>
          <w:i/>
          <w:sz w:val="28"/>
          <w:szCs w:val="28"/>
        </w:rPr>
        <w:t xml:space="preserve"> </w:t>
      </w:r>
      <w:r w:rsidRPr="001324DA">
        <w:rPr>
          <w:rFonts w:ascii="Times New Roman" w:hAnsi="Times New Roman"/>
          <w:i/>
          <w:spacing w:val="1"/>
          <w:sz w:val="28"/>
          <w:szCs w:val="28"/>
        </w:rPr>
        <w:t>и</w:t>
      </w:r>
      <w:r>
        <w:rPr>
          <w:rFonts w:ascii="Times New Roman" w:hAnsi="Times New Roman"/>
          <w:i/>
          <w:spacing w:val="1"/>
          <w:sz w:val="28"/>
          <w:szCs w:val="28"/>
        </w:rPr>
        <w:t xml:space="preserve"> </w:t>
      </w:r>
      <w:r w:rsidRPr="001324DA">
        <w:rPr>
          <w:rFonts w:ascii="Times New Roman" w:hAnsi="Times New Roman"/>
          <w:i/>
          <w:spacing w:val="1"/>
          <w:sz w:val="28"/>
          <w:szCs w:val="28"/>
        </w:rPr>
        <w:t>спользовани</w:t>
      </w:r>
      <w:r w:rsidRPr="001324DA">
        <w:rPr>
          <w:rFonts w:ascii="Times New Roman" w:hAnsi="Times New Roman"/>
          <w:i/>
          <w:sz w:val="28"/>
          <w:szCs w:val="28"/>
        </w:rPr>
        <w:t>я</w:t>
      </w:r>
      <w:r>
        <w:rPr>
          <w:rFonts w:ascii="Times New Roman" w:hAnsi="Times New Roman"/>
          <w:i/>
          <w:sz w:val="28"/>
          <w:szCs w:val="28"/>
        </w:rPr>
        <w:t xml:space="preserve"> </w:t>
      </w:r>
      <w:r w:rsidRPr="001324DA">
        <w:rPr>
          <w:rFonts w:ascii="Times New Roman" w:hAnsi="Times New Roman"/>
          <w:i/>
          <w:spacing w:val="1"/>
          <w:sz w:val="28"/>
          <w:szCs w:val="28"/>
        </w:rPr>
        <w:t>ИК</w:t>
      </w:r>
      <w:r w:rsidRPr="001324DA">
        <w:rPr>
          <w:rFonts w:ascii="Times New Roman" w:hAnsi="Times New Roman"/>
          <w:i/>
          <w:sz w:val="28"/>
          <w:szCs w:val="28"/>
        </w:rPr>
        <w:t xml:space="preserve">Тв </w:t>
      </w:r>
      <w:r w:rsidRPr="001324DA">
        <w:rPr>
          <w:rFonts w:ascii="Times New Roman" w:hAnsi="Times New Roman"/>
          <w:i/>
          <w:spacing w:val="1"/>
          <w:sz w:val="28"/>
          <w:szCs w:val="28"/>
        </w:rPr>
        <w:t>современно</w:t>
      </w:r>
      <w:r w:rsidRPr="001324DA">
        <w:rPr>
          <w:rFonts w:ascii="Times New Roman" w:hAnsi="Times New Roman"/>
          <w:i/>
          <w:sz w:val="28"/>
          <w:szCs w:val="28"/>
        </w:rPr>
        <w:t>м</w:t>
      </w:r>
      <w:r>
        <w:rPr>
          <w:rFonts w:ascii="Times New Roman" w:hAnsi="Times New Roman"/>
          <w:i/>
          <w:sz w:val="28"/>
          <w:szCs w:val="28"/>
        </w:rPr>
        <w:t xml:space="preserve"> </w:t>
      </w:r>
      <w:r w:rsidRPr="001324DA">
        <w:rPr>
          <w:rFonts w:ascii="Times New Roman" w:hAnsi="Times New Roman"/>
          <w:i/>
          <w:spacing w:val="1"/>
          <w:sz w:val="28"/>
          <w:szCs w:val="28"/>
        </w:rPr>
        <w:t>мире;</w:t>
      </w:r>
    </w:p>
    <w:p w:rsidR="00F46B16" w:rsidRPr="001324DA" w:rsidRDefault="00F46B16" w:rsidP="001B2344">
      <w:pPr>
        <w:pStyle w:val="a9"/>
        <w:numPr>
          <w:ilvl w:val="0"/>
          <w:numId w:val="105"/>
        </w:numPr>
        <w:tabs>
          <w:tab w:val="left" w:pos="940"/>
          <w:tab w:val="left" w:pos="993"/>
        </w:tabs>
        <w:ind w:left="0" w:firstLine="709"/>
        <w:jc w:val="both"/>
        <w:rPr>
          <w:rFonts w:ascii="Times New Roman" w:hAnsi="Times New Roman"/>
          <w:i/>
          <w:sz w:val="28"/>
          <w:szCs w:val="28"/>
        </w:rPr>
      </w:pPr>
      <w:r w:rsidRPr="001324DA">
        <w:rPr>
          <w:rFonts w:ascii="Times New Roman" w:hAnsi="Times New Roman"/>
          <w:i/>
          <w:sz w:val="28"/>
          <w:szCs w:val="28"/>
        </w:rPr>
        <w:lastRenderedPageBreak/>
        <w:t>получить представления о роботизированных устройствах и их использовании на производстве и в научных исследованиях.</w:t>
      </w:r>
    </w:p>
    <w:p w:rsidR="00F46B16" w:rsidRPr="001B2344" w:rsidRDefault="00F46B16" w:rsidP="001B2344">
      <w:pPr>
        <w:tabs>
          <w:tab w:val="left" w:pos="0"/>
        </w:tabs>
        <w:spacing w:after="0" w:line="240" w:lineRule="auto"/>
        <w:ind w:firstLine="709"/>
        <w:rPr>
          <w:rFonts w:ascii="Times New Roman" w:hAnsi="Times New Roman"/>
          <w:sz w:val="28"/>
          <w:szCs w:val="28"/>
        </w:rPr>
      </w:pPr>
      <w:bookmarkStart w:id="65" w:name="_Toc409691640"/>
      <w:r w:rsidRPr="001B2344">
        <w:rPr>
          <w:rFonts w:ascii="Times New Roman" w:hAnsi="Times New Roman"/>
          <w:b/>
          <w:sz w:val="28"/>
          <w:szCs w:val="28"/>
        </w:rPr>
        <w:t>Средства  и способы достижения результатов.</w:t>
      </w:r>
    </w:p>
    <w:p w:rsidR="00F46B16" w:rsidRPr="001324DA" w:rsidRDefault="00F46B16" w:rsidP="001B2344">
      <w:pPr>
        <w:tabs>
          <w:tab w:val="left" w:pos="0"/>
        </w:tabs>
        <w:spacing w:after="0" w:line="240" w:lineRule="auto"/>
        <w:ind w:firstLine="567"/>
        <w:jc w:val="both"/>
        <w:rPr>
          <w:rFonts w:ascii="Times New Roman" w:hAnsi="Times New Roman"/>
          <w:i/>
          <w:sz w:val="28"/>
          <w:szCs w:val="28"/>
        </w:rPr>
      </w:pPr>
      <w:r w:rsidRPr="001324DA">
        <w:rPr>
          <w:rFonts w:ascii="Times New Roman" w:hAnsi="Times New Roman"/>
          <w:i/>
          <w:sz w:val="28"/>
          <w:szCs w:val="28"/>
        </w:rPr>
        <w:t xml:space="preserve">Персональные компьютеры, мультимедийный проектор и экран, принтер монохромный и цветной. </w:t>
      </w:r>
    </w:p>
    <w:p w:rsidR="00F46B16" w:rsidRPr="001324DA" w:rsidRDefault="00F46B16" w:rsidP="001B2344">
      <w:pPr>
        <w:tabs>
          <w:tab w:val="left" w:pos="0"/>
        </w:tabs>
        <w:spacing w:after="0" w:line="240" w:lineRule="auto"/>
        <w:ind w:firstLine="567"/>
        <w:jc w:val="both"/>
        <w:rPr>
          <w:rFonts w:ascii="Times New Roman" w:hAnsi="Times New Roman"/>
          <w:i/>
          <w:sz w:val="28"/>
          <w:szCs w:val="28"/>
        </w:rPr>
      </w:pPr>
      <w:r w:rsidRPr="001324DA">
        <w:rPr>
          <w:rFonts w:ascii="Times New Roman" w:hAnsi="Times New Roman"/>
          <w:i/>
          <w:sz w:val="28"/>
          <w:szCs w:val="28"/>
        </w:rPr>
        <w:t>Программные средства обучения: операционная система и служебные инструменты, клавиатурный тренажер для русского и иностранного языков, текстовый редактор для работы с русскими и иноязычными текстами, графический редактор для обработки растровых изображений, редактор подготовки презентаций.</w:t>
      </w:r>
    </w:p>
    <w:p w:rsidR="00F46B16" w:rsidRPr="001324DA" w:rsidRDefault="00F46B16" w:rsidP="001B2344">
      <w:pPr>
        <w:tabs>
          <w:tab w:val="left" w:pos="0"/>
        </w:tabs>
        <w:spacing w:after="0" w:line="240" w:lineRule="auto"/>
        <w:ind w:firstLine="567"/>
        <w:jc w:val="both"/>
        <w:rPr>
          <w:rFonts w:ascii="Times New Roman" w:hAnsi="Times New Roman"/>
          <w:i/>
          <w:sz w:val="28"/>
          <w:szCs w:val="28"/>
        </w:rPr>
      </w:pPr>
      <w:r w:rsidRPr="001324DA">
        <w:rPr>
          <w:rFonts w:ascii="Times New Roman" w:hAnsi="Times New Roman"/>
          <w:i/>
          <w:sz w:val="28"/>
          <w:szCs w:val="28"/>
        </w:rPr>
        <w:t>Формы организации учебной деятельности: урок, учебный практикум, исследование, проект.</w:t>
      </w:r>
    </w:p>
    <w:p w:rsidR="00F46B16" w:rsidRPr="001324DA" w:rsidRDefault="00F46B16" w:rsidP="001B2344">
      <w:pPr>
        <w:pStyle w:val="a9"/>
        <w:tabs>
          <w:tab w:val="left" w:pos="0"/>
        </w:tabs>
        <w:ind w:left="0" w:firstLine="720"/>
        <w:jc w:val="both"/>
        <w:rPr>
          <w:rFonts w:ascii="Times New Roman" w:hAnsi="Times New Roman"/>
          <w:i/>
          <w:sz w:val="28"/>
          <w:szCs w:val="28"/>
        </w:rPr>
      </w:pPr>
      <w:r w:rsidRPr="001324DA">
        <w:rPr>
          <w:rFonts w:ascii="Times New Roman" w:hAnsi="Times New Roman"/>
          <w:i/>
          <w:sz w:val="28"/>
          <w:szCs w:val="28"/>
        </w:rPr>
        <w:t>Формы организации внеучебной деятельности: элективные курсы, НОУ, дистанционные конкурсы, исследовательская и проектная деятельность.</w:t>
      </w:r>
    </w:p>
    <w:p w:rsidR="00F46B16" w:rsidRPr="001B2344" w:rsidRDefault="00F46B16" w:rsidP="001B2344">
      <w:pPr>
        <w:pStyle w:val="4"/>
        <w:spacing w:before="0" w:line="240" w:lineRule="auto"/>
        <w:rPr>
          <w:szCs w:val="28"/>
        </w:rPr>
      </w:pPr>
      <w:bookmarkStart w:id="66" w:name="_Toc410653963"/>
      <w:bookmarkStart w:id="67" w:name="_Toc414553149"/>
      <w:r w:rsidRPr="001B2344">
        <w:rPr>
          <w:szCs w:val="28"/>
        </w:rPr>
        <w:t>1.2.5.9. Физика</w:t>
      </w:r>
      <w:bookmarkEnd w:id="65"/>
      <w:bookmarkEnd w:id="66"/>
      <w:bookmarkEnd w:id="67"/>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u w:val="single"/>
        </w:rPr>
        <w:t>Примечание</w:t>
      </w:r>
      <w:r w:rsidRPr="001B2344">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роль эксперимента в получении научной информации;</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u w:val="single"/>
        </w:rPr>
        <w:t>Примечание</w:t>
      </w:r>
      <w:r w:rsidRPr="001B2344">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проводить косвенные измерения физических величин: при выполнении </w:t>
      </w:r>
      <w:r w:rsidRPr="001B2344">
        <w:rPr>
          <w:rFonts w:ascii="Times New Roman" w:hAnsi="Times New Roman"/>
          <w:sz w:val="28"/>
          <w:szCs w:val="28"/>
        </w:rPr>
        <w:lastRenderedPageBreak/>
        <w:t>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Механические явления</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описывать изученные свойства тел и механические явления, используя физические величины: путь, перемещение, скорость, ускорение, период </w:t>
      </w:r>
      <w:r w:rsidRPr="001B2344">
        <w:rPr>
          <w:rFonts w:ascii="Times New Roman" w:hAnsi="Times New Roman"/>
          <w:sz w:val="28"/>
          <w:szCs w:val="28"/>
        </w:rPr>
        <w:lastRenderedPageBreak/>
        <w:t>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w:t>
      </w:r>
      <w:r w:rsidRPr="00B2534B">
        <w:rPr>
          <w:rFonts w:ascii="Times New Roman" w:hAnsi="Times New Roman"/>
          <w:i/>
          <w:sz w:val="28"/>
          <w:szCs w:val="28"/>
        </w:rPr>
        <w:lastRenderedPageBreak/>
        <w:t>оценки.</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Тепловые явления</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приводить примеры практического использования физических знаний о тепловых явлениях;</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 xml:space="preserve">различать границы применимости физических законов, понимать всеобщий характер фундаментальных физических законов (закон сохранения </w:t>
      </w:r>
      <w:r w:rsidRPr="00B2534B">
        <w:rPr>
          <w:rFonts w:ascii="Times New Roman" w:hAnsi="Times New Roman"/>
          <w:i/>
          <w:sz w:val="28"/>
          <w:szCs w:val="28"/>
        </w:rPr>
        <w:lastRenderedPageBreak/>
        <w:t>энергии в тепловых процессах) и ограниченность использования частных законов;</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Электрические и магнитные явления</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w:t>
      </w:r>
      <w:r w:rsidRPr="001B2344">
        <w:rPr>
          <w:rFonts w:ascii="Times New Roman" w:hAnsi="Times New Roman"/>
          <w:sz w:val="28"/>
          <w:szCs w:val="28"/>
        </w:rPr>
        <w:lastRenderedPageBreak/>
        <w:t>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Квантовые явления</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 основные признаки планетарной модели атома, нуклонной модели атомного ядра;</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приводить примеры проявления в природе и практического использования радиоактивности, ядерных и термоядерных реакций, </w:t>
      </w:r>
      <w:r w:rsidRPr="001B2344">
        <w:rPr>
          <w:rFonts w:ascii="Times New Roman" w:hAnsi="Times New Roman"/>
          <w:sz w:val="28"/>
          <w:szCs w:val="28"/>
        </w:rPr>
        <w:lastRenderedPageBreak/>
        <w:t>спектрального анализа.</w:t>
      </w:r>
    </w:p>
    <w:p w:rsidR="00F46B16" w:rsidRPr="001B2344" w:rsidRDefault="00F46B16" w:rsidP="001B2344">
      <w:pPr>
        <w:tabs>
          <w:tab w:val="left" w:pos="709"/>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соотносить энергию связи атомных ядер с дефектом массы;</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Элементы астрономии</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F46B16" w:rsidRPr="001B2344"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различия между гелиоцентрической и геоцентрической системами мира;</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F46B16" w:rsidRPr="00B2534B" w:rsidRDefault="00F46B16" w:rsidP="001B2344">
      <w:pPr>
        <w:widowControl w:val="0"/>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различать гипотезы о происхождении Солнечной системы.</w:t>
      </w:r>
    </w:p>
    <w:p w:rsidR="00F46B16" w:rsidRPr="001B2344" w:rsidRDefault="00F46B16" w:rsidP="001B2344">
      <w:pPr>
        <w:widowControl w:val="0"/>
        <w:tabs>
          <w:tab w:val="left" w:pos="993"/>
        </w:tabs>
        <w:autoSpaceDE w:val="0"/>
        <w:autoSpaceDN w:val="0"/>
        <w:adjustRightInd w:val="0"/>
        <w:spacing w:after="0" w:line="240" w:lineRule="auto"/>
        <w:ind w:left="709"/>
        <w:contextualSpacing/>
        <w:jc w:val="both"/>
        <w:rPr>
          <w:rFonts w:ascii="Times New Roman" w:hAnsi="Times New Roman"/>
          <w:i/>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06436F">
      <w:pPr>
        <w:pStyle w:val="af2"/>
        <w:tabs>
          <w:tab w:val="left" w:pos="0"/>
        </w:tabs>
        <w:ind w:firstLine="567"/>
        <w:rPr>
          <w:szCs w:val="28"/>
        </w:rPr>
      </w:pPr>
      <w:r w:rsidRPr="0006436F">
        <w:rPr>
          <w:szCs w:val="28"/>
        </w:rPr>
        <w:t>Формы организации учебной деятельности</w:t>
      </w:r>
      <w:r w:rsidRPr="001B2344">
        <w:rPr>
          <w:b/>
          <w:szCs w:val="28"/>
        </w:rPr>
        <w:t xml:space="preserve">: </w:t>
      </w:r>
      <w:r w:rsidRPr="001B2344">
        <w:rPr>
          <w:szCs w:val="28"/>
        </w:rPr>
        <w:t>беседы, уроки – практикумы</w:t>
      </w:r>
      <w:r w:rsidRPr="001B2344">
        <w:rPr>
          <w:b/>
          <w:szCs w:val="28"/>
        </w:rPr>
        <w:t xml:space="preserve">, </w:t>
      </w:r>
      <w:r w:rsidRPr="001B2344">
        <w:rPr>
          <w:szCs w:val="28"/>
        </w:rPr>
        <w:t xml:space="preserve">учебное исследование, деловая игра, учебные проекты, лабораторные работы. </w:t>
      </w:r>
    </w:p>
    <w:p w:rsidR="00F46B16" w:rsidRPr="001B2344" w:rsidRDefault="00F46B16" w:rsidP="0006436F">
      <w:pPr>
        <w:tabs>
          <w:tab w:val="left" w:pos="0"/>
        </w:tabs>
        <w:spacing w:after="0" w:line="240" w:lineRule="auto"/>
        <w:ind w:firstLine="709"/>
        <w:jc w:val="both"/>
        <w:rPr>
          <w:rFonts w:ascii="Times New Roman" w:hAnsi="Times New Roman"/>
          <w:sz w:val="28"/>
          <w:szCs w:val="28"/>
        </w:rPr>
      </w:pPr>
      <w:r w:rsidRPr="0006436F">
        <w:rPr>
          <w:rFonts w:ascii="Times New Roman" w:hAnsi="Times New Roman"/>
          <w:sz w:val="28"/>
          <w:szCs w:val="28"/>
        </w:rPr>
        <w:t>Формы организации  внеучебной деятельности</w:t>
      </w:r>
      <w:r w:rsidRPr="001B2344">
        <w:rPr>
          <w:rFonts w:ascii="Times New Roman" w:hAnsi="Times New Roman"/>
          <w:b/>
          <w:sz w:val="28"/>
          <w:szCs w:val="28"/>
        </w:rPr>
        <w:t>:</w:t>
      </w:r>
      <w:r w:rsidRPr="001B2344">
        <w:rPr>
          <w:rFonts w:ascii="Times New Roman" w:hAnsi="Times New Roman"/>
          <w:sz w:val="28"/>
          <w:szCs w:val="28"/>
        </w:rPr>
        <w:t xml:space="preserve"> исследовательские проекты, творческие лаборатории,  мастерские, олимпиады, конкурсы, конференции.</w:t>
      </w:r>
    </w:p>
    <w:p w:rsidR="00F46B16" w:rsidRPr="001B2344" w:rsidRDefault="00F46B16" w:rsidP="001B2344">
      <w:pPr>
        <w:pStyle w:val="4"/>
        <w:spacing w:before="0" w:line="240" w:lineRule="auto"/>
        <w:rPr>
          <w:szCs w:val="28"/>
        </w:rPr>
      </w:pPr>
      <w:bookmarkStart w:id="68" w:name="_Toc409691641"/>
      <w:bookmarkStart w:id="69" w:name="_Toc410653964"/>
      <w:bookmarkStart w:id="70" w:name="_Toc414553150"/>
      <w:r w:rsidRPr="001B2344">
        <w:rPr>
          <w:szCs w:val="28"/>
        </w:rPr>
        <w:t>1.2.5.10. Биология</w:t>
      </w:r>
      <w:bookmarkEnd w:id="68"/>
      <w:bookmarkEnd w:id="69"/>
      <w:bookmarkEnd w:id="70"/>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В результате изучения курса биологии в основной школе: </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Выпускник </w:t>
      </w:r>
      <w:r w:rsidRPr="001B2344">
        <w:rPr>
          <w:rFonts w:ascii="Times New Roman" w:hAnsi="Times New Roman"/>
          <w:b/>
          <w:sz w:val="28"/>
          <w:szCs w:val="28"/>
        </w:rPr>
        <w:t xml:space="preserve">научится </w:t>
      </w:r>
      <w:r w:rsidRPr="001B2344">
        <w:rPr>
          <w:rFonts w:ascii="Times New Roman" w:hAnsi="Times New Roman"/>
          <w:bCs/>
          <w:sz w:val="28"/>
          <w:szCs w:val="28"/>
        </w:rPr>
        <w:t xml:space="preserve">пользоваться научными методами для распознания биологических проблем; </w:t>
      </w:r>
      <w:r w:rsidRPr="001B2344">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Выпускник</w:t>
      </w:r>
      <w:r w:rsidRPr="001B2344">
        <w:rPr>
          <w:rFonts w:ascii="Times New Roman" w:hAnsi="Times New Roman"/>
          <w:b/>
          <w:sz w:val="28"/>
          <w:szCs w:val="28"/>
        </w:rPr>
        <w:t xml:space="preserve"> овладеет</w:t>
      </w:r>
      <w:r w:rsidRPr="001B2344">
        <w:rPr>
          <w:rFonts w:ascii="Times New Roman" w:hAnsi="Times New Roman"/>
          <w:sz w:val="28"/>
          <w:szCs w:val="28"/>
        </w:rPr>
        <w:t xml:space="preserve">системой биологических знаний – понятиями, закономерностями, законами, теориями, имеющими важное </w:t>
      </w:r>
      <w:r w:rsidRPr="001B2344">
        <w:rPr>
          <w:rFonts w:ascii="Times New Roman" w:hAnsi="Times New Roman"/>
          <w:sz w:val="28"/>
          <w:szCs w:val="28"/>
        </w:rPr>
        <w:lastRenderedPageBreak/>
        <w:t>общеобразовательное и познавательное значение; сведениями по истории становления биологии как науки.</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Выпускник </w:t>
      </w:r>
      <w:r w:rsidRPr="001B2344">
        <w:rPr>
          <w:rFonts w:ascii="Times New Roman" w:hAnsi="Times New Roman"/>
          <w:b/>
          <w:sz w:val="28"/>
          <w:szCs w:val="28"/>
        </w:rPr>
        <w:t>освоит</w:t>
      </w:r>
      <w:r w:rsidRPr="001B2344">
        <w:rPr>
          <w:rFonts w:ascii="Times New Roman" w:hAnsi="Times New Roman"/>
          <w:sz w:val="28"/>
          <w:szCs w:val="28"/>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F46B16" w:rsidRPr="001B2344" w:rsidRDefault="00F46B16" w:rsidP="001B2344">
      <w:pPr>
        <w:autoSpaceDE w:val="0"/>
        <w:autoSpaceDN w:val="0"/>
        <w:adjustRightInd w:val="0"/>
        <w:spacing w:after="0" w:line="240" w:lineRule="auto"/>
        <w:ind w:firstLine="709"/>
        <w:jc w:val="both"/>
        <w:rPr>
          <w:rFonts w:ascii="Times New Roman" w:hAnsi="Times New Roman"/>
          <w:iCs/>
          <w:sz w:val="28"/>
          <w:szCs w:val="28"/>
        </w:rPr>
      </w:pPr>
      <w:r w:rsidRPr="001B2344">
        <w:rPr>
          <w:rFonts w:ascii="Times New Roman" w:hAnsi="Times New Roman"/>
          <w:iCs/>
          <w:sz w:val="28"/>
          <w:szCs w:val="28"/>
        </w:rPr>
        <w:t xml:space="preserve">Выпускник </w:t>
      </w:r>
      <w:r w:rsidRPr="001B2344">
        <w:rPr>
          <w:rFonts w:ascii="Times New Roman" w:hAnsi="Times New Roman"/>
          <w:b/>
          <w:iCs/>
          <w:sz w:val="28"/>
          <w:szCs w:val="28"/>
        </w:rPr>
        <w:t>приобретет</w:t>
      </w:r>
      <w:r w:rsidRPr="001B2344">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F46B16" w:rsidRPr="00B2534B" w:rsidRDefault="00F46B16" w:rsidP="001B234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F46B16" w:rsidRPr="00B2534B" w:rsidRDefault="00F46B16" w:rsidP="001B234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F46B16" w:rsidRPr="00B2534B" w:rsidRDefault="00F46B16" w:rsidP="001B234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F46B16" w:rsidRPr="001B2344" w:rsidRDefault="00F46B16" w:rsidP="001B2344">
      <w:pPr>
        <w:tabs>
          <w:tab w:val="center" w:pos="4904"/>
        </w:tabs>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Живые организмы</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аргументировать, приводить доказательства различий растений, животных, грибов и бактерий;</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выявлятьпримерыи раскрывать сущность приспособленности организмов к среде обитания;</w:t>
      </w:r>
    </w:p>
    <w:p w:rsidR="00F46B16" w:rsidRPr="001B2344" w:rsidRDefault="00F46B16" w:rsidP="001B2344">
      <w:pPr>
        <w:widowControl w:val="0"/>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lastRenderedPageBreak/>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color w:val="000000"/>
          <w:sz w:val="28"/>
          <w:szCs w:val="28"/>
        </w:rPr>
        <w:t>знать и аргументировать основные правила поведения в природе;</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и оценивать последствия деятельности человека в природе;</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F46B16" w:rsidRPr="001B2344" w:rsidRDefault="00F46B16" w:rsidP="001B2344">
      <w:pPr>
        <w:numPr>
          <w:ilvl w:val="2"/>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знать и соблюдать правила работы в кабинете биологии.</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B2534B">
        <w:rPr>
          <w:rFonts w:ascii="Times New Roman" w:hAnsi="Times New Roman"/>
          <w:i/>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F46B16" w:rsidRPr="00B2534B" w:rsidRDefault="00F46B16" w:rsidP="001B234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F46B16" w:rsidRPr="00B2534B" w:rsidRDefault="00F46B16" w:rsidP="001B234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F46B16" w:rsidRPr="00B2534B" w:rsidRDefault="00F46B16" w:rsidP="001B234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F46B16" w:rsidRPr="00B2534B" w:rsidRDefault="00F46B16" w:rsidP="001B234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F46B16" w:rsidRPr="00B2534B" w:rsidRDefault="00F46B16" w:rsidP="001B234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B2534B">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F46B16" w:rsidRPr="00B2534B" w:rsidRDefault="00F46B16" w:rsidP="001B234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w:t>
      </w:r>
      <w:r w:rsidRPr="00B2534B">
        <w:rPr>
          <w:rFonts w:ascii="Times New Roman" w:hAnsi="Times New Roman"/>
          <w:i/>
          <w:sz w:val="28"/>
          <w:szCs w:val="28"/>
        </w:rPr>
        <w:lastRenderedPageBreak/>
        <w:t xml:space="preserve">деятельность, учитывать мнение окружающих и адекватно оценивать собственный вклад в деятельность группы.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b/>
          <w:sz w:val="28"/>
          <w:szCs w:val="28"/>
        </w:rPr>
      </w:pPr>
      <w:r w:rsidRPr="001B2344">
        <w:rPr>
          <w:rFonts w:ascii="Times New Roman" w:hAnsi="Times New Roman"/>
          <w:b/>
          <w:sz w:val="28"/>
          <w:szCs w:val="28"/>
        </w:rPr>
        <w:t>Человек и его здоровье</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аргументировать, приводить доказательства отличий человека от животных;</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и оценивать влияние факторов риска на здоровье человека;</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описывать и использовать приемы оказания первой помощи;</w:t>
      </w:r>
    </w:p>
    <w:p w:rsidR="00F46B16" w:rsidRPr="001B2344" w:rsidRDefault="00F46B16" w:rsidP="001B2344">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знать и соблюдать правила работы в кабинете биологии.</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numPr>
          <w:ilvl w:val="0"/>
          <w:numId w:val="11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F46B16" w:rsidRPr="00B2534B" w:rsidRDefault="00F46B16" w:rsidP="001B2344">
      <w:pPr>
        <w:numPr>
          <w:ilvl w:val="0"/>
          <w:numId w:val="115"/>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B2534B">
        <w:rPr>
          <w:rFonts w:ascii="Times New Roman" w:hAnsi="Times New Roman"/>
          <w:i/>
          <w:sz w:val="28"/>
          <w:szCs w:val="28"/>
        </w:rPr>
        <w:t xml:space="preserve">находить информацию о строении и жизнедеятельности человека в научно-популярной литературе, биологических словарях, справочниках, </w:t>
      </w:r>
      <w:r w:rsidRPr="00B2534B">
        <w:rPr>
          <w:rFonts w:ascii="Times New Roman" w:hAnsi="Times New Roman"/>
          <w:i/>
          <w:sz w:val="28"/>
          <w:szCs w:val="28"/>
        </w:rPr>
        <w:lastRenderedPageBreak/>
        <w:t>Интернет-ресурсе, анализировать и оценивать ее, переводить из одной формы в другую;</w:t>
      </w:r>
    </w:p>
    <w:p w:rsidR="00F46B16" w:rsidRPr="00B2534B" w:rsidRDefault="00F46B16" w:rsidP="001B2344">
      <w:pPr>
        <w:numPr>
          <w:ilvl w:val="0"/>
          <w:numId w:val="11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F46B16" w:rsidRPr="00B2534B" w:rsidRDefault="00F46B16" w:rsidP="001B2344">
      <w:pPr>
        <w:numPr>
          <w:ilvl w:val="0"/>
          <w:numId w:val="11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F46B16" w:rsidRPr="00B2534B" w:rsidRDefault="00F46B16" w:rsidP="001B2344">
      <w:pPr>
        <w:numPr>
          <w:ilvl w:val="0"/>
          <w:numId w:val="11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46B16" w:rsidRPr="00B2534B" w:rsidRDefault="00F46B16" w:rsidP="001B2344">
      <w:pPr>
        <w:numPr>
          <w:ilvl w:val="0"/>
          <w:numId w:val="11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F46B16" w:rsidRPr="00B2534B" w:rsidRDefault="00F46B16" w:rsidP="001B2344">
      <w:pPr>
        <w:numPr>
          <w:ilvl w:val="0"/>
          <w:numId w:val="115"/>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B2534B">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Общие биологические закономерности</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116"/>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1B2344">
        <w:rPr>
          <w:rFonts w:ascii="Times New Roman" w:hAnsi="Times New Roman"/>
          <w:color w:val="000000"/>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F46B16" w:rsidRPr="001B2344" w:rsidRDefault="00F46B16" w:rsidP="001B2344">
      <w:pPr>
        <w:numPr>
          <w:ilvl w:val="0"/>
          <w:numId w:val="116"/>
        </w:numPr>
        <w:tabs>
          <w:tab w:val="left" w:pos="993"/>
        </w:tabs>
        <w:autoSpaceDE w:val="0"/>
        <w:autoSpaceDN w:val="0"/>
        <w:adjustRightInd w:val="0"/>
        <w:spacing w:after="0" w:line="240" w:lineRule="auto"/>
        <w:ind w:left="0" w:firstLine="709"/>
        <w:contextualSpacing/>
        <w:jc w:val="both"/>
        <w:rPr>
          <w:rFonts w:ascii="Times New Roman" w:hAnsi="Times New Roman"/>
          <w:b/>
          <w:sz w:val="28"/>
          <w:szCs w:val="28"/>
        </w:rPr>
      </w:pPr>
      <w:r w:rsidRPr="001B2344">
        <w:rPr>
          <w:rFonts w:ascii="Times New Roman" w:hAnsi="Times New Roman"/>
          <w:color w:val="000000"/>
          <w:sz w:val="28"/>
          <w:szCs w:val="28"/>
        </w:rPr>
        <w:t>аргументировать, приводить доказательства необходимости защиты окружающей среды;</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аргументировать, приводить доказательства зависимости здоровья человека от состояния окружающей среды;</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B2344">
        <w:rPr>
          <w:rFonts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color w:val="000000"/>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F46B16" w:rsidRPr="001B2344" w:rsidRDefault="00F46B16" w:rsidP="001B2344">
      <w:pPr>
        <w:numPr>
          <w:ilvl w:val="0"/>
          <w:numId w:val="11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color w:val="000000"/>
          <w:sz w:val="28"/>
          <w:szCs w:val="28"/>
        </w:rPr>
        <w:t>объяснять механизмы наследственности и изменчивости, возникновения приспособленности, процесс видообразования;</w:t>
      </w:r>
    </w:p>
    <w:p w:rsidR="00F46B16" w:rsidRPr="001B2344" w:rsidRDefault="00F46B16" w:rsidP="001B2344">
      <w:pPr>
        <w:numPr>
          <w:ilvl w:val="0"/>
          <w:numId w:val="11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color w:val="000000"/>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 xml:space="preserve">сравнивать биологические объекты, процессы; делать выводы и умозаключения на основе сравнения; </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color w:val="000000"/>
          <w:sz w:val="28"/>
          <w:szCs w:val="28"/>
        </w:rPr>
        <w:lastRenderedPageBreak/>
        <w:t>устанавливать взаимосвязи между особенностями строения и функциями органов и систем органов;</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F46B16" w:rsidRPr="001B2344" w:rsidRDefault="00F46B16" w:rsidP="001B2344">
      <w:pPr>
        <w:numPr>
          <w:ilvl w:val="0"/>
          <w:numId w:val="116"/>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color w:val="000000"/>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F46B16" w:rsidRPr="001B2344" w:rsidRDefault="00F46B16" w:rsidP="001B2344">
      <w:pPr>
        <w:numPr>
          <w:ilvl w:val="0"/>
          <w:numId w:val="11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F46B16" w:rsidRPr="001B2344" w:rsidRDefault="00F46B16" w:rsidP="001B2344">
      <w:pPr>
        <w:numPr>
          <w:ilvl w:val="0"/>
          <w:numId w:val="11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color w:val="000000"/>
          <w:sz w:val="28"/>
          <w:szCs w:val="28"/>
        </w:rPr>
        <w:t>знать и соблюдать правила работы в кабинете биологии.</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numPr>
          <w:ilvl w:val="0"/>
          <w:numId w:val="117"/>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B2534B">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B2534B">
        <w:rPr>
          <w:rFonts w:ascii="Times New Roman" w:hAnsi="Times New Roman"/>
          <w:i/>
          <w:iCs/>
          <w:sz w:val="28"/>
          <w:szCs w:val="28"/>
        </w:rPr>
        <w:t>;</w:t>
      </w:r>
    </w:p>
    <w:p w:rsidR="00F46B16" w:rsidRPr="00B2534B" w:rsidRDefault="00F46B16" w:rsidP="001B2344">
      <w:pPr>
        <w:numPr>
          <w:ilvl w:val="0"/>
          <w:numId w:val="117"/>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B2534B">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46B16" w:rsidRPr="00B2534B" w:rsidRDefault="00F46B16" w:rsidP="001B2344">
      <w:pPr>
        <w:numPr>
          <w:ilvl w:val="0"/>
          <w:numId w:val="117"/>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B2534B">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F46B16" w:rsidRPr="00B2534B" w:rsidRDefault="00F46B16" w:rsidP="001B2344">
      <w:pPr>
        <w:numPr>
          <w:ilvl w:val="0"/>
          <w:numId w:val="11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F46B16" w:rsidRPr="00B2534B" w:rsidRDefault="00F46B16" w:rsidP="001B2344">
      <w:pPr>
        <w:numPr>
          <w:ilvl w:val="0"/>
          <w:numId w:val="11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B2534B">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F46B16" w:rsidRPr="00B2534B" w:rsidRDefault="00F46B16" w:rsidP="001B2344">
      <w:pPr>
        <w:numPr>
          <w:ilvl w:val="0"/>
          <w:numId w:val="117"/>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B2534B">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F46B16" w:rsidRPr="001B2344" w:rsidRDefault="00F46B16" w:rsidP="001B2344">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06436F">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Формы организации</w:t>
      </w:r>
      <w:r>
        <w:rPr>
          <w:rFonts w:ascii="Times New Roman" w:hAnsi="Times New Roman"/>
          <w:sz w:val="28"/>
          <w:szCs w:val="28"/>
        </w:rPr>
        <w:t xml:space="preserve"> </w:t>
      </w:r>
      <w:r w:rsidRPr="001B2344">
        <w:rPr>
          <w:rFonts w:ascii="Times New Roman" w:hAnsi="Times New Roman"/>
          <w:sz w:val="28"/>
          <w:szCs w:val="28"/>
        </w:rPr>
        <w:t xml:space="preserve"> урочной учебной деятельности: урок, практическая работа, лабораторная работа, семинар, конференция.</w:t>
      </w:r>
    </w:p>
    <w:p w:rsidR="00F46B16" w:rsidRPr="001B2344" w:rsidRDefault="00F46B16" w:rsidP="0006436F">
      <w:pPr>
        <w:widowControl w:val="0"/>
        <w:tabs>
          <w:tab w:val="left" w:pos="993"/>
        </w:tabs>
        <w:autoSpaceDE w:val="0"/>
        <w:autoSpaceDN w:val="0"/>
        <w:adjustRightInd w:val="0"/>
        <w:spacing w:after="0" w:line="240" w:lineRule="auto"/>
        <w:ind w:firstLine="709"/>
        <w:jc w:val="both"/>
        <w:rPr>
          <w:rFonts w:ascii="Times New Roman" w:hAnsi="Times New Roman"/>
          <w:i/>
          <w:sz w:val="28"/>
          <w:szCs w:val="28"/>
        </w:rPr>
      </w:pPr>
      <w:r w:rsidRPr="001B2344">
        <w:rPr>
          <w:rFonts w:ascii="Times New Roman" w:hAnsi="Times New Roman"/>
          <w:sz w:val="28"/>
          <w:szCs w:val="28"/>
        </w:rPr>
        <w:t>Формы организации внеурочной деятельности:  исследование, НОУ, проект, образовательные экскурсии.</w:t>
      </w:r>
    </w:p>
    <w:p w:rsidR="00F46B16" w:rsidRPr="001B2344" w:rsidRDefault="00F46B16" w:rsidP="001B2344">
      <w:pPr>
        <w:pStyle w:val="4"/>
        <w:spacing w:before="0" w:line="240" w:lineRule="auto"/>
        <w:rPr>
          <w:szCs w:val="28"/>
        </w:rPr>
      </w:pPr>
      <w:bookmarkStart w:id="71" w:name="_Toc409691642"/>
      <w:bookmarkStart w:id="72" w:name="_Toc410653965"/>
      <w:bookmarkStart w:id="73" w:name="_Toc414553151"/>
      <w:r w:rsidRPr="001B2344">
        <w:rPr>
          <w:szCs w:val="28"/>
        </w:rPr>
        <w:lastRenderedPageBreak/>
        <w:t>1.2.5.11. Химия</w:t>
      </w:r>
      <w:bookmarkEnd w:id="71"/>
      <w:bookmarkEnd w:id="72"/>
      <w:bookmarkEnd w:id="73"/>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Выпускник научится:</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характеризовать основные методы познания: наблюдение, измерение, эксперимент;</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пи</w:t>
      </w:r>
      <w:r w:rsidRPr="001B2344">
        <w:rPr>
          <w:rFonts w:ascii="Times New Roman" w:hAnsi="Times New Roman"/>
          <w:spacing w:val="-2"/>
          <w:sz w:val="28"/>
          <w:szCs w:val="28"/>
        </w:rPr>
        <w:t>с</w:t>
      </w:r>
      <w:r w:rsidRPr="001B2344">
        <w:rPr>
          <w:rFonts w:ascii="Times New Roman" w:hAnsi="Times New Roman"/>
          <w:spacing w:val="1"/>
          <w:sz w:val="28"/>
          <w:szCs w:val="28"/>
        </w:rPr>
        <w:t>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во</w:t>
      </w:r>
      <w:r w:rsidRPr="001B2344">
        <w:rPr>
          <w:rFonts w:ascii="Times New Roman" w:hAnsi="Times New Roman"/>
          <w:spacing w:val="1"/>
          <w:sz w:val="28"/>
          <w:szCs w:val="28"/>
        </w:rPr>
        <w:t>й</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z w:val="28"/>
          <w:szCs w:val="28"/>
        </w:rPr>
        <w:t>верд</w:t>
      </w:r>
      <w:r w:rsidRPr="001B2344">
        <w:rPr>
          <w:rFonts w:ascii="Times New Roman" w:hAnsi="Times New Roman"/>
          <w:spacing w:val="-2"/>
          <w:sz w:val="28"/>
          <w:szCs w:val="28"/>
        </w:rPr>
        <w:t>ы</w:t>
      </w:r>
      <w:r w:rsidRPr="001B2344">
        <w:rPr>
          <w:rFonts w:ascii="Times New Roman" w:hAnsi="Times New Roman"/>
          <w:spacing w:val="1"/>
          <w:sz w:val="28"/>
          <w:szCs w:val="28"/>
        </w:rPr>
        <w:t>х</w:t>
      </w:r>
      <w:r w:rsidRPr="001B2344">
        <w:rPr>
          <w:rFonts w:ascii="Times New Roman" w:hAnsi="Times New Roman"/>
          <w:sz w:val="28"/>
          <w:szCs w:val="28"/>
        </w:rPr>
        <w:t>, ж</w:t>
      </w:r>
      <w:r w:rsidRPr="001B2344">
        <w:rPr>
          <w:rFonts w:ascii="Times New Roman" w:hAnsi="Times New Roman"/>
          <w:spacing w:val="-1"/>
          <w:sz w:val="28"/>
          <w:szCs w:val="28"/>
        </w:rPr>
        <w:t>и</w:t>
      </w:r>
      <w:r w:rsidRPr="001B2344">
        <w:rPr>
          <w:rFonts w:ascii="Times New Roman" w:hAnsi="Times New Roman"/>
          <w:spacing w:val="1"/>
          <w:sz w:val="28"/>
          <w:szCs w:val="28"/>
        </w:rPr>
        <w:t>д</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pacing w:val="1"/>
          <w:sz w:val="28"/>
          <w:szCs w:val="28"/>
        </w:rPr>
        <w:t>х</w:t>
      </w:r>
      <w:r w:rsidRPr="001B2344">
        <w:rPr>
          <w:rFonts w:ascii="Times New Roman" w:hAnsi="Times New Roman"/>
          <w:sz w:val="28"/>
          <w:szCs w:val="28"/>
        </w:rPr>
        <w:t>,га</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pacing w:val="-1"/>
          <w:sz w:val="28"/>
          <w:szCs w:val="28"/>
        </w:rPr>
        <w:t>об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е</w:t>
      </w:r>
      <w:r w:rsidRPr="001B2344">
        <w:rPr>
          <w:rFonts w:ascii="Times New Roman" w:hAnsi="Times New Roman"/>
          <w:spacing w:val="-3"/>
          <w:sz w:val="28"/>
          <w:szCs w:val="28"/>
        </w:rPr>
        <w:t>щ</w:t>
      </w:r>
      <w:r w:rsidRPr="001B2344">
        <w:rPr>
          <w:rFonts w:ascii="Times New Roman" w:hAnsi="Times New Roman"/>
          <w:sz w:val="28"/>
          <w:szCs w:val="28"/>
        </w:rPr>
        <w:t>еств, вы</w:t>
      </w:r>
      <w:r w:rsidRPr="001B2344">
        <w:rPr>
          <w:rFonts w:ascii="Times New Roman" w:hAnsi="Times New Roman"/>
          <w:spacing w:val="1"/>
          <w:sz w:val="28"/>
          <w:szCs w:val="28"/>
        </w:rPr>
        <w:t>д</w:t>
      </w:r>
      <w:r w:rsidRPr="001B2344">
        <w:rPr>
          <w:rFonts w:ascii="Times New Roman" w:hAnsi="Times New Roman"/>
          <w:sz w:val="28"/>
          <w:szCs w:val="28"/>
        </w:rPr>
        <w:t>ел</w:t>
      </w:r>
      <w:r w:rsidRPr="001B2344">
        <w:rPr>
          <w:rFonts w:ascii="Times New Roman" w:hAnsi="Times New Roman"/>
          <w:spacing w:val="-3"/>
          <w:sz w:val="28"/>
          <w:szCs w:val="28"/>
        </w:rPr>
        <w:t>я</w:t>
      </w:r>
      <w:r w:rsidRPr="001B2344">
        <w:rPr>
          <w:rFonts w:ascii="Times New Roman" w:hAnsi="Times New Roman"/>
          <w:sz w:val="28"/>
          <w:szCs w:val="28"/>
        </w:rPr>
        <w:t xml:space="preserve">я </w:t>
      </w:r>
      <w:r w:rsidRPr="001B2344">
        <w:rPr>
          <w:rFonts w:ascii="Times New Roman" w:hAnsi="Times New Roman"/>
          <w:spacing w:val="-2"/>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4"/>
          <w:sz w:val="28"/>
          <w:szCs w:val="28"/>
        </w:rPr>
        <w:t>у</w:t>
      </w:r>
      <w:r w:rsidRPr="001B2344">
        <w:rPr>
          <w:rFonts w:ascii="Times New Roman" w:hAnsi="Times New Roman"/>
          <w:sz w:val="28"/>
          <w:szCs w:val="28"/>
        </w:rPr>
        <w:t>ществен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зн</w:t>
      </w:r>
      <w:r w:rsidRPr="001B2344">
        <w:rPr>
          <w:rFonts w:ascii="Times New Roman" w:hAnsi="Times New Roman"/>
          <w:spacing w:val="-2"/>
          <w:sz w:val="28"/>
          <w:szCs w:val="28"/>
        </w:rPr>
        <w:t>а</w:t>
      </w:r>
      <w:r w:rsidRPr="001B2344">
        <w:rPr>
          <w:rFonts w:ascii="Times New Roman" w:hAnsi="Times New Roman"/>
          <w:sz w:val="28"/>
          <w:szCs w:val="28"/>
        </w:rPr>
        <w:t>ки;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sidRPr="001B2344">
        <w:rPr>
          <w:rFonts w:ascii="Times New Roman" w:hAnsi="Times New Roman"/>
          <w:spacing w:val="-1"/>
          <w:sz w:val="28"/>
          <w:szCs w:val="28"/>
        </w:rPr>
        <w:t xml:space="preserve"> о</w:t>
      </w:r>
      <w:r w:rsidRPr="001B2344">
        <w:rPr>
          <w:rFonts w:ascii="Times New Roman" w:hAnsi="Times New Roman"/>
          <w:sz w:val="28"/>
          <w:szCs w:val="28"/>
        </w:rPr>
        <w:t>с</w:t>
      </w:r>
      <w:r w:rsidRPr="001B2344">
        <w:rPr>
          <w:rFonts w:ascii="Times New Roman" w:hAnsi="Times New Roman"/>
          <w:spacing w:val="1"/>
          <w:sz w:val="28"/>
          <w:szCs w:val="28"/>
        </w:rPr>
        <w:t>но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х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я</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z w:val="28"/>
          <w:szCs w:val="28"/>
        </w:rPr>
        <w:t>ат</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ек</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1"/>
          <w:sz w:val="28"/>
          <w:szCs w:val="28"/>
        </w:rPr>
        <w:t>»</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pacing w:val="1"/>
          <w:sz w:val="28"/>
          <w:szCs w:val="28"/>
        </w:rPr>
        <w:t>хи</w:t>
      </w:r>
      <w:r w:rsidRPr="001B2344">
        <w:rPr>
          <w:rFonts w:ascii="Times New Roman" w:hAnsi="Times New Roman"/>
          <w:sz w:val="28"/>
          <w:szCs w:val="28"/>
        </w:rPr>
        <w:t>м</w:t>
      </w:r>
      <w:r w:rsidRPr="001B2344">
        <w:rPr>
          <w:rFonts w:ascii="Times New Roman" w:hAnsi="Times New Roman"/>
          <w:spacing w:val="-2"/>
          <w:sz w:val="28"/>
          <w:szCs w:val="28"/>
        </w:rPr>
        <w:t>ич</w:t>
      </w:r>
      <w:r w:rsidRPr="001B2344">
        <w:rPr>
          <w:rFonts w:ascii="Times New Roman" w:hAnsi="Times New Roman"/>
          <w:sz w:val="28"/>
          <w:szCs w:val="28"/>
        </w:rPr>
        <w:t>еск</w:t>
      </w:r>
      <w:r w:rsidRPr="001B2344">
        <w:rPr>
          <w:rFonts w:ascii="Times New Roman" w:hAnsi="Times New Roman"/>
          <w:spacing w:val="-1"/>
          <w:sz w:val="28"/>
          <w:szCs w:val="28"/>
        </w:rPr>
        <w:t>и</w:t>
      </w:r>
      <w:r w:rsidRPr="001B2344">
        <w:rPr>
          <w:rFonts w:ascii="Times New Roman" w:hAnsi="Times New Roman"/>
          <w:sz w:val="28"/>
          <w:szCs w:val="28"/>
        </w:rPr>
        <w:t>й э</w:t>
      </w:r>
      <w:r w:rsidRPr="001B2344">
        <w:rPr>
          <w:rFonts w:ascii="Times New Roman" w:hAnsi="Times New Roman"/>
          <w:spacing w:val="-1"/>
          <w:sz w:val="28"/>
          <w:szCs w:val="28"/>
        </w:rPr>
        <w:t>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w:t>
      </w:r>
      <w:r w:rsidRPr="001B2344">
        <w:rPr>
          <w:rFonts w:ascii="Times New Roman" w:hAnsi="Times New Roman"/>
          <w:sz w:val="28"/>
          <w:szCs w:val="28"/>
        </w:rPr>
        <w:t>,</w:t>
      </w:r>
      <w:r w:rsidRPr="001B2344">
        <w:rPr>
          <w:rFonts w:ascii="Times New Roman" w:hAnsi="Times New Roman"/>
          <w:spacing w:val="-1"/>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евещест</w:t>
      </w:r>
      <w:r w:rsidRPr="001B2344">
        <w:rPr>
          <w:rFonts w:ascii="Times New Roman" w:hAnsi="Times New Roman"/>
          <w:spacing w:val="-1"/>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сложное вещ</w:t>
      </w:r>
      <w:r w:rsidRPr="001B2344">
        <w:rPr>
          <w:rFonts w:ascii="Times New Roman" w:hAnsi="Times New Roman"/>
          <w:spacing w:val="-3"/>
          <w:sz w:val="28"/>
          <w:szCs w:val="28"/>
        </w:rPr>
        <w:t>е</w:t>
      </w:r>
      <w:r w:rsidRPr="001B2344">
        <w:rPr>
          <w:rFonts w:ascii="Times New Roman" w:hAnsi="Times New Roman"/>
          <w:sz w:val="28"/>
          <w:szCs w:val="28"/>
        </w:rPr>
        <w:t>ств</w:t>
      </w:r>
      <w:r w:rsidRPr="001B2344">
        <w:rPr>
          <w:rFonts w:ascii="Times New Roman" w:hAnsi="Times New Roman"/>
          <w:spacing w:val="-2"/>
          <w:sz w:val="28"/>
          <w:szCs w:val="28"/>
        </w:rPr>
        <w:t>о</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ва</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sidRPr="001B2344">
        <w:rPr>
          <w:rFonts w:ascii="Times New Roman" w:hAnsi="Times New Roman"/>
          <w:spacing w:val="-1"/>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и</w:t>
      </w:r>
      <w:r w:rsidRPr="001B2344">
        <w:rPr>
          <w:rFonts w:ascii="Times New Roman" w:hAnsi="Times New Roman"/>
          <w:sz w:val="28"/>
          <w:szCs w:val="28"/>
        </w:rPr>
        <w:t>ми</w:t>
      </w:r>
      <w:r w:rsidRPr="001B2344">
        <w:rPr>
          <w:rFonts w:ascii="Times New Roman" w:hAnsi="Times New Roman"/>
          <w:spacing w:val="1"/>
          <w:sz w:val="28"/>
          <w:szCs w:val="28"/>
        </w:rPr>
        <w:t>ч</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3"/>
          <w:sz w:val="28"/>
          <w:szCs w:val="28"/>
        </w:rPr>
        <w:t>а</w:t>
      </w:r>
      <w:r w:rsidRPr="001B2344">
        <w:rPr>
          <w:rFonts w:ascii="Times New Roman" w:hAnsi="Times New Roman"/>
          <w:sz w:val="28"/>
          <w:szCs w:val="28"/>
        </w:rPr>
        <w:t xml:space="preserve">я </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я»,и</w:t>
      </w:r>
      <w:r w:rsidRPr="001B2344">
        <w:rPr>
          <w:rFonts w:ascii="Times New Roman" w:hAnsi="Times New Roman"/>
          <w:spacing w:val="-2"/>
          <w:sz w:val="28"/>
          <w:szCs w:val="28"/>
        </w:rPr>
        <w:t>с</w:t>
      </w:r>
      <w:r w:rsidRPr="001B2344">
        <w:rPr>
          <w:rFonts w:ascii="Times New Roman" w:hAnsi="Times New Roman"/>
          <w:spacing w:val="1"/>
          <w:sz w:val="28"/>
          <w:szCs w:val="28"/>
        </w:rPr>
        <w:t>по</w:t>
      </w:r>
      <w:r w:rsidRPr="001B2344">
        <w:rPr>
          <w:rFonts w:ascii="Times New Roman" w:hAnsi="Times New Roman"/>
          <w:spacing w:val="-1"/>
          <w:sz w:val="28"/>
          <w:szCs w:val="28"/>
        </w:rPr>
        <w:t>ль</w:t>
      </w:r>
      <w:r w:rsidRPr="001B2344">
        <w:rPr>
          <w:rFonts w:ascii="Times New Roman" w:hAnsi="Times New Roman"/>
          <w:sz w:val="28"/>
          <w:szCs w:val="28"/>
        </w:rPr>
        <w:t>з</w:t>
      </w:r>
      <w:r w:rsidRPr="001B2344">
        <w:rPr>
          <w:rFonts w:ascii="Times New Roman" w:hAnsi="Times New Roman"/>
          <w:spacing w:val="-4"/>
          <w:sz w:val="28"/>
          <w:szCs w:val="28"/>
        </w:rPr>
        <w:t>у</w:t>
      </w:r>
      <w:r w:rsidRPr="001B2344">
        <w:rPr>
          <w:rFonts w:ascii="Times New Roman" w:hAnsi="Times New Roman"/>
          <w:sz w:val="28"/>
          <w:szCs w:val="28"/>
        </w:rPr>
        <w:t>я знак</w:t>
      </w:r>
      <w:r w:rsidRPr="001B2344">
        <w:rPr>
          <w:rFonts w:ascii="Times New Roman" w:hAnsi="Times New Roman"/>
          <w:spacing w:val="2"/>
          <w:sz w:val="28"/>
          <w:szCs w:val="28"/>
        </w:rPr>
        <w:t>о</w:t>
      </w:r>
      <w:r w:rsidRPr="001B2344">
        <w:rPr>
          <w:rFonts w:ascii="Times New Roman" w:hAnsi="Times New Roman"/>
          <w:sz w:val="28"/>
          <w:szCs w:val="28"/>
        </w:rPr>
        <w:t>в</w:t>
      </w:r>
      <w:r w:rsidRPr="001B2344">
        <w:rPr>
          <w:rFonts w:ascii="Times New Roman" w:hAnsi="Times New Roman"/>
          <w:spacing w:val="-4"/>
          <w:sz w:val="28"/>
          <w:szCs w:val="28"/>
        </w:rPr>
        <w:t>у</w:t>
      </w:r>
      <w:r w:rsidRPr="001B2344">
        <w:rPr>
          <w:rFonts w:ascii="Times New Roman" w:hAnsi="Times New Roman"/>
          <w:sz w:val="28"/>
          <w:szCs w:val="28"/>
        </w:rPr>
        <w:t>ю с</w:t>
      </w:r>
      <w:r w:rsidRPr="001B2344">
        <w:rPr>
          <w:rFonts w:ascii="Times New Roman" w:hAnsi="Times New Roman"/>
          <w:spacing w:val="1"/>
          <w:sz w:val="28"/>
          <w:szCs w:val="28"/>
        </w:rPr>
        <w:t>и</w:t>
      </w:r>
      <w:r w:rsidRPr="001B2344">
        <w:rPr>
          <w:rFonts w:ascii="Times New Roman" w:hAnsi="Times New Roman"/>
          <w:sz w:val="28"/>
          <w:szCs w:val="28"/>
        </w:rPr>
        <w:t>стему</w:t>
      </w:r>
      <w:r>
        <w:rPr>
          <w:rFonts w:ascii="Times New Roman" w:hAnsi="Times New Roman"/>
          <w:sz w:val="28"/>
          <w:szCs w:val="28"/>
        </w:rPr>
        <w:t xml:space="preserve"> </w:t>
      </w:r>
      <w:r w:rsidRPr="001B2344">
        <w:rPr>
          <w:rFonts w:ascii="Times New Roman" w:hAnsi="Times New Roman"/>
          <w:sz w:val="28"/>
          <w:szCs w:val="28"/>
        </w:rPr>
        <w:t>х</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Pr>
          <w:rFonts w:ascii="Times New Roman" w:hAnsi="Times New Roman"/>
          <w:sz w:val="28"/>
          <w:szCs w:val="28"/>
        </w:rPr>
        <w:t xml:space="preserve"> </w:t>
      </w:r>
      <w:r w:rsidRPr="001B2344">
        <w:rPr>
          <w:rFonts w:ascii="Times New Roman" w:hAnsi="Times New Roman"/>
          <w:spacing w:val="-3"/>
          <w:sz w:val="28"/>
          <w:szCs w:val="28"/>
        </w:rPr>
        <w:t>з</w:t>
      </w:r>
      <w:r w:rsidRPr="001B2344">
        <w:rPr>
          <w:rFonts w:ascii="Times New Roman" w:hAnsi="Times New Roman"/>
          <w:sz w:val="28"/>
          <w:szCs w:val="28"/>
        </w:rPr>
        <w:t>акон</w:t>
      </w:r>
      <w:r w:rsidRPr="001B2344">
        <w:rPr>
          <w:rFonts w:ascii="Times New Roman" w:hAnsi="Times New Roman"/>
          <w:spacing w:val="1"/>
          <w:sz w:val="28"/>
          <w:szCs w:val="28"/>
        </w:rPr>
        <w:t>о</w:t>
      </w:r>
      <w:r w:rsidRPr="001B2344">
        <w:rPr>
          <w:rFonts w:ascii="Times New Roman" w:hAnsi="Times New Roman"/>
          <w:sz w:val="28"/>
          <w:szCs w:val="28"/>
        </w:rPr>
        <w:t>в с</w:t>
      </w:r>
      <w:r w:rsidRPr="001B2344">
        <w:rPr>
          <w:rFonts w:ascii="Times New Roman" w:hAnsi="Times New Roman"/>
          <w:spacing w:val="-1"/>
          <w:sz w:val="28"/>
          <w:szCs w:val="28"/>
        </w:rPr>
        <w:t>о</w:t>
      </w:r>
      <w:r w:rsidRPr="001B2344">
        <w:rPr>
          <w:rFonts w:ascii="Times New Roman" w:hAnsi="Times New Roman"/>
          <w:spacing w:val="1"/>
          <w:sz w:val="28"/>
          <w:szCs w:val="28"/>
        </w:rPr>
        <w:t>хр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мас</w:t>
      </w:r>
      <w:r w:rsidRPr="001B2344">
        <w:rPr>
          <w:rFonts w:ascii="Times New Roman" w:hAnsi="Times New Roman"/>
          <w:spacing w:val="-2"/>
          <w:sz w:val="28"/>
          <w:szCs w:val="28"/>
        </w:rPr>
        <w:t>с</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4"/>
          <w:sz w:val="28"/>
          <w:szCs w:val="28"/>
        </w:rPr>
        <w:t>в</w:t>
      </w:r>
      <w:r w:rsidRPr="001B2344">
        <w:rPr>
          <w:rFonts w:ascii="Times New Roman" w:hAnsi="Times New Roman"/>
          <w:sz w:val="28"/>
          <w:szCs w:val="28"/>
        </w:rPr>
        <w:t xml:space="preserve">еществ, </w:t>
      </w:r>
      <w:r w:rsidRPr="001B2344">
        <w:rPr>
          <w:rFonts w:ascii="Times New Roman" w:hAnsi="Times New Roman"/>
          <w:spacing w:val="1"/>
          <w:sz w:val="28"/>
          <w:szCs w:val="28"/>
        </w:rPr>
        <w:t>по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2"/>
          <w:sz w:val="28"/>
          <w:szCs w:val="28"/>
        </w:rPr>
        <w:t>я</w:t>
      </w:r>
      <w:r w:rsidRPr="001B2344">
        <w:rPr>
          <w:rFonts w:ascii="Times New Roman" w:hAnsi="Times New Roman"/>
          <w:spacing w:val="1"/>
          <w:sz w:val="28"/>
          <w:szCs w:val="28"/>
        </w:rPr>
        <w:t>н</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w:t>
      </w:r>
      <w:r w:rsidRPr="001B2344">
        <w:rPr>
          <w:rFonts w:ascii="Times New Roman" w:hAnsi="Times New Roman"/>
          <w:spacing w:val="-3"/>
          <w:sz w:val="28"/>
          <w:szCs w:val="28"/>
        </w:rPr>
        <w:t>в</w:t>
      </w:r>
      <w:r w:rsidRPr="001B2344">
        <w:rPr>
          <w:rFonts w:ascii="Times New Roman" w:hAnsi="Times New Roman"/>
          <w:spacing w:val="-2"/>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ат</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2"/>
          <w:sz w:val="28"/>
          <w:szCs w:val="28"/>
        </w:rPr>
        <w:t>н</w:t>
      </w:r>
      <w:r w:rsidRPr="001B2344">
        <w:rPr>
          <w:rFonts w:ascii="Times New Roman" w:hAnsi="Times New Roman"/>
          <w:spacing w:val="4"/>
          <w:sz w:val="28"/>
          <w:szCs w:val="28"/>
        </w:rPr>
        <w:t>о</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ек</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я</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чать</w:t>
      </w:r>
      <w:r w:rsidRPr="001B2344">
        <w:rPr>
          <w:rFonts w:ascii="Times New Roman" w:hAnsi="Times New Roman"/>
          <w:spacing w:val="-1"/>
          <w:sz w:val="28"/>
          <w:szCs w:val="28"/>
        </w:rPr>
        <w:t xml:space="preserve"> х</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е и ф</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яв</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н</w:t>
      </w:r>
      <w:r w:rsidRPr="001B2344">
        <w:rPr>
          <w:rFonts w:ascii="Times New Roman" w:hAnsi="Times New Roman"/>
          <w:sz w:val="28"/>
          <w:szCs w:val="28"/>
        </w:rPr>
        <w:t>азывать</w:t>
      </w:r>
      <w:r>
        <w:rPr>
          <w:rFonts w:ascii="Times New Roman" w:hAnsi="Times New Roman"/>
          <w:sz w:val="28"/>
          <w:szCs w:val="28"/>
        </w:rPr>
        <w:t xml:space="preserve"> </w:t>
      </w:r>
      <w:r w:rsidRPr="001B2344">
        <w:rPr>
          <w:rFonts w:ascii="Times New Roman" w:hAnsi="Times New Roman"/>
          <w:sz w:val="28"/>
          <w:szCs w:val="28"/>
        </w:rPr>
        <w:t>хи</w:t>
      </w:r>
      <w:r w:rsidRPr="001B2344">
        <w:rPr>
          <w:rFonts w:ascii="Times New Roman" w:hAnsi="Times New Roman"/>
          <w:spacing w:val="-1"/>
          <w:sz w:val="28"/>
          <w:szCs w:val="28"/>
        </w:rPr>
        <w:t>м</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эл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ы;</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z w:val="28"/>
          <w:szCs w:val="28"/>
        </w:rPr>
        <w:t>еществ</w:t>
      </w:r>
      <w:r w:rsidRPr="001B2344">
        <w:rPr>
          <w:rFonts w:ascii="Times New Roman" w:hAnsi="Times New Roman"/>
          <w:spacing w:val="-1"/>
          <w:sz w:val="28"/>
          <w:szCs w:val="28"/>
        </w:rPr>
        <w:t xml:space="preserve"> 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2"/>
          <w:sz w:val="28"/>
          <w:szCs w:val="28"/>
        </w:rPr>
        <w:t>и</w:t>
      </w:r>
      <w:r w:rsidRPr="001B2344">
        <w:rPr>
          <w:rFonts w:ascii="Times New Roman" w:hAnsi="Times New Roman"/>
          <w:sz w:val="28"/>
          <w:szCs w:val="28"/>
        </w:rPr>
        <w:t>х форм</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ам;</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sidRPr="001B2344">
        <w:rPr>
          <w:rFonts w:ascii="Times New Roman" w:hAnsi="Times New Roman"/>
          <w:spacing w:val="-1"/>
          <w:sz w:val="28"/>
          <w:szCs w:val="28"/>
        </w:rPr>
        <w:t xml:space="preserve"> в</w:t>
      </w:r>
      <w:r w:rsidRPr="001B2344">
        <w:rPr>
          <w:rFonts w:ascii="Times New Roman" w:hAnsi="Times New Roman"/>
          <w:sz w:val="28"/>
          <w:szCs w:val="28"/>
        </w:rPr>
        <w:t>ален</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w:t>
      </w:r>
      <w:r>
        <w:rPr>
          <w:rFonts w:ascii="Times New Roman" w:hAnsi="Times New Roman"/>
          <w:sz w:val="28"/>
          <w:szCs w:val="28"/>
        </w:rPr>
        <w:t xml:space="preserve"> </w:t>
      </w:r>
      <w:r w:rsidRPr="001B2344">
        <w:rPr>
          <w:rFonts w:ascii="Times New Roman" w:hAnsi="Times New Roman"/>
          <w:sz w:val="28"/>
          <w:szCs w:val="28"/>
        </w:rPr>
        <w:t>ат</w:t>
      </w:r>
      <w:r w:rsidRPr="001B2344">
        <w:rPr>
          <w:rFonts w:ascii="Times New Roman" w:hAnsi="Times New Roman"/>
          <w:spacing w:val="-2"/>
          <w:sz w:val="28"/>
          <w:szCs w:val="28"/>
        </w:rPr>
        <w:t>о</w:t>
      </w:r>
      <w:r w:rsidRPr="001B2344">
        <w:rPr>
          <w:rFonts w:ascii="Times New Roman" w:hAnsi="Times New Roman"/>
          <w:sz w:val="28"/>
          <w:szCs w:val="28"/>
        </w:rPr>
        <w:t>ма э</w:t>
      </w:r>
      <w:r w:rsidRPr="001B2344">
        <w:rPr>
          <w:rFonts w:ascii="Times New Roman" w:hAnsi="Times New Roman"/>
          <w:spacing w:val="-1"/>
          <w:sz w:val="28"/>
          <w:szCs w:val="28"/>
        </w:rPr>
        <w:t>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z w:val="28"/>
          <w:szCs w:val="28"/>
        </w:rPr>
        <w:t>та в</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pacing w:val="-2"/>
          <w:sz w:val="28"/>
          <w:szCs w:val="28"/>
        </w:rPr>
        <w:t>я</w:t>
      </w:r>
      <w:r w:rsidRPr="001B2344">
        <w:rPr>
          <w:rFonts w:ascii="Times New Roman" w:hAnsi="Times New Roman"/>
          <w:sz w:val="28"/>
          <w:szCs w:val="28"/>
        </w:rPr>
        <w:t>х;</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sidRPr="001B2344">
        <w:rPr>
          <w:rFonts w:ascii="Times New Roman" w:hAnsi="Times New Roman"/>
          <w:spacing w:val="-1"/>
          <w:sz w:val="28"/>
          <w:szCs w:val="28"/>
        </w:rPr>
        <w:t xml:space="preserve"> ти</w:t>
      </w:r>
      <w:r w:rsidRPr="001B2344">
        <w:rPr>
          <w:rFonts w:ascii="Times New Roman" w:hAnsi="Times New Roman"/>
          <w:sz w:val="28"/>
          <w:szCs w:val="28"/>
        </w:rPr>
        <w:t>п</w:t>
      </w:r>
      <w:r>
        <w:rPr>
          <w:rFonts w:ascii="Times New Roman" w:hAnsi="Times New Roman"/>
          <w:sz w:val="28"/>
          <w:szCs w:val="28"/>
        </w:rPr>
        <w:t xml:space="preserve"> </w:t>
      </w:r>
      <w:r w:rsidRPr="001B2344">
        <w:rPr>
          <w:rFonts w:ascii="Times New Roman" w:hAnsi="Times New Roman"/>
          <w:spacing w:val="-2"/>
          <w:sz w:val="28"/>
          <w:szCs w:val="28"/>
        </w:rPr>
        <w:t>х</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н</w:t>
      </w:r>
      <w:r w:rsidRPr="001B2344">
        <w:rPr>
          <w:rFonts w:ascii="Times New Roman" w:hAnsi="Times New Roman"/>
          <w:sz w:val="28"/>
          <w:szCs w:val="28"/>
        </w:rPr>
        <w:t>азывать</w:t>
      </w:r>
      <w:r>
        <w:rPr>
          <w:rFonts w:ascii="Times New Roman" w:hAnsi="Times New Roman"/>
          <w:sz w:val="28"/>
          <w:szCs w:val="28"/>
        </w:rPr>
        <w:t xml:space="preserve"> </w:t>
      </w:r>
      <w:r w:rsidRPr="001B2344">
        <w:rPr>
          <w:rFonts w:ascii="Times New Roman" w:hAnsi="Times New Roman"/>
          <w:sz w:val="28"/>
          <w:szCs w:val="28"/>
        </w:rPr>
        <w:t>приз</w:t>
      </w:r>
      <w:r w:rsidRPr="001B2344">
        <w:rPr>
          <w:rFonts w:ascii="Times New Roman" w:hAnsi="Times New Roman"/>
          <w:spacing w:val="-2"/>
          <w:sz w:val="28"/>
          <w:szCs w:val="28"/>
        </w:rPr>
        <w:t>н</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z w:val="28"/>
          <w:szCs w:val="28"/>
        </w:rPr>
        <w:t xml:space="preserve">ии </w:t>
      </w:r>
      <w:r w:rsidRPr="001B2344">
        <w:rPr>
          <w:rFonts w:ascii="Times New Roman" w:hAnsi="Times New Roman"/>
          <w:spacing w:val="-4"/>
          <w:sz w:val="28"/>
          <w:szCs w:val="28"/>
        </w:rPr>
        <w:t>у</w:t>
      </w:r>
      <w:r w:rsidRPr="001B2344">
        <w:rPr>
          <w:rFonts w:ascii="Times New Roman" w:hAnsi="Times New Roman"/>
          <w:sz w:val="28"/>
          <w:szCs w:val="28"/>
        </w:rPr>
        <w:t xml:space="preserve">словия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те</w:t>
      </w:r>
      <w:r w:rsidRPr="001B2344">
        <w:rPr>
          <w:rFonts w:ascii="Times New Roman" w:hAnsi="Times New Roman"/>
          <w:spacing w:val="-2"/>
          <w:sz w:val="28"/>
          <w:szCs w:val="28"/>
        </w:rPr>
        <w:t>к</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хре</w:t>
      </w:r>
      <w:r w:rsidRPr="001B2344">
        <w:rPr>
          <w:rFonts w:ascii="Times New Roman" w:hAnsi="Times New Roman"/>
          <w:spacing w:val="-2"/>
          <w:sz w:val="28"/>
          <w:szCs w:val="28"/>
        </w:rPr>
        <w:t>а</w:t>
      </w:r>
      <w:r w:rsidRPr="001B2344">
        <w:rPr>
          <w:rFonts w:ascii="Times New Roman" w:hAnsi="Times New Roman"/>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w:t>
      </w:r>
      <w:r w:rsidRPr="001B2344">
        <w:rPr>
          <w:rFonts w:ascii="Times New Roman" w:hAnsi="Times New Roman"/>
          <w:spacing w:val="-1"/>
          <w:sz w:val="28"/>
          <w:szCs w:val="28"/>
        </w:rPr>
        <w:t>л</w:t>
      </w:r>
      <w:r w:rsidRPr="001B2344">
        <w:rPr>
          <w:rFonts w:ascii="Times New Roman" w:hAnsi="Times New Roman"/>
          <w:sz w:val="28"/>
          <w:szCs w:val="28"/>
        </w:rPr>
        <w:t>ять</w:t>
      </w:r>
      <w:r>
        <w:rPr>
          <w:rFonts w:ascii="Times New Roman" w:hAnsi="Times New Roman"/>
          <w:sz w:val="28"/>
          <w:szCs w:val="28"/>
        </w:rPr>
        <w:t xml:space="preserve"> </w:t>
      </w:r>
      <w:r w:rsidRPr="001B2344">
        <w:rPr>
          <w:rFonts w:ascii="Times New Roman" w:hAnsi="Times New Roman"/>
          <w:spacing w:val="-2"/>
          <w:sz w:val="28"/>
          <w:szCs w:val="28"/>
        </w:rPr>
        <w:t>ф</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м</w:t>
      </w:r>
      <w:r w:rsidRPr="001B2344">
        <w:rPr>
          <w:rFonts w:ascii="Times New Roman" w:hAnsi="Times New Roman"/>
          <w:spacing w:val="-4"/>
          <w:sz w:val="28"/>
          <w:szCs w:val="28"/>
        </w:rPr>
        <w:t>у</w:t>
      </w:r>
      <w:r w:rsidRPr="001B2344">
        <w:rPr>
          <w:rFonts w:ascii="Times New Roman" w:hAnsi="Times New Roman"/>
          <w:spacing w:val="1"/>
          <w:sz w:val="28"/>
          <w:szCs w:val="28"/>
        </w:rPr>
        <w:t>л</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2"/>
          <w:sz w:val="28"/>
          <w:szCs w:val="28"/>
        </w:rPr>
        <w:t>б</w:t>
      </w:r>
      <w:r w:rsidRPr="001B2344">
        <w:rPr>
          <w:rFonts w:ascii="Times New Roman" w:hAnsi="Times New Roman"/>
          <w:spacing w:val="1"/>
          <w:sz w:val="28"/>
          <w:szCs w:val="28"/>
        </w:rPr>
        <w:t>ин</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 с</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w:t>
      </w:r>
      <w:r w:rsidRPr="001B2344">
        <w:rPr>
          <w:rFonts w:ascii="Times New Roman" w:hAnsi="Times New Roman"/>
          <w:spacing w:val="-1"/>
          <w:sz w:val="28"/>
          <w:szCs w:val="28"/>
        </w:rPr>
        <w:t>л</w:t>
      </w:r>
      <w:r w:rsidRPr="001B2344">
        <w:rPr>
          <w:rFonts w:ascii="Times New Roman" w:hAnsi="Times New Roman"/>
          <w:sz w:val="28"/>
          <w:szCs w:val="28"/>
        </w:rPr>
        <w:t>ять</w:t>
      </w:r>
      <w:r>
        <w:rPr>
          <w:rFonts w:ascii="Times New Roman" w:hAnsi="Times New Roman"/>
          <w:sz w:val="28"/>
          <w:szCs w:val="28"/>
        </w:rPr>
        <w:t xml:space="preserve"> </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авн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ци</w:t>
      </w:r>
      <w:r w:rsidRPr="001B2344">
        <w:rPr>
          <w:rFonts w:ascii="Times New Roman" w:hAnsi="Times New Roman"/>
          <w:sz w:val="28"/>
          <w:szCs w:val="28"/>
        </w:rPr>
        <w:t>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1"/>
          <w:sz w:val="28"/>
          <w:szCs w:val="28"/>
        </w:rPr>
        <w:t>л</w:t>
      </w:r>
      <w:r w:rsidRPr="001B2344">
        <w:rPr>
          <w:rFonts w:ascii="Times New Roman" w:hAnsi="Times New Roman"/>
          <w:spacing w:val="-3"/>
          <w:sz w:val="28"/>
          <w:szCs w:val="28"/>
        </w:rPr>
        <w:t>ю</w:t>
      </w:r>
      <w:r w:rsidRPr="001B2344">
        <w:rPr>
          <w:rFonts w:ascii="Times New Roman" w:hAnsi="Times New Roman"/>
          <w:spacing w:val="1"/>
          <w:sz w:val="28"/>
          <w:szCs w:val="28"/>
        </w:rPr>
        <w:t>д</w:t>
      </w:r>
      <w:r w:rsidRPr="001B2344">
        <w:rPr>
          <w:rFonts w:ascii="Times New Roman" w:hAnsi="Times New Roman"/>
          <w:sz w:val="28"/>
          <w:szCs w:val="28"/>
        </w:rPr>
        <w:t>ать</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р</w:t>
      </w:r>
      <w:r w:rsidRPr="001B2344">
        <w:rPr>
          <w:rFonts w:ascii="Times New Roman" w:hAnsi="Times New Roman"/>
          <w:sz w:val="28"/>
          <w:szCs w:val="28"/>
        </w:rPr>
        <w:t>авила</w:t>
      </w:r>
      <w:r>
        <w:rPr>
          <w:rFonts w:ascii="Times New Roman" w:hAnsi="Times New Roman"/>
          <w:sz w:val="28"/>
          <w:szCs w:val="28"/>
        </w:rPr>
        <w:t xml:space="preserve"> </w:t>
      </w:r>
      <w:r w:rsidRPr="001B2344">
        <w:rPr>
          <w:rFonts w:ascii="Times New Roman" w:hAnsi="Times New Roman"/>
          <w:spacing w:val="1"/>
          <w:sz w:val="28"/>
          <w:szCs w:val="28"/>
        </w:rPr>
        <w:t>б</w:t>
      </w:r>
      <w:r w:rsidRPr="001B2344">
        <w:rPr>
          <w:rFonts w:ascii="Times New Roman" w:hAnsi="Times New Roman"/>
          <w:sz w:val="28"/>
          <w:szCs w:val="28"/>
        </w:rPr>
        <w:t>ез</w:t>
      </w:r>
      <w:r w:rsidRPr="001B2344">
        <w:rPr>
          <w:rFonts w:ascii="Times New Roman" w:hAnsi="Times New Roman"/>
          <w:spacing w:val="-2"/>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бо</w:t>
      </w:r>
      <w:r w:rsidRPr="001B2344">
        <w:rPr>
          <w:rFonts w:ascii="Times New Roman" w:hAnsi="Times New Roman"/>
          <w:spacing w:val="-3"/>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р</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е</w:t>
      </w:r>
      <w:r w:rsidRPr="001B2344">
        <w:rPr>
          <w:rFonts w:ascii="Times New Roman" w:hAnsi="Times New Roman"/>
          <w:spacing w:val="1"/>
          <w:sz w:val="28"/>
          <w:szCs w:val="28"/>
        </w:rPr>
        <w:t>д</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и </w:t>
      </w:r>
      <w:r w:rsidRPr="001B2344">
        <w:rPr>
          <w:rFonts w:ascii="Times New Roman" w:hAnsi="Times New Roman"/>
          <w:spacing w:val="-1"/>
          <w:sz w:val="28"/>
          <w:szCs w:val="28"/>
        </w:rPr>
        <w:t>оп</w:t>
      </w:r>
      <w:r w:rsidRPr="001B2344">
        <w:rPr>
          <w:rFonts w:ascii="Times New Roman" w:hAnsi="Times New Roman"/>
          <w:spacing w:val="1"/>
          <w:sz w:val="28"/>
          <w:szCs w:val="28"/>
        </w:rPr>
        <w:t>ы</w:t>
      </w:r>
      <w:r w:rsidRPr="001B2344">
        <w:rPr>
          <w:rFonts w:ascii="Times New Roman" w:hAnsi="Times New Roman"/>
          <w:spacing w:val="-3"/>
          <w:sz w:val="28"/>
          <w:szCs w:val="28"/>
        </w:rPr>
        <w:t>т</w:t>
      </w:r>
      <w:r w:rsidRPr="001B2344">
        <w:rPr>
          <w:rFonts w:ascii="Times New Roman" w:hAnsi="Times New Roman"/>
          <w:spacing w:val="1"/>
          <w:sz w:val="28"/>
          <w:szCs w:val="28"/>
        </w:rPr>
        <w:t>ов;</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ль</w:t>
      </w:r>
      <w:r w:rsidRPr="001B2344">
        <w:rPr>
          <w:rFonts w:ascii="Times New Roman" w:hAnsi="Times New Roman"/>
          <w:sz w:val="28"/>
          <w:szCs w:val="28"/>
        </w:rPr>
        <w:t>зоват</w:t>
      </w:r>
      <w:r w:rsidRPr="001B2344">
        <w:rPr>
          <w:rFonts w:ascii="Times New Roman" w:hAnsi="Times New Roman"/>
          <w:spacing w:val="-1"/>
          <w:sz w:val="28"/>
          <w:szCs w:val="28"/>
        </w:rPr>
        <w:t>ь</w:t>
      </w:r>
      <w:r w:rsidRPr="001B2344">
        <w:rPr>
          <w:rFonts w:ascii="Times New Roman" w:hAnsi="Times New Roman"/>
          <w:sz w:val="28"/>
          <w:szCs w:val="28"/>
        </w:rPr>
        <w:t xml:space="preserve">ся </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1"/>
          <w:sz w:val="28"/>
          <w:szCs w:val="28"/>
        </w:rPr>
        <w:t>бор</w:t>
      </w:r>
      <w:r w:rsidRPr="001B2344">
        <w:rPr>
          <w:rFonts w:ascii="Times New Roman" w:hAnsi="Times New Roman"/>
          <w:sz w:val="28"/>
          <w:szCs w:val="28"/>
        </w:rPr>
        <w:t>ат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м </w:t>
      </w:r>
      <w:r w:rsidRPr="001B2344">
        <w:rPr>
          <w:rFonts w:ascii="Times New Roman" w:hAnsi="Times New Roman"/>
          <w:spacing w:val="1"/>
          <w:sz w:val="28"/>
          <w:szCs w:val="28"/>
        </w:rPr>
        <w:t>о</w:t>
      </w:r>
      <w:r w:rsidRPr="001B2344">
        <w:rPr>
          <w:rFonts w:ascii="Times New Roman" w:hAnsi="Times New Roman"/>
          <w:spacing w:val="-1"/>
          <w:sz w:val="28"/>
          <w:szCs w:val="28"/>
        </w:rPr>
        <w:t>бо</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до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ем</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до</w:t>
      </w:r>
      <w:r w:rsidRPr="001B2344">
        <w:rPr>
          <w:rFonts w:ascii="Times New Roman" w:hAnsi="Times New Roman"/>
          <w:sz w:val="28"/>
          <w:szCs w:val="28"/>
        </w:rPr>
        <w:t>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w:t>
      </w:r>
      <w:r w:rsidRPr="001B2344">
        <w:rPr>
          <w:rFonts w:ascii="Times New Roman" w:hAnsi="Times New Roman"/>
          <w:spacing w:val="-1"/>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слять</w:t>
      </w:r>
      <w:r>
        <w:rPr>
          <w:rFonts w:ascii="Times New Roman" w:hAnsi="Times New Roman"/>
          <w:sz w:val="28"/>
          <w:szCs w:val="28"/>
        </w:rPr>
        <w:t xml:space="preserve"> </w:t>
      </w:r>
      <w:r w:rsidRPr="001B2344">
        <w:rPr>
          <w:rFonts w:ascii="Times New Roman" w:hAnsi="Times New Roman"/>
          <w:sz w:val="28"/>
          <w:szCs w:val="28"/>
        </w:rPr>
        <w:t>о</w:t>
      </w:r>
      <w:r w:rsidRPr="001B2344">
        <w:rPr>
          <w:rFonts w:ascii="Times New Roman" w:hAnsi="Times New Roman"/>
          <w:spacing w:val="-2"/>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2"/>
          <w:sz w:val="28"/>
          <w:szCs w:val="28"/>
        </w:rPr>
        <w:t>е</w:t>
      </w:r>
      <w:r w:rsidRPr="001B2344">
        <w:rPr>
          <w:rFonts w:ascii="Times New Roman" w:hAnsi="Times New Roman"/>
          <w:spacing w:val="-1"/>
          <w:sz w:val="28"/>
          <w:szCs w:val="28"/>
        </w:rPr>
        <w:t>ль</w:t>
      </w:r>
      <w:r w:rsidRPr="001B2344">
        <w:rPr>
          <w:rFonts w:ascii="Times New Roman" w:hAnsi="Times New Roman"/>
          <w:spacing w:val="1"/>
          <w:sz w:val="28"/>
          <w:szCs w:val="28"/>
        </w:rPr>
        <w:t>н</w:t>
      </w:r>
      <w:r w:rsidRPr="001B2344">
        <w:rPr>
          <w:rFonts w:ascii="Times New Roman" w:hAnsi="Times New Roman"/>
          <w:spacing w:val="-4"/>
          <w:sz w:val="28"/>
          <w:szCs w:val="28"/>
        </w:rPr>
        <w:t>у</w:t>
      </w:r>
      <w:r w:rsidRPr="001B2344">
        <w:rPr>
          <w:rFonts w:ascii="Times New Roman" w:hAnsi="Times New Roman"/>
          <w:sz w:val="28"/>
          <w:szCs w:val="28"/>
        </w:rPr>
        <w:t>ю м</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ек</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я</w:t>
      </w:r>
      <w:r w:rsidRPr="001B2344">
        <w:rPr>
          <w:rFonts w:ascii="Times New Roman" w:hAnsi="Times New Roman"/>
          <w:spacing w:val="1"/>
          <w:sz w:val="28"/>
          <w:szCs w:val="28"/>
        </w:rPr>
        <w:t>рн</w:t>
      </w:r>
      <w:r w:rsidRPr="001B2344">
        <w:rPr>
          <w:rFonts w:ascii="Times New Roman" w:hAnsi="Times New Roman"/>
          <w:spacing w:val="-4"/>
          <w:sz w:val="28"/>
          <w:szCs w:val="28"/>
        </w:rPr>
        <w:t>у</w:t>
      </w:r>
      <w:r w:rsidRPr="001B2344">
        <w:rPr>
          <w:rFonts w:ascii="Times New Roman" w:hAnsi="Times New Roman"/>
          <w:sz w:val="28"/>
          <w:szCs w:val="28"/>
        </w:rPr>
        <w:t>ю и м</w:t>
      </w:r>
      <w:r w:rsidRPr="001B2344">
        <w:rPr>
          <w:rFonts w:ascii="Times New Roman" w:hAnsi="Times New Roman"/>
          <w:spacing w:val="-2"/>
          <w:sz w:val="28"/>
          <w:szCs w:val="28"/>
        </w:rPr>
        <w:t>о</w:t>
      </w:r>
      <w:r w:rsidRPr="001B2344">
        <w:rPr>
          <w:rFonts w:ascii="Times New Roman" w:hAnsi="Times New Roman"/>
          <w:spacing w:val="-1"/>
          <w:sz w:val="28"/>
          <w:szCs w:val="28"/>
        </w:rPr>
        <w:t>л</w:t>
      </w:r>
      <w:r w:rsidRPr="001B2344">
        <w:rPr>
          <w:rFonts w:ascii="Times New Roman" w:hAnsi="Times New Roman"/>
          <w:sz w:val="28"/>
          <w:szCs w:val="28"/>
        </w:rPr>
        <w:t>я</w:t>
      </w:r>
      <w:r w:rsidRPr="001B2344">
        <w:rPr>
          <w:rFonts w:ascii="Times New Roman" w:hAnsi="Times New Roman"/>
          <w:spacing w:val="1"/>
          <w:sz w:val="28"/>
          <w:szCs w:val="28"/>
        </w:rPr>
        <w:t>рн</w:t>
      </w:r>
      <w:r w:rsidRPr="001B2344">
        <w:rPr>
          <w:rFonts w:ascii="Times New Roman" w:hAnsi="Times New Roman"/>
          <w:spacing w:val="-4"/>
          <w:sz w:val="28"/>
          <w:szCs w:val="28"/>
        </w:rPr>
        <w:t>у</w:t>
      </w:r>
      <w:r w:rsidRPr="001B2344">
        <w:rPr>
          <w:rFonts w:ascii="Times New Roman" w:hAnsi="Times New Roman"/>
          <w:sz w:val="28"/>
          <w:szCs w:val="28"/>
        </w:rPr>
        <w:t>ю массы вещест</w:t>
      </w:r>
      <w:r w:rsidRPr="001B2344">
        <w:rPr>
          <w:rFonts w:ascii="Times New Roman" w:hAnsi="Times New Roman"/>
          <w:spacing w:val="-1"/>
          <w:sz w:val="28"/>
          <w:szCs w:val="28"/>
        </w:rPr>
        <w:t>в</w:t>
      </w:r>
      <w:r w:rsidRPr="001B2344">
        <w:rPr>
          <w:rFonts w:ascii="Times New Roman" w:hAnsi="Times New Roman"/>
          <w:sz w:val="28"/>
          <w:szCs w:val="28"/>
        </w:rPr>
        <w:t>;</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вычислять мас</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4"/>
          <w:sz w:val="28"/>
          <w:szCs w:val="28"/>
        </w:rPr>
        <w:t>у</w:t>
      </w:r>
      <w:r w:rsidRPr="001B2344">
        <w:rPr>
          <w:rFonts w:ascii="Times New Roman" w:hAnsi="Times New Roman"/>
          <w:sz w:val="28"/>
          <w:szCs w:val="28"/>
        </w:rPr>
        <w:t>ю</w:t>
      </w:r>
      <w:r w:rsidRPr="001B2344">
        <w:rPr>
          <w:rFonts w:ascii="Times New Roman" w:hAnsi="Times New Roman"/>
          <w:spacing w:val="1"/>
          <w:sz w:val="28"/>
          <w:szCs w:val="28"/>
        </w:rPr>
        <w:t xml:space="preserve"> до</w:t>
      </w:r>
      <w:r w:rsidRPr="001B2344">
        <w:rPr>
          <w:rFonts w:ascii="Times New Roman" w:hAnsi="Times New Roman"/>
          <w:spacing w:val="-1"/>
          <w:sz w:val="28"/>
          <w:szCs w:val="28"/>
        </w:rPr>
        <w:t>л</w:t>
      </w:r>
      <w:r w:rsidRPr="001B2344">
        <w:rPr>
          <w:rFonts w:ascii="Times New Roman" w:hAnsi="Times New Roman"/>
          <w:sz w:val="28"/>
          <w:szCs w:val="28"/>
        </w:rPr>
        <w:t xml:space="preserve">ю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1"/>
          <w:sz w:val="28"/>
          <w:szCs w:val="28"/>
        </w:rPr>
        <w:t>эл</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та по форм</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е с</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ин</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я;</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w:t>
      </w:r>
      <w:r w:rsidRPr="001B2344">
        <w:rPr>
          <w:rFonts w:ascii="Times New Roman" w:hAnsi="Times New Roman"/>
          <w:spacing w:val="-1"/>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слять</w:t>
      </w:r>
      <w:r>
        <w:rPr>
          <w:rFonts w:ascii="Times New Roman" w:hAnsi="Times New Roman"/>
          <w:sz w:val="28"/>
          <w:szCs w:val="28"/>
        </w:rPr>
        <w:t xml:space="preserve"> </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во, объем </w:t>
      </w:r>
      <w:r w:rsidRPr="001B2344">
        <w:rPr>
          <w:rFonts w:ascii="Times New Roman" w:hAnsi="Times New Roman"/>
          <w:spacing w:val="1"/>
          <w:sz w:val="28"/>
          <w:szCs w:val="28"/>
        </w:rPr>
        <w:t>и</w:t>
      </w:r>
      <w:r w:rsidRPr="001B2344">
        <w:rPr>
          <w:rFonts w:ascii="Times New Roman" w:hAnsi="Times New Roman"/>
          <w:spacing w:val="-1"/>
          <w:sz w:val="28"/>
          <w:szCs w:val="28"/>
        </w:rPr>
        <w:t>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ма</w:t>
      </w:r>
      <w:r w:rsidRPr="001B2344">
        <w:rPr>
          <w:rFonts w:ascii="Times New Roman" w:hAnsi="Times New Roman"/>
          <w:spacing w:val="-3"/>
          <w:sz w:val="28"/>
          <w:szCs w:val="28"/>
        </w:rPr>
        <w:t>с</w:t>
      </w:r>
      <w:r w:rsidRPr="001B2344">
        <w:rPr>
          <w:rFonts w:ascii="Times New Roman" w:hAnsi="Times New Roman"/>
          <w:sz w:val="28"/>
          <w:szCs w:val="28"/>
        </w:rPr>
        <w:t>су</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ещества</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 к</w:t>
      </w:r>
      <w:r w:rsidRPr="001B2344">
        <w:rPr>
          <w:rFonts w:ascii="Times New Roman" w:hAnsi="Times New Roman"/>
          <w:spacing w:val="1"/>
          <w:sz w:val="28"/>
          <w:szCs w:val="28"/>
        </w:rPr>
        <w:t>о</w:t>
      </w:r>
      <w:r w:rsidRPr="001B2344">
        <w:rPr>
          <w:rFonts w:ascii="Times New Roman" w:hAnsi="Times New Roman"/>
          <w:spacing w:val="-1"/>
          <w:sz w:val="28"/>
          <w:szCs w:val="28"/>
        </w:rPr>
        <w:t>ли</w:t>
      </w:r>
      <w:r w:rsidRPr="001B2344">
        <w:rPr>
          <w:rFonts w:ascii="Times New Roman" w:hAnsi="Times New Roman"/>
          <w:sz w:val="28"/>
          <w:szCs w:val="28"/>
        </w:rPr>
        <w:t>честву, объему,</w:t>
      </w:r>
      <w:r>
        <w:rPr>
          <w:rFonts w:ascii="Times New Roman" w:hAnsi="Times New Roman"/>
          <w:sz w:val="28"/>
          <w:szCs w:val="28"/>
        </w:rPr>
        <w:t xml:space="preserve"> </w:t>
      </w:r>
      <w:r w:rsidRPr="001B2344">
        <w:rPr>
          <w:rFonts w:ascii="Times New Roman" w:hAnsi="Times New Roman"/>
          <w:sz w:val="28"/>
          <w:szCs w:val="28"/>
        </w:rPr>
        <w:t>ма</w:t>
      </w:r>
      <w:r w:rsidRPr="001B2344">
        <w:rPr>
          <w:rFonts w:ascii="Times New Roman" w:hAnsi="Times New Roman"/>
          <w:spacing w:val="-3"/>
          <w:sz w:val="28"/>
          <w:szCs w:val="28"/>
        </w:rPr>
        <w:t>с</w:t>
      </w:r>
      <w:r w:rsidRPr="001B2344">
        <w:rPr>
          <w:rFonts w:ascii="Times New Roman" w:hAnsi="Times New Roman"/>
          <w:sz w:val="28"/>
          <w:szCs w:val="28"/>
        </w:rPr>
        <w:t xml:space="preserve">се </w:t>
      </w:r>
      <w:r w:rsidRPr="001B2344">
        <w:rPr>
          <w:rFonts w:ascii="Times New Roman" w:hAnsi="Times New Roman"/>
          <w:spacing w:val="1"/>
          <w:sz w:val="28"/>
          <w:szCs w:val="28"/>
        </w:rPr>
        <w:t>р</w:t>
      </w:r>
      <w:r w:rsidRPr="001B2344">
        <w:rPr>
          <w:rFonts w:ascii="Times New Roman" w:hAnsi="Times New Roman"/>
          <w:sz w:val="28"/>
          <w:szCs w:val="28"/>
        </w:rPr>
        <w:t>еаг</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1"/>
          <w:sz w:val="28"/>
          <w:szCs w:val="28"/>
        </w:rPr>
        <w:t>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род</w:t>
      </w:r>
      <w:r w:rsidRPr="001B2344">
        <w:rPr>
          <w:rFonts w:ascii="Times New Roman" w:hAnsi="Times New Roman"/>
          <w:spacing w:val="-4"/>
          <w:sz w:val="28"/>
          <w:szCs w:val="28"/>
        </w:rPr>
        <w:t>у</w:t>
      </w:r>
      <w:r w:rsidRPr="001B2344">
        <w:rPr>
          <w:rFonts w:ascii="Times New Roman" w:hAnsi="Times New Roman"/>
          <w:sz w:val="28"/>
          <w:szCs w:val="28"/>
        </w:rPr>
        <w:t>кт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еак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зовать </w:t>
      </w:r>
      <w:r w:rsidRPr="001B2344">
        <w:rPr>
          <w:rFonts w:ascii="Times New Roman" w:hAnsi="Times New Roman"/>
          <w:spacing w:val="-3"/>
          <w:sz w:val="28"/>
          <w:szCs w:val="28"/>
        </w:rPr>
        <w:t>ф</w:t>
      </w:r>
      <w:r w:rsidRPr="001B2344">
        <w:rPr>
          <w:rFonts w:ascii="Times New Roman" w:hAnsi="Times New Roman"/>
          <w:spacing w:val="-1"/>
          <w:sz w:val="28"/>
          <w:szCs w:val="28"/>
        </w:rPr>
        <w:t>и</w:t>
      </w:r>
      <w:r w:rsidRPr="001B2344">
        <w:rPr>
          <w:rFonts w:ascii="Times New Roman" w:hAnsi="Times New Roman"/>
          <w:sz w:val="28"/>
          <w:szCs w:val="28"/>
        </w:rPr>
        <w:t>зич</w:t>
      </w:r>
      <w:r w:rsidRPr="001B2344">
        <w:rPr>
          <w:rFonts w:ascii="Times New Roman" w:hAnsi="Times New Roman"/>
          <w:spacing w:val="1"/>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еи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с</w:t>
      </w:r>
      <w:r w:rsidRPr="001B2344">
        <w:rPr>
          <w:rFonts w:ascii="Times New Roman" w:hAnsi="Times New Roman"/>
          <w:spacing w:val="-1"/>
          <w:sz w:val="28"/>
          <w:szCs w:val="28"/>
        </w:rPr>
        <w:t>во</w:t>
      </w:r>
      <w:r w:rsidRPr="001B2344">
        <w:rPr>
          <w:rFonts w:ascii="Times New Roman" w:hAnsi="Times New Roman"/>
          <w:spacing w:val="1"/>
          <w:sz w:val="28"/>
          <w:szCs w:val="28"/>
        </w:rPr>
        <w:t>й</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z w:val="28"/>
          <w:szCs w:val="28"/>
        </w:rPr>
        <w:t>а прос</w:t>
      </w:r>
      <w:r w:rsidRPr="001B2344">
        <w:rPr>
          <w:rFonts w:ascii="Times New Roman" w:hAnsi="Times New Roman"/>
          <w:spacing w:val="-2"/>
          <w:sz w:val="28"/>
          <w:szCs w:val="28"/>
        </w:rPr>
        <w:t>т</w:t>
      </w:r>
      <w:r w:rsidRPr="001B2344">
        <w:rPr>
          <w:rFonts w:ascii="Times New Roman" w:hAnsi="Times New Roman"/>
          <w:spacing w:val="1"/>
          <w:sz w:val="28"/>
          <w:szCs w:val="28"/>
        </w:rPr>
        <w:t>ы</w:t>
      </w:r>
      <w:r w:rsidRPr="001B2344">
        <w:rPr>
          <w:rFonts w:ascii="Times New Roman" w:hAnsi="Times New Roman"/>
          <w:sz w:val="28"/>
          <w:szCs w:val="28"/>
        </w:rPr>
        <w:t>х вещест</w:t>
      </w:r>
      <w:r w:rsidRPr="001B2344">
        <w:rPr>
          <w:rFonts w:ascii="Times New Roman" w:hAnsi="Times New Roman"/>
          <w:spacing w:val="-1"/>
          <w:sz w:val="28"/>
          <w:szCs w:val="28"/>
        </w:rPr>
        <w:t>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во</w:t>
      </w:r>
      <w:r w:rsidRPr="001B2344">
        <w:rPr>
          <w:rFonts w:ascii="Times New Roman" w:hAnsi="Times New Roman"/>
          <w:spacing w:val="1"/>
          <w:sz w:val="28"/>
          <w:szCs w:val="28"/>
        </w:rPr>
        <w:t>д</w:t>
      </w:r>
      <w:r w:rsidRPr="001B2344">
        <w:rPr>
          <w:rFonts w:ascii="Times New Roman" w:hAnsi="Times New Roman"/>
          <w:spacing w:val="-1"/>
          <w:sz w:val="28"/>
          <w:szCs w:val="28"/>
        </w:rPr>
        <w:t>ор</w:t>
      </w:r>
      <w:r w:rsidRPr="001B2344">
        <w:rPr>
          <w:rFonts w:ascii="Times New Roman" w:hAnsi="Times New Roman"/>
          <w:spacing w:val="1"/>
          <w:sz w:val="28"/>
          <w:szCs w:val="28"/>
        </w:rPr>
        <w:t>од</w:t>
      </w:r>
      <w:r w:rsidRPr="001B2344">
        <w:rPr>
          <w:rFonts w:ascii="Times New Roman" w:hAnsi="Times New Roman"/>
          <w:sz w:val="28"/>
          <w:szCs w:val="28"/>
        </w:rPr>
        <w:t>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z w:val="28"/>
          <w:szCs w:val="28"/>
        </w:rPr>
        <w:t>чать,</w:t>
      </w:r>
      <w:r>
        <w:rPr>
          <w:rFonts w:ascii="Times New Roman" w:hAnsi="Times New Roman"/>
          <w:sz w:val="28"/>
          <w:szCs w:val="28"/>
        </w:rPr>
        <w:t xml:space="preserve"> </w:t>
      </w:r>
      <w:r w:rsidRPr="001B2344">
        <w:rPr>
          <w:rFonts w:ascii="Times New Roman" w:hAnsi="Times New Roman"/>
          <w:sz w:val="28"/>
          <w:szCs w:val="28"/>
        </w:rPr>
        <w:t>со</w:t>
      </w:r>
      <w:r w:rsidRPr="001B2344">
        <w:rPr>
          <w:rFonts w:ascii="Times New Roman" w:hAnsi="Times New Roman"/>
          <w:spacing w:val="1"/>
          <w:sz w:val="28"/>
          <w:szCs w:val="28"/>
        </w:rPr>
        <w:t>б</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ать кислород и водород</w:t>
      </w:r>
      <w:r w:rsidRPr="001B2344">
        <w:rPr>
          <w:rFonts w:ascii="Times New Roman" w:hAnsi="Times New Roman"/>
          <w:spacing w:val="-1"/>
          <w:sz w:val="28"/>
          <w:szCs w:val="28"/>
        </w:rPr>
        <w:t>;</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зна</w:t>
      </w:r>
      <w:r w:rsidRPr="001B2344">
        <w:rPr>
          <w:rFonts w:ascii="Times New Roman" w:hAnsi="Times New Roman"/>
          <w:spacing w:val="-2"/>
          <w:sz w:val="28"/>
          <w:szCs w:val="28"/>
        </w:rPr>
        <w:t>в</w:t>
      </w:r>
      <w:r w:rsidRPr="001B2344">
        <w:rPr>
          <w:rFonts w:ascii="Times New Roman" w:hAnsi="Times New Roman"/>
          <w:sz w:val="28"/>
          <w:szCs w:val="28"/>
        </w:rPr>
        <w:t>ать</w:t>
      </w:r>
      <w:r>
        <w:rPr>
          <w:rFonts w:ascii="Times New Roman" w:hAnsi="Times New Roman"/>
          <w:sz w:val="28"/>
          <w:szCs w:val="28"/>
        </w:rPr>
        <w:t xml:space="preserve"> </w:t>
      </w:r>
      <w:r w:rsidRPr="001B2344">
        <w:rPr>
          <w:rFonts w:ascii="Times New Roman" w:hAnsi="Times New Roman"/>
          <w:sz w:val="28"/>
          <w:szCs w:val="28"/>
        </w:rPr>
        <w:t>опы</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м п</w:t>
      </w:r>
      <w:r w:rsidRPr="001B2344">
        <w:rPr>
          <w:rFonts w:ascii="Times New Roman" w:hAnsi="Times New Roman"/>
          <w:spacing w:val="-3"/>
          <w:sz w:val="28"/>
          <w:szCs w:val="28"/>
        </w:rPr>
        <w:t>у</w:t>
      </w:r>
      <w:r w:rsidRPr="001B2344">
        <w:rPr>
          <w:rFonts w:ascii="Times New Roman" w:hAnsi="Times New Roman"/>
          <w:sz w:val="28"/>
          <w:szCs w:val="28"/>
        </w:rPr>
        <w:t>тем газ</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в</w:t>
      </w:r>
      <w:r w:rsidRPr="001B2344">
        <w:rPr>
          <w:rFonts w:ascii="Times New Roman" w:hAnsi="Times New Roman"/>
          <w:spacing w:val="-2"/>
          <w:sz w:val="28"/>
          <w:szCs w:val="28"/>
        </w:rPr>
        <w:t>е</w:t>
      </w:r>
      <w:r w:rsidRPr="001B2344">
        <w:rPr>
          <w:rFonts w:ascii="Times New Roman" w:hAnsi="Times New Roman"/>
          <w:sz w:val="28"/>
          <w:szCs w:val="28"/>
        </w:rPr>
        <w:t>ще</w:t>
      </w:r>
      <w:r w:rsidRPr="001B2344">
        <w:rPr>
          <w:rFonts w:ascii="Times New Roman" w:hAnsi="Times New Roman"/>
          <w:spacing w:val="-2"/>
          <w:sz w:val="28"/>
          <w:szCs w:val="28"/>
        </w:rPr>
        <w:t>с</w:t>
      </w:r>
      <w:r w:rsidRPr="001B2344">
        <w:rPr>
          <w:rFonts w:ascii="Times New Roman" w:hAnsi="Times New Roman"/>
          <w:sz w:val="28"/>
          <w:szCs w:val="28"/>
        </w:rPr>
        <w:t>т</w:t>
      </w:r>
      <w:r w:rsidRPr="001B2344">
        <w:rPr>
          <w:rFonts w:ascii="Times New Roman" w:hAnsi="Times New Roman"/>
          <w:spacing w:val="-1"/>
          <w:sz w:val="28"/>
          <w:szCs w:val="28"/>
        </w:rPr>
        <w:t>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2"/>
          <w:sz w:val="28"/>
          <w:szCs w:val="28"/>
        </w:rPr>
        <w:t>и</w:t>
      </w:r>
      <w:r w:rsidRPr="001B2344">
        <w:rPr>
          <w:rFonts w:ascii="Times New Roman" w:hAnsi="Times New Roman"/>
          <w:sz w:val="28"/>
          <w:szCs w:val="28"/>
        </w:rPr>
        <w:t>сл</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 вод</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д;</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Pr>
          <w:rFonts w:ascii="Times New Roman" w:hAnsi="Times New Roman"/>
          <w:sz w:val="28"/>
          <w:szCs w:val="28"/>
        </w:rPr>
        <w:t xml:space="preserve"> </w:t>
      </w:r>
      <w:r w:rsidRPr="001B2344">
        <w:rPr>
          <w:rFonts w:ascii="Times New Roman" w:hAnsi="Times New Roman"/>
          <w:spacing w:val="-3"/>
          <w:sz w:val="28"/>
          <w:szCs w:val="28"/>
        </w:rPr>
        <w:t>з</w:t>
      </w:r>
      <w:r w:rsidRPr="001B2344">
        <w:rPr>
          <w:rFonts w:ascii="Times New Roman" w:hAnsi="Times New Roman"/>
          <w:sz w:val="28"/>
          <w:szCs w:val="28"/>
        </w:rPr>
        <w:t xml:space="preserve">акона </w:t>
      </w:r>
      <w:r w:rsidRPr="001B2344">
        <w:rPr>
          <w:rFonts w:ascii="Times New Roman" w:hAnsi="Times New Roman"/>
          <w:spacing w:val="-1"/>
          <w:sz w:val="28"/>
          <w:szCs w:val="28"/>
        </w:rPr>
        <w:t>А</w:t>
      </w:r>
      <w:r w:rsidRPr="001B2344">
        <w:rPr>
          <w:rFonts w:ascii="Times New Roman" w:hAnsi="Times New Roman"/>
          <w:sz w:val="28"/>
          <w:szCs w:val="28"/>
        </w:rPr>
        <w:t>вог</w:t>
      </w:r>
      <w:r w:rsidRPr="001B2344">
        <w:rPr>
          <w:rFonts w:ascii="Times New Roman" w:hAnsi="Times New Roman"/>
          <w:spacing w:val="1"/>
          <w:sz w:val="28"/>
          <w:szCs w:val="28"/>
        </w:rPr>
        <w:t>а</w:t>
      </w:r>
      <w:r w:rsidRPr="001B2344">
        <w:rPr>
          <w:rFonts w:ascii="Times New Roman" w:hAnsi="Times New Roman"/>
          <w:spacing w:val="-1"/>
          <w:sz w:val="28"/>
          <w:szCs w:val="28"/>
        </w:rPr>
        <w:t>др</w:t>
      </w:r>
      <w:r w:rsidRPr="001B2344">
        <w:rPr>
          <w:rFonts w:ascii="Times New Roman" w:hAnsi="Times New Roman"/>
          <w:sz w:val="28"/>
          <w:szCs w:val="28"/>
        </w:rPr>
        <w:t>о;</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sidRPr="001B2344">
        <w:rPr>
          <w:rFonts w:ascii="Times New Roman" w:hAnsi="Times New Roman"/>
          <w:spacing w:val="-1"/>
          <w:sz w:val="28"/>
          <w:szCs w:val="28"/>
        </w:rPr>
        <w:t xml:space="preserve"> п</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ят</w:t>
      </w:r>
      <w:r w:rsidRPr="001B2344">
        <w:rPr>
          <w:rFonts w:ascii="Times New Roman" w:hAnsi="Times New Roman"/>
          <w:spacing w:val="-1"/>
          <w:sz w:val="28"/>
          <w:szCs w:val="28"/>
        </w:rPr>
        <w:t>и</w:t>
      </w:r>
      <w:r w:rsidRPr="001B2344">
        <w:rPr>
          <w:rFonts w:ascii="Times New Roman" w:hAnsi="Times New Roman"/>
          <w:sz w:val="28"/>
          <w:szCs w:val="28"/>
        </w:rPr>
        <w:t xml:space="preserve">й </w:t>
      </w:r>
      <w:r w:rsidRPr="001B2344">
        <w:rPr>
          <w:rFonts w:ascii="Times New Roman" w:hAnsi="Times New Roman"/>
          <w:spacing w:val="-1"/>
          <w:sz w:val="28"/>
          <w:szCs w:val="28"/>
        </w:rPr>
        <w:t>«</w:t>
      </w:r>
      <w:r w:rsidRPr="001B2344">
        <w:rPr>
          <w:rFonts w:ascii="Times New Roman" w:hAnsi="Times New Roman"/>
          <w:sz w:val="28"/>
          <w:szCs w:val="28"/>
        </w:rPr>
        <w:t>тепл</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w:t>
      </w:r>
      <w:r w:rsidRPr="001B2344">
        <w:rPr>
          <w:rFonts w:ascii="Times New Roman" w:hAnsi="Times New Roman"/>
          <w:spacing w:val="-2"/>
          <w:sz w:val="28"/>
          <w:szCs w:val="28"/>
        </w:rPr>
        <w:t>ф</w:t>
      </w:r>
      <w:r w:rsidRPr="001B2344">
        <w:rPr>
          <w:rFonts w:ascii="Times New Roman" w:hAnsi="Times New Roman"/>
          <w:sz w:val="28"/>
          <w:szCs w:val="28"/>
        </w:rPr>
        <w:t>фе</w:t>
      </w:r>
      <w:r w:rsidRPr="001B2344">
        <w:rPr>
          <w:rFonts w:ascii="Times New Roman" w:hAnsi="Times New Roman"/>
          <w:spacing w:val="1"/>
          <w:sz w:val="28"/>
          <w:szCs w:val="28"/>
        </w:rPr>
        <w:t>к</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еак</w:t>
      </w:r>
      <w:r w:rsidRPr="001B2344">
        <w:rPr>
          <w:rFonts w:ascii="Times New Roman" w:hAnsi="Times New Roman"/>
          <w:spacing w:val="-1"/>
          <w:sz w:val="28"/>
          <w:szCs w:val="28"/>
        </w:rPr>
        <w:t>ц</w:t>
      </w:r>
      <w:r w:rsidRPr="001B2344">
        <w:rPr>
          <w:rFonts w:ascii="Times New Roman" w:hAnsi="Times New Roman"/>
          <w:spacing w:val="1"/>
          <w:sz w:val="28"/>
          <w:szCs w:val="28"/>
        </w:rPr>
        <w:t>ии</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ярн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ъ</w:t>
      </w:r>
      <w:r w:rsidRPr="001B2344">
        <w:rPr>
          <w:rFonts w:ascii="Times New Roman" w:hAnsi="Times New Roman"/>
          <w:sz w:val="28"/>
          <w:szCs w:val="28"/>
        </w:rPr>
        <w:t>ем»;</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зовать </w:t>
      </w:r>
      <w:r w:rsidRPr="001B2344">
        <w:rPr>
          <w:rFonts w:ascii="Times New Roman" w:hAnsi="Times New Roman"/>
          <w:spacing w:val="-3"/>
          <w:sz w:val="28"/>
          <w:szCs w:val="28"/>
        </w:rPr>
        <w:t>ф</w:t>
      </w:r>
      <w:r w:rsidRPr="001B2344">
        <w:rPr>
          <w:rFonts w:ascii="Times New Roman" w:hAnsi="Times New Roman"/>
          <w:spacing w:val="-1"/>
          <w:sz w:val="28"/>
          <w:szCs w:val="28"/>
        </w:rPr>
        <w:t>и</w:t>
      </w:r>
      <w:r w:rsidRPr="001B2344">
        <w:rPr>
          <w:rFonts w:ascii="Times New Roman" w:hAnsi="Times New Roman"/>
          <w:sz w:val="28"/>
          <w:szCs w:val="28"/>
        </w:rPr>
        <w:t>зич</w:t>
      </w:r>
      <w:r w:rsidRPr="001B2344">
        <w:rPr>
          <w:rFonts w:ascii="Times New Roman" w:hAnsi="Times New Roman"/>
          <w:spacing w:val="1"/>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с</w:t>
      </w:r>
      <w:r w:rsidRPr="001B2344">
        <w:rPr>
          <w:rFonts w:ascii="Times New Roman" w:hAnsi="Times New Roman"/>
          <w:spacing w:val="-1"/>
          <w:sz w:val="28"/>
          <w:szCs w:val="28"/>
        </w:rPr>
        <w:t>во</w:t>
      </w:r>
      <w:r w:rsidRPr="001B2344">
        <w:rPr>
          <w:rFonts w:ascii="Times New Roman" w:hAnsi="Times New Roman"/>
          <w:spacing w:val="1"/>
          <w:sz w:val="28"/>
          <w:szCs w:val="28"/>
        </w:rPr>
        <w:t>й</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z w:val="28"/>
          <w:szCs w:val="28"/>
        </w:rPr>
        <w:t xml:space="preserve">а </w:t>
      </w:r>
      <w:r w:rsidRPr="001B2344">
        <w:rPr>
          <w:rFonts w:ascii="Times New Roman" w:hAnsi="Times New Roman"/>
          <w:spacing w:val="-1"/>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ы;</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sidRPr="001B2344">
        <w:rPr>
          <w:rFonts w:ascii="Times New Roman" w:hAnsi="Times New Roman"/>
          <w:spacing w:val="-1"/>
          <w:sz w:val="28"/>
          <w:szCs w:val="28"/>
        </w:rPr>
        <w:t xml:space="preserve"> п</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ят</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w:t>
      </w:r>
      <w:r w:rsidRPr="001B2344">
        <w:rPr>
          <w:rFonts w:ascii="Times New Roman" w:hAnsi="Times New Roman"/>
          <w:spacing w:val="1"/>
          <w:sz w:val="28"/>
          <w:szCs w:val="28"/>
        </w:rPr>
        <w:t>р</w:t>
      </w:r>
      <w:r w:rsidRPr="001B2344">
        <w:rPr>
          <w:rFonts w:ascii="Times New Roman" w:hAnsi="Times New Roman"/>
          <w:sz w:val="28"/>
          <w:szCs w:val="28"/>
        </w:rPr>
        <w:t>аств</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z w:val="28"/>
          <w:szCs w:val="28"/>
        </w:rPr>
        <w:t>»;</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w:t>
      </w:r>
      <w:r w:rsidRPr="001B2344">
        <w:rPr>
          <w:rFonts w:ascii="Times New Roman" w:hAnsi="Times New Roman"/>
          <w:spacing w:val="-1"/>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слять</w:t>
      </w:r>
      <w:r>
        <w:rPr>
          <w:rFonts w:ascii="Times New Roman" w:hAnsi="Times New Roman"/>
          <w:sz w:val="28"/>
          <w:szCs w:val="28"/>
        </w:rPr>
        <w:t xml:space="preserve"> </w:t>
      </w:r>
      <w:r w:rsidRPr="001B2344">
        <w:rPr>
          <w:rFonts w:ascii="Times New Roman" w:hAnsi="Times New Roman"/>
          <w:sz w:val="28"/>
          <w:szCs w:val="28"/>
        </w:rPr>
        <w:t>мас</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4"/>
          <w:sz w:val="28"/>
          <w:szCs w:val="28"/>
        </w:rPr>
        <w:t>у</w:t>
      </w:r>
      <w:r w:rsidRPr="001B2344">
        <w:rPr>
          <w:rFonts w:ascii="Times New Roman" w:hAnsi="Times New Roman"/>
          <w:sz w:val="28"/>
          <w:szCs w:val="28"/>
        </w:rPr>
        <w:t>ю д</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ю растворенного вещест</w:t>
      </w:r>
      <w:r w:rsidRPr="001B2344">
        <w:rPr>
          <w:rFonts w:ascii="Times New Roman" w:hAnsi="Times New Roman"/>
          <w:spacing w:val="-1"/>
          <w:sz w:val="28"/>
          <w:szCs w:val="28"/>
        </w:rPr>
        <w:t>в</w:t>
      </w:r>
      <w:r w:rsidRPr="001B2344">
        <w:rPr>
          <w:rFonts w:ascii="Times New Roman" w:hAnsi="Times New Roman"/>
          <w:sz w:val="28"/>
          <w:szCs w:val="28"/>
        </w:rPr>
        <w:t>а в</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ств</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е;</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приготовлять</w:t>
      </w:r>
      <w:r>
        <w:rPr>
          <w:rFonts w:ascii="Times New Roman" w:hAnsi="Times New Roman"/>
          <w:spacing w:val="1"/>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аст</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 xml:space="preserve">ыс </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вой</w:t>
      </w:r>
      <w:r>
        <w:rPr>
          <w:rFonts w:ascii="Times New Roman" w:hAnsi="Times New Roman"/>
          <w:sz w:val="28"/>
          <w:szCs w:val="28"/>
        </w:rPr>
        <w:t xml:space="preserve"> </w:t>
      </w:r>
      <w:r w:rsidRPr="001B2344">
        <w:rPr>
          <w:rFonts w:ascii="Times New Roman" w:hAnsi="Times New Roman"/>
          <w:spacing w:val="1"/>
          <w:sz w:val="28"/>
          <w:szCs w:val="28"/>
        </w:rPr>
        <w:t>до</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z w:val="28"/>
          <w:szCs w:val="28"/>
        </w:rPr>
        <w:t xml:space="preserve">й </w:t>
      </w:r>
      <w:r w:rsidRPr="001B2344">
        <w:rPr>
          <w:rFonts w:ascii="Times New Roman" w:hAnsi="Times New Roman"/>
          <w:spacing w:val="1"/>
          <w:sz w:val="28"/>
          <w:szCs w:val="28"/>
        </w:rPr>
        <w:t>р</w:t>
      </w:r>
      <w:r w:rsidRPr="001B2344">
        <w:rPr>
          <w:rFonts w:ascii="Times New Roman" w:hAnsi="Times New Roman"/>
          <w:sz w:val="28"/>
          <w:szCs w:val="28"/>
        </w:rPr>
        <w:t>аст</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ещ</w:t>
      </w:r>
      <w:r w:rsidRPr="001B2344">
        <w:rPr>
          <w:rFonts w:ascii="Times New Roman" w:hAnsi="Times New Roman"/>
          <w:spacing w:val="-2"/>
          <w:sz w:val="28"/>
          <w:szCs w:val="28"/>
        </w:rPr>
        <w:t>е</w:t>
      </w:r>
      <w:r w:rsidRPr="001B2344">
        <w:rPr>
          <w:rFonts w:ascii="Times New Roman" w:hAnsi="Times New Roman"/>
          <w:sz w:val="28"/>
          <w:szCs w:val="28"/>
        </w:rPr>
        <w:t>ства;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н</w:t>
      </w:r>
      <w:r w:rsidRPr="001B2344">
        <w:rPr>
          <w:rFonts w:ascii="Times New Roman" w:hAnsi="Times New Roman"/>
          <w:sz w:val="28"/>
          <w:szCs w:val="28"/>
        </w:rPr>
        <w:t>азывать</w:t>
      </w:r>
      <w:r>
        <w:rPr>
          <w:rFonts w:ascii="Times New Roman" w:hAnsi="Times New Roman"/>
          <w:sz w:val="28"/>
          <w:szCs w:val="28"/>
        </w:rPr>
        <w:t xml:space="preserve"> </w:t>
      </w:r>
      <w:r w:rsidRPr="001B2344">
        <w:rPr>
          <w:rFonts w:ascii="Times New Roman" w:hAnsi="Times New Roman"/>
          <w:sz w:val="28"/>
          <w:szCs w:val="28"/>
        </w:rPr>
        <w:t>со</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из</w:t>
      </w:r>
      <w:r w:rsidRPr="001B2344">
        <w:rPr>
          <w:rFonts w:ascii="Times New Roman" w:hAnsi="Times New Roman"/>
          <w:spacing w:val="-3"/>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 класс</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ор</w:t>
      </w:r>
      <w:r w:rsidRPr="001B2344">
        <w:rPr>
          <w:rFonts w:ascii="Times New Roman" w:hAnsi="Times New Roman"/>
          <w:spacing w:val="-2"/>
          <w:sz w:val="28"/>
          <w:szCs w:val="28"/>
        </w:rPr>
        <w:t>г</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еществ;</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lastRenderedPageBreak/>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зовать </w:t>
      </w:r>
      <w:r w:rsidRPr="001B2344">
        <w:rPr>
          <w:rFonts w:ascii="Times New Roman" w:hAnsi="Times New Roman"/>
          <w:spacing w:val="-3"/>
          <w:sz w:val="28"/>
          <w:szCs w:val="28"/>
        </w:rPr>
        <w:t>ф</w:t>
      </w:r>
      <w:r w:rsidRPr="001B2344">
        <w:rPr>
          <w:rFonts w:ascii="Times New Roman" w:hAnsi="Times New Roman"/>
          <w:spacing w:val="-1"/>
          <w:sz w:val="28"/>
          <w:szCs w:val="28"/>
        </w:rPr>
        <w:t>и</w:t>
      </w:r>
      <w:r w:rsidRPr="001B2344">
        <w:rPr>
          <w:rFonts w:ascii="Times New Roman" w:hAnsi="Times New Roman"/>
          <w:sz w:val="28"/>
          <w:szCs w:val="28"/>
        </w:rPr>
        <w:t>зич</w:t>
      </w:r>
      <w:r w:rsidRPr="001B2344">
        <w:rPr>
          <w:rFonts w:ascii="Times New Roman" w:hAnsi="Times New Roman"/>
          <w:spacing w:val="1"/>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с</w:t>
      </w:r>
      <w:r w:rsidRPr="001B2344">
        <w:rPr>
          <w:rFonts w:ascii="Times New Roman" w:hAnsi="Times New Roman"/>
          <w:spacing w:val="-1"/>
          <w:sz w:val="28"/>
          <w:szCs w:val="28"/>
        </w:rPr>
        <w:t>во</w:t>
      </w:r>
      <w:r w:rsidRPr="001B2344">
        <w:rPr>
          <w:rFonts w:ascii="Times New Roman" w:hAnsi="Times New Roman"/>
          <w:spacing w:val="1"/>
          <w:sz w:val="28"/>
          <w:szCs w:val="28"/>
        </w:rPr>
        <w:t>й</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z w:val="28"/>
          <w:szCs w:val="28"/>
        </w:rPr>
        <w:t>а о</w:t>
      </w:r>
      <w:r w:rsidRPr="001B2344">
        <w:rPr>
          <w:rFonts w:ascii="Times New Roman" w:hAnsi="Times New Roman"/>
          <w:spacing w:val="1"/>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 класс</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ор</w:t>
      </w:r>
      <w:r w:rsidRPr="001B2344">
        <w:rPr>
          <w:rFonts w:ascii="Times New Roman" w:hAnsi="Times New Roman"/>
          <w:spacing w:val="-2"/>
          <w:sz w:val="28"/>
          <w:szCs w:val="28"/>
        </w:rPr>
        <w:t>г</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х</w:t>
      </w:r>
      <w:r w:rsidRPr="001B2344">
        <w:rPr>
          <w:rFonts w:ascii="Times New Roman" w:hAnsi="Times New Roman"/>
          <w:spacing w:val="-1"/>
          <w:sz w:val="28"/>
          <w:szCs w:val="28"/>
        </w:rPr>
        <w:t>в</w:t>
      </w:r>
      <w:r w:rsidRPr="001B2344">
        <w:rPr>
          <w:rFonts w:ascii="Times New Roman" w:hAnsi="Times New Roman"/>
          <w:sz w:val="28"/>
          <w:szCs w:val="28"/>
        </w:rPr>
        <w:t>ещест</w:t>
      </w:r>
      <w:r w:rsidRPr="001B2344">
        <w:rPr>
          <w:rFonts w:ascii="Times New Roman" w:hAnsi="Times New Roman"/>
          <w:spacing w:val="-3"/>
          <w:sz w:val="28"/>
          <w:szCs w:val="28"/>
        </w:rPr>
        <w:t>в</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к</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2"/>
          <w:sz w:val="28"/>
          <w:szCs w:val="28"/>
        </w:rPr>
        <w:t>и</w:t>
      </w:r>
      <w:r w:rsidRPr="001B2344">
        <w:rPr>
          <w:rFonts w:ascii="Times New Roman" w:hAnsi="Times New Roman"/>
          <w:sz w:val="28"/>
          <w:szCs w:val="28"/>
        </w:rPr>
        <w:t>слот,</w:t>
      </w:r>
      <w:r w:rsidRPr="001B2344">
        <w:rPr>
          <w:rFonts w:ascii="Times New Roman" w:hAnsi="Times New Roman"/>
          <w:spacing w:val="-1"/>
          <w:sz w:val="28"/>
          <w:szCs w:val="28"/>
        </w:rPr>
        <w:t xml:space="preserve"> о</w:t>
      </w:r>
      <w:r w:rsidRPr="001B2344">
        <w:rPr>
          <w:rFonts w:ascii="Times New Roman" w:hAnsi="Times New Roman"/>
          <w:spacing w:val="-2"/>
          <w:sz w:val="28"/>
          <w:szCs w:val="28"/>
        </w:rPr>
        <w:t>с</w:t>
      </w:r>
      <w:r w:rsidRPr="001B2344">
        <w:rPr>
          <w:rFonts w:ascii="Times New Roman" w:hAnsi="Times New Roman"/>
          <w:spacing w:val="1"/>
          <w:sz w:val="28"/>
          <w:szCs w:val="28"/>
        </w:rPr>
        <w:t>но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 с</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ин</w:t>
      </w:r>
      <w:r w:rsidRPr="001B2344">
        <w:rPr>
          <w:rFonts w:ascii="Times New Roman" w:hAnsi="Times New Roman"/>
          <w:spacing w:val="-2"/>
          <w:sz w:val="28"/>
          <w:szCs w:val="28"/>
        </w:rPr>
        <w:t>а</w:t>
      </w:r>
      <w:r w:rsidRPr="001B2344">
        <w:rPr>
          <w:rFonts w:ascii="Times New Roman" w:hAnsi="Times New Roman"/>
          <w:spacing w:val="-1"/>
          <w:sz w:val="28"/>
          <w:szCs w:val="28"/>
        </w:rPr>
        <w:t>дл</w:t>
      </w:r>
      <w:r w:rsidRPr="001B2344">
        <w:rPr>
          <w:rFonts w:ascii="Times New Roman" w:hAnsi="Times New Roman"/>
          <w:sz w:val="28"/>
          <w:szCs w:val="28"/>
        </w:rPr>
        <w:t>еж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 веществ</w:t>
      </w:r>
      <w:r>
        <w:rPr>
          <w:rFonts w:ascii="Times New Roman" w:hAnsi="Times New Roman"/>
          <w:sz w:val="28"/>
          <w:szCs w:val="28"/>
        </w:rPr>
        <w:t xml:space="preserve"> </w:t>
      </w:r>
      <w:r w:rsidRPr="001B2344">
        <w:rPr>
          <w:rFonts w:ascii="Times New Roman" w:hAnsi="Times New Roman"/>
          <w:sz w:val="28"/>
          <w:szCs w:val="28"/>
        </w:rPr>
        <w:t xml:space="preserve">к </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му</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z w:val="28"/>
          <w:szCs w:val="28"/>
        </w:rPr>
        <w:t>ассу с</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w:t>
      </w:r>
      <w:r w:rsidRPr="001B2344">
        <w:rPr>
          <w:rFonts w:ascii="Times New Roman" w:hAnsi="Times New Roman"/>
          <w:spacing w:val="-1"/>
          <w:sz w:val="28"/>
          <w:szCs w:val="28"/>
        </w:rPr>
        <w:t>л</w:t>
      </w:r>
      <w:r w:rsidRPr="001B2344">
        <w:rPr>
          <w:rFonts w:ascii="Times New Roman" w:hAnsi="Times New Roman"/>
          <w:sz w:val="28"/>
          <w:szCs w:val="28"/>
        </w:rPr>
        <w:t>ять</w:t>
      </w:r>
      <w:r>
        <w:rPr>
          <w:rFonts w:ascii="Times New Roman" w:hAnsi="Times New Roman"/>
          <w:sz w:val="28"/>
          <w:szCs w:val="28"/>
        </w:rPr>
        <w:t xml:space="preserve"> </w:t>
      </w:r>
      <w:r w:rsidRPr="001B2344">
        <w:rPr>
          <w:rFonts w:ascii="Times New Roman" w:hAnsi="Times New Roman"/>
          <w:spacing w:val="-2"/>
          <w:sz w:val="28"/>
          <w:szCs w:val="28"/>
        </w:rPr>
        <w:t>ф</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м</w:t>
      </w:r>
      <w:r w:rsidRPr="001B2344">
        <w:rPr>
          <w:rFonts w:ascii="Times New Roman" w:hAnsi="Times New Roman"/>
          <w:spacing w:val="-4"/>
          <w:sz w:val="28"/>
          <w:szCs w:val="28"/>
        </w:rPr>
        <w:t>у</w:t>
      </w:r>
      <w:r w:rsidRPr="001B2344">
        <w:rPr>
          <w:rFonts w:ascii="Times New Roman" w:hAnsi="Times New Roman"/>
          <w:spacing w:val="1"/>
          <w:sz w:val="28"/>
          <w:szCs w:val="28"/>
        </w:rPr>
        <w:t>л</w:t>
      </w:r>
      <w:r w:rsidRPr="001B2344">
        <w:rPr>
          <w:rFonts w:ascii="Times New Roman" w:hAnsi="Times New Roman"/>
          <w:sz w:val="28"/>
          <w:szCs w:val="28"/>
        </w:rPr>
        <w:t xml:space="preserve">ы </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й </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4"/>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нн</w:t>
      </w:r>
      <w:r w:rsidRPr="001B2344">
        <w:rPr>
          <w:rFonts w:ascii="Times New Roman" w:hAnsi="Times New Roman"/>
          <w:spacing w:val="-1"/>
          <w:sz w:val="28"/>
          <w:szCs w:val="28"/>
        </w:rPr>
        <w:t>ы</w:t>
      </w:r>
      <w:r w:rsidRPr="001B2344">
        <w:rPr>
          <w:rFonts w:ascii="Times New Roman" w:hAnsi="Times New Roman"/>
          <w:sz w:val="28"/>
          <w:szCs w:val="28"/>
        </w:rPr>
        <w:t>хк</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ть</w:t>
      </w:r>
      <w:r>
        <w:rPr>
          <w:rFonts w:ascii="Times New Roman" w:hAnsi="Times New Roman"/>
          <w:sz w:val="28"/>
          <w:szCs w:val="28"/>
        </w:rPr>
        <w:t xml:space="preserve"> </w:t>
      </w:r>
      <w:r w:rsidRPr="001B2344">
        <w:rPr>
          <w:rFonts w:ascii="Times New Roman" w:hAnsi="Times New Roman"/>
          <w:spacing w:val="-2"/>
          <w:sz w:val="28"/>
          <w:szCs w:val="28"/>
        </w:rPr>
        <w:t>о</w:t>
      </w:r>
      <w:r w:rsidRPr="001B2344">
        <w:rPr>
          <w:rFonts w:ascii="Times New Roman" w:hAnsi="Times New Roman"/>
          <w:spacing w:val="1"/>
          <w:sz w:val="28"/>
          <w:szCs w:val="28"/>
        </w:rPr>
        <w:t>пы</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т</w:t>
      </w:r>
      <w:r w:rsidRPr="001B2344">
        <w:rPr>
          <w:rFonts w:ascii="Times New Roman" w:hAnsi="Times New Roman"/>
          <w:spacing w:val="-1"/>
          <w:sz w:val="28"/>
          <w:szCs w:val="28"/>
        </w:rPr>
        <w:t>в</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2"/>
          <w:sz w:val="28"/>
          <w:szCs w:val="28"/>
        </w:rPr>
        <w:t>ж</w:t>
      </w:r>
      <w:r w:rsidRPr="001B2344">
        <w:rPr>
          <w:rFonts w:ascii="Times New Roman" w:hAnsi="Times New Roman"/>
          <w:spacing w:val="1"/>
          <w:sz w:val="28"/>
          <w:szCs w:val="28"/>
        </w:rPr>
        <w:t>д</w:t>
      </w:r>
      <w:r w:rsidRPr="001B2344">
        <w:rPr>
          <w:rFonts w:ascii="Times New Roman" w:hAnsi="Times New Roman"/>
          <w:sz w:val="28"/>
          <w:szCs w:val="28"/>
        </w:rPr>
        <w:t>аю</w:t>
      </w:r>
      <w:r w:rsidRPr="001B2344">
        <w:rPr>
          <w:rFonts w:ascii="Times New Roman" w:hAnsi="Times New Roman"/>
          <w:spacing w:val="-1"/>
          <w:sz w:val="28"/>
          <w:szCs w:val="28"/>
        </w:rPr>
        <w:t>щи</w:t>
      </w:r>
      <w:r w:rsidRPr="001B2344">
        <w:rPr>
          <w:rFonts w:ascii="Times New Roman" w:hAnsi="Times New Roman"/>
          <w:sz w:val="28"/>
          <w:szCs w:val="28"/>
        </w:rPr>
        <w:t xml:space="preserve">е </w:t>
      </w:r>
      <w:r w:rsidRPr="001B2344">
        <w:rPr>
          <w:rFonts w:ascii="Times New Roman" w:hAnsi="Times New Roman"/>
          <w:spacing w:val="-2"/>
          <w:sz w:val="28"/>
          <w:szCs w:val="28"/>
        </w:rPr>
        <w:t>х</w:t>
      </w:r>
      <w:r w:rsidRPr="001B2344">
        <w:rPr>
          <w:rFonts w:ascii="Times New Roman" w:hAnsi="Times New Roman"/>
          <w:spacing w:val="1"/>
          <w:sz w:val="28"/>
          <w:szCs w:val="28"/>
        </w:rPr>
        <w:t>и</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свойст</w:t>
      </w:r>
      <w:r w:rsidRPr="001B2344">
        <w:rPr>
          <w:rFonts w:ascii="Times New Roman" w:hAnsi="Times New Roman"/>
          <w:spacing w:val="-1"/>
          <w:sz w:val="28"/>
          <w:szCs w:val="28"/>
        </w:rPr>
        <w:t>в</w:t>
      </w:r>
      <w:r w:rsidRPr="001B2344">
        <w:rPr>
          <w:rFonts w:ascii="Times New Roman" w:hAnsi="Times New Roman"/>
          <w:sz w:val="28"/>
          <w:szCs w:val="28"/>
        </w:rPr>
        <w:t>а из</w:t>
      </w:r>
      <w:r w:rsidRPr="001B2344">
        <w:rPr>
          <w:rFonts w:ascii="Times New Roman" w:hAnsi="Times New Roman"/>
          <w:spacing w:val="-4"/>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w:t>
      </w:r>
      <w:r w:rsidRPr="001B2344">
        <w:rPr>
          <w:rFonts w:ascii="Times New Roman" w:hAnsi="Times New Roman"/>
          <w:spacing w:val="-1"/>
          <w:sz w:val="28"/>
          <w:szCs w:val="28"/>
        </w:rPr>
        <w:t>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z w:val="28"/>
          <w:szCs w:val="28"/>
        </w:rPr>
        <w:t>асс</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е</w:t>
      </w:r>
      <w:r w:rsidRPr="001B2344">
        <w:rPr>
          <w:rFonts w:ascii="Times New Roman" w:hAnsi="Times New Roman"/>
          <w:spacing w:val="-3"/>
          <w:sz w:val="28"/>
          <w:szCs w:val="28"/>
        </w:rPr>
        <w:t>щ</w:t>
      </w:r>
      <w:r w:rsidRPr="001B2344">
        <w:rPr>
          <w:rFonts w:ascii="Times New Roman" w:hAnsi="Times New Roman"/>
          <w:sz w:val="28"/>
          <w:szCs w:val="28"/>
        </w:rPr>
        <w:t>еств;</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зна</w:t>
      </w:r>
      <w:r w:rsidRPr="001B2344">
        <w:rPr>
          <w:rFonts w:ascii="Times New Roman" w:hAnsi="Times New Roman"/>
          <w:spacing w:val="-2"/>
          <w:sz w:val="28"/>
          <w:szCs w:val="28"/>
        </w:rPr>
        <w:t>в</w:t>
      </w:r>
      <w:r w:rsidRPr="001B2344">
        <w:rPr>
          <w:rFonts w:ascii="Times New Roman" w:hAnsi="Times New Roman"/>
          <w:sz w:val="28"/>
          <w:szCs w:val="28"/>
        </w:rPr>
        <w:t>ать</w:t>
      </w:r>
      <w:r>
        <w:rPr>
          <w:rFonts w:ascii="Times New Roman" w:hAnsi="Times New Roman"/>
          <w:sz w:val="28"/>
          <w:szCs w:val="28"/>
        </w:rPr>
        <w:t xml:space="preserve"> </w:t>
      </w:r>
      <w:r w:rsidRPr="001B2344">
        <w:rPr>
          <w:rFonts w:ascii="Times New Roman" w:hAnsi="Times New Roman"/>
          <w:sz w:val="28"/>
          <w:szCs w:val="28"/>
        </w:rPr>
        <w:t>опы</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м п</w:t>
      </w:r>
      <w:r w:rsidRPr="001B2344">
        <w:rPr>
          <w:rFonts w:ascii="Times New Roman" w:hAnsi="Times New Roman"/>
          <w:spacing w:val="-3"/>
          <w:sz w:val="28"/>
          <w:szCs w:val="28"/>
        </w:rPr>
        <w:t>у</w:t>
      </w:r>
      <w:r w:rsidRPr="001B2344">
        <w:rPr>
          <w:rFonts w:ascii="Times New Roman" w:hAnsi="Times New Roman"/>
          <w:sz w:val="28"/>
          <w:szCs w:val="28"/>
        </w:rPr>
        <w:t xml:space="preserve">тем </w:t>
      </w:r>
      <w:r w:rsidRPr="001B2344">
        <w:rPr>
          <w:rFonts w:ascii="Times New Roman" w:hAnsi="Times New Roman"/>
          <w:spacing w:val="1"/>
          <w:sz w:val="28"/>
          <w:szCs w:val="28"/>
        </w:rPr>
        <w:t>р</w:t>
      </w:r>
      <w:r w:rsidRPr="001B2344">
        <w:rPr>
          <w:rFonts w:ascii="Times New Roman" w:hAnsi="Times New Roman"/>
          <w:sz w:val="28"/>
          <w:szCs w:val="28"/>
        </w:rPr>
        <w:t>аст</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3"/>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слот</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ще</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z w:val="28"/>
          <w:szCs w:val="28"/>
        </w:rPr>
        <w:t xml:space="preserve">о </w:t>
      </w:r>
      <w:r w:rsidRPr="001B2344">
        <w:rPr>
          <w:rFonts w:ascii="Times New Roman" w:hAnsi="Times New Roman"/>
          <w:spacing w:val="1"/>
          <w:sz w:val="28"/>
          <w:szCs w:val="28"/>
        </w:rPr>
        <w:t>и</w:t>
      </w:r>
      <w:r w:rsidRPr="001B2344">
        <w:rPr>
          <w:rFonts w:ascii="Times New Roman" w:hAnsi="Times New Roman"/>
          <w:sz w:val="28"/>
          <w:szCs w:val="28"/>
        </w:rPr>
        <w:t>зме</w:t>
      </w:r>
      <w:r w:rsidRPr="001B2344">
        <w:rPr>
          <w:rFonts w:ascii="Times New Roman" w:hAnsi="Times New Roman"/>
          <w:spacing w:val="-2"/>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ю о</w:t>
      </w:r>
      <w:r w:rsidRPr="001B2344">
        <w:rPr>
          <w:rFonts w:ascii="Times New Roman" w:hAnsi="Times New Roman"/>
          <w:spacing w:val="-1"/>
          <w:sz w:val="28"/>
          <w:szCs w:val="28"/>
        </w:rPr>
        <w:t>к</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ки</w:t>
      </w:r>
      <w:r>
        <w:rPr>
          <w:rFonts w:ascii="Times New Roman" w:hAnsi="Times New Roman"/>
          <w:sz w:val="28"/>
          <w:szCs w:val="28"/>
        </w:rPr>
        <w:t xml:space="preserve"> </w:t>
      </w:r>
      <w:r w:rsidRPr="001B2344">
        <w:rPr>
          <w:rFonts w:ascii="Times New Roman" w:hAnsi="Times New Roman"/>
          <w:spacing w:val="1"/>
          <w:sz w:val="28"/>
          <w:szCs w:val="28"/>
        </w:rPr>
        <w:t>и</w:t>
      </w:r>
      <w:r>
        <w:rPr>
          <w:rFonts w:ascii="Times New Roman" w:hAnsi="Times New Roman"/>
          <w:spacing w:val="1"/>
          <w:sz w:val="28"/>
          <w:szCs w:val="28"/>
        </w:rPr>
        <w:t xml:space="preserve"> </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ка</w:t>
      </w:r>
      <w:r w:rsidRPr="001B2344">
        <w:rPr>
          <w:rFonts w:ascii="Times New Roman" w:hAnsi="Times New Roman"/>
          <w:spacing w:val="-2"/>
          <w:sz w:val="28"/>
          <w:szCs w:val="28"/>
        </w:rPr>
        <w:t>т</w:t>
      </w:r>
      <w:r w:rsidRPr="001B2344">
        <w:rPr>
          <w:rFonts w:ascii="Times New Roman" w:hAnsi="Times New Roman"/>
          <w:spacing w:val="1"/>
          <w:sz w:val="28"/>
          <w:szCs w:val="28"/>
        </w:rPr>
        <w:t>ор</w:t>
      </w:r>
      <w:r w:rsidRPr="001B2344">
        <w:rPr>
          <w:rFonts w:ascii="Times New Roman" w:hAnsi="Times New Roman"/>
          <w:sz w:val="28"/>
          <w:szCs w:val="28"/>
        </w:rPr>
        <w:t>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зовать </w:t>
      </w:r>
      <w:r w:rsidRPr="001B2344">
        <w:rPr>
          <w:rFonts w:ascii="Times New Roman" w:hAnsi="Times New Roman"/>
          <w:spacing w:val="-1"/>
          <w:sz w:val="28"/>
          <w:szCs w:val="28"/>
        </w:rPr>
        <w:t>в</w:t>
      </w:r>
      <w:r w:rsidRPr="001B2344">
        <w:rPr>
          <w:rFonts w:ascii="Times New Roman" w:hAnsi="Times New Roman"/>
          <w:spacing w:val="-3"/>
          <w:sz w:val="28"/>
          <w:szCs w:val="28"/>
        </w:rPr>
        <w:t>з</w:t>
      </w:r>
      <w:r w:rsidRPr="001B2344">
        <w:rPr>
          <w:rFonts w:ascii="Times New Roman" w:hAnsi="Times New Roman"/>
          <w:sz w:val="28"/>
          <w:szCs w:val="28"/>
        </w:rPr>
        <w:t>а</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связь меж</w:t>
      </w:r>
      <w:r w:rsidRPr="001B2344">
        <w:rPr>
          <w:rFonts w:ascii="Times New Roman" w:hAnsi="Times New Roman"/>
          <w:spacing w:val="1"/>
          <w:sz w:val="28"/>
          <w:szCs w:val="28"/>
        </w:rPr>
        <w:t>д</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z w:val="28"/>
          <w:szCs w:val="28"/>
        </w:rPr>
        <w:t>асса</w:t>
      </w:r>
      <w:r w:rsidRPr="001B2344">
        <w:rPr>
          <w:rFonts w:ascii="Times New Roman" w:hAnsi="Times New Roman"/>
          <w:spacing w:val="-2"/>
          <w:sz w:val="28"/>
          <w:szCs w:val="28"/>
        </w:rPr>
        <w:t>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2"/>
          <w:sz w:val="28"/>
          <w:szCs w:val="28"/>
        </w:rPr>
        <w:t>а</w:t>
      </w:r>
      <w:r w:rsidRPr="001B2344">
        <w:rPr>
          <w:rFonts w:ascii="Times New Roman" w:hAnsi="Times New Roman"/>
          <w:spacing w:val="1"/>
          <w:sz w:val="28"/>
          <w:szCs w:val="28"/>
        </w:rPr>
        <w:t>ни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х </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 xml:space="preserve">сл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pacing w:val="1"/>
          <w:sz w:val="28"/>
          <w:szCs w:val="28"/>
        </w:rPr>
        <w:t>он</w:t>
      </w:r>
      <w:r w:rsidRPr="001B2344">
        <w:rPr>
          <w:rFonts w:ascii="Times New Roman" w:hAnsi="Times New Roman"/>
          <w:sz w:val="28"/>
          <w:szCs w:val="28"/>
        </w:rPr>
        <w:t>а Д.</w:t>
      </w:r>
      <w:r w:rsidRPr="001B2344">
        <w:rPr>
          <w:rFonts w:ascii="Times New Roman" w:hAnsi="Times New Roman"/>
          <w:spacing w:val="-1"/>
          <w:sz w:val="28"/>
          <w:szCs w:val="28"/>
        </w:rPr>
        <w:t>И</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елее</w:t>
      </w:r>
      <w:r w:rsidRPr="001B2344">
        <w:rPr>
          <w:rFonts w:ascii="Times New Roman" w:hAnsi="Times New Roman"/>
          <w:spacing w:val="-1"/>
          <w:sz w:val="28"/>
          <w:szCs w:val="28"/>
        </w:rPr>
        <w:t>в</w:t>
      </w:r>
      <w:r w:rsidRPr="001B2344">
        <w:rPr>
          <w:rFonts w:ascii="Times New Roman" w:hAnsi="Times New Roman"/>
          <w:sz w:val="28"/>
          <w:szCs w:val="28"/>
        </w:rPr>
        <w:t>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ъ</w:t>
      </w:r>
      <w:r w:rsidRPr="001B2344">
        <w:rPr>
          <w:rFonts w:ascii="Times New Roman" w:hAnsi="Times New Roman"/>
          <w:sz w:val="28"/>
          <w:szCs w:val="28"/>
        </w:rPr>
        <w:t>яс</w:t>
      </w:r>
      <w:r w:rsidRPr="001B2344">
        <w:rPr>
          <w:rFonts w:ascii="Times New Roman" w:hAnsi="Times New Roman"/>
          <w:spacing w:val="1"/>
          <w:sz w:val="28"/>
          <w:szCs w:val="28"/>
        </w:rPr>
        <w:t>н</w:t>
      </w:r>
      <w:r w:rsidRPr="001B2344">
        <w:rPr>
          <w:rFonts w:ascii="Times New Roman" w:hAnsi="Times New Roman"/>
          <w:sz w:val="28"/>
          <w:szCs w:val="28"/>
        </w:rPr>
        <w:t>ять</w:t>
      </w:r>
      <w:r>
        <w:rPr>
          <w:rFonts w:ascii="Times New Roman" w:hAnsi="Times New Roman"/>
          <w:sz w:val="28"/>
          <w:szCs w:val="28"/>
        </w:rPr>
        <w:t xml:space="preserve"> </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z w:val="28"/>
          <w:szCs w:val="28"/>
        </w:rPr>
        <w:t>мы</w:t>
      </w:r>
      <w:r w:rsidRPr="001B2344">
        <w:rPr>
          <w:rFonts w:ascii="Times New Roman" w:hAnsi="Times New Roman"/>
          <w:spacing w:val="1"/>
          <w:sz w:val="28"/>
          <w:szCs w:val="28"/>
        </w:rPr>
        <w:t>с</w:t>
      </w:r>
      <w:r w:rsidRPr="001B2344">
        <w:rPr>
          <w:rFonts w:ascii="Times New Roman" w:hAnsi="Times New Roman"/>
          <w:sz w:val="28"/>
          <w:szCs w:val="28"/>
        </w:rPr>
        <w:t>л ат</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sidRPr="001B2344">
        <w:rPr>
          <w:rFonts w:ascii="Times New Roman" w:hAnsi="Times New Roman"/>
          <w:spacing w:val="-3"/>
          <w:sz w:val="28"/>
          <w:szCs w:val="28"/>
        </w:rPr>
        <w:t>(</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2"/>
          <w:sz w:val="28"/>
          <w:szCs w:val="28"/>
        </w:rPr>
        <w:t>я</w:t>
      </w:r>
      <w:r w:rsidRPr="001B2344">
        <w:rPr>
          <w:rFonts w:ascii="Times New Roman" w:hAnsi="Times New Roman"/>
          <w:spacing w:val="1"/>
          <w:sz w:val="28"/>
          <w:szCs w:val="28"/>
        </w:rPr>
        <w:t>д</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 xml:space="preserve">) </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а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1"/>
          <w:sz w:val="28"/>
          <w:szCs w:val="28"/>
        </w:rPr>
        <w:t>эл</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та,</w:t>
      </w:r>
      <w:r>
        <w:rPr>
          <w:rFonts w:ascii="Times New Roman" w:hAnsi="Times New Roman"/>
          <w:sz w:val="28"/>
          <w:szCs w:val="28"/>
        </w:rPr>
        <w:t xml:space="preserve"> </w:t>
      </w:r>
      <w:r w:rsidRPr="001B2344">
        <w:rPr>
          <w:rFonts w:ascii="Times New Roman" w:hAnsi="Times New Roman"/>
          <w:spacing w:val="1"/>
          <w:sz w:val="28"/>
          <w:szCs w:val="28"/>
        </w:rPr>
        <w:t>но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 г</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пп</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ио</w:t>
      </w:r>
      <w:r w:rsidRPr="001B2344">
        <w:rPr>
          <w:rFonts w:ascii="Times New Roman" w:hAnsi="Times New Roman"/>
          <w:spacing w:val="1"/>
          <w:sz w:val="28"/>
          <w:szCs w:val="28"/>
        </w:rPr>
        <w:t>д</w:t>
      </w:r>
      <w:r w:rsidRPr="001B2344">
        <w:rPr>
          <w:rFonts w:ascii="Times New Roman" w:hAnsi="Times New Roman"/>
          <w:sz w:val="28"/>
          <w:szCs w:val="28"/>
        </w:rPr>
        <w:t xml:space="preserve">а в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еме Д.</w:t>
      </w:r>
      <w:r w:rsidRPr="001B2344">
        <w:rPr>
          <w:rFonts w:ascii="Times New Roman" w:hAnsi="Times New Roman"/>
          <w:spacing w:val="-1"/>
          <w:sz w:val="28"/>
          <w:szCs w:val="28"/>
        </w:rPr>
        <w:t>И</w:t>
      </w:r>
      <w:r w:rsidRPr="001B2344">
        <w:rPr>
          <w:rFonts w:ascii="Times New Roman" w:hAnsi="Times New Roman"/>
          <w:sz w:val="28"/>
          <w:szCs w:val="28"/>
        </w:rPr>
        <w:t>. Ме</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елее</w:t>
      </w:r>
      <w:r w:rsidRPr="001B2344">
        <w:rPr>
          <w:rFonts w:ascii="Times New Roman" w:hAnsi="Times New Roman"/>
          <w:spacing w:val="-1"/>
          <w:sz w:val="28"/>
          <w:szCs w:val="28"/>
        </w:rPr>
        <w:t>в</w:t>
      </w:r>
      <w:r w:rsidRPr="001B2344">
        <w:rPr>
          <w:rFonts w:ascii="Times New Roman" w:hAnsi="Times New Roman"/>
          <w:sz w:val="28"/>
          <w:szCs w:val="28"/>
        </w:rPr>
        <w:t>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ъ</w:t>
      </w:r>
      <w:r w:rsidRPr="001B2344">
        <w:rPr>
          <w:rFonts w:ascii="Times New Roman" w:hAnsi="Times New Roman"/>
          <w:sz w:val="28"/>
          <w:szCs w:val="28"/>
        </w:rPr>
        <w:t>яс</w:t>
      </w:r>
      <w:r w:rsidRPr="001B2344">
        <w:rPr>
          <w:rFonts w:ascii="Times New Roman" w:hAnsi="Times New Roman"/>
          <w:spacing w:val="1"/>
          <w:sz w:val="28"/>
          <w:szCs w:val="28"/>
        </w:rPr>
        <w:t>н</w:t>
      </w:r>
      <w:r w:rsidRPr="001B2344">
        <w:rPr>
          <w:rFonts w:ascii="Times New Roman" w:hAnsi="Times New Roman"/>
          <w:sz w:val="28"/>
          <w:szCs w:val="28"/>
        </w:rPr>
        <w:t>ять</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3"/>
          <w:sz w:val="28"/>
          <w:szCs w:val="28"/>
        </w:rPr>
        <w:t>а</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и</w:t>
      </w:r>
      <w:r w:rsidRPr="001B2344">
        <w:rPr>
          <w:rFonts w:ascii="Times New Roman" w:hAnsi="Times New Roman"/>
          <w:sz w:val="28"/>
          <w:szCs w:val="28"/>
        </w:rPr>
        <w:t>зме</w:t>
      </w:r>
      <w:r w:rsidRPr="001B2344">
        <w:rPr>
          <w:rFonts w:ascii="Times New Roman" w:hAnsi="Times New Roman"/>
          <w:spacing w:val="-2"/>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ато</w:t>
      </w:r>
      <w:r w:rsidRPr="001B2344">
        <w:rPr>
          <w:rFonts w:ascii="Times New Roman" w:hAnsi="Times New Roman"/>
          <w:spacing w:val="-2"/>
          <w:sz w:val="28"/>
          <w:szCs w:val="28"/>
        </w:rPr>
        <w:t>м</w:t>
      </w:r>
      <w:r w:rsidRPr="001B2344">
        <w:rPr>
          <w:rFonts w:ascii="Times New Roman" w:hAnsi="Times New Roman"/>
          <w:spacing w:val="1"/>
          <w:sz w:val="28"/>
          <w:szCs w:val="28"/>
        </w:rPr>
        <w:t>о</w:t>
      </w:r>
      <w:r w:rsidRPr="001B2344">
        <w:rPr>
          <w:rFonts w:ascii="Times New Roman" w:hAnsi="Times New Roman"/>
          <w:sz w:val="28"/>
          <w:szCs w:val="28"/>
        </w:rPr>
        <w:t>в, свойств</w:t>
      </w:r>
      <w:r w:rsidRPr="001B2344">
        <w:rPr>
          <w:rFonts w:ascii="Times New Roman" w:hAnsi="Times New Roman"/>
          <w:spacing w:val="-1"/>
          <w:sz w:val="28"/>
          <w:szCs w:val="28"/>
        </w:rPr>
        <w:t xml:space="preserve"> эл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w:t>
      </w:r>
      <w:r w:rsidRPr="001B2344">
        <w:rPr>
          <w:rFonts w:ascii="Times New Roman" w:hAnsi="Times New Roman"/>
          <w:spacing w:val="-3"/>
          <w:sz w:val="28"/>
          <w:szCs w:val="28"/>
        </w:rPr>
        <w:t>а</w:t>
      </w:r>
      <w:r w:rsidRPr="001B2344">
        <w:rPr>
          <w:rFonts w:ascii="Times New Roman" w:hAnsi="Times New Roman"/>
          <w:sz w:val="28"/>
          <w:szCs w:val="28"/>
        </w:rPr>
        <w:t>х ма</w:t>
      </w:r>
      <w:r w:rsidRPr="001B2344">
        <w:rPr>
          <w:rFonts w:ascii="Times New Roman" w:hAnsi="Times New Roman"/>
          <w:spacing w:val="-1"/>
          <w:sz w:val="28"/>
          <w:szCs w:val="28"/>
        </w:rPr>
        <w:t>л</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ио</w:t>
      </w:r>
      <w:r w:rsidRPr="001B2344">
        <w:rPr>
          <w:rFonts w:ascii="Times New Roman" w:hAnsi="Times New Roman"/>
          <w:spacing w:val="1"/>
          <w:sz w:val="28"/>
          <w:szCs w:val="28"/>
        </w:rPr>
        <w:t>до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л</w:t>
      </w:r>
      <w:r w:rsidRPr="001B2344">
        <w:rPr>
          <w:rFonts w:ascii="Times New Roman" w:hAnsi="Times New Roman"/>
          <w:spacing w:val="3"/>
          <w:sz w:val="28"/>
          <w:szCs w:val="28"/>
        </w:rPr>
        <w:t>а</w:t>
      </w:r>
      <w:r w:rsidRPr="001B2344">
        <w:rPr>
          <w:rFonts w:ascii="Times New Roman" w:hAnsi="Times New Roman"/>
          <w:sz w:val="28"/>
          <w:szCs w:val="28"/>
        </w:rPr>
        <w:t>вн</w:t>
      </w:r>
      <w:r w:rsidRPr="001B2344">
        <w:rPr>
          <w:rFonts w:ascii="Times New Roman" w:hAnsi="Times New Roman"/>
          <w:spacing w:val="-1"/>
          <w:sz w:val="28"/>
          <w:szCs w:val="28"/>
        </w:rPr>
        <w:t>ы</w:t>
      </w:r>
      <w:r w:rsidRPr="001B2344">
        <w:rPr>
          <w:rFonts w:ascii="Times New Roman" w:hAnsi="Times New Roman"/>
          <w:sz w:val="28"/>
          <w:szCs w:val="28"/>
        </w:rPr>
        <w:t xml:space="preserve">х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w:t>
      </w:r>
      <w:r w:rsidRPr="001B2344">
        <w:rPr>
          <w:rFonts w:ascii="Times New Roman" w:hAnsi="Times New Roman"/>
          <w:sz w:val="28"/>
          <w:szCs w:val="28"/>
        </w:rPr>
        <w:t>п;</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зовать</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и</w:t>
      </w:r>
      <w:r w:rsidRPr="001B2344">
        <w:rPr>
          <w:rFonts w:ascii="Times New Roman" w:hAnsi="Times New Roman"/>
          <w:sz w:val="28"/>
          <w:szCs w:val="28"/>
        </w:rPr>
        <w:t>ми</w:t>
      </w:r>
      <w:r w:rsidRPr="001B2344">
        <w:rPr>
          <w:rFonts w:ascii="Times New Roman" w:hAnsi="Times New Roman"/>
          <w:spacing w:val="1"/>
          <w:sz w:val="28"/>
          <w:szCs w:val="28"/>
        </w:rPr>
        <w:t>ч</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э</w:t>
      </w:r>
      <w:r w:rsidRPr="001B2344">
        <w:rPr>
          <w:rFonts w:ascii="Times New Roman" w:hAnsi="Times New Roman"/>
          <w:spacing w:val="-1"/>
          <w:sz w:val="28"/>
          <w:szCs w:val="28"/>
        </w:rPr>
        <w:t>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z w:val="28"/>
          <w:szCs w:val="28"/>
        </w:rPr>
        <w:t xml:space="preserve">ты </w:t>
      </w:r>
      <w:r w:rsidRPr="001B2344">
        <w:rPr>
          <w:rFonts w:ascii="Times New Roman" w:hAnsi="Times New Roman"/>
          <w:spacing w:val="-2"/>
          <w:sz w:val="28"/>
          <w:szCs w:val="28"/>
        </w:rPr>
        <w:t>(</w:t>
      </w:r>
      <w:r w:rsidRPr="001B2344">
        <w:rPr>
          <w:rFonts w:ascii="Times New Roman" w:hAnsi="Times New Roman"/>
          <w:spacing w:val="1"/>
          <w:sz w:val="28"/>
          <w:szCs w:val="28"/>
        </w:rPr>
        <w:t>от водорода до кальция</w:t>
      </w:r>
      <w:r w:rsidRPr="001B2344">
        <w:rPr>
          <w:rFonts w:ascii="Times New Roman" w:hAnsi="Times New Roman"/>
          <w:sz w:val="28"/>
          <w:szCs w:val="28"/>
        </w:rPr>
        <w:t>) на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но</w:t>
      </w:r>
      <w:r w:rsidRPr="001B2344">
        <w:rPr>
          <w:rFonts w:ascii="Times New Roman" w:hAnsi="Times New Roman"/>
          <w:sz w:val="28"/>
          <w:szCs w:val="28"/>
        </w:rPr>
        <w:t xml:space="preserve">ве </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в</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ко</w:t>
      </w:r>
      <w:r w:rsidRPr="001B2344">
        <w:rPr>
          <w:rFonts w:ascii="Times New Roman" w:hAnsi="Times New Roman"/>
          <w:sz w:val="28"/>
          <w:szCs w:val="28"/>
        </w:rPr>
        <w:t>й с</w:t>
      </w:r>
      <w:r w:rsidRPr="001B2344">
        <w:rPr>
          <w:rFonts w:ascii="Times New Roman" w:hAnsi="Times New Roman"/>
          <w:spacing w:val="1"/>
          <w:sz w:val="28"/>
          <w:szCs w:val="28"/>
        </w:rPr>
        <w:t>и</w:t>
      </w:r>
      <w:r w:rsidRPr="001B2344">
        <w:rPr>
          <w:rFonts w:ascii="Times New Roman" w:hAnsi="Times New Roman"/>
          <w:sz w:val="28"/>
          <w:szCs w:val="28"/>
        </w:rPr>
        <w:t>сте</w:t>
      </w:r>
      <w:r w:rsidRPr="001B2344">
        <w:rPr>
          <w:rFonts w:ascii="Times New Roman" w:hAnsi="Times New Roman"/>
          <w:spacing w:val="-3"/>
          <w:sz w:val="28"/>
          <w:szCs w:val="28"/>
        </w:rPr>
        <w:t>м</w:t>
      </w:r>
      <w:r w:rsidRPr="001B2344">
        <w:rPr>
          <w:rFonts w:ascii="Times New Roman" w:hAnsi="Times New Roman"/>
          <w:sz w:val="28"/>
          <w:szCs w:val="28"/>
        </w:rPr>
        <w:t>е Д.</w:t>
      </w:r>
      <w:r w:rsidRPr="001B2344">
        <w:rPr>
          <w:rFonts w:ascii="Times New Roman" w:hAnsi="Times New Roman"/>
          <w:spacing w:val="-1"/>
          <w:sz w:val="28"/>
          <w:szCs w:val="28"/>
        </w:rPr>
        <w:t>И</w:t>
      </w:r>
      <w:r w:rsidRPr="001B2344">
        <w:rPr>
          <w:rFonts w:ascii="Times New Roman" w:hAnsi="Times New Roman"/>
          <w:sz w:val="28"/>
          <w:szCs w:val="28"/>
        </w:rPr>
        <w:t>.</w:t>
      </w:r>
      <w:r w:rsidRPr="001B2344">
        <w:rPr>
          <w:rFonts w:ascii="Times New Roman" w:hAnsi="Times New Roman"/>
          <w:spacing w:val="-1"/>
          <w:sz w:val="28"/>
          <w:szCs w:val="28"/>
        </w:rPr>
        <w:t> </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елее</w:t>
      </w:r>
      <w:r w:rsidRPr="001B2344">
        <w:rPr>
          <w:rFonts w:ascii="Times New Roman" w:hAnsi="Times New Roman"/>
          <w:spacing w:val="-1"/>
          <w:sz w:val="28"/>
          <w:szCs w:val="28"/>
        </w:rPr>
        <w:t>в</w:t>
      </w:r>
      <w:r w:rsidRPr="001B2344">
        <w:rPr>
          <w:rFonts w:ascii="Times New Roman" w:hAnsi="Times New Roman"/>
          <w:sz w:val="28"/>
          <w:szCs w:val="28"/>
        </w:rPr>
        <w:t>а 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ей 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а</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в;</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w:t>
      </w:r>
      <w:r w:rsidRPr="001B2344">
        <w:rPr>
          <w:rFonts w:ascii="Times New Roman" w:hAnsi="Times New Roman"/>
          <w:spacing w:val="-1"/>
          <w:sz w:val="28"/>
          <w:szCs w:val="28"/>
        </w:rPr>
        <w:t>л</w:t>
      </w:r>
      <w:r w:rsidRPr="001B2344">
        <w:rPr>
          <w:rFonts w:ascii="Times New Roman" w:hAnsi="Times New Roman"/>
          <w:sz w:val="28"/>
          <w:szCs w:val="28"/>
        </w:rPr>
        <w:t>ять</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х</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ат</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2</w:t>
      </w:r>
      <w:r w:rsidRPr="001B2344">
        <w:rPr>
          <w:rFonts w:ascii="Times New Roman" w:hAnsi="Times New Roman"/>
          <w:sz w:val="28"/>
          <w:szCs w:val="28"/>
        </w:rPr>
        <w:t>0</w:t>
      </w:r>
      <w:r>
        <w:rPr>
          <w:rFonts w:ascii="Times New Roman" w:hAnsi="Times New Roman"/>
          <w:sz w:val="28"/>
          <w:szCs w:val="28"/>
        </w:rPr>
        <w:t xml:space="preserve"> </w:t>
      </w:r>
      <w:r w:rsidRPr="001B2344">
        <w:rPr>
          <w:rFonts w:ascii="Times New Roman" w:hAnsi="Times New Roman"/>
          <w:spacing w:val="-3"/>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емы Д.</w:t>
      </w:r>
      <w:r w:rsidRPr="001B2344">
        <w:rPr>
          <w:rFonts w:ascii="Times New Roman" w:hAnsi="Times New Roman"/>
          <w:spacing w:val="-1"/>
          <w:sz w:val="28"/>
          <w:szCs w:val="28"/>
        </w:rPr>
        <w:t>И</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елее</w:t>
      </w:r>
      <w:r w:rsidRPr="001B2344">
        <w:rPr>
          <w:rFonts w:ascii="Times New Roman" w:hAnsi="Times New Roman"/>
          <w:spacing w:val="-1"/>
          <w:sz w:val="28"/>
          <w:szCs w:val="28"/>
        </w:rPr>
        <w:t>в</w:t>
      </w:r>
      <w:r w:rsidRPr="001B2344">
        <w:rPr>
          <w:rFonts w:ascii="Times New Roman" w:hAnsi="Times New Roman"/>
          <w:sz w:val="28"/>
          <w:szCs w:val="28"/>
        </w:rPr>
        <w:t>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sidRPr="001B2344">
        <w:rPr>
          <w:rFonts w:ascii="Times New Roman" w:hAnsi="Times New Roman"/>
          <w:spacing w:val="-1"/>
          <w:sz w:val="28"/>
          <w:szCs w:val="28"/>
        </w:rPr>
        <w:t xml:space="preserve"> п</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ят</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кая</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z w:val="28"/>
          <w:szCs w:val="28"/>
        </w:rPr>
        <w:t>яз</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ц</w:t>
      </w:r>
      <w:r w:rsidRPr="001B2344">
        <w:rPr>
          <w:rFonts w:ascii="Times New Roman" w:hAnsi="Times New Roman"/>
          <w:sz w:val="28"/>
          <w:szCs w:val="28"/>
        </w:rPr>
        <w:t>ате</w:t>
      </w:r>
      <w:r w:rsidRPr="001B2344">
        <w:rPr>
          <w:rFonts w:ascii="Times New Roman" w:hAnsi="Times New Roman"/>
          <w:spacing w:val="-1"/>
          <w:sz w:val="28"/>
          <w:szCs w:val="28"/>
        </w:rPr>
        <w:t>л</w:t>
      </w:r>
      <w:r w:rsidRPr="001B2344">
        <w:rPr>
          <w:rFonts w:ascii="Times New Roman" w:hAnsi="Times New Roman"/>
          <w:spacing w:val="-3"/>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ст</w:t>
      </w:r>
      <w:r w:rsidRPr="001B2344">
        <w:rPr>
          <w:rFonts w:ascii="Times New Roman" w:hAnsi="Times New Roman"/>
          <w:spacing w:val="-1"/>
          <w:sz w:val="28"/>
          <w:szCs w:val="28"/>
        </w:rPr>
        <w:t>ь»;</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зовать </w:t>
      </w:r>
      <w:r w:rsidRPr="001B2344">
        <w:rPr>
          <w:rFonts w:ascii="Times New Roman" w:hAnsi="Times New Roman"/>
          <w:spacing w:val="-1"/>
          <w:sz w:val="28"/>
          <w:szCs w:val="28"/>
        </w:rPr>
        <w:t>з</w:t>
      </w:r>
      <w:r w:rsidRPr="001B2344">
        <w:rPr>
          <w:rFonts w:ascii="Times New Roman" w:hAnsi="Times New Roman"/>
          <w:spacing w:val="-2"/>
          <w:sz w:val="28"/>
          <w:szCs w:val="28"/>
        </w:rPr>
        <w:t>а</w:t>
      </w:r>
      <w:r w:rsidRPr="001B2344">
        <w:rPr>
          <w:rFonts w:ascii="Times New Roman" w:hAnsi="Times New Roman"/>
          <w:sz w:val="28"/>
          <w:szCs w:val="28"/>
        </w:rPr>
        <w:t>вис</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сть ф</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во</w:t>
      </w:r>
      <w:r w:rsidRPr="001B2344">
        <w:rPr>
          <w:rFonts w:ascii="Times New Roman" w:hAnsi="Times New Roman"/>
          <w:spacing w:val="1"/>
          <w:sz w:val="28"/>
          <w:szCs w:val="28"/>
        </w:rPr>
        <w:t>й</w:t>
      </w:r>
      <w:r w:rsidRPr="001B2344">
        <w:rPr>
          <w:rFonts w:ascii="Times New Roman" w:hAnsi="Times New Roman"/>
          <w:sz w:val="28"/>
          <w:szCs w:val="28"/>
        </w:rPr>
        <w:t>ств</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еществ</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 ти</w:t>
      </w:r>
      <w:r w:rsidRPr="001B2344">
        <w:rPr>
          <w:rFonts w:ascii="Times New Roman" w:hAnsi="Times New Roman"/>
          <w:spacing w:val="1"/>
          <w:sz w:val="28"/>
          <w:szCs w:val="28"/>
        </w:rPr>
        <w:t>п</w:t>
      </w:r>
      <w:r w:rsidRPr="001B2344">
        <w:rPr>
          <w:rFonts w:ascii="Times New Roman" w:hAnsi="Times New Roman"/>
          <w:sz w:val="28"/>
          <w:szCs w:val="28"/>
        </w:rPr>
        <w:t xml:space="preserve">а </w:t>
      </w:r>
      <w:r w:rsidRPr="001B2344">
        <w:rPr>
          <w:rFonts w:ascii="Times New Roman" w:hAnsi="Times New Roman"/>
          <w:spacing w:val="-3"/>
          <w:sz w:val="28"/>
          <w:szCs w:val="28"/>
        </w:rPr>
        <w:t>к</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ста</w:t>
      </w:r>
      <w:r w:rsidRPr="001B2344">
        <w:rPr>
          <w:rFonts w:ascii="Times New Roman" w:hAnsi="Times New Roman"/>
          <w:spacing w:val="-1"/>
          <w:sz w:val="28"/>
          <w:szCs w:val="28"/>
        </w:rPr>
        <w:t>лли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еше</w:t>
      </w:r>
      <w:r w:rsidRPr="001B2344">
        <w:rPr>
          <w:rFonts w:ascii="Times New Roman" w:hAnsi="Times New Roman"/>
          <w:spacing w:val="-3"/>
          <w:sz w:val="28"/>
          <w:szCs w:val="28"/>
        </w:rPr>
        <w:t>т</w:t>
      </w:r>
      <w:r w:rsidRPr="001B2344">
        <w:rPr>
          <w:rFonts w:ascii="Times New Roman" w:hAnsi="Times New Roman"/>
          <w:sz w:val="28"/>
          <w:szCs w:val="28"/>
        </w:rPr>
        <w:t>ки;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sidRPr="001B2344">
        <w:rPr>
          <w:rFonts w:ascii="Times New Roman" w:hAnsi="Times New Roman"/>
          <w:spacing w:val="-1"/>
          <w:sz w:val="28"/>
          <w:szCs w:val="28"/>
        </w:rPr>
        <w:t xml:space="preserve"> ви</w:t>
      </w:r>
      <w:r w:rsidRPr="001B2344">
        <w:rPr>
          <w:rFonts w:ascii="Times New Roman" w:hAnsi="Times New Roman"/>
          <w:sz w:val="28"/>
          <w:szCs w:val="28"/>
        </w:rPr>
        <w:t>д</w:t>
      </w:r>
      <w:r>
        <w:rPr>
          <w:rFonts w:ascii="Times New Roman" w:hAnsi="Times New Roman"/>
          <w:sz w:val="28"/>
          <w:szCs w:val="28"/>
        </w:rPr>
        <w:t xml:space="preserve"> </w:t>
      </w:r>
      <w:r w:rsidRPr="001B2344">
        <w:rPr>
          <w:rFonts w:ascii="Times New Roman" w:hAnsi="Times New Roman"/>
          <w:spacing w:val="-2"/>
          <w:sz w:val="28"/>
          <w:szCs w:val="28"/>
        </w:rPr>
        <w:t>х</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 связи в</w:t>
      </w:r>
      <w:r w:rsidRPr="001B2344">
        <w:rPr>
          <w:rFonts w:ascii="Times New Roman" w:hAnsi="Times New Roman"/>
          <w:spacing w:val="-1"/>
          <w:sz w:val="28"/>
          <w:szCs w:val="28"/>
        </w:rPr>
        <w:t xml:space="preserve"> н</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2"/>
          <w:sz w:val="28"/>
          <w:szCs w:val="28"/>
        </w:rPr>
        <w:t>а</w:t>
      </w:r>
      <w:r w:rsidRPr="001B2344">
        <w:rPr>
          <w:rFonts w:ascii="Times New Roman" w:hAnsi="Times New Roman"/>
          <w:spacing w:val="1"/>
          <w:sz w:val="28"/>
          <w:szCs w:val="28"/>
        </w:rPr>
        <w:t>ни</w:t>
      </w:r>
      <w:r w:rsidRPr="001B2344">
        <w:rPr>
          <w:rFonts w:ascii="Times New Roman" w:hAnsi="Times New Roman"/>
          <w:spacing w:val="-2"/>
          <w:sz w:val="28"/>
          <w:szCs w:val="28"/>
        </w:rPr>
        <w:t>ч</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 с</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ях;</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и</w:t>
      </w:r>
      <w:r w:rsidRPr="001B2344">
        <w:rPr>
          <w:rFonts w:ascii="Times New Roman" w:hAnsi="Times New Roman"/>
          <w:sz w:val="28"/>
          <w:szCs w:val="28"/>
        </w:rPr>
        <w:t>зобра</w:t>
      </w:r>
      <w:r w:rsidRPr="001B2344">
        <w:rPr>
          <w:rFonts w:ascii="Times New Roman" w:hAnsi="Times New Roman"/>
          <w:spacing w:val="1"/>
          <w:sz w:val="28"/>
          <w:szCs w:val="28"/>
        </w:rPr>
        <w:t>ж</w:t>
      </w:r>
      <w:r w:rsidRPr="001B2344">
        <w:rPr>
          <w:rFonts w:ascii="Times New Roman" w:hAnsi="Times New Roman"/>
          <w:sz w:val="28"/>
          <w:szCs w:val="28"/>
        </w:rPr>
        <w:t>ать схемы строения молекул</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еществ,</w:t>
      </w:r>
      <w:r w:rsidRPr="001B2344">
        <w:rPr>
          <w:rFonts w:ascii="Times New Roman" w:hAnsi="Times New Roman"/>
          <w:spacing w:val="-2"/>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азов</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ны</w:t>
      </w:r>
      <w:r w:rsidRPr="001B2344">
        <w:rPr>
          <w:rFonts w:ascii="Times New Roman" w:hAnsi="Times New Roman"/>
          <w:sz w:val="28"/>
          <w:szCs w:val="28"/>
        </w:rPr>
        <w:t xml:space="preserve">х разными видами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 с</w:t>
      </w:r>
      <w:r w:rsidRPr="001B2344">
        <w:rPr>
          <w:rFonts w:ascii="Times New Roman" w:hAnsi="Times New Roman"/>
          <w:spacing w:val="-3"/>
          <w:sz w:val="28"/>
          <w:szCs w:val="28"/>
        </w:rPr>
        <w:t>в</w:t>
      </w:r>
      <w:r w:rsidRPr="001B2344">
        <w:rPr>
          <w:rFonts w:ascii="Times New Roman" w:hAnsi="Times New Roman"/>
          <w:sz w:val="28"/>
          <w:szCs w:val="28"/>
        </w:rPr>
        <w:t>яз</w:t>
      </w:r>
      <w:r w:rsidRPr="001B2344">
        <w:rPr>
          <w:rFonts w:ascii="Times New Roman" w:hAnsi="Times New Roman"/>
          <w:spacing w:val="-2"/>
          <w:sz w:val="28"/>
          <w:szCs w:val="28"/>
        </w:rPr>
        <w:t>ей;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sidRPr="001B2344">
        <w:rPr>
          <w:rFonts w:ascii="Times New Roman" w:hAnsi="Times New Roman"/>
          <w:spacing w:val="-1"/>
          <w:sz w:val="28"/>
          <w:szCs w:val="28"/>
        </w:rPr>
        <w:t xml:space="preserve"> п</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ят</w:t>
      </w:r>
      <w:r w:rsidRPr="001B2344">
        <w:rPr>
          <w:rFonts w:ascii="Times New Roman" w:hAnsi="Times New Roman"/>
          <w:spacing w:val="-1"/>
          <w:sz w:val="28"/>
          <w:szCs w:val="28"/>
        </w:rPr>
        <w:t>и</w:t>
      </w:r>
      <w:r w:rsidRPr="001B2344">
        <w:rPr>
          <w:rFonts w:ascii="Times New Roman" w:hAnsi="Times New Roman"/>
          <w:sz w:val="28"/>
          <w:szCs w:val="28"/>
        </w:rPr>
        <w:t xml:space="preserve">й </w:t>
      </w:r>
      <w:r w:rsidRPr="001B2344">
        <w:rPr>
          <w:rFonts w:ascii="Times New Roman" w:hAnsi="Times New Roman"/>
          <w:spacing w:val="-1"/>
          <w:sz w:val="28"/>
          <w:szCs w:val="28"/>
        </w:rPr>
        <w:t>«</w:t>
      </w:r>
      <w:r w:rsidRPr="001B2344">
        <w:rPr>
          <w:rFonts w:ascii="Times New Roman" w:hAnsi="Times New Roman"/>
          <w:spacing w:val="1"/>
          <w:sz w:val="28"/>
          <w:szCs w:val="28"/>
        </w:rPr>
        <w:t>ион</w:t>
      </w:r>
      <w:r w:rsidRPr="001B2344">
        <w:rPr>
          <w:rFonts w:ascii="Times New Roman" w:hAnsi="Times New Roman"/>
          <w:spacing w:val="-1"/>
          <w:sz w:val="28"/>
          <w:szCs w:val="28"/>
        </w:rPr>
        <w:t>»</w:t>
      </w:r>
      <w:r w:rsidRPr="001B2344">
        <w:rPr>
          <w:rFonts w:ascii="Times New Roman" w:hAnsi="Times New Roman"/>
          <w:sz w:val="28"/>
          <w:szCs w:val="28"/>
        </w:rPr>
        <w:t>,</w:t>
      </w:r>
      <w:r w:rsidRPr="001B2344">
        <w:rPr>
          <w:rFonts w:ascii="Times New Roman" w:hAnsi="Times New Roman"/>
          <w:spacing w:val="-1"/>
          <w:sz w:val="28"/>
          <w:szCs w:val="28"/>
        </w:rPr>
        <w:t xml:space="preserve"> «</w:t>
      </w:r>
      <w:r w:rsidRPr="001B2344">
        <w:rPr>
          <w:rFonts w:ascii="Times New Roman" w:hAnsi="Times New Roman"/>
          <w:sz w:val="28"/>
          <w:szCs w:val="28"/>
        </w:rPr>
        <w:t>ка</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w:t>
      </w:r>
      <w:r w:rsidRPr="001B2344">
        <w:rPr>
          <w:rFonts w:ascii="Times New Roman" w:hAnsi="Times New Roman"/>
          <w:sz w:val="28"/>
          <w:szCs w:val="28"/>
        </w:rPr>
        <w:t>,</w:t>
      </w:r>
      <w:r w:rsidRPr="001B2344">
        <w:rPr>
          <w:rFonts w:ascii="Times New Roman" w:hAnsi="Times New Roman"/>
          <w:spacing w:val="-1"/>
          <w:sz w:val="28"/>
          <w:szCs w:val="28"/>
        </w:rPr>
        <w:t xml:space="preserve"> «</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он</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ты»,</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ти</w:t>
      </w:r>
      <w:r w:rsidRPr="001B2344">
        <w:rPr>
          <w:rFonts w:ascii="Times New Roman" w:hAnsi="Times New Roman"/>
          <w:spacing w:val="-1"/>
          <w:sz w:val="28"/>
          <w:szCs w:val="28"/>
        </w:rPr>
        <w:t>ч</w:t>
      </w:r>
      <w:r w:rsidRPr="001B2344">
        <w:rPr>
          <w:rFonts w:ascii="Times New Roman" w:hAnsi="Times New Roman"/>
          <w:sz w:val="28"/>
          <w:szCs w:val="28"/>
        </w:rPr>
        <w:t>еск</w:t>
      </w:r>
      <w:r w:rsidRPr="001B2344">
        <w:rPr>
          <w:rFonts w:ascii="Times New Roman" w:hAnsi="Times New Roman"/>
          <w:spacing w:val="-2"/>
          <w:sz w:val="28"/>
          <w:szCs w:val="28"/>
        </w:rPr>
        <w:t>а</w:t>
      </w:r>
      <w:r w:rsidRPr="001B2344">
        <w:rPr>
          <w:rFonts w:ascii="Times New Roman" w:hAnsi="Times New Roman"/>
          <w:sz w:val="28"/>
          <w:szCs w:val="28"/>
        </w:rPr>
        <w:t xml:space="preserve">я </w:t>
      </w:r>
      <w:r w:rsidRPr="001B2344">
        <w:rPr>
          <w:rFonts w:ascii="Times New Roman" w:hAnsi="Times New Roman"/>
          <w:spacing w:val="1"/>
          <w:sz w:val="28"/>
          <w:szCs w:val="28"/>
        </w:rPr>
        <w:t>ди</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2"/>
          <w:sz w:val="28"/>
          <w:szCs w:val="28"/>
        </w:rPr>
        <w:t>«</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слите</w:t>
      </w:r>
      <w:r w:rsidRPr="001B2344">
        <w:rPr>
          <w:rFonts w:ascii="Times New Roman" w:hAnsi="Times New Roman"/>
          <w:spacing w:val="-1"/>
          <w:sz w:val="28"/>
          <w:szCs w:val="28"/>
        </w:rPr>
        <w:t>ль»</w:t>
      </w:r>
      <w:r w:rsidRPr="001B2344">
        <w:rPr>
          <w:rFonts w:ascii="Times New Roman" w:hAnsi="Times New Roman"/>
          <w:sz w:val="28"/>
          <w:szCs w:val="28"/>
        </w:rPr>
        <w:t xml:space="preserve">, «степень окисления» </w:t>
      </w:r>
      <w:r w:rsidRPr="001B2344">
        <w:rPr>
          <w:rFonts w:ascii="Times New Roman" w:hAnsi="Times New Roman"/>
          <w:spacing w:val="-1"/>
          <w:sz w:val="28"/>
          <w:szCs w:val="28"/>
        </w:rPr>
        <w:t>«</w:t>
      </w:r>
      <w:r w:rsidRPr="001B2344">
        <w:rPr>
          <w:rFonts w:ascii="Times New Roman" w:hAnsi="Times New Roman"/>
          <w:sz w:val="28"/>
          <w:szCs w:val="28"/>
        </w:rPr>
        <w:t>вос</w:t>
      </w:r>
      <w:r w:rsidRPr="001B2344">
        <w:rPr>
          <w:rFonts w:ascii="Times New Roman" w:hAnsi="Times New Roman"/>
          <w:spacing w:val="1"/>
          <w:sz w:val="28"/>
          <w:szCs w:val="28"/>
        </w:rPr>
        <w:t>с</w:t>
      </w:r>
      <w:r w:rsidRPr="001B2344">
        <w:rPr>
          <w:rFonts w:ascii="Times New Roman" w:hAnsi="Times New Roman"/>
          <w:sz w:val="28"/>
          <w:szCs w:val="28"/>
        </w:rPr>
        <w:t>та</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ль»</w:t>
      </w:r>
      <w:r w:rsidRPr="001B2344">
        <w:rPr>
          <w:rFonts w:ascii="Times New Roman" w:hAnsi="Times New Roman"/>
          <w:sz w:val="28"/>
          <w:szCs w:val="28"/>
        </w:rPr>
        <w:t>,</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вос</w:t>
      </w:r>
      <w:r w:rsidRPr="001B2344">
        <w:rPr>
          <w:rFonts w:ascii="Times New Roman" w:hAnsi="Times New Roman"/>
          <w:spacing w:val="1"/>
          <w:sz w:val="28"/>
          <w:szCs w:val="28"/>
        </w:rPr>
        <w:t>с</w:t>
      </w:r>
      <w:r w:rsidRPr="001B2344">
        <w:rPr>
          <w:rFonts w:ascii="Times New Roman" w:hAnsi="Times New Roman"/>
          <w:sz w:val="28"/>
          <w:szCs w:val="28"/>
        </w:rPr>
        <w:t>та</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3"/>
          <w:sz w:val="28"/>
          <w:szCs w:val="28"/>
        </w:rPr>
        <w:t>е</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ь о</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ат</w:t>
      </w:r>
      <w:r w:rsidRPr="001B2344">
        <w:rPr>
          <w:rFonts w:ascii="Times New Roman" w:hAnsi="Times New Roman"/>
          <w:spacing w:val="1"/>
          <w:sz w:val="28"/>
          <w:szCs w:val="28"/>
        </w:rPr>
        <w:t>о</w:t>
      </w:r>
      <w:r w:rsidRPr="001B2344">
        <w:rPr>
          <w:rFonts w:ascii="Times New Roman" w:hAnsi="Times New Roman"/>
          <w:sz w:val="28"/>
          <w:szCs w:val="28"/>
        </w:rPr>
        <w:t xml:space="preserve">ма </w:t>
      </w:r>
      <w:r w:rsidRPr="001B2344">
        <w:rPr>
          <w:rFonts w:ascii="Times New Roman" w:hAnsi="Times New Roman"/>
          <w:spacing w:val="-1"/>
          <w:sz w:val="28"/>
          <w:szCs w:val="28"/>
        </w:rPr>
        <w:t>эл</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та в</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сл</w:t>
      </w:r>
      <w:r>
        <w:rPr>
          <w:rFonts w:ascii="Times New Roman" w:hAnsi="Times New Roman"/>
          <w:sz w:val="28"/>
          <w:szCs w:val="28"/>
        </w:rPr>
        <w:t xml:space="preserve"> </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 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ди</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ии</w:t>
      </w:r>
      <w:r w:rsidRPr="001B2344">
        <w:rPr>
          <w:rFonts w:ascii="Times New Roman" w:hAnsi="Times New Roman"/>
          <w:sz w:val="28"/>
          <w:szCs w:val="28"/>
        </w:rPr>
        <w:t>;</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составлять уравнения электролитической диссоциации кислот, щелочей, солей;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ъ</w:t>
      </w:r>
      <w:r w:rsidRPr="001B2344">
        <w:rPr>
          <w:rFonts w:ascii="Times New Roman" w:hAnsi="Times New Roman"/>
          <w:sz w:val="28"/>
          <w:szCs w:val="28"/>
        </w:rPr>
        <w:t>яс</w:t>
      </w:r>
      <w:r w:rsidRPr="001B2344">
        <w:rPr>
          <w:rFonts w:ascii="Times New Roman" w:hAnsi="Times New Roman"/>
          <w:spacing w:val="1"/>
          <w:sz w:val="28"/>
          <w:szCs w:val="28"/>
        </w:rPr>
        <w:t>н</w:t>
      </w:r>
      <w:r w:rsidRPr="001B2344">
        <w:rPr>
          <w:rFonts w:ascii="Times New Roman" w:hAnsi="Times New Roman"/>
          <w:sz w:val="28"/>
          <w:szCs w:val="28"/>
        </w:rPr>
        <w:t>ятьс</w:t>
      </w:r>
      <w:r w:rsidRPr="001B2344">
        <w:rPr>
          <w:rFonts w:ascii="Times New Roman" w:hAnsi="Times New Roman"/>
          <w:spacing w:val="-2"/>
          <w:sz w:val="28"/>
          <w:szCs w:val="28"/>
        </w:rPr>
        <w:t>у</w:t>
      </w:r>
      <w:r w:rsidRPr="001B2344">
        <w:rPr>
          <w:rFonts w:ascii="Times New Roman" w:hAnsi="Times New Roman"/>
          <w:sz w:val="28"/>
          <w:szCs w:val="28"/>
        </w:rPr>
        <w:t>щнос</w:t>
      </w:r>
      <w:r w:rsidRPr="001B2344">
        <w:rPr>
          <w:rFonts w:ascii="Times New Roman" w:hAnsi="Times New Roman"/>
          <w:spacing w:val="-3"/>
          <w:sz w:val="28"/>
          <w:szCs w:val="28"/>
        </w:rPr>
        <w:t>т</w:t>
      </w:r>
      <w:r w:rsidRPr="001B2344">
        <w:rPr>
          <w:rFonts w:ascii="Times New Roman" w:hAnsi="Times New Roman"/>
          <w:sz w:val="28"/>
          <w:szCs w:val="28"/>
        </w:rPr>
        <w:t>ь про</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z w:val="28"/>
          <w:szCs w:val="28"/>
        </w:rPr>
        <w:t>са 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ди</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 и</w:t>
      </w:r>
      <w:r>
        <w:rPr>
          <w:rFonts w:ascii="Times New Roman" w:hAnsi="Times New Roman"/>
          <w:sz w:val="28"/>
          <w:szCs w:val="28"/>
        </w:rPr>
        <w:t xml:space="preserve"> </w:t>
      </w:r>
      <w:r w:rsidRPr="001B2344">
        <w:rPr>
          <w:rFonts w:ascii="Times New Roman" w:hAnsi="Times New Roman"/>
          <w:sz w:val="28"/>
          <w:szCs w:val="28"/>
        </w:rPr>
        <w:t>ре</w:t>
      </w:r>
      <w:r w:rsidRPr="001B2344">
        <w:rPr>
          <w:rFonts w:ascii="Times New Roman" w:hAnsi="Times New Roman"/>
          <w:spacing w:val="-2"/>
          <w:sz w:val="28"/>
          <w:szCs w:val="28"/>
        </w:rPr>
        <w:t>а</w:t>
      </w:r>
      <w:r w:rsidRPr="001B2344">
        <w:rPr>
          <w:rFonts w:ascii="Times New Roman" w:hAnsi="Times New Roman"/>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об</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составлять полные и сокращенные ионные уравнения реакции обмена;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sidRPr="001B2344">
        <w:rPr>
          <w:rFonts w:ascii="Times New Roman" w:hAnsi="Times New Roman"/>
          <w:spacing w:val="-1"/>
          <w:sz w:val="28"/>
          <w:szCs w:val="28"/>
        </w:rPr>
        <w:t xml:space="preserve"> в</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pacing w:val="1"/>
          <w:sz w:val="28"/>
          <w:szCs w:val="28"/>
        </w:rPr>
        <w:t>но</w:t>
      </w:r>
      <w:r w:rsidRPr="001B2344">
        <w:rPr>
          <w:rFonts w:ascii="Times New Roman" w:hAnsi="Times New Roman"/>
          <w:sz w:val="28"/>
          <w:szCs w:val="28"/>
        </w:rPr>
        <w:t xml:space="preserve">сть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те</w:t>
      </w:r>
      <w:r w:rsidRPr="001B2344">
        <w:rPr>
          <w:rFonts w:ascii="Times New Roman" w:hAnsi="Times New Roman"/>
          <w:spacing w:val="-2"/>
          <w:sz w:val="28"/>
          <w:szCs w:val="28"/>
        </w:rPr>
        <w:t>к</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ион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об</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проводить реакции, подтверждающие качественный состав различных веществ;</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Pr>
          <w:rFonts w:ascii="Times New Roman" w:hAnsi="Times New Roman"/>
          <w:sz w:val="28"/>
          <w:szCs w:val="28"/>
        </w:rPr>
        <w:t xml:space="preserve"> </w:t>
      </w:r>
      <w:r w:rsidRPr="001B2344">
        <w:rPr>
          <w:rFonts w:ascii="Times New Roman" w:hAnsi="Times New Roman"/>
          <w:spacing w:val="-2"/>
          <w:sz w:val="28"/>
          <w:szCs w:val="28"/>
        </w:rPr>
        <w:t>о</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сли</w:t>
      </w:r>
      <w:r w:rsidRPr="001B2344">
        <w:rPr>
          <w:rFonts w:ascii="Times New Roman" w:hAnsi="Times New Roman"/>
          <w:spacing w:val="-3"/>
          <w:sz w:val="28"/>
          <w:szCs w:val="28"/>
        </w:rPr>
        <w:t>т</w:t>
      </w:r>
      <w:r w:rsidRPr="001B2344">
        <w:rPr>
          <w:rFonts w:ascii="Times New Roman" w:hAnsi="Times New Roman"/>
          <w:sz w:val="28"/>
          <w:szCs w:val="28"/>
        </w:rPr>
        <w:t>ель</w:t>
      </w:r>
      <w:r>
        <w:rPr>
          <w:rFonts w:ascii="Times New Roman" w:hAnsi="Times New Roman"/>
          <w:sz w:val="28"/>
          <w:szCs w:val="28"/>
        </w:rPr>
        <w:t xml:space="preserve"> </w:t>
      </w:r>
      <w:r w:rsidRPr="001B2344">
        <w:rPr>
          <w:rFonts w:ascii="Times New Roman" w:hAnsi="Times New Roman"/>
          <w:sz w:val="28"/>
          <w:szCs w:val="28"/>
        </w:rPr>
        <w:t>и вос</w:t>
      </w:r>
      <w:r w:rsidRPr="001B2344">
        <w:rPr>
          <w:rFonts w:ascii="Times New Roman" w:hAnsi="Times New Roman"/>
          <w:spacing w:val="1"/>
          <w:sz w:val="28"/>
          <w:szCs w:val="28"/>
        </w:rPr>
        <w:t>с</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но</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w:t>
      </w:r>
      <w:r w:rsidRPr="001B2344">
        <w:rPr>
          <w:rFonts w:ascii="Times New Roman" w:hAnsi="Times New Roman"/>
          <w:sz w:val="28"/>
          <w:szCs w:val="28"/>
        </w:rPr>
        <w:t>ь;</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составлять уравнения окислительно-восстановительных реакций;</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н</w:t>
      </w:r>
      <w:r w:rsidRPr="001B2344">
        <w:rPr>
          <w:rFonts w:ascii="Times New Roman" w:hAnsi="Times New Roman"/>
          <w:sz w:val="28"/>
          <w:szCs w:val="28"/>
        </w:rPr>
        <w:t>азывать</w:t>
      </w:r>
      <w:r>
        <w:rPr>
          <w:rFonts w:ascii="Times New Roman" w:hAnsi="Times New Roman"/>
          <w:sz w:val="28"/>
          <w:szCs w:val="28"/>
        </w:rPr>
        <w:t xml:space="preserve"> </w:t>
      </w:r>
      <w:r w:rsidRPr="001B2344">
        <w:rPr>
          <w:rFonts w:ascii="Times New Roman" w:hAnsi="Times New Roman"/>
          <w:sz w:val="28"/>
          <w:szCs w:val="28"/>
        </w:rPr>
        <w:t>фак</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xml:space="preserve">яющие </w:t>
      </w:r>
      <w:r w:rsidRPr="001B2344">
        <w:rPr>
          <w:rFonts w:ascii="Times New Roman" w:hAnsi="Times New Roman"/>
          <w:spacing w:val="1"/>
          <w:sz w:val="28"/>
          <w:szCs w:val="28"/>
        </w:rPr>
        <w:t>н</w:t>
      </w:r>
      <w:r w:rsidRPr="001B2344">
        <w:rPr>
          <w:rFonts w:ascii="Times New Roman" w:hAnsi="Times New Roman"/>
          <w:sz w:val="28"/>
          <w:szCs w:val="28"/>
        </w:rPr>
        <w:t>а с</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ро</w:t>
      </w:r>
      <w:r w:rsidRPr="001B2344">
        <w:rPr>
          <w:rFonts w:ascii="Times New Roman" w:hAnsi="Times New Roman"/>
          <w:spacing w:val="-2"/>
          <w:sz w:val="28"/>
          <w:szCs w:val="28"/>
        </w:rPr>
        <w:t>с</w:t>
      </w:r>
      <w:r w:rsidRPr="001B2344">
        <w:rPr>
          <w:rFonts w:ascii="Times New Roman" w:hAnsi="Times New Roman"/>
          <w:sz w:val="28"/>
          <w:szCs w:val="28"/>
        </w:rPr>
        <w:t>ть</w:t>
      </w:r>
      <w:r>
        <w:rPr>
          <w:rFonts w:ascii="Times New Roman" w:hAnsi="Times New Roman"/>
          <w:sz w:val="28"/>
          <w:szCs w:val="28"/>
        </w:rPr>
        <w:t xml:space="preserve"> </w:t>
      </w:r>
      <w:r w:rsidRPr="001B2344">
        <w:rPr>
          <w:rFonts w:ascii="Times New Roman" w:hAnsi="Times New Roman"/>
          <w:sz w:val="28"/>
          <w:szCs w:val="28"/>
        </w:rPr>
        <w:t>хи</w:t>
      </w:r>
      <w:r w:rsidRPr="001B2344">
        <w:rPr>
          <w:rFonts w:ascii="Times New Roman" w:hAnsi="Times New Roman"/>
          <w:spacing w:val="-1"/>
          <w:sz w:val="28"/>
          <w:szCs w:val="28"/>
        </w:rPr>
        <w:t>м</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 xml:space="preserve">еской </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z w:val="28"/>
          <w:szCs w:val="28"/>
        </w:rPr>
        <w:t>асс</w:t>
      </w:r>
      <w:r w:rsidRPr="001B2344">
        <w:rPr>
          <w:rFonts w:ascii="Times New Roman" w:hAnsi="Times New Roman"/>
          <w:spacing w:val="-1"/>
          <w:sz w:val="28"/>
          <w:szCs w:val="28"/>
        </w:rPr>
        <w:t>и</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pacing w:val="1"/>
          <w:sz w:val="28"/>
          <w:szCs w:val="28"/>
        </w:rPr>
        <w:t>ц</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вать</w:t>
      </w:r>
      <w:r>
        <w:rPr>
          <w:rFonts w:ascii="Times New Roman" w:hAnsi="Times New Roman"/>
          <w:sz w:val="28"/>
          <w:szCs w:val="28"/>
        </w:rPr>
        <w:t xml:space="preserve"> </w:t>
      </w:r>
      <w:r w:rsidRPr="001B2344">
        <w:rPr>
          <w:rFonts w:ascii="Times New Roman" w:hAnsi="Times New Roman"/>
          <w:sz w:val="28"/>
          <w:szCs w:val="28"/>
        </w:rPr>
        <w:t>х</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м </w:t>
      </w:r>
      <w:r w:rsidRPr="001B2344">
        <w:rPr>
          <w:rFonts w:ascii="Times New Roman" w:hAnsi="Times New Roman"/>
          <w:spacing w:val="-2"/>
          <w:sz w:val="28"/>
          <w:szCs w:val="28"/>
        </w:rPr>
        <w:t>п</w:t>
      </w:r>
      <w:r w:rsidRPr="001B2344">
        <w:rPr>
          <w:rFonts w:ascii="Times New Roman" w:hAnsi="Times New Roman"/>
          <w:spacing w:val="1"/>
          <w:sz w:val="28"/>
          <w:szCs w:val="28"/>
        </w:rPr>
        <w:t>ри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z w:val="28"/>
          <w:szCs w:val="28"/>
        </w:rPr>
        <w:t>ам;</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зовать </w:t>
      </w:r>
      <w:r w:rsidRPr="001B2344">
        <w:rPr>
          <w:rFonts w:ascii="Times New Roman" w:hAnsi="Times New Roman"/>
          <w:spacing w:val="-1"/>
          <w:sz w:val="28"/>
          <w:szCs w:val="28"/>
        </w:rPr>
        <w:t>в</w:t>
      </w:r>
      <w:r w:rsidRPr="001B2344">
        <w:rPr>
          <w:rFonts w:ascii="Times New Roman" w:hAnsi="Times New Roman"/>
          <w:spacing w:val="-3"/>
          <w:sz w:val="28"/>
          <w:szCs w:val="28"/>
        </w:rPr>
        <w:t>з</w:t>
      </w:r>
      <w:r w:rsidRPr="001B2344">
        <w:rPr>
          <w:rFonts w:ascii="Times New Roman" w:hAnsi="Times New Roman"/>
          <w:sz w:val="28"/>
          <w:szCs w:val="28"/>
        </w:rPr>
        <w:t>а</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связь меж</w:t>
      </w:r>
      <w:r w:rsidRPr="001B2344">
        <w:rPr>
          <w:rFonts w:ascii="Times New Roman" w:hAnsi="Times New Roman"/>
          <w:spacing w:val="1"/>
          <w:sz w:val="28"/>
          <w:szCs w:val="28"/>
        </w:rPr>
        <w:t>д</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z w:val="28"/>
          <w:szCs w:val="28"/>
        </w:rPr>
        <w:t>со</w:t>
      </w:r>
      <w:r w:rsidRPr="001B2344">
        <w:rPr>
          <w:rFonts w:ascii="Times New Roman" w:hAnsi="Times New Roman"/>
          <w:spacing w:val="1"/>
          <w:sz w:val="28"/>
          <w:szCs w:val="28"/>
        </w:rPr>
        <w:t>с</w:t>
      </w:r>
      <w:r w:rsidRPr="001B2344">
        <w:rPr>
          <w:rFonts w:ascii="Times New Roman" w:hAnsi="Times New Roman"/>
          <w:sz w:val="28"/>
          <w:szCs w:val="28"/>
        </w:rPr>
        <w:t>та</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ем и свойст</w:t>
      </w:r>
      <w:r w:rsidRPr="001B2344">
        <w:rPr>
          <w:rFonts w:ascii="Times New Roman" w:hAnsi="Times New Roman"/>
          <w:spacing w:val="-1"/>
          <w:sz w:val="28"/>
          <w:szCs w:val="28"/>
        </w:rPr>
        <w:t>в</w:t>
      </w:r>
      <w:r w:rsidRPr="001B2344">
        <w:rPr>
          <w:rFonts w:ascii="Times New Roman" w:hAnsi="Times New Roman"/>
          <w:sz w:val="28"/>
          <w:szCs w:val="28"/>
        </w:rPr>
        <w:t>ами</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еме</w:t>
      </w:r>
      <w:r w:rsidRPr="001B2344">
        <w:rPr>
          <w:rFonts w:ascii="Times New Roman" w:hAnsi="Times New Roman"/>
          <w:spacing w:val="-3"/>
          <w:sz w:val="28"/>
          <w:szCs w:val="28"/>
        </w:rPr>
        <w:t>т</w:t>
      </w:r>
      <w:r w:rsidRPr="001B2344">
        <w:rPr>
          <w:rFonts w:ascii="Times New Roman" w:hAnsi="Times New Roman"/>
          <w:sz w:val="28"/>
          <w:szCs w:val="28"/>
        </w:rPr>
        <w:t>ал</w:t>
      </w:r>
      <w:r w:rsidRPr="001B2344">
        <w:rPr>
          <w:rFonts w:ascii="Times New Roman" w:hAnsi="Times New Roman"/>
          <w:spacing w:val="-2"/>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в;</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ть</w:t>
      </w:r>
      <w:r w:rsidRPr="001B2344">
        <w:rPr>
          <w:rFonts w:ascii="Times New Roman" w:hAnsi="Times New Roman"/>
          <w:spacing w:val="-2"/>
          <w:sz w:val="28"/>
          <w:szCs w:val="28"/>
        </w:rPr>
        <w:t>о</w:t>
      </w:r>
      <w:r w:rsidRPr="001B2344">
        <w:rPr>
          <w:rFonts w:ascii="Times New Roman" w:hAnsi="Times New Roman"/>
          <w:spacing w:val="1"/>
          <w:sz w:val="28"/>
          <w:szCs w:val="28"/>
        </w:rPr>
        <w:t>пы</w:t>
      </w:r>
      <w:r w:rsidRPr="001B2344">
        <w:rPr>
          <w:rFonts w:ascii="Times New Roman" w:hAnsi="Times New Roman"/>
          <w:spacing w:val="-3"/>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ни</w:t>
      </w:r>
      <w:r w:rsidRPr="001B2344">
        <w:rPr>
          <w:rFonts w:ascii="Times New Roman" w:hAnsi="Times New Roman"/>
          <w:sz w:val="28"/>
          <w:szCs w:val="28"/>
        </w:rPr>
        <w:t>ю, собиранию и</w:t>
      </w:r>
      <w:r>
        <w:rPr>
          <w:rFonts w:ascii="Times New Roman" w:hAnsi="Times New Roman"/>
          <w:sz w:val="28"/>
          <w:szCs w:val="28"/>
        </w:rPr>
        <w:t xml:space="preserve"> </w:t>
      </w:r>
      <w:r w:rsidRPr="001B2344">
        <w:rPr>
          <w:rFonts w:ascii="Times New Roman" w:hAnsi="Times New Roman"/>
          <w:sz w:val="28"/>
          <w:szCs w:val="28"/>
        </w:rPr>
        <w:t>из</w:t>
      </w:r>
      <w:r w:rsidRPr="001B2344">
        <w:rPr>
          <w:rFonts w:ascii="Times New Roman" w:hAnsi="Times New Roman"/>
          <w:spacing w:val="-4"/>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ни</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хс</w:t>
      </w:r>
      <w:r w:rsidRPr="001B2344">
        <w:rPr>
          <w:rFonts w:ascii="Times New Roman" w:hAnsi="Times New Roman"/>
          <w:spacing w:val="-1"/>
          <w:sz w:val="28"/>
          <w:szCs w:val="28"/>
        </w:rPr>
        <w:t>во</w:t>
      </w:r>
      <w:r w:rsidRPr="001B2344">
        <w:rPr>
          <w:rFonts w:ascii="Times New Roman" w:hAnsi="Times New Roman"/>
          <w:spacing w:val="1"/>
          <w:sz w:val="28"/>
          <w:szCs w:val="28"/>
        </w:rPr>
        <w:t>й</w:t>
      </w:r>
      <w:r w:rsidRPr="001B2344">
        <w:rPr>
          <w:rFonts w:ascii="Times New Roman" w:hAnsi="Times New Roman"/>
          <w:sz w:val="28"/>
          <w:szCs w:val="28"/>
        </w:rPr>
        <w:t xml:space="preserve">ств </w:t>
      </w:r>
      <w:r w:rsidRPr="001B2344">
        <w:rPr>
          <w:rFonts w:ascii="Times New Roman" w:hAnsi="Times New Roman"/>
          <w:spacing w:val="1"/>
          <w:sz w:val="28"/>
          <w:szCs w:val="28"/>
        </w:rPr>
        <w:t>газообразных веществ: углекислого газа, аммиака;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зна</w:t>
      </w:r>
      <w:r w:rsidRPr="001B2344">
        <w:rPr>
          <w:rFonts w:ascii="Times New Roman" w:hAnsi="Times New Roman"/>
          <w:spacing w:val="-2"/>
          <w:sz w:val="28"/>
          <w:szCs w:val="28"/>
        </w:rPr>
        <w:t>в</w:t>
      </w:r>
      <w:r w:rsidRPr="001B2344">
        <w:rPr>
          <w:rFonts w:ascii="Times New Roman" w:hAnsi="Times New Roman"/>
          <w:sz w:val="28"/>
          <w:szCs w:val="28"/>
        </w:rPr>
        <w:t>ать</w:t>
      </w:r>
      <w:r>
        <w:rPr>
          <w:rFonts w:ascii="Times New Roman" w:hAnsi="Times New Roman"/>
          <w:sz w:val="28"/>
          <w:szCs w:val="28"/>
        </w:rPr>
        <w:t xml:space="preserve"> </w:t>
      </w:r>
      <w:r w:rsidRPr="001B2344">
        <w:rPr>
          <w:rFonts w:ascii="Times New Roman" w:hAnsi="Times New Roman"/>
          <w:sz w:val="28"/>
          <w:szCs w:val="28"/>
        </w:rPr>
        <w:t>опы</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м п</w:t>
      </w:r>
      <w:r w:rsidRPr="001B2344">
        <w:rPr>
          <w:rFonts w:ascii="Times New Roman" w:hAnsi="Times New Roman"/>
          <w:spacing w:val="-3"/>
          <w:sz w:val="28"/>
          <w:szCs w:val="28"/>
        </w:rPr>
        <w:t>у</w:t>
      </w:r>
      <w:r w:rsidRPr="001B2344">
        <w:rPr>
          <w:rFonts w:ascii="Times New Roman" w:hAnsi="Times New Roman"/>
          <w:sz w:val="28"/>
          <w:szCs w:val="28"/>
        </w:rPr>
        <w:t>тем газ</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в</w:t>
      </w:r>
      <w:r w:rsidRPr="001B2344">
        <w:rPr>
          <w:rFonts w:ascii="Times New Roman" w:hAnsi="Times New Roman"/>
          <w:spacing w:val="-2"/>
          <w:sz w:val="28"/>
          <w:szCs w:val="28"/>
        </w:rPr>
        <w:t>е</w:t>
      </w:r>
      <w:r w:rsidRPr="001B2344">
        <w:rPr>
          <w:rFonts w:ascii="Times New Roman" w:hAnsi="Times New Roman"/>
          <w:sz w:val="28"/>
          <w:szCs w:val="28"/>
        </w:rPr>
        <w:t>ще</w:t>
      </w:r>
      <w:r w:rsidRPr="001B2344">
        <w:rPr>
          <w:rFonts w:ascii="Times New Roman" w:hAnsi="Times New Roman"/>
          <w:spacing w:val="-2"/>
          <w:sz w:val="28"/>
          <w:szCs w:val="28"/>
        </w:rPr>
        <w:t>с</w:t>
      </w:r>
      <w:r w:rsidRPr="001B2344">
        <w:rPr>
          <w:rFonts w:ascii="Times New Roman" w:hAnsi="Times New Roman"/>
          <w:sz w:val="28"/>
          <w:szCs w:val="28"/>
        </w:rPr>
        <w:t>т</w:t>
      </w:r>
      <w:r w:rsidRPr="001B2344">
        <w:rPr>
          <w:rFonts w:ascii="Times New Roman" w:hAnsi="Times New Roman"/>
          <w:spacing w:val="-1"/>
          <w:sz w:val="28"/>
          <w:szCs w:val="28"/>
        </w:rPr>
        <w:t>в</w:t>
      </w:r>
      <w:r w:rsidRPr="001B2344">
        <w:rPr>
          <w:rFonts w:ascii="Times New Roman" w:hAnsi="Times New Roman"/>
          <w:sz w:val="28"/>
          <w:szCs w:val="28"/>
        </w:rPr>
        <w:t xml:space="preserve">а: </w:t>
      </w:r>
      <w:r w:rsidRPr="001B2344">
        <w:rPr>
          <w:rFonts w:ascii="Times New Roman" w:hAnsi="Times New Roman"/>
          <w:spacing w:val="-4"/>
          <w:sz w:val="28"/>
          <w:szCs w:val="28"/>
        </w:rPr>
        <w:t>у</w:t>
      </w:r>
      <w:r w:rsidRPr="001B2344">
        <w:rPr>
          <w:rFonts w:ascii="Times New Roman" w:hAnsi="Times New Roman"/>
          <w:sz w:val="28"/>
          <w:szCs w:val="28"/>
        </w:rPr>
        <w:t>г</w:t>
      </w:r>
      <w:r w:rsidRPr="001B2344">
        <w:rPr>
          <w:rFonts w:ascii="Times New Roman" w:hAnsi="Times New Roman"/>
          <w:spacing w:val="-1"/>
          <w:sz w:val="28"/>
          <w:szCs w:val="28"/>
        </w:rPr>
        <w:t>л</w:t>
      </w:r>
      <w:r w:rsidRPr="001B2344">
        <w:rPr>
          <w:rFonts w:ascii="Times New Roman" w:hAnsi="Times New Roman"/>
          <w:sz w:val="28"/>
          <w:szCs w:val="28"/>
        </w:rPr>
        <w:t>ек</w:t>
      </w:r>
      <w:r w:rsidRPr="001B2344">
        <w:rPr>
          <w:rFonts w:ascii="Times New Roman" w:hAnsi="Times New Roman"/>
          <w:spacing w:val="1"/>
          <w:sz w:val="28"/>
          <w:szCs w:val="28"/>
        </w:rPr>
        <w:t>и</w:t>
      </w:r>
      <w:r w:rsidRPr="001B2344">
        <w:rPr>
          <w:rFonts w:ascii="Times New Roman" w:hAnsi="Times New Roman"/>
          <w:sz w:val="28"/>
          <w:szCs w:val="28"/>
        </w:rPr>
        <w:t>слый</w:t>
      </w:r>
      <w:r>
        <w:rPr>
          <w:rFonts w:ascii="Times New Roman" w:hAnsi="Times New Roman"/>
          <w:sz w:val="28"/>
          <w:szCs w:val="28"/>
        </w:rPr>
        <w:t xml:space="preserve"> </w:t>
      </w:r>
      <w:r w:rsidRPr="001B2344">
        <w:rPr>
          <w:rFonts w:ascii="Times New Roman" w:hAnsi="Times New Roman"/>
          <w:sz w:val="28"/>
          <w:szCs w:val="28"/>
        </w:rPr>
        <w:t xml:space="preserve">газ и </w:t>
      </w:r>
      <w:r w:rsidRPr="001B2344">
        <w:rPr>
          <w:rFonts w:ascii="Times New Roman" w:hAnsi="Times New Roman"/>
          <w:spacing w:val="-3"/>
          <w:sz w:val="28"/>
          <w:szCs w:val="28"/>
        </w:rPr>
        <w:t>ам</w:t>
      </w:r>
      <w:r w:rsidRPr="001B2344">
        <w:rPr>
          <w:rFonts w:ascii="Times New Roman" w:hAnsi="Times New Roman"/>
          <w:sz w:val="28"/>
          <w:szCs w:val="28"/>
        </w:rPr>
        <w:t>ми</w:t>
      </w:r>
      <w:r w:rsidRPr="001B2344">
        <w:rPr>
          <w:rFonts w:ascii="Times New Roman" w:hAnsi="Times New Roman"/>
          <w:spacing w:val="1"/>
          <w:sz w:val="28"/>
          <w:szCs w:val="28"/>
        </w:rPr>
        <w:t>а</w:t>
      </w:r>
      <w:r w:rsidRPr="001B2344">
        <w:rPr>
          <w:rFonts w:ascii="Times New Roman" w:hAnsi="Times New Roman"/>
          <w:sz w:val="28"/>
          <w:szCs w:val="28"/>
        </w:rPr>
        <w:t>к</w:t>
      </w:r>
      <w:r w:rsidRPr="001B2344">
        <w:rPr>
          <w:rFonts w:ascii="Times New Roman" w:hAnsi="Times New Roman"/>
          <w:spacing w:val="-1"/>
          <w:sz w:val="28"/>
          <w:szCs w:val="28"/>
        </w:rPr>
        <w:t>;</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зовать </w:t>
      </w:r>
      <w:r w:rsidRPr="001B2344">
        <w:rPr>
          <w:rFonts w:ascii="Times New Roman" w:hAnsi="Times New Roman"/>
          <w:spacing w:val="-1"/>
          <w:sz w:val="28"/>
          <w:szCs w:val="28"/>
        </w:rPr>
        <w:t>в</w:t>
      </w:r>
      <w:r w:rsidRPr="001B2344">
        <w:rPr>
          <w:rFonts w:ascii="Times New Roman" w:hAnsi="Times New Roman"/>
          <w:spacing w:val="-3"/>
          <w:sz w:val="28"/>
          <w:szCs w:val="28"/>
        </w:rPr>
        <w:t>з</w:t>
      </w:r>
      <w:r w:rsidRPr="001B2344">
        <w:rPr>
          <w:rFonts w:ascii="Times New Roman" w:hAnsi="Times New Roman"/>
          <w:sz w:val="28"/>
          <w:szCs w:val="28"/>
        </w:rPr>
        <w:t>а</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связь меж</w:t>
      </w:r>
      <w:r w:rsidRPr="001B2344">
        <w:rPr>
          <w:rFonts w:ascii="Times New Roman" w:hAnsi="Times New Roman"/>
          <w:spacing w:val="1"/>
          <w:sz w:val="28"/>
          <w:szCs w:val="28"/>
        </w:rPr>
        <w:t>д</w:t>
      </w:r>
      <w:r w:rsidRPr="001B2344">
        <w:rPr>
          <w:rFonts w:ascii="Times New Roman" w:hAnsi="Times New Roman"/>
          <w:sz w:val="28"/>
          <w:szCs w:val="28"/>
        </w:rPr>
        <w:t>усо</w:t>
      </w:r>
      <w:r w:rsidRPr="001B2344">
        <w:rPr>
          <w:rFonts w:ascii="Times New Roman" w:hAnsi="Times New Roman"/>
          <w:spacing w:val="1"/>
          <w:sz w:val="28"/>
          <w:szCs w:val="28"/>
        </w:rPr>
        <w:t>с</w:t>
      </w:r>
      <w:r w:rsidRPr="001B2344">
        <w:rPr>
          <w:rFonts w:ascii="Times New Roman" w:hAnsi="Times New Roman"/>
          <w:sz w:val="28"/>
          <w:szCs w:val="28"/>
        </w:rPr>
        <w:t>та</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м,с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ем и свойст</w:t>
      </w:r>
      <w:r w:rsidRPr="001B2344">
        <w:rPr>
          <w:rFonts w:ascii="Times New Roman" w:hAnsi="Times New Roman"/>
          <w:spacing w:val="-1"/>
          <w:sz w:val="28"/>
          <w:szCs w:val="28"/>
        </w:rPr>
        <w:t>в</w:t>
      </w:r>
      <w:r w:rsidRPr="001B2344">
        <w:rPr>
          <w:rFonts w:ascii="Times New Roman" w:hAnsi="Times New Roman"/>
          <w:sz w:val="28"/>
          <w:szCs w:val="28"/>
        </w:rPr>
        <w:t>ами</w:t>
      </w:r>
      <w:r w:rsidRPr="001B2344">
        <w:rPr>
          <w:rFonts w:ascii="Times New Roman" w:hAnsi="Times New Roman"/>
          <w:spacing w:val="-3"/>
          <w:sz w:val="28"/>
          <w:szCs w:val="28"/>
        </w:rPr>
        <w:t>м</w:t>
      </w:r>
      <w:r w:rsidRPr="001B2344">
        <w:rPr>
          <w:rFonts w:ascii="Times New Roman" w:hAnsi="Times New Roman"/>
          <w:sz w:val="28"/>
          <w:szCs w:val="28"/>
        </w:rPr>
        <w:t>ета</w:t>
      </w:r>
      <w:r w:rsidRPr="001B2344">
        <w:rPr>
          <w:rFonts w:ascii="Times New Roman" w:hAnsi="Times New Roman"/>
          <w:spacing w:val="-1"/>
          <w:sz w:val="28"/>
          <w:szCs w:val="28"/>
        </w:rPr>
        <w:t>лло</w:t>
      </w:r>
      <w:r w:rsidRPr="001B2344">
        <w:rPr>
          <w:rFonts w:ascii="Times New Roman" w:hAnsi="Times New Roman"/>
          <w:sz w:val="28"/>
          <w:szCs w:val="28"/>
        </w:rPr>
        <w:t>в;</w:t>
      </w:r>
    </w:p>
    <w:p w:rsidR="00F46B16" w:rsidRPr="001B2344" w:rsidRDefault="00F46B16" w:rsidP="001B2344">
      <w:pPr>
        <w:widowControl w:val="0"/>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1B2344">
        <w:rPr>
          <w:rFonts w:ascii="Times New Roman" w:hAnsi="Times New Roman"/>
          <w:spacing w:val="-1"/>
          <w:sz w:val="28"/>
          <w:szCs w:val="28"/>
        </w:rPr>
        <w:t>н</w:t>
      </w:r>
      <w:r w:rsidRPr="001B2344">
        <w:rPr>
          <w:rFonts w:ascii="Times New Roman" w:hAnsi="Times New Roman"/>
          <w:sz w:val="28"/>
          <w:szCs w:val="28"/>
        </w:rPr>
        <w:t>азывать</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в</w:t>
      </w:r>
      <w:r w:rsidRPr="001B2344">
        <w:rPr>
          <w:rFonts w:ascii="Times New Roman" w:hAnsi="Times New Roman"/>
          <w:sz w:val="28"/>
          <w:szCs w:val="28"/>
        </w:rPr>
        <w:t>ещ</w:t>
      </w:r>
      <w:r w:rsidRPr="001B2344">
        <w:rPr>
          <w:rFonts w:ascii="Times New Roman" w:hAnsi="Times New Roman"/>
          <w:spacing w:val="-2"/>
          <w:sz w:val="28"/>
          <w:szCs w:val="28"/>
        </w:rPr>
        <w:t>е</w:t>
      </w:r>
      <w:r w:rsidRPr="001B2344">
        <w:rPr>
          <w:rFonts w:ascii="Times New Roman" w:hAnsi="Times New Roman"/>
          <w:sz w:val="28"/>
          <w:szCs w:val="28"/>
        </w:rPr>
        <w:t xml:space="preserve">ства </w:t>
      </w:r>
      <w:r w:rsidRPr="001B2344">
        <w:rPr>
          <w:rFonts w:ascii="Times New Roman" w:hAnsi="Times New Roman"/>
          <w:spacing w:val="1"/>
          <w:sz w:val="28"/>
          <w:szCs w:val="28"/>
        </w:rPr>
        <w:t>п</w:t>
      </w:r>
      <w:r w:rsidRPr="001B2344">
        <w:rPr>
          <w:rFonts w:ascii="Times New Roman" w:hAnsi="Times New Roman"/>
          <w:sz w:val="28"/>
          <w:szCs w:val="28"/>
        </w:rPr>
        <w:t>о</w:t>
      </w:r>
      <w:r w:rsidRPr="001B2344">
        <w:rPr>
          <w:rFonts w:ascii="Times New Roman" w:hAnsi="Times New Roman"/>
          <w:spacing w:val="1"/>
          <w:sz w:val="28"/>
          <w:szCs w:val="28"/>
        </w:rPr>
        <w:t>и</w:t>
      </w:r>
      <w:r w:rsidRPr="001B2344">
        <w:rPr>
          <w:rFonts w:ascii="Times New Roman" w:hAnsi="Times New Roman"/>
          <w:sz w:val="28"/>
          <w:szCs w:val="28"/>
        </w:rPr>
        <w:t>хформ</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е:ме</w:t>
      </w:r>
      <w:r w:rsidRPr="001B2344">
        <w:rPr>
          <w:rFonts w:ascii="Times New Roman" w:hAnsi="Times New Roman"/>
          <w:spacing w:val="-1"/>
          <w:sz w:val="28"/>
          <w:szCs w:val="28"/>
        </w:rPr>
        <w:t>т</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 xml:space="preserve">,этан, этилен, </w:t>
      </w:r>
      <w:r w:rsidRPr="001B2344">
        <w:rPr>
          <w:rFonts w:ascii="Times New Roman" w:hAnsi="Times New Roman"/>
          <w:spacing w:val="-3"/>
          <w:sz w:val="28"/>
          <w:szCs w:val="28"/>
        </w:rPr>
        <w:t>м</w:t>
      </w:r>
      <w:r w:rsidRPr="001B2344">
        <w:rPr>
          <w:rFonts w:ascii="Times New Roman" w:hAnsi="Times New Roman"/>
          <w:sz w:val="28"/>
          <w:szCs w:val="28"/>
        </w:rPr>
        <w:t>ета</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 этан</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,г</w:t>
      </w:r>
      <w:r w:rsidRPr="001B2344">
        <w:rPr>
          <w:rFonts w:ascii="Times New Roman" w:hAnsi="Times New Roman"/>
          <w:spacing w:val="-1"/>
          <w:sz w:val="28"/>
          <w:szCs w:val="28"/>
        </w:rPr>
        <w:t>ли</w:t>
      </w:r>
      <w:r w:rsidRPr="001B2344">
        <w:rPr>
          <w:rFonts w:ascii="Times New Roman" w:hAnsi="Times New Roman"/>
          <w:spacing w:val="1"/>
          <w:sz w:val="28"/>
          <w:szCs w:val="28"/>
        </w:rPr>
        <w:t>ц</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w:t>
      </w:r>
      <w:r w:rsidRPr="001B2344">
        <w:rPr>
          <w:rFonts w:ascii="Times New Roman" w:hAnsi="Times New Roman"/>
          <w:spacing w:val="-1"/>
          <w:sz w:val="28"/>
          <w:szCs w:val="28"/>
        </w:rPr>
        <w:t xml:space="preserve"> у</w:t>
      </w:r>
      <w:r w:rsidRPr="001B2344">
        <w:rPr>
          <w:rFonts w:ascii="Times New Roman" w:hAnsi="Times New Roman"/>
          <w:sz w:val="28"/>
          <w:szCs w:val="28"/>
        </w:rPr>
        <w:t>кс</w:t>
      </w:r>
      <w:r w:rsidRPr="001B2344">
        <w:rPr>
          <w:rFonts w:ascii="Times New Roman" w:hAnsi="Times New Roman"/>
          <w:spacing w:val="-3"/>
          <w:sz w:val="28"/>
          <w:szCs w:val="28"/>
        </w:rPr>
        <w:t>у</w:t>
      </w:r>
      <w:r w:rsidRPr="001B2344">
        <w:rPr>
          <w:rFonts w:ascii="Times New Roman" w:hAnsi="Times New Roman"/>
          <w:sz w:val="28"/>
          <w:szCs w:val="28"/>
        </w:rPr>
        <w:t>с</w:t>
      </w:r>
      <w:r w:rsidRPr="001B2344">
        <w:rPr>
          <w:rFonts w:ascii="Times New Roman" w:hAnsi="Times New Roman"/>
          <w:spacing w:val="1"/>
          <w:sz w:val="28"/>
          <w:szCs w:val="28"/>
        </w:rPr>
        <w:t>н</w:t>
      </w:r>
      <w:r w:rsidRPr="001B2344">
        <w:rPr>
          <w:rFonts w:ascii="Times New Roman" w:hAnsi="Times New Roman"/>
          <w:sz w:val="28"/>
          <w:szCs w:val="28"/>
        </w:rPr>
        <w:t>ая к</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та, аминоуксусная кислота,</w:t>
      </w:r>
      <w:r w:rsidRPr="001B2344">
        <w:rPr>
          <w:rFonts w:ascii="Times New Roman" w:hAnsi="Times New Roman"/>
          <w:spacing w:val="-1"/>
          <w:sz w:val="28"/>
          <w:szCs w:val="28"/>
        </w:rPr>
        <w:t xml:space="preserve"> стеариновая кислота, олеиновая кислота, </w:t>
      </w:r>
      <w:r w:rsidRPr="001B2344">
        <w:rPr>
          <w:rFonts w:ascii="Times New Roman" w:hAnsi="Times New Roman"/>
          <w:sz w:val="28"/>
          <w:szCs w:val="28"/>
        </w:rPr>
        <w:t>г</w:t>
      </w:r>
      <w:r w:rsidRPr="001B2344">
        <w:rPr>
          <w:rFonts w:ascii="Times New Roman" w:hAnsi="Times New Roman"/>
          <w:spacing w:val="-1"/>
          <w:sz w:val="28"/>
          <w:szCs w:val="28"/>
        </w:rPr>
        <w:t>лю</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за; </w:t>
      </w:r>
    </w:p>
    <w:p w:rsidR="00F46B16" w:rsidRPr="001B2344" w:rsidRDefault="00F46B16" w:rsidP="001B2344">
      <w:pPr>
        <w:widowControl w:val="0"/>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вать</w:t>
      </w:r>
      <w:r w:rsidRPr="001B2344">
        <w:rPr>
          <w:rFonts w:ascii="Times New Roman" w:hAnsi="Times New Roman"/>
          <w:spacing w:val="-1"/>
          <w:sz w:val="28"/>
          <w:szCs w:val="28"/>
        </w:rPr>
        <w:t xml:space="preserve"> вл</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pacing w:val="1"/>
          <w:sz w:val="28"/>
          <w:szCs w:val="28"/>
        </w:rPr>
        <w:t>ни</w:t>
      </w:r>
      <w:r w:rsidRPr="001B2344">
        <w:rPr>
          <w:rFonts w:ascii="Times New Roman" w:hAnsi="Times New Roman"/>
          <w:sz w:val="28"/>
          <w:szCs w:val="28"/>
        </w:rPr>
        <w:t>е</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 заг</w:t>
      </w:r>
      <w:r w:rsidRPr="001B2344">
        <w:rPr>
          <w:rFonts w:ascii="Times New Roman" w:hAnsi="Times New Roman"/>
          <w:spacing w:val="1"/>
          <w:sz w:val="28"/>
          <w:szCs w:val="28"/>
        </w:rPr>
        <w:t>р</w:t>
      </w:r>
      <w:r w:rsidRPr="001B2344">
        <w:rPr>
          <w:rFonts w:ascii="Times New Roman" w:hAnsi="Times New Roman"/>
          <w:sz w:val="28"/>
          <w:szCs w:val="28"/>
        </w:rPr>
        <w:t>я</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я</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z w:val="28"/>
          <w:szCs w:val="28"/>
        </w:rPr>
        <w:t>жающей с</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z w:val="28"/>
          <w:szCs w:val="28"/>
        </w:rPr>
        <w:t xml:space="preserve">ы </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2"/>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змчелов</w:t>
      </w:r>
      <w:r w:rsidRPr="001B2344">
        <w:rPr>
          <w:rFonts w:ascii="Times New Roman" w:hAnsi="Times New Roman"/>
          <w:spacing w:val="-2"/>
          <w:sz w:val="28"/>
          <w:szCs w:val="28"/>
        </w:rPr>
        <w:t>е</w:t>
      </w:r>
      <w:r w:rsidRPr="001B2344">
        <w:rPr>
          <w:rFonts w:ascii="Times New Roman" w:hAnsi="Times New Roman"/>
          <w:sz w:val="28"/>
          <w:szCs w:val="28"/>
        </w:rPr>
        <w:t>ка;</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грамотно обращаться с веществами в повседневной жизни</w:t>
      </w:r>
    </w:p>
    <w:p w:rsidR="00F46B16" w:rsidRPr="001B2344" w:rsidRDefault="00F46B16" w:rsidP="001B2344">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елять</w:t>
      </w:r>
      <w:r w:rsidRPr="001B2344">
        <w:rPr>
          <w:rFonts w:ascii="Times New Roman" w:hAnsi="Times New Roman"/>
          <w:spacing w:val="-1"/>
          <w:sz w:val="28"/>
          <w:szCs w:val="28"/>
        </w:rPr>
        <w:t xml:space="preserve"> в</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pacing w:val="1"/>
          <w:sz w:val="28"/>
          <w:szCs w:val="28"/>
        </w:rPr>
        <w:t>но</w:t>
      </w:r>
      <w:r w:rsidRPr="001B2344">
        <w:rPr>
          <w:rFonts w:ascii="Times New Roman" w:hAnsi="Times New Roman"/>
          <w:sz w:val="28"/>
          <w:szCs w:val="28"/>
        </w:rPr>
        <w:t xml:space="preserve">сть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те</w:t>
      </w:r>
      <w:r w:rsidRPr="001B2344">
        <w:rPr>
          <w:rFonts w:ascii="Times New Roman" w:hAnsi="Times New Roman"/>
          <w:spacing w:val="-2"/>
          <w:sz w:val="28"/>
          <w:szCs w:val="28"/>
        </w:rPr>
        <w:t>к</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йне</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ор</w:t>
      </w:r>
      <w:r w:rsidRPr="001B2344">
        <w:rPr>
          <w:rFonts w:ascii="Times New Roman" w:hAnsi="Times New Roman"/>
          <w:spacing w:val="1"/>
          <w:sz w:val="28"/>
          <w:szCs w:val="28"/>
        </w:rPr>
        <w:t>ы</w:t>
      </w:r>
      <w:r w:rsidRPr="001B2344">
        <w:rPr>
          <w:rFonts w:ascii="Times New Roman" w:hAnsi="Times New Roman"/>
          <w:sz w:val="28"/>
          <w:szCs w:val="28"/>
        </w:rPr>
        <w:t xml:space="preserve">х </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авител</w:t>
      </w:r>
      <w:r w:rsidRPr="001B2344">
        <w:rPr>
          <w:rFonts w:ascii="Times New Roman" w:hAnsi="Times New Roman"/>
          <w:spacing w:val="-3"/>
          <w:sz w:val="28"/>
          <w:szCs w:val="28"/>
        </w:rPr>
        <w:t>е</w:t>
      </w:r>
      <w:r w:rsidRPr="001B2344">
        <w:rPr>
          <w:rFonts w:ascii="Times New Roman" w:hAnsi="Times New Roman"/>
          <w:sz w:val="28"/>
          <w:szCs w:val="28"/>
        </w:rPr>
        <w:t>й</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pacing w:val="-2"/>
          <w:sz w:val="28"/>
          <w:szCs w:val="28"/>
        </w:rPr>
        <w:t>г</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ки</w:t>
      </w:r>
      <w:r w:rsidRPr="001B2344">
        <w:rPr>
          <w:rFonts w:ascii="Times New Roman" w:hAnsi="Times New Roman"/>
          <w:sz w:val="28"/>
          <w:szCs w:val="28"/>
        </w:rPr>
        <w:t>х веществск</w:t>
      </w:r>
      <w:r w:rsidRPr="001B2344">
        <w:rPr>
          <w:rFonts w:ascii="Times New Roman" w:hAnsi="Times New Roman"/>
          <w:spacing w:val="-1"/>
          <w:sz w:val="28"/>
          <w:szCs w:val="28"/>
        </w:rPr>
        <w:t>и</w:t>
      </w:r>
      <w:r w:rsidRPr="001B2344">
        <w:rPr>
          <w:rFonts w:ascii="Times New Roman" w:hAnsi="Times New Roman"/>
          <w:sz w:val="28"/>
          <w:szCs w:val="28"/>
        </w:rPr>
        <w:t>сл</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о</w:t>
      </w:r>
      <w:r w:rsidRPr="001B2344">
        <w:rPr>
          <w:rFonts w:ascii="Times New Roman" w:hAnsi="Times New Roman"/>
          <w:sz w:val="28"/>
          <w:szCs w:val="28"/>
        </w:rPr>
        <w:t>м, вод</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z w:val="28"/>
          <w:szCs w:val="28"/>
        </w:rPr>
        <w:t>м,мета</w:t>
      </w:r>
      <w:r w:rsidRPr="001B2344">
        <w:rPr>
          <w:rFonts w:ascii="Times New Roman" w:hAnsi="Times New Roman"/>
          <w:spacing w:val="-1"/>
          <w:sz w:val="28"/>
          <w:szCs w:val="28"/>
        </w:rPr>
        <w:t>лл</w:t>
      </w:r>
      <w:r w:rsidRPr="001B2344">
        <w:rPr>
          <w:rFonts w:ascii="Times New Roman" w:hAnsi="Times New Roman"/>
          <w:spacing w:val="-2"/>
          <w:sz w:val="28"/>
          <w:szCs w:val="28"/>
        </w:rPr>
        <w:t>а</w:t>
      </w:r>
      <w:r w:rsidRPr="001B2344">
        <w:rPr>
          <w:rFonts w:ascii="Times New Roman" w:hAnsi="Times New Roman"/>
          <w:sz w:val="28"/>
          <w:szCs w:val="28"/>
        </w:rPr>
        <w:t xml:space="preserve">ми,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ям</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галогенами.</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В</w:t>
      </w:r>
      <w:r w:rsidRPr="001B2344">
        <w:rPr>
          <w:rFonts w:ascii="Times New Roman" w:hAnsi="Times New Roman"/>
          <w:b/>
          <w:bCs/>
          <w:spacing w:val="-1"/>
          <w:sz w:val="28"/>
          <w:szCs w:val="28"/>
        </w:rPr>
        <w:t>ып</w:t>
      </w:r>
      <w:r w:rsidRPr="001B2344">
        <w:rPr>
          <w:rFonts w:ascii="Times New Roman" w:hAnsi="Times New Roman"/>
          <w:b/>
          <w:bCs/>
          <w:spacing w:val="1"/>
          <w:sz w:val="28"/>
          <w:szCs w:val="28"/>
        </w:rPr>
        <w:t>у</w:t>
      </w:r>
      <w:r w:rsidRPr="001B2344">
        <w:rPr>
          <w:rFonts w:ascii="Times New Roman" w:hAnsi="Times New Roman"/>
          <w:b/>
          <w:bCs/>
          <w:sz w:val="28"/>
          <w:szCs w:val="28"/>
        </w:rPr>
        <w:t>ск</w:t>
      </w:r>
      <w:r w:rsidRPr="001B2344">
        <w:rPr>
          <w:rFonts w:ascii="Times New Roman" w:hAnsi="Times New Roman"/>
          <w:b/>
          <w:bCs/>
          <w:spacing w:val="-2"/>
          <w:sz w:val="28"/>
          <w:szCs w:val="28"/>
        </w:rPr>
        <w:t>н</w:t>
      </w:r>
      <w:r w:rsidRPr="001B2344">
        <w:rPr>
          <w:rFonts w:ascii="Times New Roman" w:hAnsi="Times New Roman"/>
          <w:b/>
          <w:bCs/>
          <w:spacing w:val="-1"/>
          <w:sz w:val="28"/>
          <w:szCs w:val="28"/>
        </w:rPr>
        <w:t>и</w:t>
      </w:r>
      <w:r w:rsidRPr="001B2344">
        <w:rPr>
          <w:rFonts w:ascii="Times New Roman" w:hAnsi="Times New Roman"/>
          <w:b/>
          <w:bCs/>
          <w:sz w:val="28"/>
          <w:szCs w:val="28"/>
        </w:rPr>
        <w:t xml:space="preserve">к </w:t>
      </w:r>
      <w:r w:rsidRPr="001B2344">
        <w:rPr>
          <w:rFonts w:ascii="Times New Roman" w:hAnsi="Times New Roman"/>
          <w:b/>
          <w:bCs/>
          <w:spacing w:val="-1"/>
          <w:sz w:val="28"/>
          <w:szCs w:val="28"/>
        </w:rPr>
        <w:t>п</w:t>
      </w:r>
      <w:r w:rsidRPr="001B2344">
        <w:rPr>
          <w:rFonts w:ascii="Times New Roman" w:hAnsi="Times New Roman"/>
          <w:b/>
          <w:bCs/>
          <w:spacing w:val="1"/>
          <w:sz w:val="28"/>
          <w:szCs w:val="28"/>
        </w:rPr>
        <w:t>ол</w:t>
      </w:r>
      <w:r w:rsidRPr="001B2344">
        <w:rPr>
          <w:rFonts w:ascii="Times New Roman" w:hAnsi="Times New Roman"/>
          <w:b/>
          <w:bCs/>
          <w:spacing w:val="-1"/>
          <w:sz w:val="28"/>
          <w:szCs w:val="28"/>
        </w:rPr>
        <w:t>у</w:t>
      </w:r>
      <w:r w:rsidRPr="001B2344">
        <w:rPr>
          <w:rFonts w:ascii="Times New Roman" w:hAnsi="Times New Roman"/>
          <w:b/>
          <w:bCs/>
          <w:spacing w:val="-2"/>
          <w:sz w:val="28"/>
          <w:szCs w:val="28"/>
        </w:rPr>
        <w:t>ч</w:t>
      </w:r>
      <w:r w:rsidRPr="001B2344">
        <w:rPr>
          <w:rFonts w:ascii="Times New Roman" w:hAnsi="Times New Roman"/>
          <w:b/>
          <w:bCs/>
          <w:spacing w:val="-1"/>
          <w:sz w:val="28"/>
          <w:szCs w:val="28"/>
        </w:rPr>
        <w:t>и</w:t>
      </w:r>
      <w:r w:rsidRPr="001B2344">
        <w:rPr>
          <w:rFonts w:ascii="Times New Roman" w:hAnsi="Times New Roman"/>
          <w:b/>
          <w:bCs/>
          <w:sz w:val="28"/>
          <w:szCs w:val="28"/>
        </w:rPr>
        <w:t>твоз</w:t>
      </w:r>
      <w:r w:rsidRPr="001B2344">
        <w:rPr>
          <w:rFonts w:ascii="Times New Roman" w:hAnsi="Times New Roman"/>
          <w:b/>
          <w:bCs/>
          <w:spacing w:val="-1"/>
          <w:sz w:val="28"/>
          <w:szCs w:val="28"/>
        </w:rPr>
        <w:t>м</w:t>
      </w:r>
      <w:r w:rsidRPr="001B2344">
        <w:rPr>
          <w:rFonts w:ascii="Times New Roman" w:hAnsi="Times New Roman"/>
          <w:b/>
          <w:bCs/>
          <w:spacing w:val="1"/>
          <w:sz w:val="28"/>
          <w:szCs w:val="28"/>
        </w:rPr>
        <w:t>о</w:t>
      </w:r>
      <w:r w:rsidRPr="001B2344">
        <w:rPr>
          <w:rFonts w:ascii="Times New Roman" w:hAnsi="Times New Roman"/>
          <w:b/>
          <w:bCs/>
          <w:spacing w:val="-2"/>
          <w:sz w:val="28"/>
          <w:szCs w:val="28"/>
        </w:rPr>
        <w:t>ж</w:t>
      </w:r>
      <w:r w:rsidRPr="001B2344">
        <w:rPr>
          <w:rFonts w:ascii="Times New Roman" w:hAnsi="Times New Roman"/>
          <w:b/>
          <w:bCs/>
          <w:spacing w:val="-1"/>
          <w:sz w:val="28"/>
          <w:szCs w:val="28"/>
        </w:rPr>
        <w:t>н</w:t>
      </w:r>
      <w:r w:rsidRPr="001B2344">
        <w:rPr>
          <w:rFonts w:ascii="Times New Roman" w:hAnsi="Times New Roman"/>
          <w:b/>
          <w:bCs/>
          <w:spacing w:val="1"/>
          <w:sz w:val="28"/>
          <w:szCs w:val="28"/>
        </w:rPr>
        <w:t>о</w:t>
      </w:r>
      <w:r w:rsidRPr="001B2344">
        <w:rPr>
          <w:rFonts w:ascii="Times New Roman" w:hAnsi="Times New Roman"/>
          <w:b/>
          <w:bCs/>
          <w:spacing w:val="-2"/>
          <w:sz w:val="28"/>
          <w:szCs w:val="28"/>
        </w:rPr>
        <w:t>с</w:t>
      </w:r>
      <w:r w:rsidRPr="001B2344">
        <w:rPr>
          <w:rFonts w:ascii="Times New Roman" w:hAnsi="Times New Roman"/>
          <w:b/>
          <w:bCs/>
          <w:spacing w:val="1"/>
          <w:sz w:val="28"/>
          <w:szCs w:val="28"/>
        </w:rPr>
        <w:t>т</w:t>
      </w:r>
      <w:r w:rsidRPr="001B2344">
        <w:rPr>
          <w:rFonts w:ascii="Times New Roman" w:hAnsi="Times New Roman"/>
          <w:b/>
          <w:bCs/>
          <w:sz w:val="28"/>
          <w:szCs w:val="28"/>
        </w:rPr>
        <w:t xml:space="preserve">ь </w:t>
      </w:r>
      <w:r w:rsidRPr="001B2344">
        <w:rPr>
          <w:rFonts w:ascii="Times New Roman" w:hAnsi="Times New Roman"/>
          <w:b/>
          <w:bCs/>
          <w:spacing w:val="-1"/>
          <w:sz w:val="28"/>
          <w:szCs w:val="28"/>
        </w:rPr>
        <w:t>на</w:t>
      </w:r>
      <w:r w:rsidRPr="001B2344">
        <w:rPr>
          <w:rFonts w:ascii="Times New Roman" w:hAnsi="Times New Roman"/>
          <w:b/>
          <w:bCs/>
          <w:spacing w:val="1"/>
          <w:sz w:val="28"/>
          <w:szCs w:val="28"/>
        </w:rPr>
        <w:t>у</w:t>
      </w:r>
      <w:r w:rsidRPr="001B2344">
        <w:rPr>
          <w:rFonts w:ascii="Times New Roman" w:hAnsi="Times New Roman"/>
          <w:b/>
          <w:bCs/>
          <w:spacing w:val="-2"/>
          <w:sz w:val="28"/>
          <w:szCs w:val="28"/>
        </w:rPr>
        <w:t>ч</w:t>
      </w:r>
      <w:r w:rsidRPr="001B2344">
        <w:rPr>
          <w:rFonts w:ascii="Times New Roman" w:hAnsi="Times New Roman"/>
          <w:b/>
          <w:bCs/>
          <w:spacing w:val="-1"/>
          <w:sz w:val="28"/>
          <w:szCs w:val="28"/>
        </w:rPr>
        <w:t>и</w:t>
      </w:r>
      <w:r w:rsidRPr="001B2344">
        <w:rPr>
          <w:rFonts w:ascii="Times New Roman" w:hAnsi="Times New Roman"/>
          <w:b/>
          <w:bCs/>
          <w:spacing w:val="1"/>
          <w:sz w:val="28"/>
          <w:szCs w:val="28"/>
        </w:rPr>
        <w:t>т</w:t>
      </w:r>
      <w:r w:rsidRPr="001B2344">
        <w:rPr>
          <w:rFonts w:ascii="Times New Roman" w:hAnsi="Times New Roman"/>
          <w:b/>
          <w:bCs/>
          <w:sz w:val="28"/>
          <w:szCs w:val="28"/>
        </w:rPr>
        <w:t>ься:</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составлять молекулярные и полные ионные уравнения по сокращенным ионным уравнениям;</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F46B16" w:rsidRPr="00B2534B" w:rsidRDefault="00F46B16" w:rsidP="001B2344">
      <w:pPr>
        <w:widowControl w:val="0"/>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pacing w:val="-1"/>
          <w:sz w:val="28"/>
          <w:szCs w:val="28"/>
        </w:rPr>
        <w:t>и</w:t>
      </w:r>
      <w:r w:rsidRPr="00B2534B">
        <w:rPr>
          <w:rFonts w:ascii="Times New Roman" w:hAnsi="Times New Roman"/>
          <w:i/>
          <w:sz w:val="28"/>
          <w:szCs w:val="28"/>
        </w:rPr>
        <w:t>с</w:t>
      </w:r>
      <w:r w:rsidRPr="00B2534B">
        <w:rPr>
          <w:rFonts w:ascii="Times New Roman" w:hAnsi="Times New Roman"/>
          <w:i/>
          <w:spacing w:val="1"/>
          <w:sz w:val="28"/>
          <w:szCs w:val="28"/>
        </w:rPr>
        <w:t>по</w:t>
      </w:r>
      <w:r w:rsidRPr="00B2534B">
        <w:rPr>
          <w:rFonts w:ascii="Times New Roman" w:hAnsi="Times New Roman"/>
          <w:i/>
          <w:spacing w:val="-1"/>
          <w:sz w:val="28"/>
          <w:szCs w:val="28"/>
        </w:rPr>
        <w:t>ль</w:t>
      </w:r>
      <w:r w:rsidRPr="00B2534B">
        <w:rPr>
          <w:rFonts w:ascii="Times New Roman" w:hAnsi="Times New Roman"/>
          <w:i/>
          <w:sz w:val="28"/>
          <w:szCs w:val="28"/>
        </w:rPr>
        <w:t xml:space="preserve">зовать </w:t>
      </w:r>
      <w:r w:rsidRPr="00B2534B">
        <w:rPr>
          <w:rFonts w:ascii="Times New Roman" w:hAnsi="Times New Roman"/>
          <w:i/>
          <w:spacing w:val="1"/>
          <w:sz w:val="28"/>
          <w:szCs w:val="28"/>
        </w:rPr>
        <w:t>п</w:t>
      </w:r>
      <w:r w:rsidRPr="00B2534B">
        <w:rPr>
          <w:rFonts w:ascii="Times New Roman" w:hAnsi="Times New Roman"/>
          <w:i/>
          <w:spacing w:val="-1"/>
          <w:sz w:val="28"/>
          <w:szCs w:val="28"/>
        </w:rPr>
        <w:t>ри</w:t>
      </w:r>
      <w:r w:rsidRPr="00B2534B">
        <w:rPr>
          <w:rFonts w:ascii="Times New Roman" w:hAnsi="Times New Roman"/>
          <w:i/>
          <w:spacing w:val="1"/>
          <w:sz w:val="28"/>
          <w:szCs w:val="28"/>
        </w:rPr>
        <w:t>о</w:t>
      </w:r>
      <w:r w:rsidRPr="00B2534B">
        <w:rPr>
          <w:rFonts w:ascii="Times New Roman" w:hAnsi="Times New Roman"/>
          <w:i/>
          <w:spacing w:val="-1"/>
          <w:sz w:val="28"/>
          <w:szCs w:val="28"/>
        </w:rPr>
        <w:t>б</w:t>
      </w:r>
      <w:r w:rsidRPr="00B2534B">
        <w:rPr>
          <w:rFonts w:ascii="Times New Roman" w:hAnsi="Times New Roman"/>
          <w:i/>
          <w:spacing w:val="1"/>
          <w:sz w:val="28"/>
          <w:szCs w:val="28"/>
        </w:rPr>
        <w:t>р</w:t>
      </w:r>
      <w:r w:rsidRPr="00B2534B">
        <w:rPr>
          <w:rFonts w:ascii="Times New Roman" w:hAnsi="Times New Roman"/>
          <w:i/>
          <w:sz w:val="28"/>
          <w:szCs w:val="28"/>
        </w:rPr>
        <w:t>ет</w:t>
      </w:r>
      <w:r w:rsidRPr="00B2534B">
        <w:rPr>
          <w:rFonts w:ascii="Times New Roman" w:hAnsi="Times New Roman"/>
          <w:i/>
          <w:spacing w:val="-3"/>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н</w:t>
      </w:r>
      <w:r w:rsidRPr="00B2534B">
        <w:rPr>
          <w:rFonts w:ascii="Times New Roman" w:hAnsi="Times New Roman"/>
          <w:i/>
          <w:spacing w:val="1"/>
          <w:sz w:val="28"/>
          <w:szCs w:val="28"/>
        </w:rPr>
        <w:t>ы</w:t>
      </w:r>
      <w:r w:rsidRPr="00B2534B">
        <w:rPr>
          <w:rFonts w:ascii="Times New Roman" w:hAnsi="Times New Roman"/>
          <w:i/>
          <w:sz w:val="28"/>
          <w:szCs w:val="28"/>
        </w:rPr>
        <w:t>е зна</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 xml:space="preserve">я </w:t>
      </w:r>
      <w:r w:rsidRPr="00B2534B">
        <w:rPr>
          <w:rFonts w:ascii="Times New Roman" w:hAnsi="Times New Roman"/>
          <w:i/>
          <w:spacing w:val="1"/>
          <w:sz w:val="28"/>
          <w:szCs w:val="28"/>
        </w:rPr>
        <w:t>д</w:t>
      </w:r>
      <w:r w:rsidRPr="00B2534B">
        <w:rPr>
          <w:rFonts w:ascii="Times New Roman" w:hAnsi="Times New Roman"/>
          <w:i/>
          <w:spacing w:val="-1"/>
          <w:sz w:val="28"/>
          <w:szCs w:val="28"/>
        </w:rPr>
        <w:t>л</w:t>
      </w:r>
      <w:r w:rsidRPr="00B2534B">
        <w:rPr>
          <w:rFonts w:ascii="Times New Roman" w:hAnsi="Times New Roman"/>
          <w:i/>
          <w:sz w:val="28"/>
          <w:szCs w:val="28"/>
        </w:rPr>
        <w:t>я эк</w:t>
      </w:r>
      <w:r w:rsidRPr="00B2534B">
        <w:rPr>
          <w:rFonts w:ascii="Times New Roman" w:hAnsi="Times New Roman"/>
          <w:i/>
          <w:spacing w:val="1"/>
          <w:sz w:val="28"/>
          <w:szCs w:val="28"/>
        </w:rPr>
        <w:t>о</w:t>
      </w:r>
      <w:r w:rsidRPr="00B2534B">
        <w:rPr>
          <w:rFonts w:ascii="Times New Roman" w:hAnsi="Times New Roman"/>
          <w:i/>
          <w:spacing w:val="-3"/>
          <w:sz w:val="28"/>
          <w:szCs w:val="28"/>
        </w:rPr>
        <w:t>л</w:t>
      </w:r>
      <w:r w:rsidRPr="00B2534B">
        <w:rPr>
          <w:rFonts w:ascii="Times New Roman" w:hAnsi="Times New Roman"/>
          <w:i/>
          <w:spacing w:val="1"/>
          <w:sz w:val="28"/>
          <w:szCs w:val="28"/>
        </w:rPr>
        <w:t>о</w:t>
      </w:r>
      <w:r w:rsidRPr="00B2534B">
        <w:rPr>
          <w:rFonts w:ascii="Times New Roman" w:hAnsi="Times New Roman"/>
          <w:i/>
          <w:spacing w:val="-2"/>
          <w:sz w:val="28"/>
          <w:szCs w:val="28"/>
        </w:rPr>
        <w:t>г</w:t>
      </w:r>
      <w:r w:rsidRPr="00B2534B">
        <w:rPr>
          <w:rFonts w:ascii="Times New Roman" w:hAnsi="Times New Roman"/>
          <w:i/>
          <w:spacing w:val="1"/>
          <w:sz w:val="28"/>
          <w:szCs w:val="28"/>
        </w:rPr>
        <w:t>и</w:t>
      </w:r>
      <w:r w:rsidRPr="00B2534B">
        <w:rPr>
          <w:rFonts w:ascii="Times New Roman" w:hAnsi="Times New Roman"/>
          <w:i/>
          <w:spacing w:val="-2"/>
          <w:sz w:val="28"/>
          <w:szCs w:val="28"/>
        </w:rPr>
        <w:t>ч</w:t>
      </w:r>
      <w:r w:rsidRPr="00B2534B">
        <w:rPr>
          <w:rFonts w:ascii="Times New Roman" w:hAnsi="Times New Roman"/>
          <w:i/>
          <w:sz w:val="28"/>
          <w:szCs w:val="28"/>
        </w:rPr>
        <w:t>ески г</w:t>
      </w:r>
      <w:r w:rsidRPr="00B2534B">
        <w:rPr>
          <w:rFonts w:ascii="Times New Roman" w:hAnsi="Times New Roman"/>
          <w:i/>
          <w:spacing w:val="1"/>
          <w:sz w:val="28"/>
          <w:szCs w:val="28"/>
        </w:rPr>
        <w:t>р</w:t>
      </w:r>
      <w:r w:rsidRPr="00B2534B">
        <w:rPr>
          <w:rFonts w:ascii="Times New Roman" w:hAnsi="Times New Roman"/>
          <w:i/>
          <w:sz w:val="28"/>
          <w:szCs w:val="28"/>
        </w:rPr>
        <w:t>а</w:t>
      </w:r>
      <w:r w:rsidRPr="00B2534B">
        <w:rPr>
          <w:rFonts w:ascii="Times New Roman" w:hAnsi="Times New Roman"/>
          <w:i/>
          <w:spacing w:val="-3"/>
          <w:sz w:val="28"/>
          <w:szCs w:val="28"/>
        </w:rPr>
        <w:t>м</w:t>
      </w:r>
      <w:r w:rsidRPr="00B2534B">
        <w:rPr>
          <w:rFonts w:ascii="Times New Roman" w:hAnsi="Times New Roman"/>
          <w:i/>
          <w:spacing w:val="1"/>
          <w:sz w:val="28"/>
          <w:szCs w:val="28"/>
        </w:rPr>
        <w:t>о</w:t>
      </w:r>
      <w:r w:rsidRPr="00B2534B">
        <w:rPr>
          <w:rFonts w:ascii="Times New Roman" w:hAnsi="Times New Roman"/>
          <w:i/>
          <w:sz w:val="28"/>
          <w:szCs w:val="28"/>
        </w:rPr>
        <w:t>т</w:t>
      </w:r>
      <w:r w:rsidRPr="00B2534B">
        <w:rPr>
          <w:rFonts w:ascii="Times New Roman" w:hAnsi="Times New Roman"/>
          <w:i/>
          <w:spacing w:val="-2"/>
          <w:sz w:val="28"/>
          <w:szCs w:val="28"/>
        </w:rPr>
        <w:t>н</w:t>
      </w:r>
      <w:r w:rsidRPr="00B2534B">
        <w:rPr>
          <w:rFonts w:ascii="Times New Roman" w:hAnsi="Times New Roman"/>
          <w:i/>
          <w:spacing w:val="1"/>
          <w:sz w:val="28"/>
          <w:szCs w:val="28"/>
        </w:rPr>
        <w:t>о</w:t>
      </w:r>
      <w:r w:rsidRPr="00B2534B">
        <w:rPr>
          <w:rFonts w:ascii="Times New Roman" w:hAnsi="Times New Roman"/>
          <w:i/>
          <w:spacing w:val="-2"/>
          <w:sz w:val="28"/>
          <w:szCs w:val="28"/>
        </w:rPr>
        <w:t>г</w:t>
      </w:r>
      <w:r w:rsidRPr="00B2534B">
        <w:rPr>
          <w:rFonts w:ascii="Times New Roman" w:hAnsi="Times New Roman"/>
          <w:i/>
          <w:sz w:val="28"/>
          <w:szCs w:val="28"/>
        </w:rPr>
        <w:t xml:space="preserve">о </w:t>
      </w:r>
      <w:r w:rsidRPr="00B2534B">
        <w:rPr>
          <w:rFonts w:ascii="Times New Roman" w:hAnsi="Times New Roman"/>
          <w:i/>
          <w:spacing w:val="-2"/>
          <w:sz w:val="28"/>
          <w:szCs w:val="28"/>
        </w:rPr>
        <w:t>п</w:t>
      </w:r>
      <w:r w:rsidRPr="00B2534B">
        <w:rPr>
          <w:rFonts w:ascii="Times New Roman" w:hAnsi="Times New Roman"/>
          <w:i/>
          <w:spacing w:val="1"/>
          <w:sz w:val="28"/>
          <w:szCs w:val="28"/>
        </w:rPr>
        <w:t>о</w:t>
      </w:r>
      <w:r w:rsidRPr="00B2534B">
        <w:rPr>
          <w:rFonts w:ascii="Times New Roman" w:hAnsi="Times New Roman"/>
          <w:i/>
          <w:sz w:val="28"/>
          <w:szCs w:val="28"/>
        </w:rPr>
        <w:t>в</w:t>
      </w:r>
      <w:r w:rsidRPr="00B2534B">
        <w:rPr>
          <w:rFonts w:ascii="Times New Roman" w:hAnsi="Times New Roman"/>
          <w:i/>
          <w:spacing w:val="-3"/>
          <w:sz w:val="28"/>
          <w:szCs w:val="28"/>
        </w:rPr>
        <w:t>е</w:t>
      </w:r>
      <w:r w:rsidRPr="00B2534B">
        <w:rPr>
          <w:rFonts w:ascii="Times New Roman" w:hAnsi="Times New Roman"/>
          <w:i/>
          <w:spacing w:val="1"/>
          <w:sz w:val="28"/>
          <w:szCs w:val="28"/>
        </w:rPr>
        <w:t>д</w:t>
      </w:r>
      <w:r w:rsidRPr="00B2534B">
        <w:rPr>
          <w:rFonts w:ascii="Times New Roman" w:hAnsi="Times New Roman"/>
          <w:i/>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 xml:space="preserve">я в </w:t>
      </w:r>
      <w:r w:rsidRPr="00B2534B">
        <w:rPr>
          <w:rFonts w:ascii="Times New Roman" w:hAnsi="Times New Roman"/>
          <w:i/>
          <w:spacing w:val="1"/>
          <w:sz w:val="28"/>
          <w:szCs w:val="28"/>
        </w:rPr>
        <w:t>о</w:t>
      </w:r>
      <w:r w:rsidRPr="00B2534B">
        <w:rPr>
          <w:rFonts w:ascii="Times New Roman" w:hAnsi="Times New Roman"/>
          <w:i/>
          <w:spacing w:val="-2"/>
          <w:sz w:val="28"/>
          <w:szCs w:val="28"/>
        </w:rPr>
        <w:t>к</w:t>
      </w:r>
      <w:r w:rsidRPr="00B2534B">
        <w:rPr>
          <w:rFonts w:ascii="Times New Roman" w:hAnsi="Times New Roman"/>
          <w:i/>
          <w:spacing w:val="1"/>
          <w:sz w:val="28"/>
          <w:szCs w:val="28"/>
        </w:rPr>
        <w:t>р</w:t>
      </w:r>
      <w:r w:rsidRPr="00B2534B">
        <w:rPr>
          <w:rFonts w:ascii="Times New Roman" w:hAnsi="Times New Roman"/>
          <w:i/>
          <w:spacing w:val="-4"/>
          <w:sz w:val="28"/>
          <w:szCs w:val="28"/>
        </w:rPr>
        <w:t>у</w:t>
      </w:r>
      <w:r w:rsidRPr="00B2534B">
        <w:rPr>
          <w:rFonts w:ascii="Times New Roman" w:hAnsi="Times New Roman"/>
          <w:i/>
          <w:sz w:val="28"/>
          <w:szCs w:val="28"/>
        </w:rPr>
        <w:t>жающей с</w:t>
      </w:r>
      <w:r w:rsidRPr="00B2534B">
        <w:rPr>
          <w:rFonts w:ascii="Times New Roman" w:hAnsi="Times New Roman"/>
          <w:i/>
          <w:spacing w:val="-1"/>
          <w:sz w:val="28"/>
          <w:szCs w:val="28"/>
        </w:rPr>
        <w:t>р</w:t>
      </w:r>
      <w:r w:rsidRPr="00B2534B">
        <w:rPr>
          <w:rFonts w:ascii="Times New Roman" w:hAnsi="Times New Roman"/>
          <w:i/>
          <w:sz w:val="28"/>
          <w:szCs w:val="28"/>
        </w:rPr>
        <w:t>е</w:t>
      </w:r>
      <w:r w:rsidRPr="00B2534B">
        <w:rPr>
          <w:rFonts w:ascii="Times New Roman" w:hAnsi="Times New Roman"/>
          <w:i/>
          <w:spacing w:val="1"/>
          <w:sz w:val="28"/>
          <w:szCs w:val="28"/>
        </w:rPr>
        <w:t>д</w:t>
      </w:r>
      <w:r w:rsidRPr="00B2534B">
        <w:rPr>
          <w:rFonts w:ascii="Times New Roman" w:hAnsi="Times New Roman"/>
          <w:i/>
          <w:sz w:val="28"/>
          <w:szCs w:val="28"/>
        </w:rPr>
        <w:t>е;</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pacing w:val="-1"/>
          <w:sz w:val="28"/>
          <w:szCs w:val="28"/>
        </w:rPr>
        <w:t>и</w:t>
      </w:r>
      <w:r w:rsidRPr="00B2534B">
        <w:rPr>
          <w:rFonts w:ascii="Times New Roman" w:hAnsi="Times New Roman"/>
          <w:i/>
          <w:sz w:val="28"/>
          <w:szCs w:val="28"/>
        </w:rPr>
        <w:t>с</w:t>
      </w:r>
      <w:r w:rsidRPr="00B2534B">
        <w:rPr>
          <w:rFonts w:ascii="Times New Roman" w:hAnsi="Times New Roman"/>
          <w:i/>
          <w:spacing w:val="1"/>
          <w:sz w:val="28"/>
          <w:szCs w:val="28"/>
        </w:rPr>
        <w:t>по</w:t>
      </w:r>
      <w:r w:rsidRPr="00B2534B">
        <w:rPr>
          <w:rFonts w:ascii="Times New Roman" w:hAnsi="Times New Roman"/>
          <w:i/>
          <w:spacing w:val="-1"/>
          <w:sz w:val="28"/>
          <w:szCs w:val="28"/>
        </w:rPr>
        <w:t>ль</w:t>
      </w:r>
      <w:r w:rsidRPr="00B2534B">
        <w:rPr>
          <w:rFonts w:ascii="Times New Roman" w:hAnsi="Times New Roman"/>
          <w:i/>
          <w:sz w:val="28"/>
          <w:szCs w:val="28"/>
        </w:rPr>
        <w:t xml:space="preserve">зовать </w:t>
      </w:r>
      <w:r w:rsidRPr="00B2534B">
        <w:rPr>
          <w:rFonts w:ascii="Times New Roman" w:hAnsi="Times New Roman"/>
          <w:i/>
          <w:spacing w:val="1"/>
          <w:sz w:val="28"/>
          <w:szCs w:val="28"/>
        </w:rPr>
        <w:t>п</w:t>
      </w:r>
      <w:r w:rsidRPr="00B2534B">
        <w:rPr>
          <w:rFonts w:ascii="Times New Roman" w:hAnsi="Times New Roman"/>
          <w:i/>
          <w:spacing w:val="-1"/>
          <w:sz w:val="28"/>
          <w:szCs w:val="28"/>
        </w:rPr>
        <w:t>ри</w:t>
      </w:r>
      <w:r w:rsidRPr="00B2534B">
        <w:rPr>
          <w:rFonts w:ascii="Times New Roman" w:hAnsi="Times New Roman"/>
          <w:i/>
          <w:spacing w:val="1"/>
          <w:sz w:val="28"/>
          <w:szCs w:val="28"/>
        </w:rPr>
        <w:t>о</w:t>
      </w:r>
      <w:r w:rsidRPr="00B2534B">
        <w:rPr>
          <w:rFonts w:ascii="Times New Roman" w:hAnsi="Times New Roman"/>
          <w:i/>
          <w:spacing w:val="-1"/>
          <w:sz w:val="28"/>
          <w:szCs w:val="28"/>
        </w:rPr>
        <w:t>б</w:t>
      </w:r>
      <w:r w:rsidRPr="00B2534B">
        <w:rPr>
          <w:rFonts w:ascii="Times New Roman" w:hAnsi="Times New Roman"/>
          <w:i/>
          <w:spacing w:val="1"/>
          <w:sz w:val="28"/>
          <w:szCs w:val="28"/>
        </w:rPr>
        <w:t>р</w:t>
      </w:r>
      <w:r w:rsidRPr="00B2534B">
        <w:rPr>
          <w:rFonts w:ascii="Times New Roman" w:hAnsi="Times New Roman"/>
          <w:i/>
          <w:sz w:val="28"/>
          <w:szCs w:val="28"/>
        </w:rPr>
        <w:t>ет</w:t>
      </w:r>
      <w:r w:rsidRPr="00B2534B">
        <w:rPr>
          <w:rFonts w:ascii="Times New Roman" w:hAnsi="Times New Roman"/>
          <w:i/>
          <w:spacing w:val="-3"/>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н</w:t>
      </w:r>
      <w:r w:rsidRPr="00B2534B">
        <w:rPr>
          <w:rFonts w:ascii="Times New Roman" w:hAnsi="Times New Roman"/>
          <w:i/>
          <w:spacing w:val="1"/>
          <w:sz w:val="28"/>
          <w:szCs w:val="28"/>
        </w:rPr>
        <w:t>ы</w:t>
      </w:r>
      <w:r w:rsidRPr="00B2534B">
        <w:rPr>
          <w:rFonts w:ascii="Times New Roman" w:hAnsi="Times New Roman"/>
          <w:i/>
          <w:sz w:val="28"/>
          <w:szCs w:val="28"/>
        </w:rPr>
        <w:t>е кл</w:t>
      </w:r>
      <w:r w:rsidRPr="00B2534B">
        <w:rPr>
          <w:rFonts w:ascii="Times New Roman" w:hAnsi="Times New Roman"/>
          <w:i/>
          <w:spacing w:val="-2"/>
          <w:sz w:val="28"/>
          <w:szCs w:val="28"/>
        </w:rPr>
        <w:t>ю</w:t>
      </w:r>
      <w:r w:rsidRPr="00B2534B">
        <w:rPr>
          <w:rFonts w:ascii="Times New Roman" w:hAnsi="Times New Roman"/>
          <w:i/>
          <w:sz w:val="28"/>
          <w:szCs w:val="28"/>
        </w:rPr>
        <w:t>чев</w:t>
      </w:r>
      <w:r w:rsidRPr="00B2534B">
        <w:rPr>
          <w:rFonts w:ascii="Times New Roman" w:hAnsi="Times New Roman"/>
          <w:i/>
          <w:spacing w:val="1"/>
          <w:sz w:val="28"/>
          <w:szCs w:val="28"/>
        </w:rPr>
        <w:t>ы</w:t>
      </w:r>
      <w:r w:rsidRPr="00B2534B">
        <w:rPr>
          <w:rFonts w:ascii="Times New Roman" w:hAnsi="Times New Roman"/>
          <w:i/>
          <w:sz w:val="28"/>
          <w:szCs w:val="28"/>
        </w:rPr>
        <w:t xml:space="preserve">е </w:t>
      </w:r>
      <w:r w:rsidRPr="00B2534B">
        <w:rPr>
          <w:rFonts w:ascii="Times New Roman" w:hAnsi="Times New Roman"/>
          <w:i/>
          <w:spacing w:val="-3"/>
          <w:sz w:val="28"/>
          <w:szCs w:val="28"/>
        </w:rPr>
        <w:t>к</w:t>
      </w:r>
      <w:r w:rsidRPr="00B2534B">
        <w:rPr>
          <w:rFonts w:ascii="Times New Roman" w:hAnsi="Times New Roman"/>
          <w:i/>
          <w:spacing w:val="1"/>
          <w:sz w:val="28"/>
          <w:szCs w:val="28"/>
        </w:rPr>
        <w:t>о</w:t>
      </w:r>
      <w:r w:rsidRPr="00B2534B">
        <w:rPr>
          <w:rFonts w:ascii="Times New Roman" w:hAnsi="Times New Roman"/>
          <w:i/>
          <w:spacing w:val="-3"/>
          <w:sz w:val="28"/>
          <w:szCs w:val="28"/>
        </w:rPr>
        <w:t>м</w:t>
      </w:r>
      <w:r w:rsidRPr="00B2534B">
        <w:rPr>
          <w:rFonts w:ascii="Times New Roman" w:hAnsi="Times New Roman"/>
          <w:i/>
          <w:spacing w:val="1"/>
          <w:sz w:val="28"/>
          <w:szCs w:val="28"/>
        </w:rPr>
        <w:t>п</w:t>
      </w:r>
      <w:r w:rsidRPr="00B2534B">
        <w:rPr>
          <w:rFonts w:ascii="Times New Roman" w:hAnsi="Times New Roman"/>
          <w:i/>
          <w:sz w:val="28"/>
          <w:szCs w:val="28"/>
        </w:rPr>
        <w:t>ет</w:t>
      </w:r>
      <w:r w:rsidRPr="00B2534B">
        <w:rPr>
          <w:rFonts w:ascii="Times New Roman" w:hAnsi="Times New Roman"/>
          <w:i/>
          <w:spacing w:val="-3"/>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ц</w:t>
      </w:r>
      <w:r w:rsidRPr="00B2534B">
        <w:rPr>
          <w:rFonts w:ascii="Times New Roman" w:hAnsi="Times New Roman"/>
          <w:i/>
          <w:spacing w:val="-1"/>
          <w:sz w:val="28"/>
          <w:szCs w:val="28"/>
        </w:rPr>
        <w:t>и</w:t>
      </w:r>
      <w:r w:rsidRPr="00B2534B">
        <w:rPr>
          <w:rFonts w:ascii="Times New Roman" w:hAnsi="Times New Roman"/>
          <w:i/>
          <w:sz w:val="28"/>
          <w:szCs w:val="28"/>
        </w:rPr>
        <w:t xml:space="preserve">и </w:t>
      </w:r>
      <w:r w:rsidRPr="00B2534B">
        <w:rPr>
          <w:rFonts w:ascii="Times New Roman" w:hAnsi="Times New Roman"/>
          <w:i/>
          <w:spacing w:val="-2"/>
          <w:sz w:val="28"/>
          <w:szCs w:val="28"/>
        </w:rPr>
        <w:t>п</w:t>
      </w:r>
      <w:r w:rsidRPr="00B2534B">
        <w:rPr>
          <w:rFonts w:ascii="Times New Roman" w:hAnsi="Times New Roman"/>
          <w:i/>
          <w:spacing w:val="1"/>
          <w:sz w:val="28"/>
          <w:szCs w:val="28"/>
        </w:rPr>
        <w:t>р</w:t>
      </w:r>
      <w:r w:rsidRPr="00B2534B">
        <w:rPr>
          <w:rFonts w:ascii="Times New Roman" w:hAnsi="Times New Roman"/>
          <w:i/>
          <w:sz w:val="28"/>
          <w:szCs w:val="28"/>
        </w:rPr>
        <w:t>и вы</w:t>
      </w:r>
      <w:r w:rsidRPr="00B2534B">
        <w:rPr>
          <w:rFonts w:ascii="Times New Roman" w:hAnsi="Times New Roman"/>
          <w:i/>
          <w:spacing w:val="-1"/>
          <w:sz w:val="28"/>
          <w:szCs w:val="28"/>
        </w:rPr>
        <w:t>п</w:t>
      </w:r>
      <w:r w:rsidRPr="00B2534B">
        <w:rPr>
          <w:rFonts w:ascii="Times New Roman" w:hAnsi="Times New Roman"/>
          <w:i/>
          <w:spacing w:val="1"/>
          <w:sz w:val="28"/>
          <w:szCs w:val="28"/>
        </w:rPr>
        <w:t>о</w:t>
      </w:r>
      <w:r w:rsidRPr="00B2534B">
        <w:rPr>
          <w:rFonts w:ascii="Times New Roman" w:hAnsi="Times New Roman"/>
          <w:i/>
          <w:spacing w:val="-1"/>
          <w:sz w:val="28"/>
          <w:szCs w:val="28"/>
        </w:rPr>
        <w:t>л</w:t>
      </w:r>
      <w:r w:rsidRPr="00B2534B">
        <w:rPr>
          <w:rFonts w:ascii="Times New Roman" w:hAnsi="Times New Roman"/>
          <w:i/>
          <w:spacing w:val="1"/>
          <w:sz w:val="28"/>
          <w:szCs w:val="28"/>
        </w:rPr>
        <w:t>н</w:t>
      </w:r>
      <w:r w:rsidRPr="00B2534B">
        <w:rPr>
          <w:rFonts w:ascii="Times New Roman" w:hAnsi="Times New Roman"/>
          <w:i/>
          <w:spacing w:val="-2"/>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 xml:space="preserve">и </w:t>
      </w:r>
      <w:r w:rsidRPr="00B2534B">
        <w:rPr>
          <w:rFonts w:ascii="Times New Roman" w:hAnsi="Times New Roman"/>
          <w:i/>
          <w:spacing w:val="-2"/>
          <w:sz w:val="28"/>
          <w:szCs w:val="28"/>
        </w:rPr>
        <w:t>п</w:t>
      </w:r>
      <w:r w:rsidRPr="00B2534B">
        <w:rPr>
          <w:rFonts w:ascii="Times New Roman" w:hAnsi="Times New Roman"/>
          <w:i/>
          <w:spacing w:val="-1"/>
          <w:sz w:val="28"/>
          <w:szCs w:val="28"/>
        </w:rPr>
        <w:t>р</w:t>
      </w:r>
      <w:r w:rsidRPr="00B2534B">
        <w:rPr>
          <w:rFonts w:ascii="Times New Roman" w:hAnsi="Times New Roman"/>
          <w:i/>
          <w:spacing w:val="1"/>
          <w:sz w:val="28"/>
          <w:szCs w:val="28"/>
        </w:rPr>
        <w:t>о</w:t>
      </w:r>
      <w:r w:rsidRPr="00B2534B">
        <w:rPr>
          <w:rFonts w:ascii="Times New Roman" w:hAnsi="Times New Roman"/>
          <w:i/>
          <w:sz w:val="28"/>
          <w:szCs w:val="28"/>
        </w:rPr>
        <w:t>ек</w:t>
      </w:r>
      <w:r w:rsidRPr="00B2534B">
        <w:rPr>
          <w:rFonts w:ascii="Times New Roman" w:hAnsi="Times New Roman"/>
          <w:i/>
          <w:spacing w:val="-2"/>
          <w:sz w:val="28"/>
          <w:szCs w:val="28"/>
        </w:rPr>
        <w:t>т</w:t>
      </w:r>
      <w:r w:rsidRPr="00B2534B">
        <w:rPr>
          <w:rFonts w:ascii="Times New Roman" w:hAnsi="Times New Roman"/>
          <w:i/>
          <w:spacing w:val="1"/>
          <w:sz w:val="28"/>
          <w:szCs w:val="28"/>
        </w:rPr>
        <w:t>о</w:t>
      </w:r>
      <w:r w:rsidRPr="00B2534B">
        <w:rPr>
          <w:rFonts w:ascii="Times New Roman" w:hAnsi="Times New Roman"/>
          <w:i/>
          <w:sz w:val="28"/>
          <w:szCs w:val="28"/>
        </w:rPr>
        <w:t xml:space="preserve">в и </w:t>
      </w:r>
      <w:r w:rsidRPr="00B2534B">
        <w:rPr>
          <w:rFonts w:ascii="Times New Roman" w:hAnsi="Times New Roman"/>
          <w:i/>
          <w:spacing w:val="-4"/>
          <w:sz w:val="28"/>
          <w:szCs w:val="28"/>
        </w:rPr>
        <w:t>у</w:t>
      </w:r>
      <w:r w:rsidRPr="00B2534B">
        <w:rPr>
          <w:rFonts w:ascii="Times New Roman" w:hAnsi="Times New Roman"/>
          <w:i/>
          <w:sz w:val="28"/>
          <w:szCs w:val="28"/>
        </w:rPr>
        <w:t>че</w:t>
      </w:r>
      <w:r w:rsidRPr="00B2534B">
        <w:rPr>
          <w:rFonts w:ascii="Times New Roman" w:hAnsi="Times New Roman"/>
          <w:i/>
          <w:spacing w:val="1"/>
          <w:sz w:val="28"/>
          <w:szCs w:val="28"/>
        </w:rPr>
        <w:t>б</w:t>
      </w:r>
      <w:r w:rsidRPr="00B2534B">
        <w:rPr>
          <w:rFonts w:ascii="Times New Roman" w:hAnsi="Times New Roman"/>
          <w:i/>
          <w:spacing w:val="-1"/>
          <w:sz w:val="28"/>
          <w:szCs w:val="28"/>
        </w:rPr>
        <w:t>н</w:t>
      </w:r>
      <w:r w:rsidRPr="00B2534B">
        <w:rPr>
          <w:rFonts w:ascii="Times New Roman" w:hAnsi="Times New Roman"/>
          <w:i/>
          <w:spacing w:val="5"/>
          <w:sz w:val="28"/>
          <w:szCs w:val="28"/>
        </w:rPr>
        <w:t>о</w:t>
      </w:r>
      <w:r w:rsidRPr="00B2534B">
        <w:rPr>
          <w:rFonts w:ascii="Times New Roman" w:hAnsi="Times New Roman"/>
          <w:i/>
          <w:sz w:val="28"/>
          <w:szCs w:val="28"/>
        </w:rPr>
        <w:t>-</w:t>
      </w:r>
      <w:r w:rsidRPr="00B2534B">
        <w:rPr>
          <w:rFonts w:ascii="Times New Roman" w:hAnsi="Times New Roman"/>
          <w:i/>
          <w:spacing w:val="1"/>
          <w:sz w:val="28"/>
          <w:szCs w:val="28"/>
        </w:rPr>
        <w:t>и</w:t>
      </w:r>
      <w:r w:rsidRPr="00B2534B">
        <w:rPr>
          <w:rFonts w:ascii="Times New Roman" w:hAnsi="Times New Roman"/>
          <w:i/>
          <w:sz w:val="28"/>
          <w:szCs w:val="28"/>
        </w:rPr>
        <w:t>ссл</w:t>
      </w:r>
      <w:r w:rsidRPr="00B2534B">
        <w:rPr>
          <w:rFonts w:ascii="Times New Roman" w:hAnsi="Times New Roman"/>
          <w:i/>
          <w:spacing w:val="-3"/>
          <w:sz w:val="28"/>
          <w:szCs w:val="28"/>
        </w:rPr>
        <w:t>е</w:t>
      </w:r>
      <w:r w:rsidRPr="00B2534B">
        <w:rPr>
          <w:rFonts w:ascii="Times New Roman" w:hAnsi="Times New Roman"/>
          <w:i/>
          <w:spacing w:val="1"/>
          <w:sz w:val="28"/>
          <w:szCs w:val="28"/>
        </w:rPr>
        <w:t>до</w:t>
      </w:r>
      <w:r w:rsidRPr="00B2534B">
        <w:rPr>
          <w:rFonts w:ascii="Times New Roman" w:hAnsi="Times New Roman"/>
          <w:i/>
          <w:sz w:val="28"/>
          <w:szCs w:val="28"/>
        </w:rPr>
        <w:t>ва</w:t>
      </w:r>
      <w:r w:rsidRPr="00B2534B">
        <w:rPr>
          <w:rFonts w:ascii="Times New Roman" w:hAnsi="Times New Roman"/>
          <w:i/>
          <w:spacing w:val="-3"/>
          <w:sz w:val="28"/>
          <w:szCs w:val="28"/>
        </w:rPr>
        <w:t>т</w:t>
      </w:r>
      <w:r w:rsidRPr="00B2534B">
        <w:rPr>
          <w:rFonts w:ascii="Times New Roman" w:hAnsi="Times New Roman"/>
          <w:i/>
          <w:sz w:val="28"/>
          <w:szCs w:val="28"/>
        </w:rPr>
        <w:t>ел</w:t>
      </w:r>
      <w:r w:rsidRPr="00B2534B">
        <w:rPr>
          <w:rFonts w:ascii="Times New Roman" w:hAnsi="Times New Roman"/>
          <w:i/>
          <w:spacing w:val="-2"/>
          <w:sz w:val="28"/>
          <w:szCs w:val="28"/>
        </w:rPr>
        <w:t>ь</w:t>
      </w:r>
      <w:r w:rsidRPr="00B2534B">
        <w:rPr>
          <w:rFonts w:ascii="Times New Roman" w:hAnsi="Times New Roman"/>
          <w:i/>
          <w:sz w:val="28"/>
          <w:szCs w:val="28"/>
        </w:rPr>
        <w:t>ск</w:t>
      </w:r>
      <w:r w:rsidRPr="00B2534B">
        <w:rPr>
          <w:rFonts w:ascii="Times New Roman" w:hAnsi="Times New Roman"/>
          <w:i/>
          <w:spacing w:val="-1"/>
          <w:sz w:val="28"/>
          <w:szCs w:val="28"/>
        </w:rPr>
        <w:t>и</w:t>
      </w:r>
      <w:r w:rsidRPr="00B2534B">
        <w:rPr>
          <w:rFonts w:ascii="Times New Roman" w:hAnsi="Times New Roman"/>
          <w:i/>
          <w:sz w:val="28"/>
          <w:szCs w:val="28"/>
        </w:rPr>
        <w:t xml:space="preserve">х </w:t>
      </w:r>
      <w:r w:rsidRPr="00B2534B">
        <w:rPr>
          <w:rFonts w:ascii="Times New Roman" w:hAnsi="Times New Roman"/>
          <w:i/>
          <w:spacing w:val="-4"/>
          <w:sz w:val="28"/>
          <w:szCs w:val="28"/>
        </w:rPr>
        <w:t>з</w:t>
      </w:r>
      <w:r w:rsidRPr="00B2534B">
        <w:rPr>
          <w:rFonts w:ascii="Times New Roman" w:hAnsi="Times New Roman"/>
          <w:i/>
          <w:sz w:val="28"/>
          <w:szCs w:val="28"/>
        </w:rPr>
        <w:t>а</w:t>
      </w:r>
      <w:r w:rsidRPr="00B2534B">
        <w:rPr>
          <w:rFonts w:ascii="Times New Roman" w:hAnsi="Times New Roman"/>
          <w:i/>
          <w:spacing w:val="1"/>
          <w:sz w:val="28"/>
          <w:szCs w:val="28"/>
        </w:rPr>
        <w:t>д</w:t>
      </w:r>
      <w:r w:rsidRPr="00B2534B">
        <w:rPr>
          <w:rFonts w:ascii="Times New Roman" w:hAnsi="Times New Roman"/>
          <w:i/>
          <w:sz w:val="28"/>
          <w:szCs w:val="28"/>
        </w:rPr>
        <w:t xml:space="preserve">ач </w:t>
      </w:r>
      <w:r w:rsidRPr="00B2534B">
        <w:rPr>
          <w:rFonts w:ascii="Times New Roman" w:hAnsi="Times New Roman"/>
          <w:i/>
          <w:spacing w:val="1"/>
          <w:sz w:val="28"/>
          <w:szCs w:val="28"/>
        </w:rPr>
        <w:t>п</w:t>
      </w:r>
      <w:r w:rsidRPr="00B2534B">
        <w:rPr>
          <w:rFonts w:ascii="Times New Roman" w:hAnsi="Times New Roman"/>
          <w:i/>
          <w:sz w:val="28"/>
          <w:szCs w:val="28"/>
        </w:rPr>
        <w:t xml:space="preserve">о </w:t>
      </w:r>
      <w:r w:rsidRPr="00B2534B">
        <w:rPr>
          <w:rFonts w:ascii="Times New Roman" w:hAnsi="Times New Roman"/>
          <w:i/>
          <w:spacing w:val="1"/>
          <w:sz w:val="28"/>
          <w:szCs w:val="28"/>
        </w:rPr>
        <w:t>и</w:t>
      </w:r>
      <w:r w:rsidRPr="00B2534B">
        <w:rPr>
          <w:rFonts w:ascii="Times New Roman" w:hAnsi="Times New Roman"/>
          <w:i/>
          <w:sz w:val="28"/>
          <w:szCs w:val="28"/>
        </w:rPr>
        <w:t>з</w:t>
      </w:r>
      <w:r w:rsidRPr="00B2534B">
        <w:rPr>
          <w:rFonts w:ascii="Times New Roman" w:hAnsi="Times New Roman"/>
          <w:i/>
          <w:spacing w:val="-4"/>
          <w:sz w:val="28"/>
          <w:szCs w:val="28"/>
        </w:rPr>
        <w:t>у</w:t>
      </w:r>
      <w:r w:rsidRPr="00B2534B">
        <w:rPr>
          <w:rFonts w:ascii="Times New Roman" w:hAnsi="Times New Roman"/>
          <w:i/>
          <w:sz w:val="28"/>
          <w:szCs w:val="28"/>
        </w:rPr>
        <w:t>че</w:t>
      </w:r>
      <w:r w:rsidRPr="00B2534B">
        <w:rPr>
          <w:rFonts w:ascii="Times New Roman" w:hAnsi="Times New Roman"/>
          <w:i/>
          <w:spacing w:val="1"/>
          <w:sz w:val="28"/>
          <w:szCs w:val="28"/>
        </w:rPr>
        <w:t>ни</w:t>
      </w:r>
      <w:r w:rsidRPr="00B2534B">
        <w:rPr>
          <w:rFonts w:ascii="Times New Roman" w:hAnsi="Times New Roman"/>
          <w:i/>
          <w:sz w:val="28"/>
          <w:szCs w:val="28"/>
        </w:rPr>
        <w:t>ю с</w:t>
      </w:r>
      <w:r w:rsidRPr="00B2534B">
        <w:rPr>
          <w:rFonts w:ascii="Times New Roman" w:hAnsi="Times New Roman"/>
          <w:i/>
          <w:spacing w:val="-1"/>
          <w:sz w:val="28"/>
          <w:szCs w:val="28"/>
        </w:rPr>
        <w:t>во</w:t>
      </w:r>
      <w:r w:rsidRPr="00B2534B">
        <w:rPr>
          <w:rFonts w:ascii="Times New Roman" w:hAnsi="Times New Roman"/>
          <w:i/>
          <w:spacing w:val="1"/>
          <w:sz w:val="28"/>
          <w:szCs w:val="28"/>
        </w:rPr>
        <w:t>й</w:t>
      </w:r>
      <w:r w:rsidRPr="00B2534B">
        <w:rPr>
          <w:rFonts w:ascii="Times New Roman" w:hAnsi="Times New Roman"/>
          <w:i/>
          <w:sz w:val="28"/>
          <w:szCs w:val="28"/>
        </w:rPr>
        <w:t>ств,</w:t>
      </w:r>
      <w:r w:rsidRPr="00B2534B">
        <w:rPr>
          <w:rFonts w:ascii="Times New Roman" w:hAnsi="Times New Roman"/>
          <w:i/>
          <w:spacing w:val="-3"/>
          <w:sz w:val="28"/>
          <w:szCs w:val="28"/>
        </w:rPr>
        <w:t>с</w:t>
      </w:r>
      <w:r w:rsidRPr="00B2534B">
        <w:rPr>
          <w:rFonts w:ascii="Times New Roman" w:hAnsi="Times New Roman"/>
          <w:i/>
          <w:spacing w:val="1"/>
          <w:sz w:val="28"/>
          <w:szCs w:val="28"/>
        </w:rPr>
        <w:t>по</w:t>
      </w:r>
      <w:r w:rsidRPr="00B2534B">
        <w:rPr>
          <w:rFonts w:ascii="Times New Roman" w:hAnsi="Times New Roman"/>
          <w:i/>
          <w:spacing w:val="-2"/>
          <w:sz w:val="28"/>
          <w:szCs w:val="28"/>
        </w:rPr>
        <w:t>с</w:t>
      </w:r>
      <w:r w:rsidRPr="00B2534B">
        <w:rPr>
          <w:rFonts w:ascii="Times New Roman" w:hAnsi="Times New Roman"/>
          <w:i/>
          <w:spacing w:val="-1"/>
          <w:sz w:val="28"/>
          <w:szCs w:val="28"/>
        </w:rPr>
        <w:t>о</w:t>
      </w:r>
      <w:r w:rsidRPr="00B2534B">
        <w:rPr>
          <w:rFonts w:ascii="Times New Roman" w:hAnsi="Times New Roman"/>
          <w:i/>
          <w:spacing w:val="1"/>
          <w:sz w:val="28"/>
          <w:szCs w:val="28"/>
        </w:rPr>
        <w:t>бо</w:t>
      </w:r>
      <w:r w:rsidRPr="00B2534B">
        <w:rPr>
          <w:rFonts w:ascii="Times New Roman" w:hAnsi="Times New Roman"/>
          <w:i/>
          <w:sz w:val="28"/>
          <w:szCs w:val="28"/>
        </w:rPr>
        <w:t xml:space="preserve">в </w:t>
      </w:r>
      <w:r w:rsidRPr="00B2534B">
        <w:rPr>
          <w:rFonts w:ascii="Times New Roman" w:hAnsi="Times New Roman"/>
          <w:i/>
          <w:spacing w:val="1"/>
          <w:sz w:val="28"/>
          <w:szCs w:val="28"/>
        </w:rPr>
        <w:t>по</w:t>
      </w:r>
      <w:r w:rsidRPr="00B2534B">
        <w:rPr>
          <w:rFonts w:ascii="Times New Roman" w:hAnsi="Times New Roman"/>
          <w:i/>
          <w:spacing w:val="-1"/>
          <w:sz w:val="28"/>
          <w:szCs w:val="28"/>
        </w:rPr>
        <w:t>л</w:t>
      </w:r>
      <w:r w:rsidRPr="00B2534B">
        <w:rPr>
          <w:rFonts w:ascii="Times New Roman" w:hAnsi="Times New Roman"/>
          <w:i/>
          <w:spacing w:val="-4"/>
          <w:sz w:val="28"/>
          <w:szCs w:val="28"/>
        </w:rPr>
        <w:t>у</w:t>
      </w:r>
      <w:r w:rsidRPr="00B2534B">
        <w:rPr>
          <w:rFonts w:ascii="Times New Roman" w:hAnsi="Times New Roman"/>
          <w:i/>
          <w:sz w:val="28"/>
          <w:szCs w:val="28"/>
        </w:rPr>
        <w:t>че</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 xml:space="preserve">я и  </w:t>
      </w:r>
      <w:r w:rsidRPr="00B2534B">
        <w:rPr>
          <w:rFonts w:ascii="Times New Roman" w:hAnsi="Times New Roman"/>
          <w:i/>
          <w:spacing w:val="1"/>
          <w:sz w:val="28"/>
          <w:szCs w:val="28"/>
        </w:rPr>
        <w:t>р</w:t>
      </w:r>
      <w:r w:rsidRPr="00B2534B">
        <w:rPr>
          <w:rFonts w:ascii="Times New Roman" w:hAnsi="Times New Roman"/>
          <w:i/>
          <w:sz w:val="28"/>
          <w:szCs w:val="28"/>
        </w:rPr>
        <w:t>а</w:t>
      </w:r>
      <w:r w:rsidRPr="00B2534B">
        <w:rPr>
          <w:rFonts w:ascii="Times New Roman" w:hAnsi="Times New Roman"/>
          <w:i/>
          <w:spacing w:val="-2"/>
          <w:sz w:val="28"/>
          <w:szCs w:val="28"/>
        </w:rPr>
        <w:t>с</w:t>
      </w:r>
      <w:r w:rsidRPr="00B2534B">
        <w:rPr>
          <w:rFonts w:ascii="Times New Roman" w:hAnsi="Times New Roman"/>
          <w:i/>
          <w:spacing w:val="1"/>
          <w:sz w:val="28"/>
          <w:szCs w:val="28"/>
        </w:rPr>
        <w:t>по</w:t>
      </w:r>
      <w:r w:rsidRPr="00B2534B">
        <w:rPr>
          <w:rFonts w:ascii="Times New Roman" w:hAnsi="Times New Roman"/>
          <w:i/>
          <w:spacing w:val="-3"/>
          <w:sz w:val="28"/>
          <w:szCs w:val="28"/>
        </w:rPr>
        <w:t>з</w:t>
      </w:r>
      <w:r w:rsidRPr="00B2534B">
        <w:rPr>
          <w:rFonts w:ascii="Times New Roman" w:hAnsi="Times New Roman"/>
          <w:i/>
          <w:spacing w:val="1"/>
          <w:sz w:val="28"/>
          <w:szCs w:val="28"/>
        </w:rPr>
        <w:t>н</w:t>
      </w:r>
      <w:r w:rsidRPr="00B2534B">
        <w:rPr>
          <w:rFonts w:ascii="Times New Roman" w:hAnsi="Times New Roman"/>
          <w:i/>
          <w:sz w:val="28"/>
          <w:szCs w:val="28"/>
        </w:rPr>
        <w:t>ава</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я ве</w:t>
      </w:r>
      <w:r w:rsidRPr="00B2534B">
        <w:rPr>
          <w:rFonts w:ascii="Times New Roman" w:hAnsi="Times New Roman"/>
          <w:i/>
          <w:spacing w:val="-3"/>
          <w:sz w:val="28"/>
          <w:szCs w:val="28"/>
        </w:rPr>
        <w:t>щ</w:t>
      </w:r>
      <w:r w:rsidRPr="00B2534B">
        <w:rPr>
          <w:rFonts w:ascii="Times New Roman" w:hAnsi="Times New Roman"/>
          <w:i/>
          <w:sz w:val="28"/>
          <w:szCs w:val="28"/>
        </w:rPr>
        <w:t>еств;</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pacing w:val="-1"/>
          <w:sz w:val="28"/>
          <w:szCs w:val="28"/>
        </w:rPr>
        <w:t>о</w:t>
      </w:r>
      <w:r w:rsidRPr="00B2534B">
        <w:rPr>
          <w:rFonts w:ascii="Times New Roman" w:hAnsi="Times New Roman"/>
          <w:i/>
          <w:spacing w:val="1"/>
          <w:sz w:val="28"/>
          <w:szCs w:val="28"/>
        </w:rPr>
        <w:t>б</w:t>
      </w:r>
      <w:r w:rsidRPr="00B2534B">
        <w:rPr>
          <w:rFonts w:ascii="Times New Roman" w:hAnsi="Times New Roman"/>
          <w:i/>
          <w:spacing w:val="-1"/>
          <w:sz w:val="28"/>
          <w:szCs w:val="28"/>
        </w:rPr>
        <w:t>ъ</w:t>
      </w:r>
      <w:r w:rsidRPr="00B2534B">
        <w:rPr>
          <w:rFonts w:ascii="Times New Roman" w:hAnsi="Times New Roman"/>
          <w:i/>
          <w:sz w:val="28"/>
          <w:szCs w:val="28"/>
        </w:rPr>
        <w:t>ект</w:t>
      </w:r>
      <w:r w:rsidRPr="00B2534B">
        <w:rPr>
          <w:rFonts w:ascii="Times New Roman" w:hAnsi="Times New Roman"/>
          <w:i/>
          <w:spacing w:val="1"/>
          <w:sz w:val="28"/>
          <w:szCs w:val="28"/>
        </w:rPr>
        <w:t>и</w:t>
      </w:r>
      <w:r w:rsidRPr="00B2534B">
        <w:rPr>
          <w:rFonts w:ascii="Times New Roman" w:hAnsi="Times New Roman"/>
          <w:i/>
          <w:spacing w:val="-3"/>
          <w:sz w:val="28"/>
          <w:szCs w:val="28"/>
        </w:rPr>
        <w:t>в</w:t>
      </w:r>
      <w:r w:rsidRPr="00B2534B">
        <w:rPr>
          <w:rFonts w:ascii="Times New Roman" w:hAnsi="Times New Roman"/>
          <w:i/>
          <w:spacing w:val="1"/>
          <w:sz w:val="28"/>
          <w:szCs w:val="28"/>
        </w:rPr>
        <w:t>н</w:t>
      </w:r>
      <w:r w:rsidRPr="00B2534B">
        <w:rPr>
          <w:rFonts w:ascii="Times New Roman" w:hAnsi="Times New Roman"/>
          <w:i/>
          <w:sz w:val="28"/>
          <w:szCs w:val="28"/>
        </w:rPr>
        <w:t>о</w:t>
      </w:r>
      <w:r w:rsidRPr="00B2534B">
        <w:rPr>
          <w:rFonts w:ascii="Times New Roman" w:hAnsi="Times New Roman"/>
          <w:i/>
          <w:spacing w:val="1"/>
          <w:sz w:val="28"/>
          <w:szCs w:val="28"/>
        </w:rPr>
        <w:t>о</w:t>
      </w:r>
      <w:r w:rsidRPr="00B2534B">
        <w:rPr>
          <w:rFonts w:ascii="Times New Roman" w:hAnsi="Times New Roman"/>
          <w:i/>
          <w:spacing w:val="-1"/>
          <w:sz w:val="28"/>
          <w:szCs w:val="28"/>
        </w:rPr>
        <w:t>ц</w:t>
      </w:r>
      <w:r w:rsidRPr="00B2534B">
        <w:rPr>
          <w:rFonts w:ascii="Times New Roman" w:hAnsi="Times New Roman"/>
          <w:i/>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pacing w:val="-3"/>
          <w:sz w:val="28"/>
          <w:szCs w:val="28"/>
        </w:rPr>
        <w:t>в</w:t>
      </w:r>
      <w:r w:rsidRPr="00B2534B">
        <w:rPr>
          <w:rFonts w:ascii="Times New Roman" w:hAnsi="Times New Roman"/>
          <w:i/>
          <w:sz w:val="28"/>
          <w:szCs w:val="28"/>
        </w:rPr>
        <w:t xml:space="preserve">ать </w:t>
      </w:r>
      <w:r w:rsidRPr="00B2534B">
        <w:rPr>
          <w:rFonts w:ascii="Times New Roman" w:hAnsi="Times New Roman"/>
          <w:i/>
          <w:spacing w:val="1"/>
          <w:sz w:val="28"/>
          <w:szCs w:val="28"/>
        </w:rPr>
        <w:t>и</w:t>
      </w:r>
      <w:r w:rsidRPr="00B2534B">
        <w:rPr>
          <w:rFonts w:ascii="Times New Roman" w:hAnsi="Times New Roman"/>
          <w:i/>
          <w:spacing w:val="-1"/>
          <w:sz w:val="28"/>
          <w:szCs w:val="28"/>
        </w:rPr>
        <w:t>н</w:t>
      </w:r>
      <w:r w:rsidRPr="00B2534B">
        <w:rPr>
          <w:rFonts w:ascii="Times New Roman" w:hAnsi="Times New Roman"/>
          <w:i/>
          <w:sz w:val="28"/>
          <w:szCs w:val="28"/>
        </w:rPr>
        <w:t>форм</w:t>
      </w:r>
      <w:r w:rsidRPr="00B2534B">
        <w:rPr>
          <w:rFonts w:ascii="Times New Roman" w:hAnsi="Times New Roman"/>
          <w:i/>
          <w:spacing w:val="-2"/>
          <w:sz w:val="28"/>
          <w:szCs w:val="28"/>
        </w:rPr>
        <w:t>а</w:t>
      </w:r>
      <w:r w:rsidRPr="00B2534B">
        <w:rPr>
          <w:rFonts w:ascii="Times New Roman" w:hAnsi="Times New Roman"/>
          <w:i/>
          <w:spacing w:val="1"/>
          <w:sz w:val="28"/>
          <w:szCs w:val="28"/>
        </w:rPr>
        <w:t>ци</w:t>
      </w:r>
      <w:r w:rsidRPr="00B2534B">
        <w:rPr>
          <w:rFonts w:ascii="Times New Roman" w:hAnsi="Times New Roman"/>
          <w:i/>
          <w:sz w:val="28"/>
          <w:szCs w:val="28"/>
        </w:rPr>
        <w:t xml:space="preserve">ю о </w:t>
      </w:r>
      <w:r w:rsidRPr="00B2534B">
        <w:rPr>
          <w:rFonts w:ascii="Times New Roman" w:hAnsi="Times New Roman"/>
          <w:i/>
          <w:spacing w:val="-1"/>
          <w:sz w:val="28"/>
          <w:szCs w:val="28"/>
        </w:rPr>
        <w:t>в</w:t>
      </w:r>
      <w:r w:rsidRPr="00B2534B">
        <w:rPr>
          <w:rFonts w:ascii="Times New Roman" w:hAnsi="Times New Roman"/>
          <w:i/>
          <w:sz w:val="28"/>
          <w:szCs w:val="28"/>
        </w:rPr>
        <w:t>ещ</w:t>
      </w:r>
      <w:r w:rsidRPr="00B2534B">
        <w:rPr>
          <w:rFonts w:ascii="Times New Roman" w:hAnsi="Times New Roman"/>
          <w:i/>
          <w:spacing w:val="-2"/>
          <w:sz w:val="28"/>
          <w:szCs w:val="28"/>
        </w:rPr>
        <w:t>е</w:t>
      </w:r>
      <w:r w:rsidRPr="00B2534B">
        <w:rPr>
          <w:rFonts w:ascii="Times New Roman" w:hAnsi="Times New Roman"/>
          <w:i/>
          <w:sz w:val="28"/>
          <w:szCs w:val="28"/>
        </w:rPr>
        <w:t xml:space="preserve">ствах и </w:t>
      </w:r>
      <w:r w:rsidRPr="00B2534B">
        <w:rPr>
          <w:rFonts w:ascii="Times New Roman" w:hAnsi="Times New Roman"/>
          <w:i/>
          <w:spacing w:val="1"/>
          <w:sz w:val="28"/>
          <w:szCs w:val="28"/>
        </w:rPr>
        <w:t>хи</w:t>
      </w:r>
      <w:r w:rsidRPr="00B2534B">
        <w:rPr>
          <w:rFonts w:ascii="Times New Roman" w:hAnsi="Times New Roman"/>
          <w:i/>
          <w:spacing w:val="-3"/>
          <w:sz w:val="28"/>
          <w:szCs w:val="28"/>
        </w:rPr>
        <w:t>м</w:t>
      </w:r>
      <w:r w:rsidRPr="00B2534B">
        <w:rPr>
          <w:rFonts w:ascii="Times New Roman" w:hAnsi="Times New Roman"/>
          <w:i/>
          <w:spacing w:val="1"/>
          <w:sz w:val="28"/>
          <w:szCs w:val="28"/>
        </w:rPr>
        <w:t>и</w:t>
      </w:r>
      <w:r w:rsidRPr="00B2534B">
        <w:rPr>
          <w:rFonts w:ascii="Times New Roman" w:hAnsi="Times New Roman"/>
          <w:i/>
          <w:sz w:val="28"/>
          <w:szCs w:val="28"/>
        </w:rPr>
        <w:t>ч</w:t>
      </w:r>
      <w:r w:rsidRPr="00B2534B">
        <w:rPr>
          <w:rFonts w:ascii="Times New Roman" w:hAnsi="Times New Roman"/>
          <w:i/>
          <w:spacing w:val="-2"/>
          <w:sz w:val="28"/>
          <w:szCs w:val="28"/>
        </w:rPr>
        <w:t>е</w:t>
      </w:r>
      <w:r w:rsidRPr="00B2534B">
        <w:rPr>
          <w:rFonts w:ascii="Times New Roman" w:hAnsi="Times New Roman"/>
          <w:i/>
          <w:sz w:val="28"/>
          <w:szCs w:val="28"/>
        </w:rPr>
        <w:t>с</w:t>
      </w:r>
      <w:r w:rsidRPr="00B2534B">
        <w:rPr>
          <w:rFonts w:ascii="Times New Roman" w:hAnsi="Times New Roman"/>
          <w:i/>
          <w:spacing w:val="-2"/>
          <w:sz w:val="28"/>
          <w:szCs w:val="28"/>
        </w:rPr>
        <w:t>к</w:t>
      </w:r>
      <w:r w:rsidRPr="00B2534B">
        <w:rPr>
          <w:rFonts w:ascii="Times New Roman" w:hAnsi="Times New Roman"/>
          <w:i/>
          <w:spacing w:val="1"/>
          <w:sz w:val="28"/>
          <w:szCs w:val="28"/>
        </w:rPr>
        <w:t>и</w:t>
      </w:r>
      <w:r w:rsidRPr="00B2534B">
        <w:rPr>
          <w:rFonts w:ascii="Times New Roman" w:hAnsi="Times New Roman"/>
          <w:i/>
          <w:sz w:val="28"/>
          <w:szCs w:val="28"/>
        </w:rPr>
        <w:t xml:space="preserve">х </w:t>
      </w:r>
      <w:r w:rsidRPr="00B2534B">
        <w:rPr>
          <w:rFonts w:ascii="Times New Roman" w:hAnsi="Times New Roman"/>
          <w:i/>
          <w:spacing w:val="1"/>
          <w:sz w:val="28"/>
          <w:szCs w:val="28"/>
        </w:rPr>
        <w:t>п</w:t>
      </w:r>
      <w:r w:rsidRPr="00B2534B">
        <w:rPr>
          <w:rFonts w:ascii="Times New Roman" w:hAnsi="Times New Roman"/>
          <w:i/>
          <w:spacing w:val="-1"/>
          <w:sz w:val="28"/>
          <w:szCs w:val="28"/>
        </w:rPr>
        <w:t>ро</w:t>
      </w:r>
      <w:r w:rsidRPr="00B2534B">
        <w:rPr>
          <w:rFonts w:ascii="Times New Roman" w:hAnsi="Times New Roman"/>
          <w:i/>
          <w:spacing w:val="1"/>
          <w:sz w:val="28"/>
          <w:szCs w:val="28"/>
        </w:rPr>
        <w:t>ц</w:t>
      </w:r>
      <w:r w:rsidRPr="00B2534B">
        <w:rPr>
          <w:rFonts w:ascii="Times New Roman" w:hAnsi="Times New Roman"/>
          <w:i/>
          <w:sz w:val="28"/>
          <w:szCs w:val="28"/>
        </w:rPr>
        <w:t>ес</w:t>
      </w:r>
      <w:r w:rsidRPr="00B2534B">
        <w:rPr>
          <w:rFonts w:ascii="Times New Roman" w:hAnsi="Times New Roman"/>
          <w:i/>
          <w:spacing w:val="-2"/>
          <w:sz w:val="28"/>
          <w:szCs w:val="28"/>
        </w:rPr>
        <w:t>с</w:t>
      </w:r>
      <w:r w:rsidRPr="00B2534B">
        <w:rPr>
          <w:rFonts w:ascii="Times New Roman" w:hAnsi="Times New Roman"/>
          <w:i/>
          <w:sz w:val="28"/>
          <w:szCs w:val="28"/>
        </w:rPr>
        <w:t>а</w:t>
      </w:r>
      <w:r w:rsidRPr="00B2534B">
        <w:rPr>
          <w:rFonts w:ascii="Times New Roman" w:hAnsi="Times New Roman"/>
          <w:i/>
          <w:spacing w:val="1"/>
          <w:sz w:val="28"/>
          <w:szCs w:val="28"/>
        </w:rPr>
        <w:t>х</w:t>
      </w:r>
      <w:r w:rsidRPr="00B2534B">
        <w:rPr>
          <w:rFonts w:ascii="Times New Roman" w:hAnsi="Times New Roman"/>
          <w:i/>
          <w:sz w:val="28"/>
          <w:szCs w:val="28"/>
        </w:rPr>
        <w:t>;</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lastRenderedPageBreak/>
        <w:t>к</w:t>
      </w:r>
      <w:r w:rsidRPr="00B2534B">
        <w:rPr>
          <w:rFonts w:ascii="Times New Roman" w:hAnsi="Times New Roman"/>
          <w:i/>
          <w:spacing w:val="-1"/>
          <w:sz w:val="28"/>
          <w:szCs w:val="28"/>
        </w:rPr>
        <w:t>р</w:t>
      </w:r>
      <w:r w:rsidRPr="00B2534B">
        <w:rPr>
          <w:rFonts w:ascii="Times New Roman" w:hAnsi="Times New Roman"/>
          <w:i/>
          <w:spacing w:val="1"/>
          <w:sz w:val="28"/>
          <w:szCs w:val="28"/>
        </w:rPr>
        <w:t>и</w:t>
      </w:r>
      <w:r w:rsidRPr="00B2534B">
        <w:rPr>
          <w:rFonts w:ascii="Times New Roman" w:hAnsi="Times New Roman"/>
          <w:i/>
          <w:sz w:val="28"/>
          <w:szCs w:val="28"/>
        </w:rPr>
        <w:t>ти</w:t>
      </w:r>
      <w:r w:rsidRPr="00B2534B">
        <w:rPr>
          <w:rFonts w:ascii="Times New Roman" w:hAnsi="Times New Roman"/>
          <w:i/>
          <w:spacing w:val="-1"/>
          <w:sz w:val="28"/>
          <w:szCs w:val="28"/>
        </w:rPr>
        <w:t>ч</w:t>
      </w:r>
      <w:r w:rsidRPr="00B2534B">
        <w:rPr>
          <w:rFonts w:ascii="Times New Roman" w:hAnsi="Times New Roman"/>
          <w:i/>
          <w:sz w:val="28"/>
          <w:szCs w:val="28"/>
        </w:rPr>
        <w:t>ес</w:t>
      </w:r>
      <w:r w:rsidRPr="00B2534B">
        <w:rPr>
          <w:rFonts w:ascii="Times New Roman" w:hAnsi="Times New Roman"/>
          <w:i/>
          <w:spacing w:val="-2"/>
          <w:sz w:val="28"/>
          <w:szCs w:val="28"/>
        </w:rPr>
        <w:t>к</w:t>
      </w:r>
      <w:r w:rsidRPr="00B2534B">
        <w:rPr>
          <w:rFonts w:ascii="Times New Roman" w:hAnsi="Times New Roman"/>
          <w:i/>
          <w:sz w:val="28"/>
          <w:szCs w:val="28"/>
        </w:rPr>
        <w:t>и о</w:t>
      </w:r>
      <w:r w:rsidRPr="00B2534B">
        <w:rPr>
          <w:rFonts w:ascii="Times New Roman" w:hAnsi="Times New Roman"/>
          <w:i/>
          <w:spacing w:val="-2"/>
          <w:sz w:val="28"/>
          <w:szCs w:val="28"/>
        </w:rPr>
        <w:t>т</w:t>
      </w:r>
      <w:r w:rsidRPr="00B2534B">
        <w:rPr>
          <w:rFonts w:ascii="Times New Roman" w:hAnsi="Times New Roman"/>
          <w:i/>
          <w:spacing w:val="1"/>
          <w:sz w:val="28"/>
          <w:szCs w:val="28"/>
        </w:rPr>
        <w:t>н</w:t>
      </w:r>
      <w:r w:rsidRPr="00B2534B">
        <w:rPr>
          <w:rFonts w:ascii="Times New Roman" w:hAnsi="Times New Roman"/>
          <w:i/>
          <w:spacing w:val="-1"/>
          <w:sz w:val="28"/>
          <w:szCs w:val="28"/>
        </w:rPr>
        <w:t>о</w:t>
      </w:r>
      <w:r w:rsidRPr="00B2534B">
        <w:rPr>
          <w:rFonts w:ascii="Times New Roman" w:hAnsi="Times New Roman"/>
          <w:i/>
          <w:sz w:val="28"/>
          <w:szCs w:val="28"/>
        </w:rPr>
        <w:t>с</w:t>
      </w:r>
      <w:r w:rsidRPr="00B2534B">
        <w:rPr>
          <w:rFonts w:ascii="Times New Roman" w:hAnsi="Times New Roman"/>
          <w:i/>
          <w:spacing w:val="1"/>
          <w:sz w:val="28"/>
          <w:szCs w:val="28"/>
        </w:rPr>
        <w:t>и</w:t>
      </w:r>
      <w:r w:rsidRPr="00B2534B">
        <w:rPr>
          <w:rFonts w:ascii="Times New Roman" w:hAnsi="Times New Roman"/>
          <w:i/>
          <w:spacing w:val="-3"/>
          <w:sz w:val="28"/>
          <w:szCs w:val="28"/>
        </w:rPr>
        <w:t>ть</w:t>
      </w:r>
      <w:r w:rsidRPr="00B2534B">
        <w:rPr>
          <w:rFonts w:ascii="Times New Roman" w:hAnsi="Times New Roman"/>
          <w:i/>
          <w:sz w:val="28"/>
          <w:szCs w:val="28"/>
        </w:rPr>
        <w:t xml:space="preserve">ся к </w:t>
      </w:r>
      <w:r w:rsidRPr="00B2534B">
        <w:rPr>
          <w:rFonts w:ascii="Times New Roman" w:hAnsi="Times New Roman"/>
          <w:i/>
          <w:spacing w:val="1"/>
          <w:sz w:val="28"/>
          <w:szCs w:val="28"/>
        </w:rPr>
        <w:t>п</w:t>
      </w:r>
      <w:r w:rsidRPr="00B2534B">
        <w:rPr>
          <w:rFonts w:ascii="Times New Roman" w:hAnsi="Times New Roman"/>
          <w:i/>
          <w:sz w:val="28"/>
          <w:szCs w:val="28"/>
        </w:rPr>
        <w:t>се</w:t>
      </w:r>
      <w:r w:rsidRPr="00B2534B">
        <w:rPr>
          <w:rFonts w:ascii="Times New Roman" w:hAnsi="Times New Roman"/>
          <w:i/>
          <w:spacing w:val="-3"/>
          <w:sz w:val="28"/>
          <w:szCs w:val="28"/>
        </w:rPr>
        <w:t>в</w:t>
      </w:r>
      <w:r w:rsidRPr="00B2534B">
        <w:rPr>
          <w:rFonts w:ascii="Times New Roman" w:hAnsi="Times New Roman"/>
          <w:i/>
          <w:spacing w:val="1"/>
          <w:sz w:val="28"/>
          <w:szCs w:val="28"/>
        </w:rPr>
        <w:t>д</w:t>
      </w:r>
      <w:r w:rsidRPr="00B2534B">
        <w:rPr>
          <w:rFonts w:ascii="Times New Roman" w:hAnsi="Times New Roman"/>
          <w:i/>
          <w:spacing w:val="-1"/>
          <w:sz w:val="28"/>
          <w:szCs w:val="28"/>
        </w:rPr>
        <w:t>о</w:t>
      </w:r>
      <w:r w:rsidRPr="00B2534B">
        <w:rPr>
          <w:rFonts w:ascii="Times New Roman" w:hAnsi="Times New Roman"/>
          <w:i/>
          <w:spacing w:val="1"/>
          <w:sz w:val="28"/>
          <w:szCs w:val="28"/>
        </w:rPr>
        <w:t>н</w:t>
      </w:r>
      <w:r w:rsidRPr="00B2534B">
        <w:rPr>
          <w:rFonts w:ascii="Times New Roman" w:hAnsi="Times New Roman"/>
          <w:i/>
          <w:sz w:val="28"/>
          <w:szCs w:val="28"/>
        </w:rPr>
        <w:t>а</w:t>
      </w:r>
      <w:r w:rsidRPr="00B2534B">
        <w:rPr>
          <w:rFonts w:ascii="Times New Roman" w:hAnsi="Times New Roman"/>
          <w:i/>
          <w:spacing w:val="-3"/>
          <w:sz w:val="28"/>
          <w:szCs w:val="28"/>
        </w:rPr>
        <w:t>у</w:t>
      </w:r>
      <w:r w:rsidRPr="00B2534B">
        <w:rPr>
          <w:rFonts w:ascii="Times New Roman" w:hAnsi="Times New Roman"/>
          <w:i/>
          <w:sz w:val="28"/>
          <w:szCs w:val="28"/>
        </w:rPr>
        <w:t>ч</w:t>
      </w:r>
      <w:r w:rsidRPr="00B2534B">
        <w:rPr>
          <w:rFonts w:ascii="Times New Roman" w:hAnsi="Times New Roman"/>
          <w:i/>
          <w:spacing w:val="1"/>
          <w:sz w:val="28"/>
          <w:szCs w:val="28"/>
        </w:rPr>
        <w:t>н</w:t>
      </w:r>
      <w:r w:rsidRPr="00B2534B">
        <w:rPr>
          <w:rFonts w:ascii="Times New Roman" w:hAnsi="Times New Roman"/>
          <w:i/>
          <w:spacing w:val="-1"/>
          <w:sz w:val="28"/>
          <w:szCs w:val="28"/>
        </w:rPr>
        <w:t>о</w:t>
      </w:r>
      <w:r w:rsidRPr="00B2534B">
        <w:rPr>
          <w:rFonts w:ascii="Times New Roman" w:hAnsi="Times New Roman"/>
          <w:i/>
          <w:sz w:val="28"/>
          <w:szCs w:val="28"/>
        </w:rPr>
        <w:t xml:space="preserve">й </w:t>
      </w:r>
      <w:r w:rsidRPr="00B2534B">
        <w:rPr>
          <w:rFonts w:ascii="Times New Roman" w:hAnsi="Times New Roman"/>
          <w:i/>
          <w:spacing w:val="-2"/>
          <w:sz w:val="28"/>
          <w:szCs w:val="28"/>
        </w:rPr>
        <w:t>и</w:t>
      </w:r>
      <w:r w:rsidRPr="00B2534B">
        <w:rPr>
          <w:rFonts w:ascii="Times New Roman" w:hAnsi="Times New Roman"/>
          <w:i/>
          <w:spacing w:val="1"/>
          <w:sz w:val="28"/>
          <w:szCs w:val="28"/>
        </w:rPr>
        <w:t>н</w:t>
      </w:r>
      <w:r w:rsidRPr="00B2534B">
        <w:rPr>
          <w:rFonts w:ascii="Times New Roman" w:hAnsi="Times New Roman"/>
          <w:i/>
          <w:spacing w:val="-2"/>
          <w:sz w:val="28"/>
          <w:szCs w:val="28"/>
        </w:rPr>
        <w:t>ф</w:t>
      </w:r>
      <w:r w:rsidRPr="00B2534B">
        <w:rPr>
          <w:rFonts w:ascii="Times New Roman" w:hAnsi="Times New Roman"/>
          <w:i/>
          <w:spacing w:val="1"/>
          <w:sz w:val="28"/>
          <w:szCs w:val="28"/>
        </w:rPr>
        <w:t>ор</w:t>
      </w:r>
      <w:r w:rsidRPr="00B2534B">
        <w:rPr>
          <w:rFonts w:ascii="Times New Roman" w:hAnsi="Times New Roman"/>
          <w:i/>
          <w:spacing w:val="-3"/>
          <w:sz w:val="28"/>
          <w:szCs w:val="28"/>
        </w:rPr>
        <w:t>м</w:t>
      </w:r>
      <w:r w:rsidRPr="00B2534B">
        <w:rPr>
          <w:rFonts w:ascii="Times New Roman" w:hAnsi="Times New Roman"/>
          <w:i/>
          <w:sz w:val="28"/>
          <w:szCs w:val="28"/>
        </w:rPr>
        <w:t>а</w:t>
      </w:r>
      <w:r w:rsidRPr="00B2534B">
        <w:rPr>
          <w:rFonts w:ascii="Times New Roman" w:hAnsi="Times New Roman"/>
          <w:i/>
          <w:spacing w:val="-1"/>
          <w:sz w:val="28"/>
          <w:szCs w:val="28"/>
        </w:rPr>
        <w:t>ц</w:t>
      </w:r>
      <w:r w:rsidRPr="00B2534B">
        <w:rPr>
          <w:rFonts w:ascii="Times New Roman" w:hAnsi="Times New Roman"/>
          <w:i/>
          <w:spacing w:val="1"/>
          <w:sz w:val="28"/>
          <w:szCs w:val="28"/>
        </w:rPr>
        <w:t>ии</w:t>
      </w:r>
      <w:r w:rsidRPr="00B2534B">
        <w:rPr>
          <w:rFonts w:ascii="Times New Roman" w:hAnsi="Times New Roman"/>
          <w:i/>
          <w:sz w:val="28"/>
          <w:szCs w:val="28"/>
        </w:rPr>
        <w:t xml:space="preserve">, </w:t>
      </w:r>
      <w:r w:rsidRPr="00B2534B">
        <w:rPr>
          <w:rFonts w:ascii="Times New Roman" w:hAnsi="Times New Roman"/>
          <w:i/>
          <w:spacing w:val="1"/>
          <w:sz w:val="28"/>
          <w:szCs w:val="28"/>
        </w:rPr>
        <w:t>н</w:t>
      </w:r>
      <w:r w:rsidRPr="00B2534B">
        <w:rPr>
          <w:rFonts w:ascii="Times New Roman" w:hAnsi="Times New Roman"/>
          <w:i/>
          <w:sz w:val="28"/>
          <w:szCs w:val="28"/>
        </w:rPr>
        <w:t>е</w:t>
      </w:r>
      <w:r w:rsidRPr="00B2534B">
        <w:rPr>
          <w:rFonts w:ascii="Times New Roman" w:hAnsi="Times New Roman"/>
          <w:i/>
          <w:spacing w:val="-1"/>
          <w:sz w:val="28"/>
          <w:szCs w:val="28"/>
        </w:rPr>
        <w:t>до</w:t>
      </w:r>
      <w:r w:rsidRPr="00B2534B">
        <w:rPr>
          <w:rFonts w:ascii="Times New Roman" w:hAnsi="Times New Roman"/>
          <w:i/>
          <w:spacing w:val="1"/>
          <w:sz w:val="28"/>
          <w:szCs w:val="28"/>
        </w:rPr>
        <w:t>б</w:t>
      </w:r>
      <w:r w:rsidRPr="00B2534B">
        <w:rPr>
          <w:rFonts w:ascii="Times New Roman" w:hAnsi="Times New Roman"/>
          <w:i/>
          <w:spacing w:val="-1"/>
          <w:sz w:val="28"/>
          <w:szCs w:val="28"/>
        </w:rPr>
        <w:t>р</w:t>
      </w:r>
      <w:r w:rsidRPr="00B2534B">
        <w:rPr>
          <w:rFonts w:ascii="Times New Roman" w:hAnsi="Times New Roman"/>
          <w:i/>
          <w:spacing w:val="1"/>
          <w:sz w:val="28"/>
          <w:szCs w:val="28"/>
        </w:rPr>
        <w:t>о</w:t>
      </w:r>
      <w:r w:rsidRPr="00B2534B">
        <w:rPr>
          <w:rFonts w:ascii="Times New Roman" w:hAnsi="Times New Roman"/>
          <w:i/>
          <w:spacing w:val="-2"/>
          <w:sz w:val="28"/>
          <w:szCs w:val="28"/>
        </w:rPr>
        <w:t>с</w:t>
      </w:r>
      <w:r w:rsidRPr="00B2534B">
        <w:rPr>
          <w:rFonts w:ascii="Times New Roman" w:hAnsi="Times New Roman"/>
          <w:i/>
          <w:spacing w:val="1"/>
          <w:sz w:val="28"/>
          <w:szCs w:val="28"/>
        </w:rPr>
        <w:t>о</w:t>
      </w:r>
      <w:r w:rsidRPr="00B2534B">
        <w:rPr>
          <w:rFonts w:ascii="Times New Roman" w:hAnsi="Times New Roman"/>
          <w:i/>
          <w:sz w:val="28"/>
          <w:szCs w:val="28"/>
        </w:rPr>
        <w:t>вес</w:t>
      </w:r>
      <w:r w:rsidRPr="00B2534B">
        <w:rPr>
          <w:rFonts w:ascii="Times New Roman" w:hAnsi="Times New Roman"/>
          <w:i/>
          <w:spacing w:val="-3"/>
          <w:sz w:val="28"/>
          <w:szCs w:val="28"/>
        </w:rPr>
        <w:t>т</w:t>
      </w:r>
      <w:r w:rsidRPr="00B2534B">
        <w:rPr>
          <w:rFonts w:ascii="Times New Roman" w:hAnsi="Times New Roman"/>
          <w:i/>
          <w:spacing w:val="1"/>
          <w:sz w:val="28"/>
          <w:szCs w:val="28"/>
        </w:rPr>
        <w:t>н</w:t>
      </w:r>
      <w:r w:rsidRPr="00B2534B">
        <w:rPr>
          <w:rFonts w:ascii="Times New Roman" w:hAnsi="Times New Roman"/>
          <w:i/>
          <w:spacing w:val="-1"/>
          <w:sz w:val="28"/>
          <w:szCs w:val="28"/>
        </w:rPr>
        <w:t>о</w:t>
      </w:r>
      <w:r w:rsidRPr="00B2534B">
        <w:rPr>
          <w:rFonts w:ascii="Times New Roman" w:hAnsi="Times New Roman"/>
          <w:i/>
          <w:sz w:val="28"/>
          <w:szCs w:val="28"/>
        </w:rPr>
        <w:t xml:space="preserve">й </w:t>
      </w:r>
      <w:r w:rsidRPr="00B2534B">
        <w:rPr>
          <w:rFonts w:ascii="Times New Roman" w:hAnsi="Times New Roman"/>
          <w:i/>
          <w:spacing w:val="-1"/>
          <w:sz w:val="28"/>
          <w:szCs w:val="28"/>
        </w:rPr>
        <w:t>р</w:t>
      </w:r>
      <w:r w:rsidRPr="00B2534B">
        <w:rPr>
          <w:rFonts w:ascii="Times New Roman" w:hAnsi="Times New Roman"/>
          <w:i/>
          <w:sz w:val="28"/>
          <w:szCs w:val="28"/>
        </w:rPr>
        <w:t>екламе в с</w:t>
      </w:r>
      <w:r w:rsidRPr="00B2534B">
        <w:rPr>
          <w:rFonts w:ascii="Times New Roman" w:hAnsi="Times New Roman"/>
          <w:i/>
          <w:spacing w:val="1"/>
          <w:sz w:val="28"/>
          <w:szCs w:val="28"/>
        </w:rPr>
        <w:t>р</w:t>
      </w:r>
      <w:r w:rsidRPr="00B2534B">
        <w:rPr>
          <w:rFonts w:ascii="Times New Roman" w:hAnsi="Times New Roman"/>
          <w:i/>
          <w:spacing w:val="-2"/>
          <w:sz w:val="28"/>
          <w:szCs w:val="28"/>
        </w:rPr>
        <w:t>е</w:t>
      </w:r>
      <w:r w:rsidRPr="00B2534B">
        <w:rPr>
          <w:rFonts w:ascii="Times New Roman" w:hAnsi="Times New Roman"/>
          <w:i/>
          <w:spacing w:val="1"/>
          <w:sz w:val="28"/>
          <w:szCs w:val="28"/>
        </w:rPr>
        <w:t>д</w:t>
      </w:r>
      <w:r w:rsidRPr="00B2534B">
        <w:rPr>
          <w:rFonts w:ascii="Times New Roman" w:hAnsi="Times New Roman"/>
          <w:i/>
          <w:sz w:val="28"/>
          <w:szCs w:val="28"/>
        </w:rPr>
        <w:t>ств</w:t>
      </w:r>
      <w:r w:rsidRPr="00B2534B">
        <w:rPr>
          <w:rFonts w:ascii="Times New Roman" w:hAnsi="Times New Roman"/>
          <w:i/>
          <w:spacing w:val="-3"/>
          <w:sz w:val="28"/>
          <w:szCs w:val="28"/>
        </w:rPr>
        <w:t>а</w:t>
      </w:r>
      <w:r w:rsidRPr="00B2534B">
        <w:rPr>
          <w:rFonts w:ascii="Times New Roman" w:hAnsi="Times New Roman"/>
          <w:i/>
          <w:sz w:val="28"/>
          <w:szCs w:val="28"/>
        </w:rPr>
        <w:t>х мас</w:t>
      </w:r>
      <w:r w:rsidRPr="00B2534B">
        <w:rPr>
          <w:rFonts w:ascii="Times New Roman" w:hAnsi="Times New Roman"/>
          <w:i/>
          <w:spacing w:val="-3"/>
          <w:sz w:val="28"/>
          <w:szCs w:val="28"/>
        </w:rPr>
        <w:t>с</w:t>
      </w:r>
      <w:r w:rsidRPr="00B2534B">
        <w:rPr>
          <w:rFonts w:ascii="Times New Roman" w:hAnsi="Times New Roman"/>
          <w:i/>
          <w:spacing w:val="1"/>
          <w:sz w:val="28"/>
          <w:szCs w:val="28"/>
        </w:rPr>
        <w:t>о</w:t>
      </w:r>
      <w:r w:rsidRPr="00B2534B">
        <w:rPr>
          <w:rFonts w:ascii="Times New Roman" w:hAnsi="Times New Roman"/>
          <w:i/>
          <w:spacing w:val="-3"/>
          <w:sz w:val="28"/>
          <w:szCs w:val="28"/>
        </w:rPr>
        <w:t>в</w:t>
      </w:r>
      <w:r w:rsidRPr="00B2534B">
        <w:rPr>
          <w:rFonts w:ascii="Times New Roman" w:hAnsi="Times New Roman"/>
          <w:i/>
          <w:spacing w:val="1"/>
          <w:sz w:val="28"/>
          <w:szCs w:val="28"/>
        </w:rPr>
        <w:t>о</w:t>
      </w:r>
      <w:r w:rsidRPr="00B2534B">
        <w:rPr>
          <w:rFonts w:ascii="Times New Roman" w:hAnsi="Times New Roman"/>
          <w:i/>
          <w:sz w:val="28"/>
          <w:szCs w:val="28"/>
        </w:rPr>
        <w:t xml:space="preserve">й </w:t>
      </w:r>
      <w:r w:rsidRPr="00B2534B">
        <w:rPr>
          <w:rFonts w:ascii="Times New Roman" w:hAnsi="Times New Roman"/>
          <w:i/>
          <w:spacing w:val="1"/>
          <w:sz w:val="28"/>
          <w:szCs w:val="28"/>
        </w:rPr>
        <w:t>и</w:t>
      </w:r>
      <w:r w:rsidRPr="00B2534B">
        <w:rPr>
          <w:rFonts w:ascii="Times New Roman" w:hAnsi="Times New Roman"/>
          <w:i/>
          <w:spacing w:val="-1"/>
          <w:sz w:val="28"/>
          <w:szCs w:val="28"/>
        </w:rPr>
        <w:t>н</w:t>
      </w:r>
      <w:r w:rsidRPr="00B2534B">
        <w:rPr>
          <w:rFonts w:ascii="Times New Roman" w:hAnsi="Times New Roman"/>
          <w:i/>
          <w:sz w:val="28"/>
          <w:szCs w:val="28"/>
        </w:rPr>
        <w:t>форм</w:t>
      </w:r>
      <w:r w:rsidRPr="00B2534B">
        <w:rPr>
          <w:rFonts w:ascii="Times New Roman" w:hAnsi="Times New Roman"/>
          <w:i/>
          <w:spacing w:val="-2"/>
          <w:sz w:val="28"/>
          <w:szCs w:val="28"/>
        </w:rPr>
        <w:t>а</w:t>
      </w:r>
      <w:r w:rsidRPr="00B2534B">
        <w:rPr>
          <w:rFonts w:ascii="Times New Roman" w:hAnsi="Times New Roman"/>
          <w:i/>
          <w:spacing w:val="1"/>
          <w:sz w:val="28"/>
          <w:szCs w:val="28"/>
        </w:rPr>
        <w:t>ц</w:t>
      </w:r>
      <w:r w:rsidRPr="00B2534B">
        <w:rPr>
          <w:rFonts w:ascii="Times New Roman" w:hAnsi="Times New Roman"/>
          <w:i/>
          <w:spacing w:val="-1"/>
          <w:sz w:val="28"/>
          <w:szCs w:val="28"/>
        </w:rPr>
        <w:t>и</w:t>
      </w:r>
      <w:r w:rsidRPr="00B2534B">
        <w:rPr>
          <w:rFonts w:ascii="Times New Roman" w:hAnsi="Times New Roman"/>
          <w:i/>
          <w:sz w:val="28"/>
          <w:szCs w:val="28"/>
        </w:rPr>
        <w:t>и;</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pacing w:val="-1"/>
          <w:sz w:val="28"/>
          <w:szCs w:val="28"/>
        </w:rPr>
        <w:t>о</w:t>
      </w:r>
      <w:r w:rsidRPr="00B2534B">
        <w:rPr>
          <w:rFonts w:ascii="Times New Roman" w:hAnsi="Times New Roman"/>
          <w:i/>
          <w:sz w:val="28"/>
          <w:szCs w:val="28"/>
        </w:rPr>
        <w:t>с</w:t>
      </w:r>
      <w:r w:rsidRPr="00B2534B">
        <w:rPr>
          <w:rFonts w:ascii="Times New Roman" w:hAnsi="Times New Roman"/>
          <w:i/>
          <w:spacing w:val="1"/>
          <w:sz w:val="28"/>
          <w:szCs w:val="28"/>
        </w:rPr>
        <w:t>о</w:t>
      </w:r>
      <w:r w:rsidRPr="00B2534B">
        <w:rPr>
          <w:rFonts w:ascii="Times New Roman" w:hAnsi="Times New Roman"/>
          <w:i/>
          <w:sz w:val="28"/>
          <w:szCs w:val="28"/>
        </w:rPr>
        <w:t xml:space="preserve">знавать </w:t>
      </w:r>
      <w:r w:rsidRPr="00B2534B">
        <w:rPr>
          <w:rFonts w:ascii="Times New Roman" w:hAnsi="Times New Roman"/>
          <w:i/>
          <w:spacing w:val="-4"/>
          <w:sz w:val="28"/>
          <w:szCs w:val="28"/>
        </w:rPr>
        <w:t>з</w:t>
      </w:r>
      <w:r w:rsidRPr="00B2534B">
        <w:rPr>
          <w:rFonts w:ascii="Times New Roman" w:hAnsi="Times New Roman"/>
          <w:i/>
          <w:spacing w:val="1"/>
          <w:sz w:val="28"/>
          <w:szCs w:val="28"/>
        </w:rPr>
        <w:t>н</w:t>
      </w:r>
      <w:r w:rsidRPr="00B2534B">
        <w:rPr>
          <w:rFonts w:ascii="Times New Roman" w:hAnsi="Times New Roman"/>
          <w:i/>
          <w:sz w:val="28"/>
          <w:szCs w:val="28"/>
        </w:rPr>
        <w:t>ач</w:t>
      </w:r>
      <w:r w:rsidRPr="00B2534B">
        <w:rPr>
          <w:rFonts w:ascii="Times New Roman" w:hAnsi="Times New Roman"/>
          <w:i/>
          <w:spacing w:val="-2"/>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е те</w:t>
      </w:r>
      <w:r w:rsidRPr="00B2534B">
        <w:rPr>
          <w:rFonts w:ascii="Times New Roman" w:hAnsi="Times New Roman"/>
          <w:i/>
          <w:spacing w:val="-1"/>
          <w:sz w:val="28"/>
          <w:szCs w:val="28"/>
        </w:rPr>
        <w:t>о</w:t>
      </w:r>
      <w:r w:rsidRPr="00B2534B">
        <w:rPr>
          <w:rFonts w:ascii="Times New Roman" w:hAnsi="Times New Roman"/>
          <w:i/>
          <w:spacing w:val="1"/>
          <w:sz w:val="28"/>
          <w:szCs w:val="28"/>
        </w:rPr>
        <w:t>р</w:t>
      </w:r>
      <w:r w:rsidRPr="00B2534B">
        <w:rPr>
          <w:rFonts w:ascii="Times New Roman" w:hAnsi="Times New Roman"/>
          <w:i/>
          <w:sz w:val="28"/>
          <w:szCs w:val="28"/>
        </w:rPr>
        <w:t>ет</w:t>
      </w:r>
      <w:r w:rsidRPr="00B2534B">
        <w:rPr>
          <w:rFonts w:ascii="Times New Roman" w:hAnsi="Times New Roman"/>
          <w:i/>
          <w:spacing w:val="-2"/>
          <w:sz w:val="28"/>
          <w:szCs w:val="28"/>
        </w:rPr>
        <w:t>и</w:t>
      </w:r>
      <w:r w:rsidRPr="00B2534B">
        <w:rPr>
          <w:rFonts w:ascii="Times New Roman" w:hAnsi="Times New Roman"/>
          <w:i/>
          <w:sz w:val="28"/>
          <w:szCs w:val="28"/>
        </w:rPr>
        <w:t>чес</w:t>
      </w:r>
      <w:r w:rsidRPr="00B2534B">
        <w:rPr>
          <w:rFonts w:ascii="Times New Roman" w:hAnsi="Times New Roman"/>
          <w:i/>
          <w:spacing w:val="-1"/>
          <w:sz w:val="28"/>
          <w:szCs w:val="28"/>
        </w:rPr>
        <w:t>ки</w:t>
      </w:r>
      <w:r w:rsidRPr="00B2534B">
        <w:rPr>
          <w:rFonts w:ascii="Times New Roman" w:hAnsi="Times New Roman"/>
          <w:i/>
          <w:sz w:val="28"/>
          <w:szCs w:val="28"/>
        </w:rPr>
        <w:t xml:space="preserve">х </w:t>
      </w:r>
      <w:r w:rsidRPr="00B2534B">
        <w:rPr>
          <w:rFonts w:ascii="Times New Roman" w:hAnsi="Times New Roman"/>
          <w:i/>
          <w:spacing w:val="-1"/>
          <w:sz w:val="28"/>
          <w:szCs w:val="28"/>
        </w:rPr>
        <w:t>з</w:t>
      </w:r>
      <w:r w:rsidRPr="00B2534B">
        <w:rPr>
          <w:rFonts w:ascii="Times New Roman" w:hAnsi="Times New Roman"/>
          <w:i/>
          <w:spacing w:val="1"/>
          <w:sz w:val="28"/>
          <w:szCs w:val="28"/>
        </w:rPr>
        <w:t>н</w:t>
      </w:r>
      <w:r w:rsidRPr="00B2534B">
        <w:rPr>
          <w:rFonts w:ascii="Times New Roman" w:hAnsi="Times New Roman"/>
          <w:i/>
          <w:spacing w:val="-2"/>
          <w:sz w:val="28"/>
          <w:szCs w:val="28"/>
        </w:rPr>
        <w:t>а</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 xml:space="preserve">й </w:t>
      </w:r>
      <w:r w:rsidRPr="00B2534B">
        <w:rPr>
          <w:rFonts w:ascii="Times New Roman" w:hAnsi="Times New Roman"/>
          <w:i/>
          <w:spacing w:val="1"/>
          <w:sz w:val="28"/>
          <w:szCs w:val="28"/>
        </w:rPr>
        <w:t>п</w:t>
      </w:r>
      <w:r w:rsidRPr="00B2534B">
        <w:rPr>
          <w:rFonts w:ascii="Times New Roman" w:hAnsi="Times New Roman"/>
          <w:i/>
          <w:sz w:val="28"/>
          <w:szCs w:val="28"/>
        </w:rPr>
        <w:t xml:space="preserve">о </w:t>
      </w:r>
      <w:r w:rsidRPr="00B2534B">
        <w:rPr>
          <w:rFonts w:ascii="Times New Roman" w:hAnsi="Times New Roman"/>
          <w:i/>
          <w:spacing w:val="1"/>
          <w:sz w:val="28"/>
          <w:szCs w:val="28"/>
        </w:rPr>
        <w:t>хи</w:t>
      </w:r>
      <w:r w:rsidRPr="00B2534B">
        <w:rPr>
          <w:rFonts w:ascii="Times New Roman" w:hAnsi="Times New Roman"/>
          <w:i/>
          <w:spacing w:val="-3"/>
          <w:sz w:val="28"/>
          <w:szCs w:val="28"/>
        </w:rPr>
        <w:t>м</w:t>
      </w:r>
      <w:r w:rsidRPr="00B2534B">
        <w:rPr>
          <w:rFonts w:ascii="Times New Roman" w:hAnsi="Times New Roman"/>
          <w:i/>
          <w:spacing w:val="-1"/>
          <w:sz w:val="28"/>
          <w:szCs w:val="28"/>
        </w:rPr>
        <w:t>и</w:t>
      </w:r>
      <w:r w:rsidRPr="00B2534B">
        <w:rPr>
          <w:rFonts w:ascii="Times New Roman" w:hAnsi="Times New Roman"/>
          <w:i/>
          <w:sz w:val="28"/>
          <w:szCs w:val="28"/>
        </w:rPr>
        <w:t xml:space="preserve">и </w:t>
      </w:r>
      <w:r w:rsidRPr="00B2534B">
        <w:rPr>
          <w:rFonts w:ascii="Times New Roman" w:hAnsi="Times New Roman"/>
          <w:i/>
          <w:spacing w:val="1"/>
          <w:sz w:val="28"/>
          <w:szCs w:val="28"/>
        </w:rPr>
        <w:t>д</w:t>
      </w:r>
      <w:r w:rsidRPr="00B2534B">
        <w:rPr>
          <w:rFonts w:ascii="Times New Roman" w:hAnsi="Times New Roman"/>
          <w:i/>
          <w:spacing w:val="-1"/>
          <w:sz w:val="28"/>
          <w:szCs w:val="28"/>
        </w:rPr>
        <w:t>л</w:t>
      </w:r>
      <w:r w:rsidRPr="00B2534B">
        <w:rPr>
          <w:rFonts w:ascii="Times New Roman" w:hAnsi="Times New Roman"/>
          <w:i/>
          <w:sz w:val="28"/>
          <w:szCs w:val="28"/>
        </w:rPr>
        <w:t xml:space="preserve">я </w:t>
      </w:r>
      <w:r w:rsidRPr="00B2534B">
        <w:rPr>
          <w:rFonts w:ascii="Times New Roman" w:hAnsi="Times New Roman"/>
          <w:i/>
          <w:spacing w:val="-2"/>
          <w:sz w:val="28"/>
          <w:szCs w:val="28"/>
        </w:rPr>
        <w:t>п</w:t>
      </w:r>
      <w:r w:rsidRPr="00B2534B">
        <w:rPr>
          <w:rFonts w:ascii="Times New Roman" w:hAnsi="Times New Roman"/>
          <w:i/>
          <w:spacing w:val="1"/>
          <w:sz w:val="28"/>
          <w:szCs w:val="28"/>
        </w:rPr>
        <w:t>р</w:t>
      </w:r>
      <w:r w:rsidRPr="00B2534B">
        <w:rPr>
          <w:rFonts w:ascii="Times New Roman" w:hAnsi="Times New Roman"/>
          <w:i/>
          <w:sz w:val="28"/>
          <w:szCs w:val="28"/>
        </w:rPr>
        <w:t>ак</w:t>
      </w:r>
      <w:r w:rsidRPr="00B2534B">
        <w:rPr>
          <w:rFonts w:ascii="Times New Roman" w:hAnsi="Times New Roman"/>
          <w:i/>
          <w:spacing w:val="-2"/>
          <w:sz w:val="28"/>
          <w:szCs w:val="28"/>
        </w:rPr>
        <w:t>т</w:t>
      </w:r>
      <w:r w:rsidRPr="00B2534B">
        <w:rPr>
          <w:rFonts w:ascii="Times New Roman" w:hAnsi="Times New Roman"/>
          <w:i/>
          <w:spacing w:val="1"/>
          <w:sz w:val="28"/>
          <w:szCs w:val="28"/>
        </w:rPr>
        <w:t>и</w:t>
      </w:r>
      <w:r w:rsidRPr="00B2534B">
        <w:rPr>
          <w:rFonts w:ascii="Times New Roman" w:hAnsi="Times New Roman"/>
          <w:i/>
          <w:sz w:val="28"/>
          <w:szCs w:val="28"/>
        </w:rPr>
        <w:t>ч</w:t>
      </w:r>
      <w:r w:rsidRPr="00B2534B">
        <w:rPr>
          <w:rFonts w:ascii="Times New Roman" w:hAnsi="Times New Roman"/>
          <w:i/>
          <w:spacing w:val="-2"/>
          <w:sz w:val="28"/>
          <w:szCs w:val="28"/>
        </w:rPr>
        <w:t>е</w:t>
      </w:r>
      <w:r w:rsidRPr="00B2534B">
        <w:rPr>
          <w:rFonts w:ascii="Times New Roman" w:hAnsi="Times New Roman"/>
          <w:i/>
          <w:sz w:val="28"/>
          <w:szCs w:val="28"/>
        </w:rPr>
        <w:t>с</w:t>
      </w:r>
      <w:r w:rsidRPr="00B2534B">
        <w:rPr>
          <w:rFonts w:ascii="Times New Roman" w:hAnsi="Times New Roman"/>
          <w:i/>
          <w:spacing w:val="-2"/>
          <w:sz w:val="28"/>
          <w:szCs w:val="28"/>
        </w:rPr>
        <w:t>к</w:t>
      </w:r>
      <w:r w:rsidRPr="00B2534B">
        <w:rPr>
          <w:rFonts w:ascii="Times New Roman" w:hAnsi="Times New Roman"/>
          <w:i/>
          <w:spacing w:val="1"/>
          <w:sz w:val="28"/>
          <w:szCs w:val="28"/>
        </w:rPr>
        <w:t>о</w:t>
      </w:r>
      <w:r w:rsidRPr="00B2534B">
        <w:rPr>
          <w:rFonts w:ascii="Times New Roman" w:hAnsi="Times New Roman"/>
          <w:i/>
          <w:sz w:val="28"/>
          <w:szCs w:val="28"/>
        </w:rPr>
        <w:t xml:space="preserve">й </w:t>
      </w:r>
      <w:r w:rsidRPr="00B2534B">
        <w:rPr>
          <w:rFonts w:ascii="Times New Roman" w:hAnsi="Times New Roman"/>
          <w:i/>
          <w:spacing w:val="1"/>
          <w:sz w:val="28"/>
          <w:szCs w:val="28"/>
        </w:rPr>
        <w:t>д</w:t>
      </w:r>
      <w:r w:rsidRPr="00B2534B">
        <w:rPr>
          <w:rFonts w:ascii="Times New Roman" w:hAnsi="Times New Roman"/>
          <w:i/>
          <w:spacing w:val="-2"/>
          <w:sz w:val="28"/>
          <w:szCs w:val="28"/>
        </w:rPr>
        <w:t>е</w:t>
      </w:r>
      <w:r w:rsidRPr="00B2534B">
        <w:rPr>
          <w:rFonts w:ascii="Times New Roman" w:hAnsi="Times New Roman"/>
          <w:i/>
          <w:sz w:val="28"/>
          <w:szCs w:val="28"/>
        </w:rPr>
        <w:t>ятел</w:t>
      </w:r>
      <w:r w:rsidRPr="00B2534B">
        <w:rPr>
          <w:rFonts w:ascii="Times New Roman" w:hAnsi="Times New Roman"/>
          <w:i/>
          <w:spacing w:val="-1"/>
          <w:sz w:val="28"/>
          <w:szCs w:val="28"/>
        </w:rPr>
        <w:t>ь</w:t>
      </w:r>
      <w:r w:rsidRPr="00B2534B">
        <w:rPr>
          <w:rFonts w:ascii="Times New Roman" w:hAnsi="Times New Roman"/>
          <w:i/>
          <w:spacing w:val="1"/>
          <w:sz w:val="28"/>
          <w:szCs w:val="28"/>
        </w:rPr>
        <w:t>н</w:t>
      </w:r>
      <w:r w:rsidRPr="00B2534B">
        <w:rPr>
          <w:rFonts w:ascii="Times New Roman" w:hAnsi="Times New Roman"/>
          <w:i/>
          <w:spacing w:val="-1"/>
          <w:sz w:val="28"/>
          <w:szCs w:val="28"/>
        </w:rPr>
        <w:t>о</w:t>
      </w:r>
      <w:r w:rsidRPr="00B2534B">
        <w:rPr>
          <w:rFonts w:ascii="Times New Roman" w:hAnsi="Times New Roman"/>
          <w:i/>
          <w:sz w:val="28"/>
          <w:szCs w:val="28"/>
        </w:rPr>
        <w:t>сти челове</w:t>
      </w:r>
      <w:r w:rsidRPr="00B2534B">
        <w:rPr>
          <w:rFonts w:ascii="Times New Roman" w:hAnsi="Times New Roman"/>
          <w:i/>
          <w:spacing w:val="-2"/>
          <w:sz w:val="28"/>
          <w:szCs w:val="28"/>
        </w:rPr>
        <w:t>к</w:t>
      </w:r>
      <w:r w:rsidRPr="00B2534B">
        <w:rPr>
          <w:rFonts w:ascii="Times New Roman" w:hAnsi="Times New Roman"/>
          <w:i/>
          <w:sz w:val="28"/>
          <w:szCs w:val="28"/>
        </w:rPr>
        <w:t>а;</w:t>
      </w:r>
    </w:p>
    <w:p w:rsidR="00F46B16" w:rsidRPr="00B2534B" w:rsidRDefault="00F46B16" w:rsidP="001B2344">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pacing w:val="-1"/>
          <w:sz w:val="28"/>
          <w:szCs w:val="28"/>
        </w:rPr>
      </w:pPr>
      <w:r w:rsidRPr="00B2534B">
        <w:rPr>
          <w:rFonts w:ascii="Times New Roman" w:hAnsi="Times New Roman"/>
          <w:i/>
          <w:sz w:val="28"/>
          <w:szCs w:val="28"/>
        </w:rPr>
        <w:t>с</w:t>
      </w:r>
      <w:r w:rsidRPr="00B2534B">
        <w:rPr>
          <w:rFonts w:ascii="Times New Roman" w:hAnsi="Times New Roman"/>
          <w:i/>
          <w:spacing w:val="1"/>
          <w:sz w:val="28"/>
          <w:szCs w:val="28"/>
        </w:rPr>
        <w:t>о</w:t>
      </w:r>
      <w:r w:rsidRPr="00B2534B">
        <w:rPr>
          <w:rFonts w:ascii="Times New Roman" w:hAnsi="Times New Roman"/>
          <w:i/>
          <w:sz w:val="28"/>
          <w:szCs w:val="28"/>
        </w:rPr>
        <w:t>з</w:t>
      </w:r>
      <w:r w:rsidRPr="00B2534B">
        <w:rPr>
          <w:rFonts w:ascii="Times New Roman" w:hAnsi="Times New Roman"/>
          <w:i/>
          <w:spacing w:val="-2"/>
          <w:sz w:val="28"/>
          <w:szCs w:val="28"/>
        </w:rPr>
        <w:t>д</w:t>
      </w:r>
      <w:r w:rsidRPr="00B2534B">
        <w:rPr>
          <w:rFonts w:ascii="Times New Roman" w:hAnsi="Times New Roman"/>
          <w:i/>
          <w:sz w:val="28"/>
          <w:szCs w:val="28"/>
        </w:rPr>
        <w:t>авать м</w:t>
      </w:r>
      <w:r w:rsidRPr="00B2534B">
        <w:rPr>
          <w:rFonts w:ascii="Times New Roman" w:hAnsi="Times New Roman"/>
          <w:i/>
          <w:spacing w:val="-2"/>
          <w:sz w:val="28"/>
          <w:szCs w:val="28"/>
        </w:rPr>
        <w:t>о</w:t>
      </w:r>
      <w:r w:rsidRPr="00B2534B">
        <w:rPr>
          <w:rFonts w:ascii="Times New Roman" w:hAnsi="Times New Roman"/>
          <w:i/>
          <w:spacing w:val="1"/>
          <w:sz w:val="28"/>
          <w:szCs w:val="28"/>
        </w:rPr>
        <w:t>д</w:t>
      </w:r>
      <w:r w:rsidRPr="00B2534B">
        <w:rPr>
          <w:rFonts w:ascii="Times New Roman" w:hAnsi="Times New Roman"/>
          <w:i/>
          <w:sz w:val="28"/>
          <w:szCs w:val="28"/>
        </w:rPr>
        <w:t>ели и с</w:t>
      </w:r>
      <w:r w:rsidRPr="00B2534B">
        <w:rPr>
          <w:rFonts w:ascii="Times New Roman" w:hAnsi="Times New Roman"/>
          <w:i/>
          <w:spacing w:val="1"/>
          <w:sz w:val="28"/>
          <w:szCs w:val="28"/>
        </w:rPr>
        <w:t>х</w:t>
      </w:r>
      <w:r w:rsidRPr="00B2534B">
        <w:rPr>
          <w:rFonts w:ascii="Times New Roman" w:hAnsi="Times New Roman"/>
          <w:i/>
          <w:sz w:val="28"/>
          <w:szCs w:val="28"/>
        </w:rPr>
        <w:t>е</w:t>
      </w:r>
      <w:r w:rsidRPr="00B2534B">
        <w:rPr>
          <w:rFonts w:ascii="Times New Roman" w:hAnsi="Times New Roman"/>
          <w:i/>
          <w:spacing w:val="-3"/>
          <w:sz w:val="28"/>
          <w:szCs w:val="28"/>
        </w:rPr>
        <w:t>м</w:t>
      </w:r>
      <w:r w:rsidRPr="00B2534B">
        <w:rPr>
          <w:rFonts w:ascii="Times New Roman" w:hAnsi="Times New Roman"/>
          <w:i/>
          <w:sz w:val="28"/>
          <w:szCs w:val="28"/>
        </w:rPr>
        <w:t xml:space="preserve">ы для </w:t>
      </w:r>
      <w:r w:rsidRPr="00B2534B">
        <w:rPr>
          <w:rFonts w:ascii="Times New Roman" w:hAnsi="Times New Roman"/>
          <w:i/>
          <w:spacing w:val="1"/>
          <w:sz w:val="28"/>
          <w:szCs w:val="28"/>
        </w:rPr>
        <w:t>р</w:t>
      </w:r>
      <w:r w:rsidRPr="00B2534B">
        <w:rPr>
          <w:rFonts w:ascii="Times New Roman" w:hAnsi="Times New Roman"/>
          <w:i/>
          <w:sz w:val="28"/>
          <w:szCs w:val="28"/>
        </w:rPr>
        <w:t>еш</w:t>
      </w:r>
      <w:r w:rsidRPr="00B2534B">
        <w:rPr>
          <w:rFonts w:ascii="Times New Roman" w:hAnsi="Times New Roman"/>
          <w:i/>
          <w:spacing w:val="-2"/>
          <w:sz w:val="28"/>
          <w:szCs w:val="28"/>
        </w:rPr>
        <w:t>е</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 xml:space="preserve">я </w:t>
      </w:r>
      <w:r w:rsidRPr="00B2534B">
        <w:rPr>
          <w:rFonts w:ascii="Times New Roman" w:hAnsi="Times New Roman"/>
          <w:i/>
          <w:spacing w:val="-4"/>
          <w:sz w:val="28"/>
          <w:szCs w:val="28"/>
        </w:rPr>
        <w:t>у</w:t>
      </w:r>
      <w:r w:rsidRPr="00B2534B">
        <w:rPr>
          <w:rFonts w:ascii="Times New Roman" w:hAnsi="Times New Roman"/>
          <w:i/>
          <w:sz w:val="28"/>
          <w:szCs w:val="28"/>
        </w:rPr>
        <w:t>че</w:t>
      </w:r>
      <w:r w:rsidRPr="00B2534B">
        <w:rPr>
          <w:rFonts w:ascii="Times New Roman" w:hAnsi="Times New Roman"/>
          <w:i/>
          <w:spacing w:val="1"/>
          <w:sz w:val="28"/>
          <w:szCs w:val="28"/>
        </w:rPr>
        <w:t>б</w:t>
      </w:r>
      <w:r w:rsidRPr="00B2534B">
        <w:rPr>
          <w:rFonts w:ascii="Times New Roman" w:hAnsi="Times New Roman"/>
          <w:i/>
          <w:spacing w:val="-1"/>
          <w:sz w:val="28"/>
          <w:szCs w:val="28"/>
        </w:rPr>
        <w:t>н</w:t>
      </w:r>
      <w:r w:rsidRPr="00B2534B">
        <w:rPr>
          <w:rFonts w:ascii="Times New Roman" w:hAnsi="Times New Roman"/>
          <w:i/>
          <w:spacing w:val="1"/>
          <w:sz w:val="28"/>
          <w:szCs w:val="28"/>
        </w:rPr>
        <w:t>ы</w:t>
      </w:r>
      <w:r w:rsidRPr="00B2534B">
        <w:rPr>
          <w:rFonts w:ascii="Times New Roman" w:hAnsi="Times New Roman"/>
          <w:i/>
          <w:sz w:val="28"/>
          <w:szCs w:val="28"/>
        </w:rPr>
        <w:t xml:space="preserve">х и </w:t>
      </w:r>
      <w:r w:rsidRPr="00B2534B">
        <w:rPr>
          <w:rFonts w:ascii="Times New Roman" w:hAnsi="Times New Roman"/>
          <w:i/>
          <w:spacing w:val="1"/>
          <w:sz w:val="28"/>
          <w:szCs w:val="28"/>
        </w:rPr>
        <w:t>по</w:t>
      </w:r>
      <w:r w:rsidRPr="00B2534B">
        <w:rPr>
          <w:rFonts w:ascii="Times New Roman" w:hAnsi="Times New Roman"/>
          <w:i/>
          <w:spacing w:val="-3"/>
          <w:sz w:val="28"/>
          <w:szCs w:val="28"/>
        </w:rPr>
        <w:t>з</w:t>
      </w:r>
      <w:r w:rsidRPr="00B2534B">
        <w:rPr>
          <w:rFonts w:ascii="Times New Roman" w:hAnsi="Times New Roman"/>
          <w:i/>
          <w:spacing w:val="1"/>
          <w:sz w:val="28"/>
          <w:szCs w:val="28"/>
        </w:rPr>
        <w:t>н</w:t>
      </w:r>
      <w:r w:rsidRPr="00B2534B">
        <w:rPr>
          <w:rFonts w:ascii="Times New Roman" w:hAnsi="Times New Roman"/>
          <w:i/>
          <w:sz w:val="28"/>
          <w:szCs w:val="28"/>
        </w:rPr>
        <w:t>авате</w:t>
      </w:r>
      <w:r w:rsidRPr="00B2534B">
        <w:rPr>
          <w:rFonts w:ascii="Times New Roman" w:hAnsi="Times New Roman"/>
          <w:i/>
          <w:spacing w:val="-1"/>
          <w:sz w:val="28"/>
          <w:szCs w:val="28"/>
        </w:rPr>
        <w:t>льны</w:t>
      </w:r>
      <w:r w:rsidRPr="00B2534B">
        <w:rPr>
          <w:rFonts w:ascii="Times New Roman" w:hAnsi="Times New Roman"/>
          <w:i/>
          <w:sz w:val="28"/>
          <w:szCs w:val="28"/>
        </w:rPr>
        <w:t xml:space="preserve">х </w:t>
      </w:r>
      <w:r w:rsidRPr="00B2534B">
        <w:rPr>
          <w:rFonts w:ascii="Times New Roman" w:hAnsi="Times New Roman"/>
          <w:i/>
          <w:spacing w:val="-1"/>
          <w:sz w:val="28"/>
          <w:szCs w:val="28"/>
        </w:rPr>
        <w:t>з</w:t>
      </w:r>
      <w:r w:rsidRPr="00B2534B">
        <w:rPr>
          <w:rFonts w:ascii="Times New Roman" w:hAnsi="Times New Roman"/>
          <w:i/>
          <w:sz w:val="28"/>
          <w:szCs w:val="28"/>
        </w:rPr>
        <w:t>а</w:t>
      </w:r>
      <w:r w:rsidRPr="00B2534B">
        <w:rPr>
          <w:rFonts w:ascii="Times New Roman" w:hAnsi="Times New Roman"/>
          <w:i/>
          <w:spacing w:val="-1"/>
          <w:sz w:val="28"/>
          <w:szCs w:val="28"/>
        </w:rPr>
        <w:t>д</w:t>
      </w:r>
      <w:r w:rsidRPr="00B2534B">
        <w:rPr>
          <w:rFonts w:ascii="Times New Roman" w:hAnsi="Times New Roman"/>
          <w:i/>
          <w:sz w:val="28"/>
          <w:szCs w:val="28"/>
        </w:rPr>
        <w:t>ач;</w:t>
      </w:r>
      <w:r w:rsidRPr="00B2534B">
        <w:rPr>
          <w:rFonts w:ascii="Times New Roman" w:hAnsi="Times New Roman"/>
          <w:i/>
          <w:spacing w:val="-1"/>
          <w:sz w:val="28"/>
          <w:szCs w:val="28"/>
        </w:rPr>
        <w:t>п</w:t>
      </w:r>
      <w:r w:rsidRPr="00B2534B">
        <w:rPr>
          <w:rFonts w:ascii="Times New Roman" w:hAnsi="Times New Roman"/>
          <w:i/>
          <w:spacing w:val="1"/>
          <w:sz w:val="28"/>
          <w:szCs w:val="28"/>
        </w:rPr>
        <w:t>о</w:t>
      </w:r>
      <w:r w:rsidRPr="00B2534B">
        <w:rPr>
          <w:rFonts w:ascii="Times New Roman" w:hAnsi="Times New Roman"/>
          <w:i/>
          <w:spacing w:val="-1"/>
          <w:sz w:val="28"/>
          <w:szCs w:val="28"/>
        </w:rPr>
        <w:t>н</w:t>
      </w:r>
      <w:r w:rsidRPr="00B2534B">
        <w:rPr>
          <w:rFonts w:ascii="Times New Roman" w:hAnsi="Times New Roman"/>
          <w:i/>
          <w:spacing w:val="1"/>
          <w:sz w:val="28"/>
          <w:szCs w:val="28"/>
        </w:rPr>
        <w:t>и</w:t>
      </w:r>
      <w:r w:rsidRPr="00B2534B">
        <w:rPr>
          <w:rFonts w:ascii="Times New Roman" w:hAnsi="Times New Roman"/>
          <w:i/>
          <w:sz w:val="28"/>
          <w:szCs w:val="28"/>
        </w:rPr>
        <w:t>мать н</w:t>
      </w:r>
      <w:r w:rsidRPr="00B2534B">
        <w:rPr>
          <w:rFonts w:ascii="Times New Roman" w:hAnsi="Times New Roman"/>
          <w:i/>
          <w:spacing w:val="-2"/>
          <w:sz w:val="28"/>
          <w:szCs w:val="28"/>
        </w:rPr>
        <w:t>е</w:t>
      </w:r>
      <w:r w:rsidRPr="00B2534B">
        <w:rPr>
          <w:rFonts w:ascii="Times New Roman" w:hAnsi="Times New Roman"/>
          <w:i/>
          <w:spacing w:val="-1"/>
          <w:sz w:val="28"/>
          <w:szCs w:val="28"/>
        </w:rPr>
        <w:t>о</w:t>
      </w:r>
      <w:r w:rsidRPr="00B2534B">
        <w:rPr>
          <w:rFonts w:ascii="Times New Roman" w:hAnsi="Times New Roman"/>
          <w:i/>
          <w:spacing w:val="1"/>
          <w:sz w:val="28"/>
          <w:szCs w:val="28"/>
        </w:rPr>
        <w:t>б</w:t>
      </w:r>
      <w:r w:rsidRPr="00B2534B">
        <w:rPr>
          <w:rFonts w:ascii="Times New Roman" w:hAnsi="Times New Roman"/>
          <w:i/>
          <w:spacing w:val="-1"/>
          <w:sz w:val="28"/>
          <w:szCs w:val="28"/>
        </w:rPr>
        <w:t>хо</w:t>
      </w:r>
      <w:r w:rsidRPr="00B2534B">
        <w:rPr>
          <w:rFonts w:ascii="Times New Roman" w:hAnsi="Times New Roman"/>
          <w:i/>
          <w:spacing w:val="1"/>
          <w:sz w:val="28"/>
          <w:szCs w:val="28"/>
        </w:rPr>
        <w:t>д</w:t>
      </w:r>
      <w:r w:rsidRPr="00B2534B">
        <w:rPr>
          <w:rFonts w:ascii="Times New Roman" w:hAnsi="Times New Roman"/>
          <w:i/>
          <w:spacing w:val="-1"/>
          <w:sz w:val="28"/>
          <w:szCs w:val="28"/>
        </w:rPr>
        <w:t>и</w:t>
      </w:r>
      <w:r w:rsidRPr="00B2534B">
        <w:rPr>
          <w:rFonts w:ascii="Times New Roman" w:hAnsi="Times New Roman"/>
          <w:i/>
          <w:sz w:val="28"/>
          <w:szCs w:val="28"/>
        </w:rPr>
        <w:t>м</w:t>
      </w:r>
      <w:r w:rsidRPr="00B2534B">
        <w:rPr>
          <w:rFonts w:ascii="Times New Roman" w:hAnsi="Times New Roman"/>
          <w:i/>
          <w:spacing w:val="1"/>
          <w:sz w:val="28"/>
          <w:szCs w:val="28"/>
        </w:rPr>
        <w:t>о</w:t>
      </w:r>
      <w:r w:rsidRPr="00B2534B">
        <w:rPr>
          <w:rFonts w:ascii="Times New Roman" w:hAnsi="Times New Roman"/>
          <w:i/>
          <w:sz w:val="28"/>
          <w:szCs w:val="28"/>
        </w:rPr>
        <w:t>сть с</w:t>
      </w:r>
      <w:r w:rsidRPr="00B2534B">
        <w:rPr>
          <w:rFonts w:ascii="Times New Roman" w:hAnsi="Times New Roman"/>
          <w:i/>
          <w:spacing w:val="-1"/>
          <w:sz w:val="28"/>
          <w:szCs w:val="28"/>
        </w:rPr>
        <w:t>о</w:t>
      </w:r>
      <w:r w:rsidRPr="00B2534B">
        <w:rPr>
          <w:rFonts w:ascii="Times New Roman" w:hAnsi="Times New Roman"/>
          <w:i/>
          <w:spacing w:val="1"/>
          <w:sz w:val="28"/>
          <w:szCs w:val="28"/>
        </w:rPr>
        <w:t>б</w:t>
      </w:r>
      <w:r w:rsidRPr="00B2534B">
        <w:rPr>
          <w:rFonts w:ascii="Times New Roman" w:hAnsi="Times New Roman"/>
          <w:i/>
          <w:spacing w:val="-1"/>
          <w:sz w:val="28"/>
          <w:szCs w:val="28"/>
        </w:rPr>
        <w:t>лю</w:t>
      </w:r>
      <w:r w:rsidRPr="00B2534B">
        <w:rPr>
          <w:rFonts w:ascii="Times New Roman" w:hAnsi="Times New Roman"/>
          <w:i/>
          <w:spacing w:val="1"/>
          <w:sz w:val="28"/>
          <w:szCs w:val="28"/>
        </w:rPr>
        <w:t>д</w:t>
      </w:r>
      <w:r w:rsidRPr="00B2534B">
        <w:rPr>
          <w:rFonts w:ascii="Times New Roman" w:hAnsi="Times New Roman"/>
          <w:i/>
          <w:spacing w:val="-2"/>
          <w:sz w:val="28"/>
          <w:szCs w:val="28"/>
        </w:rPr>
        <w:t>е</w:t>
      </w:r>
      <w:r w:rsidRPr="00B2534B">
        <w:rPr>
          <w:rFonts w:ascii="Times New Roman" w:hAnsi="Times New Roman"/>
          <w:i/>
          <w:spacing w:val="1"/>
          <w:sz w:val="28"/>
          <w:szCs w:val="28"/>
        </w:rPr>
        <w:t>ни</w:t>
      </w:r>
      <w:r w:rsidRPr="00B2534B">
        <w:rPr>
          <w:rFonts w:ascii="Times New Roman" w:hAnsi="Times New Roman"/>
          <w:i/>
          <w:sz w:val="28"/>
          <w:szCs w:val="28"/>
        </w:rPr>
        <w:t xml:space="preserve">я </w:t>
      </w:r>
      <w:r w:rsidRPr="00B2534B">
        <w:rPr>
          <w:rFonts w:ascii="Times New Roman" w:hAnsi="Times New Roman"/>
          <w:i/>
          <w:spacing w:val="1"/>
          <w:sz w:val="28"/>
          <w:szCs w:val="28"/>
        </w:rPr>
        <w:t>п</w:t>
      </w:r>
      <w:r w:rsidRPr="00B2534B">
        <w:rPr>
          <w:rFonts w:ascii="Times New Roman" w:hAnsi="Times New Roman"/>
          <w:i/>
          <w:spacing w:val="-1"/>
          <w:sz w:val="28"/>
          <w:szCs w:val="28"/>
        </w:rPr>
        <w:t>р</w:t>
      </w:r>
      <w:r w:rsidRPr="00B2534B">
        <w:rPr>
          <w:rFonts w:ascii="Times New Roman" w:hAnsi="Times New Roman"/>
          <w:i/>
          <w:sz w:val="28"/>
          <w:szCs w:val="28"/>
        </w:rPr>
        <w:t>е</w:t>
      </w:r>
      <w:r w:rsidRPr="00B2534B">
        <w:rPr>
          <w:rFonts w:ascii="Times New Roman" w:hAnsi="Times New Roman"/>
          <w:i/>
          <w:spacing w:val="-1"/>
          <w:sz w:val="28"/>
          <w:szCs w:val="28"/>
        </w:rPr>
        <w:t>д</w:t>
      </w:r>
      <w:r w:rsidRPr="00B2534B">
        <w:rPr>
          <w:rFonts w:ascii="Times New Roman" w:hAnsi="Times New Roman"/>
          <w:i/>
          <w:spacing w:val="1"/>
          <w:sz w:val="28"/>
          <w:szCs w:val="28"/>
        </w:rPr>
        <w:t>п</w:t>
      </w:r>
      <w:r w:rsidRPr="00B2534B">
        <w:rPr>
          <w:rFonts w:ascii="Times New Roman" w:hAnsi="Times New Roman"/>
          <w:i/>
          <w:spacing w:val="-1"/>
          <w:sz w:val="28"/>
          <w:szCs w:val="28"/>
        </w:rPr>
        <w:t>и</w:t>
      </w:r>
      <w:r w:rsidRPr="00B2534B">
        <w:rPr>
          <w:rFonts w:ascii="Times New Roman" w:hAnsi="Times New Roman"/>
          <w:i/>
          <w:sz w:val="28"/>
          <w:szCs w:val="28"/>
        </w:rPr>
        <w:t>са</w:t>
      </w:r>
      <w:r w:rsidRPr="00B2534B">
        <w:rPr>
          <w:rFonts w:ascii="Times New Roman" w:hAnsi="Times New Roman"/>
          <w:i/>
          <w:spacing w:val="-1"/>
          <w:sz w:val="28"/>
          <w:szCs w:val="28"/>
        </w:rPr>
        <w:t>н</w:t>
      </w:r>
      <w:r w:rsidRPr="00B2534B">
        <w:rPr>
          <w:rFonts w:ascii="Times New Roman" w:hAnsi="Times New Roman"/>
          <w:i/>
          <w:spacing w:val="1"/>
          <w:sz w:val="28"/>
          <w:szCs w:val="28"/>
        </w:rPr>
        <w:t>ий</w:t>
      </w:r>
      <w:r w:rsidRPr="00B2534B">
        <w:rPr>
          <w:rFonts w:ascii="Times New Roman" w:hAnsi="Times New Roman"/>
          <w:i/>
          <w:sz w:val="28"/>
          <w:szCs w:val="28"/>
        </w:rPr>
        <w:t xml:space="preserve">, </w:t>
      </w:r>
      <w:r w:rsidRPr="00B2534B">
        <w:rPr>
          <w:rFonts w:ascii="Times New Roman" w:hAnsi="Times New Roman"/>
          <w:i/>
          <w:spacing w:val="1"/>
          <w:sz w:val="28"/>
          <w:szCs w:val="28"/>
        </w:rPr>
        <w:t>пр</w:t>
      </w:r>
      <w:r w:rsidRPr="00B2534B">
        <w:rPr>
          <w:rFonts w:ascii="Times New Roman" w:hAnsi="Times New Roman"/>
          <w:i/>
          <w:spacing w:val="-2"/>
          <w:sz w:val="28"/>
          <w:szCs w:val="28"/>
        </w:rPr>
        <w:t>е</w:t>
      </w:r>
      <w:r w:rsidRPr="00B2534B">
        <w:rPr>
          <w:rFonts w:ascii="Times New Roman" w:hAnsi="Times New Roman"/>
          <w:i/>
          <w:spacing w:val="1"/>
          <w:sz w:val="28"/>
          <w:szCs w:val="28"/>
        </w:rPr>
        <w:t>д</w:t>
      </w:r>
      <w:r w:rsidRPr="00B2534B">
        <w:rPr>
          <w:rFonts w:ascii="Times New Roman" w:hAnsi="Times New Roman"/>
          <w:i/>
          <w:spacing w:val="-1"/>
          <w:sz w:val="28"/>
          <w:szCs w:val="28"/>
        </w:rPr>
        <w:t>л</w:t>
      </w:r>
      <w:r w:rsidRPr="00B2534B">
        <w:rPr>
          <w:rFonts w:ascii="Times New Roman" w:hAnsi="Times New Roman"/>
          <w:i/>
          <w:sz w:val="28"/>
          <w:szCs w:val="28"/>
        </w:rPr>
        <w:t>аг</w:t>
      </w:r>
      <w:r w:rsidRPr="00B2534B">
        <w:rPr>
          <w:rFonts w:ascii="Times New Roman" w:hAnsi="Times New Roman"/>
          <w:i/>
          <w:spacing w:val="-2"/>
          <w:sz w:val="28"/>
          <w:szCs w:val="28"/>
        </w:rPr>
        <w:t>а</w:t>
      </w:r>
      <w:r w:rsidRPr="00B2534B">
        <w:rPr>
          <w:rFonts w:ascii="Times New Roman" w:hAnsi="Times New Roman"/>
          <w:i/>
          <w:sz w:val="28"/>
          <w:szCs w:val="28"/>
        </w:rPr>
        <w:t>ем</w:t>
      </w:r>
      <w:r w:rsidRPr="00B2534B">
        <w:rPr>
          <w:rFonts w:ascii="Times New Roman" w:hAnsi="Times New Roman"/>
          <w:i/>
          <w:spacing w:val="-1"/>
          <w:sz w:val="28"/>
          <w:szCs w:val="28"/>
        </w:rPr>
        <w:t>ы</w:t>
      </w:r>
      <w:r w:rsidRPr="00B2534B">
        <w:rPr>
          <w:rFonts w:ascii="Times New Roman" w:hAnsi="Times New Roman"/>
          <w:i/>
          <w:sz w:val="28"/>
          <w:szCs w:val="28"/>
        </w:rPr>
        <w:t xml:space="preserve">х в </w:t>
      </w:r>
      <w:r w:rsidRPr="00B2534B">
        <w:rPr>
          <w:rFonts w:ascii="Times New Roman" w:hAnsi="Times New Roman"/>
          <w:i/>
          <w:spacing w:val="-2"/>
          <w:sz w:val="28"/>
          <w:szCs w:val="28"/>
        </w:rPr>
        <w:t>и</w:t>
      </w:r>
      <w:r w:rsidRPr="00B2534B">
        <w:rPr>
          <w:rFonts w:ascii="Times New Roman" w:hAnsi="Times New Roman"/>
          <w:i/>
          <w:spacing w:val="1"/>
          <w:sz w:val="28"/>
          <w:szCs w:val="28"/>
        </w:rPr>
        <w:t>н</w:t>
      </w:r>
      <w:r w:rsidRPr="00B2534B">
        <w:rPr>
          <w:rFonts w:ascii="Times New Roman" w:hAnsi="Times New Roman"/>
          <w:i/>
          <w:spacing w:val="-2"/>
          <w:sz w:val="28"/>
          <w:szCs w:val="28"/>
        </w:rPr>
        <w:t>с</w:t>
      </w:r>
      <w:r w:rsidRPr="00B2534B">
        <w:rPr>
          <w:rFonts w:ascii="Times New Roman" w:hAnsi="Times New Roman"/>
          <w:i/>
          <w:sz w:val="28"/>
          <w:szCs w:val="28"/>
        </w:rPr>
        <w:t>т</w:t>
      </w:r>
      <w:r w:rsidRPr="00B2534B">
        <w:rPr>
          <w:rFonts w:ascii="Times New Roman" w:hAnsi="Times New Roman"/>
          <w:i/>
          <w:spacing w:val="1"/>
          <w:sz w:val="28"/>
          <w:szCs w:val="28"/>
        </w:rPr>
        <w:t>р</w:t>
      </w:r>
      <w:r w:rsidRPr="00B2534B">
        <w:rPr>
          <w:rFonts w:ascii="Times New Roman" w:hAnsi="Times New Roman"/>
          <w:i/>
          <w:spacing w:val="-4"/>
          <w:sz w:val="28"/>
          <w:szCs w:val="28"/>
        </w:rPr>
        <w:t>у</w:t>
      </w:r>
      <w:r w:rsidRPr="00B2534B">
        <w:rPr>
          <w:rFonts w:ascii="Times New Roman" w:hAnsi="Times New Roman"/>
          <w:i/>
          <w:sz w:val="28"/>
          <w:szCs w:val="28"/>
        </w:rPr>
        <w:t>к</w:t>
      </w:r>
      <w:r w:rsidRPr="00B2534B">
        <w:rPr>
          <w:rFonts w:ascii="Times New Roman" w:hAnsi="Times New Roman"/>
          <w:i/>
          <w:spacing w:val="1"/>
          <w:sz w:val="28"/>
          <w:szCs w:val="28"/>
        </w:rPr>
        <w:t>ци</w:t>
      </w:r>
      <w:r w:rsidRPr="00B2534B">
        <w:rPr>
          <w:rFonts w:ascii="Times New Roman" w:hAnsi="Times New Roman"/>
          <w:i/>
          <w:spacing w:val="-2"/>
          <w:sz w:val="28"/>
          <w:szCs w:val="28"/>
        </w:rPr>
        <w:t>я</w:t>
      </w:r>
      <w:r w:rsidRPr="00B2534B">
        <w:rPr>
          <w:rFonts w:ascii="Times New Roman" w:hAnsi="Times New Roman"/>
          <w:i/>
          <w:sz w:val="28"/>
          <w:szCs w:val="28"/>
        </w:rPr>
        <w:t xml:space="preserve">х </w:t>
      </w:r>
      <w:r w:rsidRPr="00B2534B">
        <w:rPr>
          <w:rFonts w:ascii="Times New Roman" w:hAnsi="Times New Roman"/>
          <w:i/>
          <w:spacing w:val="-2"/>
          <w:sz w:val="28"/>
          <w:szCs w:val="28"/>
        </w:rPr>
        <w:t>п</w:t>
      </w:r>
      <w:r w:rsidRPr="00B2534B">
        <w:rPr>
          <w:rFonts w:ascii="Times New Roman" w:hAnsi="Times New Roman"/>
          <w:i/>
          <w:sz w:val="28"/>
          <w:szCs w:val="28"/>
        </w:rPr>
        <w:t xml:space="preserve">о </w:t>
      </w:r>
      <w:r w:rsidRPr="00B2534B">
        <w:rPr>
          <w:rFonts w:ascii="Times New Roman" w:hAnsi="Times New Roman"/>
          <w:i/>
          <w:spacing w:val="1"/>
          <w:sz w:val="28"/>
          <w:szCs w:val="28"/>
        </w:rPr>
        <w:t>и</w:t>
      </w:r>
      <w:r w:rsidRPr="00B2534B">
        <w:rPr>
          <w:rFonts w:ascii="Times New Roman" w:hAnsi="Times New Roman"/>
          <w:i/>
          <w:sz w:val="28"/>
          <w:szCs w:val="28"/>
        </w:rPr>
        <w:t>с</w:t>
      </w:r>
      <w:r w:rsidRPr="00B2534B">
        <w:rPr>
          <w:rFonts w:ascii="Times New Roman" w:hAnsi="Times New Roman"/>
          <w:i/>
          <w:spacing w:val="-1"/>
          <w:sz w:val="28"/>
          <w:szCs w:val="28"/>
        </w:rPr>
        <w:t>п</w:t>
      </w:r>
      <w:r w:rsidRPr="00B2534B">
        <w:rPr>
          <w:rFonts w:ascii="Times New Roman" w:hAnsi="Times New Roman"/>
          <w:i/>
          <w:spacing w:val="1"/>
          <w:sz w:val="28"/>
          <w:szCs w:val="28"/>
        </w:rPr>
        <w:t>о</w:t>
      </w:r>
      <w:r w:rsidRPr="00B2534B">
        <w:rPr>
          <w:rFonts w:ascii="Times New Roman" w:hAnsi="Times New Roman"/>
          <w:i/>
          <w:spacing w:val="-1"/>
          <w:sz w:val="28"/>
          <w:szCs w:val="28"/>
        </w:rPr>
        <w:t>ль</w:t>
      </w:r>
      <w:r w:rsidRPr="00B2534B">
        <w:rPr>
          <w:rFonts w:ascii="Times New Roman" w:hAnsi="Times New Roman"/>
          <w:i/>
          <w:sz w:val="28"/>
          <w:szCs w:val="28"/>
        </w:rPr>
        <w:t>зов</w:t>
      </w:r>
      <w:r w:rsidRPr="00B2534B">
        <w:rPr>
          <w:rFonts w:ascii="Times New Roman" w:hAnsi="Times New Roman"/>
          <w:i/>
          <w:spacing w:val="-2"/>
          <w:sz w:val="28"/>
          <w:szCs w:val="28"/>
        </w:rPr>
        <w:t>а</w:t>
      </w:r>
      <w:r w:rsidRPr="00B2534B">
        <w:rPr>
          <w:rFonts w:ascii="Times New Roman" w:hAnsi="Times New Roman"/>
          <w:i/>
          <w:spacing w:val="1"/>
          <w:sz w:val="28"/>
          <w:szCs w:val="28"/>
        </w:rPr>
        <w:t>ни</w:t>
      </w:r>
      <w:r w:rsidRPr="00B2534B">
        <w:rPr>
          <w:rFonts w:ascii="Times New Roman" w:hAnsi="Times New Roman"/>
          <w:i/>
          <w:sz w:val="28"/>
          <w:szCs w:val="28"/>
        </w:rPr>
        <w:t xml:space="preserve">ю </w:t>
      </w:r>
      <w:r w:rsidRPr="00B2534B">
        <w:rPr>
          <w:rFonts w:ascii="Times New Roman" w:hAnsi="Times New Roman"/>
          <w:i/>
          <w:spacing w:val="-1"/>
          <w:sz w:val="28"/>
          <w:szCs w:val="28"/>
        </w:rPr>
        <w:t>л</w:t>
      </w:r>
      <w:r w:rsidRPr="00B2534B">
        <w:rPr>
          <w:rFonts w:ascii="Times New Roman" w:hAnsi="Times New Roman"/>
          <w:i/>
          <w:sz w:val="28"/>
          <w:szCs w:val="28"/>
        </w:rPr>
        <w:t>е</w:t>
      </w:r>
      <w:r w:rsidRPr="00B2534B">
        <w:rPr>
          <w:rFonts w:ascii="Times New Roman" w:hAnsi="Times New Roman"/>
          <w:i/>
          <w:spacing w:val="-2"/>
          <w:sz w:val="28"/>
          <w:szCs w:val="28"/>
        </w:rPr>
        <w:t>ка</w:t>
      </w:r>
      <w:r w:rsidRPr="00B2534B">
        <w:rPr>
          <w:rFonts w:ascii="Times New Roman" w:hAnsi="Times New Roman"/>
          <w:i/>
          <w:spacing w:val="1"/>
          <w:sz w:val="28"/>
          <w:szCs w:val="28"/>
        </w:rPr>
        <w:t>р</w:t>
      </w:r>
      <w:r w:rsidRPr="00B2534B">
        <w:rPr>
          <w:rFonts w:ascii="Times New Roman" w:hAnsi="Times New Roman"/>
          <w:i/>
          <w:sz w:val="28"/>
          <w:szCs w:val="28"/>
        </w:rPr>
        <w:t>ств, с</w:t>
      </w:r>
      <w:r w:rsidRPr="00B2534B">
        <w:rPr>
          <w:rFonts w:ascii="Times New Roman" w:hAnsi="Times New Roman"/>
          <w:i/>
          <w:spacing w:val="-2"/>
          <w:sz w:val="28"/>
          <w:szCs w:val="28"/>
        </w:rPr>
        <w:t>р</w:t>
      </w:r>
      <w:r w:rsidRPr="00B2534B">
        <w:rPr>
          <w:rFonts w:ascii="Times New Roman" w:hAnsi="Times New Roman"/>
          <w:i/>
          <w:sz w:val="28"/>
          <w:szCs w:val="28"/>
        </w:rPr>
        <w:t>е</w:t>
      </w:r>
      <w:r w:rsidRPr="00B2534B">
        <w:rPr>
          <w:rFonts w:ascii="Times New Roman" w:hAnsi="Times New Roman"/>
          <w:i/>
          <w:spacing w:val="1"/>
          <w:sz w:val="28"/>
          <w:szCs w:val="28"/>
        </w:rPr>
        <w:t>д</w:t>
      </w:r>
      <w:r w:rsidRPr="00B2534B">
        <w:rPr>
          <w:rFonts w:ascii="Times New Roman" w:hAnsi="Times New Roman"/>
          <w:i/>
          <w:sz w:val="28"/>
          <w:szCs w:val="28"/>
        </w:rPr>
        <w:t xml:space="preserve">ств </w:t>
      </w:r>
      <w:r w:rsidRPr="00B2534B">
        <w:rPr>
          <w:rFonts w:ascii="Times New Roman" w:hAnsi="Times New Roman"/>
          <w:i/>
          <w:spacing w:val="1"/>
          <w:sz w:val="28"/>
          <w:szCs w:val="28"/>
        </w:rPr>
        <w:t>бы</w:t>
      </w:r>
      <w:r w:rsidRPr="00B2534B">
        <w:rPr>
          <w:rFonts w:ascii="Times New Roman" w:hAnsi="Times New Roman"/>
          <w:i/>
          <w:spacing w:val="-3"/>
          <w:sz w:val="28"/>
          <w:szCs w:val="28"/>
        </w:rPr>
        <w:t>т</w:t>
      </w:r>
      <w:r w:rsidRPr="00B2534B">
        <w:rPr>
          <w:rFonts w:ascii="Times New Roman" w:hAnsi="Times New Roman"/>
          <w:i/>
          <w:spacing w:val="1"/>
          <w:sz w:val="28"/>
          <w:szCs w:val="28"/>
        </w:rPr>
        <w:t>о</w:t>
      </w:r>
      <w:r w:rsidRPr="00B2534B">
        <w:rPr>
          <w:rFonts w:ascii="Times New Roman" w:hAnsi="Times New Roman"/>
          <w:i/>
          <w:sz w:val="28"/>
          <w:szCs w:val="28"/>
        </w:rPr>
        <w:t>в</w:t>
      </w:r>
      <w:r w:rsidRPr="00B2534B">
        <w:rPr>
          <w:rFonts w:ascii="Times New Roman" w:hAnsi="Times New Roman"/>
          <w:i/>
          <w:spacing w:val="-2"/>
          <w:sz w:val="28"/>
          <w:szCs w:val="28"/>
        </w:rPr>
        <w:t>о</w:t>
      </w:r>
      <w:r w:rsidRPr="00B2534B">
        <w:rPr>
          <w:rFonts w:ascii="Times New Roman" w:hAnsi="Times New Roman"/>
          <w:i/>
          <w:sz w:val="28"/>
          <w:szCs w:val="28"/>
        </w:rPr>
        <w:t xml:space="preserve">й </w:t>
      </w:r>
      <w:r w:rsidRPr="00B2534B">
        <w:rPr>
          <w:rFonts w:ascii="Times New Roman" w:hAnsi="Times New Roman"/>
          <w:i/>
          <w:spacing w:val="1"/>
          <w:sz w:val="28"/>
          <w:szCs w:val="28"/>
        </w:rPr>
        <w:t>химии</w:t>
      </w:r>
      <w:r w:rsidRPr="00B2534B">
        <w:rPr>
          <w:rFonts w:ascii="Times New Roman" w:hAnsi="Times New Roman"/>
          <w:i/>
          <w:sz w:val="28"/>
          <w:szCs w:val="28"/>
        </w:rPr>
        <w:t xml:space="preserve"> </w:t>
      </w:r>
      <w:r w:rsidRPr="00B2534B">
        <w:rPr>
          <w:rFonts w:ascii="Times New Roman" w:hAnsi="Times New Roman"/>
          <w:i/>
          <w:spacing w:val="-2"/>
          <w:sz w:val="28"/>
          <w:szCs w:val="28"/>
        </w:rPr>
        <w:t>д</w:t>
      </w:r>
      <w:r w:rsidRPr="00B2534B">
        <w:rPr>
          <w:rFonts w:ascii="Times New Roman" w:hAnsi="Times New Roman"/>
          <w:i/>
          <w:spacing w:val="-1"/>
          <w:sz w:val="28"/>
          <w:szCs w:val="28"/>
        </w:rPr>
        <w:t>р</w:t>
      </w:r>
      <w:r w:rsidRPr="00B2534B">
        <w:rPr>
          <w:rFonts w:ascii="Times New Roman" w:hAnsi="Times New Roman"/>
          <w:i/>
          <w:sz w:val="28"/>
          <w:szCs w:val="28"/>
        </w:rPr>
        <w:t>.</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Средства  и способы достижения результатов.</w:t>
      </w:r>
    </w:p>
    <w:p w:rsidR="00F46B16" w:rsidRPr="001B2344" w:rsidRDefault="00F46B16" w:rsidP="0006436F">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Формы организации урочной учебной деятельности: урок, практическая работа, лабораторная работа, семинар, конференция.</w:t>
      </w:r>
    </w:p>
    <w:p w:rsidR="00F46B16" w:rsidRPr="001B2344" w:rsidRDefault="00F46B16" w:rsidP="0006436F">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Формы организации внеурочной деятельности: элективные курсы, исследование, учебный эксперимент, проект, образовательные экскурсии.</w:t>
      </w:r>
    </w:p>
    <w:p w:rsidR="00F46B16" w:rsidRPr="001B2344" w:rsidRDefault="00F46B16" w:rsidP="001B2344">
      <w:pPr>
        <w:pStyle w:val="4"/>
        <w:spacing w:before="0" w:line="240" w:lineRule="auto"/>
        <w:rPr>
          <w:szCs w:val="28"/>
        </w:rPr>
      </w:pPr>
      <w:bookmarkStart w:id="74" w:name="_Toc409691643"/>
      <w:bookmarkStart w:id="75" w:name="_Toc410653966"/>
      <w:bookmarkStart w:id="76" w:name="_Toc414553152"/>
      <w:r w:rsidRPr="001B2344">
        <w:rPr>
          <w:szCs w:val="28"/>
        </w:rPr>
        <w:t>1.2.5.12. Изобразительное искусство</w:t>
      </w:r>
      <w:bookmarkEnd w:id="74"/>
      <w:bookmarkEnd w:id="75"/>
      <w:bookmarkEnd w:id="76"/>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Выпускник научится: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эскизы декоративного убранства русской избы;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цветовую композицию внутреннего убранства избы;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определять специфику образного языка декоративно-прикладного искусства;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эскизы народного праздничного костюма, его отдельных элементов в цветовом решении;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lastRenderedPageBreak/>
        <w:t>характеризовать основы народного орнамента; создавать орнаменты на основе народных традиций;</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виды и материалы декоративно-прикладного искусства;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национальные особенности русского орнамента и орнаментов других народов России;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и характеризовать несколько народных художественных промыслов России;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объяснять разницу между предметом изображения, сюжетом и содержанием изображения;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образы, используя все выразительные возможности художественных материалов;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простым навыкам изображения с помощью пятна и тональных отношений;</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навыку плоскостного силуэтного изображения обычных, простых предметов (кухонная утварь);</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строить изображения простых предметов по правилам линейной перспективы;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творческому опыту выполнения графического натюрморта и гравюры наклейками на картоне;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выражать цветом в натюрморте собственное настроение и переживания;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lastRenderedPageBreak/>
        <w:t>применять перспективу в практической творческой работе;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навыкам изображения перспективных сокращений в зарисовках наблюдаемого;</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навыкам создания пейзажных зарисовок;</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и характеризовать понятия: пространство, ракурс, воздушная перспектива;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пользоваться правилами работы на пленэре;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и характеризовать виды портрета;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и характеризовать основы изображения головы человека;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пользоваться навыками работы с доступными скульптурными материалами;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графические материалы в работе над портретом;</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образные возможности освещения в портрете;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пользоваться правилами схематического построения головы человека в рисунке;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lastRenderedPageBreak/>
        <w:t>навыкам передачи в плоскостном изображении простых движений фигуры человека;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навыкам понимания особенностей восприятия скульптурного образа;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навыкам лепки и работы с пластилином или глиной;</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F46B16" w:rsidRPr="001B2344" w:rsidRDefault="00F46B16" w:rsidP="001B2344">
      <w:pPr>
        <w:pStyle w:val="a9"/>
        <w:widowControl w:val="0"/>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объяснять понятия «тема», «содержание», «сюжет» в произведениях станковой живописи;</w:t>
      </w:r>
    </w:p>
    <w:p w:rsidR="00F46B16" w:rsidRPr="001B2344" w:rsidRDefault="00F46B16" w:rsidP="001B2344">
      <w:pPr>
        <w:pStyle w:val="a9"/>
        <w:widowControl w:val="0"/>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изобразительным и композиционным навыкам в процессе работы над эскизом;</w:t>
      </w:r>
    </w:p>
    <w:p w:rsidR="00F46B16" w:rsidRPr="001B2344" w:rsidRDefault="00F46B16" w:rsidP="001B2344">
      <w:pPr>
        <w:pStyle w:val="a9"/>
        <w:widowControl w:val="0"/>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узнавать и объяснять понятия «тематическая картина», «станковая живопись»;</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перечислять и характеризовать основные жанры сюжетно- тематической картины;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значение тематической картины XIX века в развитии русской культуры;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творческому опыту создания композиции на основе библейских сюжетов;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lastRenderedPageBreak/>
        <w:t>называть имена великих европейских и русских художников, творивших на библейские темы;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роль монументальных памятников в жизни общества;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культуре зрительского восприятия;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временные и пространственные искусства;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разницу между реальностью и художественным образом;</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опыту художественного иллюстрирования и навыкам работы графическими материалами;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pacing w:val="-4"/>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r w:rsidRPr="001B2344">
        <w:rPr>
          <w:rFonts w:ascii="Times New Roman" w:hAnsi="Times New Roman"/>
          <w:sz w:val="28"/>
          <w:szCs w:val="28"/>
        </w:rPr>
        <w:t>;</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опыту художественного творчества по созданию стилизованных образов животных;</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распознавать объект и пространство в конструктивных видах искусства;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сочетание различных объемов в здании;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единство художественного и функционального в вещи, форму и материал;</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тенденции и перспективы развития современной архитектуры;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образно-стилевой язык архитектуры прошлого;</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lastRenderedPageBreak/>
        <w:t>осознавать чертеж как плоскостное изображение объемов, когда точка – вертикаль, круг – цилиндр, шар и т. д.;</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композиционные макеты объектов на предметной плоскости и в пространстве;</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практические творческие композиции в технике коллажа, дизайн-проектов;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приобретать общее представление о традициях ландшафтно-парковой архитектуры;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основные школы садово-паркового искусства;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основы краткой истории русской усадебной культуры XVIII – XIX веков;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называть и раскрывать смысл основ искусства флористики;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понимать основы краткой истории костюма;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и раскрывать смысл композиционно-конструктивных принципов дизайна одежды;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отражать в эскизном проекте дизайна сада образно-архитектурный композиционный замысел;</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узнавать и описывать памятники шатрового зодчества;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особенности церкви Вознесения в селе Коломенском и храма Покрова-на-Рву;</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lastRenderedPageBreak/>
        <w:t>раскрывать особенности новых иконописных традиций в XVII веке. Отличать по характерным особенностям икону и парсуну;</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различать стилевые особенности разных школ архитектуры Древней Руси;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с натуры и по воображению архитектурные образы графическими материалами и др.;</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сравнивать, сопоставлять и анализировать произведения живописи Древней Руси;</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рассуждать о значении художественного образа древнерусской культуры;</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выявлять и называть характерные особенности русской портретной живописи XVIII века;</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характеризовать признаки и особенности московского барокко;</w:t>
      </w:r>
    </w:p>
    <w:p w:rsidR="00F46B16" w:rsidRPr="001B2344"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создавать разнообразные творческие работы (фантазийные конструкции) в материале.</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Выпускник получит возможность научиться:</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специфику изображения в полиграфии;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различать формы полиграфической продукции: книги, журналы, плакаты, афиши и др.);</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проектировать обложку книги, рекламы открытки, визитки и др.;</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lastRenderedPageBreak/>
        <w:t>создавать художественную композицию макета книги, журнала;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имена великих русских живописцев и архитекторов XVIII – XIX веков;</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определять «Русский стиль» в архитектуре модерна, называть памятники архитектуры модерна;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создавать разнообразные творческие работы (фантазийные конструкции) в материале;</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узнавать основные художественные направления в искусстве XIX и XX веков;</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характеризовать стиль модерн в архитектуре. Ф.О. Шехтель. А. Гауди;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создавать с натуры и по воображению архитектурные образы графическими материалами и др.;</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lastRenderedPageBreak/>
        <w:t>использовать выразительный язык при моделировании архитектурного пространства;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характеризовать крупнейшие художественные музеи мира и России;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использовать навыки коллективной работы над объемно- пространственной композицией;</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основы сценографии как вида художественного творчества;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роль костюма, маски и грима в искусстве актерского перевоплощения;</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имена великих актеров российского театра XX века (А.Я. Головин, А.Н. Бенуа, М.В. Добужинский);</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различать особенности художественной фотографии;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изобразительную природу экранных искусств;</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характеризовать принципы киномонтажа в создании художественного образа;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различать понятия: игровой и документальный фильм;</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основы искусства телевидения;</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различия в творческой работе художника-живописца и сценографа;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применять полученные знания о типах оформления сцены при создании школьного спектакля;</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понимать и объяснять синтетическую природу фильма;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применять первоначальные навыки в создании сценария и замысла фильма;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применять полученные ранее знания по композиции и построению кадра;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lastRenderedPageBreak/>
        <w:t>использовать первоначальные навыки операторской грамоты, техники съемки и компьютерного монтажа;</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iCs/>
          <w:sz w:val="28"/>
          <w:szCs w:val="28"/>
        </w:rPr>
      </w:pPr>
      <w:r w:rsidRPr="00B2534B">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F46B16" w:rsidRPr="00B2534B" w:rsidRDefault="00F46B16" w:rsidP="001B2344">
      <w:pPr>
        <w:pStyle w:val="a9"/>
        <w:numPr>
          <w:ilvl w:val="0"/>
          <w:numId w:val="128"/>
        </w:numPr>
        <w:tabs>
          <w:tab w:val="left" w:pos="993"/>
        </w:tabs>
        <w:autoSpaceDE w:val="0"/>
        <w:autoSpaceDN w:val="0"/>
        <w:adjustRightInd w:val="0"/>
        <w:ind w:left="0" w:firstLine="709"/>
        <w:jc w:val="both"/>
        <w:rPr>
          <w:rFonts w:ascii="Times New Roman" w:hAnsi="Times New Roman"/>
          <w:i/>
          <w:sz w:val="28"/>
          <w:szCs w:val="28"/>
        </w:rPr>
      </w:pPr>
      <w:r w:rsidRPr="00B2534B">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F46B16" w:rsidRPr="001B2344" w:rsidRDefault="00F46B16" w:rsidP="001B2344">
      <w:pPr>
        <w:pStyle w:val="a9"/>
        <w:tabs>
          <w:tab w:val="left" w:pos="0"/>
        </w:tabs>
        <w:ind w:left="0" w:firstLine="720"/>
        <w:rPr>
          <w:rFonts w:ascii="Times New Roman" w:hAnsi="Times New Roman"/>
          <w:sz w:val="28"/>
          <w:szCs w:val="28"/>
        </w:rPr>
      </w:pPr>
      <w:r w:rsidRPr="001B2344">
        <w:rPr>
          <w:rFonts w:ascii="Times New Roman" w:hAnsi="Times New Roman"/>
          <w:b/>
          <w:sz w:val="28"/>
          <w:szCs w:val="28"/>
        </w:rPr>
        <w:t>Средства и способы достижения результата.</w:t>
      </w:r>
    </w:p>
    <w:p w:rsidR="00F46B16" w:rsidRPr="001B2344" w:rsidRDefault="00F46B16" w:rsidP="001B2344">
      <w:pPr>
        <w:pStyle w:val="a9"/>
        <w:tabs>
          <w:tab w:val="left" w:pos="0"/>
        </w:tabs>
        <w:ind w:left="0" w:firstLine="720"/>
        <w:jc w:val="both"/>
        <w:rPr>
          <w:rFonts w:ascii="Times New Roman" w:hAnsi="Times New Roman"/>
          <w:sz w:val="28"/>
          <w:szCs w:val="28"/>
        </w:rPr>
      </w:pPr>
      <w:r w:rsidRPr="001B2344">
        <w:rPr>
          <w:rFonts w:ascii="Times New Roman" w:hAnsi="Times New Roman"/>
          <w:sz w:val="28"/>
          <w:szCs w:val="28"/>
        </w:rPr>
        <w:t xml:space="preserve">Формой организации учебной деятельности  является  групповая, коллективная работа с обучающимися, нетрадиционные формы проведения уроков: уроки-путешествия, уроки-игры, урок-экскурсия. </w:t>
      </w:r>
    </w:p>
    <w:p w:rsidR="00F46B16" w:rsidRPr="001B2344" w:rsidRDefault="00F46B16" w:rsidP="001B2344">
      <w:pPr>
        <w:pStyle w:val="a9"/>
        <w:tabs>
          <w:tab w:val="left" w:pos="0"/>
        </w:tabs>
        <w:ind w:left="0" w:firstLine="720"/>
        <w:jc w:val="both"/>
        <w:rPr>
          <w:rFonts w:ascii="Times New Roman" w:hAnsi="Times New Roman"/>
          <w:sz w:val="28"/>
          <w:szCs w:val="28"/>
        </w:rPr>
      </w:pPr>
      <w:r w:rsidRPr="001B2344">
        <w:rPr>
          <w:rFonts w:ascii="Times New Roman" w:hAnsi="Times New Roman"/>
          <w:sz w:val="28"/>
          <w:szCs w:val="28"/>
        </w:rPr>
        <w:t>Внеучебные формы: творческая мастерская, посещение картинной галереи</w:t>
      </w:r>
      <w:r>
        <w:rPr>
          <w:rFonts w:ascii="Times New Roman" w:hAnsi="Times New Roman"/>
          <w:sz w:val="28"/>
          <w:szCs w:val="28"/>
        </w:rPr>
        <w:t xml:space="preserve"> и выставок</w:t>
      </w:r>
      <w:r w:rsidRPr="001B2344">
        <w:rPr>
          <w:rFonts w:ascii="Times New Roman" w:hAnsi="Times New Roman"/>
          <w:sz w:val="28"/>
          <w:szCs w:val="28"/>
        </w:rPr>
        <w:t>, конкурсы, викторины, выставки творческих работ.</w:t>
      </w:r>
    </w:p>
    <w:p w:rsidR="00F46B16" w:rsidRPr="001B2344" w:rsidRDefault="00F46B16" w:rsidP="001B2344">
      <w:pPr>
        <w:pStyle w:val="4"/>
        <w:spacing w:before="0" w:line="240" w:lineRule="auto"/>
        <w:rPr>
          <w:szCs w:val="28"/>
        </w:rPr>
      </w:pPr>
      <w:bookmarkStart w:id="77" w:name="_Toc409691644"/>
      <w:bookmarkStart w:id="78" w:name="_Toc410653967"/>
      <w:bookmarkStart w:id="79" w:name="_Toc414553153"/>
      <w:r w:rsidRPr="001B2344">
        <w:rPr>
          <w:szCs w:val="28"/>
        </w:rPr>
        <w:t>1.2.5.13. Музыка</w:t>
      </w:r>
      <w:bookmarkEnd w:id="77"/>
      <w:bookmarkEnd w:id="78"/>
      <w:bookmarkEnd w:id="79"/>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научится:</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значение интонации в музыке как носителя образного смысла;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средства музыкальной выразительности: мелодию, ритм, темп, динамику, лад;</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жизненно-образное содержание музыкальных произведений разных жанров;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 многообразие музыкальных образов и способов их развития;</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производить интонационно-образный анализ музыкального произведения;</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основной принцип построения и развития музыки;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взаимосвязь жизненного содержания музыки и музыкальных образов;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lastRenderedPageBreak/>
        <w:t>определять основные жанры русской народной музыки: былины, лирические песни, частушки, разновидности обрядовых песен;</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специфику перевоплощения народной музыки в произведениях композиторов;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узнавать формы построения музыки (двухчастную, трехчастную, вариации, рондо);</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тембры музыкальных инструментов;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владеть музыкальными терминами в пределах изучаемой темы;</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характерные особенности музыкального языка;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эмоционально-образно воспринимать и характеризовать музыкальные произведения;</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произведения выдающихся композиторов прошлого и современности;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творчески интерпретировать содержание музыкальных произведений;</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lastRenderedPageBreak/>
        <w:t xml:space="preserve">выявлять особенности интерпретации одной и той же художественной идеи, сюжета в творчестве различных композиторов; </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различать интерпретацию классической музыки в современных обработках;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характерные признаки современной популярной музыки;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называть стили рок-музыки и ее отдельных направлений: рок-оперы, рок-н-ролла и др.;</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анализировать творчество исполнителей авторской песни;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выявлять особенности взаимодействия музыки с другими видами искусства;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находить жанровые параллели между музыкой и другими видами искусств;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сравнивать интонации музыкального, живописного и литературного произведений;</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значимость музыки в творчестве писателей и поэтов;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владеть навыками вокально-хорового музицирования;</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1B2344">
        <w:rPr>
          <w:rFonts w:ascii="Times New Roman" w:hAnsi="Times New Roman"/>
          <w:sz w:val="28"/>
          <w:szCs w:val="28"/>
          <w:lang w:val="en-US"/>
        </w:rPr>
        <w:t>acappella</w:t>
      </w:r>
      <w:r w:rsidRPr="001B2344">
        <w:rPr>
          <w:rFonts w:ascii="Times New Roman" w:hAnsi="Times New Roman"/>
          <w:sz w:val="28"/>
          <w:szCs w:val="28"/>
        </w:rPr>
        <w:t>);</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творчески интерпретировать содержание музыкального произведения в пении;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передавать свои музыкальные впечатления в устной или письменной форме; </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проявлять творческую инициативу, участвуя в музыкально-эстетической деятельности;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понимать специфику музыки как вида искусства и ее значение в жизни человека и общества;</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lastRenderedPageBreak/>
        <w:t>приводить примеры выдающихся (в том числе современных) отечественных и зарубежных музыкальных исполнителей и исполнительских коллективов;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F46B16" w:rsidRPr="001B2344" w:rsidRDefault="00F46B16" w:rsidP="001B2344">
      <w:pPr>
        <w:numPr>
          <w:ilvl w:val="0"/>
          <w:numId w:val="127"/>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F46B16" w:rsidRPr="001B2344" w:rsidRDefault="00F46B16" w:rsidP="001B2344">
      <w:pPr>
        <w:tabs>
          <w:tab w:val="left" w:pos="993"/>
        </w:tabs>
        <w:spacing w:after="0" w:line="240" w:lineRule="auto"/>
        <w:contextualSpacing/>
        <w:jc w:val="both"/>
        <w:rPr>
          <w:rFonts w:ascii="Times New Roman" w:hAnsi="Times New Roman"/>
          <w:sz w:val="28"/>
          <w:szCs w:val="28"/>
        </w:rPr>
      </w:pPr>
      <w:r w:rsidRPr="001B2344">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определять специфику духовной музыки в эпоху Средневековья;</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распознавать мелодику знаменного распева – основы древнерусской церковной музыки;</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F46B16" w:rsidRPr="00B2534B" w:rsidRDefault="00F46B16" w:rsidP="001B2344">
      <w:pPr>
        <w:numPr>
          <w:ilvl w:val="0"/>
          <w:numId w:val="126"/>
        </w:numPr>
        <w:tabs>
          <w:tab w:val="left" w:pos="993"/>
        </w:tabs>
        <w:spacing w:after="0" w:line="240" w:lineRule="auto"/>
        <w:ind w:left="0" w:firstLine="709"/>
        <w:contextualSpacing/>
        <w:jc w:val="both"/>
        <w:rPr>
          <w:rFonts w:ascii="Times New Roman" w:hAnsi="Times New Roman"/>
          <w:i/>
          <w:sz w:val="28"/>
          <w:szCs w:val="28"/>
        </w:rPr>
      </w:pPr>
      <w:r w:rsidRPr="00B2534B">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F46B16" w:rsidRPr="001B2344" w:rsidRDefault="00F46B16" w:rsidP="001B2344">
      <w:pPr>
        <w:pStyle w:val="a9"/>
        <w:tabs>
          <w:tab w:val="left" w:pos="0"/>
        </w:tabs>
        <w:ind w:left="0" w:firstLine="720"/>
        <w:jc w:val="both"/>
        <w:rPr>
          <w:rFonts w:ascii="Times New Roman" w:hAnsi="Times New Roman"/>
          <w:b/>
          <w:sz w:val="28"/>
          <w:szCs w:val="28"/>
        </w:rPr>
      </w:pPr>
      <w:r w:rsidRPr="001B2344">
        <w:rPr>
          <w:rFonts w:ascii="Times New Roman" w:hAnsi="Times New Roman"/>
          <w:b/>
          <w:sz w:val="28"/>
          <w:szCs w:val="28"/>
        </w:rPr>
        <w:t>Средства и способы достижения результата.</w:t>
      </w:r>
    </w:p>
    <w:p w:rsidR="00F46B16" w:rsidRPr="001B2344" w:rsidRDefault="00F46B16" w:rsidP="001B2344">
      <w:pPr>
        <w:pStyle w:val="a9"/>
        <w:tabs>
          <w:tab w:val="left" w:pos="0"/>
        </w:tabs>
        <w:ind w:left="0" w:firstLine="720"/>
        <w:jc w:val="both"/>
        <w:rPr>
          <w:rFonts w:ascii="Times New Roman" w:hAnsi="Times New Roman"/>
          <w:sz w:val="28"/>
          <w:szCs w:val="28"/>
        </w:rPr>
      </w:pPr>
      <w:r w:rsidRPr="001B2344">
        <w:rPr>
          <w:rFonts w:ascii="Times New Roman" w:hAnsi="Times New Roman"/>
          <w:sz w:val="28"/>
          <w:szCs w:val="28"/>
        </w:rPr>
        <w:t xml:space="preserve">Формой организации учебной деятельности  является  групповая, коллективная работа с обучающимися, нетрадиционные формы проведения уроков: уроки-путешествия, уроки-игры, урок-экскурсия. </w:t>
      </w:r>
    </w:p>
    <w:p w:rsidR="00F46B16" w:rsidRPr="001B2344" w:rsidRDefault="00F46B16" w:rsidP="001B2344">
      <w:pPr>
        <w:pStyle w:val="3"/>
        <w:spacing w:before="0" w:beforeAutospacing="0" w:after="0" w:afterAutospacing="0"/>
        <w:ind w:firstLine="720"/>
        <w:jc w:val="both"/>
        <w:rPr>
          <w:b w:val="0"/>
          <w:i/>
          <w:sz w:val="28"/>
          <w:szCs w:val="28"/>
        </w:rPr>
      </w:pPr>
      <w:r w:rsidRPr="001B2344">
        <w:rPr>
          <w:b w:val="0"/>
          <w:sz w:val="28"/>
          <w:szCs w:val="28"/>
        </w:rPr>
        <w:t>Внеучебные формы: творческая мастерская, выступления вокального ансамбля, концерты, конкурсы, викторины.</w:t>
      </w:r>
    </w:p>
    <w:p w:rsidR="00F46B16" w:rsidRPr="001B2344" w:rsidRDefault="00F46B16" w:rsidP="001B2344">
      <w:pPr>
        <w:pStyle w:val="4"/>
        <w:spacing w:before="0" w:line="240" w:lineRule="auto"/>
        <w:rPr>
          <w:szCs w:val="28"/>
        </w:rPr>
      </w:pPr>
      <w:bookmarkStart w:id="80" w:name="_Toc409691645"/>
      <w:bookmarkStart w:id="81" w:name="_Toc410653968"/>
      <w:bookmarkStart w:id="82" w:name="_Toc414553154"/>
      <w:r w:rsidRPr="001B2344">
        <w:rPr>
          <w:szCs w:val="28"/>
        </w:rPr>
        <w:t>1.2.5.14.Технология</w:t>
      </w:r>
      <w:bookmarkEnd w:id="80"/>
      <w:bookmarkEnd w:id="81"/>
      <w:bookmarkEnd w:id="82"/>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w:t>
      </w:r>
      <w:r w:rsidRPr="001B2344">
        <w:rPr>
          <w:rFonts w:ascii="Times New Roman" w:hAnsi="Times New Roman"/>
          <w:sz w:val="28"/>
          <w:szCs w:val="28"/>
        </w:rPr>
        <w:lastRenderedPageBreak/>
        <w:t xml:space="preserve">предметной области «Технология», планируемые результаты освоения предмета «Технология» отражают: </w:t>
      </w:r>
    </w:p>
    <w:p w:rsidR="00F46B16" w:rsidRPr="001B2344" w:rsidRDefault="00F46B16" w:rsidP="001B2344">
      <w:pPr>
        <w:pStyle w:val="a9"/>
        <w:numPr>
          <w:ilvl w:val="0"/>
          <w:numId w:val="77"/>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F46B16" w:rsidRPr="001B2344" w:rsidRDefault="00F46B16" w:rsidP="001B2344">
      <w:pPr>
        <w:pStyle w:val="a9"/>
        <w:numPr>
          <w:ilvl w:val="0"/>
          <w:numId w:val="77"/>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F46B16" w:rsidRPr="001B2344" w:rsidRDefault="00F46B16" w:rsidP="001B2344">
      <w:pPr>
        <w:pStyle w:val="a9"/>
        <w:numPr>
          <w:ilvl w:val="0"/>
          <w:numId w:val="77"/>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F46B16" w:rsidRPr="001B2344" w:rsidRDefault="00F46B16" w:rsidP="001B2344">
      <w:pPr>
        <w:pStyle w:val="a9"/>
        <w:numPr>
          <w:ilvl w:val="0"/>
          <w:numId w:val="77"/>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F46B16" w:rsidRPr="001B2344" w:rsidRDefault="00F46B16" w:rsidP="001B2344">
      <w:pPr>
        <w:pStyle w:val="a9"/>
        <w:numPr>
          <w:ilvl w:val="0"/>
          <w:numId w:val="77"/>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46B16" w:rsidRPr="001B2344" w:rsidRDefault="00F46B16" w:rsidP="001B2344">
      <w:pPr>
        <w:pStyle w:val="a9"/>
        <w:numPr>
          <w:ilvl w:val="0"/>
          <w:numId w:val="77"/>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F46B16" w:rsidRPr="001B2344" w:rsidRDefault="00F46B16" w:rsidP="001B2344">
      <w:pPr>
        <w:pStyle w:val="-11"/>
        <w:ind w:left="0" w:firstLine="709"/>
        <w:jc w:val="both"/>
        <w:rPr>
          <w:b/>
          <w:sz w:val="28"/>
          <w:szCs w:val="28"/>
          <w:lang w:eastAsia="en-US"/>
        </w:rPr>
      </w:pPr>
      <w:r w:rsidRPr="001B2344">
        <w:rPr>
          <w:b/>
          <w:sz w:val="28"/>
          <w:szCs w:val="28"/>
          <w:lang w:eastAsia="en-US"/>
        </w:rPr>
        <w:t>Результаты, заявленные образовательной программой «Технология» по блокам содержания</w:t>
      </w:r>
    </w:p>
    <w:p w:rsidR="00F46B16" w:rsidRPr="001B2344" w:rsidRDefault="00F46B16" w:rsidP="001B2344">
      <w:pPr>
        <w:pStyle w:val="-11"/>
        <w:ind w:left="0" w:firstLine="709"/>
        <w:jc w:val="both"/>
        <w:rPr>
          <w:b/>
          <w:sz w:val="28"/>
          <w:szCs w:val="28"/>
          <w:lang w:eastAsia="en-US"/>
        </w:rPr>
      </w:pPr>
      <w:r w:rsidRPr="001B2344">
        <w:rPr>
          <w:b/>
          <w:sz w:val="28"/>
          <w:szCs w:val="28"/>
          <w:lang w:eastAsia="en-US"/>
        </w:rPr>
        <w:t>Современные материальные, информационные и гуманитарные технологии и перспективы их развития</w:t>
      </w:r>
    </w:p>
    <w:p w:rsidR="00F46B16" w:rsidRPr="001B2344" w:rsidRDefault="00F46B16" w:rsidP="001B2344">
      <w:pPr>
        <w:pStyle w:val="-11"/>
        <w:ind w:left="0" w:firstLine="709"/>
        <w:jc w:val="both"/>
        <w:rPr>
          <w:rFonts w:eastAsia="MS Mincho"/>
          <w:sz w:val="28"/>
          <w:szCs w:val="28"/>
        </w:rPr>
      </w:pPr>
      <w:r w:rsidRPr="001B2344">
        <w:rPr>
          <w:sz w:val="28"/>
          <w:szCs w:val="28"/>
        </w:rPr>
        <w:t>Выпускник научится:</w:t>
      </w:r>
    </w:p>
    <w:p w:rsidR="00F46B16" w:rsidRPr="001B2344" w:rsidRDefault="00F46B16" w:rsidP="001B2344">
      <w:pPr>
        <w:pStyle w:val="-11"/>
        <w:numPr>
          <w:ilvl w:val="0"/>
          <w:numId w:val="67"/>
        </w:numPr>
        <w:tabs>
          <w:tab w:val="left" w:pos="993"/>
        </w:tabs>
        <w:ind w:left="0" w:firstLine="709"/>
        <w:jc w:val="both"/>
        <w:rPr>
          <w:sz w:val="28"/>
          <w:szCs w:val="28"/>
          <w:lang w:eastAsia="en-US"/>
        </w:rPr>
      </w:pPr>
      <w:r w:rsidRPr="001B2344">
        <w:rPr>
          <w:sz w:val="28"/>
          <w:szCs w:val="28"/>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F46B16" w:rsidRPr="001B2344" w:rsidRDefault="00F46B16" w:rsidP="001B2344">
      <w:pPr>
        <w:pStyle w:val="-11"/>
        <w:numPr>
          <w:ilvl w:val="0"/>
          <w:numId w:val="67"/>
        </w:numPr>
        <w:tabs>
          <w:tab w:val="left" w:pos="993"/>
        </w:tabs>
        <w:ind w:left="0" w:firstLine="709"/>
        <w:jc w:val="both"/>
        <w:rPr>
          <w:sz w:val="28"/>
          <w:szCs w:val="28"/>
          <w:lang w:eastAsia="en-US"/>
        </w:rPr>
      </w:pPr>
      <w:r w:rsidRPr="001B2344">
        <w:rPr>
          <w:sz w:val="28"/>
          <w:szCs w:val="28"/>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F46B16" w:rsidRPr="001B2344" w:rsidRDefault="00F46B16" w:rsidP="001B2344">
      <w:pPr>
        <w:pStyle w:val="-11"/>
        <w:numPr>
          <w:ilvl w:val="0"/>
          <w:numId w:val="67"/>
        </w:numPr>
        <w:tabs>
          <w:tab w:val="left" w:pos="993"/>
        </w:tabs>
        <w:ind w:left="0" w:firstLine="709"/>
        <w:jc w:val="both"/>
        <w:rPr>
          <w:sz w:val="28"/>
          <w:szCs w:val="28"/>
          <w:lang w:eastAsia="en-US"/>
        </w:rPr>
      </w:pPr>
      <w:r w:rsidRPr="001B2344">
        <w:rPr>
          <w:sz w:val="28"/>
          <w:szCs w:val="28"/>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F46B16" w:rsidRPr="001B2344" w:rsidRDefault="00F46B16" w:rsidP="001B2344">
      <w:pPr>
        <w:pStyle w:val="-11"/>
        <w:numPr>
          <w:ilvl w:val="0"/>
          <w:numId w:val="67"/>
        </w:numPr>
        <w:tabs>
          <w:tab w:val="left" w:pos="993"/>
        </w:tabs>
        <w:ind w:left="0" w:firstLine="709"/>
        <w:jc w:val="both"/>
        <w:rPr>
          <w:sz w:val="28"/>
          <w:szCs w:val="28"/>
          <w:lang w:eastAsia="en-US"/>
        </w:rPr>
      </w:pPr>
      <w:r w:rsidRPr="001B2344">
        <w:rPr>
          <w:sz w:val="28"/>
          <w:szCs w:val="28"/>
          <w:lang w:eastAsia="en-US"/>
        </w:rPr>
        <w:lastRenderedPageBreak/>
        <w:t>проводить мониторинг развития технологий произвольно избранной отрасли на основе работы с информационными источниками различных видов.</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pStyle w:val="-11"/>
        <w:numPr>
          <w:ilvl w:val="0"/>
          <w:numId w:val="67"/>
        </w:numPr>
        <w:tabs>
          <w:tab w:val="left" w:pos="993"/>
        </w:tabs>
        <w:ind w:left="0" w:firstLine="709"/>
        <w:jc w:val="both"/>
        <w:rPr>
          <w:i/>
          <w:sz w:val="28"/>
          <w:szCs w:val="28"/>
          <w:lang w:eastAsia="en-US"/>
        </w:rPr>
      </w:pPr>
      <w:r w:rsidRPr="00B2534B">
        <w:rPr>
          <w:i/>
          <w:sz w:val="28"/>
          <w:szCs w:val="28"/>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F46B16" w:rsidRPr="001B2344" w:rsidRDefault="00F46B16" w:rsidP="001B2344">
      <w:pPr>
        <w:pStyle w:val="-11"/>
        <w:ind w:left="0" w:firstLine="709"/>
        <w:jc w:val="both"/>
        <w:rPr>
          <w:b/>
          <w:sz w:val="28"/>
          <w:szCs w:val="28"/>
          <w:lang w:eastAsia="en-US"/>
        </w:rPr>
      </w:pPr>
      <w:r w:rsidRPr="001B2344">
        <w:rPr>
          <w:b/>
          <w:sz w:val="28"/>
          <w:szCs w:val="28"/>
          <w:lang w:eastAsia="en-US"/>
        </w:rPr>
        <w:t>Формирование технологической культуры и проектно-технологического мышления обучающихся</w:t>
      </w:r>
    </w:p>
    <w:p w:rsidR="00F46B16" w:rsidRPr="00B2534B" w:rsidRDefault="00F46B16" w:rsidP="001B2344">
      <w:pPr>
        <w:pStyle w:val="-11"/>
        <w:ind w:left="0" w:firstLine="709"/>
        <w:jc w:val="both"/>
        <w:rPr>
          <w:rFonts w:eastAsia="MS Mincho"/>
          <w:b/>
          <w:sz w:val="28"/>
          <w:szCs w:val="28"/>
        </w:rPr>
      </w:pPr>
      <w:r w:rsidRPr="00B2534B">
        <w:rPr>
          <w:b/>
          <w:sz w:val="28"/>
          <w:szCs w:val="28"/>
        </w:rPr>
        <w:t>Выпускник научится:</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следовать технологии, в том числе в процессе изготовления субъективно нового продукта;</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оценивать условия применимости технологии в том числе с позиций экологической защищенности;</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проводить оценку и испытание полученного продукта;</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проводить анализ потребностей в тех или иных материальных или информационных продуктах;</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описывать технологическое решение с помощью текста, рисунков, графического изображения;</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анализировать возможные технологические решения, определять их достоинства и недостатки в контексте заданной ситуации;</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проводить и анализировать разработку и / или реализацию прикладных проектов, предполагающих:</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встраивание созданного информационного продукта в заданную оболочку;</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изготовление информационного продукта по заданному алгоритму в заданной оболочке;</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lastRenderedPageBreak/>
        <w:t>проводить и анализировать разработку и / или реализацию технологических проектов, предполагающих:</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проводить и анализировать  разработку и / или реализацию проектов, предполагающих:</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F46B16" w:rsidRPr="001B2344" w:rsidRDefault="00F46B16" w:rsidP="001B2344">
      <w:pPr>
        <w:pStyle w:val="-11"/>
        <w:numPr>
          <w:ilvl w:val="1"/>
          <w:numId w:val="149"/>
        </w:numPr>
        <w:ind w:left="709" w:firstLine="11"/>
        <w:jc w:val="both"/>
        <w:rPr>
          <w:sz w:val="28"/>
          <w:szCs w:val="28"/>
          <w:lang w:eastAsia="en-US"/>
        </w:rPr>
      </w:pPr>
      <w:r w:rsidRPr="001B2344">
        <w:rPr>
          <w:sz w:val="28"/>
          <w:szCs w:val="28"/>
          <w:lang w:eastAsia="en-US"/>
        </w:rPr>
        <w:t>разработку плана продвижения продукта;</w:t>
      </w:r>
    </w:p>
    <w:p w:rsidR="00F46B16" w:rsidRPr="001B2344" w:rsidRDefault="00F46B16" w:rsidP="001B2344">
      <w:pPr>
        <w:pStyle w:val="-11"/>
        <w:numPr>
          <w:ilvl w:val="1"/>
          <w:numId w:val="78"/>
        </w:numPr>
        <w:tabs>
          <w:tab w:val="left" w:pos="993"/>
        </w:tabs>
        <w:ind w:left="0" w:firstLine="709"/>
        <w:jc w:val="both"/>
        <w:rPr>
          <w:sz w:val="28"/>
          <w:szCs w:val="28"/>
          <w:lang w:eastAsia="en-US"/>
        </w:rPr>
      </w:pPr>
      <w:r w:rsidRPr="001B2344">
        <w:rPr>
          <w:sz w:val="28"/>
          <w:szCs w:val="28"/>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F46B16" w:rsidRPr="001B2344" w:rsidRDefault="00F46B16" w:rsidP="001B2344">
      <w:pPr>
        <w:pStyle w:val="-11"/>
        <w:numPr>
          <w:ilvl w:val="1"/>
          <w:numId w:val="78"/>
        </w:numPr>
        <w:tabs>
          <w:tab w:val="left" w:pos="993"/>
        </w:tabs>
        <w:ind w:left="0" w:firstLine="709"/>
        <w:jc w:val="both"/>
        <w:rPr>
          <w:b/>
          <w:sz w:val="28"/>
          <w:szCs w:val="28"/>
        </w:rPr>
      </w:pPr>
      <w:r w:rsidRPr="001B2344">
        <w:rPr>
          <w:b/>
          <w:sz w:val="28"/>
          <w:szCs w:val="28"/>
        </w:rPr>
        <w:t>Выпускник получит возможность научиться:</w:t>
      </w:r>
    </w:p>
    <w:p w:rsidR="00F46B16" w:rsidRPr="00B2534B" w:rsidRDefault="00F46B16" w:rsidP="001B2344">
      <w:pPr>
        <w:pStyle w:val="-11"/>
        <w:numPr>
          <w:ilvl w:val="1"/>
          <w:numId w:val="70"/>
        </w:numPr>
        <w:tabs>
          <w:tab w:val="left" w:pos="993"/>
        </w:tabs>
        <w:ind w:left="0" w:firstLine="709"/>
        <w:jc w:val="both"/>
        <w:rPr>
          <w:i/>
          <w:sz w:val="28"/>
          <w:szCs w:val="28"/>
          <w:lang w:eastAsia="en-US"/>
        </w:rPr>
      </w:pPr>
      <w:r w:rsidRPr="00B2534B">
        <w:rPr>
          <w:i/>
          <w:sz w:val="28"/>
          <w:szCs w:val="28"/>
          <w:lang w:eastAsia="en-US"/>
        </w:rPr>
        <w:t>выявлять и формулировать проблему, требующую технологического решения;</w:t>
      </w:r>
    </w:p>
    <w:p w:rsidR="00F46B16" w:rsidRPr="00B2534B" w:rsidRDefault="00F46B16" w:rsidP="001B2344">
      <w:pPr>
        <w:pStyle w:val="-11"/>
        <w:numPr>
          <w:ilvl w:val="1"/>
          <w:numId w:val="70"/>
        </w:numPr>
        <w:tabs>
          <w:tab w:val="left" w:pos="993"/>
        </w:tabs>
        <w:ind w:left="0" w:firstLine="709"/>
        <w:jc w:val="both"/>
        <w:rPr>
          <w:i/>
          <w:sz w:val="28"/>
          <w:szCs w:val="28"/>
          <w:lang w:eastAsia="en-US"/>
        </w:rPr>
      </w:pPr>
      <w:r w:rsidRPr="00B2534B">
        <w:rPr>
          <w:i/>
          <w:sz w:val="28"/>
          <w:szCs w:val="28"/>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F46B16" w:rsidRPr="00B2534B" w:rsidRDefault="00F46B16" w:rsidP="001B2344">
      <w:pPr>
        <w:pStyle w:val="-11"/>
        <w:numPr>
          <w:ilvl w:val="1"/>
          <w:numId w:val="70"/>
        </w:numPr>
        <w:tabs>
          <w:tab w:val="left" w:pos="993"/>
        </w:tabs>
        <w:ind w:left="0" w:firstLine="709"/>
        <w:jc w:val="both"/>
        <w:rPr>
          <w:i/>
          <w:sz w:val="28"/>
          <w:szCs w:val="28"/>
          <w:lang w:eastAsia="en-US"/>
        </w:rPr>
      </w:pPr>
      <w:r w:rsidRPr="00B2534B">
        <w:rPr>
          <w:i/>
          <w:sz w:val="28"/>
          <w:szCs w:val="28"/>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F46B16" w:rsidRPr="00B2534B" w:rsidRDefault="00F46B16" w:rsidP="001B2344">
      <w:pPr>
        <w:pStyle w:val="-11"/>
        <w:numPr>
          <w:ilvl w:val="1"/>
          <w:numId w:val="70"/>
        </w:numPr>
        <w:tabs>
          <w:tab w:val="left" w:pos="993"/>
        </w:tabs>
        <w:ind w:left="0" w:firstLine="709"/>
        <w:jc w:val="both"/>
        <w:rPr>
          <w:i/>
          <w:sz w:val="28"/>
          <w:szCs w:val="28"/>
          <w:lang w:eastAsia="en-US"/>
        </w:rPr>
      </w:pPr>
      <w:r w:rsidRPr="00B2534B">
        <w:rPr>
          <w:i/>
          <w:sz w:val="28"/>
          <w:szCs w:val="28"/>
          <w:lang w:eastAsia="en-US"/>
        </w:rPr>
        <w:t>оценивать коммерческий потенциал продукта и / или технологии.</w:t>
      </w:r>
    </w:p>
    <w:p w:rsidR="00F46B16" w:rsidRPr="001B2344" w:rsidRDefault="00F46B16" w:rsidP="001B2344">
      <w:pPr>
        <w:pStyle w:val="-11"/>
        <w:ind w:left="0" w:firstLine="709"/>
        <w:jc w:val="both"/>
        <w:rPr>
          <w:b/>
          <w:sz w:val="28"/>
          <w:szCs w:val="28"/>
          <w:lang w:eastAsia="en-US"/>
        </w:rPr>
      </w:pPr>
      <w:r w:rsidRPr="001B2344">
        <w:rPr>
          <w:b/>
          <w:sz w:val="28"/>
          <w:szCs w:val="28"/>
          <w:lang w:eastAsia="en-US"/>
        </w:rPr>
        <w:t>Построение образовательных траекторий и планов в области профессионального самоопределения</w:t>
      </w:r>
    </w:p>
    <w:p w:rsidR="00F46B16" w:rsidRPr="00B2534B" w:rsidRDefault="00F46B16" w:rsidP="001B2344">
      <w:pPr>
        <w:pStyle w:val="-11"/>
        <w:ind w:left="0" w:firstLine="709"/>
        <w:jc w:val="both"/>
        <w:rPr>
          <w:rFonts w:eastAsia="MS Mincho"/>
          <w:b/>
          <w:sz w:val="28"/>
          <w:szCs w:val="28"/>
        </w:rPr>
      </w:pPr>
      <w:r w:rsidRPr="00B2534B">
        <w:rPr>
          <w:b/>
          <w:sz w:val="28"/>
          <w:szCs w:val="28"/>
        </w:rPr>
        <w:t>Выпускник научится:</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lastRenderedPageBreak/>
        <w:t>характеризовать ситуацию на региональном рынке труда, называет тенденции ее развития,</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разъяснтьяет социальное значение групп профессий, востребованных на региональном рынке труда,</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характеризовать группы предприятий региона проживания,</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анализировать свои мотивы и причины принятия тех или иных решений,</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анализировать результаты и последствия своих решений, связанных с выбором и реализацией образовательной траектории,</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F46B16" w:rsidRPr="001B2344" w:rsidRDefault="00F46B16" w:rsidP="001B2344">
      <w:pPr>
        <w:pStyle w:val="-11"/>
        <w:numPr>
          <w:ilvl w:val="1"/>
          <w:numId w:val="69"/>
        </w:numPr>
        <w:tabs>
          <w:tab w:val="left" w:pos="993"/>
        </w:tabs>
        <w:ind w:left="0" w:firstLine="709"/>
        <w:jc w:val="both"/>
        <w:rPr>
          <w:sz w:val="28"/>
          <w:szCs w:val="28"/>
          <w:lang w:eastAsia="en-US"/>
        </w:rPr>
      </w:pPr>
      <w:r w:rsidRPr="001B2344">
        <w:rPr>
          <w:sz w:val="28"/>
          <w:szCs w:val="28"/>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Выпускник получит возможность научиться:</w:t>
      </w:r>
    </w:p>
    <w:p w:rsidR="00F46B16" w:rsidRPr="00B2534B" w:rsidRDefault="00F46B16" w:rsidP="001B2344">
      <w:pPr>
        <w:pStyle w:val="-11"/>
        <w:numPr>
          <w:ilvl w:val="1"/>
          <w:numId w:val="68"/>
        </w:numPr>
        <w:tabs>
          <w:tab w:val="left" w:pos="284"/>
          <w:tab w:val="left" w:pos="993"/>
        </w:tabs>
        <w:ind w:left="0" w:firstLine="709"/>
        <w:jc w:val="both"/>
        <w:rPr>
          <w:i/>
          <w:sz w:val="28"/>
          <w:szCs w:val="28"/>
          <w:lang w:eastAsia="en-US"/>
        </w:rPr>
      </w:pPr>
      <w:r w:rsidRPr="00B2534B">
        <w:rPr>
          <w:i/>
          <w:sz w:val="28"/>
          <w:szCs w:val="28"/>
          <w:lang w:eastAsia="en-US"/>
        </w:rPr>
        <w:t>предлагать альтернативные варианты траекторий профессионального образования для занятия заданных должностей;</w:t>
      </w:r>
    </w:p>
    <w:p w:rsidR="00F46B16" w:rsidRPr="00B2534B" w:rsidRDefault="00F46B16" w:rsidP="001B2344">
      <w:pPr>
        <w:pStyle w:val="-11"/>
        <w:numPr>
          <w:ilvl w:val="1"/>
          <w:numId w:val="66"/>
        </w:numPr>
        <w:tabs>
          <w:tab w:val="left" w:pos="284"/>
          <w:tab w:val="left" w:pos="993"/>
        </w:tabs>
        <w:ind w:left="0" w:firstLine="709"/>
        <w:jc w:val="both"/>
        <w:rPr>
          <w:i/>
          <w:sz w:val="28"/>
          <w:szCs w:val="28"/>
          <w:lang w:eastAsia="en-US"/>
        </w:rPr>
      </w:pPr>
      <w:r w:rsidRPr="00B2534B">
        <w:rPr>
          <w:i/>
          <w:sz w:val="28"/>
          <w:szCs w:val="28"/>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F46B16" w:rsidRPr="001B2344" w:rsidRDefault="00F46B16" w:rsidP="001B2344">
      <w:pPr>
        <w:pStyle w:val="afff9"/>
        <w:spacing w:line="240" w:lineRule="auto"/>
        <w:ind w:firstLine="709"/>
        <w:outlineLvl w:val="0"/>
        <w:rPr>
          <w:b/>
          <w:szCs w:val="28"/>
        </w:rPr>
      </w:pPr>
      <w:bookmarkStart w:id="83" w:name="_Toc409691646"/>
      <w:bookmarkStart w:id="84" w:name="_Toc410653969"/>
      <w:bookmarkStart w:id="85" w:name="_Toc410702973"/>
      <w:bookmarkStart w:id="86" w:name="_Toc414553155"/>
      <w:r w:rsidRPr="001B2344">
        <w:rPr>
          <w:b/>
          <w:szCs w:val="28"/>
        </w:rPr>
        <w:t>По годам обучения результаты структурированы и конкретизированы следующим образом:</w:t>
      </w:r>
      <w:bookmarkEnd w:id="83"/>
      <w:bookmarkEnd w:id="84"/>
      <w:bookmarkEnd w:id="85"/>
      <w:bookmarkEnd w:id="86"/>
    </w:p>
    <w:p w:rsidR="00F46B16" w:rsidRPr="001B2344" w:rsidRDefault="00F46B16" w:rsidP="001B2344">
      <w:pPr>
        <w:tabs>
          <w:tab w:val="left" w:pos="851"/>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5 класс</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По завершении учебного года обучающийся:</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характеризует рекламу как средство формирования потребностей;</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F46B16" w:rsidRPr="001B2344" w:rsidRDefault="00F46B16" w:rsidP="001B2344">
      <w:pPr>
        <w:numPr>
          <w:ilvl w:val="1"/>
          <w:numId w:val="66"/>
        </w:numPr>
        <w:tabs>
          <w:tab w:val="left" w:pos="284"/>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p>
    <w:p w:rsidR="00F46B16" w:rsidRPr="001B2344" w:rsidRDefault="00F46B16" w:rsidP="001B2344">
      <w:pPr>
        <w:numPr>
          <w:ilvl w:val="1"/>
          <w:numId w:val="66"/>
        </w:numPr>
        <w:tabs>
          <w:tab w:val="left" w:pos="284"/>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приводит произвольные примеры производственных технологий и технологий в сфере быта;</w:t>
      </w:r>
    </w:p>
    <w:p w:rsidR="00F46B16" w:rsidRPr="001B2344" w:rsidRDefault="00F46B16" w:rsidP="001B2344">
      <w:pPr>
        <w:numPr>
          <w:ilvl w:val="1"/>
          <w:numId w:val="66"/>
        </w:numPr>
        <w:tabs>
          <w:tab w:val="left" w:pos="284"/>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составляет техническое задание, памятку, инструкцию, технологическую карту;</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осуществляет сборку моделей с помощью образовательного конструктора по инструкции;</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осуществляет выбор товара в модельной ситуации;</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 осуществляет сохранение информации в формах описания, схемы, эскиза, фотографии;</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конструирует модель по заданному прототипу; </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проведения испытания, анализа, модернизации модели;</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изготовления информационного продукта по заданному алгоритму;</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F46B16" w:rsidRPr="001B2344" w:rsidRDefault="00F46B16" w:rsidP="001B2344">
      <w:pPr>
        <w:numPr>
          <w:ilvl w:val="1"/>
          <w:numId w:val="66"/>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F46B16" w:rsidRPr="001B2344" w:rsidRDefault="00F46B16" w:rsidP="001B2344">
      <w:pPr>
        <w:tabs>
          <w:tab w:val="left" w:pos="851"/>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6 класс</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По завершении учебного года обучающийся:</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описывает жизненный цикл технологии, приводя примеры;</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проводит морфологический и функциональный анализ технологической системы;</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читает элементарные чертежи и эскизы;</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выполняет эскизы механизмов, интерьера;</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 ;</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строит модель механизма, состоящего из нескольких простых механизмов по кинематической схеме;</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p>
    <w:p w:rsidR="00F46B16" w:rsidRPr="001B2344" w:rsidRDefault="00F46B16" w:rsidP="001B2344">
      <w:pPr>
        <w:numPr>
          <w:ilvl w:val="1"/>
          <w:numId w:val="66"/>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решения задач на взаимодействие со службами ЖКХ;</w:t>
      </w:r>
    </w:p>
    <w:p w:rsidR="00F46B16" w:rsidRPr="001B2344" w:rsidRDefault="00F46B16" w:rsidP="001B2344">
      <w:pPr>
        <w:numPr>
          <w:ilvl w:val="1"/>
          <w:numId w:val="66"/>
        </w:numPr>
        <w:tabs>
          <w:tab w:val="left" w:pos="426"/>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F46B16" w:rsidRPr="001B2344" w:rsidRDefault="00F46B16" w:rsidP="001B2344">
      <w:pPr>
        <w:numPr>
          <w:ilvl w:val="1"/>
          <w:numId w:val="66"/>
        </w:numPr>
        <w:tabs>
          <w:tab w:val="left" w:pos="426"/>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F46B16" w:rsidRPr="001B2344" w:rsidRDefault="00F46B16" w:rsidP="001B2344">
      <w:pPr>
        <w:numPr>
          <w:ilvl w:val="1"/>
          <w:numId w:val="66"/>
        </w:numPr>
        <w:tabs>
          <w:tab w:val="left" w:pos="426"/>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F46B16" w:rsidRPr="001B2344" w:rsidRDefault="00F46B16" w:rsidP="001B2344">
      <w:pPr>
        <w:tabs>
          <w:tab w:val="left" w:pos="851"/>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7 класс</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По завершении учебного года обучающийся:</w:t>
      </w:r>
    </w:p>
    <w:p w:rsidR="00F46B16" w:rsidRPr="001B2344" w:rsidRDefault="00F46B16" w:rsidP="001B2344">
      <w:pPr>
        <w:numPr>
          <w:ilvl w:val="1"/>
          <w:numId w:val="66"/>
        </w:numPr>
        <w:tabs>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F46B16" w:rsidRPr="001B2344" w:rsidRDefault="00F46B16" w:rsidP="001B2344">
      <w:pPr>
        <w:numPr>
          <w:ilvl w:val="1"/>
          <w:numId w:val="66"/>
        </w:numPr>
        <w:tabs>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F46B16" w:rsidRPr="001B2344" w:rsidRDefault="00F46B16" w:rsidP="001B2344">
      <w:pPr>
        <w:numPr>
          <w:ilvl w:val="1"/>
          <w:numId w:val="66"/>
        </w:numPr>
        <w:tabs>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перечисляет, характеризует и распознает устройства для накопления энергии, для передачи энергии;</w:t>
      </w:r>
    </w:p>
    <w:p w:rsidR="00F46B16" w:rsidRPr="001B2344" w:rsidRDefault="00F46B16" w:rsidP="001B2344">
      <w:pPr>
        <w:numPr>
          <w:ilvl w:val="1"/>
          <w:numId w:val="66"/>
        </w:numPr>
        <w:tabs>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объясняет понятие «машина», характеризует технологические системы, преобразующие энергию в вид, необходимый потребителю;</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конструирует простые системы с обратной связью на основе технических конструкторов;</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следует технологии, в том числе, в процессе изготовления субъективно нового продукта;</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F46B16" w:rsidRPr="001B2344" w:rsidRDefault="00F46B16" w:rsidP="001B2344">
      <w:pPr>
        <w:tabs>
          <w:tab w:val="left" w:pos="851"/>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8 класс</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По завершении учебного года обучающийся: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характеризует современную индустрию питания, в том числе в регионе проживания, и перспективы ее развития;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и характеризует актуальные и перспективные технологии транспорта;,</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F46B16" w:rsidRPr="001B2344" w:rsidRDefault="00F46B16" w:rsidP="001B2344">
      <w:pPr>
        <w:numPr>
          <w:ilvl w:val="1"/>
          <w:numId w:val="66"/>
        </w:numPr>
        <w:tabs>
          <w:tab w:val="left" w:pos="993"/>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характеризует ситуацию на региональном рынке труда, называет тенденции её развития;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перечисляет и характеризует виды технической и технологической документации</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w:t>
      </w:r>
      <w:r w:rsidRPr="001B2344">
        <w:rPr>
          <w:rFonts w:ascii="Times New Roman" w:hAnsi="Times New Roman"/>
          <w:sz w:val="28"/>
          <w:szCs w:val="28"/>
        </w:rPr>
        <w:lastRenderedPageBreak/>
        <w:t>характеристики, экологичность (с использованием произвольно избранных источников информации),</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разъясняет функции модели и принципы моделирования,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создаёт модель, адекватную практической задаче,</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отбирает материал в соответствии с техническим решением или по заданным критериям,</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составляет рацион питания, адекватный ситуации,</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планирует продвижение продукта,</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регламентирует заданный процесс в заданной форме,</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проводит оценку и испытание полученного продукта,</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описывает технологическое решение с помощью текста, рисунков, графического изображения,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лабораторного исследования продуктов питания,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моделирования транспортных потоков,</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опыт анализа объявлений, предлагающих работу</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F46B16" w:rsidRPr="001B2344" w:rsidRDefault="00F46B16" w:rsidP="001B2344">
      <w:pPr>
        <w:numPr>
          <w:ilvl w:val="1"/>
          <w:numId w:val="66"/>
        </w:numPr>
        <w:tabs>
          <w:tab w:val="left" w:pos="993"/>
          <w:tab w:val="left" w:pos="1134"/>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A69AE" w:rsidRDefault="00CA69AE" w:rsidP="001B2344">
      <w:pPr>
        <w:tabs>
          <w:tab w:val="left" w:pos="851"/>
        </w:tabs>
        <w:spacing w:after="0" w:line="240" w:lineRule="auto"/>
        <w:ind w:firstLine="851"/>
        <w:jc w:val="both"/>
        <w:rPr>
          <w:rFonts w:ascii="Times New Roman" w:hAnsi="Times New Roman"/>
          <w:b/>
          <w:sz w:val="28"/>
          <w:szCs w:val="28"/>
        </w:rPr>
      </w:pPr>
    </w:p>
    <w:p w:rsidR="00CA69AE" w:rsidRDefault="00CA69AE" w:rsidP="001B2344">
      <w:pPr>
        <w:tabs>
          <w:tab w:val="left" w:pos="851"/>
        </w:tabs>
        <w:spacing w:after="0" w:line="240" w:lineRule="auto"/>
        <w:ind w:firstLine="851"/>
        <w:jc w:val="both"/>
        <w:rPr>
          <w:rFonts w:ascii="Times New Roman" w:hAnsi="Times New Roman"/>
          <w:b/>
          <w:sz w:val="28"/>
          <w:szCs w:val="28"/>
        </w:rPr>
      </w:pPr>
    </w:p>
    <w:p w:rsidR="00CA69AE" w:rsidRDefault="00CA69AE" w:rsidP="001B2344">
      <w:pPr>
        <w:tabs>
          <w:tab w:val="left" w:pos="851"/>
        </w:tabs>
        <w:spacing w:after="0" w:line="240" w:lineRule="auto"/>
        <w:ind w:firstLine="851"/>
        <w:jc w:val="both"/>
        <w:rPr>
          <w:rFonts w:ascii="Times New Roman" w:hAnsi="Times New Roman"/>
          <w:b/>
          <w:sz w:val="28"/>
          <w:szCs w:val="28"/>
        </w:rPr>
      </w:pPr>
    </w:p>
    <w:p w:rsidR="00CA69AE" w:rsidRDefault="00CA69AE" w:rsidP="001B2344">
      <w:pPr>
        <w:tabs>
          <w:tab w:val="left" w:pos="851"/>
        </w:tabs>
        <w:spacing w:after="0" w:line="240" w:lineRule="auto"/>
        <w:ind w:firstLine="851"/>
        <w:jc w:val="both"/>
        <w:rPr>
          <w:rFonts w:ascii="Times New Roman" w:hAnsi="Times New Roman"/>
          <w:b/>
          <w:sz w:val="28"/>
          <w:szCs w:val="28"/>
        </w:rPr>
      </w:pPr>
    </w:p>
    <w:p w:rsidR="00F46B16" w:rsidRPr="001B2344" w:rsidRDefault="00F46B16" w:rsidP="001B2344">
      <w:pPr>
        <w:tabs>
          <w:tab w:val="left" w:pos="851"/>
        </w:tabs>
        <w:spacing w:after="0" w:line="240" w:lineRule="auto"/>
        <w:ind w:firstLine="851"/>
        <w:jc w:val="both"/>
        <w:rPr>
          <w:rFonts w:ascii="Times New Roman" w:hAnsi="Times New Roman"/>
          <w:b/>
          <w:sz w:val="28"/>
          <w:szCs w:val="28"/>
        </w:rPr>
      </w:pPr>
      <w:r w:rsidRPr="001B2344">
        <w:rPr>
          <w:rFonts w:ascii="Times New Roman" w:hAnsi="Times New Roman"/>
          <w:b/>
          <w:sz w:val="28"/>
          <w:szCs w:val="28"/>
        </w:rPr>
        <w:lastRenderedPageBreak/>
        <w:t xml:space="preserve">9 класс </w:t>
      </w:r>
    </w:p>
    <w:p w:rsidR="00F46B16" w:rsidRPr="001B2344" w:rsidRDefault="00F46B16" w:rsidP="001B2344">
      <w:pPr>
        <w:tabs>
          <w:tab w:val="left" w:pos="851"/>
        </w:tabs>
        <w:spacing w:after="0" w:line="240" w:lineRule="auto"/>
        <w:ind w:firstLine="851"/>
        <w:jc w:val="both"/>
        <w:rPr>
          <w:rFonts w:ascii="Times New Roman" w:hAnsi="Times New Roman"/>
          <w:sz w:val="28"/>
          <w:szCs w:val="28"/>
        </w:rPr>
      </w:pPr>
      <w:r w:rsidRPr="001B2344">
        <w:rPr>
          <w:rFonts w:ascii="Times New Roman" w:hAnsi="Times New Roman"/>
          <w:sz w:val="28"/>
          <w:szCs w:val="28"/>
        </w:rPr>
        <w:t>По завершении учебного года обучающийся:</w:t>
      </w:r>
    </w:p>
    <w:p w:rsidR="00F46B16" w:rsidRPr="001B2344" w:rsidRDefault="00F46B16" w:rsidP="001B2344">
      <w:pPr>
        <w:numPr>
          <w:ilvl w:val="1"/>
          <w:numId w:val="66"/>
        </w:numPr>
        <w:tabs>
          <w:tab w:val="left" w:pos="426"/>
          <w:tab w:val="left" w:pos="993"/>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называет и характеризует актуальные и перспективные медицинские технологии,  </w:t>
      </w:r>
    </w:p>
    <w:p w:rsidR="00F46B16" w:rsidRPr="001B2344" w:rsidRDefault="00F46B16" w:rsidP="001B2344">
      <w:pPr>
        <w:numPr>
          <w:ilvl w:val="1"/>
          <w:numId w:val="66"/>
        </w:numPr>
        <w:tabs>
          <w:tab w:val="left" w:pos="426"/>
          <w:tab w:val="left" w:pos="993"/>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F46B16" w:rsidRPr="001B2344" w:rsidRDefault="00F46B16" w:rsidP="001B2344">
      <w:pPr>
        <w:numPr>
          <w:ilvl w:val="1"/>
          <w:numId w:val="66"/>
        </w:numPr>
        <w:tabs>
          <w:tab w:val="left" w:pos="426"/>
          <w:tab w:val="left" w:pos="993"/>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объясняет закономерности технологического развития цивилизации,</w:t>
      </w:r>
    </w:p>
    <w:p w:rsidR="00F46B16" w:rsidRPr="001B2344" w:rsidRDefault="00F46B16" w:rsidP="001B2344">
      <w:pPr>
        <w:numPr>
          <w:ilvl w:val="1"/>
          <w:numId w:val="66"/>
        </w:numPr>
        <w:tabs>
          <w:tab w:val="left" w:pos="426"/>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разъясняет социальное значение групп профессий, востребованных на региональном рынке труда,</w:t>
      </w:r>
    </w:p>
    <w:p w:rsidR="00F46B16" w:rsidRPr="001B2344" w:rsidRDefault="00F46B16" w:rsidP="001B2344">
      <w:pPr>
        <w:numPr>
          <w:ilvl w:val="1"/>
          <w:numId w:val="66"/>
        </w:numPr>
        <w:tabs>
          <w:tab w:val="left" w:pos="426"/>
          <w:tab w:val="left" w:pos="993"/>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F46B16" w:rsidRPr="001B2344" w:rsidRDefault="00F46B16" w:rsidP="001B2344">
      <w:pPr>
        <w:numPr>
          <w:ilvl w:val="1"/>
          <w:numId w:val="66"/>
        </w:numPr>
        <w:tabs>
          <w:tab w:val="left" w:pos="426"/>
          <w:tab w:val="left" w:pos="993"/>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F46B16" w:rsidRPr="001B2344" w:rsidRDefault="00F46B16" w:rsidP="001B2344">
      <w:pPr>
        <w:numPr>
          <w:ilvl w:val="1"/>
          <w:numId w:val="66"/>
        </w:numPr>
        <w:tabs>
          <w:tab w:val="left" w:pos="426"/>
          <w:tab w:val="left" w:pos="993"/>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F46B16" w:rsidRPr="001B2344" w:rsidRDefault="00F46B16" w:rsidP="001B2344">
      <w:pPr>
        <w:numPr>
          <w:ilvl w:val="1"/>
          <w:numId w:val="66"/>
        </w:numPr>
        <w:tabs>
          <w:tab w:val="left" w:pos="426"/>
          <w:tab w:val="left" w:pos="993"/>
          <w:tab w:val="left" w:pos="2410"/>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F46B16" w:rsidRPr="001B2344" w:rsidRDefault="00F46B16" w:rsidP="001B2344">
      <w:pPr>
        <w:numPr>
          <w:ilvl w:val="1"/>
          <w:numId w:val="66"/>
        </w:numPr>
        <w:tabs>
          <w:tab w:val="left" w:pos="426"/>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F46B16" w:rsidRPr="001B2344" w:rsidRDefault="00F46B16" w:rsidP="001B2344">
      <w:pPr>
        <w:numPr>
          <w:ilvl w:val="1"/>
          <w:numId w:val="66"/>
        </w:numPr>
        <w:tabs>
          <w:tab w:val="left" w:pos="426"/>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F46B16" w:rsidRPr="001B2344" w:rsidRDefault="00F46B16" w:rsidP="001B2344">
      <w:pPr>
        <w:numPr>
          <w:ilvl w:val="1"/>
          <w:numId w:val="66"/>
        </w:numPr>
        <w:tabs>
          <w:tab w:val="left" w:pos="426"/>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F46B16" w:rsidRPr="001B2344" w:rsidRDefault="00F46B16" w:rsidP="001B2344">
      <w:pPr>
        <w:numPr>
          <w:ilvl w:val="1"/>
          <w:numId w:val="66"/>
        </w:numPr>
        <w:tabs>
          <w:tab w:val="left" w:pos="426"/>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F46B16" w:rsidRPr="001B2344" w:rsidRDefault="00F46B16" w:rsidP="001B2344">
      <w:pPr>
        <w:numPr>
          <w:ilvl w:val="1"/>
          <w:numId w:val="66"/>
        </w:numPr>
        <w:tabs>
          <w:tab w:val="left" w:pos="426"/>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предпрофессиональных проб,</w:t>
      </w:r>
    </w:p>
    <w:p w:rsidR="00F46B16" w:rsidRPr="001B2344" w:rsidRDefault="00F46B16" w:rsidP="001B2344">
      <w:pPr>
        <w:numPr>
          <w:ilvl w:val="1"/>
          <w:numId w:val="66"/>
        </w:numPr>
        <w:tabs>
          <w:tab w:val="left" w:pos="426"/>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получил и проанализировал опыт разработки и / или реализации специализированного проекта.</w:t>
      </w:r>
    </w:p>
    <w:p w:rsidR="00F46B16" w:rsidRPr="001B2344" w:rsidRDefault="00F46B16" w:rsidP="001B2344">
      <w:pPr>
        <w:pStyle w:val="a9"/>
        <w:tabs>
          <w:tab w:val="left" w:pos="0"/>
        </w:tabs>
        <w:ind w:left="390" w:firstLine="319"/>
        <w:rPr>
          <w:rFonts w:ascii="Times New Roman" w:hAnsi="Times New Roman"/>
          <w:sz w:val="28"/>
          <w:szCs w:val="28"/>
        </w:rPr>
      </w:pPr>
      <w:r w:rsidRPr="001B2344">
        <w:rPr>
          <w:rFonts w:ascii="Times New Roman" w:hAnsi="Times New Roman"/>
          <w:b/>
          <w:sz w:val="28"/>
          <w:szCs w:val="28"/>
        </w:rPr>
        <w:t>Средства и способы достижения результата.</w:t>
      </w:r>
    </w:p>
    <w:p w:rsidR="00F46B16" w:rsidRPr="001B2344" w:rsidRDefault="00F46B16" w:rsidP="001B2344">
      <w:pPr>
        <w:pStyle w:val="a9"/>
        <w:tabs>
          <w:tab w:val="left" w:pos="0"/>
        </w:tabs>
        <w:ind w:left="0" w:firstLine="709"/>
        <w:jc w:val="both"/>
        <w:rPr>
          <w:rFonts w:ascii="Times New Roman" w:hAnsi="Times New Roman"/>
          <w:sz w:val="28"/>
          <w:szCs w:val="28"/>
        </w:rPr>
      </w:pPr>
      <w:r w:rsidRPr="001B2344">
        <w:rPr>
          <w:rFonts w:ascii="Times New Roman" w:hAnsi="Times New Roman"/>
          <w:sz w:val="28"/>
          <w:szCs w:val="28"/>
        </w:rPr>
        <w:t xml:space="preserve">Кабинет домоводства, швейная мастерская, </w:t>
      </w:r>
      <w:r>
        <w:rPr>
          <w:rFonts w:ascii="Times New Roman" w:hAnsi="Times New Roman"/>
          <w:sz w:val="28"/>
          <w:szCs w:val="28"/>
        </w:rPr>
        <w:t>столярная мастерская</w:t>
      </w:r>
      <w:r w:rsidRPr="001B2344">
        <w:rPr>
          <w:rFonts w:ascii="Times New Roman" w:hAnsi="Times New Roman"/>
          <w:sz w:val="28"/>
          <w:szCs w:val="28"/>
        </w:rPr>
        <w:t xml:space="preserve">. Формой организации учебной деятельности  является  групповая, коллективная работа с обучающимися, практическая работа в мастерских. </w:t>
      </w:r>
    </w:p>
    <w:p w:rsidR="00F46B16" w:rsidRPr="001B2344" w:rsidRDefault="00F46B16" w:rsidP="001B2344">
      <w:pPr>
        <w:pStyle w:val="a9"/>
        <w:tabs>
          <w:tab w:val="left" w:pos="0"/>
        </w:tabs>
        <w:ind w:left="0" w:firstLine="709"/>
        <w:jc w:val="both"/>
        <w:rPr>
          <w:rFonts w:ascii="Times New Roman" w:hAnsi="Times New Roman"/>
          <w:sz w:val="28"/>
          <w:szCs w:val="28"/>
        </w:rPr>
      </w:pPr>
      <w:r w:rsidRPr="001B2344">
        <w:rPr>
          <w:rFonts w:ascii="Times New Roman" w:hAnsi="Times New Roman"/>
          <w:sz w:val="28"/>
          <w:szCs w:val="28"/>
        </w:rPr>
        <w:lastRenderedPageBreak/>
        <w:t>Внеучебные формы: конкурсы, викторины, выставки творческих работ, участие в акциях и др.</w:t>
      </w:r>
    </w:p>
    <w:p w:rsidR="00F46B16" w:rsidRPr="001B2344" w:rsidRDefault="00F46B16" w:rsidP="001B2344">
      <w:pPr>
        <w:pStyle w:val="4"/>
        <w:spacing w:before="0" w:line="240" w:lineRule="auto"/>
        <w:rPr>
          <w:szCs w:val="28"/>
        </w:rPr>
      </w:pPr>
      <w:bookmarkStart w:id="87" w:name="_Toc409691647"/>
      <w:bookmarkStart w:id="88" w:name="_Toc410653970"/>
      <w:bookmarkStart w:id="89" w:name="_Toc414553156"/>
      <w:r w:rsidRPr="001B2344">
        <w:rPr>
          <w:szCs w:val="28"/>
        </w:rPr>
        <w:t>1.2.5.15. Физическая культура</w:t>
      </w:r>
      <w:bookmarkEnd w:id="87"/>
      <w:bookmarkEnd w:id="88"/>
      <w:bookmarkEnd w:id="89"/>
    </w:p>
    <w:p w:rsidR="00F46B16" w:rsidRPr="001B2344" w:rsidRDefault="00F46B16" w:rsidP="001B2344">
      <w:pPr>
        <w:spacing w:after="0" w:line="240" w:lineRule="auto"/>
        <w:ind w:right="-5"/>
        <w:jc w:val="both"/>
        <w:rPr>
          <w:rFonts w:ascii="Times New Roman" w:hAnsi="Times New Roman"/>
          <w:color w:val="000000"/>
          <w:sz w:val="28"/>
          <w:szCs w:val="28"/>
        </w:rPr>
      </w:pPr>
      <w:r w:rsidRPr="001B2344">
        <w:rPr>
          <w:rFonts w:ascii="Times New Roman" w:hAnsi="Times New Roman"/>
          <w:b/>
          <w:color w:val="000000"/>
          <w:sz w:val="28"/>
          <w:szCs w:val="28"/>
        </w:rPr>
        <w:t xml:space="preserve">Выпускник научится: </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акробатические комбинации из числа хорошо освоенных упражнений;</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гимнастические комбинации на спортивных снарядах из числа хорошо освоенных упражнений;</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легкоатлетические упражнения в беге и в прыжках (в длину и высоту);</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спуски и торможения на лыжах с пологого склона;</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F46B16" w:rsidRPr="001B2344" w:rsidRDefault="00F46B16" w:rsidP="001B2344">
      <w:pPr>
        <w:numPr>
          <w:ilvl w:val="0"/>
          <w:numId w:val="122"/>
        </w:numPr>
        <w:tabs>
          <w:tab w:val="left" w:pos="709"/>
          <w:tab w:val="left" w:pos="1134"/>
        </w:tabs>
        <w:spacing w:after="0" w:line="240" w:lineRule="auto"/>
        <w:ind w:left="0" w:right="-5" w:firstLine="709"/>
        <w:contextualSpacing/>
        <w:jc w:val="both"/>
        <w:rPr>
          <w:rFonts w:ascii="Times New Roman" w:hAnsi="Times New Roman"/>
          <w:color w:val="000000"/>
          <w:sz w:val="28"/>
          <w:szCs w:val="28"/>
        </w:rPr>
      </w:pPr>
      <w:r w:rsidRPr="001B2344">
        <w:rPr>
          <w:rFonts w:ascii="Times New Roman" w:hAnsi="Times New Roman"/>
          <w:color w:val="000000"/>
          <w:sz w:val="28"/>
          <w:szCs w:val="28"/>
        </w:rPr>
        <w:t>выполнять тестовые упражнения для оценки уровня индивидуального  развития основных физических качеств.</w:t>
      </w:r>
    </w:p>
    <w:p w:rsidR="00F46B16" w:rsidRPr="001B2344" w:rsidRDefault="00F46B16" w:rsidP="001B2344">
      <w:pPr>
        <w:spacing w:after="0" w:line="240" w:lineRule="auto"/>
        <w:ind w:right="-5"/>
        <w:jc w:val="both"/>
        <w:rPr>
          <w:rFonts w:ascii="Times New Roman" w:hAnsi="Times New Roman"/>
          <w:color w:val="000000"/>
          <w:sz w:val="28"/>
          <w:szCs w:val="28"/>
        </w:rPr>
      </w:pPr>
      <w:r w:rsidRPr="001B2344">
        <w:rPr>
          <w:rFonts w:ascii="Times New Roman" w:hAnsi="Times New Roman"/>
          <w:b/>
          <w:color w:val="000000"/>
          <w:sz w:val="28"/>
          <w:szCs w:val="28"/>
        </w:rPr>
        <w:t>Выпускник получит возможность научиться:</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проводить восстановительные мероприятия с использованием банных процедур и сеансов оздоровительного массажа;</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lastRenderedPageBreak/>
        <w:t>преодолевать естественные и искусственные препятствия с помощью разнообразных способов лазания, прыжков и бега;</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 xml:space="preserve">осуществлять судейство по одному из осваиваемых видов спорта; </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выполнять тестовые нормативы Всероссийского физкультурно-спортивного комплекса «Готов к труду и обороне»;</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выполнять технико-тактические действия национальных видов спорта;</w:t>
      </w:r>
    </w:p>
    <w:p w:rsidR="00F46B16" w:rsidRPr="00B2534B" w:rsidRDefault="00F46B16" w:rsidP="001B2344">
      <w:pPr>
        <w:numPr>
          <w:ilvl w:val="0"/>
          <w:numId w:val="123"/>
        </w:numPr>
        <w:tabs>
          <w:tab w:val="left" w:pos="993"/>
        </w:tabs>
        <w:spacing w:after="0" w:line="240" w:lineRule="auto"/>
        <w:ind w:left="0" w:firstLine="709"/>
        <w:contextualSpacing/>
        <w:jc w:val="both"/>
        <w:rPr>
          <w:rFonts w:ascii="Times New Roman" w:hAnsi="Times New Roman"/>
          <w:i/>
          <w:color w:val="000000"/>
          <w:sz w:val="28"/>
          <w:szCs w:val="28"/>
        </w:rPr>
      </w:pPr>
      <w:r w:rsidRPr="00B2534B">
        <w:rPr>
          <w:rFonts w:ascii="Times New Roman" w:hAnsi="Times New Roman"/>
          <w:i/>
          <w:color w:val="000000"/>
          <w:sz w:val="28"/>
          <w:szCs w:val="28"/>
        </w:rPr>
        <w:t>проплывать учебную дистанцию вольным стилем.</w:t>
      </w:r>
    </w:p>
    <w:p w:rsidR="00F46B16" w:rsidRPr="001B2344" w:rsidRDefault="00F46B16" w:rsidP="001B2344">
      <w:pPr>
        <w:pStyle w:val="a9"/>
        <w:tabs>
          <w:tab w:val="left" w:pos="0"/>
        </w:tabs>
        <w:ind w:left="0" w:firstLine="709"/>
        <w:rPr>
          <w:rFonts w:ascii="Times New Roman" w:hAnsi="Times New Roman"/>
          <w:sz w:val="28"/>
          <w:szCs w:val="28"/>
        </w:rPr>
      </w:pPr>
      <w:r w:rsidRPr="001B2344">
        <w:rPr>
          <w:rFonts w:ascii="Times New Roman" w:hAnsi="Times New Roman"/>
          <w:b/>
          <w:sz w:val="28"/>
          <w:szCs w:val="28"/>
        </w:rPr>
        <w:t>Средства и способы достижения результата.</w:t>
      </w:r>
    </w:p>
    <w:p w:rsidR="00F46B16" w:rsidRPr="001B2344" w:rsidRDefault="00F46B16" w:rsidP="001B2344">
      <w:pPr>
        <w:pStyle w:val="a9"/>
        <w:tabs>
          <w:tab w:val="left" w:pos="0"/>
        </w:tabs>
        <w:ind w:left="0" w:firstLine="709"/>
        <w:jc w:val="both"/>
        <w:rPr>
          <w:rFonts w:ascii="Times New Roman" w:hAnsi="Times New Roman"/>
          <w:sz w:val="28"/>
          <w:szCs w:val="28"/>
        </w:rPr>
      </w:pPr>
      <w:r w:rsidRPr="001B2344">
        <w:rPr>
          <w:rFonts w:ascii="Times New Roman" w:hAnsi="Times New Roman"/>
          <w:sz w:val="28"/>
          <w:szCs w:val="28"/>
        </w:rPr>
        <w:t>Оснащение спортивного зала</w:t>
      </w:r>
      <w:r>
        <w:rPr>
          <w:rFonts w:ascii="Times New Roman" w:hAnsi="Times New Roman"/>
          <w:sz w:val="28"/>
          <w:szCs w:val="28"/>
        </w:rPr>
        <w:t>, бассейн</w:t>
      </w:r>
      <w:r w:rsidRPr="001B2344">
        <w:rPr>
          <w:rFonts w:ascii="Times New Roman" w:hAnsi="Times New Roman"/>
          <w:sz w:val="28"/>
          <w:szCs w:val="28"/>
        </w:rPr>
        <w:t>.</w:t>
      </w:r>
    </w:p>
    <w:p w:rsidR="00F46B16" w:rsidRPr="001B2344" w:rsidRDefault="00F46B16" w:rsidP="001B2344">
      <w:pPr>
        <w:pStyle w:val="a9"/>
        <w:tabs>
          <w:tab w:val="left" w:pos="0"/>
        </w:tabs>
        <w:ind w:left="0" w:firstLine="709"/>
        <w:jc w:val="both"/>
        <w:rPr>
          <w:rFonts w:ascii="Times New Roman" w:hAnsi="Times New Roman"/>
          <w:sz w:val="28"/>
          <w:szCs w:val="28"/>
        </w:rPr>
      </w:pPr>
      <w:r w:rsidRPr="001B2344">
        <w:rPr>
          <w:rFonts w:ascii="Times New Roman" w:hAnsi="Times New Roman"/>
          <w:sz w:val="28"/>
          <w:szCs w:val="28"/>
        </w:rPr>
        <w:t>Формы организации учебной деятельности: урок,  соревнования между классами, турниры.</w:t>
      </w:r>
    </w:p>
    <w:p w:rsidR="00F46B16" w:rsidRPr="001B2344" w:rsidRDefault="00F46B16" w:rsidP="001B2344">
      <w:pPr>
        <w:pStyle w:val="a9"/>
        <w:ind w:left="0" w:firstLine="709"/>
        <w:jc w:val="both"/>
        <w:rPr>
          <w:rFonts w:ascii="Times New Roman" w:hAnsi="Times New Roman"/>
          <w:b/>
          <w:sz w:val="28"/>
          <w:szCs w:val="28"/>
        </w:rPr>
      </w:pPr>
      <w:r w:rsidRPr="001B2344">
        <w:rPr>
          <w:rFonts w:ascii="Times New Roman" w:hAnsi="Times New Roman"/>
          <w:sz w:val="28"/>
          <w:szCs w:val="28"/>
        </w:rPr>
        <w:t>Внеучебные формы: физкультурно-спортивный клуб</w:t>
      </w:r>
      <w:r>
        <w:rPr>
          <w:rFonts w:ascii="Times New Roman" w:hAnsi="Times New Roman"/>
          <w:sz w:val="28"/>
          <w:szCs w:val="28"/>
        </w:rPr>
        <w:t xml:space="preserve"> «Мини-футбол», баскетбол, волейбол</w:t>
      </w:r>
      <w:r w:rsidRPr="001B2344">
        <w:rPr>
          <w:rFonts w:ascii="Times New Roman" w:hAnsi="Times New Roman"/>
          <w:sz w:val="28"/>
          <w:szCs w:val="28"/>
        </w:rPr>
        <w:t>.</w:t>
      </w:r>
    </w:p>
    <w:p w:rsidR="00F46B16" w:rsidRPr="001B2344" w:rsidRDefault="00F46B16" w:rsidP="001B2344">
      <w:pPr>
        <w:pStyle w:val="4"/>
        <w:spacing w:before="0" w:line="240" w:lineRule="auto"/>
        <w:rPr>
          <w:szCs w:val="28"/>
        </w:rPr>
      </w:pPr>
      <w:bookmarkStart w:id="90" w:name="_Toc409691648"/>
      <w:bookmarkStart w:id="91" w:name="_Toc410653971"/>
      <w:bookmarkStart w:id="92" w:name="_Toc414553157"/>
      <w:r w:rsidRPr="001B2344">
        <w:rPr>
          <w:szCs w:val="28"/>
        </w:rPr>
        <w:t>1.2.5.16. Основы безопасности жизнедеятельности</w:t>
      </w:r>
      <w:bookmarkEnd w:id="90"/>
      <w:bookmarkEnd w:id="91"/>
      <w:bookmarkEnd w:id="92"/>
    </w:p>
    <w:p w:rsidR="00F46B16" w:rsidRPr="001B2344" w:rsidRDefault="00F46B16" w:rsidP="001B2344">
      <w:pPr>
        <w:spacing w:after="0" w:line="240" w:lineRule="auto"/>
        <w:ind w:firstLine="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Выпускник научится: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1B2344">
        <w:rPr>
          <w:rFonts w:ascii="Times New Roman" w:hAnsi="Times New Roman"/>
          <w:sz w:val="28"/>
          <w:szCs w:val="28"/>
        </w:rPr>
        <w:t>классифицировать и характеризовать</w:t>
      </w:r>
      <w:r w:rsidRPr="001B2344">
        <w:rPr>
          <w:rFonts w:ascii="Times New Roman" w:hAnsi="Times New Roman"/>
          <w:iCs/>
          <w:sz w:val="28"/>
          <w:szCs w:val="28"/>
        </w:rPr>
        <w:t xml:space="preserve"> условия экологической безопасности;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iCs/>
          <w:sz w:val="28"/>
          <w:szCs w:val="28"/>
        </w:rPr>
      </w:pPr>
      <w:r w:rsidRPr="001B2344">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bCs/>
          <w:iCs/>
          <w:sz w:val="28"/>
          <w:szCs w:val="28"/>
        </w:rPr>
      </w:pPr>
      <w:r w:rsidRPr="001B2344">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использовать бытовые приборы контроля качества окружающей среды и продуктов питания;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использовать бытовые приборы;</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использовать средства бытовой химии;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использовать средства коммуникации;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и характеризовать опасные ситуации криминогенного характера;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b/>
          <w:sz w:val="28"/>
          <w:szCs w:val="28"/>
        </w:rPr>
      </w:pPr>
      <w:r w:rsidRPr="001B2344">
        <w:rPr>
          <w:rFonts w:ascii="Times New Roman" w:hAnsi="Times New Roman"/>
          <w:sz w:val="28"/>
          <w:szCs w:val="28"/>
        </w:rPr>
        <w:t>предвидеть причины возникновения возможных опасных ситуаций криминогенного характера;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вести и применять способы самозащиты в криминогенной ситуации на улице;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вести и применять способы самозащиты в криминогенной ситуации в подъезде;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вести и применять способы самозащиты в криминогенной ситуации в лифте;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вести и применять способы самозащиты в криминогенной ситуации в квартире;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lastRenderedPageBreak/>
        <w:t>безопасно вести и применять способы самозащиты при карманной краже;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вести и применять способы самозащиты при попытке мошенничества;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адекватно оценивать ситуацию дорожного движения;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адекватно оценивать ситуацию и безопасно действовать при пожаре;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использовать средства индивидуальной защиты при пожаре;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применять первичные средства пожаротушения;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соблюдать правила безопасности дорожного движения пешехода;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соблюдать правила безопасности дорожного движения велосипедиста;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соблюдать правила безопасности дорожного движения пассажира транспортного средства;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и характеризовать причины и последствия опасных ситуаций на воде;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адекватно оценивать ситуацию и безопасно вести у воды и на воде;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использовать средства и способы само- и взаимопомощи на воде;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готовиться к туристическим походам;</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sz w:val="28"/>
          <w:szCs w:val="28"/>
        </w:rPr>
        <w:t xml:space="preserve">адекватно оценивать </w:t>
      </w:r>
      <w:r w:rsidRPr="001B2344">
        <w:rPr>
          <w:rFonts w:ascii="Times New Roman" w:hAnsi="Times New Roman"/>
          <w:color w:val="000000"/>
          <w:sz w:val="28"/>
          <w:szCs w:val="28"/>
        </w:rPr>
        <w:t>ситуацию и безопасно вести в туристических походах;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адекватно оценивать ситуацию и ориентироваться на местности;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добывать и поддерживать огонь в автономных условиях;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добывать и очищать воду в автономных условиях;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добывать и готовить пищу в автономных условиях; сооружать (обустраивать) временное жилище в автономных условиях;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подавать сигналы бедствия и отвечать на них;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предвидеть опасности и правильно действовать в случае чрезвычайных ситуаций природного характера;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 xml:space="preserve">безопасно использовать средства индивидуальной защиты; </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color w:val="000000"/>
          <w:sz w:val="28"/>
          <w:szCs w:val="28"/>
        </w:rPr>
        <w:t>предвидеть опасности и правильно действовать в чрезвычайных ситуациях техногенного характера;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безопасно действовать по сигналу «Внимание всем!»;</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lastRenderedPageBreak/>
        <w:t>безопасно использовать средства индивидуальной и коллективной защиты;</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комплектовать минимально необходимый набор вещей (документов, продуктов) в случае эвакуации;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мероприятия по защите населения от терроризма, экстремизма, наркотизма;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sz w:val="28"/>
          <w:szCs w:val="28"/>
        </w:rPr>
        <w:t xml:space="preserve">адекватно </w:t>
      </w:r>
      <w:r w:rsidRPr="001B2344">
        <w:rPr>
          <w:rFonts w:ascii="Times New Roman" w:hAnsi="Times New Roman"/>
          <w:color w:val="000000"/>
          <w:sz w:val="28"/>
          <w:szCs w:val="28"/>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классифицировать и характеризовать опасные ситуации в местах большого скопления людей;</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адекватно оценивать ситуацию и безопасно действовать в местах массового скопления людей;</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оповещать (вызывать) экстренные службы при чрезвычайной ситуации;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1B2344">
        <w:rPr>
          <w:rFonts w:ascii="Times New Roman" w:hAnsi="Times New Roman"/>
          <w:sz w:val="28"/>
          <w:szCs w:val="28"/>
        </w:rPr>
        <w:t>классифицировать мероприятия и факторы, укрепляющие и разрушающие здоровье;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планировать профилактические мероприятия по сохранению и укреплению своего здоровья;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sz w:val="28"/>
          <w:szCs w:val="28"/>
        </w:rPr>
        <w:t xml:space="preserve">адекватно оценивать нагрузку и профилактические занятия по </w:t>
      </w:r>
      <w:r w:rsidRPr="001B2344">
        <w:rPr>
          <w:rFonts w:ascii="Times New Roman" w:hAnsi="Times New Roman"/>
          <w:color w:val="000000"/>
          <w:sz w:val="28"/>
          <w:szCs w:val="28"/>
        </w:rPr>
        <w:t>укреплению здоровья;планировать распорядок дня с учетом нагрузок;</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выявлять мероприятия и факторы, потенциально опасные для здоровья;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sz w:val="28"/>
          <w:szCs w:val="28"/>
        </w:rPr>
        <w:t>безопасно использовать ресурсы интернета;</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bCs/>
          <w:sz w:val="28"/>
          <w:szCs w:val="28"/>
        </w:rPr>
        <w:t>анализировать состояние своего здоровья;</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определять состояния оказания неотложной помощи;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1B2344">
        <w:rPr>
          <w:rFonts w:ascii="Times New Roman" w:hAnsi="Times New Roman"/>
          <w:bCs/>
          <w:sz w:val="28"/>
          <w:szCs w:val="28"/>
        </w:rPr>
        <w:t>использовать алгоритм действий по оказанию первой помощи;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bCs/>
          <w:sz w:val="28"/>
          <w:szCs w:val="28"/>
        </w:rPr>
        <w:t xml:space="preserve">классифицировать </w:t>
      </w:r>
      <w:r w:rsidRPr="001B2344">
        <w:rPr>
          <w:rFonts w:ascii="Times New Roman" w:hAnsi="Times New Roman"/>
          <w:sz w:val="28"/>
          <w:szCs w:val="28"/>
        </w:rPr>
        <w:t>средства оказания первой помощи;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sz w:val="28"/>
          <w:szCs w:val="28"/>
        </w:rPr>
        <w:t xml:space="preserve">оказывать первую помощь при наружном </w:t>
      </w:r>
      <w:r w:rsidRPr="001B2344">
        <w:rPr>
          <w:rFonts w:ascii="Times New Roman" w:hAnsi="Times New Roman"/>
          <w:color w:val="000000"/>
          <w:sz w:val="28"/>
          <w:szCs w:val="28"/>
        </w:rPr>
        <w:t>и внутреннем кровотечении;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sz w:val="28"/>
          <w:szCs w:val="28"/>
        </w:rPr>
        <w:t>извлекать инородное тело из верхних дыхательных путей;</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оказывать первую помощь при ушибах;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оказывать первую помощь при растяжениях;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lastRenderedPageBreak/>
        <w:t>оказывать первую помощь при вывихах;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оказывать первую помощь при переломах;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оказывать первую помощь при ожогах;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оказывать первую помощь при отморожениях и общем переохлаждении;</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B2344">
        <w:rPr>
          <w:rFonts w:ascii="Times New Roman" w:hAnsi="Times New Roman"/>
          <w:color w:val="000000"/>
          <w:sz w:val="28"/>
          <w:szCs w:val="28"/>
        </w:rPr>
        <w:t>оказывать первую помощь при отравлениях;</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оказывать первую помощь при тепловом (солнечном) ударе;</w:t>
      </w:r>
    </w:p>
    <w:p w:rsidR="00F46B16" w:rsidRPr="001B2344" w:rsidRDefault="00F46B16" w:rsidP="001B2344">
      <w:pPr>
        <w:numPr>
          <w:ilvl w:val="0"/>
          <w:numId w:val="1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оказывать первую помощь при укусе насекомых и змей.</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color w:val="000000"/>
          <w:sz w:val="28"/>
          <w:szCs w:val="28"/>
        </w:rPr>
        <w:t xml:space="preserve">Выпускник </w:t>
      </w:r>
      <w:r w:rsidRPr="001B2344">
        <w:rPr>
          <w:rFonts w:ascii="Times New Roman" w:hAnsi="Times New Roman"/>
          <w:b/>
          <w:sz w:val="28"/>
          <w:szCs w:val="28"/>
        </w:rPr>
        <w:t>получит возможность научиться:</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безопасно использовать средства индивидуальной защиты велосипедиста;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готовиться к туристическим поездкам;</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адекватно оценивать ситуацию и безопасно вести в туристических поездках;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анализировать последствия возможных опасных ситуаций криминогенного характера;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безопасно вести и применять права покупателя;</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b/>
          <w:i/>
          <w:sz w:val="28"/>
          <w:szCs w:val="28"/>
        </w:rPr>
      </w:pPr>
      <w:r w:rsidRPr="00B2534B">
        <w:rPr>
          <w:rFonts w:ascii="Times New Roman" w:hAnsi="Times New Roman"/>
          <w:i/>
          <w:sz w:val="28"/>
          <w:szCs w:val="28"/>
        </w:rPr>
        <w:t>анализировать последствия проявления терроризма, экстремизма, наркотизма;</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bCs/>
          <w:i/>
          <w:sz w:val="28"/>
          <w:szCs w:val="28"/>
        </w:rPr>
      </w:pPr>
      <w:r w:rsidRPr="00B2534B">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B2534B">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bCs/>
          <w:i/>
          <w:sz w:val="28"/>
          <w:szCs w:val="28"/>
        </w:rPr>
        <w:t xml:space="preserve">характеризовать </w:t>
      </w:r>
      <w:r w:rsidRPr="00B2534B">
        <w:rPr>
          <w:rFonts w:ascii="Times New Roman" w:hAnsi="Times New Roman"/>
          <w:i/>
          <w:sz w:val="28"/>
          <w:szCs w:val="28"/>
        </w:rPr>
        <w:t xml:space="preserve">роль семьи в жизни личности и общества и ее влияние на здоровье человека;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классифицировать основные правовые аспекты оказания первой помощи;</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оказывать первую помощь при не инфекционных заболеваниях;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оказывать первую помощь при инфекционных заболеваниях;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оказывать первую помощь при остановке сердечной деятельности;</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оказывать первую помощь при коме;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оказывать первую помощь при поражении электрическим током;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усваивать приемы действий в различных опасных и чрезвычайных ситуациях;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F46B16" w:rsidRPr="00B2534B" w:rsidRDefault="00F46B16" w:rsidP="001B2344">
      <w:pPr>
        <w:numPr>
          <w:ilvl w:val="0"/>
          <w:numId w:val="125"/>
        </w:numPr>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B2534B">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F46B16" w:rsidRPr="001B2344" w:rsidRDefault="00F46B16" w:rsidP="001B2344">
      <w:pPr>
        <w:tabs>
          <w:tab w:val="left" w:pos="0"/>
        </w:tabs>
        <w:spacing w:after="0" w:line="240" w:lineRule="auto"/>
        <w:ind w:firstLine="567"/>
        <w:rPr>
          <w:rFonts w:ascii="Times New Roman" w:hAnsi="Times New Roman"/>
          <w:sz w:val="28"/>
          <w:szCs w:val="28"/>
        </w:rPr>
      </w:pPr>
      <w:r w:rsidRPr="001B2344">
        <w:rPr>
          <w:rFonts w:ascii="Times New Roman" w:hAnsi="Times New Roman"/>
          <w:b/>
          <w:sz w:val="28"/>
          <w:szCs w:val="28"/>
        </w:rPr>
        <w:t>Средства и способы достижения результата.</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Тренажеры, макеты.</w:t>
      </w:r>
    </w:p>
    <w:p w:rsidR="00F46B16" w:rsidRPr="001B2344" w:rsidRDefault="00F46B16" w:rsidP="001B2344">
      <w:pPr>
        <w:pStyle w:val="a9"/>
        <w:tabs>
          <w:tab w:val="left" w:pos="0"/>
        </w:tabs>
        <w:ind w:left="0" w:firstLine="720"/>
        <w:jc w:val="both"/>
        <w:rPr>
          <w:rFonts w:ascii="Times New Roman" w:hAnsi="Times New Roman"/>
          <w:sz w:val="28"/>
          <w:szCs w:val="28"/>
        </w:rPr>
      </w:pPr>
      <w:r w:rsidRPr="001B2344">
        <w:rPr>
          <w:rFonts w:ascii="Times New Roman" w:hAnsi="Times New Roman"/>
          <w:sz w:val="28"/>
          <w:szCs w:val="28"/>
        </w:rPr>
        <w:t xml:space="preserve">Формой организации учебной деятельности  является  групповая, коллективная работа с обучающимися, нетрадиционные формы проведения уроков: уроки-игры, урок-экскурсия. </w:t>
      </w:r>
    </w:p>
    <w:p w:rsidR="00F46B16" w:rsidRDefault="00F46B16" w:rsidP="001B2344">
      <w:pPr>
        <w:pStyle w:val="3"/>
        <w:spacing w:before="0" w:beforeAutospacing="0" w:after="0" w:afterAutospacing="0"/>
        <w:ind w:firstLine="720"/>
        <w:jc w:val="both"/>
        <w:rPr>
          <w:b w:val="0"/>
          <w:sz w:val="28"/>
          <w:szCs w:val="28"/>
        </w:rPr>
      </w:pPr>
      <w:r w:rsidRPr="001B2344">
        <w:rPr>
          <w:b w:val="0"/>
          <w:sz w:val="28"/>
          <w:szCs w:val="28"/>
        </w:rPr>
        <w:t>Внеучебные формы: конкурсы, викторины, военно-спортивные игры.</w:t>
      </w:r>
    </w:p>
    <w:p w:rsidR="00F46B16" w:rsidRPr="008D01F5" w:rsidRDefault="00F46B16" w:rsidP="008D01F5"/>
    <w:p w:rsidR="00F46B16" w:rsidRPr="001B2344" w:rsidRDefault="00F46B16" w:rsidP="001B2344">
      <w:pPr>
        <w:pStyle w:val="2"/>
        <w:spacing w:line="240" w:lineRule="auto"/>
      </w:pPr>
      <w:bookmarkStart w:id="95" w:name="_Toc410653972"/>
      <w:bookmarkStart w:id="96" w:name="_Toc414553158"/>
      <w:r w:rsidRPr="001B2344">
        <w:t xml:space="preserve">1.3. Система оценки </w:t>
      </w:r>
      <w:bookmarkEnd w:id="93"/>
      <w:r w:rsidRPr="001B2344">
        <w:t>достижения планируемых результатов освоения основной образовательной программы основного общего образования</w:t>
      </w:r>
      <w:bookmarkEnd w:id="94"/>
      <w:bookmarkEnd w:id="95"/>
      <w:bookmarkEnd w:id="96"/>
    </w:p>
    <w:p w:rsidR="00F46B16" w:rsidRPr="001B2344" w:rsidRDefault="00F46B16" w:rsidP="001B2344">
      <w:pPr>
        <w:pStyle w:val="afffb"/>
        <w:spacing w:line="240" w:lineRule="auto"/>
        <w:ind w:firstLine="709"/>
        <w:rPr>
          <w:b/>
          <w:szCs w:val="28"/>
        </w:rPr>
      </w:pPr>
      <w:r w:rsidRPr="001B2344">
        <w:rPr>
          <w:b/>
          <w:szCs w:val="28"/>
        </w:rPr>
        <w:t>1.3.1. Общие положения</w:t>
      </w:r>
    </w:p>
    <w:p w:rsidR="00F46B16" w:rsidRPr="001B2344" w:rsidRDefault="00F46B16" w:rsidP="001B2344">
      <w:pPr>
        <w:pStyle w:val="afffb"/>
        <w:spacing w:line="240" w:lineRule="auto"/>
        <w:ind w:firstLine="709"/>
        <w:rPr>
          <w:szCs w:val="28"/>
        </w:rPr>
      </w:pPr>
      <w:r w:rsidRPr="001B2344">
        <w:rPr>
          <w:szCs w:val="28"/>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w:t>
      </w:r>
      <w:r>
        <w:rPr>
          <w:szCs w:val="28"/>
        </w:rPr>
        <w:t>ьной организацией собственного «</w:t>
      </w:r>
      <w:r w:rsidRPr="001B2344">
        <w:rPr>
          <w:szCs w:val="28"/>
        </w:rPr>
        <w:t>Положения об оценке образов</w:t>
      </w:r>
      <w:r>
        <w:rPr>
          <w:szCs w:val="28"/>
        </w:rPr>
        <w:t>ательных достижений обучающихся».</w:t>
      </w:r>
    </w:p>
    <w:p w:rsidR="00F46B16" w:rsidRPr="001B2344" w:rsidRDefault="00F46B16" w:rsidP="001B2344">
      <w:pPr>
        <w:pStyle w:val="afffb"/>
        <w:spacing w:line="240" w:lineRule="auto"/>
        <w:ind w:firstLine="709"/>
        <w:rPr>
          <w:szCs w:val="28"/>
        </w:rPr>
      </w:pPr>
      <w:r w:rsidRPr="001B2344">
        <w:rPr>
          <w:szCs w:val="28"/>
        </w:rPr>
        <w:t xml:space="preserve">Основными </w:t>
      </w:r>
      <w:r w:rsidRPr="001B2344">
        <w:rPr>
          <w:b/>
          <w:szCs w:val="28"/>
        </w:rPr>
        <w:t>направлениями и целями</w:t>
      </w:r>
      <w:r w:rsidRPr="001B2344">
        <w:rPr>
          <w:szCs w:val="28"/>
        </w:rPr>
        <w:t xml:space="preserve"> оценочной деятельности в образовательной организации в соответствии с требованиями ФГОС ООО являются:</w:t>
      </w:r>
    </w:p>
    <w:p w:rsidR="00F46B16" w:rsidRPr="001B2344" w:rsidRDefault="00F46B16" w:rsidP="001B2344">
      <w:pPr>
        <w:pStyle w:val="afffb"/>
        <w:numPr>
          <w:ilvl w:val="0"/>
          <w:numId w:val="179"/>
        </w:numPr>
        <w:spacing w:line="240" w:lineRule="auto"/>
        <w:ind w:left="0" w:firstLine="709"/>
        <w:rPr>
          <w:szCs w:val="28"/>
        </w:rPr>
      </w:pPr>
      <w:r w:rsidRPr="001B2344">
        <w:rPr>
          <w:szCs w:val="28"/>
        </w:rPr>
        <w:t>оценка образовательных достижений обучающихся</w:t>
      </w:r>
      <w:r>
        <w:rPr>
          <w:szCs w:val="28"/>
        </w:rPr>
        <w:t xml:space="preserve"> </w:t>
      </w:r>
      <w:r w:rsidRPr="001B2344">
        <w:rPr>
          <w:szCs w:val="28"/>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46B16" w:rsidRPr="001B2344" w:rsidRDefault="00F46B16" w:rsidP="001B2344">
      <w:pPr>
        <w:pStyle w:val="afffb"/>
        <w:numPr>
          <w:ilvl w:val="0"/>
          <w:numId w:val="179"/>
        </w:numPr>
        <w:spacing w:line="240" w:lineRule="auto"/>
        <w:ind w:left="0" w:firstLine="709"/>
        <w:rPr>
          <w:szCs w:val="28"/>
        </w:rPr>
      </w:pPr>
      <w:r w:rsidRPr="001B2344">
        <w:rPr>
          <w:szCs w:val="28"/>
        </w:rPr>
        <w:t>оценка результатов деятельности педагогических кадров</w:t>
      </w:r>
      <w:r>
        <w:rPr>
          <w:szCs w:val="28"/>
        </w:rPr>
        <w:t xml:space="preserve"> </w:t>
      </w:r>
      <w:r w:rsidRPr="001B2344">
        <w:rPr>
          <w:szCs w:val="28"/>
        </w:rPr>
        <w:t>как основа аттестационных процедур;</w:t>
      </w:r>
    </w:p>
    <w:p w:rsidR="00F46B16" w:rsidRPr="001B2344" w:rsidRDefault="00F46B16" w:rsidP="001B2344">
      <w:pPr>
        <w:pStyle w:val="afffb"/>
        <w:numPr>
          <w:ilvl w:val="0"/>
          <w:numId w:val="179"/>
        </w:numPr>
        <w:spacing w:line="240" w:lineRule="auto"/>
        <w:ind w:left="0" w:firstLine="709"/>
        <w:rPr>
          <w:szCs w:val="28"/>
        </w:rPr>
      </w:pPr>
      <w:r w:rsidRPr="001B2344">
        <w:rPr>
          <w:szCs w:val="28"/>
        </w:rPr>
        <w:t>оценка результатов деятельности образовательной организации</w:t>
      </w:r>
      <w:r>
        <w:rPr>
          <w:szCs w:val="28"/>
        </w:rPr>
        <w:t xml:space="preserve"> </w:t>
      </w:r>
      <w:r w:rsidRPr="001B2344">
        <w:rPr>
          <w:szCs w:val="28"/>
        </w:rPr>
        <w:t>как основа аккредитационных процедур.</w:t>
      </w:r>
    </w:p>
    <w:p w:rsidR="00F46B16" w:rsidRPr="001B2344" w:rsidRDefault="00F46B16" w:rsidP="001B2344">
      <w:pPr>
        <w:pStyle w:val="afffb"/>
        <w:spacing w:line="240" w:lineRule="auto"/>
        <w:ind w:firstLine="709"/>
        <w:rPr>
          <w:szCs w:val="28"/>
        </w:rPr>
      </w:pPr>
      <w:r w:rsidRPr="001B2344">
        <w:rPr>
          <w:szCs w:val="28"/>
        </w:rPr>
        <w:t xml:space="preserve">Основным </w:t>
      </w:r>
      <w:r w:rsidRPr="001B2344">
        <w:rPr>
          <w:b/>
          <w:szCs w:val="28"/>
        </w:rPr>
        <w:t>объектом</w:t>
      </w:r>
      <w:r w:rsidRPr="001B2344">
        <w:rPr>
          <w:szCs w:val="28"/>
        </w:rPr>
        <w:t xml:space="preserve"> системы оценки, ее </w:t>
      </w:r>
      <w:r w:rsidRPr="001B2344">
        <w:rPr>
          <w:b/>
          <w:szCs w:val="28"/>
        </w:rPr>
        <w:t>содержательной и критериальной базой</w:t>
      </w:r>
      <w:r w:rsidRPr="001B2344">
        <w:rPr>
          <w:szCs w:val="28"/>
        </w:rPr>
        <w:t xml:space="preserve"> выступают требования ФГОС. </w:t>
      </w:r>
    </w:p>
    <w:p w:rsidR="00F46B16" w:rsidRPr="001B2344" w:rsidRDefault="00F46B16" w:rsidP="001B2344">
      <w:pPr>
        <w:pStyle w:val="afffb"/>
        <w:spacing w:line="240" w:lineRule="auto"/>
        <w:ind w:firstLine="709"/>
        <w:rPr>
          <w:szCs w:val="28"/>
        </w:rPr>
      </w:pPr>
      <w:r w:rsidRPr="001B2344">
        <w:rPr>
          <w:szCs w:val="28"/>
        </w:rPr>
        <w:t>Система оценки включает процедуры внутренней и внешней оценки.</w:t>
      </w:r>
    </w:p>
    <w:p w:rsidR="00F46B16" w:rsidRPr="001B2344" w:rsidRDefault="00F46B16" w:rsidP="001B2344">
      <w:pPr>
        <w:pStyle w:val="afffb"/>
        <w:spacing w:line="240" w:lineRule="auto"/>
        <w:ind w:firstLine="709"/>
        <w:rPr>
          <w:szCs w:val="28"/>
        </w:rPr>
      </w:pPr>
      <w:r w:rsidRPr="001B2344">
        <w:rPr>
          <w:b/>
          <w:szCs w:val="28"/>
        </w:rPr>
        <w:t>Внутренняя оценка</w:t>
      </w:r>
      <w:r>
        <w:rPr>
          <w:b/>
          <w:szCs w:val="28"/>
        </w:rPr>
        <w:t xml:space="preserve"> </w:t>
      </w:r>
      <w:r w:rsidRPr="001B2344">
        <w:rPr>
          <w:szCs w:val="28"/>
        </w:rPr>
        <w:t>включает:</w:t>
      </w:r>
    </w:p>
    <w:p w:rsidR="00F46B16" w:rsidRPr="001B2344" w:rsidRDefault="00F46B16" w:rsidP="001B2344">
      <w:pPr>
        <w:pStyle w:val="afffb"/>
        <w:numPr>
          <w:ilvl w:val="0"/>
          <w:numId w:val="181"/>
        </w:numPr>
        <w:spacing w:line="240" w:lineRule="auto"/>
        <w:rPr>
          <w:szCs w:val="28"/>
        </w:rPr>
      </w:pPr>
      <w:r w:rsidRPr="001B2344">
        <w:rPr>
          <w:szCs w:val="28"/>
        </w:rPr>
        <w:t>стартовую диагностику,</w:t>
      </w:r>
    </w:p>
    <w:p w:rsidR="00F46B16" w:rsidRPr="001B2344" w:rsidRDefault="00F46B16" w:rsidP="001B2344">
      <w:pPr>
        <w:pStyle w:val="afffb"/>
        <w:numPr>
          <w:ilvl w:val="0"/>
          <w:numId w:val="181"/>
        </w:numPr>
        <w:spacing w:line="240" w:lineRule="auto"/>
        <w:rPr>
          <w:szCs w:val="28"/>
        </w:rPr>
      </w:pPr>
      <w:r w:rsidRPr="001B2344">
        <w:rPr>
          <w:szCs w:val="28"/>
        </w:rPr>
        <w:lastRenderedPageBreak/>
        <w:t>текущую и тематическую оценку,</w:t>
      </w:r>
    </w:p>
    <w:p w:rsidR="00F46B16" w:rsidRPr="001B2344" w:rsidRDefault="00F46B16" w:rsidP="001B2344">
      <w:pPr>
        <w:pStyle w:val="afffb"/>
        <w:numPr>
          <w:ilvl w:val="0"/>
          <w:numId w:val="181"/>
        </w:numPr>
        <w:spacing w:line="240" w:lineRule="auto"/>
        <w:rPr>
          <w:szCs w:val="28"/>
        </w:rPr>
      </w:pPr>
      <w:r w:rsidRPr="001B2344">
        <w:rPr>
          <w:szCs w:val="28"/>
        </w:rPr>
        <w:t>портфолио,</w:t>
      </w:r>
    </w:p>
    <w:p w:rsidR="00F46B16" w:rsidRPr="001B2344" w:rsidRDefault="00F46B16" w:rsidP="001B2344">
      <w:pPr>
        <w:pStyle w:val="afffb"/>
        <w:numPr>
          <w:ilvl w:val="0"/>
          <w:numId w:val="181"/>
        </w:numPr>
        <w:spacing w:line="240" w:lineRule="auto"/>
        <w:rPr>
          <w:szCs w:val="28"/>
        </w:rPr>
      </w:pPr>
      <w:r w:rsidRPr="001B2344">
        <w:rPr>
          <w:szCs w:val="28"/>
        </w:rPr>
        <w:t>внутришкольный мониторинг образовательных достижений,</w:t>
      </w:r>
    </w:p>
    <w:p w:rsidR="00F46B16" w:rsidRPr="001B2344" w:rsidRDefault="00F46B16" w:rsidP="001B2344">
      <w:pPr>
        <w:pStyle w:val="afffb"/>
        <w:numPr>
          <w:ilvl w:val="0"/>
          <w:numId w:val="181"/>
        </w:numPr>
        <w:spacing w:line="240" w:lineRule="auto"/>
        <w:rPr>
          <w:szCs w:val="28"/>
        </w:rPr>
      </w:pPr>
      <w:r w:rsidRPr="001B2344">
        <w:rPr>
          <w:szCs w:val="28"/>
        </w:rPr>
        <w:t>промежуточную и итоговую аттестацию обучающихся.</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b/>
          <w:sz w:val="28"/>
          <w:szCs w:val="28"/>
        </w:rPr>
        <w:t>Внутренняя оценка</w:t>
      </w:r>
      <w:r w:rsidRPr="001B2344">
        <w:rPr>
          <w:rFonts w:ascii="Times New Roman" w:hAnsi="Times New Roman"/>
          <w:sz w:val="28"/>
          <w:szCs w:val="28"/>
        </w:rPr>
        <w:t xml:space="preserve"> предметных и метапредметных результатов образовательной организации  включает в себя стартовое, текущее  и промежуточное оценивание. </w:t>
      </w:r>
    </w:p>
    <w:p w:rsidR="00F46B16" w:rsidRPr="001B2344" w:rsidRDefault="00F46B16" w:rsidP="001B2344">
      <w:pPr>
        <w:tabs>
          <w:tab w:val="left" w:pos="0"/>
        </w:tabs>
        <w:autoSpaceDE w:val="0"/>
        <w:autoSpaceDN w:val="0"/>
        <w:adjustRightInd w:val="0"/>
        <w:spacing w:after="0" w:line="240" w:lineRule="auto"/>
        <w:ind w:firstLine="567"/>
        <w:jc w:val="both"/>
        <w:rPr>
          <w:rFonts w:ascii="Times New Roman" w:hAnsi="Times New Roman"/>
          <w:sz w:val="28"/>
          <w:szCs w:val="28"/>
        </w:rPr>
      </w:pPr>
      <w:r w:rsidRPr="001B2344">
        <w:rPr>
          <w:rFonts w:ascii="Times New Roman" w:hAnsi="Times New Roman"/>
          <w:sz w:val="28"/>
          <w:szCs w:val="28"/>
        </w:rPr>
        <w:t>Стартовое  оценивание  проводится в начале  каждого учебного года педагогом с целью определения остаточных знаний и умений учащихся относительно  прошедшего  учебного года, позволяет   учителю  организовать эффективно процесс повторения и  определить эффекты от  своего обучения за прошлый учебный год.</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Текущее (формирующее) оценивание организуется для  определения  содержания  предметных способов действия и ключевых компетентностей. Производится  обучающимся, учителем и осуществляет две важные функции: диагностическую и коррекционную с целью  выявить сильные и слабые стороны каждого  ученика, разработать и реализовать стратегии, направленные на повышение успеваемости обучающихся.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w:t>
      </w:r>
    </w:p>
    <w:p w:rsidR="00F46B16" w:rsidRPr="000814A4" w:rsidRDefault="00F46B16" w:rsidP="001B2344">
      <w:pPr>
        <w:tabs>
          <w:tab w:val="left" w:pos="0"/>
        </w:tabs>
        <w:spacing w:after="0" w:line="240" w:lineRule="auto"/>
        <w:ind w:firstLine="567"/>
        <w:jc w:val="both"/>
        <w:rPr>
          <w:rFonts w:ascii="Times New Roman" w:hAnsi="Times New Roman"/>
          <w:sz w:val="28"/>
          <w:szCs w:val="28"/>
        </w:rPr>
      </w:pPr>
      <w:r w:rsidRPr="000814A4">
        <w:rPr>
          <w:rFonts w:ascii="Times New Roman" w:hAnsi="Times New Roman"/>
          <w:sz w:val="28"/>
          <w:szCs w:val="28"/>
        </w:rPr>
        <w:t>Промежуточное оценивание осуществляется по итогам года в 5-8 классах.</w:t>
      </w:r>
    </w:p>
    <w:p w:rsidR="00F46B16" w:rsidRPr="001B2344" w:rsidRDefault="00F46B16" w:rsidP="001B2344">
      <w:pPr>
        <w:tabs>
          <w:tab w:val="left" w:pos="0"/>
          <w:tab w:val="left" w:pos="9071"/>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 Метапредметные умения будут оценены классным руководителем, психологом и учителями – предметниками, работающими в классе,  при помощи индивидуальной карты учащегося по сформированности универсальных учебных действий.</w:t>
      </w:r>
      <w:r w:rsidRPr="001B2344">
        <w:rPr>
          <w:rFonts w:ascii="Times New Roman" w:hAnsi="Times New Roman"/>
          <w:sz w:val="28"/>
          <w:szCs w:val="28"/>
        </w:rPr>
        <w:tab/>
      </w:r>
    </w:p>
    <w:p w:rsidR="00F46B16" w:rsidRPr="009F3857" w:rsidRDefault="00F46B16" w:rsidP="001B2344">
      <w:pPr>
        <w:pStyle w:val="aff8"/>
        <w:tabs>
          <w:tab w:val="left" w:pos="0"/>
        </w:tabs>
        <w:spacing w:line="240" w:lineRule="auto"/>
        <w:ind w:left="0" w:right="0" w:firstLine="567"/>
        <w:rPr>
          <w:rFonts w:ascii="Times New Roman" w:hAnsi="Times New Roman"/>
          <w:i w:val="0"/>
          <w:sz w:val="28"/>
          <w:szCs w:val="28"/>
        </w:rPr>
      </w:pPr>
      <w:r w:rsidRPr="009F3857">
        <w:rPr>
          <w:rFonts w:ascii="Times New Roman" w:hAnsi="Times New Roman"/>
          <w:i w:val="0"/>
          <w:sz w:val="28"/>
          <w:szCs w:val="28"/>
        </w:rPr>
        <w:tab/>
        <w:t>Контрольно-оценочная  деятельность учащихся связана с определением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 Конечная цель контрольно-оценочной деятельности учащихся заключается в переводе внешней оценки во внутреннюю  самооценку и в достижении (в перспективе) полной ответственности обучаемого за процесс и результат непрерывного самообразования.</w:t>
      </w:r>
      <w:r w:rsidRPr="009F3857">
        <w:rPr>
          <w:rFonts w:ascii="Times New Roman" w:hAnsi="Times New Roman"/>
          <w:i w:val="0"/>
          <w:sz w:val="28"/>
          <w:szCs w:val="28"/>
        </w:rPr>
        <w:tab/>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Для формирования контрольно-оценочных действий учащихся в рамках образовательного процесса подростковой школы педагогам рекомендуется использовать:</w:t>
      </w:r>
    </w:p>
    <w:p w:rsidR="00F46B16" w:rsidRPr="001B2344" w:rsidRDefault="00F46B16" w:rsidP="001B2344">
      <w:pPr>
        <w:tabs>
          <w:tab w:val="left" w:pos="0"/>
          <w:tab w:val="left" w:pos="720"/>
          <w:tab w:val="right" w:pos="6480"/>
        </w:tabs>
        <w:spacing w:after="0" w:line="240" w:lineRule="auto"/>
        <w:ind w:firstLine="567"/>
        <w:jc w:val="both"/>
        <w:rPr>
          <w:rFonts w:ascii="Times New Roman" w:hAnsi="Times New Roman"/>
          <w:b/>
          <w:sz w:val="28"/>
          <w:szCs w:val="28"/>
        </w:rPr>
      </w:pPr>
      <w:r w:rsidRPr="001B2344">
        <w:rPr>
          <w:rFonts w:ascii="Times New Roman" w:hAnsi="Times New Roman"/>
          <w:b/>
          <w:sz w:val="28"/>
          <w:szCs w:val="28"/>
        </w:rPr>
        <w:tab/>
        <w:t>Учащиеся оценивают свою деятельность, используя:</w:t>
      </w:r>
    </w:p>
    <w:p w:rsidR="00F46B16" w:rsidRPr="001B2344" w:rsidRDefault="00F46B16" w:rsidP="001B2344">
      <w:pPr>
        <w:tabs>
          <w:tab w:val="left" w:pos="0"/>
          <w:tab w:val="left" w:pos="720"/>
          <w:tab w:val="right" w:pos="6480"/>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1) </w:t>
      </w:r>
      <w:r>
        <w:rPr>
          <w:rFonts w:ascii="Times New Roman" w:hAnsi="Times New Roman"/>
          <w:sz w:val="28"/>
          <w:szCs w:val="28"/>
        </w:rPr>
        <w:t>З</w:t>
      </w:r>
      <w:r w:rsidRPr="001B2344">
        <w:rPr>
          <w:rFonts w:ascii="Times New Roman" w:hAnsi="Times New Roman"/>
          <w:sz w:val="28"/>
          <w:szCs w:val="28"/>
        </w:rPr>
        <w:t>адания для самоконтроля.</w:t>
      </w:r>
      <w:r w:rsidRPr="001B2344">
        <w:rPr>
          <w:rFonts w:ascii="Times New Roman" w:hAnsi="Times New Roman"/>
          <w:sz w:val="28"/>
          <w:szCs w:val="28"/>
        </w:rPr>
        <w:tab/>
      </w:r>
    </w:p>
    <w:p w:rsidR="00F46B16"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Задания для самоконтроля помогают самим учащимся  оценить каждое необходимое умен</w:t>
      </w:r>
      <w:r>
        <w:rPr>
          <w:rFonts w:ascii="Times New Roman" w:hAnsi="Times New Roman"/>
          <w:sz w:val="28"/>
          <w:szCs w:val="28"/>
        </w:rPr>
        <w:t>ие или знание тем</w:t>
      </w:r>
      <w:r w:rsidRPr="001B2344">
        <w:rPr>
          <w:rFonts w:ascii="Times New Roman" w:hAnsi="Times New Roman"/>
          <w:sz w:val="28"/>
          <w:szCs w:val="28"/>
        </w:rPr>
        <w:t>. Задания для самоконтроля выполняются в специальной тетради для самостоятельных работ. Учащиеся сами определяют, сколько и какие задания  им необходимо выполнить,</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lastRenderedPageBreak/>
        <w:t xml:space="preserve"> чтобы освоить ту или другую тему. Если у учащихся появляются трудности и  проблемы с выполнением заданий для самоконтроля, то учитель помогает отдельным учащимся решить их проблемы. </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2) Творческие задания по теме</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Творческие задания являются второй составляющей самостоятельной работы  подростков и выполняются  исключительно по желанию школьников. Как правило, авторами УМК предусмотрены разные творческие задания с целью привлечения к их выполнению большей части детей. Результаты творческих работ рассматриваются </w:t>
      </w:r>
      <w:r>
        <w:rPr>
          <w:rFonts w:ascii="Times New Roman" w:hAnsi="Times New Roman"/>
          <w:sz w:val="28"/>
          <w:szCs w:val="28"/>
        </w:rPr>
        <w:t>как непосредственно на уроках</w:t>
      </w:r>
      <w:r w:rsidRPr="001B2344">
        <w:rPr>
          <w:rFonts w:ascii="Times New Roman" w:hAnsi="Times New Roman"/>
          <w:sz w:val="28"/>
          <w:szCs w:val="28"/>
        </w:rPr>
        <w:t>, так и в других местах и формах (учебно-практические конференции, выставки, «портфолио» и т.п.)</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3) Проверочные работы разного характера (стартовая, текущие тематические работы, полугодовые и годовые контрольные работы)  ставят одной из задач соотнести оценку школьника с оценкой учителя и внести определенные учебные коррективы в случае расхождения данных оценок.</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Особое место в образовательном процессе  отводится </w:t>
      </w:r>
      <w:r w:rsidRPr="006F55FB">
        <w:rPr>
          <w:rFonts w:ascii="Times New Roman" w:hAnsi="Times New Roman"/>
          <w:i/>
          <w:sz w:val="28"/>
          <w:szCs w:val="28"/>
        </w:rPr>
        <w:t>технологии портфолио</w:t>
      </w:r>
      <w:r w:rsidRPr="001B2344">
        <w:rPr>
          <w:rFonts w:ascii="Times New Roman" w:hAnsi="Times New Roman"/>
          <w:sz w:val="28"/>
          <w:szCs w:val="28"/>
        </w:rPr>
        <w:t>, как одному из способов накопительной системы оценки, который предусматривает вариативность результатов образования и способствует  проявлению индивидуально-личностных  особенностей школьников.</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4) Портфолио («портфель» ученика) – это прежде всего коллекция детских работ за определенный период времени (обычно за учебный год). Созданная коллекция работ рассматривается учителем либо с точки зрения прогресса ученика, либо с точки зрения соответствия учебной программе и стандартам обучения. В портфолио могут входить одноплановые (проверочные работы, тесты), либо разноплановые материалы (сочинения, лабораторные работы, самостоятельная работа школьника, презентации ученика, доклады, эссе, компьютерные программы и т.п.). Правильное оценивание портфолио гарантируется только в том случае, если точно определены: цель оценки, критерии и методы отбора материала для портфолио, даты и сроки выполнения работ, критерии оценки либо портфолио в целом, либо каждой индивидуальной работы.</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Портфолио – нечто большее, чем просто папка детских работ. Это спланированная заранее индивидуальная подборка достижений учащихся.</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Портфолио может быть полезно:</w:t>
      </w:r>
    </w:p>
    <w:p w:rsidR="00F46B16" w:rsidRPr="001B2344" w:rsidRDefault="00F46B16" w:rsidP="001B2344">
      <w:pPr>
        <w:numPr>
          <w:ilvl w:val="0"/>
          <w:numId w:val="208"/>
        </w:numPr>
        <w:tabs>
          <w:tab w:val="clear" w:pos="1287"/>
          <w:tab w:val="left" w:pos="0"/>
          <w:tab w:val="num" w:pos="1080"/>
        </w:tabs>
        <w:spacing w:after="0" w:line="240" w:lineRule="auto"/>
        <w:ind w:left="0" w:firstLine="567"/>
        <w:jc w:val="both"/>
        <w:rPr>
          <w:rFonts w:ascii="Times New Roman" w:hAnsi="Times New Roman"/>
          <w:sz w:val="28"/>
          <w:szCs w:val="28"/>
        </w:rPr>
      </w:pPr>
      <w:r w:rsidRPr="001B2344">
        <w:rPr>
          <w:rFonts w:ascii="Times New Roman" w:hAnsi="Times New Roman"/>
          <w:sz w:val="28"/>
          <w:szCs w:val="28"/>
        </w:rPr>
        <w:t>как инструмент, используемый  при обсуждении результатов обучения со школьниками, педагогами и родителями;</w:t>
      </w:r>
    </w:p>
    <w:p w:rsidR="00F46B16" w:rsidRPr="001B2344" w:rsidRDefault="00F46B16" w:rsidP="001B2344">
      <w:pPr>
        <w:numPr>
          <w:ilvl w:val="0"/>
          <w:numId w:val="208"/>
        </w:numPr>
        <w:tabs>
          <w:tab w:val="clear" w:pos="1287"/>
          <w:tab w:val="left" w:pos="0"/>
          <w:tab w:val="num" w:pos="1080"/>
        </w:tabs>
        <w:spacing w:after="0" w:line="240" w:lineRule="auto"/>
        <w:ind w:left="0" w:firstLine="567"/>
        <w:jc w:val="both"/>
        <w:rPr>
          <w:rFonts w:ascii="Times New Roman" w:hAnsi="Times New Roman"/>
          <w:sz w:val="28"/>
          <w:szCs w:val="28"/>
        </w:rPr>
      </w:pPr>
      <w:r w:rsidRPr="001B2344">
        <w:rPr>
          <w:rFonts w:ascii="Times New Roman" w:hAnsi="Times New Roman"/>
          <w:sz w:val="28"/>
          <w:szCs w:val="28"/>
        </w:rPr>
        <w:t>как возможность для рефлексии</w:t>
      </w:r>
      <w:r>
        <w:rPr>
          <w:rFonts w:ascii="Times New Roman" w:hAnsi="Times New Roman"/>
          <w:sz w:val="28"/>
          <w:szCs w:val="28"/>
        </w:rPr>
        <w:t xml:space="preserve"> школьниками собственной работы.</w:t>
      </w:r>
    </w:p>
    <w:p w:rsidR="00F46B16" w:rsidRPr="001B2344" w:rsidRDefault="00F46B16" w:rsidP="001B2344">
      <w:pPr>
        <w:tabs>
          <w:tab w:val="left" w:pos="0"/>
          <w:tab w:val="left" w:pos="9071"/>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Предметом  промежуточного оценивания на конец учебного  года является уровень освоения обучающимися культурных предметных способов и средств действия, а также ключевых компетентностей. </w:t>
      </w:r>
    </w:p>
    <w:p w:rsidR="00F46B16" w:rsidRPr="001B2344" w:rsidRDefault="00F46B16" w:rsidP="001B2344">
      <w:pPr>
        <w:tabs>
          <w:tab w:val="left" w:pos="0"/>
          <w:tab w:val="left" w:pos="9071"/>
        </w:tabs>
        <w:spacing w:after="0" w:line="240" w:lineRule="auto"/>
        <w:ind w:firstLine="567"/>
        <w:jc w:val="both"/>
        <w:rPr>
          <w:rFonts w:ascii="Times New Roman" w:hAnsi="Times New Roman"/>
          <w:sz w:val="28"/>
          <w:szCs w:val="28"/>
        </w:rPr>
      </w:pPr>
      <w:r w:rsidRPr="001B2344">
        <w:rPr>
          <w:rFonts w:ascii="Times New Roman" w:hAnsi="Times New Roman"/>
          <w:sz w:val="28"/>
          <w:szCs w:val="28"/>
        </w:rPr>
        <w:t>Общая система внутреннего  оценивания носит уровневый характер и состоит  из следующих элементов:</w:t>
      </w:r>
    </w:p>
    <w:p w:rsidR="00F46B16" w:rsidRPr="001B2344" w:rsidRDefault="00F46B16" w:rsidP="001B2344">
      <w:pPr>
        <w:numPr>
          <w:ilvl w:val="0"/>
          <w:numId w:val="209"/>
        </w:numPr>
        <w:tabs>
          <w:tab w:val="left" w:pos="0"/>
          <w:tab w:val="left" w:pos="1080"/>
        </w:tabs>
        <w:spacing w:after="0" w:line="240" w:lineRule="auto"/>
        <w:ind w:left="0" w:firstLine="567"/>
        <w:jc w:val="both"/>
        <w:rPr>
          <w:rFonts w:ascii="Times New Roman" w:hAnsi="Times New Roman"/>
          <w:sz w:val="28"/>
          <w:szCs w:val="28"/>
        </w:rPr>
      </w:pPr>
      <w:r w:rsidRPr="001B2344">
        <w:rPr>
          <w:rFonts w:ascii="Times New Roman" w:hAnsi="Times New Roman"/>
          <w:sz w:val="28"/>
          <w:szCs w:val="28"/>
        </w:rPr>
        <w:t>оценка предметных и метапредметных результатов по итогам  учебного года:</w:t>
      </w:r>
    </w:p>
    <w:p w:rsidR="00F46B16" w:rsidRPr="001B2344" w:rsidRDefault="00F46B16" w:rsidP="001B2344">
      <w:pPr>
        <w:tabs>
          <w:tab w:val="left" w:pos="0"/>
          <w:tab w:val="left" w:pos="1080"/>
          <w:tab w:val="left" w:pos="9071"/>
        </w:tabs>
        <w:spacing w:after="0" w:line="240" w:lineRule="auto"/>
        <w:ind w:firstLine="567"/>
        <w:jc w:val="both"/>
        <w:rPr>
          <w:rFonts w:ascii="Times New Roman" w:hAnsi="Times New Roman"/>
          <w:sz w:val="28"/>
          <w:szCs w:val="28"/>
        </w:rPr>
      </w:pPr>
      <w:r w:rsidRPr="001B2344">
        <w:rPr>
          <w:rFonts w:ascii="Times New Roman" w:hAnsi="Times New Roman"/>
          <w:sz w:val="28"/>
          <w:szCs w:val="28"/>
        </w:rPr>
        <w:lastRenderedPageBreak/>
        <w:t>1  – базовый уровень – способность учащегося действовать только в рамках минимума содержания, рассчитанного на освоение каждым учащимся;</w:t>
      </w:r>
    </w:p>
    <w:p w:rsidR="00F46B16" w:rsidRPr="001B2344" w:rsidRDefault="00F46B16" w:rsidP="001B2344">
      <w:pPr>
        <w:tabs>
          <w:tab w:val="left" w:pos="0"/>
          <w:tab w:val="left" w:pos="1080"/>
          <w:tab w:val="left" w:pos="9071"/>
        </w:tabs>
        <w:spacing w:after="0" w:line="240" w:lineRule="auto"/>
        <w:ind w:firstLine="567"/>
        <w:jc w:val="both"/>
        <w:rPr>
          <w:rFonts w:ascii="Times New Roman" w:hAnsi="Times New Roman"/>
          <w:sz w:val="28"/>
          <w:szCs w:val="28"/>
        </w:rPr>
      </w:pPr>
      <w:r w:rsidRPr="001B2344">
        <w:rPr>
          <w:rFonts w:ascii="Times New Roman" w:hAnsi="Times New Roman"/>
          <w:sz w:val="28"/>
          <w:szCs w:val="28"/>
        </w:rPr>
        <w:t>2 – продвинутый уровень – способность учащегося выходить за рамки минимума предметного содержания, применять полученные знания на практике, в том числе, в нестандартных ситуациях;</w:t>
      </w:r>
    </w:p>
    <w:p w:rsidR="00F46B16" w:rsidRPr="001B2344" w:rsidRDefault="00F46B16" w:rsidP="001B2344">
      <w:pPr>
        <w:tabs>
          <w:tab w:val="left" w:pos="0"/>
          <w:tab w:val="left" w:pos="1080"/>
          <w:tab w:val="left" w:pos="9071"/>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 3  – рефлексивно-творческий уровень – способность учащегося  обобщать, систематизировать, анализировать свои знания, творчески использовать их для решения задач, регулярное участие в различных проектах, в том числе, и итоговых; участие в конференциях и т.п.</w:t>
      </w:r>
    </w:p>
    <w:p w:rsidR="00F46B16" w:rsidRPr="001B2344" w:rsidRDefault="00F46B16" w:rsidP="001B2344">
      <w:pPr>
        <w:pStyle w:val="31"/>
        <w:tabs>
          <w:tab w:val="left" w:pos="0"/>
          <w:tab w:val="left" w:pos="9071"/>
        </w:tabs>
        <w:spacing w:after="0" w:line="240" w:lineRule="auto"/>
        <w:ind w:firstLine="567"/>
        <w:rPr>
          <w:rFonts w:ascii="Times New Roman" w:hAnsi="Times New Roman"/>
          <w:sz w:val="28"/>
          <w:szCs w:val="28"/>
          <w:u w:val="single"/>
        </w:rPr>
      </w:pPr>
      <w:r w:rsidRPr="001B2344">
        <w:rPr>
          <w:rFonts w:ascii="Times New Roman" w:hAnsi="Times New Roman"/>
          <w:sz w:val="28"/>
          <w:szCs w:val="28"/>
        </w:rPr>
        <w:t xml:space="preserve">Количественная характеристика планируемых результатов определяется по итогам учебного года на основе  </w:t>
      </w:r>
      <w:r>
        <w:rPr>
          <w:rFonts w:ascii="Times New Roman" w:hAnsi="Times New Roman"/>
          <w:sz w:val="28"/>
          <w:szCs w:val="28"/>
        </w:rPr>
        <w:t xml:space="preserve">промежуточной аттестации </w:t>
      </w:r>
      <w:r w:rsidRPr="001B2344">
        <w:rPr>
          <w:rFonts w:ascii="Times New Roman" w:hAnsi="Times New Roman"/>
          <w:sz w:val="28"/>
          <w:szCs w:val="28"/>
        </w:rPr>
        <w:t>по предмету.</w:t>
      </w:r>
    </w:p>
    <w:p w:rsidR="00F46B16" w:rsidRPr="001B2344" w:rsidRDefault="00F46B16" w:rsidP="001B2344">
      <w:pPr>
        <w:pStyle w:val="afffb"/>
        <w:spacing w:line="240" w:lineRule="auto"/>
        <w:ind w:firstLine="709"/>
        <w:rPr>
          <w:szCs w:val="28"/>
        </w:rPr>
      </w:pPr>
      <w:r w:rsidRPr="001B2344">
        <w:rPr>
          <w:szCs w:val="28"/>
        </w:rPr>
        <w:t xml:space="preserve">К </w:t>
      </w:r>
      <w:r w:rsidRPr="001B2344">
        <w:rPr>
          <w:b/>
          <w:szCs w:val="28"/>
        </w:rPr>
        <w:t>внешним процедурам</w:t>
      </w:r>
      <w:r w:rsidRPr="001B2344">
        <w:rPr>
          <w:szCs w:val="28"/>
        </w:rPr>
        <w:t xml:space="preserve"> относятся:</w:t>
      </w:r>
    </w:p>
    <w:p w:rsidR="00F46B16" w:rsidRPr="001B2344" w:rsidRDefault="00F46B16" w:rsidP="001B2344">
      <w:pPr>
        <w:pStyle w:val="afffb"/>
        <w:numPr>
          <w:ilvl w:val="0"/>
          <w:numId w:val="182"/>
        </w:numPr>
        <w:spacing w:line="240" w:lineRule="auto"/>
        <w:ind w:left="0" w:firstLine="709"/>
        <w:rPr>
          <w:szCs w:val="28"/>
        </w:rPr>
      </w:pPr>
      <w:r w:rsidRPr="001B2344">
        <w:rPr>
          <w:szCs w:val="28"/>
        </w:rPr>
        <w:t>государственная итоговая аттестация</w:t>
      </w:r>
      <w:r w:rsidRPr="001B2344">
        <w:rPr>
          <w:rStyle w:val="af4"/>
          <w:szCs w:val="28"/>
        </w:rPr>
        <w:footnoteReference w:id="9"/>
      </w:r>
      <w:r w:rsidRPr="001B2344">
        <w:rPr>
          <w:szCs w:val="28"/>
        </w:rPr>
        <w:t>,</w:t>
      </w:r>
    </w:p>
    <w:p w:rsidR="00F46B16" w:rsidRPr="001B2344" w:rsidRDefault="00F46B16" w:rsidP="001B2344">
      <w:pPr>
        <w:pStyle w:val="afffb"/>
        <w:numPr>
          <w:ilvl w:val="0"/>
          <w:numId w:val="182"/>
        </w:numPr>
        <w:spacing w:line="240" w:lineRule="auto"/>
        <w:ind w:left="0" w:firstLine="709"/>
        <w:rPr>
          <w:szCs w:val="28"/>
        </w:rPr>
      </w:pPr>
      <w:r w:rsidRPr="001B2344">
        <w:rPr>
          <w:szCs w:val="28"/>
        </w:rPr>
        <w:t>независимая оценка качества образования</w:t>
      </w:r>
      <w:r w:rsidRPr="001B2344">
        <w:rPr>
          <w:rStyle w:val="af4"/>
          <w:szCs w:val="28"/>
        </w:rPr>
        <w:footnoteReference w:id="10"/>
      </w:r>
      <w:r w:rsidRPr="001B2344">
        <w:rPr>
          <w:szCs w:val="28"/>
        </w:rPr>
        <w:t xml:space="preserve"> и</w:t>
      </w:r>
    </w:p>
    <w:p w:rsidR="00F46B16" w:rsidRPr="001B2344" w:rsidRDefault="00F46B16" w:rsidP="001B2344">
      <w:pPr>
        <w:pStyle w:val="afffb"/>
        <w:numPr>
          <w:ilvl w:val="0"/>
          <w:numId w:val="182"/>
        </w:numPr>
        <w:spacing w:line="240" w:lineRule="auto"/>
        <w:ind w:left="0" w:firstLine="709"/>
        <w:rPr>
          <w:szCs w:val="28"/>
        </w:rPr>
      </w:pPr>
      <w:r w:rsidRPr="001B2344">
        <w:rPr>
          <w:szCs w:val="28"/>
        </w:rPr>
        <w:t>мониторинговые исследования</w:t>
      </w:r>
      <w:r w:rsidRPr="001B2344">
        <w:rPr>
          <w:rStyle w:val="af4"/>
          <w:szCs w:val="28"/>
        </w:rPr>
        <w:footnoteReference w:id="11"/>
      </w:r>
      <w:r w:rsidRPr="001B2344">
        <w:rPr>
          <w:szCs w:val="28"/>
        </w:rPr>
        <w:t xml:space="preserve"> муниципального, регионального и федерального уровней.</w:t>
      </w:r>
    </w:p>
    <w:p w:rsidR="00F46B16" w:rsidRPr="001B2344" w:rsidRDefault="00F46B16" w:rsidP="001B2344">
      <w:pPr>
        <w:pStyle w:val="afffb"/>
        <w:spacing w:line="240" w:lineRule="auto"/>
        <w:ind w:firstLine="709"/>
        <w:rPr>
          <w:szCs w:val="28"/>
        </w:rPr>
      </w:pPr>
      <w:r w:rsidRPr="001B2344">
        <w:rPr>
          <w:szCs w:val="28"/>
        </w:rPr>
        <w:t>Особенности каждой из указанных процедур описаны в п.1.3.3 настоящего документа.</w:t>
      </w:r>
    </w:p>
    <w:p w:rsidR="00F46B16" w:rsidRPr="001B2344" w:rsidRDefault="00F46B16" w:rsidP="001B2344">
      <w:pPr>
        <w:tabs>
          <w:tab w:val="left" w:pos="0"/>
        </w:tabs>
        <w:spacing w:after="0" w:line="240" w:lineRule="auto"/>
        <w:ind w:firstLine="567"/>
        <w:jc w:val="both"/>
        <w:rPr>
          <w:rFonts w:ascii="Times New Roman" w:hAnsi="Times New Roman"/>
          <w:b/>
          <w:sz w:val="28"/>
          <w:szCs w:val="28"/>
        </w:rPr>
      </w:pPr>
      <w:r w:rsidRPr="001B2344">
        <w:rPr>
          <w:rFonts w:ascii="Times New Roman" w:hAnsi="Times New Roman"/>
          <w:sz w:val="28"/>
          <w:szCs w:val="28"/>
        </w:rPr>
        <w:t xml:space="preserve">     В рамках государственной  итоговой аттестации (9 класс).</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Итоговая оценка выпускника будет формироваться на основе:</w:t>
      </w:r>
    </w:p>
    <w:p w:rsidR="00F46B16" w:rsidRPr="001B2344" w:rsidRDefault="00F46B16" w:rsidP="001B2344">
      <w:pPr>
        <w:pStyle w:val="afffb"/>
        <w:tabs>
          <w:tab w:val="left" w:pos="0"/>
        </w:tabs>
        <w:spacing w:line="240" w:lineRule="auto"/>
        <w:ind w:firstLine="567"/>
        <w:rPr>
          <w:szCs w:val="28"/>
        </w:rPr>
      </w:pPr>
      <w:r w:rsidRPr="001B2344">
        <w:rPr>
          <w:iCs/>
          <w:szCs w:val="28"/>
        </w:rPr>
        <w:t>• </w:t>
      </w:r>
      <w:r w:rsidRPr="001B2344">
        <w:rPr>
          <w:szCs w:val="28"/>
        </w:rPr>
        <w:t>результатов внутришкольного мониторинга образовательных достижений по всем предметам, в том числе за промежуточные и итоговые комплексные работы на межпредметной основе;</w:t>
      </w:r>
    </w:p>
    <w:p w:rsidR="00F46B16" w:rsidRPr="001B2344" w:rsidRDefault="00F46B16" w:rsidP="001B2344">
      <w:pPr>
        <w:pStyle w:val="afffb"/>
        <w:tabs>
          <w:tab w:val="left" w:pos="0"/>
        </w:tabs>
        <w:spacing w:line="240" w:lineRule="auto"/>
        <w:ind w:firstLine="567"/>
        <w:rPr>
          <w:szCs w:val="28"/>
        </w:rPr>
      </w:pPr>
      <w:r w:rsidRPr="001B2344">
        <w:rPr>
          <w:iCs/>
          <w:szCs w:val="28"/>
        </w:rPr>
        <w:t>• </w:t>
      </w:r>
      <w:r w:rsidRPr="001B2344">
        <w:rPr>
          <w:szCs w:val="28"/>
        </w:rPr>
        <w:t>оценок за выполнение итоговых работ по всем учебным предметам;</w:t>
      </w:r>
    </w:p>
    <w:p w:rsidR="00F46B16" w:rsidRPr="001B2344" w:rsidRDefault="00F46B16" w:rsidP="001B2344">
      <w:pPr>
        <w:pStyle w:val="afffb"/>
        <w:tabs>
          <w:tab w:val="left" w:pos="0"/>
        </w:tabs>
        <w:spacing w:line="240" w:lineRule="auto"/>
        <w:ind w:firstLine="567"/>
        <w:rPr>
          <w:szCs w:val="28"/>
        </w:rPr>
      </w:pPr>
      <w:r w:rsidRPr="001B2344">
        <w:rPr>
          <w:iCs/>
          <w:szCs w:val="28"/>
        </w:rPr>
        <w:t>• </w:t>
      </w:r>
      <w:r w:rsidRPr="001B2344">
        <w:rPr>
          <w:szCs w:val="28"/>
        </w:rPr>
        <w:t>оценки за выполнение и защиту индивидуального  проекта;</w:t>
      </w:r>
    </w:p>
    <w:p w:rsidR="00F46B16" w:rsidRPr="001B2344" w:rsidRDefault="00F46B16" w:rsidP="001B2344">
      <w:pPr>
        <w:pStyle w:val="afffb"/>
        <w:tabs>
          <w:tab w:val="left" w:pos="0"/>
        </w:tabs>
        <w:spacing w:line="240" w:lineRule="auto"/>
        <w:ind w:firstLine="567"/>
        <w:rPr>
          <w:szCs w:val="28"/>
        </w:rPr>
      </w:pPr>
      <w:r w:rsidRPr="001B2344">
        <w:rPr>
          <w:iCs/>
          <w:szCs w:val="28"/>
        </w:rPr>
        <w:t>• </w:t>
      </w:r>
      <w:r w:rsidRPr="001B2344">
        <w:rPr>
          <w:szCs w:val="28"/>
        </w:rPr>
        <w:t>оценок за работы, выносимые на государственную итоговую аттестацию (далее — ГИА).</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 xml:space="preserve">    Оценка  внеучебных  достижений  выпускников  основной  школы:</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ab/>
        <w:t>Внеучебные  достижения  школьников  связаны не только  с освоением предметных областей  учебного  плана  школы, но и с участием  детей в разнообразных видах  образовательной  деятельности. Во внеучебной  деятельности  дети также имеют  свои образовательные  результаты, в которых можно выделить три уровня:</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1-й уровень – обучающийся  демонстрирует знания и понимание;</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2-й уровень – обучающийся  принимает общекультурные установки  как ценность;</w:t>
      </w:r>
    </w:p>
    <w:p w:rsidR="00F46B16" w:rsidRPr="001B2344" w:rsidRDefault="00F46B16" w:rsidP="001B2344">
      <w:pPr>
        <w:tabs>
          <w:tab w:val="left" w:pos="0"/>
        </w:tabs>
        <w:spacing w:after="0" w:line="240" w:lineRule="auto"/>
        <w:ind w:firstLine="567"/>
        <w:jc w:val="both"/>
        <w:rPr>
          <w:rFonts w:ascii="Times New Roman" w:hAnsi="Times New Roman"/>
          <w:sz w:val="28"/>
          <w:szCs w:val="28"/>
        </w:rPr>
      </w:pPr>
      <w:r w:rsidRPr="001B2344">
        <w:rPr>
          <w:rFonts w:ascii="Times New Roman" w:hAnsi="Times New Roman"/>
          <w:sz w:val="28"/>
          <w:szCs w:val="28"/>
        </w:rPr>
        <w:t>3-й уровень – обучающийся  самостоятельно действует в рамках норм, правил и осознания собственной позиции.</w:t>
      </w:r>
    </w:p>
    <w:p w:rsidR="00F46B16" w:rsidRPr="001B2344" w:rsidRDefault="00F46B16" w:rsidP="001B2344">
      <w:pPr>
        <w:pStyle w:val="a9"/>
        <w:tabs>
          <w:tab w:val="left" w:pos="0"/>
          <w:tab w:val="left" w:pos="720"/>
        </w:tabs>
        <w:ind w:left="0" w:firstLine="567"/>
        <w:jc w:val="both"/>
        <w:rPr>
          <w:rFonts w:ascii="Times New Roman" w:hAnsi="Times New Roman"/>
          <w:sz w:val="28"/>
          <w:szCs w:val="28"/>
        </w:rPr>
      </w:pPr>
      <w:r w:rsidRPr="001B2344">
        <w:rPr>
          <w:rFonts w:ascii="Times New Roman" w:hAnsi="Times New Roman"/>
          <w:sz w:val="28"/>
          <w:szCs w:val="28"/>
        </w:rPr>
        <w:lastRenderedPageBreak/>
        <w:tab/>
        <w:t>Формой накопления как учебных, так и внеучебных результатов и  достижений школьников  является портфолио. Это комплект документов,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F46B16" w:rsidRPr="001B2344" w:rsidRDefault="00F46B16" w:rsidP="001B2344">
      <w:pPr>
        <w:pStyle w:val="a9"/>
        <w:tabs>
          <w:tab w:val="left" w:pos="0"/>
          <w:tab w:val="left" w:pos="720"/>
        </w:tabs>
        <w:ind w:left="0" w:firstLine="567"/>
        <w:jc w:val="both"/>
        <w:rPr>
          <w:rFonts w:ascii="Times New Roman" w:hAnsi="Times New Roman"/>
          <w:sz w:val="28"/>
          <w:szCs w:val="28"/>
        </w:rPr>
      </w:pPr>
      <w:r w:rsidRPr="001B2344">
        <w:rPr>
          <w:rFonts w:ascii="Times New Roman" w:hAnsi="Times New Roman"/>
          <w:sz w:val="28"/>
          <w:szCs w:val="28"/>
        </w:rPr>
        <w:t>Итоговыми результатами внеучебных достижений за период ООО  могут быть:</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участие в конкурсах, выставках выше школьного уровня;</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 xml:space="preserve">победа в конкурсах, выставках, соревнованиях; </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участие в научно-практических конференциях, форумах;</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авторские публикации в изданиях выше школьного уровня;</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авторские проекты, изобретения, получившие общественное одобрение;</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успешное прохождение социальной и профессиональной практики;</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плодотворное участие в работе выборных органов общественного управления и самоуправления;</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получение грантов, стипендий, премий, гражданских наград;</w:t>
      </w:r>
    </w:p>
    <w:p w:rsidR="00F46B16" w:rsidRPr="001B2344" w:rsidRDefault="00F46B16" w:rsidP="001B2344">
      <w:pPr>
        <w:pStyle w:val="a9"/>
        <w:numPr>
          <w:ilvl w:val="0"/>
          <w:numId w:val="207"/>
        </w:numPr>
        <w:tabs>
          <w:tab w:val="left" w:pos="0"/>
          <w:tab w:val="left" w:pos="1080"/>
        </w:tabs>
        <w:ind w:left="0" w:firstLine="567"/>
        <w:jc w:val="both"/>
        <w:rPr>
          <w:rFonts w:ascii="Times New Roman" w:hAnsi="Times New Roman"/>
          <w:sz w:val="28"/>
          <w:szCs w:val="28"/>
        </w:rPr>
      </w:pPr>
      <w:r w:rsidRPr="001B2344">
        <w:rPr>
          <w:rFonts w:ascii="Times New Roman" w:hAnsi="Times New Roman"/>
          <w:sz w:val="28"/>
          <w:szCs w:val="28"/>
        </w:rPr>
        <w:t>лидирование в общепризнанных рейтингах.</w:t>
      </w:r>
    </w:p>
    <w:p w:rsidR="00F46B16" w:rsidRPr="001B2344" w:rsidRDefault="00F46B16" w:rsidP="001B2344">
      <w:pPr>
        <w:pStyle w:val="a9"/>
        <w:ind w:left="0" w:firstLine="709"/>
        <w:jc w:val="both"/>
        <w:rPr>
          <w:rFonts w:ascii="Times New Roman" w:hAnsi="Times New Roman"/>
          <w:sz w:val="28"/>
          <w:szCs w:val="28"/>
        </w:rPr>
      </w:pPr>
      <w:r w:rsidRPr="001B2344">
        <w:rPr>
          <w:rFonts w:ascii="Times New Roman" w:hAnsi="Times New Roman"/>
          <w:sz w:val="28"/>
          <w:szCs w:val="28"/>
        </w:rPr>
        <w:t xml:space="preserve">В соответствии с ФГОС ООО система оценки образовательной организации реализует </w:t>
      </w:r>
      <w:r w:rsidRPr="001B2344">
        <w:rPr>
          <w:rFonts w:ascii="Times New Roman" w:hAnsi="Times New Roman"/>
          <w:b/>
          <w:sz w:val="28"/>
          <w:szCs w:val="28"/>
        </w:rPr>
        <w:t>системно-деятельностный, уровневый и комплексный подходы</w:t>
      </w:r>
      <w:r w:rsidRPr="001B2344">
        <w:rPr>
          <w:rFonts w:ascii="Times New Roman" w:hAnsi="Times New Roman"/>
          <w:sz w:val="28"/>
          <w:szCs w:val="28"/>
        </w:rPr>
        <w:t xml:space="preserve"> к оценке образовательных достижений.</w:t>
      </w:r>
    </w:p>
    <w:p w:rsidR="00F46B16" w:rsidRPr="001B2344" w:rsidRDefault="00F46B16" w:rsidP="001B2344">
      <w:pPr>
        <w:pStyle w:val="a9"/>
        <w:ind w:left="0" w:firstLine="709"/>
        <w:jc w:val="both"/>
        <w:rPr>
          <w:rFonts w:ascii="Times New Roman" w:hAnsi="Times New Roman"/>
          <w:sz w:val="28"/>
          <w:szCs w:val="28"/>
        </w:rPr>
      </w:pPr>
      <w:r w:rsidRPr="001B2344">
        <w:rPr>
          <w:rFonts w:ascii="Times New Roman" w:hAnsi="Times New Roman"/>
          <w:b/>
          <w:sz w:val="28"/>
          <w:szCs w:val="28"/>
        </w:rPr>
        <w:t>Системно-деятельностный подход</w:t>
      </w:r>
      <w:r w:rsidRPr="001B2344">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46B16" w:rsidRPr="001B2344" w:rsidRDefault="00F46B16" w:rsidP="001B2344">
      <w:pPr>
        <w:pStyle w:val="afffb"/>
        <w:spacing w:line="240" w:lineRule="auto"/>
        <w:ind w:firstLine="709"/>
        <w:rPr>
          <w:bCs/>
          <w:szCs w:val="28"/>
        </w:rPr>
      </w:pPr>
      <w:r w:rsidRPr="001B2344">
        <w:rPr>
          <w:b/>
          <w:bCs/>
          <w:szCs w:val="28"/>
        </w:rPr>
        <w:t>Уровневый подход</w:t>
      </w:r>
      <w:r w:rsidRPr="001B2344">
        <w:rPr>
          <w:bCs/>
          <w:szCs w:val="28"/>
        </w:rPr>
        <w:t xml:space="preserve">служит важнейшей основой для организации индивидуальной работы с учащимися. </w:t>
      </w:r>
      <w:r w:rsidRPr="001B2344">
        <w:rPr>
          <w:szCs w:val="28"/>
        </w:rPr>
        <w:t xml:space="preserve">Он реализуется как по отношению </w:t>
      </w:r>
      <w:r w:rsidRPr="001B2344">
        <w:rPr>
          <w:bCs/>
          <w:szCs w:val="28"/>
        </w:rPr>
        <w:t>к содержанию оценки, так и к представлению и интерпретации результатов измерений.</w:t>
      </w:r>
    </w:p>
    <w:p w:rsidR="00F46B16" w:rsidRPr="001B2344" w:rsidRDefault="00F46B16" w:rsidP="001B2344">
      <w:pPr>
        <w:pStyle w:val="afffb"/>
        <w:spacing w:line="240" w:lineRule="auto"/>
        <w:ind w:firstLine="709"/>
        <w:rPr>
          <w:bCs/>
          <w:szCs w:val="28"/>
        </w:rPr>
      </w:pPr>
      <w:r w:rsidRPr="001B2344">
        <w:rPr>
          <w:b/>
          <w:bCs/>
          <w:szCs w:val="28"/>
        </w:rPr>
        <w:t>Уровневый подход к содержанию оценки</w:t>
      </w:r>
      <w:r w:rsidRPr="001B2344">
        <w:rPr>
          <w:bCs/>
          <w:szCs w:val="28"/>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1B2344">
        <w:rPr>
          <w:szCs w:val="28"/>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1B2344">
        <w:rPr>
          <w:bCs/>
          <w:szCs w:val="28"/>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1B2344">
        <w:rPr>
          <w:szCs w:val="28"/>
        </w:rPr>
        <w:t xml:space="preserve"> планируемых результатах, представленных в блоках «Выпускник научится» и </w:t>
      </w:r>
      <w:r w:rsidRPr="001B2344">
        <w:rPr>
          <w:bCs/>
          <w:szCs w:val="28"/>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F46B16" w:rsidRPr="001B2344" w:rsidRDefault="00F46B16" w:rsidP="001B2344">
      <w:pPr>
        <w:pStyle w:val="afffb"/>
        <w:spacing w:line="240" w:lineRule="auto"/>
        <w:ind w:firstLine="709"/>
        <w:rPr>
          <w:bCs/>
          <w:szCs w:val="28"/>
        </w:rPr>
      </w:pPr>
      <w:r w:rsidRPr="001B2344">
        <w:rPr>
          <w:b/>
          <w:bCs/>
          <w:szCs w:val="28"/>
        </w:rPr>
        <w:lastRenderedPageBreak/>
        <w:t>Уровневый подход к представлению и интерпретации результатов</w:t>
      </w:r>
      <w:r w:rsidRPr="001B2344">
        <w:rPr>
          <w:bCs/>
          <w:szCs w:val="28"/>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1B2344">
        <w:rPr>
          <w:szCs w:val="28"/>
        </w:rPr>
        <w:t>Овладение базовым уровнем является достаточным для продолжения обучения и усвоения последующего материала.</w:t>
      </w:r>
    </w:p>
    <w:p w:rsidR="00F46B16" w:rsidRPr="001B2344" w:rsidRDefault="00F46B16" w:rsidP="001B2344">
      <w:pPr>
        <w:spacing w:after="0" w:line="240" w:lineRule="auto"/>
        <w:ind w:firstLine="709"/>
        <w:jc w:val="both"/>
        <w:rPr>
          <w:rFonts w:ascii="Times New Roman" w:hAnsi="Times New Roman"/>
          <w:bCs/>
          <w:sz w:val="28"/>
          <w:szCs w:val="28"/>
          <w:lang w:eastAsia="ru-RU"/>
        </w:rPr>
      </w:pPr>
      <w:r w:rsidRPr="001B2344">
        <w:rPr>
          <w:rFonts w:ascii="Times New Roman" w:hAnsi="Times New Roman"/>
          <w:b/>
          <w:bCs/>
          <w:sz w:val="28"/>
          <w:szCs w:val="28"/>
          <w:lang w:eastAsia="ru-RU"/>
        </w:rPr>
        <w:t>Комплексный подход</w:t>
      </w:r>
      <w:r w:rsidRPr="001B2344">
        <w:rPr>
          <w:rFonts w:ascii="Times New Roman" w:hAnsi="Times New Roman"/>
          <w:bCs/>
          <w:sz w:val="28"/>
          <w:szCs w:val="28"/>
          <w:lang w:eastAsia="ru-RU"/>
        </w:rPr>
        <w:t xml:space="preserve"> к оценке образовательных достижений реализуется путём</w:t>
      </w:r>
    </w:p>
    <w:p w:rsidR="00F46B16" w:rsidRPr="001B2344" w:rsidRDefault="00F46B16" w:rsidP="001B2344">
      <w:pPr>
        <w:pStyle w:val="a9"/>
        <w:numPr>
          <w:ilvl w:val="0"/>
          <w:numId w:val="183"/>
        </w:numPr>
        <w:ind w:left="0" w:firstLine="709"/>
        <w:jc w:val="both"/>
        <w:rPr>
          <w:rFonts w:ascii="Times New Roman" w:hAnsi="Times New Roman"/>
          <w:bCs/>
          <w:sz w:val="28"/>
          <w:szCs w:val="28"/>
        </w:rPr>
      </w:pPr>
      <w:r w:rsidRPr="001B2344">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F46B16" w:rsidRPr="001B2344" w:rsidRDefault="00F46B16" w:rsidP="001B2344">
      <w:pPr>
        <w:pStyle w:val="a9"/>
        <w:numPr>
          <w:ilvl w:val="0"/>
          <w:numId w:val="183"/>
        </w:numPr>
        <w:ind w:left="0" w:firstLine="709"/>
        <w:jc w:val="both"/>
        <w:rPr>
          <w:rFonts w:ascii="Times New Roman" w:hAnsi="Times New Roman"/>
          <w:bCs/>
          <w:sz w:val="28"/>
          <w:szCs w:val="28"/>
        </w:rPr>
      </w:pPr>
      <w:r w:rsidRPr="001B2344">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46B16" w:rsidRPr="001B2344" w:rsidRDefault="00F46B16" w:rsidP="001B2344">
      <w:pPr>
        <w:pStyle w:val="a9"/>
        <w:numPr>
          <w:ilvl w:val="0"/>
          <w:numId w:val="183"/>
        </w:numPr>
        <w:ind w:left="0" w:firstLine="709"/>
        <w:jc w:val="both"/>
        <w:rPr>
          <w:rFonts w:ascii="Times New Roman" w:hAnsi="Times New Roman"/>
          <w:bCs/>
          <w:sz w:val="28"/>
          <w:szCs w:val="28"/>
        </w:rPr>
      </w:pPr>
      <w:r w:rsidRPr="001B2344">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F46B16" w:rsidRPr="001B2344" w:rsidRDefault="00F46B16" w:rsidP="001B2344">
      <w:pPr>
        <w:pStyle w:val="a9"/>
        <w:numPr>
          <w:ilvl w:val="0"/>
          <w:numId w:val="183"/>
        </w:numPr>
        <w:ind w:left="0" w:firstLine="709"/>
        <w:jc w:val="both"/>
        <w:rPr>
          <w:rFonts w:ascii="Times New Roman" w:hAnsi="Times New Roman"/>
          <w:bCs/>
          <w:sz w:val="28"/>
          <w:szCs w:val="28"/>
        </w:rPr>
      </w:pPr>
      <w:r w:rsidRPr="001B2344">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46B16" w:rsidRPr="001B2344" w:rsidRDefault="00F46B16" w:rsidP="001B2344">
      <w:pPr>
        <w:pStyle w:val="a9"/>
        <w:ind w:left="426" w:firstLine="709"/>
        <w:jc w:val="both"/>
        <w:rPr>
          <w:rFonts w:ascii="Times New Roman" w:hAnsi="Times New Roman"/>
          <w:bCs/>
          <w:sz w:val="28"/>
          <w:szCs w:val="28"/>
        </w:rPr>
      </w:pPr>
    </w:p>
    <w:p w:rsidR="00F46B16" w:rsidRPr="001B2344" w:rsidRDefault="00F46B16" w:rsidP="001B2344">
      <w:pPr>
        <w:pStyle w:val="affa"/>
        <w:spacing w:before="0" w:after="0" w:line="240" w:lineRule="auto"/>
        <w:ind w:left="0" w:right="0" w:firstLine="709"/>
        <w:rPr>
          <w:rFonts w:ascii="Times New Roman" w:hAnsi="Times New Roman"/>
          <w:i w:val="0"/>
          <w:color w:val="auto"/>
          <w:sz w:val="28"/>
          <w:szCs w:val="28"/>
        </w:rPr>
      </w:pPr>
      <w:r w:rsidRPr="001B2344">
        <w:rPr>
          <w:rFonts w:ascii="Times New Roman" w:hAnsi="Times New Roman"/>
          <w:i w:val="0"/>
          <w:color w:val="auto"/>
          <w:sz w:val="28"/>
          <w:szCs w:val="28"/>
        </w:rPr>
        <w:t>1.3.2. Особенности оценки личностных, метапредметных и предметных результатов</w:t>
      </w:r>
    </w:p>
    <w:p w:rsidR="00F46B16" w:rsidRPr="001B2344" w:rsidRDefault="00F46B16" w:rsidP="001B2344">
      <w:pPr>
        <w:pStyle w:val="affa"/>
        <w:tabs>
          <w:tab w:val="right" w:pos="9496"/>
        </w:tabs>
        <w:spacing w:before="0" w:after="0" w:line="240" w:lineRule="auto"/>
        <w:ind w:left="0" w:right="0" w:firstLine="709"/>
        <w:rPr>
          <w:rFonts w:ascii="Times New Roman" w:hAnsi="Times New Roman"/>
          <w:i w:val="0"/>
          <w:color w:val="auto"/>
          <w:sz w:val="28"/>
          <w:szCs w:val="28"/>
        </w:rPr>
      </w:pPr>
      <w:r w:rsidRPr="001B2344">
        <w:rPr>
          <w:rFonts w:ascii="Times New Roman" w:hAnsi="Times New Roman"/>
          <w:i w:val="0"/>
          <w:color w:val="auto"/>
          <w:sz w:val="28"/>
          <w:szCs w:val="28"/>
        </w:rPr>
        <w:t>Особенности оценки личностных результатов</w:t>
      </w:r>
      <w:r w:rsidRPr="001B2344">
        <w:rPr>
          <w:rFonts w:ascii="Times New Roman" w:hAnsi="Times New Roman"/>
          <w:i w:val="0"/>
          <w:color w:val="auto"/>
          <w:sz w:val="28"/>
          <w:szCs w:val="28"/>
        </w:rPr>
        <w:tab/>
      </w:r>
    </w:p>
    <w:p w:rsidR="00F46B16" w:rsidRPr="001B2344" w:rsidRDefault="00F46B16" w:rsidP="001B2344">
      <w:pPr>
        <w:pStyle w:val="afffb"/>
        <w:spacing w:line="240" w:lineRule="auto"/>
        <w:ind w:firstLine="709"/>
        <w:rPr>
          <w:szCs w:val="28"/>
        </w:rPr>
      </w:pPr>
      <w:r w:rsidRPr="001B2344">
        <w:rPr>
          <w:szCs w:val="28"/>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F46B16" w:rsidRPr="001B2344" w:rsidRDefault="00F46B16" w:rsidP="001B2344">
      <w:pPr>
        <w:pStyle w:val="afffb"/>
        <w:spacing w:line="240" w:lineRule="auto"/>
        <w:ind w:firstLine="709"/>
        <w:rPr>
          <w:bCs/>
          <w:iCs/>
          <w:szCs w:val="28"/>
        </w:rPr>
      </w:pPr>
      <w:r w:rsidRPr="001B2344">
        <w:rPr>
          <w:bCs/>
          <w:iCs/>
          <w:szCs w:val="28"/>
        </w:rPr>
        <w:t xml:space="preserve">Основным объектом оценки личностных результатовв основной школе служит сформированность </w:t>
      </w:r>
      <w:r w:rsidRPr="001B2344">
        <w:rPr>
          <w:szCs w:val="28"/>
        </w:rPr>
        <w:t>универсальных учебных действий, включаемых в следующие три основные</w:t>
      </w:r>
      <w:r w:rsidRPr="001B2344">
        <w:rPr>
          <w:bCs/>
          <w:iCs/>
          <w:szCs w:val="28"/>
        </w:rPr>
        <w:t xml:space="preserve"> блока:</w:t>
      </w:r>
    </w:p>
    <w:p w:rsidR="00F46B16" w:rsidRPr="001B2344" w:rsidRDefault="00F46B16" w:rsidP="001B2344">
      <w:pPr>
        <w:pStyle w:val="afffb"/>
        <w:spacing w:line="240" w:lineRule="auto"/>
        <w:ind w:firstLine="709"/>
        <w:rPr>
          <w:iCs/>
          <w:szCs w:val="28"/>
        </w:rPr>
      </w:pPr>
      <w:r w:rsidRPr="001B2344">
        <w:rPr>
          <w:szCs w:val="28"/>
        </w:rPr>
        <w:t>1) сформированность основ гражданской идентичности личности;</w:t>
      </w:r>
    </w:p>
    <w:p w:rsidR="00F46B16" w:rsidRPr="001B2344" w:rsidRDefault="00F46B16" w:rsidP="001B2344">
      <w:pPr>
        <w:pStyle w:val="afffb"/>
        <w:spacing w:line="240" w:lineRule="auto"/>
        <w:ind w:firstLine="709"/>
        <w:rPr>
          <w:iCs/>
          <w:szCs w:val="28"/>
        </w:rPr>
      </w:pPr>
      <w:r w:rsidRPr="001B2344">
        <w:rPr>
          <w:szCs w:val="28"/>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46B16" w:rsidRPr="001B2344" w:rsidRDefault="00F46B16" w:rsidP="001B2344">
      <w:pPr>
        <w:pStyle w:val="afffb"/>
        <w:spacing w:line="240" w:lineRule="auto"/>
        <w:ind w:firstLine="709"/>
        <w:rPr>
          <w:szCs w:val="28"/>
        </w:rPr>
      </w:pPr>
      <w:r w:rsidRPr="001B2344">
        <w:rPr>
          <w:rStyle w:val="dash041e005f0431005f044b005f0447005f043d005f044b005f0439005f005fchar1char1"/>
          <w:sz w:val="28"/>
          <w:szCs w:val="28"/>
        </w:rPr>
        <w:t>3) </w:t>
      </w:r>
      <w:r w:rsidRPr="001B2344">
        <w:rPr>
          <w:szCs w:val="28"/>
        </w:rPr>
        <w:t xml:space="preserve">сформированность </w:t>
      </w:r>
      <w:r w:rsidRPr="001B2344">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1B2344">
        <w:rPr>
          <w:szCs w:val="28"/>
        </w:rPr>
        <w:t>.</w:t>
      </w:r>
    </w:p>
    <w:p w:rsidR="00F46B16" w:rsidRPr="001B2344" w:rsidRDefault="00F46B16" w:rsidP="001B2344">
      <w:pPr>
        <w:pStyle w:val="afffb"/>
        <w:spacing w:line="240" w:lineRule="auto"/>
        <w:ind w:firstLine="709"/>
        <w:rPr>
          <w:szCs w:val="28"/>
        </w:rPr>
      </w:pPr>
      <w:r w:rsidRPr="001B2344">
        <w:rPr>
          <w:szCs w:val="28"/>
        </w:rPr>
        <w:t xml:space="preserve">В соответствии с требованиями ФГОС достижение личностных результатов </w:t>
      </w:r>
      <w:r w:rsidRPr="001B2344">
        <w:rPr>
          <w:szCs w:val="28"/>
          <w:u w:val="single"/>
        </w:rPr>
        <w:t>не выносится</w:t>
      </w:r>
      <w:r w:rsidRPr="001B2344">
        <w:rPr>
          <w:szCs w:val="28"/>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w:t>
      </w:r>
      <w:r w:rsidRPr="001B2344">
        <w:rPr>
          <w:szCs w:val="28"/>
        </w:rPr>
        <w:lastRenderedPageBreak/>
        <w:t xml:space="preserve">уровня. </w:t>
      </w:r>
      <w:r w:rsidRPr="001B2344">
        <w:rPr>
          <w:bCs/>
          <w:iCs/>
          <w:szCs w:val="28"/>
        </w:rPr>
        <w:t xml:space="preserve">Поэтому оценка </w:t>
      </w:r>
      <w:r w:rsidRPr="001B2344">
        <w:rPr>
          <w:szCs w:val="28"/>
        </w:rPr>
        <w:t xml:space="preserve">этих результатов образовательной деятельности осуществляется в ходе </w:t>
      </w:r>
      <w:r w:rsidRPr="001B2344">
        <w:rPr>
          <w:szCs w:val="28"/>
          <w:u w:val="single"/>
        </w:rPr>
        <w:t>внешних</w:t>
      </w:r>
      <w:r w:rsidRPr="001B2344">
        <w:rPr>
          <w:szCs w:val="28"/>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46B16" w:rsidRPr="001B2344" w:rsidRDefault="00F46B16" w:rsidP="001B2344">
      <w:pPr>
        <w:pStyle w:val="afffb"/>
        <w:spacing w:line="240" w:lineRule="auto"/>
        <w:ind w:firstLine="709"/>
        <w:rPr>
          <w:szCs w:val="28"/>
        </w:rPr>
      </w:pPr>
      <w:r w:rsidRPr="001B2344">
        <w:rPr>
          <w:szCs w:val="28"/>
        </w:rPr>
        <w:t>Во внутришкольном мониторинге в целях оптимизации личностного развития учащихся предусмотрена оценка сформированности отдельных личностных результатов, проявляющихся в:</w:t>
      </w:r>
    </w:p>
    <w:p w:rsidR="00F46B16" w:rsidRPr="001B2344" w:rsidRDefault="00F46B16" w:rsidP="001B2344">
      <w:pPr>
        <w:pStyle w:val="afffb"/>
        <w:numPr>
          <w:ilvl w:val="0"/>
          <w:numId w:val="179"/>
        </w:numPr>
        <w:spacing w:line="240" w:lineRule="auto"/>
        <w:ind w:left="0" w:firstLine="709"/>
        <w:rPr>
          <w:szCs w:val="28"/>
        </w:rPr>
      </w:pPr>
      <w:r w:rsidRPr="001B2344">
        <w:rPr>
          <w:szCs w:val="28"/>
        </w:rPr>
        <w:t>соблюдении норм и правил поведения, принятых в образовательной организации;</w:t>
      </w:r>
    </w:p>
    <w:p w:rsidR="00F46B16" w:rsidRPr="001B2344" w:rsidRDefault="00F46B16" w:rsidP="001B2344">
      <w:pPr>
        <w:pStyle w:val="afffb"/>
        <w:numPr>
          <w:ilvl w:val="0"/>
          <w:numId w:val="179"/>
        </w:numPr>
        <w:spacing w:line="240" w:lineRule="auto"/>
        <w:ind w:left="0" w:firstLine="709"/>
        <w:rPr>
          <w:szCs w:val="28"/>
        </w:rPr>
      </w:pPr>
      <w:r w:rsidRPr="001B2344">
        <w:rPr>
          <w:szCs w:val="28"/>
        </w:rPr>
        <w:t>участии в общественной жизни образовательной организации, ближайшего социального окружения, страны, общественно-полезной деятельности;</w:t>
      </w:r>
    </w:p>
    <w:p w:rsidR="00F46B16" w:rsidRPr="001B2344" w:rsidRDefault="00F46B16" w:rsidP="001B2344">
      <w:pPr>
        <w:pStyle w:val="afffb"/>
        <w:numPr>
          <w:ilvl w:val="0"/>
          <w:numId w:val="179"/>
        </w:numPr>
        <w:spacing w:line="240" w:lineRule="auto"/>
        <w:ind w:left="0" w:firstLine="709"/>
        <w:rPr>
          <w:szCs w:val="28"/>
        </w:rPr>
      </w:pPr>
      <w:r w:rsidRPr="001B2344">
        <w:rPr>
          <w:szCs w:val="28"/>
        </w:rPr>
        <w:t>ответственности за результаты обучения;</w:t>
      </w:r>
    </w:p>
    <w:p w:rsidR="00F46B16" w:rsidRPr="001B2344" w:rsidRDefault="00F46B16" w:rsidP="001B2344">
      <w:pPr>
        <w:pStyle w:val="afffb"/>
        <w:numPr>
          <w:ilvl w:val="0"/>
          <w:numId w:val="179"/>
        </w:numPr>
        <w:spacing w:line="240" w:lineRule="auto"/>
        <w:ind w:left="0" w:firstLine="709"/>
        <w:rPr>
          <w:szCs w:val="28"/>
        </w:rPr>
      </w:pPr>
      <w:r w:rsidRPr="001B2344">
        <w:rPr>
          <w:szCs w:val="28"/>
        </w:rPr>
        <w:t>готовности и способности делать осознанный выбор своей образовательной траектории, в том числе выбор профессии;</w:t>
      </w:r>
    </w:p>
    <w:p w:rsidR="00F46B16" w:rsidRDefault="00F46B16" w:rsidP="00FA2401">
      <w:pPr>
        <w:pStyle w:val="afffb"/>
        <w:numPr>
          <w:ilvl w:val="0"/>
          <w:numId w:val="179"/>
        </w:numPr>
        <w:spacing w:line="240" w:lineRule="auto"/>
        <w:ind w:left="0" w:firstLine="709"/>
        <w:rPr>
          <w:szCs w:val="28"/>
        </w:rPr>
      </w:pPr>
      <w:r w:rsidRPr="001B2344">
        <w:rPr>
          <w:szCs w:val="28"/>
        </w:rPr>
        <w:t>ценностно-смысловых установках обучающихся, формируемых средствами различных предметов в рамках системы общего образования.</w:t>
      </w:r>
    </w:p>
    <w:p w:rsidR="00F46B16" w:rsidRDefault="00F46B16" w:rsidP="00B2534B">
      <w:pPr>
        <w:pStyle w:val="afffb"/>
        <w:spacing w:line="240" w:lineRule="auto"/>
        <w:ind w:firstLine="708"/>
        <w:rPr>
          <w:spacing w:val="-8"/>
          <w:szCs w:val="28"/>
        </w:rPr>
      </w:pPr>
      <w:r w:rsidRPr="00FA2401">
        <w:rPr>
          <w:spacing w:val="-8"/>
          <w:szCs w:val="28"/>
        </w:rPr>
        <w:t>В таблице 1 представлен перечень существенных для возрастного развития учащихся основной школы личностных универсальных учебных действий и приведены основные критерии их оценивания. Перечень включает лишь наиболее существенные «ключевые» с точки зрения динамики и прогресса психического развития на данной возрастной стадии личностные действия и может быть расширен и дополнен в соответствии с конкретным запросом.</w:t>
      </w:r>
    </w:p>
    <w:p w:rsidR="00F46B16" w:rsidRDefault="00F46B16" w:rsidP="00FA2401">
      <w:pPr>
        <w:pStyle w:val="afffb"/>
        <w:spacing w:line="240" w:lineRule="auto"/>
        <w:ind w:firstLine="708"/>
        <w:rPr>
          <w:spacing w:val="-8"/>
          <w:szCs w:val="28"/>
        </w:rPr>
      </w:pPr>
    </w:p>
    <w:p w:rsidR="00F46B16" w:rsidRDefault="00F46B16" w:rsidP="00FA2401">
      <w:pPr>
        <w:pStyle w:val="afffb"/>
        <w:spacing w:line="240" w:lineRule="auto"/>
        <w:ind w:firstLine="708"/>
        <w:rPr>
          <w:spacing w:val="-8"/>
          <w:szCs w:val="28"/>
        </w:rPr>
      </w:pPr>
    </w:p>
    <w:p w:rsidR="00F46B16" w:rsidRPr="000B272C" w:rsidRDefault="00F46B16" w:rsidP="00FA2401">
      <w:pPr>
        <w:widowControl w:val="0"/>
        <w:shd w:val="clear" w:color="auto" w:fill="FFFFFF"/>
        <w:autoSpaceDE w:val="0"/>
        <w:autoSpaceDN w:val="0"/>
        <w:adjustRightInd w:val="0"/>
        <w:spacing w:after="0" w:line="360" w:lineRule="auto"/>
        <w:ind w:firstLine="709"/>
        <w:jc w:val="right"/>
        <w:rPr>
          <w:rFonts w:ascii="Times New Roman" w:hAnsi="Times New Roman"/>
          <w:spacing w:val="-8"/>
          <w:sz w:val="28"/>
          <w:szCs w:val="28"/>
        </w:rPr>
      </w:pPr>
      <w:r>
        <w:rPr>
          <w:rFonts w:ascii="Times New Roman" w:hAnsi="Times New Roman"/>
          <w:spacing w:val="-8"/>
          <w:sz w:val="28"/>
          <w:szCs w:val="28"/>
        </w:rPr>
        <w:t>Таблица 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55"/>
        <w:gridCol w:w="7513"/>
      </w:tblGrid>
      <w:tr w:rsidR="00F46B16" w:rsidRPr="00FA2401" w:rsidTr="0004567D">
        <w:trPr>
          <w:trHeight w:val="1200"/>
        </w:trPr>
        <w:tc>
          <w:tcPr>
            <w:tcW w:w="2155" w:type="dxa"/>
            <w:vAlign w:val="center"/>
          </w:tcPr>
          <w:p w:rsidR="00F46B16" w:rsidRPr="00FA2401" w:rsidRDefault="00F46B16" w:rsidP="00FA2401">
            <w:pPr>
              <w:spacing w:after="0" w:line="240" w:lineRule="auto"/>
              <w:ind w:firstLine="34"/>
              <w:jc w:val="center"/>
              <w:rPr>
                <w:rFonts w:ascii="Times New Roman" w:hAnsi="Times New Roman"/>
                <w:sz w:val="24"/>
                <w:szCs w:val="24"/>
              </w:rPr>
            </w:pPr>
            <w:r w:rsidRPr="00FA2401">
              <w:rPr>
                <w:rFonts w:ascii="Times New Roman" w:hAnsi="Times New Roman"/>
                <w:sz w:val="24"/>
                <w:szCs w:val="24"/>
              </w:rPr>
              <w:t>Показатели развития</w:t>
            </w:r>
          </w:p>
        </w:tc>
        <w:tc>
          <w:tcPr>
            <w:tcW w:w="7513" w:type="dxa"/>
            <w:vAlign w:val="center"/>
          </w:tcPr>
          <w:p w:rsidR="00F46B16" w:rsidRPr="00FA2401" w:rsidRDefault="00F46B16" w:rsidP="00FA2401">
            <w:pPr>
              <w:spacing w:after="0" w:line="240" w:lineRule="auto"/>
              <w:ind w:firstLine="709"/>
              <w:jc w:val="center"/>
              <w:rPr>
                <w:rFonts w:ascii="Times New Roman" w:hAnsi="Times New Roman"/>
                <w:sz w:val="24"/>
                <w:szCs w:val="24"/>
              </w:rPr>
            </w:pPr>
            <w:r w:rsidRPr="00FA2401">
              <w:rPr>
                <w:rFonts w:ascii="Times New Roman" w:hAnsi="Times New Roman"/>
                <w:sz w:val="24"/>
                <w:szCs w:val="24"/>
              </w:rPr>
              <w:t>Основные критерии оценивания</w:t>
            </w:r>
          </w:p>
        </w:tc>
      </w:tr>
      <w:tr w:rsidR="00F46B16" w:rsidRPr="00FA2401" w:rsidTr="0004567D">
        <w:trPr>
          <w:trHeight w:val="529"/>
        </w:trPr>
        <w:tc>
          <w:tcPr>
            <w:tcW w:w="9668" w:type="dxa"/>
            <w:gridSpan w:val="2"/>
            <w:vAlign w:val="center"/>
          </w:tcPr>
          <w:p w:rsidR="00F46B16" w:rsidRPr="00FA2401" w:rsidRDefault="00F46B16" w:rsidP="00FA2401">
            <w:pPr>
              <w:spacing w:after="0" w:line="240" w:lineRule="auto"/>
              <w:ind w:firstLine="34"/>
              <w:jc w:val="center"/>
              <w:rPr>
                <w:rFonts w:ascii="Times New Roman" w:hAnsi="Times New Roman"/>
                <w:sz w:val="24"/>
                <w:szCs w:val="24"/>
                <w:lang w:val="en-US"/>
              </w:rPr>
            </w:pPr>
            <w:r w:rsidRPr="00FA2401">
              <w:rPr>
                <w:rFonts w:ascii="Times New Roman" w:hAnsi="Times New Roman"/>
                <w:sz w:val="24"/>
                <w:szCs w:val="24"/>
                <w:lang w:val="en-US"/>
              </w:rPr>
              <w:t>Самоопределение.</w:t>
            </w:r>
          </w:p>
        </w:tc>
      </w:tr>
      <w:tr w:rsidR="00F46B16" w:rsidRPr="00FA2401" w:rsidTr="0004567D">
        <w:trPr>
          <w:trHeight w:val="841"/>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Готовность к выбору предпрофильного и профильного образования</w:t>
            </w:r>
          </w:p>
        </w:tc>
        <w:tc>
          <w:tcPr>
            <w:tcW w:w="7513" w:type="dxa"/>
            <w:vAlign w:val="center"/>
          </w:tcPr>
          <w:p w:rsidR="00F46B16" w:rsidRPr="00FA2401" w:rsidRDefault="00F46B16" w:rsidP="00FA2401">
            <w:pPr>
              <w:spacing w:after="0" w:line="240" w:lineRule="auto"/>
              <w:jc w:val="both"/>
              <w:rPr>
                <w:rFonts w:ascii="Times New Roman" w:hAnsi="Times New Roman"/>
                <w:sz w:val="24"/>
                <w:szCs w:val="24"/>
              </w:rPr>
            </w:pPr>
            <w:r w:rsidRPr="00FA2401">
              <w:rPr>
                <w:rFonts w:ascii="Times New Roman" w:hAnsi="Times New Roman"/>
                <w:sz w:val="24"/>
                <w:szCs w:val="24"/>
              </w:rPr>
              <w:t>Предварительное профессиональное самоопределение как выбор профессиональной сферы деятельности.</w:t>
            </w:r>
          </w:p>
          <w:p w:rsidR="00F46B16" w:rsidRPr="00FA2401" w:rsidRDefault="00F46B16" w:rsidP="00FA2401">
            <w:pPr>
              <w:spacing w:after="0" w:line="240" w:lineRule="auto"/>
              <w:jc w:val="both"/>
              <w:rPr>
                <w:rFonts w:ascii="Times New Roman" w:hAnsi="Times New Roman"/>
                <w:sz w:val="24"/>
                <w:szCs w:val="24"/>
              </w:rPr>
            </w:pPr>
            <w:r w:rsidRPr="00FA2401">
              <w:rPr>
                <w:rFonts w:ascii="Times New Roman" w:hAnsi="Times New Roman"/>
                <w:sz w:val="24"/>
                <w:szCs w:val="24"/>
              </w:rPr>
              <w:t xml:space="preserve">Осознание собственных интересов, мотивов и ценностей. </w:t>
            </w:r>
          </w:p>
          <w:p w:rsidR="00F46B16" w:rsidRPr="00FA2401" w:rsidRDefault="00F46B16" w:rsidP="00FA2401">
            <w:pPr>
              <w:spacing w:after="0" w:line="240" w:lineRule="auto"/>
              <w:jc w:val="both"/>
              <w:rPr>
                <w:rFonts w:ascii="Times New Roman" w:hAnsi="Times New Roman"/>
                <w:sz w:val="24"/>
                <w:szCs w:val="24"/>
              </w:rPr>
            </w:pPr>
            <w:r w:rsidRPr="00FA2401">
              <w:rPr>
                <w:rFonts w:ascii="Times New Roman" w:hAnsi="Times New Roman"/>
                <w:sz w:val="24"/>
                <w:szCs w:val="24"/>
              </w:rPr>
              <w:t>Рефлексия собственных способностей в их отношении к требованиям профессии.</w:t>
            </w:r>
          </w:p>
          <w:p w:rsidR="00F46B16" w:rsidRPr="00FA2401" w:rsidRDefault="00F46B16" w:rsidP="00FA2401">
            <w:pPr>
              <w:spacing w:after="0" w:line="240" w:lineRule="auto"/>
              <w:jc w:val="both"/>
              <w:rPr>
                <w:rFonts w:ascii="Times New Roman" w:hAnsi="Times New Roman"/>
                <w:sz w:val="24"/>
                <w:szCs w:val="24"/>
              </w:rPr>
            </w:pPr>
            <w:r w:rsidRPr="00FA2401">
              <w:rPr>
                <w:rFonts w:ascii="Times New Roman" w:hAnsi="Times New Roman"/>
                <w:sz w:val="24"/>
                <w:szCs w:val="24"/>
              </w:rPr>
              <w:t>Построение личной профессиональной перспективы.</w:t>
            </w:r>
          </w:p>
        </w:tc>
      </w:tr>
      <w:tr w:rsidR="00F46B16" w:rsidRPr="00FA2401" w:rsidTr="0004567D">
        <w:trPr>
          <w:trHeight w:val="841"/>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 xml:space="preserve">Основы гражданской идентичности личности - осознание личностью своей принадлежности к </w:t>
            </w:r>
            <w:r w:rsidRPr="00FA2401">
              <w:rPr>
                <w:rFonts w:ascii="Times New Roman" w:hAnsi="Times New Roman"/>
                <w:sz w:val="24"/>
                <w:szCs w:val="24"/>
              </w:rPr>
              <w:lastRenderedPageBreak/>
              <w:t>сообществу граждан определенного государства на общекультурной основе, имеющая определенный личностный смысл</w:t>
            </w:r>
          </w:p>
        </w:tc>
        <w:tc>
          <w:tcPr>
            <w:tcW w:w="7513" w:type="dxa"/>
            <w:vAlign w:val="center"/>
          </w:tcPr>
          <w:p w:rsidR="00F46B16" w:rsidRPr="00FA2401" w:rsidRDefault="00F46B16" w:rsidP="00FA2401">
            <w:pPr>
              <w:spacing w:after="0" w:line="240" w:lineRule="auto"/>
              <w:ind w:firstLine="709"/>
              <w:jc w:val="both"/>
              <w:rPr>
                <w:rFonts w:ascii="Times New Roman" w:hAnsi="Times New Roman"/>
                <w:b/>
                <w:i/>
                <w:sz w:val="24"/>
                <w:szCs w:val="24"/>
              </w:rPr>
            </w:pPr>
            <w:r w:rsidRPr="00FA2401">
              <w:rPr>
                <w:rFonts w:ascii="Times New Roman" w:hAnsi="Times New Roman"/>
                <w:b/>
                <w:i/>
                <w:sz w:val="24"/>
                <w:szCs w:val="24"/>
              </w:rPr>
              <w:lastRenderedPageBreak/>
              <w:t>Когнитивный компонент:</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знание истории и географии края, его достижений и культурных традиций;</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lastRenderedPageBreak/>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знание о своей этнической принадлежности, освоение национальных ценностей, традиций, культуры, знание о народах и этнических группах;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освоение общекультурного наследия России и общемирового культурного наследия;</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ориентация в системе моральных норм и ценностей и их иерархизация, понимание конвенционального характера морали;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F46B16" w:rsidRPr="00FA2401" w:rsidRDefault="00F46B16" w:rsidP="00FA2401">
            <w:pPr>
              <w:spacing w:after="0" w:line="240" w:lineRule="auto"/>
              <w:ind w:firstLine="709"/>
              <w:jc w:val="both"/>
              <w:rPr>
                <w:rFonts w:ascii="Times New Roman" w:hAnsi="Times New Roman"/>
                <w:b/>
                <w:i/>
                <w:sz w:val="24"/>
                <w:szCs w:val="24"/>
              </w:rPr>
            </w:pPr>
            <w:r w:rsidRPr="00FA2401">
              <w:rPr>
                <w:rFonts w:ascii="Times New Roman" w:hAnsi="Times New Roman"/>
                <w:b/>
                <w:i/>
                <w:sz w:val="24"/>
                <w:szCs w:val="24"/>
              </w:rPr>
              <w:t>Ценностно- эмоциональный компонент:</w:t>
            </w:r>
          </w:p>
          <w:p w:rsidR="00F46B16" w:rsidRPr="00FA2401" w:rsidRDefault="00F46B16" w:rsidP="00FA2401">
            <w:pPr>
              <w:shd w:val="clear" w:color="auto" w:fill="FFFFFF"/>
              <w:spacing w:after="0" w:line="240" w:lineRule="auto"/>
              <w:ind w:firstLine="709"/>
              <w:jc w:val="both"/>
              <w:rPr>
                <w:rFonts w:ascii="Times New Roman" w:hAnsi="Times New Roman"/>
                <w:sz w:val="24"/>
                <w:szCs w:val="24"/>
              </w:rPr>
            </w:pPr>
            <w:r w:rsidRPr="00FA2401">
              <w:rPr>
                <w:rFonts w:ascii="Times New Roman" w:hAnsi="Times New Roman"/>
                <w:sz w:val="24"/>
                <w:szCs w:val="24"/>
              </w:rPr>
              <w:t>- гражданский патриотизм, любви к Родине, чувство гордости за свою страну;</w:t>
            </w:r>
          </w:p>
          <w:p w:rsidR="00F46B16" w:rsidRPr="00FA2401" w:rsidRDefault="00F46B16" w:rsidP="00FA2401">
            <w:pPr>
              <w:shd w:val="clear" w:color="auto" w:fill="FFFFFF"/>
              <w:spacing w:after="0" w:line="240" w:lineRule="auto"/>
              <w:ind w:firstLine="709"/>
              <w:jc w:val="both"/>
              <w:rPr>
                <w:rFonts w:ascii="Times New Roman" w:hAnsi="Times New Roman"/>
                <w:sz w:val="24"/>
                <w:szCs w:val="24"/>
              </w:rPr>
            </w:pPr>
            <w:r w:rsidRPr="00FA2401">
              <w:rPr>
                <w:rFonts w:ascii="Times New Roman" w:hAnsi="Times New Roman"/>
                <w:sz w:val="24"/>
                <w:szCs w:val="24"/>
              </w:rPr>
              <w:t>- уважение истории, культурных и исторических памятников;</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эмоционально положительное принятие своей этнической идентичности;</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уважение и принятие других народов России и мира, межэтническая толерантность, готовность к равноправному сотрудничеству;</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уважение ценностей семьи, любовь к природе, признание ценности здоровья, своего и других людей, оптимизм в восприятии мира;</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потребность в самовыражении и самореализации, социальном признании;</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46B16" w:rsidRPr="00FA2401" w:rsidRDefault="00F46B16" w:rsidP="00FA2401">
            <w:pPr>
              <w:spacing w:after="0" w:line="240" w:lineRule="auto"/>
              <w:ind w:firstLine="709"/>
              <w:jc w:val="both"/>
              <w:rPr>
                <w:rFonts w:ascii="Times New Roman" w:hAnsi="Times New Roman"/>
                <w:b/>
                <w:i/>
                <w:sz w:val="24"/>
                <w:szCs w:val="24"/>
              </w:rPr>
            </w:pPr>
            <w:r w:rsidRPr="00FA2401">
              <w:rPr>
                <w:rFonts w:ascii="Times New Roman" w:hAnsi="Times New Roman"/>
                <w:b/>
                <w:i/>
                <w:sz w:val="24"/>
                <w:szCs w:val="24"/>
              </w:rPr>
              <w:t xml:space="preserve">Деятельностный компонент: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участие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выполнение норм и требований школьной жизни, прав и обязанностей ученика;</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умение вести диалог на основе равноправных отношений и взаимного уважения и принятия;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умение конструктивно разрешать конфликты;</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lastRenderedPageBreak/>
              <w:t>- выполнение моральных норм в отношении взрослых и сверстников в школе, дома, во внеучебных видах деятельности;</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участие в общественной жизни (благотворительные акции, ориентация в событиях в стране и мире, посещение культурных мероприятий – театров, музеев, библиотек, реализация установок здорового образа жизни);</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умение строить жизненные планы с учетом конкретных социально-исторических, политических и экономических условий.</w:t>
            </w:r>
          </w:p>
        </w:tc>
      </w:tr>
      <w:tr w:rsidR="00F46B16" w:rsidRPr="00FA2401" w:rsidTr="0004567D">
        <w:trPr>
          <w:trHeight w:val="679"/>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lastRenderedPageBreak/>
              <w:t>Самооценка</w:t>
            </w:r>
          </w:p>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 когнитивный компонент – дифференцированность,</w:t>
            </w:r>
          </w:p>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рефлексивность</w:t>
            </w:r>
          </w:p>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 регулятивный компонент</w:t>
            </w:r>
          </w:p>
          <w:p w:rsidR="00F46B16" w:rsidRPr="00FA2401" w:rsidRDefault="00F46B16" w:rsidP="00FA2401">
            <w:pPr>
              <w:spacing w:after="0" w:line="240" w:lineRule="auto"/>
              <w:ind w:firstLine="34"/>
              <w:jc w:val="both"/>
              <w:rPr>
                <w:rFonts w:ascii="Times New Roman" w:hAnsi="Times New Roman"/>
                <w:sz w:val="24"/>
                <w:szCs w:val="24"/>
              </w:rPr>
            </w:pPr>
          </w:p>
        </w:tc>
        <w:tc>
          <w:tcPr>
            <w:tcW w:w="7513" w:type="dxa"/>
            <w:vAlign w:val="center"/>
          </w:tcPr>
          <w:p w:rsidR="00F46B16" w:rsidRPr="00FA2401" w:rsidRDefault="00F46B16" w:rsidP="00FA2401">
            <w:pPr>
              <w:spacing w:after="0" w:line="240" w:lineRule="auto"/>
              <w:ind w:firstLine="709"/>
              <w:jc w:val="both"/>
              <w:rPr>
                <w:rFonts w:ascii="Times New Roman" w:hAnsi="Times New Roman"/>
                <w:b/>
                <w:i/>
                <w:sz w:val="24"/>
                <w:szCs w:val="24"/>
              </w:rPr>
            </w:pPr>
            <w:r w:rsidRPr="00FA2401">
              <w:rPr>
                <w:rFonts w:ascii="Times New Roman" w:hAnsi="Times New Roman"/>
                <w:b/>
                <w:i/>
                <w:sz w:val="24"/>
                <w:szCs w:val="24"/>
              </w:rPr>
              <w:t>Когнитивный компонент:</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широта диапазона оценок;</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обобщенность категорий оценок;</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представленность в Я-концепции всего диапазона социальных ролей учащегося, включая гендерную роль;</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рефлексивность как адекватное осознанное представление о своих качествах;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осознание своих возможностей в учебной деятельности, общении, других значимых видах деятельности;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осознание потребности в самосовершенствования. </w:t>
            </w:r>
          </w:p>
          <w:p w:rsidR="00F46B16" w:rsidRPr="00FA2401" w:rsidRDefault="00F46B16" w:rsidP="00FA2401">
            <w:pPr>
              <w:spacing w:after="0" w:line="240" w:lineRule="auto"/>
              <w:ind w:firstLine="709"/>
              <w:jc w:val="both"/>
              <w:rPr>
                <w:rFonts w:ascii="Times New Roman" w:hAnsi="Times New Roman"/>
                <w:b/>
                <w:i/>
                <w:sz w:val="24"/>
                <w:szCs w:val="24"/>
              </w:rPr>
            </w:pPr>
            <w:r w:rsidRPr="00FA2401">
              <w:rPr>
                <w:rFonts w:ascii="Times New Roman" w:hAnsi="Times New Roman"/>
                <w:b/>
                <w:i/>
                <w:sz w:val="24"/>
                <w:szCs w:val="24"/>
              </w:rPr>
              <w:t>Регулятивный компонент:</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xml:space="preserve">- способность адекватно судить о причинах своего успеха/неуспеха в учении, связывая успех с усилиями, трудолюбием, старанием; </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самоэффективность как представление о своих возможностях и ресурсном потенциале;</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готовность прилагать волевые усилия для достижения целей.</w:t>
            </w:r>
          </w:p>
        </w:tc>
      </w:tr>
      <w:tr w:rsidR="00F46B16" w:rsidRPr="00FA2401" w:rsidTr="0004567D">
        <w:trPr>
          <w:trHeight w:val="679"/>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 xml:space="preserve"> Смыслообразование.</w:t>
            </w:r>
          </w:p>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Мотивация учебной деятельности</w:t>
            </w:r>
          </w:p>
          <w:p w:rsidR="00F46B16" w:rsidRPr="00FA2401" w:rsidRDefault="00F46B16" w:rsidP="00FA2401">
            <w:pPr>
              <w:spacing w:after="0" w:line="240" w:lineRule="auto"/>
              <w:ind w:firstLine="34"/>
              <w:rPr>
                <w:rFonts w:ascii="Times New Roman" w:hAnsi="Times New Roman"/>
                <w:sz w:val="24"/>
                <w:szCs w:val="24"/>
              </w:rPr>
            </w:pPr>
          </w:p>
        </w:tc>
        <w:tc>
          <w:tcPr>
            <w:tcW w:w="7513" w:type="dxa"/>
            <w:vAlign w:val="center"/>
          </w:tcPr>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сформированность познавательных мотивов – интерес к новому содержанию и новым способам действия;</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сформированность учебных мотивов;</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стремление к самоизменению и самосовершенствованию – приобретению новых знаний и умений, компетенций;</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мотивация достижения;</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порождение нового личностного смысла учения на основе установления связи между учением и будущей профессиональной деятельностью.</w:t>
            </w:r>
          </w:p>
        </w:tc>
      </w:tr>
      <w:tr w:rsidR="00F46B16" w:rsidRPr="00FA2401" w:rsidTr="0004567D">
        <w:trPr>
          <w:trHeight w:val="679"/>
        </w:trPr>
        <w:tc>
          <w:tcPr>
            <w:tcW w:w="9668" w:type="dxa"/>
            <w:gridSpan w:val="2"/>
            <w:vAlign w:val="center"/>
          </w:tcPr>
          <w:p w:rsidR="00F46B16" w:rsidRPr="00FA2401" w:rsidRDefault="00F46B16" w:rsidP="00FA2401">
            <w:pPr>
              <w:spacing w:after="0" w:line="240" w:lineRule="auto"/>
              <w:ind w:firstLine="34"/>
              <w:jc w:val="center"/>
              <w:rPr>
                <w:rFonts w:ascii="Times New Roman" w:hAnsi="Times New Roman"/>
                <w:sz w:val="24"/>
                <w:szCs w:val="24"/>
              </w:rPr>
            </w:pPr>
            <w:r w:rsidRPr="00FA2401">
              <w:rPr>
                <w:rFonts w:ascii="Times New Roman" w:hAnsi="Times New Roman"/>
                <w:sz w:val="24"/>
                <w:szCs w:val="24"/>
              </w:rPr>
              <w:t>Действие морально-этической ориентации и оценивания</w:t>
            </w:r>
          </w:p>
        </w:tc>
      </w:tr>
      <w:tr w:rsidR="00F46B16" w:rsidRPr="00FA2401" w:rsidTr="0004567D">
        <w:trPr>
          <w:trHeight w:val="679"/>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Развитие морального сознания и моральной компетентности</w:t>
            </w:r>
          </w:p>
        </w:tc>
        <w:tc>
          <w:tcPr>
            <w:tcW w:w="7513" w:type="dxa"/>
            <w:vAlign w:val="center"/>
          </w:tcPr>
          <w:p w:rsidR="00F46B16" w:rsidRPr="00FA2401" w:rsidRDefault="00F46B16" w:rsidP="00FA2401">
            <w:pPr>
              <w:spacing w:after="0" w:line="240" w:lineRule="auto"/>
              <w:ind w:firstLine="709"/>
              <w:rPr>
                <w:rFonts w:ascii="Times New Roman" w:hAnsi="Times New Roman"/>
                <w:sz w:val="24"/>
                <w:szCs w:val="24"/>
              </w:rPr>
            </w:pPr>
            <w:r w:rsidRPr="00FA2401">
              <w:rPr>
                <w:rFonts w:ascii="Times New Roman" w:hAnsi="Times New Roman"/>
                <w:sz w:val="24"/>
                <w:szCs w:val="24"/>
              </w:rPr>
              <w:t>- развитие морального сознания на конвенциональном уровне;</w:t>
            </w:r>
          </w:p>
          <w:p w:rsidR="00F46B16" w:rsidRPr="00FA2401" w:rsidRDefault="00F46B16" w:rsidP="00FA2401">
            <w:pPr>
              <w:spacing w:after="0" w:line="240" w:lineRule="auto"/>
              <w:ind w:firstLine="709"/>
              <w:rPr>
                <w:rFonts w:ascii="Times New Roman" w:hAnsi="Times New Roman"/>
                <w:sz w:val="24"/>
                <w:szCs w:val="24"/>
              </w:rPr>
            </w:pPr>
            <w:r w:rsidRPr="00FA2401">
              <w:rPr>
                <w:rFonts w:ascii="Times New Roman" w:hAnsi="Times New Roman"/>
                <w:sz w:val="24"/>
                <w:szCs w:val="24"/>
              </w:rPr>
              <w:t>- способность к решению моральных дилемм на основе учета позиций участников дилеммы, ориентации на их мотивы и чувства и моральной децентрации.</w:t>
            </w:r>
          </w:p>
        </w:tc>
      </w:tr>
      <w:tr w:rsidR="00F46B16" w:rsidRPr="00FA2401" w:rsidTr="0004567D">
        <w:trPr>
          <w:trHeight w:val="679"/>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Просоциальное и моральное поведение</w:t>
            </w:r>
          </w:p>
        </w:tc>
        <w:tc>
          <w:tcPr>
            <w:tcW w:w="7513" w:type="dxa"/>
            <w:vAlign w:val="center"/>
          </w:tcPr>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устойчивое следование в поведении моральным нормам и этическим требованиям;</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проявление альтруизма, готовности к помощи тем, кто в этом нуждается</w:t>
            </w:r>
          </w:p>
        </w:tc>
      </w:tr>
      <w:tr w:rsidR="00F46B16" w:rsidRPr="00FA2401" w:rsidTr="0004567D">
        <w:trPr>
          <w:trHeight w:val="679"/>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t>Развитие моральных чувств</w:t>
            </w:r>
          </w:p>
        </w:tc>
        <w:tc>
          <w:tcPr>
            <w:tcW w:w="7513" w:type="dxa"/>
            <w:vAlign w:val="center"/>
          </w:tcPr>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развитие эмпатии как осознанного понимания и сопереживания чувствам другим, выражающееся в поступках, направленных на помощь и обеспечение благополучия;</w:t>
            </w:r>
          </w:p>
          <w:p w:rsidR="00F46B16" w:rsidRPr="00FA2401" w:rsidRDefault="00F46B16" w:rsidP="00FA2401">
            <w:pPr>
              <w:spacing w:after="0" w:line="240" w:lineRule="auto"/>
              <w:ind w:firstLine="709"/>
              <w:jc w:val="both"/>
              <w:rPr>
                <w:rFonts w:ascii="Times New Roman" w:hAnsi="Times New Roman"/>
                <w:sz w:val="24"/>
                <w:szCs w:val="24"/>
              </w:rPr>
            </w:pPr>
            <w:r w:rsidRPr="00FA2401">
              <w:rPr>
                <w:rFonts w:ascii="Times New Roman" w:hAnsi="Times New Roman"/>
                <w:sz w:val="24"/>
                <w:szCs w:val="24"/>
              </w:rPr>
              <w:t>- развитие моральных чувств – чувства совести, ответственности, стыда и вины как регуляторов морального поведения учащихся</w:t>
            </w:r>
          </w:p>
        </w:tc>
      </w:tr>
      <w:tr w:rsidR="00F46B16" w:rsidRPr="00FA2401" w:rsidTr="0004567D">
        <w:trPr>
          <w:trHeight w:val="679"/>
        </w:trPr>
        <w:tc>
          <w:tcPr>
            <w:tcW w:w="2155" w:type="dxa"/>
            <w:vAlign w:val="center"/>
          </w:tcPr>
          <w:p w:rsidR="00F46B16" w:rsidRPr="00FA2401" w:rsidRDefault="00F46B16" w:rsidP="00FA2401">
            <w:pPr>
              <w:spacing w:after="0" w:line="240" w:lineRule="auto"/>
              <w:ind w:firstLine="34"/>
              <w:rPr>
                <w:rFonts w:ascii="Times New Roman" w:hAnsi="Times New Roman"/>
                <w:sz w:val="24"/>
                <w:szCs w:val="24"/>
              </w:rPr>
            </w:pPr>
            <w:r w:rsidRPr="00FA2401">
              <w:rPr>
                <w:rFonts w:ascii="Times New Roman" w:hAnsi="Times New Roman"/>
                <w:sz w:val="24"/>
                <w:szCs w:val="24"/>
              </w:rPr>
              <w:lastRenderedPageBreak/>
              <w:t>Развитие моральной самооценки</w:t>
            </w:r>
          </w:p>
        </w:tc>
        <w:tc>
          <w:tcPr>
            <w:tcW w:w="7513" w:type="dxa"/>
            <w:vAlign w:val="center"/>
          </w:tcPr>
          <w:p w:rsidR="00F46B16" w:rsidRPr="00FA2401" w:rsidRDefault="00F46B16" w:rsidP="00FA2401">
            <w:pPr>
              <w:spacing w:after="0" w:line="240" w:lineRule="auto"/>
              <w:ind w:firstLine="709"/>
              <w:rPr>
                <w:rFonts w:ascii="Times New Roman" w:hAnsi="Times New Roman"/>
                <w:sz w:val="24"/>
                <w:szCs w:val="24"/>
              </w:rPr>
            </w:pPr>
            <w:r w:rsidRPr="00FA2401">
              <w:rPr>
                <w:rFonts w:ascii="Times New Roman" w:hAnsi="Times New Roman"/>
                <w:sz w:val="24"/>
                <w:szCs w:val="24"/>
              </w:rPr>
              <w:t>Формирование адекватной системы представлений о своих моральных качествах, моральных ценностях и идеалах.</w:t>
            </w:r>
          </w:p>
        </w:tc>
      </w:tr>
    </w:tbl>
    <w:p w:rsidR="00F46B16"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1B2344">
        <w:rPr>
          <w:rFonts w:ascii="Times New Roman" w:hAnsi="Times New Roman"/>
          <w:bCs/>
          <w:sz w:val="28"/>
          <w:szCs w:val="28"/>
        </w:rPr>
        <w:t xml:space="preserve">Федеральным </w:t>
      </w:r>
      <w:r w:rsidRPr="001B2344">
        <w:rPr>
          <w:rFonts w:ascii="Times New Roman" w:hAnsi="Times New Roman"/>
          <w:sz w:val="28"/>
          <w:szCs w:val="28"/>
        </w:rPr>
        <w:t>законом от 17.07.2006 №152-ФЗ «О персональных данных».</w:t>
      </w:r>
    </w:p>
    <w:p w:rsidR="00F46B16" w:rsidRPr="001B2344" w:rsidRDefault="00F46B16" w:rsidP="001B2344">
      <w:pPr>
        <w:pStyle w:val="affa"/>
        <w:spacing w:before="0" w:after="0" w:line="240" w:lineRule="auto"/>
        <w:ind w:left="0" w:right="0" w:firstLine="709"/>
        <w:rPr>
          <w:rFonts w:ascii="Times New Roman" w:hAnsi="Times New Roman"/>
          <w:i w:val="0"/>
          <w:color w:val="auto"/>
          <w:sz w:val="28"/>
          <w:szCs w:val="28"/>
        </w:rPr>
      </w:pPr>
      <w:r w:rsidRPr="001B2344">
        <w:rPr>
          <w:rFonts w:ascii="Times New Roman" w:hAnsi="Times New Roman"/>
          <w:i w:val="0"/>
          <w:color w:val="auto"/>
          <w:sz w:val="28"/>
          <w:szCs w:val="28"/>
        </w:rPr>
        <w:t>Особенности оценки метапредметных результатов</w:t>
      </w:r>
    </w:p>
    <w:p w:rsidR="00F46B16" w:rsidRPr="001B2344" w:rsidRDefault="00F46B16" w:rsidP="001B2344">
      <w:pPr>
        <w:pStyle w:val="afffb"/>
        <w:spacing w:line="240" w:lineRule="auto"/>
        <w:ind w:firstLine="709"/>
        <w:rPr>
          <w:szCs w:val="28"/>
        </w:rPr>
      </w:pPr>
      <w:r w:rsidRPr="001B2344">
        <w:rPr>
          <w:szCs w:val="28"/>
        </w:rPr>
        <w:t xml:space="preserve">Оценка метапредметных результатов </w:t>
      </w:r>
      <w:r w:rsidRPr="001B2344">
        <w:rPr>
          <w:bCs/>
          <w:szCs w:val="28"/>
        </w:rPr>
        <w:t xml:space="preserve">представляет собой оценку достижения </w:t>
      </w:r>
      <w:r w:rsidRPr="001B2344">
        <w:rPr>
          <w:szCs w:val="28"/>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Cs/>
          <w:iCs/>
          <w:sz w:val="28"/>
          <w:szCs w:val="28"/>
        </w:rPr>
        <w:t xml:space="preserve">Основным </w:t>
      </w:r>
      <w:r w:rsidRPr="001B2344">
        <w:rPr>
          <w:rFonts w:ascii="Times New Roman" w:hAnsi="Times New Roman"/>
          <w:b/>
          <w:bCs/>
          <w:iCs/>
          <w:sz w:val="28"/>
          <w:szCs w:val="28"/>
        </w:rPr>
        <w:t>объектом и предметом</w:t>
      </w:r>
      <w:r w:rsidRPr="001B2344">
        <w:rPr>
          <w:rFonts w:ascii="Times New Roman" w:hAnsi="Times New Roman"/>
          <w:bCs/>
          <w:iCs/>
          <w:sz w:val="28"/>
          <w:szCs w:val="28"/>
        </w:rPr>
        <w:t xml:space="preserve"> оценки метапредметных результатов являются</w:t>
      </w:r>
      <w:r w:rsidRPr="001B2344">
        <w:rPr>
          <w:rFonts w:ascii="Times New Roman" w:hAnsi="Times New Roman"/>
          <w:sz w:val="28"/>
          <w:szCs w:val="28"/>
        </w:rPr>
        <w:t>:</w:t>
      </w:r>
    </w:p>
    <w:p w:rsidR="00F46B16" w:rsidRPr="001B2344" w:rsidRDefault="00F46B16" w:rsidP="001B2344">
      <w:pPr>
        <w:numPr>
          <w:ilvl w:val="0"/>
          <w:numId w:val="184"/>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F46B16" w:rsidRPr="001B2344" w:rsidRDefault="00F46B16" w:rsidP="001B2344">
      <w:pPr>
        <w:numPr>
          <w:ilvl w:val="0"/>
          <w:numId w:val="184"/>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работать с информацией;</w:t>
      </w:r>
    </w:p>
    <w:p w:rsidR="00F46B16" w:rsidRPr="001B2344" w:rsidRDefault="00F46B16" w:rsidP="001B2344">
      <w:pPr>
        <w:numPr>
          <w:ilvl w:val="0"/>
          <w:numId w:val="184"/>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к сотрудничеству и коммуникации;</w:t>
      </w:r>
    </w:p>
    <w:p w:rsidR="00F46B16" w:rsidRPr="001B2344" w:rsidRDefault="00F46B16" w:rsidP="001B2344">
      <w:pPr>
        <w:numPr>
          <w:ilvl w:val="0"/>
          <w:numId w:val="184"/>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F46B16" w:rsidRPr="001B2344" w:rsidRDefault="00F46B16" w:rsidP="001B2344">
      <w:pPr>
        <w:numPr>
          <w:ilvl w:val="0"/>
          <w:numId w:val="184"/>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и готовность к использованию ИКТ в целях обучения и развития;</w:t>
      </w:r>
    </w:p>
    <w:p w:rsidR="00F46B16" w:rsidRPr="001B2344" w:rsidRDefault="00F46B16" w:rsidP="001B2344">
      <w:pPr>
        <w:numPr>
          <w:ilvl w:val="0"/>
          <w:numId w:val="184"/>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способность к самоорганизации, саморегуляции и рефлексии.</w:t>
      </w:r>
    </w:p>
    <w:p w:rsidR="00F46B16" w:rsidRPr="001B2344" w:rsidRDefault="00F46B16" w:rsidP="001B2344">
      <w:pPr>
        <w:pStyle w:val="afffb"/>
        <w:spacing w:line="240" w:lineRule="auto"/>
        <w:ind w:firstLine="709"/>
        <w:rPr>
          <w:i/>
          <w:szCs w:val="28"/>
        </w:rPr>
      </w:pPr>
      <w:r w:rsidRPr="001B2344">
        <w:rPr>
          <w:szCs w:val="28"/>
        </w:rPr>
        <w:t xml:space="preserve">Оценка достижения метапредметных результатов осуществляется администрацией образовательной организации в ходе </w:t>
      </w:r>
      <w:r w:rsidRPr="001B2344">
        <w:rPr>
          <w:b/>
          <w:szCs w:val="28"/>
        </w:rPr>
        <w:t>внутришкольного мониторинга</w:t>
      </w:r>
      <w:r w:rsidRPr="001B2344">
        <w:rPr>
          <w:szCs w:val="28"/>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1B2344">
        <w:rPr>
          <w:i/>
          <w:szCs w:val="28"/>
        </w:rPr>
        <w:t>.</w:t>
      </w:r>
    </w:p>
    <w:p w:rsidR="00F46B16" w:rsidRPr="001B2344" w:rsidRDefault="00F46B16" w:rsidP="001B2344">
      <w:pPr>
        <w:pStyle w:val="afffb"/>
        <w:spacing w:line="240" w:lineRule="auto"/>
        <w:ind w:firstLine="709"/>
        <w:rPr>
          <w:szCs w:val="28"/>
        </w:rPr>
      </w:pPr>
      <w:r w:rsidRPr="001B2344">
        <w:rPr>
          <w:szCs w:val="28"/>
        </w:rPr>
        <w:t xml:space="preserve">Наиболее адекватными формами оценки </w:t>
      </w:r>
    </w:p>
    <w:p w:rsidR="00F46B16" w:rsidRPr="001B2344" w:rsidRDefault="00F46B16" w:rsidP="001B2344">
      <w:pPr>
        <w:pStyle w:val="afffb"/>
        <w:numPr>
          <w:ilvl w:val="0"/>
          <w:numId w:val="185"/>
        </w:numPr>
        <w:tabs>
          <w:tab w:val="left" w:pos="1134"/>
        </w:tabs>
        <w:spacing w:line="240" w:lineRule="auto"/>
        <w:ind w:left="0" w:firstLine="709"/>
        <w:rPr>
          <w:szCs w:val="28"/>
        </w:rPr>
      </w:pPr>
      <w:r w:rsidRPr="001B2344">
        <w:rPr>
          <w:szCs w:val="28"/>
        </w:rPr>
        <w:t>читательской грамотности служит письменная работа на межпредметной основе;</w:t>
      </w:r>
    </w:p>
    <w:p w:rsidR="00F46B16" w:rsidRPr="001B2344" w:rsidRDefault="00F46B16" w:rsidP="001B2344">
      <w:pPr>
        <w:pStyle w:val="afffb"/>
        <w:numPr>
          <w:ilvl w:val="0"/>
          <w:numId w:val="185"/>
        </w:numPr>
        <w:tabs>
          <w:tab w:val="left" w:pos="1134"/>
        </w:tabs>
        <w:spacing w:line="240" w:lineRule="auto"/>
        <w:ind w:left="0" w:firstLine="709"/>
        <w:rPr>
          <w:szCs w:val="28"/>
        </w:rPr>
      </w:pPr>
      <w:r w:rsidRPr="001B2344">
        <w:rPr>
          <w:szCs w:val="28"/>
        </w:rPr>
        <w:t>ИКТ-компетентности – практическая работа в сочетании с письменной (компьютеризованной) частью;</w:t>
      </w:r>
    </w:p>
    <w:p w:rsidR="00F46B16" w:rsidRPr="001B2344" w:rsidRDefault="00F46B16" w:rsidP="001B2344">
      <w:pPr>
        <w:pStyle w:val="afffb"/>
        <w:numPr>
          <w:ilvl w:val="0"/>
          <w:numId w:val="185"/>
        </w:numPr>
        <w:tabs>
          <w:tab w:val="left" w:pos="1134"/>
        </w:tabs>
        <w:spacing w:line="240" w:lineRule="auto"/>
        <w:ind w:left="0" w:firstLine="709"/>
        <w:rPr>
          <w:szCs w:val="28"/>
        </w:rPr>
      </w:pPr>
      <w:r w:rsidRPr="001B2344">
        <w:rPr>
          <w:szCs w:val="28"/>
        </w:rPr>
        <w:lastRenderedPageBreak/>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F46B16" w:rsidRDefault="00F46B16" w:rsidP="001B2344">
      <w:pPr>
        <w:pStyle w:val="afffb"/>
        <w:spacing w:line="240" w:lineRule="auto"/>
        <w:ind w:firstLine="709"/>
        <w:rPr>
          <w:szCs w:val="28"/>
        </w:rPr>
      </w:pPr>
      <w:r w:rsidRPr="001B2344">
        <w:rPr>
          <w:szCs w:val="28"/>
        </w:rPr>
        <w:t>Каждый из перечисленных видов диагностик проводится с периодичностью не менее, чем один раз в два года.</w:t>
      </w:r>
    </w:p>
    <w:p w:rsidR="00F46B16" w:rsidRPr="000B272C" w:rsidRDefault="00F46B16" w:rsidP="006B0E7B">
      <w:pPr>
        <w:widowControl w:val="0"/>
        <w:shd w:val="clear" w:color="auto" w:fill="FFFFFF"/>
        <w:autoSpaceDE w:val="0"/>
        <w:autoSpaceDN w:val="0"/>
        <w:adjustRightInd w:val="0"/>
        <w:spacing w:after="0" w:line="240" w:lineRule="auto"/>
        <w:ind w:firstLine="708"/>
        <w:jc w:val="both"/>
        <w:rPr>
          <w:rFonts w:ascii="Times New Roman" w:hAnsi="Times New Roman"/>
          <w:spacing w:val="-8"/>
          <w:sz w:val="28"/>
          <w:szCs w:val="28"/>
        </w:rPr>
      </w:pPr>
      <w:r w:rsidRPr="000B272C">
        <w:rPr>
          <w:rFonts w:ascii="Times New Roman" w:hAnsi="Times New Roman"/>
          <w:spacing w:val="-8"/>
          <w:sz w:val="28"/>
          <w:szCs w:val="28"/>
        </w:rPr>
        <w:t>В таблице 2 представлены основные виды регулятивных, познавательных и коммуникативных универсальных учебных действий учащихся основной школы, составляющие метапредметные результаты обучения, и приведены основные критерии их оценивания. Отметим, что перечень включает лишь наиболее существенные «ключевые» с точки зрения содержания возрастного нормативного развития ребенка универсальные учебные действия и может быть расширен и дополнен в соответствии с конкретными задачами.</w:t>
      </w:r>
    </w:p>
    <w:p w:rsidR="00F46B16" w:rsidRPr="000B272C" w:rsidRDefault="00F46B16" w:rsidP="006B0E7B">
      <w:pPr>
        <w:widowControl w:val="0"/>
        <w:shd w:val="clear" w:color="auto" w:fill="FFFFFF"/>
        <w:autoSpaceDE w:val="0"/>
        <w:autoSpaceDN w:val="0"/>
        <w:adjustRightInd w:val="0"/>
        <w:spacing w:after="0" w:line="360" w:lineRule="auto"/>
        <w:ind w:firstLine="709"/>
        <w:jc w:val="right"/>
        <w:rPr>
          <w:rFonts w:ascii="Times New Roman" w:hAnsi="Times New Roman"/>
          <w:spacing w:val="-8"/>
          <w:sz w:val="28"/>
          <w:szCs w:val="28"/>
        </w:rPr>
      </w:pPr>
      <w:r>
        <w:rPr>
          <w:rFonts w:ascii="Times New Roman" w:hAnsi="Times New Roman"/>
          <w:spacing w:val="-8"/>
          <w:sz w:val="28"/>
          <w:szCs w:val="28"/>
        </w:rPr>
        <w:t>Таблица 2</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39"/>
        <w:gridCol w:w="7087"/>
      </w:tblGrid>
      <w:tr w:rsidR="00F46B16" w:rsidRPr="006B0E7B" w:rsidTr="0004567D">
        <w:trPr>
          <w:trHeight w:val="798"/>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 xml:space="preserve">Метапредметные результаты </w:t>
            </w:r>
          </w:p>
        </w:tc>
        <w:tc>
          <w:tcPr>
            <w:tcW w:w="7087" w:type="dxa"/>
            <w:vAlign w:val="center"/>
          </w:tcPr>
          <w:p w:rsidR="00F46B16" w:rsidRPr="006B0E7B" w:rsidRDefault="00F46B16" w:rsidP="006B0E7B">
            <w:pPr>
              <w:spacing w:after="0" w:line="240" w:lineRule="auto"/>
              <w:ind w:firstLine="709"/>
              <w:rPr>
                <w:rFonts w:ascii="Times New Roman" w:hAnsi="Times New Roman"/>
                <w:sz w:val="24"/>
                <w:szCs w:val="24"/>
              </w:rPr>
            </w:pPr>
            <w:r w:rsidRPr="006B0E7B">
              <w:rPr>
                <w:rFonts w:ascii="Times New Roman" w:hAnsi="Times New Roman"/>
                <w:sz w:val="24"/>
                <w:szCs w:val="24"/>
              </w:rPr>
              <w:t>Основные критерии оценивания</w:t>
            </w:r>
          </w:p>
        </w:tc>
      </w:tr>
      <w:tr w:rsidR="00F46B16" w:rsidRPr="006B0E7B" w:rsidTr="0004567D">
        <w:trPr>
          <w:trHeight w:val="422"/>
        </w:trPr>
        <w:tc>
          <w:tcPr>
            <w:tcW w:w="9526" w:type="dxa"/>
            <w:gridSpan w:val="2"/>
          </w:tcPr>
          <w:p w:rsidR="00F46B16" w:rsidRPr="006B0E7B" w:rsidRDefault="00F46B16" w:rsidP="006B0E7B">
            <w:pPr>
              <w:spacing w:after="0" w:line="240" w:lineRule="auto"/>
              <w:ind w:firstLine="709"/>
              <w:jc w:val="center"/>
              <w:rPr>
                <w:rFonts w:ascii="Times New Roman" w:hAnsi="Times New Roman"/>
                <w:sz w:val="24"/>
                <w:szCs w:val="24"/>
                <w:lang w:val="en-US"/>
              </w:rPr>
            </w:pPr>
            <w:r w:rsidRPr="006B0E7B">
              <w:rPr>
                <w:rFonts w:ascii="Times New Roman" w:hAnsi="Times New Roman"/>
                <w:sz w:val="24"/>
                <w:szCs w:val="24"/>
                <w:lang w:val="en-US"/>
              </w:rPr>
              <w:t>Регулятивные универсальные учебные действия</w:t>
            </w:r>
          </w:p>
        </w:tc>
      </w:tr>
      <w:tr w:rsidR="00F46B16" w:rsidRPr="006B0E7B" w:rsidTr="0004567D">
        <w:trPr>
          <w:trHeight w:val="84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Целеполагание</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принятие познавательной задачи и ее сохранение, регуляция учащимся учебных действий на основе принятой познавательной задачи;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переопределение практической задачи в теоретическую;</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самостоятельная постановка новых учебных целей и задач;</w:t>
            </w:r>
          </w:p>
          <w:p w:rsidR="00F46B16" w:rsidRPr="006B0E7B" w:rsidRDefault="00F46B16" w:rsidP="006B0E7B">
            <w:pPr>
              <w:tabs>
                <w:tab w:val="left" w:pos="360"/>
              </w:tabs>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устанавливать целевые приоритеты.</w:t>
            </w:r>
          </w:p>
        </w:tc>
      </w:tr>
      <w:tr w:rsidR="00F46B16" w:rsidRPr="006B0E7B" w:rsidTr="0004567D">
        <w:trPr>
          <w:trHeight w:val="61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Прогнозирование</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Владение основами прогнозирования как предвидения будущих событий и развития процесса</w:t>
            </w:r>
          </w:p>
        </w:tc>
      </w:tr>
      <w:tr w:rsidR="00F46B16" w:rsidRPr="006B0E7B" w:rsidTr="0004567D">
        <w:trPr>
          <w:trHeight w:val="983"/>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Планирование и организация действий</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планировать пути достижения целей;</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самостоятельно анализировать условия достижения цели на основе учета выделенных учителем ориентиров действия в новом учебном материале;</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принимать решения в проблемной ситуации на основе переговоров;</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при планировании достижения целей самостоятельно, полно и адекватно учитывать условия и средства их достижения;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выделять альтернативные способы достижения цели и выбирать наиболее эффективный способ;</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осуществлять учебную и познавательную деятельность как «поленезависимую», устойчивую в отношении помех;</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осуществлять познавательную рефлексию в отношении действий по решению учебных и познавательных задач;</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владение основами саморегуляции эмоциональных состояний;</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прилагать волевые усилия и преодолевать трудности и препятствия на пути достижения целей.</w:t>
            </w:r>
          </w:p>
        </w:tc>
      </w:tr>
      <w:tr w:rsidR="00F46B16" w:rsidRPr="006B0E7B" w:rsidTr="0004567D">
        <w:trPr>
          <w:trHeight w:val="415"/>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lastRenderedPageBreak/>
              <w:t>Контроль</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осуществлять констатирующий и предвосхищающий контроль по результату и по способу действия;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актуальный контроль на уровне произвольного внимания;</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самостоятельно контролировать свое время и управлять им;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владение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tc>
      </w:tr>
      <w:tr w:rsidR="00F46B16" w:rsidRPr="006B0E7B" w:rsidTr="0004567D">
        <w:trPr>
          <w:trHeight w:val="84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Оценка</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самостоятельно и аргументировано оценить свои действия и действия одноклассников, содержательно обосновать правильность или ошибочность результата и способа действия;</w:t>
            </w:r>
          </w:p>
          <w:p w:rsidR="00F46B16" w:rsidRPr="006B0E7B" w:rsidRDefault="00F46B16" w:rsidP="006B0E7B">
            <w:pPr>
              <w:keepNext/>
              <w:tabs>
                <w:tab w:val="left" w:pos="360"/>
              </w:tabs>
              <w:spacing w:after="0" w:line="240" w:lineRule="auto"/>
              <w:ind w:firstLine="709"/>
              <w:jc w:val="both"/>
              <w:outlineLvl w:val="1"/>
              <w:rPr>
                <w:rFonts w:ascii="Times New Roman" w:hAnsi="Times New Roman"/>
                <w:sz w:val="24"/>
                <w:szCs w:val="24"/>
              </w:rPr>
            </w:pPr>
            <w:bookmarkStart w:id="97" w:name="_Toc406058985"/>
            <w:bookmarkStart w:id="98" w:name="_Toc409682182"/>
            <w:bookmarkStart w:id="99" w:name="_Toc409691655"/>
            <w:bookmarkStart w:id="100" w:name="_Toc410653979"/>
            <w:bookmarkStart w:id="101" w:name="_Toc410702983"/>
            <w:r w:rsidRPr="006B0E7B">
              <w:rPr>
                <w:rFonts w:ascii="Times New Roman" w:hAnsi="Times New Roman"/>
                <w:sz w:val="24"/>
                <w:szCs w:val="24"/>
              </w:rPr>
              <w:t>- умение адекватно самостоятельно оценивать правильность выполнения действия и вносить необходимые коррективы в исполнение и способ действия, как в конце действия, так и по ходу его реализации;</w:t>
            </w:r>
            <w:bookmarkEnd w:id="97"/>
            <w:bookmarkEnd w:id="98"/>
            <w:bookmarkEnd w:id="99"/>
            <w:bookmarkEnd w:id="100"/>
            <w:bookmarkEnd w:id="101"/>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адекватно оценивать объективную трудность как меру фактического или предполагаемого расхода ресурсов на решение задачи;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адекватно оценивать свои возможности достижения цели определенной сложности в различных сферах самостоятельной деятельности.</w:t>
            </w:r>
          </w:p>
        </w:tc>
      </w:tr>
      <w:tr w:rsidR="00F46B16" w:rsidRPr="006B0E7B" w:rsidTr="0004567D">
        <w:trPr>
          <w:trHeight w:val="453"/>
        </w:trPr>
        <w:tc>
          <w:tcPr>
            <w:tcW w:w="9526" w:type="dxa"/>
            <w:gridSpan w:val="2"/>
          </w:tcPr>
          <w:p w:rsidR="00F46B16" w:rsidRPr="006B0E7B" w:rsidRDefault="00F46B16" w:rsidP="006B0E7B">
            <w:pPr>
              <w:spacing w:after="0" w:line="240" w:lineRule="auto"/>
              <w:ind w:firstLine="709"/>
              <w:jc w:val="center"/>
              <w:rPr>
                <w:rFonts w:ascii="Times New Roman" w:hAnsi="Times New Roman"/>
                <w:sz w:val="24"/>
                <w:szCs w:val="24"/>
                <w:lang w:val="en-US"/>
              </w:rPr>
            </w:pPr>
            <w:r w:rsidRPr="006B0E7B">
              <w:rPr>
                <w:rFonts w:ascii="Times New Roman" w:hAnsi="Times New Roman"/>
                <w:sz w:val="24"/>
                <w:szCs w:val="24"/>
                <w:lang w:val="en-US"/>
              </w:rPr>
              <w:t>Познавательные метапредметные действия</w:t>
            </w:r>
          </w:p>
        </w:tc>
      </w:tr>
      <w:tr w:rsidR="00F46B16" w:rsidRPr="006B0E7B" w:rsidTr="0004567D">
        <w:trPr>
          <w:trHeight w:val="84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Общеучебные исследовательско-проектные действия</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владение основами реализации учебной проектно-исследовательской деятельности;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проводить наблюдение и эксперимент под руководством учителя и самостоятельно;</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осуществлять расширенный поиск информации с использованием ресурсов библиотек и сети Интернет;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структурировать и хранить информацию;</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ставить проблему, аргументировать ее актуальность;</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выдвигать гипотезы о связях и закономерностях событий, процессов, объектов;</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организовывать исследование с целью проверки гипотез.</w:t>
            </w:r>
          </w:p>
        </w:tc>
      </w:tr>
      <w:tr w:rsidR="00F46B16" w:rsidRPr="006B0E7B" w:rsidTr="0004567D">
        <w:trPr>
          <w:trHeight w:val="34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Логические действия</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давать определение понятиям;</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устанавливать причинно-следственные связи;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осуществлять логическую операцию установления родо-видовых отношений, ограничение понятия;</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осуществлять сравнение, сериацию и классификацию, самостоятельно выбирая основания и критерии для указанных логических операций;</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строить классификацию на основе </w:t>
            </w:r>
            <w:r w:rsidRPr="006B0E7B">
              <w:rPr>
                <w:rFonts w:ascii="Times New Roman" w:hAnsi="Times New Roman"/>
                <w:sz w:val="24"/>
                <w:szCs w:val="24"/>
              </w:rPr>
              <w:lastRenderedPageBreak/>
              <w:t>дихотомического деления (на основе отрицания);</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строить логическое рассуждение, включающее установление причинно-следственных связей;</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объяснять явления, процессы, связи и отношения, выявляемые в ходе исследования;</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делать умозаключения (индуктивное, дедуктивное и по аналогии) и выводы на основе аргументации.</w:t>
            </w:r>
          </w:p>
        </w:tc>
      </w:tr>
      <w:tr w:rsidR="00F46B16" w:rsidRPr="006B0E7B" w:rsidTr="0004567D">
        <w:trPr>
          <w:trHeight w:val="84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lastRenderedPageBreak/>
              <w:t>Знаково-символические действия</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создавать и применять знаково-символические средства для решения задач;</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создавать и преобразовывать модели и схемы для решения задач.</w:t>
            </w:r>
          </w:p>
        </w:tc>
      </w:tr>
      <w:tr w:rsidR="00F46B16" w:rsidRPr="006B0E7B" w:rsidTr="0004567D">
        <w:trPr>
          <w:trHeight w:val="84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Понимание текста</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46B16" w:rsidRPr="006B0E7B" w:rsidRDefault="00F46B16" w:rsidP="006B0E7B">
            <w:pPr>
              <w:tabs>
                <w:tab w:val="left" w:pos="360"/>
              </w:tabs>
              <w:spacing w:after="0" w:line="240" w:lineRule="auto"/>
              <w:ind w:firstLine="709"/>
              <w:jc w:val="both"/>
              <w:rPr>
                <w:rFonts w:ascii="Times New Roman" w:hAnsi="Times New Roman"/>
                <w:sz w:val="24"/>
                <w:szCs w:val="24"/>
              </w:rPr>
            </w:pPr>
            <w:r w:rsidRPr="006B0E7B">
              <w:rPr>
                <w:rFonts w:ascii="Times New Roman" w:hAnsi="Times New Roman"/>
                <w:sz w:val="24"/>
                <w:szCs w:val="24"/>
              </w:rPr>
              <w:t>- владение основами ознакомительного, изучающего, усваивающего и поискового чтения;</w:t>
            </w:r>
          </w:p>
          <w:p w:rsidR="00F46B16" w:rsidRPr="006B0E7B" w:rsidRDefault="00F46B16" w:rsidP="006B0E7B">
            <w:pPr>
              <w:tabs>
                <w:tab w:val="left" w:pos="360"/>
              </w:tabs>
              <w:spacing w:after="0" w:line="240" w:lineRule="auto"/>
              <w:ind w:firstLine="709"/>
              <w:jc w:val="both"/>
              <w:rPr>
                <w:rFonts w:ascii="Times New Roman" w:hAnsi="Times New Roman"/>
                <w:sz w:val="24"/>
                <w:szCs w:val="24"/>
              </w:rPr>
            </w:pPr>
            <w:r w:rsidRPr="006B0E7B">
              <w:rPr>
                <w:rFonts w:ascii="Times New Roman" w:hAnsi="Times New Roman"/>
                <w:sz w:val="24"/>
                <w:szCs w:val="24"/>
              </w:rPr>
              <w:t>- владение основами рефлексивного чтения;</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сочинение оригинального текста.</w:t>
            </w:r>
          </w:p>
        </w:tc>
      </w:tr>
      <w:tr w:rsidR="00F46B16" w:rsidRPr="006B0E7B" w:rsidTr="0004567D">
        <w:trPr>
          <w:trHeight w:val="519"/>
        </w:trPr>
        <w:tc>
          <w:tcPr>
            <w:tcW w:w="9526" w:type="dxa"/>
            <w:gridSpan w:val="2"/>
          </w:tcPr>
          <w:p w:rsidR="00F46B16" w:rsidRPr="006B0E7B" w:rsidRDefault="00F46B16" w:rsidP="006B0E7B">
            <w:pPr>
              <w:spacing w:after="0" w:line="240" w:lineRule="auto"/>
              <w:ind w:firstLine="709"/>
              <w:jc w:val="center"/>
              <w:rPr>
                <w:rFonts w:ascii="Times New Roman" w:hAnsi="Times New Roman"/>
                <w:sz w:val="24"/>
                <w:szCs w:val="24"/>
                <w:lang w:val="en-US"/>
              </w:rPr>
            </w:pPr>
            <w:r w:rsidRPr="006B0E7B">
              <w:rPr>
                <w:rFonts w:ascii="Times New Roman" w:hAnsi="Times New Roman"/>
                <w:sz w:val="24"/>
                <w:szCs w:val="24"/>
                <w:lang w:val="en-US"/>
              </w:rPr>
              <w:t>Коммуникативные действия</w:t>
            </w:r>
          </w:p>
        </w:tc>
      </w:tr>
      <w:tr w:rsidR="00F46B16" w:rsidRPr="006B0E7B" w:rsidTr="0004567D">
        <w:trPr>
          <w:trHeight w:val="699"/>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Взаимодействие с партнером</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учитывать разные мнения и стремиться к координации различных позиций в сотрудничестве при выработке общего решения в совместной деятельности;</w:t>
            </w:r>
          </w:p>
          <w:p w:rsidR="00F46B16" w:rsidRPr="006B0E7B" w:rsidRDefault="00F46B16" w:rsidP="006B0E7B">
            <w:pPr>
              <w:widowControl w:val="0"/>
              <w:shd w:val="clear" w:color="auto" w:fill="FFFFFF"/>
              <w:tabs>
                <w:tab w:val="left" w:pos="571"/>
              </w:tabs>
              <w:autoSpaceDE w:val="0"/>
              <w:autoSpaceDN w:val="0"/>
              <w:adjustRightInd w:val="0"/>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устанавливать и сравнивать разные точки зрения прежде, чем принимать решения и делать выборы;</w:t>
            </w:r>
          </w:p>
          <w:p w:rsidR="00F46B16" w:rsidRPr="006B0E7B" w:rsidRDefault="00F46B16" w:rsidP="006B0E7B">
            <w:pPr>
              <w:widowControl w:val="0"/>
              <w:shd w:val="clear" w:color="auto" w:fill="FFFFFF"/>
              <w:tabs>
                <w:tab w:val="left" w:pos="571"/>
              </w:tabs>
              <w:autoSpaceDE w:val="0"/>
              <w:autoSpaceDN w:val="0"/>
              <w:adjustRightInd w:val="0"/>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аргументировать свою точку зрения, спорить и отстаивать свою позицию не враждебным для оппонентов образом;</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договариваться и приходить к общему решению в совместной деятельности, в том числе в ситуации столкновения интересов;</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задавать вопросы необходимые для организации собственной деятельности и сотрудничества с партнером;</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управлять поведением партнера, осуществляя контроль, коррекцию, оценку действий партнера, уметь убеждать.</w:t>
            </w:r>
          </w:p>
        </w:tc>
      </w:tr>
      <w:tr w:rsidR="00F46B16" w:rsidRPr="006B0E7B" w:rsidTr="0004567D">
        <w:trPr>
          <w:trHeight w:val="1125"/>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t>Сотрудничество, совместная деятельность, кооперация</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планировать общую цель и пути ее достижения;</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договариваться и вырабатывать общую позицию в отношении целей и способов действия, распределения функций и ролей в совместной деятельности;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формулировать собственное мнение и позицию, аргументировать ее и координировать ее с позициями партнеров в сотрудничестве;</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задавать вопросы, необходимые для организации </w:t>
            </w:r>
            <w:r w:rsidRPr="006B0E7B">
              <w:rPr>
                <w:rFonts w:ascii="Times New Roman" w:hAnsi="Times New Roman"/>
                <w:sz w:val="24"/>
                <w:szCs w:val="24"/>
              </w:rPr>
              <w:lastRenderedPageBreak/>
              <w:t>собственной деятельности и сотрудничества с партнером;</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брать на себя инициативу в организации совместного действия (деловое лидерство);</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договариваться и приходить к общему решению в совместной деятельности, в том числе в ситуации столкновения интересов;</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осуществлять взаимный контроль в совместной деятельности и оказывать в сотрудничестве необходимую взаимопомощь;</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оказывать поддержку и содействие тем, от кого зависит достижение цели в совместной деятельности;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адекватно оценивать собственное поведение и поведение партнера и вносить необходимые коррективы в интересах достижения общего результата.</w:t>
            </w:r>
          </w:p>
        </w:tc>
      </w:tr>
      <w:tr w:rsidR="00F46B16" w:rsidRPr="006B0E7B" w:rsidTr="0004567D">
        <w:trPr>
          <w:trHeight w:val="341"/>
        </w:trPr>
        <w:tc>
          <w:tcPr>
            <w:tcW w:w="2439" w:type="dxa"/>
          </w:tcPr>
          <w:p w:rsidR="00F46B16" w:rsidRPr="006B0E7B" w:rsidRDefault="00F46B16" w:rsidP="006B0E7B">
            <w:pPr>
              <w:spacing w:after="0" w:line="240" w:lineRule="auto"/>
              <w:rPr>
                <w:rFonts w:ascii="Times New Roman" w:hAnsi="Times New Roman"/>
                <w:sz w:val="24"/>
                <w:szCs w:val="24"/>
              </w:rPr>
            </w:pPr>
            <w:r w:rsidRPr="006B0E7B">
              <w:rPr>
                <w:rFonts w:ascii="Times New Roman" w:hAnsi="Times New Roman"/>
                <w:sz w:val="24"/>
                <w:szCs w:val="24"/>
              </w:rPr>
              <w:lastRenderedPageBreak/>
              <w:t>Планирующая и регулирующая функция речи</w:t>
            </w:r>
          </w:p>
        </w:tc>
        <w:tc>
          <w:tcPr>
            <w:tcW w:w="7087" w:type="dxa"/>
          </w:tcPr>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отображать в речи (описание, объяснение) содержания совершаемых действий как в форме громкой социализированной речи, так и в форме внутренней речи;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умение использовать адекватные языковые средства для отображения своих чувств, мыслей, мотивов и потребностей;</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адекватно использовать речевые средства для решения различных коммуникативных задач;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владение устной и письменной речью, умение строить монологическое контекстное высказывании;</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xml:space="preserve">- умение адекватно использовать речь для планирования и регуляции своей деятельности; </w:t>
            </w:r>
          </w:p>
          <w:p w:rsidR="00F46B16" w:rsidRPr="006B0E7B" w:rsidRDefault="00F46B16" w:rsidP="006B0E7B">
            <w:pPr>
              <w:spacing w:after="0" w:line="240" w:lineRule="auto"/>
              <w:ind w:firstLine="709"/>
              <w:jc w:val="both"/>
              <w:rPr>
                <w:rFonts w:ascii="Times New Roman" w:hAnsi="Times New Roman"/>
                <w:sz w:val="24"/>
                <w:szCs w:val="24"/>
              </w:rPr>
            </w:pPr>
            <w:r w:rsidRPr="006B0E7B">
              <w:rPr>
                <w:rFonts w:ascii="Times New Roman" w:hAnsi="Times New Roman"/>
                <w:sz w:val="24"/>
                <w:szCs w:val="24"/>
              </w:rPr>
              <w:t>- владение основами коммуникативной рефлексии.</w:t>
            </w:r>
          </w:p>
        </w:tc>
      </w:tr>
    </w:tbl>
    <w:p w:rsidR="00F46B16" w:rsidRPr="001B2344" w:rsidRDefault="00F46B16" w:rsidP="001B2344">
      <w:pPr>
        <w:pStyle w:val="afffb"/>
        <w:spacing w:line="240" w:lineRule="auto"/>
        <w:ind w:firstLine="709"/>
        <w:rPr>
          <w:szCs w:val="28"/>
        </w:rPr>
      </w:pPr>
    </w:p>
    <w:p w:rsidR="00F46B16" w:rsidRPr="001B2344" w:rsidRDefault="00F46B16" w:rsidP="001B2344">
      <w:pPr>
        <w:pStyle w:val="afffb"/>
        <w:spacing w:line="240" w:lineRule="auto"/>
        <w:ind w:firstLine="709"/>
        <w:rPr>
          <w:szCs w:val="28"/>
        </w:rPr>
      </w:pPr>
      <w:r w:rsidRPr="001B2344">
        <w:rPr>
          <w:szCs w:val="28"/>
        </w:rPr>
        <w:t xml:space="preserve">Основной процедурой </w:t>
      </w:r>
      <w:r w:rsidRPr="00AE1D10">
        <w:rPr>
          <w:szCs w:val="28"/>
        </w:rPr>
        <w:t>итоговой оценки</w:t>
      </w:r>
      <w:r w:rsidRPr="001B2344">
        <w:rPr>
          <w:szCs w:val="28"/>
        </w:rPr>
        <w:t xml:space="preserve"> достижения метапредметных результатов является </w:t>
      </w:r>
      <w:r w:rsidRPr="00AE1D10">
        <w:rPr>
          <w:szCs w:val="28"/>
        </w:rPr>
        <w:t>защита итогового индивидуального проекта</w:t>
      </w:r>
      <w:r w:rsidRPr="001B2344">
        <w:rPr>
          <w:szCs w:val="28"/>
        </w:rPr>
        <w:t>.</w:t>
      </w:r>
    </w:p>
    <w:p w:rsidR="00F46B16" w:rsidRPr="001B2344" w:rsidRDefault="00F46B16" w:rsidP="001B2344">
      <w:pPr>
        <w:pStyle w:val="afffb"/>
        <w:spacing w:line="240" w:lineRule="auto"/>
        <w:ind w:firstLine="709"/>
        <w:rPr>
          <w:szCs w:val="28"/>
        </w:rPr>
      </w:pPr>
      <w:r w:rsidRPr="001B2344">
        <w:rPr>
          <w:szCs w:val="28"/>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F46B16" w:rsidRPr="001B2344" w:rsidRDefault="00F46B16" w:rsidP="001B2344">
      <w:pPr>
        <w:pStyle w:val="afffb"/>
        <w:spacing w:line="240" w:lineRule="auto"/>
        <w:ind w:firstLine="709"/>
        <w:rPr>
          <w:szCs w:val="28"/>
        </w:rPr>
      </w:pPr>
      <w:r w:rsidRPr="001B2344">
        <w:rPr>
          <w:szCs w:val="28"/>
        </w:rPr>
        <w:t>Результатом (продуктом) проектной деятельности может быть любая из следующих работ:</w:t>
      </w:r>
    </w:p>
    <w:p w:rsidR="00F46B16" w:rsidRPr="001B2344" w:rsidRDefault="00F46B16" w:rsidP="001B2344">
      <w:pPr>
        <w:pStyle w:val="afffb"/>
        <w:spacing w:line="240" w:lineRule="auto"/>
        <w:ind w:firstLine="709"/>
        <w:rPr>
          <w:szCs w:val="28"/>
        </w:rPr>
      </w:pPr>
      <w:r w:rsidRPr="001B2344">
        <w:rPr>
          <w:szCs w:val="28"/>
        </w:rPr>
        <w:t>а) письменная работа (эссе, реферат, аналитические материалы, обзорные материалы, отчёты о проведённых исследованиях, стендовый доклад и др.);</w:t>
      </w:r>
    </w:p>
    <w:p w:rsidR="00F46B16" w:rsidRPr="001B2344" w:rsidRDefault="00F46B16" w:rsidP="001B2344">
      <w:pPr>
        <w:pStyle w:val="afffb"/>
        <w:spacing w:line="240" w:lineRule="auto"/>
        <w:ind w:firstLine="709"/>
        <w:rPr>
          <w:szCs w:val="28"/>
        </w:rPr>
      </w:pPr>
      <w:r w:rsidRPr="001B2344">
        <w:rPr>
          <w:szCs w:val="28"/>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46B16" w:rsidRPr="001B2344" w:rsidRDefault="00F46B16" w:rsidP="001B2344">
      <w:pPr>
        <w:pStyle w:val="afffb"/>
        <w:spacing w:line="240" w:lineRule="auto"/>
        <w:ind w:firstLine="709"/>
        <w:rPr>
          <w:szCs w:val="28"/>
        </w:rPr>
      </w:pPr>
      <w:r w:rsidRPr="001B2344">
        <w:rPr>
          <w:szCs w:val="28"/>
        </w:rPr>
        <w:lastRenderedPageBreak/>
        <w:t>в) материальный объект, макет, иное конструкторское изделие;</w:t>
      </w:r>
    </w:p>
    <w:p w:rsidR="00F46B16" w:rsidRPr="001B2344" w:rsidRDefault="00F46B16" w:rsidP="001B2344">
      <w:pPr>
        <w:pStyle w:val="afffb"/>
        <w:spacing w:line="240" w:lineRule="auto"/>
        <w:ind w:firstLine="709"/>
        <w:rPr>
          <w:szCs w:val="28"/>
        </w:rPr>
      </w:pPr>
      <w:r w:rsidRPr="001B2344">
        <w:rPr>
          <w:szCs w:val="28"/>
        </w:rPr>
        <w:t>г) отчётные материалы по социальному проекту, которые могут включать как тексты, так и мультимедийные продукты.</w:t>
      </w:r>
    </w:p>
    <w:p w:rsidR="00F46B16" w:rsidRPr="001B2344" w:rsidRDefault="00F46B16" w:rsidP="001B2344">
      <w:pPr>
        <w:pStyle w:val="afffb"/>
        <w:spacing w:line="240" w:lineRule="auto"/>
        <w:ind w:firstLine="709"/>
        <w:rPr>
          <w:szCs w:val="28"/>
        </w:rPr>
      </w:pPr>
      <w:r w:rsidRPr="001B2344">
        <w:rPr>
          <w:szCs w:val="28"/>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F46B16" w:rsidRPr="001B2344" w:rsidRDefault="00F46B16" w:rsidP="001B2344">
      <w:pPr>
        <w:pStyle w:val="afffb"/>
        <w:spacing w:line="240" w:lineRule="auto"/>
        <w:ind w:firstLine="709"/>
        <w:rPr>
          <w:szCs w:val="28"/>
        </w:rPr>
      </w:pPr>
      <w:r w:rsidRPr="001B2344">
        <w:rPr>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46B16" w:rsidRPr="001B2344" w:rsidRDefault="00F46B16" w:rsidP="001B2344">
      <w:pPr>
        <w:pStyle w:val="afffb"/>
        <w:spacing w:line="240" w:lineRule="auto"/>
        <w:ind w:firstLine="709"/>
        <w:rPr>
          <w:szCs w:val="28"/>
        </w:rPr>
      </w:pPr>
      <w:r w:rsidRPr="001B2344">
        <w:rPr>
          <w:szCs w:val="28"/>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F46B16" w:rsidRPr="001B2344" w:rsidRDefault="00F46B16" w:rsidP="001B2344">
      <w:pPr>
        <w:pStyle w:val="afffb"/>
        <w:spacing w:line="240" w:lineRule="auto"/>
        <w:ind w:firstLine="709"/>
        <w:rPr>
          <w:szCs w:val="28"/>
        </w:rPr>
      </w:pPr>
      <w:r w:rsidRPr="001B2344">
        <w:rPr>
          <w:szCs w:val="28"/>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F46B16" w:rsidRPr="001B2344" w:rsidRDefault="00F46B16" w:rsidP="001B2344">
      <w:pPr>
        <w:pStyle w:val="affa"/>
        <w:spacing w:before="0" w:after="0" w:line="240" w:lineRule="auto"/>
        <w:ind w:left="0" w:right="0" w:firstLine="709"/>
        <w:rPr>
          <w:rFonts w:ascii="Times New Roman" w:hAnsi="Times New Roman"/>
          <w:sz w:val="28"/>
          <w:szCs w:val="28"/>
        </w:rPr>
      </w:pPr>
    </w:p>
    <w:p w:rsidR="00F46B16" w:rsidRPr="001B2344" w:rsidRDefault="00F46B16" w:rsidP="001B2344">
      <w:pPr>
        <w:pStyle w:val="affa"/>
        <w:spacing w:before="0" w:after="0" w:line="240" w:lineRule="auto"/>
        <w:ind w:left="0" w:right="0" w:firstLine="709"/>
        <w:rPr>
          <w:rFonts w:ascii="Times New Roman" w:hAnsi="Times New Roman"/>
          <w:i w:val="0"/>
          <w:color w:val="auto"/>
          <w:sz w:val="28"/>
          <w:szCs w:val="28"/>
        </w:rPr>
      </w:pPr>
      <w:r w:rsidRPr="001B2344">
        <w:rPr>
          <w:rFonts w:ascii="Times New Roman" w:hAnsi="Times New Roman"/>
          <w:i w:val="0"/>
          <w:color w:val="auto"/>
          <w:sz w:val="28"/>
          <w:szCs w:val="28"/>
        </w:rPr>
        <w:t>Особенности оценки предметных результатов</w:t>
      </w:r>
    </w:p>
    <w:p w:rsidR="00F46B16" w:rsidRPr="001B2344" w:rsidRDefault="00F46B16" w:rsidP="001B2344">
      <w:pPr>
        <w:pStyle w:val="afffb"/>
        <w:spacing w:line="240" w:lineRule="auto"/>
        <w:ind w:firstLine="709"/>
        <w:rPr>
          <w:szCs w:val="28"/>
        </w:rPr>
      </w:pPr>
      <w:r w:rsidRPr="001B2344">
        <w:rPr>
          <w:szCs w:val="28"/>
        </w:rPr>
        <w:t xml:space="preserve">Оценка предметных результатов </w:t>
      </w:r>
      <w:r w:rsidRPr="001B2344">
        <w:rPr>
          <w:bCs/>
          <w:szCs w:val="28"/>
        </w:rPr>
        <w:t xml:space="preserve">представляет собой оценку достижения обучающимся </w:t>
      </w:r>
      <w:r w:rsidRPr="001B2344">
        <w:rPr>
          <w:szCs w:val="28"/>
        </w:rPr>
        <w:t>планируемых результатов по отдельным предметам.</w:t>
      </w:r>
    </w:p>
    <w:p w:rsidR="00F46B16" w:rsidRPr="001B2344" w:rsidRDefault="00F46B16" w:rsidP="001B2344">
      <w:pPr>
        <w:pStyle w:val="afffb"/>
        <w:spacing w:line="240" w:lineRule="auto"/>
        <w:ind w:firstLine="709"/>
        <w:rPr>
          <w:szCs w:val="28"/>
        </w:rPr>
      </w:pPr>
      <w:r w:rsidRPr="001B2344">
        <w:rPr>
          <w:szCs w:val="28"/>
        </w:rPr>
        <w:t>Формирование этих результатов обеспечивается каждым учебным предметом.</w:t>
      </w:r>
    </w:p>
    <w:p w:rsidR="00F46B16" w:rsidRPr="001B2344" w:rsidRDefault="00F46B16" w:rsidP="001B2344">
      <w:pPr>
        <w:pStyle w:val="afffb"/>
        <w:spacing w:line="240" w:lineRule="auto"/>
        <w:ind w:firstLine="709"/>
        <w:rPr>
          <w:szCs w:val="28"/>
        </w:rPr>
      </w:pPr>
      <w:r w:rsidRPr="001B2344">
        <w:rPr>
          <w:bCs/>
          <w:iCs/>
          <w:szCs w:val="28"/>
        </w:rPr>
        <w:t xml:space="preserve">Основным предметом оценки в соответствии с требованиями ФГОС ООО является </w:t>
      </w:r>
      <w:r w:rsidRPr="001B2344">
        <w:rPr>
          <w:szCs w:val="28"/>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F46B16" w:rsidRPr="001B2344" w:rsidRDefault="00F46B16" w:rsidP="001B2344">
      <w:pPr>
        <w:pStyle w:val="afffb"/>
        <w:spacing w:line="240" w:lineRule="auto"/>
        <w:ind w:firstLine="709"/>
        <w:rPr>
          <w:szCs w:val="28"/>
        </w:rPr>
      </w:pPr>
      <w:r w:rsidRPr="001B2344">
        <w:rPr>
          <w:szCs w:val="28"/>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F46B16" w:rsidRPr="001B2344" w:rsidRDefault="00F46B16" w:rsidP="001B2344">
      <w:pPr>
        <w:pStyle w:val="afffb"/>
        <w:spacing w:line="240" w:lineRule="auto"/>
        <w:ind w:firstLine="709"/>
        <w:rPr>
          <w:rFonts w:eastAsia="@Arial Unicode MS"/>
          <w:szCs w:val="28"/>
        </w:rPr>
      </w:pPr>
      <w:r w:rsidRPr="001B2344">
        <w:rPr>
          <w:rFonts w:eastAsia="@Arial Unicode MS"/>
          <w:szCs w:val="28"/>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1B2344">
        <w:rPr>
          <w:szCs w:val="28"/>
        </w:rPr>
        <w:t>Описание должно включить:</w:t>
      </w:r>
    </w:p>
    <w:p w:rsidR="00F46B16" w:rsidRPr="001B2344" w:rsidRDefault="00F46B16" w:rsidP="001B2344">
      <w:pPr>
        <w:numPr>
          <w:ilvl w:val="0"/>
          <w:numId w:val="180"/>
        </w:numPr>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46B16" w:rsidRPr="001B2344" w:rsidRDefault="00F46B16" w:rsidP="001B2344">
      <w:pPr>
        <w:numPr>
          <w:ilvl w:val="0"/>
          <w:numId w:val="180"/>
        </w:numPr>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46B16" w:rsidRPr="001B2344" w:rsidRDefault="00F46B16" w:rsidP="001B2344">
      <w:pPr>
        <w:numPr>
          <w:ilvl w:val="0"/>
          <w:numId w:val="180"/>
        </w:numPr>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lastRenderedPageBreak/>
        <w:t>график контрольных мероприятий.</w:t>
      </w:r>
    </w:p>
    <w:p w:rsidR="00F46B16" w:rsidRPr="001B2344" w:rsidRDefault="00F46B16" w:rsidP="001B2344">
      <w:pPr>
        <w:pStyle w:val="afffb"/>
        <w:spacing w:line="240" w:lineRule="auto"/>
        <w:ind w:firstLine="709"/>
        <w:rPr>
          <w:b/>
          <w:szCs w:val="28"/>
        </w:rPr>
      </w:pPr>
      <w:r w:rsidRPr="001B2344">
        <w:rPr>
          <w:b/>
          <w:szCs w:val="28"/>
        </w:rPr>
        <w:t>1.3.3. Организация и содержание оценочных процедур</w:t>
      </w:r>
    </w:p>
    <w:p w:rsidR="00F46B16" w:rsidRPr="001B2344" w:rsidRDefault="00F46B16" w:rsidP="001B2344">
      <w:pPr>
        <w:pStyle w:val="afffb"/>
        <w:spacing w:line="240" w:lineRule="auto"/>
        <w:ind w:firstLine="709"/>
        <w:rPr>
          <w:rStyle w:val="dash041e0431044b0447043d044b0439char1"/>
          <w:sz w:val="28"/>
          <w:szCs w:val="28"/>
        </w:rPr>
      </w:pPr>
      <w:r w:rsidRPr="001B2344">
        <w:rPr>
          <w:rStyle w:val="dash041e0431044b0447043d044b0439char1"/>
          <w:b/>
          <w:sz w:val="28"/>
          <w:szCs w:val="28"/>
        </w:rPr>
        <w:t xml:space="preserve">Стартовая диагностика </w:t>
      </w:r>
      <w:r w:rsidRPr="001B2344">
        <w:rPr>
          <w:rStyle w:val="dash041e0431044b0447043d044b0439char1"/>
          <w:sz w:val="28"/>
          <w:szCs w:val="28"/>
        </w:rPr>
        <w:t xml:space="preserve">представляет собой процедуру </w:t>
      </w:r>
      <w:r w:rsidRPr="001B2344">
        <w:rPr>
          <w:rStyle w:val="dash041e0431044b0447043d044b0439char1"/>
          <w:b/>
          <w:sz w:val="28"/>
          <w:szCs w:val="28"/>
        </w:rPr>
        <w:t>оценки готовности к обучению</w:t>
      </w:r>
      <w:r w:rsidRPr="001B2344">
        <w:rPr>
          <w:rStyle w:val="dash041e0431044b0447043d044b0439char1"/>
          <w:sz w:val="28"/>
          <w:szCs w:val="28"/>
        </w:rPr>
        <w:t xml:space="preserve"> на данном уровне образования. Проводится администрацией образовательной организации в начале </w:t>
      </w:r>
      <w:r>
        <w:rPr>
          <w:rStyle w:val="dash041e0431044b0447043d044b0439char1"/>
          <w:sz w:val="28"/>
          <w:szCs w:val="28"/>
        </w:rPr>
        <w:t>учебного года</w:t>
      </w:r>
      <w:r w:rsidRPr="001B2344">
        <w:rPr>
          <w:rStyle w:val="dash041e0431044b0447043d044b0439char1"/>
          <w:sz w:val="28"/>
          <w:szCs w:val="28"/>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B2344">
        <w:rPr>
          <w:rStyle w:val="dash041e0431044b0447043d044b0439char1"/>
          <w:b/>
          <w:i/>
          <w:sz w:val="28"/>
          <w:szCs w:val="28"/>
        </w:rPr>
        <w:t xml:space="preserve">. </w:t>
      </w:r>
      <w:r w:rsidRPr="001B2344">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46B16" w:rsidRPr="001B2344" w:rsidRDefault="00F46B16" w:rsidP="001B2344">
      <w:pPr>
        <w:pStyle w:val="afffb"/>
        <w:spacing w:line="240" w:lineRule="auto"/>
        <w:ind w:firstLine="709"/>
        <w:rPr>
          <w:rStyle w:val="dash041e0431044b0447043d044b0439char1"/>
          <w:sz w:val="28"/>
          <w:szCs w:val="28"/>
        </w:rPr>
      </w:pPr>
      <w:r w:rsidRPr="001B2344">
        <w:rPr>
          <w:rStyle w:val="dash041e0431044b0447043d044b0439char1"/>
          <w:b/>
          <w:sz w:val="28"/>
          <w:szCs w:val="28"/>
        </w:rPr>
        <w:t xml:space="preserve">Текущая оценка </w:t>
      </w:r>
      <w:r w:rsidRPr="001B2344">
        <w:rPr>
          <w:rStyle w:val="dash041e0431044b0447043d044b0439char1"/>
          <w:sz w:val="28"/>
          <w:szCs w:val="28"/>
        </w:rPr>
        <w:t xml:space="preserve">представляет собой процедуру </w:t>
      </w:r>
      <w:r w:rsidRPr="001B2344">
        <w:rPr>
          <w:rStyle w:val="dash041e0431044b0447043d044b0439char1"/>
          <w:b/>
          <w:sz w:val="28"/>
          <w:szCs w:val="28"/>
        </w:rPr>
        <w:t xml:space="preserve">оценки индивидуального продвижения </w:t>
      </w:r>
      <w:r w:rsidRPr="001B2344">
        <w:rPr>
          <w:rStyle w:val="dash041e0431044b0447043d044b0439char1"/>
          <w:sz w:val="28"/>
          <w:szCs w:val="28"/>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1B2344">
        <w:rPr>
          <w:rFonts w:eastAsia="@Arial Unicode MS"/>
          <w:szCs w:val="28"/>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1B2344">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1B2344">
        <w:rPr>
          <w:rStyle w:val="af4"/>
          <w:szCs w:val="28"/>
        </w:rPr>
        <w:footnoteReference w:id="12"/>
      </w:r>
      <w:r w:rsidRPr="001B2344">
        <w:rPr>
          <w:rStyle w:val="dash041e0431044b0447043d044b0439char1"/>
          <w:sz w:val="28"/>
          <w:szCs w:val="28"/>
        </w:rPr>
        <w:t>.</w:t>
      </w:r>
    </w:p>
    <w:p w:rsidR="00F46B16" w:rsidRPr="001B2344" w:rsidRDefault="00F46B16" w:rsidP="001B2344">
      <w:pPr>
        <w:pStyle w:val="afffb"/>
        <w:spacing w:line="240" w:lineRule="auto"/>
        <w:ind w:firstLine="709"/>
        <w:rPr>
          <w:rStyle w:val="dash041e0431044b0447043d044b0439char1"/>
          <w:b/>
          <w:i/>
          <w:sz w:val="28"/>
          <w:szCs w:val="28"/>
        </w:rPr>
      </w:pPr>
      <w:r w:rsidRPr="001B2344">
        <w:rPr>
          <w:rStyle w:val="dash041e0431044b0447043d044b0439char1"/>
          <w:b/>
          <w:sz w:val="28"/>
          <w:szCs w:val="28"/>
        </w:rPr>
        <w:t xml:space="preserve">Тематическая оценка </w:t>
      </w:r>
      <w:r w:rsidRPr="001B2344">
        <w:rPr>
          <w:rStyle w:val="dash041e0431044b0447043d044b0439char1"/>
          <w:sz w:val="28"/>
          <w:szCs w:val="28"/>
        </w:rPr>
        <w:t xml:space="preserve">представляет собой процедуру </w:t>
      </w:r>
      <w:r w:rsidRPr="001B2344">
        <w:rPr>
          <w:rStyle w:val="dash041e0431044b0447043d044b0439char1"/>
          <w:b/>
          <w:sz w:val="28"/>
          <w:szCs w:val="28"/>
        </w:rPr>
        <w:t>оценки уровня достижения</w:t>
      </w:r>
      <w:r w:rsidRPr="001B2344">
        <w:rPr>
          <w:rStyle w:val="dash041e0431044b0447043d044b0439char1"/>
          <w:sz w:val="28"/>
          <w:szCs w:val="28"/>
        </w:rPr>
        <w:t xml:space="preserve"> тематических планируемых результатов по предмету, которые </w:t>
      </w:r>
      <w:r w:rsidRPr="001B2344">
        <w:rPr>
          <w:rStyle w:val="dash041e0431044b0447043d044b0439char1"/>
          <w:sz w:val="28"/>
          <w:szCs w:val="28"/>
        </w:rPr>
        <w:lastRenderedPageBreak/>
        <w:t>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46B16" w:rsidRPr="001B2344" w:rsidRDefault="00F46B16" w:rsidP="001B2344">
      <w:pPr>
        <w:pStyle w:val="afffb"/>
        <w:spacing w:line="240" w:lineRule="auto"/>
        <w:ind w:firstLine="709"/>
        <w:rPr>
          <w:rStyle w:val="dash041e0431044b0447043d044b0439char1"/>
          <w:b/>
          <w:i/>
          <w:sz w:val="28"/>
          <w:szCs w:val="28"/>
        </w:rPr>
      </w:pPr>
      <w:r w:rsidRPr="001B2344">
        <w:rPr>
          <w:rStyle w:val="dash041e0431044b0447043d044b0439char1"/>
          <w:b/>
          <w:sz w:val="28"/>
          <w:szCs w:val="28"/>
        </w:rPr>
        <w:t xml:space="preserve">Портфолио </w:t>
      </w:r>
      <w:r w:rsidRPr="001B2344">
        <w:rPr>
          <w:rStyle w:val="dash041e0431044b0447043d044b0439char1"/>
          <w:sz w:val="28"/>
          <w:szCs w:val="28"/>
        </w:rPr>
        <w:t xml:space="preserve">представляет собой процедуру </w:t>
      </w:r>
      <w:r w:rsidRPr="001B2344">
        <w:rPr>
          <w:rStyle w:val="dash041e0431044b0447043d044b0439char1"/>
          <w:b/>
          <w:sz w:val="28"/>
          <w:szCs w:val="28"/>
        </w:rPr>
        <w:t xml:space="preserve">оценки </w:t>
      </w:r>
      <w:r w:rsidRPr="001B2344">
        <w:rPr>
          <w:b/>
          <w:szCs w:val="28"/>
        </w:rPr>
        <w:t>динамики учебной и творческой активности</w:t>
      </w:r>
      <w:r w:rsidRPr="001B2344">
        <w:rPr>
          <w:szCs w:val="28"/>
        </w:rPr>
        <w:t xml:space="preserve"> учащегося, направленности, широты или избирательности интересов, выраженности </w:t>
      </w:r>
      <w:r w:rsidRPr="001B2344">
        <w:rPr>
          <w:rStyle w:val="dash041e0431044b0447043d044b0439char1"/>
          <w:sz w:val="28"/>
          <w:szCs w:val="28"/>
        </w:rPr>
        <w:t>проявлений творческой инициативы</w:t>
      </w:r>
      <w:r w:rsidRPr="001B2344">
        <w:rPr>
          <w:szCs w:val="28"/>
        </w:rPr>
        <w:t xml:space="preserve">, а также </w:t>
      </w:r>
      <w:r w:rsidRPr="001B2344">
        <w:rPr>
          <w:b/>
          <w:szCs w:val="28"/>
        </w:rPr>
        <w:t xml:space="preserve">уровня </w:t>
      </w:r>
      <w:r w:rsidRPr="001B2344">
        <w:rPr>
          <w:rStyle w:val="dash041e0431044b0447043d044b0439char1"/>
          <w:b/>
          <w:sz w:val="28"/>
          <w:szCs w:val="28"/>
        </w:rPr>
        <w:t>высших достижений</w:t>
      </w:r>
      <w:r w:rsidRPr="001B2344">
        <w:rPr>
          <w:rStyle w:val="dash041e0431044b0447043d044b0439char1"/>
          <w:sz w:val="28"/>
          <w:szCs w:val="28"/>
        </w:rPr>
        <w:t xml:space="preserve">, демонстрируемых данным учащимся. </w:t>
      </w:r>
      <w:r w:rsidRPr="001B2344">
        <w:rPr>
          <w:szCs w:val="28"/>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1B2344">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1B2344">
        <w:rPr>
          <w:szCs w:val="28"/>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46B16" w:rsidRPr="001B2344" w:rsidRDefault="00F46B16" w:rsidP="001B2344">
      <w:pPr>
        <w:pStyle w:val="afffb"/>
        <w:spacing w:line="240" w:lineRule="auto"/>
        <w:ind w:firstLine="709"/>
        <w:rPr>
          <w:rStyle w:val="dash041e0431044b0447043d044b0439char1"/>
          <w:b/>
          <w:sz w:val="28"/>
          <w:szCs w:val="28"/>
        </w:rPr>
      </w:pPr>
      <w:r w:rsidRPr="001B2344">
        <w:rPr>
          <w:rStyle w:val="dash041e0431044b0447043d044b0439char1"/>
          <w:b/>
          <w:sz w:val="28"/>
          <w:szCs w:val="28"/>
        </w:rPr>
        <w:t xml:space="preserve">Внутришкольный мониторинг </w:t>
      </w:r>
      <w:r w:rsidRPr="001B2344">
        <w:rPr>
          <w:rStyle w:val="dash041e0431044b0447043d044b0439char1"/>
          <w:sz w:val="28"/>
          <w:szCs w:val="28"/>
        </w:rPr>
        <w:t>представляет собой процедуры</w:t>
      </w:r>
      <w:r w:rsidRPr="001B2344">
        <w:rPr>
          <w:rStyle w:val="dash041e0431044b0447043d044b0439char1"/>
          <w:b/>
          <w:sz w:val="28"/>
          <w:szCs w:val="28"/>
        </w:rPr>
        <w:t>:</w:t>
      </w:r>
    </w:p>
    <w:p w:rsidR="00F46B16" w:rsidRPr="001B2344" w:rsidRDefault="00F46B16" w:rsidP="001B2344">
      <w:pPr>
        <w:pStyle w:val="afffb"/>
        <w:numPr>
          <w:ilvl w:val="0"/>
          <w:numId w:val="186"/>
        </w:numPr>
        <w:spacing w:line="240" w:lineRule="auto"/>
        <w:ind w:left="0" w:firstLine="709"/>
        <w:rPr>
          <w:rStyle w:val="dash041e0431044b0447043d044b0439char1"/>
          <w:b/>
          <w:sz w:val="28"/>
          <w:szCs w:val="28"/>
        </w:rPr>
      </w:pPr>
      <w:r w:rsidRPr="001B2344">
        <w:rPr>
          <w:rStyle w:val="dash041e0431044b0447043d044b0439char1"/>
          <w:b/>
          <w:sz w:val="28"/>
          <w:szCs w:val="28"/>
        </w:rPr>
        <w:t>оценки уровня достижения предметных и метапредметных результатов</w:t>
      </w:r>
      <w:r w:rsidRPr="001B2344">
        <w:rPr>
          <w:rStyle w:val="dash041e0431044b0447043d044b0439char1"/>
          <w:sz w:val="28"/>
          <w:szCs w:val="28"/>
        </w:rPr>
        <w:t>;</w:t>
      </w:r>
    </w:p>
    <w:p w:rsidR="00F46B16" w:rsidRPr="001B2344" w:rsidRDefault="00F46B16" w:rsidP="001B2344">
      <w:pPr>
        <w:pStyle w:val="afffb"/>
        <w:numPr>
          <w:ilvl w:val="0"/>
          <w:numId w:val="186"/>
        </w:numPr>
        <w:spacing w:line="240" w:lineRule="auto"/>
        <w:ind w:left="0" w:firstLine="709"/>
        <w:rPr>
          <w:rStyle w:val="dash041e0431044b0447043d044b0439char1"/>
          <w:b/>
          <w:sz w:val="28"/>
          <w:szCs w:val="28"/>
        </w:rPr>
      </w:pPr>
      <w:r w:rsidRPr="001B2344">
        <w:rPr>
          <w:rStyle w:val="dash041e0431044b0447043d044b0439char1"/>
          <w:b/>
          <w:sz w:val="28"/>
          <w:szCs w:val="28"/>
        </w:rPr>
        <w:t>оценки уровня достижения той части личностных результатов</w:t>
      </w:r>
      <w:r w:rsidRPr="001B2344">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F46B16" w:rsidRPr="001B2344" w:rsidRDefault="00F46B16" w:rsidP="001B2344">
      <w:pPr>
        <w:pStyle w:val="afffb"/>
        <w:numPr>
          <w:ilvl w:val="0"/>
          <w:numId w:val="186"/>
        </w:numPr>
        <w:spacing w:line="240" w:lineRule="auto"/>
        <w:ind w:left="0" w:firstLine="709"/>
        <w:rPr>
          <w:rStyle w:val="dash041e0431044b0447043d044b0439char1"/>
          <w:b/>
          <w:i/>
          <w:sz w:val="28"/>
          <w:szCs w:val="28"/>
        </w:rPr>
      </w:pPr>
      <w:r w:rsidRPr="001B2344">
        <w:rPr>
          <w:rStyle w:val="dash041e0431044b0447043d044b0439char1"/>
          <w:b/>
          <w:sz w:val="28"/>
          <w:szCs w:val="28"/>
        </w:rPr>
        <w:t>оценки уровня профессионального мастерства учителя</w:t>
      </w:r>
      <w:r w:rsidRPr="001B2344">
        <w:rPr>
          <w:rStyle w:val="dash041e0431044b0447043d044b0439char1"/>
          <w:b/>
          <w:i/>
          <w:sz w:val="28"/>
          <w:szCs w:val="28"/>
        </w:rPr>
        <w:t xml:space="preserve">, </w:t>
      </w:r>
      <w:r w:rsidRPr="001B2344">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46B16" w:rsidRPr="001B2344" w:rsidRDefault="00F46B16" w:rsidP="001B2344">
      <w:pPr>
        <w:pStyle w:val="afffb"/>
        <w:spacing w:line="240" w:lineRule="auto"/>
        <w:ind w:firstLine="709"/>
        <w:rPr>
          <w:rStyle w:val="dash041e0431044b0447043d044b0439char1"/>
          <w:b/>
          <w:i/>
          <w:sz w:val="28"/>
          <w:szCs w:val="28"/>
        </w:rPr>
      </w:pPr>
      <w:r w:rsidRPr="001B2344">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46B16" w:rsidRPr="001B2344" w:rsidRDefault="00F46B16" w:rsidP="001B2344">
      <w:pPr>
        <w:pStyle w:val="afffb"/>
        <w:spacing w:line="240" w:lineRule="auto"/>
        <w:ind w:firstLine="709"/>
        <w:rPr>
          <w:rStyle w:val="dash041e0431044b0447043d044b0439char1"/>
          <w:sz w:val="28"/>
          <w:szCs w:val="28"/>
        </w:rPr>
      </w:pPr>
      <w:r w:rsidRPr="001B2344">
        <w:rPr>
          <w:rStyle w:val="dash041e0431044b0447043d044b0439char1"/>
          <w:b/>
          <w:sz w:val="28"/>
          <w:szCs w:val="28"/>
        </w:rPr>
        <w:t>Промежуточная аттестация</w:t>
      </w:r>
      <w:r>
        <w:rPr>
          <w:rStyle w:val="dash041e0431044b0447043d044b0439char1"/>
          <w:b/>
          <w:sz w:val="28"/>
          <w:szCs w:val="28"/>
        </w:rPr>
        <w:t xml:space="preserve"> </w:t>
      </w:r>
      <w:r w:rsidRPr="001B2344">
        <w:rPr>
          <w:rStyle w:val="dash041e0431044b0447043d044b0439char1"/>
          <w:sz w:val="28"/>
          <w:szCs w:val="28"/>
        </w:rPr>
        <w:t xml:space="preserve">представляет собой процедуру аттестации обучающихся на уровне основного общего образования и проводится в конце </w:t>
      </w:r>
      <w:r w:rsidRPr="001B2344">
        <w:rPr>
          <w:rStyle w:val="dash041e0431044b0447043d044b0439char1"/>
          <w:sz w:val="28"/>
          <w:szCs w:val="28"/>
        </w:rPr>
        <w:lastRenderedPageBreak/>
        <w:t>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46B16" w:rsidRPr="00041C47" w:rsidRDefault="00F46B16" w:rsidP="001B2344">
      <w:pPr>
        <w:pStyle w:val="afffb"/>
        <w:spacing w:line="240" w:lineRule="auto"/>
        <w:ind w:firstLine="709"/>
        <w:rPr>
          <w:i/>
          <w:szCs w:val="28"/>
        </w:rPr>
      </w:pPr>
      <w:r w:rsidRPr="001B2344">
        <w:rPr>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w:t>
      </w:r>
      <w:r w:rsidRPr="00041C47">
        <w:rPr>
          <w:i/>
          <w:szCs w:val="28"/>
        </w:rPr>
        <w:t>не менее 50% заданий базового уровня</w:t>
      </w:r>
      <w:r w:rsidRPr="001B2344">
        <w:rPr>
          <w:szCs w:val="28"/>
        </w:rPr>
        <w:t xml:space="preserve"> или получения 50% от максимального балла за выполнение заданий базового уровня. В дальнейшем этот критерий должен составлять </w:t>
      </w:r>
      <w:r w:rsidRPr="00041C47">
        <w:rPr>
          <w:i/>
          <w:szCs w:val="28"/>
        </w:rPr>
        <w:t>не менее 65%.</w:t>
      </w:r>
    </w:p>
    <w:p w:rsidR="00F46B16" w:rsidRPr="001B2344" w:rsidRDefault="00F46B16" w:rsidP="001B2344">
      <w:pPr>
        <w:pStyle w:val="afffb"/>
        <w:spacing w:line="240" w:lineRule="auto"/>
        <w:ind w:firstLine="709"/>
        <w:rPr>
          <w:rStyle w:val="dash041e0431044b0447043d044b0439char1"/>
          <w:sz w:val="28"/>
          <w:szCs w:val="28"/>
        </w:rPr>
      </w:pPr>
      <w:r w:rsidRPr="001B2344">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46B16" w:rsidRPr="001B2344" w:rsidRDefault="00F46B16" w:rsidP="001B2344">
      <w:pPr>
        <w:pStyle w:val="afffb"/>
        <w:spacing w:line="240" w:lineRule="auto"/>
        <w:ind w:firstLine="709"/>
        <w:rPr>
          <w:rStyle w:val="dash041e0431044b0447043d044b0439char1"/>
          <w:b/>
          <w:sz w:val="28"/>
          <w:szCs w:val="28"/>
        </w:rPr>
      </w:pPr>
      <w:r w:rsidRPr="001B2344">
        <w:rPr>
          <w:rStyle w:val="dash041e0431044b0447043d044b0439char1"/>
          <w:b/>
          <w:sz w:val="28"/>
          <w:szCs w:val="28"/>
        </w:rPr>
        <w:t>Государственная итоговая аттестация</w:t>
      </w:r>
    </w:p>
    <w:p w:rsidR="00F46B16" w:rsidRPr="001B2344" w:rsidRDefault="00F46B16" w:rsidP="001B2344">
      <w:pPr>
        <w:spacing w:after="0" w:line="240" w:lineRule="auto"/>
        <w:ind w:firstLine="709"/>
        <w:jc w:val="both"/>
        <w:rPr>
          <w:rFonts w:ascii="Times New Roman" w:hAnsi="Times New Roman"/>
          <w:bCs/>
          <w:iCs/>
          <w:sz w:val="28"/>
          <w:szCs w:val="28"/>
          <w:lang w:eastAsia="ru-RU"/>
        </w:rPr>
      </w:pPr>
      <w:r w:rsidRPr="001B2344">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1B2344">
        <w:rPr>
          <w:rStyle w:val="af4"/>
          <w:rFonts w:ascii="Times New Roman" w:hAnsi="Times New Roman"/>
          <w:bCs/>
          <w:iCs/>
          <w:sz w:val="28"/>
          <w:szCs w:val="28"/>
          <w:lang w:eastAsia="ru-RU"/>
        </w:rPr>
        <w:footnoteReference w:id="13"/>
      </w:r>
      <w:r w:rsidRPr="001B2344">
        <w:rPr>
          <w:rFonts w:ascii="Times New Roman" w:hAnsi="Times New Roman"/>
          <w:bCs/>
          <w:iCs/>
          <w:sz w:val="28"/>
          <w:szCs w:val="28"/>
          <w:lang w:eastAsia="ru-RU"/>
        </w:rPr>
        <w:t>.</w:t>
      </w:r>
    </w:p>
    <w:p w:rsidR="00F46B16" w:rsidRPr="001B2344" w:rsidRDefault="00F46B16" w:rsidP="001B2344">
      <w:pPr>
        <w:spacing w:after="0" w:line="240" w:lineRule="auto"/>
        <w:ind w:firstLine="709"/>
        <w:jc w:val="both"/>
        <w:rPr>
          <w:rFonts w:ascii="Times New Roman" w:hAnsi="Times New Roman"/>
          <w:bCs/>
          <w:iCs/>
          <w:sz w:val="28"/>
          <w:szCs w:val="28"/>
          <w:lang w:eastAsia="ru-RU"/>
        </w:rPr>
      </w:pPr>
      <w:r w:rsidRPr="001B2344">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46B16" w:rsidRPr="001B2344" w:rsidRDefault="00F46B16" w:rsidP="001B2344">
      <w:pPr>
        <w:pStyle w:val="afffb"/>
        <w:spacing w:line="240" w:lineRule="auto"/>
        <w:ind w:firstLine="709"/>
        <w:rPr>
          <w:szCs w:val="28"/>
        </w:rPr>
      </w:pPr>
      <w:r w:rsidRPr="001B2344">
        <w:rPr>
          <w:rStyle w:val="dash041e0431044b0447043d044b0439char1"/>
          <w:b/>
          <w:sz w:val="28"/>
          <w:szCs w:val="28"/>
        </w:rPr>
        <w:t xml:space="preserve">Итоговая оценка </w:t>
      </w:r>
      <w:r w:rsidRPr="001B2344">
        <w:rPr>
          <w:rStyle w:val="dash041e0431044b0447043d044b0439char1"/>
          <w:sz w:val="28"/>
          <w:szCs w:val="28"/>
        </w:rPr>
        <w:t xml:space="preserve">(итоговая аттестация) по предмету </w:t>
      </w:r>
      <w:r w:rsidRPr="001B2344">
        <w:rPr>
          <w:szCs w:val="28"/>
        </w:rPr>
        <w:t xml:space="preserve">складывается из результатов внутренней и внешней оценки. К результатам </w:t>
      </w:r>
      <w:r w:rsidRPr="001B2344">
        <w:rPr>
          <w:b/>
          <w:szCs w:val="28"/>
        </w:rPr>
        <w:t>внешней оценки</w:t>
      </w:r>
      <w:r w:rsidRPr="001B2344">
        <w:rPr>
          <w:szCs w:val="28"/>
        </w:rPr>
        <w:t xml:space="preserve"> относятся результаты ГИА. К результатам </w:t>
      </w:r>
      <w:r w:rsidRPr="001B2344">
        <w:rPr>
          <w:b/>
          <w:szCs w:val="28"/>
        </w:rPr>
        <w:t>внутренней оценки</w:t>
      </w:r>
      <w:r w:rsidRPr="001B2344">
        <w:rPr>
          <w:szCs w:val="28"/>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1B2344">
        <w:rPr>
          <w:i/>
          <w:szCs w:val="28"/>
        </w:rPr>
        <w:t xml:space="preserve">. </w:t>
      </w:r>
      <w:r w:rsidRPr="001B2344">
        <w:rPr>
          <w:szCs w:val="28"/>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46B16" w:rsidRPr="001B2344" w:rsidRDefault="00F46B16" w:rsidP="001B2344">
      <w:pPr>
        <w:pStyle w:val="afffb"/>
        <w:spacing w:line="240" w:lineRule="auto"/>
        <w:ind w:firstLine="709"/>
        <w:rPr>
          <w:szCs w:val="28"/>
        </w:rPr>
      </w:pPr>
      <w:r w:rsidRPr="001B2344">
        <w:rPr>
          <w:rStyle w:val="dash041e0431044b0447043d044b0439char1"/>
          <w:sz w:val="28"/>
          <w:szCs w:val="28"/>
        </w:rPr>
        <w:lastRenderedPageBreak/>
        <w:t xml:space="preserve">Итоговая оценка по предмету фиксируется в документе об уровне образования государственного образца </w:t>
      </w:r>
      <w:r w:rsidRPr="001B2344">
        <w:rPr>
          <w:szCs w:val="28"/>
        </w:rPr>
        <w:t>– аттестате об основном общем образовании</w:t>
      </w:r>
      <w:r w:rsidRPr="001B2344">
        <w:rPr>
          <w:rStyle w:val="dash041e0431044b0447043d044b0439char1"/>
          <w:sz w:val="28"/>
          <w:szCs w:val="28"/>
        </w:rPr>
        <w:t>.</w:t>
      </w:r>
    </w:p>
    <w:p w:rsidR="00F46B16" w:rsidRPr="001B2344" w:rsidRDefault="00F46B16" w:rsidP="001B2344">
      <w:pPr>
        <w:pStyle w:val="afffb"/>
        <w:spacing w:line="240" w:lineRule="auto"/>
        <w:ind w:firstLine="709"/>
        <w:rPr>
          <w:szCs w:val="28"/>
        </w:rPr>
      </w:pPr>
      <w:r w:rsidRPr="001B2344">
        <w:rPr>
          <w:rStyle w:val="dash041e0431044b0447043d044b0439char1"/>
          <w:b/>
          <w:sz w:val="28"/>
          <w:szCs w:val="28"/>
        </w:rPr>
        <w:t>Итоговая оценка</w:t>
      </w:r>
      <w:r w:rsidRPr="001B2344">
        <w:rPr>
          <w:rStyle w:val="dash041e0431044b0447043d044b0439char1"/>
          <w:sz w:val="28"/>
          <w:szCs w:val="28"/>
        </w:rPr>
        <w:t xml:space="preserve"> по междисциплинарным программам </w:t>
      </w:r>
      <w:r w:rsidRPr="001B2344">
        <w:rPr>
          <w:szCs w:val="28"/>
        </w:rPr>
        <w:t>ставится на основе результатов внутришкольного мониторинга и фиксируется в характеристике учащегося.</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b/>
          <w:sz w:val="28"/>
          <w:szCs w:val="28"/>
          <w:lang w:eastAsia="ru-RU"/>
        </w:rPr>
        <w:t>Характеристика</w:t>
      </w:r>
      <w:r w:rsidRPr="001B2344">
        <w:rPr>
          <w:rFonts w:ascii="Times New Roman" w:hAnsi="Times New Roman"/>
          <w:sz w:val="28"/>
          <w:szCs w:val="28"/>
          <w:lang w:eastAsia="ru-RU"/>
        </w:rPr>
        <w:t xml:space="preserve"> готовится на основании:</w:t>
      </w:r>
    </w:p>
    <w:p w:rsidR="00F46B16" w:rsidRPr="001B2344" w:rsidRDefault="00F46B16" w:rsidP="001B2344">
      <w:pPr>
        <w:numPr>
          <w:ilvl w:val="0"/>
          <w:numId w:val="187"/>
        </w:numPr>
        <w:tabs>
          <w:tab w:val="left" w:pos="1134"/>
          <w:tab w:val="left" w:pos="1418"/>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F46B16" w:rsidRPr="001B2344" w:rsidRDefault="00F46B16" w:rsidP="001B2344">
      <w:pPr>
        <w:numPr>
          <w:ilvl w:val="0"/>
          <w:numId w:val="187"/>
        </w:numPr>
        <w:tabs>
          <w:tab w:val="left" w:pos="1134"/>
          <w:tab w:val="left" w:pos="1418"/>
        </w:tabs>
        <w:spacing w:after="0" w:line="240" w:lineRule="auto"/>
        <w:ind w:left="0" w:firstLine="709"/>
        <w:jc w:val="both"/>
        <w:rPr>
          <w:rFonts w:ascii="Times New Roman" w:hAnsi="Times New Roman"/>
          <w:i/>
          <w:sz w:val="28"/>
          <w:szCs w:val="28"/>
          <w:lang w:eastAsia="ru-RU"/>
        </w:rPr>
      </w:pPr>
      <w:r w:rsidRPr="001B2344">
        <w:rPr>
          <w:rFonts w:ascii="Times New Roman" w:hAnsi="Times New Roman"/>
          <w:sz w:val="28"/>
          <w:szCs w:val="28"/>
          <w:lang w:eastAsia="ru-RU"/>
        </w:rPr>
        <w:t>портфолио выпускника;</w:t>
      </w:r>
    </w:p>
    <w:p w:rsidR="00F46B16" w:rsidRPr="001B2344" w:rsidRDefault="00F46B16" w:rsidP="001B2344">
      <w:pPr>
        <w:numPr>
          <w:ilvl w:val="0"/>
          <w:numId w:val="187"/>
        </w:numPr>
        <w:tabs>
          <w:tab w:val="left" w:pos="1134"/>
          <w:tab w:val="left" w:pos="1418"/>
        </w:tabs>
        <w:spacing w:after="0" w:line="240" w:lineRule="auto"/>
        <w:ind w:left="0" w:firstLine="709"/>
        <w:jc w:val="both"/>
        <w:rPr>
          <w:rFonts w:ascii="Times New Roman" w:hAnsi="Times New Roman"/>
          <w:sz w:val="28"/>
          <w:szCs w:val="28"/>
          <w:lang w:eastAsia="ru-RU"/>
        </w:rPr>
      </w:pPr>
      <w:r w:rsidRPr="001B2344">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В характеристике выпускника:</w:t>
      </w:r>
    </w:p>
    <w:p w:rsidR="00F46B16" w:rsidRPr="001B2344" w:rsidRDefault="00F46B16" w:rsidP="001B2344">
      <w:pPr>
        <w:pStyle w:val="a9"/>
        <w:numPr>
          <w:ilvl w:val="0"/>
          <w:numId w:val="188"/>
        </w:numPr>
        <w:tabs>
          <w:tab w:val="left" w:pos="993"/>
        </w:tabs>
        <w:ind w:left="0" w:firstLine="851"/>
        <w:jc w:val="both"/>
        <w:rPr>
          <w:rFonts w:ascii="Times New Roman" w:hAnsi="Times New Roman"/>
          <w:sz w:val="28"/>
          <w:szCs w:val="28"/>
        </w:rPr>
      </w:pPr>
      <w:r w:rsidRPr="001B2344">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F46B16" w:rsidRPr="001B2344" w:rsidRDefault="00F46B16" w:rsidP="001B2344">
      <w:pPr>
        <w:pStyle w:val="a9"/>
        <w:numPr>
          <w:ilvl w:val="0"/>
          <w:numId w:val="188"/>
        </w:numPr>
        <w:tabs>
          <w:tab w:val="left" w:pos="993"/>
        </w:tabs>
        <w:ind w:left="0" w:firstLine="851"/>
        <w:jc w:val="both"/>
        <w:rPr>
          <w:rFonts w:ascii="Times New Roman" w:hAnsi="Times New Roman"/>
          <w:sz w:val="28"/>
          <w:szCs w:val="28"/>
        </w:rPr>
      </w:pPr>
      <w:r w:rsidRPr="001B2344">
        <w:rPr>
          <w:rFonts w:ascii="Times New Roman" w:hAnsi="Times New Roman"/>
          <w:sz w:val="28"/>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F46B16" w:rsidRPr="001B2344" w:rsidRDefault="00F46B16" w:rsidP="001B2344">
      <w:pPr>
        <w:spacing w:after="0" w:line="240" w:lineRule="auto"/>
        <w:ind w:firstLine="709"/>
        <w:jc w:val="both"/>
        <w:rPr>
          <w:rStyle w:val="dash041e0431044b0447043d044b0439char1"/>
          <w:sz w:val="28"/>
          <w:szCs w:val="28"/>
        </w:rPr>
      </w:pPr>
      <w:r w:rsidRPr="001B2344">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46B16" w:rsidRPr="001B2344" w:rsidRDefault="00F46B16" w:rsidP="001B2344">
      <w:pPr>
        <w:pStyle w:val="2"/>
        <w:spacing w:line="240" w:lineRule="auto"/>
      </w:pPr>
    </w:p>
    <w:p w:rsidR="00F46B16" w:rsidRPr="001B2344" w:rsidRDefault="00F46B16" w:rsidP="001B2344">
      <w:pPr>
        <w:widowControl w:val="0"/>
        <w:shd w:val="clear" w:color="auto" w:fill="FFFFFF"/>
        <w:autoSpaceDE w:val="0"/>
        <w:autoSpaceDN w:val="0"/>
        <w:adjustRightInd w:val="0"/>
        <w:spacing w:after="0" w:line="240" w:lineRule="auto"/>
        <w:ind w:firstLine="709"/>
        <w:jc w:val="both"/>
        <w:rPr>
          <w:rFonts w:ascii="Times New Roman" w:hAnsi="Times New Roman"/>
          <w:spacing w:val="-8"/>
          <w:sz w:val="28"/>
          <w:szCs w:val="28"/>
          <w:lang w:eastAsia="ru-RU"/>
        </w:rPr>
      </w:pPr>
      <w:r w:rsidRPr="001B2344">
        <w:rPr>
          <w:rFonts w:ascii="Times New Roman" w:hAnsi="Times New Roman"/>
          <w:spacing w:val="-8"/>
          <w:sz w:val="28"/>
          <w:szCs w:val="28"/>
          <w:lang w:eastAsia="ru-RU"/>
        </w:rPr>
        <w:br w:type="page"/>
      </w:r>
    </w:p>
    <w:p w:rsidR="00F46B16" w:rsidRPr="001B2344" w:rsidRDefault="00F46B16" w:rsidP="001B2344">
      <w:pPr>
        <w:pStyle w:val="1"/>
        <w:numPr>
          <w:ilvl w:val="0"/>
          <w:numId w:val="66"/>
        </w:numPr>
        <w:spacing w:before="0" w:line="240" w:lineRule="auto"/>
        <w:jc w:val="center"/>
        <w:rPr>
          <w:rFonts w:ascii="Times New Roman" w:hAnsi="Times New Roman"/>
          <w:b/>
          <w:color w:val="auto"/>
          <w:sz w:val="28"/>
          <w:szCs w:val="28"/>
        </w:rPr>
      </w:pPr>
      <w:bookmarkStart w:id="102" w:name="_Toc409691656"/>
      <w:bookmarkStart w:id="103" w:name="_Toc410653980"/>
      <w:bookmarkStart w:id="104" w:name="_Toc414553166"/>
      <w:r w:rsidRPr="001B2344">
        <w:rPr>
          <w:rFonts w:ascii="Times New Roman" w:hAnsi="Times New Roman"/>
          <w:b/>
          <w:color w:val="auto"/>
          <w:sz w:val="28"/>
          <w:szCs w:val="28"/>
        </w:rPr>
        <w:t>Содержательный раздел</w:t>
      </w:r>
      <w:bookmarkEnd w:id="102"/>
      <w:r w:rsidRPr="001B2344">
        <w:rPr>
          <w:rFonts w:ascii="Times New Roman" w:hAnsi="Times New Roman"/>
          <w:b/>
          <w:color w:val="auto"/>
          <w:sz w:val="28"/>
          <w:szCs w:val="28"/>
        </w:rPr>
        <w:t xml:space="preserve"> основной образовательной программы основного общего образования</w:t>
      </w:r>
      <w:bookmarkEnd w:id="103"/>
      <w:bookmarkEnd w:id="104"/>
    </w:p>
    <w:p w:rsidR="00F46B16" w:rsidRPr="001B2344" w:rsidRDefault="00F46B16" w:rsidP="001B2344">
      <w:pPr>
        <w:pStyle w:val="2"/>
        <w:spacing w:line="240" w:lineRule="auto"/>
      </w:pPr>
      <w:bookmarkStart w:id="105" w:name="_Toc406059004"/>
      <w:bookmarkStart w:id="106" w:name="_Toc409691657"/>
      <w:bookmarkStart w:id="107" w:name="_Toc410653981"/>
      <w:bookmarkStart w:id="108" w:name="_Toc414553167"/>
      <w:r w:rsidRPr="001B2344">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5"/>
      <w:bookmarkEnd w:id="106"/>
      <w:bookmarkEnd w:id="107"/>
      <w:bookmarkEnd w:id="108"/>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1B2344">
        <w:rPr>
          <w:rStyle w:val="af4"/>
          <w:rFonts w:ascii="Times New Roman" w:hAnsi="Times New Roman"/>
          <w:sz w:val="28"/>
          <w:szCs w:val="28"/>
        </w:rPr>
        <w:footnoteReference w:id="14"/>
      </w:r>
      <w:r w:rsidRPr="001B2344">
        <w:rPr>
          <w:rFonts w:ascii="Times New Roman" w:hAnsi="Times New Roman"/>
          <w:sz w:val="28"/>
          <w:szCs w:val="28"/>
        </w:rPr>
        <w:t xml:space="preserve">.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F46B16" w:rsidRPr="001B2344" w:rsidRDefault="00F46B16" w:rsidP="001B2344">
      <w:pPr>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C целью разработки и реализации </w:t>
      </w:r>
      <w:r>
        <w:rPr>
          <w:rFonts w:ascii="Times New Roman" w:hAnsi="Times New Roman"/>
          <w:sz w:val="28"/>
          <w:szCs w:val="28"/>
        </w:rPr>
        <w:t>п</w:t>
      </w:r>
      <w:r w:rsidRPr="001B2344">
        <w:rPr>
          <w:rFonts w:ascii="Times New Roman" w:hAnsi="Times New Roman"/>
          <w:sz w:val="28"/>
          <w:szCs w:val="28"/>
        </w:rPr>
        <w:t xml:space="preserve">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shd w:val="clear" w:color="auto" w:fill="FFFFFF"/>
        </w:rPr>
        <w:t>Направления деятельности рабочей группы могут включать:</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1B2344">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 xml:space="preserve">разработку основных подходов к </w:t>
      </w:r>
      <w:r w:rsidRPr="001B2344">
        <w:rPr>
          <w:rFonts w:ascii="Times New Roman" w:hAnsi="Times New Roman"/>
          <w:sz w:val="28"/>
          <w:szCs w:val="28"/>
        </w:rPr>
        <w:t>организации учебно-</w:t>
      </w:r>
      <w:r w:rsidRPr="001B2344">
        <w:rPr>
          <w:rFonts w:ascii="Times New Roman" w:hAnsi="Times New Roman"/>
          <w:sz w:val="28"/>
          <w:szCs w:val="28"/>
        </w:rPr>
        <w:lastRenderedPageBreak/>
        <w:t>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 xml:space="preserve">разработку основных подходов к </w:t>
      </w:r>
      <w:r w:rsidRPr="001B2344">
        <w:rPr>
          <w:rFonts w:ascii="Times New Roman" w:hAnsi="Times New Roman"/>
          <w:sz w:val="28"/>
          <w:szCs w:val="28"/>
        </w:rPr>
        <w:t>организации учебной деятельности по формированию и развитию ИКТ-компетенций;</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 xml:space="preserve">разработку системы мер по организации </w:t>
      </w:r>
      <w:r w:rsidRPr="001B2344">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 xml:space="preserve">разработку системы мер по обеспечению </w:t>
      </w:r>
      <w:r w:rsidRPr="001B2344">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F46B16" w:rsidRPr="001B2344" w:rsidRDefault="00F46B16" w:rsidP="001B234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F46B16" w:rsidRPr="001B2344" w:rsidRDefault="00F46B16" w:rsidP="001B234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lastRenderedPageBreak/>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F46B16" w:rsidRPr="001B2344" w:rsidRDefault="00F46B16" w:rsidP="001B234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F46B16" w:rsidRPr="001B2344" w:rsidRDefault="00F46B16" w:rsidP="001B234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определять состав детей с особыми образовательными потребностями, в том числе </w:t>
      </w:r>
      <w:r w:rsidRPr="001B2344">
        <w:rPr>
          <w:rStyle w:val="Zag11"/>
          <w:rFonts w:ascii="Times New Roman" w:eastAsia="@Arial Unicode MS" w:hAnsi="Times New Roman"/>
          <w:sz w:val="28"/>
          <w:szCs w:val="28"/>
        </w:rPr>
        <w:t>лиц, проявивших выдающиеся способности</w:t>
      </w:r>
      <w:r w:rsidRPr="001B2344">
        <w:rPr>
          <w:rFonts w:ascii="Times New Roman" w:hAnsi="Times New Roman"/>
          <w:sz w:val="28"/>
          <w:szCs w:val="28"/>
        </w:rPr>
        <w:t>, детей с ОВЗ, а также возможности построения их индивидуальных образовательных траекторий;</w:t>
      </w:r>
    </w:p>
    <w:p w:rsidR="00F46B16" w:rsidRPr="001B2344" w:rsidRDefault="00F46B16" w:rsidP="001B234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анализировать результаты учащихся по линии развития УУД на предыдущем уровне;</w:t>
      </w:r>
    </w:p>
    <w:p w:rsidR="00F46B16" w:rsidRPr="001B2344" w:rsidRDefault="00F46B16" w:rsidP="001B234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анализироватьи обсуждать опыт применения успешных практик, в том числе с использованием информационных ресурсов образовательной организации.</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2.1.2. Цели и задачи программы, описание ее места и роли в реализации требований ФГОС</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sz w:val="28"/>
          <w:szCs w:val="28"/>
        </w:rPr>
        <w:t>Целью программы</w:t>
      </w:r>
      <w:r w:rsidRPr="001B2344">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w:t>
      </w:r>
      <w:r w:rsidR="007D78E4">
        <w:rPr>
          <w:rFonts w:ascii="Times New Roman" w:hAnsi="Times New Roman"/>
          <w:sz w:val="28"/>
          <w:szCs w:val="28"/>
        </w:rPr>
        <w:t xml:space="preserve"> </w:t>
      </w:r>
      <w:r w:rsidRPr="001B2344">
        <w:rPr>
          <w:rFonts w:ascii="Times New Roman" w:hAnsi="Times New Roman"/>
          <w:sz w:val="28"/>
          <w:szCs w:val="28"/>
        </w:rPr>
        <w:t>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1B2344">
        <w:rPr>
          <w:rFonts w:ascii="Times New Roman" w:hAnsi="Times New Roman"/>
          <w:b/>
          <w:bCs/>
          <w:sz w:val="28"/>
          <w:szCs w:val="28"/>
        </w:rPr>
        <w:t>задачи</w:t>
      </w:r>
      <w:r w:rsidRPr="001B2344">
        <w:rPr>
          <w:rFonts w:ascii="Times New Roman" w:hAnsi="Times New Roman"/>
          <w:sz w:val="28"/>
          <w:szCs w:val="28"/>
        </w:rPr>
        <w:t>:</w:t>
      </w:r>
    </w:p>
    <w:p w:rsidR="00F46B16" w:rsidRPr="001B2344" w:rsidRDefault="00F46B16" w:rsidP="001B234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F46B16" w:rsidRPr="001B2344" w:rsidRDefault="00F46B16" w:rsidP="001B234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F46B16" w:rsidRPr="001B2344" w:rsidRDefault="00F46B16" w:rsidP="001B234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включение развивающих задач как в урочную, так и внеурочную деятельность обучающихся;</w:t>
      </w:r>
    </w:p>
    <w:p w:rsidR="00F46B16" w:rsidRPr="001B2344" w:rsidRDefault="00F46B16" w:rsidP="001B234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К принципам формирования УУД в основной школе можно отнести следующие:</w:t>
      </w:r>
    </w:p>
    <w:p w:rsidR="00F46B16" w:rsidRPr="001B2344" w:rsidRDefault="00F46B16" w:rsidP="001B2344">
      <w:pPr>
        <w:pStyle w:val="a7"/>
        <w:widowControl w:val="0"/>
        <w:numPr>
          <w:ilvl w:val="0"/>
          <w:numId w:val="9"/>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lastRenderedPageBreak/>
        <w:t>формирование УУД – задача, сквозная для всего образовательного процесса (урочная, внеурочная деятельность);</w:t>
      </w:r>
    </w:p>
    <w:p w:rsidR="00F46B16" w:rsidRPr="001B2344" w:rsidRDefault="00F46B16" w:rsidP="001B2344">
      <w:pPr>
        <w:pStyle w:val="a7"/>
        <w:widowControl w:val="0"/>
        <w:numPr>
          <w:ilvl w:val="0"/>
          <w:numId w:val="9"/>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F46B16" w:rsidRPr="001B2344" w:rsidRDefault="00F46B16" w:rsidP="001B2344">
      <w:pPr>
        <w:pStyle w:val="a7"/>
        <w:widowControl w:val="0"/>
        <w:numPr>
          <w:ilvl w:val="0"/>
          <w:numId w:val="9"/>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F46B16" w:rsidRPr="001B2344" w:rsidRDefault="00F46B16" w:rsidP="001B2344">
      <w:pPr>
        <w:pStyle w:val="a7"/>
        <w:widowControl w:val="0"/>
        <w:numPr>
          <w:ilvl w:val="0"/>
          <w:numId w:val="9"/>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F46B16" w:rsidRPr="001B2344" w:rsidRDefault="00F46B16" w:rsidP="001B2344">
      <w:pPr>
        <w:pStyle w:val="a7"/>
        <w:widowControl w:val="0"/>
        <w:numPr>
          <w:ilvl w:val="0"/>
          <w:numId w:val="9"/>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F46B16" w:rsidRPr="001B2344" w:rsidRDefault="00F46B16" w:rsidP="001B2344">
      <w:pPr>
        <w:pStyle w:val="a7"/>
        <w:widowControl w:val="0"/>
        <w:numPr>
          <w:ilvl w:val="0"/>
          <w:numId w:val="9"/>
        </w:numPr>
        <w:tabs>
          <w:tab w:val="clear" w:pos="720"/>
          <w:tab w:val="left" w:pos="1134"/>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w:t>
      </w:r>
      <w:r>
        <w:rPr>
          <w:rFonts w:ascii="Times New Roman" w:hAnsi="Times New Roman"/>
          <w:sz w:val="28"/>
          <w:szCs w:val="28"/>
        </w:rPr>
        <w:t>акультативов, кружков, элективных курсов</w:t>
      </w:r>
      <w:r w:rsidRPr="001B2344">
        <w:rPr>
          <w:rFonts w:ascii="Times New Roman" w:hAnsi="Times New Roman"/>
          <w:sz w:val="28"/>
          <w:szCs w:val="28"/>
        </w:rPr>
        <w:t>.</w:t>
      </w:r>
    </w:p>
    <w:p w:rsidR="00F46B16" w:rsidRPr="001B2344" w:rsidRDefault="00F46B16" w:rsidP="001B2344">
      <w:pPr>
        <w:pStyle w:val="a7"/>
        <w:widowControl w:val="0"/>
        <w:tabs>
          <w:tab w:val="left" w:pos="567"/>
        </w:tabs>
        <w:spacing w:before="0" w:beforeAutospacing="0" w:after="0" w:afterAutospacing="0"/>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2.1.4. Типовые задачи применения универсальных учебных действий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Различаются два типа заданий, связанных с УУД:</w:t>
      </w:r>
    </w:p>
    <w:p w:rsidR="00F46B16" w:rsidRPr="001B2344" w:rsidRDefault="00F46B16" w:rsidP="001B234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lastRenderedPageBreak/>
        <w:t>задания, позволяющие в рамках образовательного процесса сформировать УУД;</w:t>
      </w:r>
    </w:p>
    <w:p w:rsidR="00F46B16" w:rsidRPr="001B2344" w:rsidRDefault="00F46B16" w:rsidP="001B234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задания, позволяющие диагностировать уровень сформированности УУД.</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 основной школе возможно использовать в том числе следующие типы задач:</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1. Задачи, формирующие коммуникативные УУД:</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учет позиции партнера;</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организацию и осуществление сотрудничества;</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передачу информации и отображение предметного содержания;</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тренинги коммуникативных навыков;</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ролевые игры.</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2. Задачи, формирующие познавательные УУД:</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проекты на выстраивание стратегии поиска решения задач;</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задачи на сериацию, сравнение, оценивание;</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проведение эмпирического исследования;</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проведение теоретического исследования;</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смысловое чтение.</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3. Задачи, формирующие регулятивные УУД:</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планирование;</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ориентировку в ситуации;</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прогнозирование;</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целеполагание;</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принятие решения;</w:t>
      </w:r>
    </w:p>
    <w:p w:rsidR="00F46B16" w:rsidRPr="001B2344" w:rsidRDefault="00F46B16" w:rsidP="001B2344">
      <w:pPr>
        <w:pStyle w:val="a7"/>
        <w:widowControl w:val="0"/>
        <w:numPr>
          <w:ilvl w:val="0"/>
          <w:numId w:val="16"/>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на самоконтроль.</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w:t>
      </w:r>
      <w:r w:rsidRPr="001B2344">
        <w:rPr>
          <w:rFonts w:ascii="Times New Roman" w:hAnsi="Times New Roman"/>
          <w:sz w:val="28"/>
          <w:szCs w:val="28"/>
        </w:rPr>
        <w:lastRenderedPageBreak/>
        <w:t xml:space="preserve">достижение баланса между временем освоения и временем использования соответствующих действий.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Специфика</w:t>
      </w:r>
      <w:r w:rsidRPr="001B2344">
        <w:rPr>
          <w:rFonts w:ascii="Times New Roman" w:hAnsi="Times New Roman"/>
          <w:b/>
          <w:bCs/>
          <w:sz w:val="28"/>
          <w:szCs w:val="28"/>
        </w:rPr>
        <w:t xml:space="preserve"> проектной деятельности обучающихся </w:t>
      </w:r>
      <w:r w:rsidRPr="001B2344">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Особенностью </w:t>
      </w:r>
      <w:r w:rsidRPr="001B2344">
        <w:rPr>
          <w:rFonts w:ascii="Times New Roman" w:hAnsi="Times New Roman"/>
          <w:b/>
          <w:bCs/>
          <w:sz w:val="28"/>
          <w:szCs w:val="28"/>
        </w:rPr>
        <w:t xml:space="preserve">учебно-исследовательской деятельности </w:t>
      </w:r>
      <w:r w:rsidRPr="001B2344">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Учебно-исследовательская работа учащихся может быть организована по двум направлениям:</w:t>
      </w:r>
    </w:p>
    <w:p w:rsidR="00F46B16" w:rsidRPr="001B2344" w:rsidRDefault="00F46B16" w:rsidP="001B2344">
      <w:pPr>
        <w:pStyle w:val="a7"/>
        <w:widowControl w:val="0"/>
        <w:numPr>
          <w:ilvl w:val="0"/>
          <w:numId w:val="10"/>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F46B16" w:rsidRPr="001B2344" w:rsidRDefault="00F46B16" w:rsidP="001B2344">
      <w:pPr>
        <w:pStyle w:val="a7"/>
        <w:widowControl w:val="0"/>
        <w:numPr>
          <w:ilvl w:val="0"/>
          <w:numId w:val="10"/>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F46B16" w:rsidRPr="001B2344" w:rsidRDefault="00F46B16" w:rsidP="001B2344">
      <w:pPr>
        <w:pStyle w:val="a7"/>
        <w:widowControl w:val="0"/>
        <w:numPr>
          <w:ilvl w:val="0"/>
          <w:numId w:val="18"/>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исследовательское;</w:t>
      </w:r>
    </w:p>
    <w:p w:rsidR="00F46B16" w:rsidRPr="001B2344" w:rsidRDefault="00F46B16" w:rsidP="001B2344">
      <w:pPr>
        <w:pStyle w:val="a7"/>
        <w:widowControl w:val="0"/>
        <w:numPr>
          <w:ilvl w:val="0"/>
          <w:numId w:val="18"/>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lastRenderedPageBreak/>
        <w:t>инженерное;</w:t>
      </w:r>
    </w:p>
    <w:p w:rsidR="00F46B16" w:rsidRPr="001B2344" w:rsidRDefault="00F46B16" w:rsidP="001B2344">
      <w:pPr>
        <w:pStyle w:val="a7"/>
        <w:widowControl w:val="0"/>
        <w:numPr>
          <w:ilvl w:val="0"/>
          <w:numId w:val="18"/>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прикладное;</w:t>
      </w:r>
    </w:p>
    <w:p w:rsidR="00F46B16" w:rsidRPr="001B2344" w:rsidRDefault="00F46B16" w:rsidP="001B2344">
      <w:pPr>
        <w:pStyle w:val="a7"/>
        <w:widowControl w:val="0"/>
        <w:numPr>
          <w:ilvl w:val="0"/>
          <w:numId w:val="18"/>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информационное;</w:t>
      </w:r>
    </w:p>
    <w:p w:rsidR="00F46B16" w:rsidRPr="001B2344" w:rsidRDefault="00F46B16" w:rsidP="001B2344">
      <w:pPr>
        <w:pStyle w:val="a7"/>
        <w:widowControl w:val="0"/>
        <w:numPr>
          <w:ilvl w:val="0"/>
          <w:numId w:val="18"/>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социальное;</w:t>
      </w:r>
    </w:p>
    <w:p w:rsidR="00F46B16" w:rsidRPr="001B2344" w:rsidRDefault="00F46B16" w:rsidP="001B2344">
      <w:pPr>
        <w:pStyle w:val="a7"/>
        <w:widowControl w:val="0"/>
        <w:numPr>
          <w:ilvl w:val="0"/>
          <w:numId w:val="18"/>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игровое;</w:t>
      </w:r>
    </w:p>
    <w:p w:rsidR="00F46B16" w:rsidRPr="001B2344" w:rsidRDefault="00F46B16" w:rsidP="001B2344">
      <w:pPr>
        <w:pStyle w:val="a7"/>
        <w:widowControl w:val="0"/>
        <w:numPr>
          <w:ilvl w:val="0"/>
          <w:numId w:val="18"/>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творческое.</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lastRenderedPageBreak/>
        <w:t>исследовательская практика обучающихся;</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w:t>
      </w:r>
      <w:r>
        <w:rPr>
          <w:rFonts w:ascii="Times New Roman" w:hAnsi="Times New Roman"/>
          <w:sz w:val="28"/>
          <w:szCs w:val="28"/>
        </w:rPr>
        <w:t>ми</w:t>
      </w:r>
      <w:r w:rsidRPr="001B2344">
        <w:rPr>
          <w:rFonts w:ascii="Times New Roman" w:hAnsi="Times New Roman"/>
          <w:sz w:val="28"/>
          <w:szCs w:val="28"/>
        </w:rPr>
        <w:t xml:space="preserve"> школ</w:t>
      </w:r>
      <w:r>
        <w:rPr>
          <w:rFonts w:ascii="Times New Roman" w:hAnsi="Times New Roman"/>
          <w:sz w:val="28"/>
          <w:szCs w:val="28"/>
        </w:rPr>
        <w:t>ами</w:t>
      </w:r>
      <w:r w:rsidRPr="001B2344">
        <w:rPr>
          <w:rFonts w:ascii="Times New Roman" w:hAnsi="Times New Roman"/>
          <w:sz w:val="28"/>
          <w:szCs w:val="28"/>
        </w:rPr>
        <w:t>;</w:t>
      </w:r>
    </w:p>
    <w:p w:rsidR="00F46B16" w:rsidRPr="001B2344" w:rsidRDefault="00F46B16" w:rsidP="001B2344">
      <w:pPr>
        <w:pStyle w:val="a7"/>
        <w:widowControl w:val="0"/>
        <w:numPr>
          <w:ilvl w:val="0"/>
          <w:numId w:val="11"/>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участие обучающихся в олимпиадах, конкурсах, конференциях, в том числе д</w:t>
      </w:r>
      <w:r>
        <w:rPr>
          <w:rFonts w:ascii="Times New Roman" w:hAnsi="Times New Roman"/>
          <w:sz w:val="28"/>
          <w:szCs w:val="28"/>
        </w:rPr>
        <w:t>истанционных, предметных декадах</w:t>
      </w:r>
      <w:r w:rsidRPr="001B2344">
        <w:rPr>
          <w:rFonts w:ascii="Times New Roman" w:hAnsi="Times New Roman"/>
          <w:sz w:val="28"/>
          <w:szCs w:val="28"/>
        </w:rPr>
        <w:t>, интеллектуальных марафонах предполагает выполнение ими учебных исследований или их элементов в рамках данных мероприятий.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макеты, модели, рабочие установки, схемы, план-карты;</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постеры, презентации;</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альбомы, буклеты, брошюры, книги;</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реконструкции событий;</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эссе, рассказы, стихи, рисунки;</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результаты исследовательских экспедиций, обработки архивов и мемуаров;</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документальные фильмы, мультфильмы;</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выставки, игры, тематические вечера, концерты;</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сценарии мероприятий;</w:t>
      </w:r>
    </w:p>
    <w:p w:rsidR="00F46B16" w:rsidRPr="001B2344" w:rsidRDefault="00F46B16" w:rsidP="001B2344">
      <w:pPr>
        <w:pStyle w:val="a7"/>
        <w:widowControl w:val="0"/>
        <w:numPr>
          <w:ilvl w:val="0"/>
          <w:numId w:val="19"/>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веб-сайты, программное обеспечение, компакт-диски (или другие цифровые носители) и др.</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F46B16" w:rsidRPr="003048DC" w:rsidRDefault="00F46B16" w:rsidP="003048DC">
      <w:pPr>
        <w:widowControl w:val="0"/>
        <w:shd w:val="clear" w:color="auto" w:fill="FFFFFF"/>
        <w:autoSpaceDE w:val="0"/>
        <w:spacing w:after="0" w:line="240" w:lineRule="auto"/>
        <w:jc w:val="center"/>
        <w:rPr>
          <w:rFonts w:ascii="Times New Roman" w:hAnsi="Times New Roman"/>
          <w:i/>
          <w:sz w:val="28"/>
          <w:szCs w:val="28"/>
          <w:lang w:eastAsia="ru-RU"/>
        </w:rPr>
      </w:pPr>
      <w:r w:rsidRPr="003048DC">
        <w:rPr>
          <w:rFonts w:ascii="Times New Roman" w:hAnsi="Times New Roman"/>
          <w:b/>
          <w:bCs/>
          <w:i/>
          <w:sz w:val="28"/>
          <w:szCs w:val="28"/>
          <w:lang w:eastAsia="ru-RU"/>
        </w:rPr>
        <w:t>Специфические и общие черты учебно-исследовательской и проектной деятель</w:t>
      </w:r>
      <w:r>
        <w:rPr>
          <w:rFonts w:ascii="Times New Roman" w:hAnsi="Times New Roman"/>
          <w:b/>
          <w:bCs/>
          <w:i/>
          <w:sz w:val="28"/>
          <w:szCs w:val="28"/>
          <w:lang w:eastAsia="ru-RU"/>
        </w:rPr>
        <w:t>ности учащихся</w:t>
      </w:r>
    </w:p>
    <w:tbl>
      <w:tblPr>
        <w:tblW w:w="0" w:type="auto"/>
        <w:tblInd w:w="-5" w:type="dxa"/>
        <w:tblLayout w:type="fixed"/>
        <w:tblLook w:val="0000"/>
      </w:tblPr>
      <w:tblGrid>
        <w:gridCol w:w="5488"/>
        <w:gridCol w:w="4092"/>
      </w:tblGrid>
      <w:tr w:rsidR="00F46B16" w:rsidTr="0004567D">
        <w:tc>
          <w:tcPr>
            <w:tcW w:w="5488"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 xml:space="preserve">Характеристика проектной деятельности. </w:t>
            </w:r>
          </w:p>
          <w:p w:rsidR="00F46B16" w:rsidRDefault="00F46B16" w:rsidP="0004567D">
            <w:pPr>
              <w:widowControl w:val="0"/>
              <w:shd w:val="clear" w:color="auto" w:fill="FFFFFF"/>
              <w:autoSpaceDE w:val="0"/>
              <w:spacing w:after="0" w:line="240" w:lineRule="auto"/>
              <w:ind w:firstLine="709"/>
              <w:jc w:val="both"/>
              <w:rPr>
                <w:rFonts w:ascii="Times New Roman" w:hAnsi="Times New Roman"/>
                <w:sz w:val="24"/>
                <w:szCs w:val="24"/>
                <w:lang w:eastAsia="ru-RU"/>
              </w:rPr>
            </w:pPr>
          </w:p>
        </w:tc>
        <w:tc>
          <w:tcPr>
            <w:tcW w:w="4092"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jc w:val="center"/>
            </w:pPr>
            <w:r>
              <w:rPr>
                <w:rFonts w:ascii="Times New Roman" w:hAnsi="Times New Roman"/>
                <w:b/>
                <w:bCs/>
                <w:sz w:val="24"/>
                <w:szCs w:val="24"/>
                <w:lang w:eastAsia="ru-RU"/>
              </w:rPr>
              <w:t>Характеристика учебно-исследовательской деятельности.</w:t>
            </w:r>
          </w:p>
        </w:tc>
      </w:tr>
      <w:tr w:rsidR="00F46B16" w:rsidTr="0004567D">
        <w:tc>
          <w:tcPr>
            <w:tcW w:w="5488"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Проектная деятельность учащихся –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w:t>
            </w:r>
            <w:r>
              <w:rPr>
                <w:rFonts w:ascii="Times New Roman" w:hAnsi="Times New Roman"/>
                <w:sz w:val="24"/>
                <w:szCs w:val="24"/>
                <w:lang w:eastAsia="ru-RU"/>
              </w:rPr>
              <w:lastRenderedPageBreak/>
              <w:t xml:space="preserve">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Проектная деятельность направлена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Результатом (продуктом) проектной деятельности может быть любая из следующих работ: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а) письменная работа (эссе, реферат, аналитические материалы, обзорные материалы, отчёты о проведённых исследованиях, стендовый доклад и др.);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материальный объект, макет, иное конструкторское изделие;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г) отчётные материалы по социальному проекту, которые могут включать как тексты, так и мультимедийные продукты.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Для освоения работы над проектами учащимся необходимо научиться: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формулировать цели и ограничения проекта,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определять перечень операций, входящих в проект и их продолжительность,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составлять план реализации проекта с учётом порядка следования взаимосвязанных действий, определять критический путь (самую длительную по срокам последовательную цепочку операций),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включать в план работ описание промежуточных результатов и требования к их качеству,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контролировать выполнение работ: реальные сроки выполнения операций, качество промежуточных результатов, отклонение от намеченного графика,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оценивать соответствие полученного результата первоначальному замыслу и требованиям к его качеству.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p>
        </w:tc>
        <w:tc>
          <w:tcPr>
            <w:tcW w:w="4092"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lastRenderedPageBreak/>
              <w:t xml:space="preserve">Учебно–исследовательская деятельность – это деятельность учащихся, связанная с решением учащимся творческой, исследовательской задачи с заранее </w:t>
            </w:r>
            <w:r>
              <w:rPr>
                <w:rFonts w:ascii="Times New Roman" w:hAnsi="Times New Roman"/>
                <w:sz w:val="24"/>
                <w:szCs w:val="24"/>
                <w:lang w:eastAsia="ru-RU"/>
              </w:rPr>
              <w:lastRenderedPageBreak/>
              <w:t xml:space="preserve">неизвестным решением и предполагающая наличие основных этапов, характерных для исследования в научной сфере: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-постановка проблемы,</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-изучение теории, посвященной данной проблематике,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-подбор методик исследования и практическое овладение ими,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-сбор собственного материала, его анализ и обобщение,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-научный комментарий,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-собственные выводы.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Цель исследовательской деятельности в учебном процессе – научиться открывать новые знания. 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Для успешного осуществления учебно-исследовательской деятельности учащиеся должны овладеть следующими действиями: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 постановка проблемы и аргументирование её актуальности;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 формулировка гипотезы исследования и раскрытие замысла — сущности будущей деятельности;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 планирование исследовательских работ и выбор необходимого инструментария;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 собственно проведение исследования с обязательным поэтапным контролем и коррекцией результатов работ; </w:t>
            </w:r>
          </w:p>
          <w:p w:rsidR="00F46B16" w:rsidRDefault="00F46B16" w:rsidP="0004567D">
            <w:pPr>
              <w:widowControl w:val="0"/>
              <w:shd w:val="clear" w:color="auto" w:fill="FFFFFF"/>
              <w:autoSpaceDE w:val="0"/>
              <w:spacing w:after="0" w:line="240" w:lineRule="auto"/>
              <w:ind w:left="1"/>
              <w:rPr>
                <w:rFonts w:ascii="Times New Roman" w:hAnsi="Times New Roman"/>
                <w:sz w:val="24"/>
                <w:szCs w:val="24"/>
                <w:lang w:eastAsia="ru-RU"/>
              </w:rPr>
            </w:pPr>
            <w:r>
              <w:rPr>
                <w:rFonts w:ascii="Times New Roman" w:hAnsi="Times New Roman"/>
                <w:sz w:val="24"/>
                <w:szCs w:val="24"/>
                <w:lang w:eastAsia="ru-RU"/>
              </w:rPr>
              <w:t xml:space="preserve">• оформление результатов учебно-исследовательской деятельности как конечного продукта; </w:t>
            </w:r>
          </w:p>
          <w:p w:rsidR="00F46B16" w:rsidRDefault="00F46B16" w:rsidP="0004567D">
            <w:pPr>
              <w:widowControl w:val="0"/>
              <w:shd w:val="clear" w:color="auto" w:fill="FFFFFF"/>
              <w:autoSpaceDE w:val="0"/>
              <w:spacing w:after="0" w:line="240" w:lineRule="auto"/>
              <w:ind w:left="1"/>
            </w:pPr>
            <w:r>
              <w:rPr>
                <w:rFonts w:ascii="Times New Roman" w:hAnsi="Times New Roman"/>
                <w:sz w:val="24"/>
                <w:szCs w:val="24"/>
                <w:lang w:eastAsia="ru-RU"/>
              </w:rPr>
              <w:t xml:space="preserve">•представление результатов исследования широкому кругу лиц для обсуждения и возможного дальнейшего практического использования. </w:t>
            </w:r>
          </w:p>
        </w:tc>
      </w:tr>
      <w:tr w:rsidR="00F46B16" w:rsidTr="0004567D">
        <w:tc>
          <w:tcPr>
            <w:tcW w:w="9580" w:type="dxa"/>
            <w:gridSpan w:val="2"/>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К </w:t>
            </w:r>
            <w:r>
              <w:rPr>
                <w:rFonts w:ascii="Times New Roman" w:hAnsi="Times New Roman"/>
                <w:b/>
                <w:bCs/>
                <w:sz w:val="24"/>
                <w:szCs w:val="24"/>
                <w:lang w:eastAsia="ru-RU"/>
              </w:rPr>
              <w:t xml:space="preserve">общим чертам </w:t>
            </w:r>
            <w:r>
              <w:rPr>
                <w:rFonts w:ascii="Times New Roman" w:hAnsi="Times New Roman"/>
                <w:sz w:val="24"/>
                <w:szCs w:val="24"/>
                <w:lang w:eastAsia="ru-RU"/>
              </w:rPr>
              <w:t>проектной и учебно-исследовательской деятельности относятся:</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практически значимые цели и задачи проектной и исследовательской деятельности;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структура проектной и учебно-исследовательской деятельности, состоящая их таких компонентов, как: анализ актуальности проводимого исследования; целеполагание, формулировку задач, которые следует решить; выбор средств и методов, адекватных </w:t>
            </w:r>
            <w:r>
              <w:rPr>
                <w:rFonts w:ascii="Times New Roman" w:hAnsi="Times New Roman"/>
                <w:sz w:val="24"/>
                <w:szCs w:val="24"/>
                <w:lang w:eastAsia="ru-RU"/>
              </w:rPr>
              <w:lastRenderedPageBreak/>
              <w:t xml:space="preserve">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 </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компетентность в выбранной сфере исследования, творческую активность, собранность, аккуратность, целеустремленность, высокую мотивацию; </w:t>
            </w:r>
          </w:p>
          <w:p w:rsidR="00F46B16" w:rsidRDefault="00F46B16" w:rsidP="0004567D">
            <w:pPr>
              <w:widowControl w:val="0"/>
              <w:shd w:val="clear" w:color="auto" w:fill="FFFFFF"/>
              <w:autoSpaceDE w:val="0"/>
              <w:spacing w:after="0" w:line="240" w:lineRule="auto"/>
              <w:jc w:val="both"/>
            </w:pPr>
            <w:r>
              <w:rPr>
                <w:rFonts w:ascii="Times New Roman" w:hAnsi="Times New Roman"/>
                <w:sz w:val="24"/>
                <w:szCs w:val="24"/>
                <w:lang w:eastAsia="ru-RU"/>
              </w:rPr>
              <w:t xml:space="preserve">- 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 успешности) исследовательской деятельности. </w:t>
            </w:r>
          </w:p>
        </w:tc>
      </w:tr>
    </w:tbl>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b/>
          <w:bCs/>
          <w:sz w:val="28"/>
          <w:szCs w:val="28"/>
          <w:lang w:eastAsia="ru-RU"/>
        </w:rPr>
        <w:t>Этапы организации учебно-исследовательской и проектной деятельности.</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Процесс проектирования и исследований проходит несколько этапов: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1) На переходном этапе (5-6 классы) в учебной деятельности используется специальный тип задач – </w:t>
      </w:r>
      <w:r>
        <w:rPr>
          <w:rFonts w:ascii="Times New Roman" w:hAnsi="Times New Roman"/>
          <w:b/>
          <w:sz w:val="28"/>
          <w:szCs w:val="28"/>
          <w:lang w:eastAsia="ru-RU"/>
        </w:rPr>
        <w:t>проектная задача</w:t>
      </w:r>
      <w:r>
        <w:rPr>
          <w:rFonts w:ascii="Times New Roman" w:hAnsi="Times New Roman"/>
          <w:sz w:val="28"/>
          <w:szCs w:val="28"/>
          <w:lang w:eastAsia="ru-RU"/>
        </w:rPr>
        <w:t xml:space="preserve">. Под проектной задачей понимается задача, в которой через систему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самоизменение группы детей. Проектная задача принципиально носит групповой характер. Фактически проектная задача задает общий способ проектирования с целью получения нового (до этого неизвестного) результата.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ходе решения системы проектных задач у младших подростков (5-6 классы) формируются следующие способности: </w:t>
      </w:r>
    </w:p>
    <w:p w:rsidR="00F46B16" w:rsidRDefault="00F46B16" w:rsidP="001E22C6">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рефлексировать (видеть проблему; анализировать сделанное – почему получилось, почему не получилось; видеть трудности, ошибки); </w:t>
      </w:r>
    </w:p>
    <w:p w:rsidR="00F46B16" w:rsidRDefault="00F46B16" w:rsidP="001E22C6">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предполагать (ставить и удерживать цели); </w:t>
      </w:r>
    </w:p>
    <w:p w:rsidR="00F46B16" w:rsidRDefault="00F46B16" w:rsidP="001E22C6">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планировать (составлять план своей деятельности); </w:t>
      </w:r>
    </w:p>
    <w:p w:rsidR="00F46B16" w:rsidRDefault="00F46B16" w:rsidP="001E22C6">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моделировать (представлять способ действия в виде схемы-модели, выделяя все существенное и главное); </w:t>
      </w:r>
    </w:p>
    <w:p w:rsidR="00F46B16" w:rsidRDefault="00F46B16" w:rsidP="001E22C6">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проявлять инициативу при поиске способа (способов) решения задач; </w:t>
      </w:r>
    </w:p>
    <w:p w:rsidR="00F46B16" w:rsidRDefault="00F46B16" w:rsidP="001E22C6">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вступать в коммуникацию (взаимодействовать при решении задачи, отстаивать свою позицию, принимать или аргументировано отклонять точки зрения других).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Основными инструментами оценки в рамках решения проектных задач являются экспертные карты (оценка процесса решения) и экспертные оценки по заданным критериям предъявления выполненных «продуктов». Как итог учебного года для учителя важна динамика в становлении класса (группы) как учебного сообщества, в развитии способностей детей ставить задачи, искать пути их решения. На этапе решения проектных задач главной является оценка </w:t>
      </w:r>
      <w:r>
        <w:rPr>
          <w:rFonts w:ascii="Times New Roman" w:hAnsi="Times New Roman"/>
          <w:sz w:val="28"/>
          <w:szCs w:val="28"/>
          <w:lang w:eastAsia="ru-RU"/>
        </w:rPr>
        <w:lastRenderedPageBreak/>
        <w:t xml:space="preserve">процесса (процесса решения, процесса предъявления результата) и только потом оценка самого результата.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2) На этапе самоопределения (7-9 классы) появляются проектные формы учебной деятельности, учебное и социальное проектирование.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Проектная форма учебной деятельности учащихся - есть система учебно-познавательных, познавательных действий школьников под руководством учителя,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Проектирование (проектная деятельность) – это обязательно практическая деятельность, где школьники сами ставят цели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 </w:t>
      </w:r>
    </w:p>
    <w:p w:rsidR="00F46B16" w:rsidRDefault="00F46B16" w:rsidP="001E22C6">
      <w:pPr>
        <w:widowControl w:val="0"/>
        <w:shd w:val="clear" w:color="auto" w:fill="FFFFFF"/>
        <w:autoSpaceDE w:val="0"/>
        <w:spacing w:after="0" w:line="240" w:lineRule="auto"/>
        <w:ind w:firstLine="708"/>
        <w:jc w:val="both"/>
        <w:rPr>
          <w:rFonts w:ascii="Times New Roman" w:hAnsi="Times New Roman"/>
          <w:b/>
          <w:sz w:val="28"/>
          <w:szCs w:val="28"/>
          <w:lang w:eastAsia="ru-RU"/>
        </w:rPr>
      </w:pPr>
      <w:r>
        <w:rPr>
          <w:rFonts w:ascii="Times New Roman" w:hAnsi="Times New Roman"/>
          <w:sz w:val="28"/>
          <w:szCs w:val="28"/>
          <w:lang w:eastAsia="ru-RU"/>
        </w:rPr>
        <w:t xml:space="preserve">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 </w:t>
      </w:r>
    </w:p>
    <w:p w:rsidR="00F46B16" w:rsidRDefault="00F46B16" w:rsidP="001E22C6">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b/>
          <w:sz w:val="28"/>
          <w:szCs w:val="28"/>
          <w:lang w:eastAsia="ru-RU"/>
        </w:rPr>
        <w:t>Школьный проект –</w:t>
      </w:r>
      <w:r>
        <w:rPr>
          <w:rFonts w:ascii="Times New Roman" w:hAnsi="Times New Roman"/>
          <w:sz w:val="28"/>
          <w:szCs w:val="28"/>
          <w:lang w:eastAsia="ru-RU"/>
        </w:rPr>
        <w:t xml:space="preserve"> это целесообразное действие, локализованное во времени, который имеет следующую структуру: </w:t>
      </w:r>
    </w:p>
    <w:p w:rsidR="00F46B16" w:rsidRDefault="00F46B16" w:rsidP="006E714A">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а) анализ ситуации, формулирование замысла, цели: анализ ситуации, относительно которой появляется необходимость создать новый продукт (формулирование идеи проектирования); </w:t>
      </w:r>
    </w:p>
    <w:p w:rsidR="00F46B16" w:rsidRDefault="00F46B16" w:rsidP="006E714A">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б) конкретизация проблемы (формулирование цели проектирования); выдвижение гипотез разрешения проблемы; перевод проблемы в задачу (серию задач); </w:t>
      </w:r>
    </w:p>
    <w:p w:rsidR="00F46B16" w:rsidRDefault="00F46B16" w:rsidP="006E714A">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выполнение (реализация) проекта: планирование этапов выполнения проекта; 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 </w:t>
      </w:r>
    </w:p>
    <w:p w:rsidR="00F46B16" w:rsidRDefault="00F46B16" w:rsidP="006E714A">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г) собственно реализация проекта; </w:t>
      </w:r>
    </w:p>
    <w:p w:rsidR="00F46B16" w:rsidRDefault="00F46B16" w:rsidP="006E714A">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д) подготовка итогового продукта: обсуждение способов оформления конечных результатов (презентаций, защиты, творческих отчетов, просмотров и пр.); сбор, систематизация и анализ полученных результатов; подведение итогов, оформление результатов, их презентация; выводы, выдвижение новых проблем исследования. </w:t>
      </w:r>
    </w:p>
    <w:p w:rsidR="00F46B16" w:rsidRDefault="00F46B16" w:rsidP="006E714A">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46B16" w:rsidRDefault="00F46B16" w:rsidP="00D53895">
      <w:pPr>
        <w:widowControl w:val="0"/>
        <w:shd w:val="clear" w:color="auto" w:fill="FFFFFF"/>
        <w:autoSpaceDE w:val="0"/>
        <w:spacing w:after="0" w:line="240" w:lineRule="auto"/>
        <w:ind w:firstLine="708"/>
        <w:jc w:val="both"/>
        <w:rPr>
          <w:rFonts w:ascii="Times New Roman" w:hAnsi="Times New Roman"/>
          <w:sz w:val="28"/>
          <w:szCs w:val="28"/>
          <w:lang w:eastAsia="ru-RU"/>
        </w:rPr>
      </w:pPr>
      <w:r w:rsidRPr="00D53895">
        <w:rPr>
          <w:rFonts w:ascii="Times New Roman" w:hAnsi="Times New Roman"/>
          <w:i/>
          <w:sz w:val="28"/>
          <w:szCs w:val="28"/>
          <w:lang w:eastAsia="ru-RU"/>
        </w:rPr>
        <w:lastRenderedPageBreak/>
        <w:t>Требования к результатам проектной и учебно-исследовательской</w:t>
      </w:r>
      <w:r>
        <w:rPr>
          <w:rFonts w:ascii="Times New Roman" w:hAnsi="Times New Roman"/>
          <w:sz w:val="28"/>
          <w:szCs w:val="28"/>
          <w:lang w:eastAsia="ru-RU"/>
        </w:rPr>
        <w:t xml:space="preserve"> деятельности учащихся на уровне основного общего образования сформулированы на уровне «Выпускник научится» и на уровне «Выпускник получит возможность научиться».</w:t>
      </w:r>
    </w:p>
    <w:tbl>
      <w:tblPr>
        <w:tblW w:w="9757" w:type="dxa"/>
        <w:tblInd w:w="-5" w:type="dxa"/>
        <w:tblLayout w:type="fixed"/>
        <w:tblLook w:val="0000"/>
      </w:tblPr>
      <w:tblGrid>
        <w:gridCol w:w="5920"/>
        <w:gridCol w:w="3837"/>
      </w:tblGrid>
      <w:tr w:rsidR="00F46B16" w:rsidTr="00D53895">
        <w:tc>
          <w:tcPr>
            <w:tcW w:w="59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«Выпускник научится»</w:t>
            </w:r>
          </w:p>
        </w:tc>
        <w:tc>
          <w:tcPr>
            <w:tcW w:w="3837"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tabs>
                <w:tab w:val="left" w:pos="176"/>
              </w:tabs>
              <w:autoSpaceDE w:val="0"/>
              <w:spacing w:after="0" w:line="240" w:lineRule="auto"/>
              <w:ind w:left="34"/>
              <w:jc w:val="both"/>
            </w:pPr>
            <w:r>
              <w:rPr>
                <w:rFonts w:ascii="Times New Roman" w:hAnsi="Times New Roman"/>
                <w:b/>
                <w:sz w:val="24"/>
                <w:szCs w:val="24"/>
                <w:lang w:eastAsia="ru-RU"/>
              </w:rPr>
              <w:t>«Выпускник получит возможность научиться».</w:t>
            </w:r>
          </w:p>
        </w:tc>
      </w:tr>
      <w:tr w:rsidR="00F46B16" w:rsidTr="00D53895">
        <w:tc>
          <w:tcPr>
            <w:tcW w:w="59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выбирать и использовать методы, релевантные рассматриваемой проблеме; •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ясно, логично и точно излагать свою точку зрения, использовать языковые средства, адекватные обсуждаемой проблеме;</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отличать факты от суждений, мнений и оценок, критически относиться к суждениям, мнениям, оценкам, реконструировать их основания;</w:t>
            </w:r>
          </w:p>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tc>
        <w:tc>
          <w:tcPr>
            <w:tcW w:w="3837" w:type="dxa"/>
            <w:tcBorders>
              <w:top w:val="single" w:sz="4" w:space="0" w:color="000000"/>
              <w:left w:val="single" w:sz="4" w:space="0" w:color="000000"/>
              <w:bottom w:val="single" w:sz="4" w:space="0" w:color="000000"/>
              <w:right w:val="single" w:sz="4" w:space="0" w:color="000000"/>
            </w:tcBorders>
          </w:tcPr>
          <w:tbl>
            <w:tblPr>
              <w:tblW w:w="0" w:type="auto"/>
              <w:tblLayout w:type="fixed"/>
              <w:tblLook w:val="0000"/>
            </w:tblPr>
            <w:tblGrid>
              <w:gridCol w:w="3611"/>
            </w:tblGrid>
            <w:tr w:rsidR="00F46B16" w:rsidTr="0004567D">
              <w:trPr>
                <w:trHeight w:val="765"/>
              </w:trPr>
              <w:tc>
                <w:tcPr>
                  <w:tcW w:w="3611" w:type="dxa"/>
                </w:tcPr>
                <w:p w:rsidR="00F46B16" w:rsidRDefault="00F46B16" w:rsidP="0004567D">
                  <w:pPr>
                    <w:widowControl w:val="0"/>
                    <w:shd w:val="clear" w:color="auto" w:fill="FFFFFF"/>
                    <w:tabs>
                      <w:tab w:val="left" w:pos="351"/>
                    </w:tabs>
                    <w:autoSpaceDE w:val="0"/>
                    <w:spacing w:after="0" w:line="240" w:lineRule="auto"/>
                    <w:ind w:left="68"/>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i/>
                      <w:iCs/>
                      <w:sz w:val="24"/>
                      <w:szCs w:val="24"/>
                      <w:lang w:eastAsia="ru-RU"/>
                    </w:rPr>
                    <w:t xml:space="preserve">самостоятельно задумывать, планировать и выполнять учебное исследование, учебный и социальный проект; </w:t>
                  </w:r>
                </w:p>
                <w:p w:rsidR="00F46B16" w:rsidRDefault="00F46B16" w:rsidP="0004567D">
                  <w:pPr>
                    <w:widowControl w:val="0"/>
                    <w:shd w:val="clear" w:color="auto" w:fill="FFFFFF"/>
                    <w:tabs>
                      <w:tab w:val="left" w:pos="351"/>
                    </w:tabs>
                    <w:autoSpaceDE w:val="0"/>
                    <w:spacing w:after="0" w:line="240" w:lineRule="auto"/>
                    <w:ind w:left="68"/>
                    <w:rPr>
                      <w:rFonts w:ascii="Times New Roman" w:hAnsi="Times New Roman"/>
                      <w:sz w:val="24"/>
                      <w:szCs w:val="24"/>
                      <w:lang w:eastAsia="ru-RU"/>
                    </w:rPr>
                  </w:pPr>
                  <w:r>
                    <w:rPr>
                      <w:rFonts w:ascii="Times New Roman" w:hAnsi="Times New Roman"/>
                      <w:sz w:val="24"/>
                      <w:szCs w:val="24"/>
                      <w:lang w:eastAsia="ru-RU"/>
                    </w:rPr>
                    <w:t xml:space="preserve">• использовать догадку, озарение, интуицию; </w:t>
                  </w:r>
                </w:p>
                <w:p w:rsidR="00F46B16" w:rsidRDefault="00F46B16" w:rsidP="0004567D">
                  <w:pPr>
                    <w:widowControl w:val="0"/>
                    <w:shd w:val="clear" w:color="auto" w:fill="FFFFFF"/>
                    <w:tabs>
                      <w:tab w:val="left" w:pos="351"/>
                    </w:tabs>
                    <w:autoSpaceDE w:val="0"/>
                    <w:spacing w:after="0" w:line="240" w:lineRule="auto"/>
                    <w:ind w:left="68"/>
                    <w:rPr>
                      <w:rFonts w:ascii="Times New Roman" w:hAnsi="Times New Roman"/>
                      <w:i/>
                      <w:iCs/>
                      <w:sz w:val="24"/>
                      <w:szCs w:val="24"/>
                      <w:lang w:eastAsia="ru-RU"/>
                    </w:rPr>
                  </w:pPr>
                  <w:r>
                    <w:rPr>
                      <w:rFonts w:ascii="Times New Roman" w:hAnsi="Times New Roman"/>
                      <w:sz w:val="24"/>
                      <w:szCs w:val="24"/>
                      <w:lang w:eastAsia="ru-RU"/>
                    </w:rPr>
                    <w:t xml:space="preserve">• </w:t>
                  </w:r>
                  <w:r>
                    <w:rPr>
                      <w:rFonts w:ascii="Times New Roman" w:hAnsi="Times New Roman"/>
                      <w:i/>
                      <w:iCs/>
                      <w:sz w:val="24"/>
                      <w:szCs w:val="24"/>
                      <w:lang w:eastAsia="ru-RU"/>
                    </w:rPr>
                    <w:t>использовать такие математические методы и приемы, как перебор логическихвозможностей, математическое моделирование;</w:t>
                  </w:r>
                </w:p>
                <w:p w:rsidR="00F46B16" w:rsidRDefault="00F46B16" w:rsidP="0004567D">
                  <w:pPr>
                    <w:widowControl w:val="0"/>
                    <w:shd w:val="clear" w:color="auto" w:fill="FFFFFF"/>
                    <w:tabs>
                      <w:tab w:val="left" w:pos="351"/>
                    </w:tabs>
                    <w:autoSpaceDE w:val="0"/>
                    <w:spacing w:after="0" w:line="240" w:lineRule="auto"/>
                    <w:ind w:left="68"/>
                    <w:rPr>
                      <w:rFonts w:ascii="Times New Roman" w:hAnsi="Times New Roman"/>
                      <w:i/>
                      <w:iCs/>
                      <w:sz w:val="24"/>
                      <w:szCs w:val="24"/>
                      <w:lang w:eastAsia="ru-RU"/>
                    </w:rPr>
                  </w:pPr>
                  <w:r>
                    <w:rPr>
                      <w:rFonts w:ascii="Times New Roman" w:hAnsi="Times New Roman"/>
                      <w:i/>
                      <w:iCs/>
                      <w:sz w:val="24"/>
                      <w:szCs w:val="24"/>
                      <w:lang w:eastAsia="ru-RU"/>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F46B16" w:rsidRDefault="00F46B16" w:rsidP="0004567D">
                  <w:pPr>
                    <w:widowControl w:val="0"/>
                    <w:shd w:val="clear" w:color="auto" w:fill="FFFFFF"/>
                    <w:tabs>
                      <w:tab w:val="left" w:pos="351"/>
                    </w:tabs>
                    <w:autoSpaceDE w:val="0"/>
                    <w:spacing w:after="0" w:line="240" w:lineRule="auto"/>
                    <w:ind w:left="68"/>
                    <w:rPr>
                      <w:rFonts w:ascii="Times New Roman" w:hAnsi="Times New Roman"/>
                      <w:i/>
                      <w:iCs/>
                      <w:sz w:val="24"/>
                      <w:szCs w:val="24"/>
                      <w:lang w:eastAsia="ru-RU"/>
                    </w:rPr>
                  </w:pPr>
                  <w:r>
                    <w:rPr>
                      <w:rFonts w:ascii="Times New Roman" w:hAnsi="Times New Roman"/>
                      <w:i/>
                      <w:iCs/>
                      <w:sz w:val="24"/>
                      <w:szCs w:val="24"/>
                      <w:lang w:eastAsia="ru-RU"/>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F46B16" w:rsidRDefault="00F46B16" w:rsidP="0004567D">
                  <w:pPr>
                    <w:widowControl w:val="0"/>
                    <w:shd w:val="clear" w:color="auto" w:fill="FFFFFF"/>
                    <w:tabs>
                      <w:tab w:val="left" w:pos="351"/>
                    </w:tabs>
                    <w:autoSpaceDE w:val="0"/>
                    <w:spacing w:after="0" w:line="240" w:lineRule="auto"/>
                    <w:ind w:left="68"/>
                    <w:rPr>
                      <w:rFonts w:ascii="Times New Roman" w:hAnsi="Times New Roman"/>
                      <w:i/>
                      <w:iCs/>
                      <w:sz w:val="24"/>
                      <w:szCs w:val="24"/>
                      <w:lang w:eastAsia="ru-RU"/>
                    </w:rPr>
                  </w:pPr>
                  <w:r>
                    <w:rPr>
                      <w:rFonts w:ascii="Times New Roman" w:hAnsi="Times New Roman"/>
                      <w:i/>
                      <w:iCs/>
                      <w:sz w:val="24"/>
                      <w:szCs w:val="24"/>
                      <w:lang w:eastAsia="ru-RU"/>
                    </w:rPr>
                    <w:t>• 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F46B16" w:rsidRDefault="00F46B16" w:rsidP="0004567D">
                  <w:pPr>
                    <w:widowControl w:val="0"/>
                    <w:shd w:val="clear" w:color="auto" w:fill="FFFFFF"/>
                    <w:tabs>
                      <w:tab w:val="left" w:pos="351"/>
                    </w:tabs>
                    <w:autoSpaceDE w:val="0"/>
                    <w:spacing w:after="0" w:line="240" w:lineRule="auto"/>
                    <w:ind w:left="68"/>
                    <w:rPr>
                      <w:rFonts w:ascii="Times New Roman" w:hAnsi="Times New Roman"/>
                      <w:i/>
                      <w:iCs/>
                      <w:sz w:val="24"/>
                      <w:szCs w:val="24"/>
                      <w:lang w:eastAsia="ru-RU"/>
                    </w:rPr>
                  </w:pPr>
                  <w:r>
                    <w:rPr>
                      <w:rFonts w:ascii="Times New Roman" w:hAnsi="Times New Roman"/>
                      <w:i/>
                      <w:iCs/>
                      <w:sz w:val="24"/>
                      <w:szCs w:val="24"/>
                      <w:lang w:eastAsia="ru-RU"/>
                    </w:rPr>
                    <w:t>• целенаправленно и осознанно развивать свои коммуникативные способности, осваивать новые языковые средства;</w:t>
                  </w:r>
                </w:p>
                <w:p w:rsidR="00F46B16" w:rsidRDefault="00F46B16" w:rsidP="0004567D">
                  <w:pPr>
                    <w:widowControl w:val="0"/>
                    <w:shd w:val="clear" w:color="auto" w:fill="FFFFFF"/>
                    <w:tabs>
                      <w:tab w:val="left" w:pos="351"/>
                    </w:tabs>
                    <w:autoSpaceDE w:val="0"/>
                    <w:spacing w:after="0" w:line="240" w:lineRule="auto"/>
                    <w:ind w:left="68"/>
                  </w:pPr>
                  <w:r>
                    <w:rPr>
                      <w:rFonts w:ascii="Times New Roman" w:hAnsi="Times New Roman"/>
                      <w:i/>
                      <w:iCs/>
                      <w:sz w:val="24"/>
                      <w:szCs w:val="24"/>
                      <w:lang w:eastAsia="ru-RU"/>
                    </w:rPr>
                    <w:t>• осознавать свою ответственность за достоверность полученных знаний, за качество выполненного проекта.</w:t>
                  </w:r>
                </w:p>
              </w:tc>
            </w:tr>
          </w:tbl>
          <w:p w:rsidR="00F46B16" w:rsidRDefault="00F46B16" w:rsidP="0004567D">
            <w:pPr>
              <w:widowControl w:val="0"/>
              <w:shd w:val="clear" w:color="auto" w:fill="FFFFFF"/>
              <w:tabs>
                <w:tab w:val="left" w:pos="176"/>
              </w:tabs>
              <w:autoSpaceDE w:val="0"/>
              <w:spacing w:after="0" w:line="240" w:lineRule="auto"/>
              <w:ind w:left="34"/>
              <w:jc w:val="both"/>
              <w:rPr>
                <w:rFonts w:ascii="Times New Roman" w:hAnsi="Times New Roman"/>
                <w:sz w:val="24"/>
                <w:szCs w:val="24"/>
                <w:lang w:eastAsia="ru-RU"/>
              </w:rPr>
            </w:pPr>
          </w:p>
        </w:tc>
      </w:tr>
    </w:tbl>
    <w:p w:rsidR="00F46B16" w:rsidRDefault="00F46B16" w:rsidP="00D53895">
      <w:pPr>
        <w:widowControl w:val="0"/>
        <w:shd w:val="clear" w:color="auto" w:fill="FFFFFF"/>
        <w:autoSpaceDE w:val="0"/>
        <w:spacing w:after="0" w:line="240" w:lineRule="auto"/>
        <w:ind w:firstLine="708"/>
        <w:jc w:val="both"/>
        <w:rPr>
          <w:rFonts w:ascii="Times New Roman" w:hAnsi="Times New Roman"/>
          <w:sz w:val="28"/>
          <w:szCs w:val="28"/>
          <w:lang w:eastAsia="ru-RU"/>
        </w:rPr>
      </w:pPr>
    </w:p>
    <w:p w:rsidR="00F46B16" w:rsidRDefault="00F46B16" w:rsidP="00D53895">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Планируемые результаты проектной и учебно-исследовательской </w:t>
      </w:r>
      <w:r>
        <w:rPr>
          <w:rFonts w:ascii="Times New Roman" w:hAnsi="Times New Roman"/>
          <w:sz w:val="28"/>
          <w:szCs w:val="28"/>
          <w:lang w:eastAsia="ru-RU"/>
        </w:rPr>
        <w:lastRenderedPageBreak/>
        <w:t>деятельности учащихся являются составной частью универсальных учебных действий. В таблице представлено, какие умения формируются на разных этапах организации учебно-исследовательской деятельности учащихся.</w:t>
      </w:r>
    </w:p>
    <w:p w:rsidR="00F46B16" w:rsidRDefault="00F46B16" w:rsidP="00D53895">
      <w:pPr>
        <w:widowControl w:val="0"/>
        <w:shd w:val="clear" w:color="auto" w:fill="FFFFFF"/>
        <w:autoSpaceDE w:val="0"/>
        <w:spacing w:after="0" w:line="240" w:lineRule="auto"/>
        <w:ind w:firstLine="708"/>
        <w:jc w:val="both"/>
        <w:rPr>
          <w:rFonts w:ascii="Times New Roman" w:hAnsi="Times New Roman"/>
          <w:sz w:val="28"/>
          <w:szCs w:val="28"/>
          <w:lang w:eastAsia="ru-RU"/>
        </w:rPr>
      </w:pPr>
    </w:p>
    <w:tbl>
      <w:tblPr>
        <w:tblW w:w="9757" w:type="dxa"/>
        <w:tblInd w:w="-5" w:type="dxa"/>
        <w:tblLayout w:type="fixed"/>
        <w:tblLook w:val="0000"/>
      </w:tblPr>
      <w:tblGrid>
        <w:gridCol w:w="4503"/>
        <w:gridCol w:w="5254"/>
      </w:tblGrid>
      <w:tr w:rsidR="00F46B16" w:rsidTr="00D53895">
        <w:tc>
          <w:tcPr>
            <w:tcW w:w="450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Этапы учебно-исследовательской</w:t>
            </w:r>
          </w:p>
          <w:p w:rsidR="00F46B16" w:rsidRDefault="00F46B16" w:rsidP="0004567D">
            <w:pPr>
              <w:widowControl w:val="0"/>
              <w:shd w:val="clear" w:color="auto" w:fill="FFFFFF"/>
              <w:autoSpaceDE w:val="0"/>
              <w:spacing w:after="0" w:line="240" w:lineRule="auto"/>
              <w:jc w:val="both"/>
              <w:rPr>
                <w:rFonts w:ascii="Times New Roman" w:hAnsi="Times New Roman"/>
                <w:b/>
                <w:bCs/>
                <w:sz w:val="24"/>
                <w:szCs w:val="24"/>
                <w:lang w:eastAsia="ru-RU"/>
              </w:rPr>
            </w:pPr>
            <w:r>
              <w:rPr>
                <w:rFonts w:ascii="Times New Roman" w:hAnsi="Times New Roman"/>
                <w:b/>
                <w:sz w:val="24"/>
                <w:szCs w:val="24"/>
                <w:lang w:eastAsia="ru-RU"/>
              </w:rPr>
              <w:t>деятельности</w:t>
            </w:r>
          </w:p>
        </w:tc>
        <w:tc>
          <w:tcPr>
            <w:tcW w:w="5254"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709"/>
              <w:jc w:val="both"/>
            </w:pPr>
            <w:r>
              <w:rPr>
                <w:rFonts w:ascii="Times New Roman" w:hAnsi="Times New Roman"/>
                <w:b/>
                <w:bCs/>
                <w:sz w:val="24"/>
                <w:szCs w:val="24"/>
                <w:lang w:eastAsia="ru-RU"/>
              </w:rPr>
              <w:t>Формируемые умения</w:t>
            </w:r>
          </w:p>
        </w:tc>
      </w:tr>
      <w:tr w:rsidR="00F46B16" w:rsidTr="00D53895">
        <w:tc>
          <w:tcPr>
            <w:tcW w:w="450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1. Постановка проблемы, создание проблемной ситуации, обеспечивающей возникновение вопроса, аргументирование актуальности проблемы.</w:t>
            </w:r>
          </w:p>
        </w:tc>
        <w:tc>
          <w:tcPr>
            <w:tcW w:w="5254"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Умение видеть проблему приравнивается к проблемной ситуации и понимается как возникновение трудностей в решении проблемы при отсутствии необходимых знаний и средств;</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Умение ставить вопросы можно рассматривать как вариант, компонент умения видеть проблему;</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Умение выдвигать гипотезы – это формулирование возможного варианта решения проблемы, который проверяется входе проведения исследования;</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Умение структурировать тексты является частью умения работать с текстом, которые включают достаточно большой набор операций;</w:t>
            </w:r>
          </w:p>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Умение давать определение понятиям – этологическая операция, которая направлена на раскрытие сущности понятия либо установление значения термина.</w:t>
            </w:r>
          </w:p>
        </w:tc>
      </w:tr>
      <w:tr w:rsidR="00F46B16" w:rsidTr="00D53895">
        <w:tc>
          <w:tcPr>
            <w:tcW w:w="450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2. Выдвижение гипотезы, формулировка гипотезы и раскрытие замысла исследования.</w:t>
            </w:r>
          </w:p>
        </w:tc>
        <w:tc>
          <w:tcPr>
            <w:tcW w:w="5254"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Для формулировки гипотезы необходимо проведение предварительного анализа имеющейся информации.</w:t>
            </w:r>
          </w:p>
        </w:tc>
      </w:tr>
      <w:tr w:rsidR="00F46B16" w:rsidTr="00D53895">
        <w:tc>
          <w:tcPr>
            <w:tcW w:w="450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i/>
                <w:iCs/>
                <w:sz w:val="24"/>
                <w:szCs w:val="24"/>
                <w:lang w:eastAsia="ru-RU"/>
              </w:rPr>
            </w:pPr>
            <w:r>
              <w:rPr>
                <w:rFonts w:ascii="Times New Roman" w:hAnsi="Times New Roman"/>
                <w:sz w:val="24"/>
                <w:szCs w:val="24"/>
                <w:lang w:eastAsia="ru-RU"/>
              </w:rPr>
              <w:t>3.Планирование исследовательских (проектных) работ и выбор необходимого инструментария</w:t>
            </w:r>
          </w:p>
        </w:tc>
        <w:tc>
          <w:tcPr>
            <w:tcW w:w="5254"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i/>
                <w:iCs/>
                <w:sz w:val="24"/>
                <w:szCs w:val="24"/>
                <w:lang w:eastAsia="ru-RU"/>
              </w:rPr>
            </w:pPr>
            <w:r>
              <w:rPr>
                <w:rFonts w:ascii="Times New Roman" w:hAnsi="Times New Roman"/>
                <w:i/>
                <w:iCs/>
                <w:sz w:val="24"/>
                <w:szCs w:val="24"/>
                <w:lang w:eastAsia="ru-RU"/>
              </w:rPr>
              <w:t>Выделение материала</w:t>
            </w:r>
            <w:r>
              <w:rPr>
                <w:rFonts w:ascii="Times New Roman" w:hAnsi="Times New Roman"/>
                <w:sz w:val="24"/>
                <w:szCs w:val="24"/>
                <w:lang w:eastAsia="ru-RU"/>
              </w:rPr>
              <w:t xml:space="preserve">, который будет использован в исследовании; </w:t>
            </w:r>
          </w:p>
          <w:p w:rsidR="00F46B16" w:rsidRDefault="00F46B16" w:rsidP="0004567D">
            <w:pPr>
              <w:widowControl w:val="0"/>
              <w:shd w:val="clear" w:color="auto" w:fill="FFFFFF"/>
              <w:autoSpaceDE w:val="0"/>
              <w:spacing w:after="0" w:line="240" w:lineRule="auto"/>
              <w:rPr>
                <w:rFonts w:ascii="Times New Roman" w:hAnsi="Times New Roman"/>
                <w:i/>
                <w:iCs/>
                <w:sz w:val="24"/>
                <w:szCs w:val="24"/>
                <w:lang w:eastAsia="ru-RU"/>
              </w:rPr>
            </w:pPr>
            <w:r>
              <w:rPr>
                <w:rFonts w:ascii="Times New Roman" w:hAnsi="Times New Roman"/>
                <w:i/>
                <w:iCs/>
                <w:sz w:val="24"/>
                <w:szCs w:val="24"/>
                <w:lang w:eastAsia="ru-RU"/>
              </w:rPr>
              <w:t xml:space="preserve">Параметры (показатели) оценки, анализа </w:t>
            </w:r>
            <w:r>
              <w:rPr>
                <w:rFonts w:ascii="Times New Roman" w:hAnsi="Times New Roman"/>
                <w:sz w:val="24"/>
                <w:szCs w:val="24"/>
                <w:lang w:eastAsia="ru-RU"/>
              </w:rPr>
              <w:t xml:space="preserve">(количественные и качественные); </w:t>
            </w:r>
          </w:p>
          <w:p w:rsidR="00F46B16" w:rsidRDefault="00F46B16" w:rsidP="0004567D">
            <w:pPr>
              <w:widowControl w:val="0"/>
              <w:shd w:val="clear" w:color="auto" w:fill="FFFFFF"/>
              <w:autoSpaceDE w:val="0"/>
              <w:spacing w:after="0" w:line="240" w:lineRule="auto"/>
            </w:pPr>
            <w:r>
              <w:rPr>
                <w:rFonts w:ascii="Times New Roman" w:hAnsi="Times New Roman"/>
                <w:i/>
                <w:iCs/>
                <w:sz w:val="24"/>
                <w:szCs w:val="24"/>
                <w:lang w:eastAsia="ru-RU"/>
              </w:rPr>
              <w:t xml:space="preserve">Вопросы, </w:t>
            </w:r>
            <w:r>
              <w:rPr>
                <w:rFonts w:ascii="Times New Roman" w:hAnsi="Times New Roman"/>
                <w:sz w:val="24"/>
                <w:szCs w:val="24"/>
                <w:lang w:eastAsia="ru-RU"/>
              </w:rPr>
              <w:t xml:space="preserve">предлагаемые для обсуждения и пр. </w:t>
            </w:r>
          </w:p>
        </w:tc>
      </w:tr>
      <w:tr w:rsidR="00F46B16" w:rsidTr="00D53895">
        <w:tc>
          <w:tcPr>
            <w:tcW w:w="450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4. Поиск решения проблемы, проведение исследований (проектных работ) с поэтапным контролем и коррекцией результатов включают:</w:t>
            </w:r>
          </w:p>
        </w:tc>
        <w:tc>
          <w:tcPr>
            <w:tcW w:w="5254"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 xml:space="preserve">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 </w:t>
            </w:r>
          </w:p>
        </w:tc>
      </w:tr>
      <w:tr w:rsidR="00F46B16" w:rsidTr="00D53895">
        <w:tc>
          <w:tcPr>
            <w:tcW w:w="450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5. 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w:t>
            </w:r>
          </w:p>
        </w:tc>
        <w:tc>
          <w:tcPr>
            <w:tcW w:w="5254"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5. 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w:t>
            </w:r>
          </w:p>
        </w:tc>
      </w:tr>
    </w:tbl>
    <w:p w:rsidR="00F46B16" w:rsidRDefault="00F46B16" w:rsidP="00D53895">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Перечисленные результаты должны планомерно формироваться на </w:t>
      </w:r>
      <w:r>
        <w:rPr>
          <w:rFonts w:ascii="Times New Roman" w:hAnsi="Times New Roman"/>
          <w:sz w:val="28"/>
          <w:szCs w:val="28"/>
          <w:lang w:eastAsia="ru-RU"/>
        </w:rPr>
        <w:lastRenderedPageBreak/>
        <w:t>уровне основного общего образования.</w:t>
      </w:r>
    </w:p>
    <w:p w:rsidR="00F46B16" w:rsidRDefault="00F46B16" w:rsidP="004F08BF">
      <w:pPr>
        <w:widowControl w:val="0"/>
        <w:shd w:val="clear" w:color="auto" w:fill="FFFFFF"/>
        <w:autoSpaceDE w:val="0"/>
        <w:spacing w:after="0" w:line="240" w:lineRule="auto"/>
        <w:ind w:firstLine="708"/>
        <w:jc w:val="both"/>
        <w:rPr>
          <w:rFonts w:ascii="Times New Roman" w:hAnsi="Times New Roman"/>
          <w:b/>
          <w:sz w:val="28"/>
          <w:szCs w:val="28"/>
          <w:lang w:eastAsia="ru-RU"/>
        </w:rPr>
      </w:pPr>
      <w:r>
        <w:rPr>
          <w:rFonts w:ascii="Times New Roman" w:hAnsi="Times New Roman"/>
          <w:sz w:val="28"/>
          <w:szCs w:val="28"/>
          <w:lang w:eastAsia="ru-RU"/>
        </w:rPr>
        <w:t>Уровневый подход при оценке степени сформированности проектных умений:</w:t>
      </w:r>
    </w:p>
    <w:p w:rsidR="00F46B16" w:rsidRDefault="00F46B16" w:rsidP="004F08BF">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b/>
          <w:sz w:val="28"/>
          <w:szCs w:val="28"/>
          <w:lang w:eastAsia="ru-RU"/>
        </w:rPr>
        <w:t>первый уровень:</w:t>
      </w:r>
      <w:r>
        <w:rPr>
          <w:rFonts w:ascii="Times New Roman" w:hAnsi="Times New Roman"/>
          <w:sz w:val="28"/>
          <w:szCs w:val="28"/>
          <w:lang w:eastAsia="ru-RU"/>
        </w:rPr>
        <w:t xml:space="preserve"> следование образцу, правилу, алгоритму без необходимости понимать, почему надо действовать именно так – оценка </w:t>
      </w:r>
      <w:r>
        <w:rPr>
          <w:rFonts w:ascii="Times New Roman" w:hAnsi="Times New Roman"/>
          <w:b/>
          <w:sz w:val="28"/>
          <w:szCs w:val="28"/>
          <w:lang w:eastAsia="ru-RU"/>
        </w:rPr>
        <w:t>3;</w:t>
      </w:r>
    </w:p>
    <w:p w:rsidR="00F46B16" w:rsidRDefault="00F46B16" w:rsidP="004F08BF">
      <w:pPr>
        <w:widowControl w:val="0"/>
        <w:shd w:val="clear" w:color="auto" w:fill="FFFFFF"/>
        <w:autoSpaceDE w:val="0"/>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второй уровень:</w:t>
      </w:r>
      <w:r>
        <w:rPr>
          <w:rFonts w:ascii="Times New Roman" w:hAnsi="Times New Roman"/>
          <w:sz w:val="28"/>
          <w:szCs w:val="28"/>
          <w:lang w:eastAsia="ru-RU"/>
        </w:rPr>
        <w:t xml:space="preserve"> действие с пониманием оснований того способа, который необходим для решения задачи – оценка </w:t>
      </w:r>
      <w:r>
        <w:rPr>
          <w:rFonts w:ascii="Times New Roman" w:hAnsi="Times New Roman"/>
          <w:b/>
          <w:sz w:val="28"/>
          <w:szCs w:val="28"/>
          <w:lang w:eastAsia="ru-RU"/>
        </w:rPr>
        <w:t>4;</w:t>
      </w:r>
    </w:p>
    <w:p w:rsidR="00F46B16" w:rsidRDefault="00F46B16" w:rsidP="004F08BF">
      <w:pPr>
        <w:widowControl w:val="0"/>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b/>
          <w:sz w:val="28"/>
          <w:szCs w:val="28"/>
          <w:lang w:eastAsia="ru-RU"/>
        </w:rPr>
        <w:t>третий уровень:</w:t>
      </w:r>
      <w:r>
        <w:rPr>
          <w:rFonts w:ascii="Times New Roman" w:hAnsi="Times New Roman"/>
          <w:sz w:val="28"/>
          <w:szCs w:val="28"/>
          <w:lang w:eastAsia="ru-RU"/>
        </w:rPr>
        <w:t xml:space="preserve"> преобразование освоенного способа действия применительно к новому контексту – оценка </w:t>
      </w:r>
      <w:r>
        <w:rPr>
          <w:rFonts w:ascii="Times New Roman" w:hAnsi="Times New Roman"/>
          <w:b/>
          <w:sz w:val="28"/>
          <w:szCs w:val="28"/>
          <w:lang w:eastAsia="ru-RU"/>
        </w:rPr>
        <w:t>5</w:t>
      </w:r>
      <w:r>
        <w:rPr>
          <w:rFonts w:ascii="Times New Roman" w:hAnsi="Times New Roman"/>
          <w:sz w:val="28"/>
          <w:szCs w:val="28"/>
          <w:lang w:eastAsia="ru-RU"/>
        </w:rPr>
        <w:t>.</w:t>
      </w:r>
    </w:p>
    <w:p w:rsidR="00F46B16" w:rsidRDefault="00F46B16" w:rsidP="00656612">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Одарённые дети могут действовать в зоне ближайшего развития, определяемой более сложными задачами, предназначенными следующим классам. Достижение повышенного уровня – вопрос выбора учащегося, желающего в индивидуальном порядке заниматься исследовательской деятельностью или проектами.</w:t>
      </w:r>
    </w:p>
    <w:p w:rsidR="00F46B16" w:rsidRDefault="00F46B16" w:rsidP="00656612">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Продукт, полученный учащимся, не является объектом оценки, поскольку его качество очень опосредованно указывает на уровень сформированности компетенции учащегося в целом (т.е. соорганизации внешних и внутренних ресурсов для решения проблемы).</w:t>
      </w:r>
    </w:p>
    <w:p w:rsidR="00F46B16" w:rsidRDefault="00F46B16" w:rsidP="00656612">
      <w:pPr>
        <w:widowControl w:val="0"/>
        <w:shd w:val="clear" w:color="auto" w:fill="FFFFFF"/>
        <w:autoSpaceDE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Вместе с тем, факт получения учащимся продукта является обязательным для легализации оценки. Проводить оценку на основании наблюдения за работой в группе и консультациями необходимо с момента начала проекта, но другие объекты могут быть оценены лишь по завершении проекта, т.е. после получения продукта. Получение продукта в рамках метода проектов является единственным свидетельством того, что проект состоялся, а значит, деятельность учащегося может быть оценена.</w:t>
      </w:r>
    </w:p>
    <w:p w:rsidR="00F46B16" w:rsidRDefault="00F46B16" w:rsidP="00656612">
      <w:pPr>
        <w:widowControl w:val="0"/>
        <w:shd w:val="clear" w:color="auto" w:fill="FFFFFF"/>
        <w:autoSpaceDE w:val="0"/>
        <w:spacing w:after="0" w:line="240" w:lineRule="auto"/>
        <w:ind w:firstLine="709"/>
        <w:jc w:val="both"/>
        <w:rPr>
          <w:rFonts w:ascii="Times New Roman" w:hAnsi="Times New Roman"/>
          <w:b/>
          <w:sz w:val="28"/>
          <w:szCs w:val="28"/>
          <w:lang w:eastAsia="ru-RU"/>
        </w:rPr>
      </w:pPr>
    </w:p>
    <w:p w:rsidR="00F46B16" w:rsidRPr="00656612" w:rsidRDefault="00F46B16" w:rsidP="00656612">
      <w:pPr>
        <w:widowControl w:val="0"/>
        <w:shd w:val="clear" w:color="auto" w:fill="FFFFFF"/>
        <w:autoSpaceDE w:val="0"/>
        <w:spacing w:after="0" w:line="240" w:lineRule="auto"/>
        <w:ind w:firstLine="709"/>
        <w:jc w:val="both"/>
        <w:rPr>
          <w:rFonts w:ascii="Times New Roman" w:hAnsi="Times New Roman"/>
          <w:i/>
          <w:sz w:val="28"/>
          <w:szCs w:val="28"/>
          <w:lang w:eastAsia="ru-RU"/>
        </w:rPr>
      </w:pPr>
      <w:r w:rsidRPr="00656612">
        <w:rPr>
          <w:rFonts w:ascii="Times New Roman" w:hAnsi="Times New Roman"/>
          <w:b/>
          <w:i/>
          <w:sz w:val="28"/>
          <w:szCs w:val="28"/>
          <w:lang w:eastAsia="ru-RU"/>
        </w:rPr>
        <w:t>Примерное содержательное описание каждого критерия</w:t>
      </w:r>
      <w:r>
        <w:rPr>
          <w:rFonts w:ascii="Times New Roman" w:hAnsi="Times New Roman"/>
          <w:b/>
          <w:i/>
          <w:sz w:val="28"/>
          <w:szCs w:val="28"/>
          <w:lang w:eastAsia="ru-RU"/>
        </w:rPr>
        <w:t xml:space="preserve"> уровня сформированности навыков проектной деятельности</w:t>
      </w:r>
    </w:p>
    <w:p w:rsidR="00F46B16" w:rsidRDefault="00F46B16" w:rsidP="004F08BF">
      <w:pPr>
        <w:widowControl w:val="0"/>
        <w:shd w:val="clear" w:color="auto" w:fill="FFFFFF"/>
        <w:autoSpaceDE w:val="0"/>
        <w:spacing w:after="0" w:line="240" w:lineRule="auto"/>
        <w:jc w:val="both"/>
        <w:rPr>
          <w:rFonts w:ascii="Times New Roman" w:hAnsi="Times New Roman"/>
          <w:sz w:val="28"/>
          <w:szCs w:val="28"/>
          <w:lang w:eastAsia="ru-RU"/>
        </w:rPr>
      </w:pPr>
    </w:p>
    <w:tbl>
      <w:tblPr>
        <w:tblW w:w="0" w:type="auto"/>
        <w:tblInd w:w="108" w:type="dxa"/>
        <w:tblLayout w:type="fixed"/>
        <w:tblLook w:val="0000"/>
      </w:tblPr>
      <w:tblGrid>
        <w:gridCol w:w="2269"/>
        <w:gridCol w:w="3373"/>
        <w:gridCol w:w="3830"/>
      </w:tblGrid>
      <w:tr w:rsidR="00F46B16" w:rsidTr="0004567D">
        <w:tc>
          <w:tcPr>
            <w:tcW w:w="2269" w:type="dxa"/>
            <w:vMerge w:val="restart"/>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Критерий</w:t>
            </w:r>
          </w:p>
        </w:tc>
        <w:tc>
          <w:tcPr>
            <w:tcW w:w="7203" w:type="dxa"/>
            <w:gridSpan w:val="2"/>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jc w:val="center"/>
            </w:pPr>
            <w:r>
              <w:rPr>
                <w:rFonts w:ascii="Times New Roman" w:hAnsi="Times New Roman"/>
                <w:b/>
                <w:sz w:val="24"/>
                <w:szCs w:val="24"/>
                <w:lang w:eastAsia="ru-RU"/>
              </w:rPr>
              <w:t>Уровни сформированности навыков проектной деятельности</w:t>
            </w:r>
          </w:p>
        </w:tc>
      </w:tr>
      <w:tr w:rsidR="00F46B16" w:rsidTr="0004567D">
        <w:tc>
          <w:tcPr>
            <w:tcW w:w="2269" w:type="dxa"/>
            <w:vMerge/>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napToGrid w:val="0"/>
              <w:spacing w:after="0" w:line="240" w:lineRule="auto"/>
              <w:ind w:firstLine="709"/>
              <w:jc w:val="both"/>
              <w:rPr>
                <w:rFonts w:ascii="Times New Roman" w:hAnsi="Times New Roman"/>
                <w:b/>
                <w:sz w:val="24"/>
                <w:szCs w:val="24"/>
                <w:lang w:eastAsia="ru-RU"/>
              </w:rPr>
            </w:pPr>
          </w:p>
        </w:tc>
        <w:tc>
          <w:tcPr>
            <w:tcW w:w="337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Базовый</w:t>
            </w:r>
          </w:p>
        </w:tc>
        <w:tc>
          <w:tcPr>
            <w:tcW w:w="3830"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709"/>
              <w:jc w:val="both"/>
            </w:pPr>
            <w:r>
              <w:rPr>
                <w:rFonts w:ascii="Times New Roman" w:hAnsi="Times New Roman"/>
                <w:b/>
                <w:sz w:val="24"/>
                <w:szCs w:val="24"/>
                <w:lang w:eastAsia="ru-RU"/>
              </w:rPr>
              <w:t>Повышенный</w:t>
            </w:r>
          </w:p>
        </w:tc>
      </w:tr>
      <w:tr w:rsidR="00F46B16" w:rsidTr="0004567D">
        <w:tc>
          <w:tcPr>
            <w:tcW w:w="2269"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Самостоятельное приобретение знаний и решение проблем</w:t>
            </w:r>
          </w:p>
        </w:tc>
        <w:tc>
          <w:tcPr>
            <w:tcW w:w="337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Работа в целом свидетельствует о способности самостоятельно с опорой на помощь руководителя ставить проблему и находить пути её решения;</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830"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Работа в целом свидетельствует о способности самостоятельно ставить проблему и находить пути её решения;</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продемонстрировано  свободное владение логическими операциями, навыками критического мышления, умение самостоятельно мыслить;</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продемонстрирована способность на этой основе приобретать новые знания</w:t>
            </w:r>
          </w:p>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и/или осваивать новые способы действий, достигать более глубокого понимания проблемы</w:t>
            </w:r>
          </w:p>
        </w:tc>
      </w:tr>
      <w:tr w:rsidR="00F46B16" w:rsidTr="0004567D">
        <w:tc>
          <w:tcPr>
            <w:tcW w:w="2269"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Знание предмета</w:t>
            </w:r>
          </w:p>
        </w:tc>
        <w:tc>
          <w:tcPr>
            <w:tcW w:w="337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Продемонстрировано </w:t>
            </w:r>
            <w:r>
              <w:rPr>
                <w:rFonts w:ascii="Times New Roman" w:hAnsi="Times New Roman"/>
                <w:sz w:val="24"/>
                <w:szCs w:val="24"/>
                <w:lang w:eastAsia="ru-RU"/>
              </w:rPr>
              <w:lastRenderedPageBreak/>
              <w:t>понимание содержания выполненной работы. В работе и в ответах на вопросы по содержанию работы отсутствуют грубые ошибки</w:t>
            </w:r>
          </w:p>
        </w:tc>
        <w:tc>
          <w:tcPr>
            <w:tcW w:w="3830"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lastRenderedPageBreak/>
              <w:t xml:space="preserve">Продемонстрировано свободное </w:t>
            </w:r>
            <w:r>
              <w:rPr>
                <w:rFonts w:ascii="Times New Roman" w:hAnsi="Times New Roman"/>
                <w:sz w:val="24"/>
                <w:szCs w:val="24"/>
                <w:lang w:eastAsia="ru-RU"/>
              </w:rPr>
              <w:lastRenderedPageBreak/>
              <w:t>владение предметом проектной деятельности. Ошибки отсутствуют</w:t>
            </w:r>
          </w:p>
        </w:tc>
      </w:tr>
      <w:tr w:rsidR="00F46B16" w:rsidTr="0004567D">
        <w:tc>
          <w:tcPr>
            <w:tcW w:w="2269"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Регулятивные действия</w:t>
            </w:r>
          </w:p>
        </w:tc>
        <w:tc>
          <w:tcPr>
            <w:tcW w:w="337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учащегося.</w:t>
            </w:r>
          </w:p>
        </w:tc>
        <w:tc>
          <w:tcPr>
            <w:tcW w:w="3830"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F46B16" w:rsidTr="0004567D">
        <w:tc>
          <w:tcPr>
            <w:tcW w:w="2269"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Коммуникация </w:t>
            </w:r>
          </w:p>
        </w:tc>
        <w:tc>
          <w:tcPr>
            <w:tcW w:w="3373"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830"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F46B16" w:rsidRDefault="00F46B16" w:rsidP="00D53895">
      <w:pPr>
        <w:widowControl w:val="0"/>
        <w:shd w:val="clear" w:color="auto" w:fill="FFFFFF"/>
        <w:autoSpaceDE w:val="0"/>
        <w:spacing w:after="0" w:line="240" w:lineRule="auto"/>
        <w:ind w:firstLine="708"/>
        <w:jc w:val="both"/>
        <w:rPr>
          <w:rFonts w:ascii="Times New Roman" w:hAnsi="Times New Roman"/>
          <w:sz w:val="28"/>
          <w:szCs w:val="28"/>
          <w:lang w:eastAsia="ru-RU"/>
        </w:rPr>
      </w:pPr>
    </w:p>
    <w:p w:rsidR="00F46B16" w:rsidRPr="001B2344" w:rsidRDefault="00F46B16" w:rsidP="001B2344">
      <w:pPr>
        <w:pStyle w:val="a7"/>
        <w:widowControl w:val="0"/>
        <w:tabs>
          <w:tab w:val="left" w:pos="567"/>
        </w:tabs>
        <w:spacing w:before="0" w:beforeAutospacing="0" w:after="0" w:afterAutospacing="0"/>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Необходимо указать возможные виды и формы организации учебной деятельности, позволяющие эфф</w:t>
      </w:r>
      <w:r>
        <w:rPr>
          <w:rFonts w:ascii="Times New Roman" w:hAnsi="Times New Roman"/>
          <w:sz w:val="28"/>
          <w:szCs w:val="28"/>
        </w:rPr>
        <w:t>е</w:t>
      </w:r>
      <w:r w:rsidRPr="001B2344">
        <w:rPr>
          <w:rFonts w:ascii="Times New Roman" w:hAnsi="Times New Roman"/>
          <w:sz w:val="28"/>
          <w:szCs w:val="28"/>
        </w:rPr>
        <w:t xml:space="preserve">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w:t>
      </w:r>
      <w:r w:rsidRPr="001B2344">
        <w:rPr>
          <w:rFonts w:ascii="Times New Roman" w:hAnsi="Times New Roman"/>
          <w:sz w:val="28"/>
          <w:szCs w:val="28"/>
        </w:rPr>
        <w:lastRenderedPageBreak/>
        <w:t xml:space="preserve">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Основные формы организации учебной деятельности по формированию ИКТ-компетенции обучающихся могут включить:</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уроки по информатике и другим предметам;</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интегративные межпредметные проекты;</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внеурочные и внешкольные активности.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создание и редактирование текстов;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создание и редактирование электронных таблиц;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создание и редактирование презентаций;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создание и редактирование графики и фото;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создание и редактирование видео;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создание музыкальных и звуковых объектов;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поиск и анализ информации в Интернете;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моделирование, проектирование и управление;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математическая обработка и визуализация данных;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создание веб-страниц и сайтов; </w:t>
      </w:r>
    </w:p>
    <w:p w:rsidR="00F46B16" w:rsidRPr="001B2344" w:rsidRDefault="00F46B16" w:rsidP="001B2344">
      <w:pPr>
        <w:pStyle w:val="a7"/>
        <w:widowControl w:val="0"/>
        <w:numPr>
          <w:ilvl w:val="0"/>
          <w:numId w:val="20"/>
        </w:numPr>
        <w:tabs>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сетевая коммуникация между учениками и (или) учителем.</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2.1.7. Перечень и описание основных элементов ИКТ-компетенции и инструментов их использования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Обращение с устройствами ИКТ.</w:t>
      </w:r>
      <w:r w:rsidRPr="001B2344">
        <w:rPr>
          <w:rFonts w:ascii="Times New Roman" w:hAnsi="Times New Roman"/>
          <w:sz w:val="28"/>
          <w:szCs w:val="28"/>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w:t>
      </w:r>
      <w:r w:rsidRPr="001B2344">
        <w:rPr>
          <w:rFonts w:ascii="Times New Roman" w:hAnsi="Times New Roman"/>
          <w:sz w:val="28"/>
          <w:szCs w:val="28"/>
        </w:rPr>
        <w:lastRenderedPageBreak/>
        <w:t>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Фиксация и обработка изображений и звуков.</w:t>
      </w:r>
      <w:r w:rsidRPr="001B2344">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Поиск и организация хранения информации.</w:t>
      </w:r>
      <w:r w:rsidRPr="001B2344">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Создание письменных сообщений.</w:t>
      </w:r>
      <w:r w:rsidRPr="001B2344">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1B2344">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Создание графических объектов.</w:t>
      </w:r>
      <w:r w:rsidRPr="001B2344">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Создание музыкальных и звуковых объектов.</w:t>
      </w:r>
      <w:r w:rsidRPr="001B2344">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1B2344">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w:t>
      </w:r>
      <w:r w:rsidRPr="001B2344">
        <w:rPr>
          <w:rFonts w:ascii="Times New Roman" w:hAnsi="Times New Roman"/>
          <w:sz w:val="28"/>
          <w:szCs w:val="28"/>
        </w:rPr>
        <w:lastRenderedPageBreak/>
        <w:t>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Анализ информации, математическая обработка данных в исследовании.</w:t>
      </w:r>
      <w:r w:rsidRPr="001B2344">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Моделирование, проектирование и управление.</w:t>
      </w:r>
      <w:r w:rsidRPr="001B2344">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Коммуникация и социальное взаимодействие.</w:t>
      </w:r>
      <w:r w:rsidRPr="001B2344">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Cs/>
          <w:sz w:val="28"/>
          <w:szCs w:val="28"/>
        </w:rPr>
        <w:t>Информационная безопасность.</w:t>
      </w:r>
      <w:r w:rsidRPr="001B2344">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firstLine="709"/>
        <w:jc w:val="center"/>
        <w:rPr>
          <w:rFonts w:ascii="Times New Roman" w:hAnsi="Times New Roman"/>
          <w:b/>
          <w:sz w:val="28"/>
          <w:szCs w:val="28"/>
        </w:rPr>
      </w:pPr>
      <w:r w:rsidRPr="001B2344">
        <w:rPr>
          <w:rFonts w:ascii="Times New Roman" w:hAnsi="Times New Roman"/>
          <w:b/>
          <w:sz w:val="28"/>
          <w:szCs w:val="28"/>
        </w:rPr>
        <w:t xml:space="preserve"> 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w:t>
      </w:r>
      <w:r w:rsidRPr="001B2344">
        <w:rPr>
          <w:rFonts w:ascii="Times New Roman" w:hAnsi="Times New Roman"/>
          <w:sz w:val="28"/>
          <w:szCs w:val="28"/>
        </w:rPr>
        <w:lastRenderedPageBreak/>
        <w:t>обучающихся, кому требуется более полное сопровождение в сфере формирования ИКТ-компетенций.</w:t>
      </w:r>
    </w:p>
    <w:p w:rsidR="00F46B16" w:rsidRPr="001B2344" w:rsidRDefault="00F46B16" w:rsidP="001B2344">
      <w:pPr>
        <w:pStyle w:val="2"/>
        <w:tabs>
          <w:tab w:val="left" w:pos="567"/>
        </w:tabs>
        <w:spacing w:line="240" w:lineRule="auto"/>
      </w:pPr>
      <w:bookmarkStart w:id="109" w:name="_Toc405145662"/>
      <w:bookmarkStart w:id="110" w:name="_Toc406059005"/>
      <w:bookmarkStart w:id="111" w:name="_Toc409682184"/>
      <w:bookmarkStart w:id="112" w:name="_Toc409691658"/>
      <w:bookmarkStart w:id="113" w:name="_Toc410653982"/>
      <w:bookmarkStart w:id="114" w:name="_Toc410702986"/>
      <w:bookmarkStart w:id="115" w:name="_Toc284662742"/>
      <w:bookmarkStart w:id="116" w:name="_Toc284663368"/>
      <w:bookmarkStart w:id="117" w:name="_Toc414553168"/>
      <w:r w:rsidRPr="001B2344">
        <w:rPr>
          <w:b w:val="0"/>
        </w:rPr>
        <w:t xml:space="preserve">В рамках направления </w:t>
      </w:r>
      <w:r w:rsidRPr="001A0FFD">
        <w:rPr>
          <w:b w:val="0"/>
          <w:i/>
        </w:rPr>
        <w:t>«Обращение с устройствами ИКТ»</w:t>
      </w:r>
      <w:r w:rsidRPr="001B2344">
        <w:rPr>
          <w:b w:val="0"/>
        </w:rPr>
        <w:t xml:space="preserve"> в качестве основных планируемых результатов возможен следующий список того, что обучающийся сможет:</w:t>
      </w:r>
      <w:bookmarkEnd w:id="109"/>
      <w:bookmarkEnd w:id="110"/>
      <w:bookmarkEnd w:id="111"/>
      <w:bookmarkEnd w:id="112"/>
      <w:bookmarkEnd w:id="113"/>
      <w:bookmarkEnd w:id="114"/>
      <w:bookmarkEnd w:id="115"/>
      <w:bookmarkEnd w:id="116"/>
      <w:bookmarkEnd w:id="117"/>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осуществлять информационное подключение к локальной сети и глобальной сети Интернет;</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получать информацию о характеристиках компьютера;</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F46B16" w:rsidRPr="001B2344" w:rsidRDefault="00F46B16" w:rsidP="001B2344">
      <w:pPr>
        <w:pStyle w:val="2"/>
        <w:tabs>
          <w:tab w:val="left" w:pos="567"/>
        </w:tabs>
        <w:spacing w:line="240" w:lineRule="auto"/>
        <w:ind w:firstLine="0"/>
      </w:pPr>
      <w:bookmarkStart w:id="118" w:name="_Toc405145663"/>
      <w:bookmarkStart w:id="119" w:name="_Toc406059006"/>
      <w:bookmarkStart w:id="120" w:name="_Toc409682185"/>
      <w:bookmarkStart w:id="121" w:name="_Toc409691659"/>
      <w:bookmarkStart w:id="122" w:name="_Toc410653983"/>
      <w:bookmarkStart w:id="123" w:name="_Toc410702987"/>
      <w:r w:rsidRPr="001B2344">
        <w:rPr>
          <w:b w:val="0"/>
        </w:rPr>
        <w:tab/>
      </w:r>
      <w:bookmarkStart w:id="124" w:name="_Toc284662743"/>
      <w:bookmarkStart w:id="125" w:name="_Toc284663369"/>
      <w:bookmarkStart w:id="126" w:name="_Toc414553169"/>
      <w:r w:rsidRPr="001B2344">
        <w:rPr>
          <w:b w:val="0"/>
        </w:rPr>
        <w:t xml:space="preserve">В рамках направления </w:t>
      </w:r>
      <w:r w:rsidRPr="001A0FFD">
        <w:rPr>
          <w:b w:val="0"/>
          <w:i/>
        </w:rPr>
        <w:t>«Фиксация и обработка изображений и звуков»</w:t>
      </w:r>
      <w:r w:rsidRPr="001B2344">
        <w:rPr>
          <w:b w:val="0"/>
        </w:rPr>
        <w:t xml:space="preserve"> в качестве основных планируемых результатов возможен, но не ограничивается следующим, список того, что обучающийся сможет:</w:t>
      </w:r>
      <w:bookmarkEnd w:id="118"/>
      <w:bookmarkEnd w:id="119"/>
      <w:bookmarkEnd w:id="120"/>
      <w:bookmarkEnd w:id="121"/>
      <w:bookmarkEnd w:id="122"/>
      <w:bookmarkEnd w:id="123"/>
      <w:bookmarkEnd w:id="124"/>
      <w:bookmarkEnd w:id="125"/>
      <w:bookmarkEnd w:id="126"/>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создавать презентации на основе цифровых фотографий;</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F46B16" w:rsidRPr="001B2344" w:rsidRDefault="00F46B16" w:rsidP="001B2344">
      <w:pPr>
        <w:pStyle w:val="2"/>
        <w:tabs>
          <w:tab w:val="left" w:pos="567"/>
        </w:tabs>
        <w:spacing w:line="240" w:lineRule="auto"/>
        <w:ind w:firstLine="0"/>
      </w:pPr>
      <w:bookmarkStart w:id="127" w:name="_Toc405145664"/>
      <w:bookmarkStart w:id="128" w:name="_Toc406059007"/>
      <w:bookmarkStart w:id="129" w:name="_Toc409682186"/>
      <w:bookmarkStart w:id="130" w:name="_Toc409691660"/>
      <w:bookmarkStart w:id="131" w:name="_Toc410653984"/>
      <w:bookmarkStart w:id="132" w:name="_Toc410702988"/>
      <w:r w:rsidRPr="001B2344">
        <w:rPr>
          <w:b w:val="0"/>
        </w:rPr>
        <w:tab/>
      </w:r>
      <w:bookmarkStart w:id="133" w:name="_Toc284662744"/>
      <w:bookmarkStart w:id="134" w:name="_Toc284663370"/>
      <w:bookmarkStart w:id="135" w:name="_Toc414553170"/>
      <w:r w:rsidRPr="001B2344">
        <w:rPr>
          <w:b w:val="0"/>
        </w:rPr>
        <w:t xml:space="preserve">В рамках направления </w:t>
      </w:r>
      <w:r w:rsidRPr="001A0FFD">
        <w:rPr>
          <w:b w:val="0"/>
          <w:i/>
        </w:rPr>
        <w:t>«Поиск и организация хранения информации»</w:t>
      </w:r>
      <w:r w:rsidRPr="001B2344">
        <w:rPr>
          <w:b w:val="0"/>
        </w:rPr>
        <w:t xml:space="preserve"> в качестве основных планируемых результатов возможен, но не ограничивается следующим, список того, что обучающийся сможет:</w:t>
      </w:r>
      <w:bookmarkEnd w:id="127"/>
      <w:bookmarkEnd w:id="128"/>
      <w:bookmarkEnd w:id="129"/>
      <w:bookmarkEnd w:id="130"/>
      <w:bookmarkEnd w:id="131"/>
      <w:bookmarkEnd w:id="132"/>
      <w:bookmarkEnd w:id="133"/>
      <w:bookmarkEnd w:id="134"/>
      <w:bookmarkEnd w:id="135"/>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F46B16" w:rsidRPr="001B2344" w:rsidRDefault="00F46B16" w:rsidP="001B2344">
      <w:pPr>
        <w:pStyle w:val="2"/>
        <w:tabs>
          <w:tab w:val="left" w:pos="567"/>
        </w:tabs>
        <w:spacing w:line="240" w:lineRule="auto"/>
        <w:ind w:firstLine="0"/>
      </w:pPr>
      <w:bookmarkStart w:id="136" w:name="_Toc405145665"/>
      <w:bookmarkStart w:id="137" w:name="_Toc406059008"/>
      <w:bookmarkStart w:id="138" w:name="_Toc409682187"/>
      <w:bookmarkStart w:id="139" w:name="_Toc409691661"/>
      <w:bookmarkStart w:id="140" w:name="_Toc410653985"/>
      <w:bookmarkStart w:id="141" w:name="_Toc410702989"/>
      <w:r w:rsidRPr="001B2344">
        <w:rPr>
          <w:b w:val="0"/>
        </w:rPr>
        <w:lastRenderedPageBreak/>
        <w:tab/>
      </w:r>
      <w:bookmarkStart w:id="142" w:name="_Toc284662745"/>
      <w:bookmarkStart w:id="143" w:name="_Toc284663371"/>
      <w:bookmarkStart w:id="144" w:name="_Toc414553171"/>
      <w:r w:rsidRPr="001B2344">
        <w:rPr>
          <w:b w:val="0"/>
        </w:rPr>
        <w:t xml:space="preserve">В рамках направления </w:t>
      </w:r>
      <w:r w:rsidRPr="001A0FFD">
        <w:rPr>
          <w:b w:val="0"/>
          <w:i/>
        </w:rPr>
        <w:t>«Создание письменных сообщений»</w:t>
      </w:r>
      <w:r w:rsidRPr="001B2344">
        <w:rPr>
          <w:b w:val="0"/>
        </w:rPr>
        <w:t xml:space="preserve"> в качестве основных планируемых результатов возможен, но не ограничивается следующим, список того, что обучающийся сможет:</w:t>
      </w:r>
      <w:bookmarkEnd w:id="136"/>
      <w:bookmarkEnd w:id="137"/>
      <w:bookmarkEnd w:id="138"/>
      <w:bookmarkEnd w:id="139"/>
      <w:bookmarkEnd w:id="140"/>
      <w:bookmarkEnd w:id="141"/>
      <w:bookmarkEnd w:id="142"/>
      <w:bookmarkEnd w:id="143"/>
      <w:bookmarkEnd w:id="144"/>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вставлять в документ формулы, таблицы, списки, изображения;</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участвовать в коллективном создании текстового документа;</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создавать гипертекстовые документы.</w:t>
      </w:r>
    </w:p>
    <w:p w:rsidR="00F46B16" w:rsidRPr="001B2344" w:rsidRDefault="00F46B16" w:rsidP="001B2344">
      <w:pPr>
        <w:pStyle w:val="2"/>
        <w:tabs>
          <w:tab w:val="left" w:pos="567"/>
        </w:tabs>
        <w:spacing w:line="240" w:lineRule="auto"/>
        <w:ind w:firstLine="0"/>
      </w:pPr>
      <w:bookmarkStart w:id="145" w:name="_Toc405145666"/>
      <w:bookmarkStart w:id="146" w:name="_Toc406059009"/>
      <w:bookmarkStart w:id="147" w:name="_Toc409682188"/>
      <w:bookmarkStart w:id="148" w:name="_Toc409691662"/>
      <w:bookmarkStart w:id="149" w:name="_Toc410653986"/>
      <w:bookmarkStart w:id="150" w:name="_Toc410702990"/>
      <w:r w:rsidRPr="001B2344">
        <w:rPr>
          <w:b w:val="0"/>
        </w:rPr>
        <w:tab/>
      </w:r>
      <w:bookmarkStart w:id="151" w:name="_Toc284662746"/>
      <w:bookmarkStart w:id="152" w:name="_Toc284663372"/>
      <w:bookmarkStart w:id="153" w:name="_Toc414553172"/>
      <w:r w:rsidRPr="001B2344">
        <w:rPr>
          <w:b w:val="0"/>
        </w:rPr>
        <w:t xml:space="preserve">В рамках направления </w:t>
      </w:r>
      <w:r w:rsidRPr="001A0FFD">
        <w:rPr>
          <w:b w:val="0"/>
          <w:i/>
        </w:rPr>
        <w:t>«Создание графических объектов»</w:t>
      </w:r>
      <w:r w:rsidRPr="001B2344">
        <w:rPr>
          <w:b w:val="0"/>
        </w:rPr>
        <w:t xml:space="preserve"> в качестве основных планируемых результатов возможен, но не ограничивается следующим, список того, что обучающийся сможет:</w:t>
      </w:r>
      <w:bookmarkEnd w:id="145"/>
      <w:bookmarkEnd w:id="146"/>
      <w:bookmarkEnd w:id="147"/>
      <w:bookmarkEnd w:id="148"/>
      <w:bookmarkEnd w:id="149"/>
      <w:bookmarkEnd w:id="150"/>
      <w:bookmarkEnd w:id="151"/>
      <w:bookmarkEnd w:id="152"/>
      <w:bookmarkEnd w:id="153"/>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создавать и редактировать изображения с помощью инструментов графического редактора;</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46B16" w:rsidRPr="001B2344" w:rsidRDefault="00F46B16" w:rsidP="001B2344">
      <w:pPr>
        <w:pStyle w:val="2"/>
        <w:tabs>
          <w:tab w:val="left" w:pos="567"/>
        </w:tabs>
        <w:spacing w:line="240" w:lineRule="auto"/>
        <w:ind w:firstLine="0"/>
      </w:pPr>
      <w:bookmarkStart w:id="154" w:name="_Toc405145667"/>
      <w:bookmarkStart w:id="155" w:name="_Toc406059010"/>
      <w:bookmarkStart w:id="156" w:name="_Toc409682189"/>
      <w:bookmarkStart w:id="157" w:name="_Toc409691663"/>
      <w:bookmarkStart w:id="158" w:name="_Toc410653987"/>
      <w:bookmarkStart w:id="159" w:name="_Toc410702991"/>
      <w:r w:rsidRPr="001B2344">
        <w:rPr>
          <w:b w:val="0"/>
        </w:rPr>
        <w:tab/>
      </w:r>
      <w:bookmarkStart w:id="160" w:name="_Toc284662747"/>
      <w:bookmarkStart w:id="161" w:name="_Toc284663373"/>
      <w:bookmarkStart w:id="162" w:name="_Toc414553173"/>
      <w:r w:rsidRPr="001B2344">
        <w:rPr>
          <w:b w:val="0"/>
        </w:rPr>
        <w:t xml:space="preserve">В рамках направления </w:t>
      </w:r>
      <w:r w:rsidRPr="001A0FFD">
        <w:rPr>
          <w:b w:val="0"/>
          <w:i/>
        </w:rPr>
        <w:t>«Создание музыкальных и звуковых объектов»</w:t>
      </w:r>
      <w:r w:rsidRPr="001B2344">
        <w:rPr>
          <w:b w:val="0"/>
        </w:rPr>
        <w:t xml:space="preserve"> в качестве основных планируемых результатов возможен, но не ограничивается следующим, список того, что обучающийся сможет:</w:t>
      </w:r>
      <w:bookmarkEnd w:id="154"/>
      <w:bookmarkEnd w:id="155"/>
      <w:bookmarkEnd w:id="156"/>
      <w:bookmarkEnd w:id="157"/>
      <w:bookmarkEnd w:id="158"/>
      <w:bookmarkEnd w:id="159"/>
      <w:bookmarkEnd w:id="160"/>
      <w:bookmarkEnd w:id="161"/>
      <w:bookmarkEnd w:id="162"/>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F46B16" w:rsidRPr="001B2344" w:rsidRDefault="00F46B16" w:rsidP="001B2344">
      <w:pPr>
        <w:pStyle w:val="2"/>
        <w:tabs>
          <w:tab w:val="left" w:pos="567"/>
        </w:tabs>
        <w:spacing w:line="240" w:lineRule="auto"/>
        <w:ind w:firstLine="0"/>
      </w:pPr>
      <w:bookmarkStart w:id="163" w:name="_Toc405145668"/>
      <w:bookmarkStart w:id="164" w:name="_Toc406059011"/>
      <w:bookmarkStart w:id="165" w:name="_Toc409682190"/>
      <w:bookmarkStart w:id="166" w:name="_Toc409691664"/>
      <w:bookmarkStart w:id="167" w:name="_Toc410653988"/>
      <w:bookmarkStart w:id="168" w:name="_Toc410702992"/>
      <w:r w:rsidRPr="001B2344">
        <w:rPr>
          <w:b w:val="0"/>
        </w:rPr>
        <w:tab/>
      </w:r>
      <w:bookmarkStart w:id="169" w:name="_Toc284662748"/>
      <w:bookmarkStart w:id="170" w:name="_Toc284663374"/>
      <w:bookmarkStart w:id="171" w:name="_Toc414553174"/>
      <w:r w:rsidRPr="001B2344">
        <w:rPr>
          <w:b w:val="0"/>
        </w:rPr>
        <w:t xml:space="preserve">В рамках направления </w:t>
      </w:r>
      <w:r w:rsidRPr="001A0FFD">
        <w:rPr>
          <w:b w:val="0"/>
          <w:i/>
        </w:rPr>
        <w:t>«Восприятие, использование и создание гипертекстовых и мультимедийных информационных объектов»</w:t>
      </w:r>
      <w:r w:rsidRPr="001B2344">
        <w:rPr>
          <w:b w:val="0"/>
        </w:rPr>
        <w:t xml:space="preserve"> в качестве основных планируемых результатов возможен, но не ограничивается следующим, список того, что обучающийся сможет:</w:t>
      </w:r>
      <w:bookmarkEnd w:id="163"/>
      <w:bookmarkEnd w:id="164"/>
      <w:bookmarkEnd w:id="165"/>
      <w:bookmarkEnd w:id="166"/>
      <w:bookmarkEnd w:id="167"/>
      <w:bookmarkEnd w:id="168"/>
      <w:bookmarkEnd w:id="169"/>
      <w:bookmarkEnd w:id="170"/>
      <w:bookmarkEnd w:id="171"/>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использовать программы-архиваторы.</w:t>
      </w:r>
    </w:p>
    <w:p w:rsidR="00F46B16" w:rsidRPr="001B2344" w:rsidRDefault="00F46B16" w:rsidP="001B2344">
      <w:pPr>
        <w:pStyle w:val="2"/>
        <w:tabs>
          <w:tab w:val="left" w:pos="567"/>
        </w:tabs>
        <w:spacing w:line="240" w:lineRule="auto"/>
        <w:ind w:firstLine="0"/>
      </w:pPr>
      <w:bookmarkStart w:id="172" w:name="_Toc405145669"/>
      <w:bookmarkStart w:id="173" w:name="_Toc406059012"/>
      <w:bookmarkStart w:id="174" w:name="_Toc409682191"/>
      <w:bookmarkStart w:id="175" w:name="_Toc409691665"/>
      <w:bookmarkStart w:id="176" w:name="_Toc410653989"/>
      <w:bookmarkStart w:id="177" w:name="_Toc410702993"/>
      <w:r w:rsidRPr="001B2344">
        <w:rPr>
          <w:b w:val="0"/>
        </w:rPr>
        <w:lastRenderedPageBreak/>
        <w:tab/>
      </w:r>
      <w:bookmarkStart w:id="178" w:name="_Toc284662749"/>
      <w:bookmarkStart w:id="179" w:name="_Toc284663375"/>
      <w:bookmarkStart w:id="180" w:name="_Toc414553175"/>
      <w:r w:rsidRPr="001B2344">
        <w:rPr>
          <w:b w:val="0"/>
        </w:rPr>
        <w:t xml:space="preserve">В рамках направления </w:t>
      </w:r>
      <w:r w:rsidRPr="001A0FFD">
        <w:rPr>
          <w:b w:val="0"/>
          <w:i/>
        </w:rPr>
        <w:t xml:space="preserve">«Анализ информации, математическая обработка данных в исследовании» </w:t>
      </w:r>
      <w:r w:rsidRPr="001B2344">
        <w:rPr>
          <w:b w:val="0"/>
        </w:rPr>
        <w:t>в качестве основных планируемых результатов возможен, но не ограничивается следующим, список того, что обучающийся сможет:</w:t>
      </w:r>
      <w:bookmarkEnd w:id="172"/>
      <w:bookmarkEnd w:id="173"/>
      <w:bookmarkEnd w:id="174"/>
      <w:bookmarkEnd w:id="175"/>
      <w:bookmarkEnd w:id="176"/>
      <w:bookmarkEnd w:id="177"/>
      <w:bookmarkEnd w:id="178"/>
      <w:bookmarkEnd w:id="179"/>
      <w:bookmarkEnd w:id="180"/>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проводить простые эксперименты и исследования в виртуальных лабораториях;</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моделировать с использованием виртуальных конструкторов;</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моделировать с использованием средств программирования.</w:t>
      </w:r>
    </w:p>
    <w:p w:rsidR="00F46B16" w:rsidRPr="001B2344" w:rsidRDefault="00F46B16" w:rsidP="001B2344">
      <w:pPr>
        <w:pStyle w:val="2"/>
        <w:tabs>
          <w:tab w:val="left" w:pos="567"/>
        </w:tabs>
        <w:spacing w:line="240" w:lineRule="auto"/>
        <w:ind w:firstLine="0"/>
      </w:pPr>
      <w:bookmarkStart w:id="181" w:name="_Toc405145671"/>
      <w:bookmarkStart w:id="182" w:name="_Toc406059014"/>
      <w:bookmarkStart w:id="183" w:name="_Toc409682193"/>
      <w:bookmarkStart w:id="184" w:name="_Toc409691667"/>
      <w:bookmarkStart w:id="185" w:name="_Toc410653991"/>
      <w:bookmarkStart w:id="186" w:name="_Toc410702995"/>
      <w:r w:rsidRPr="001B2344">
        <w:rPr>
          <w:b w:val="0"/>
        </w:rPr>
        <w:tab/>
      </w:r>
      <w:bookmarkStart w:id="187" w:name="_Toc284662751"/>
      <w:bookmarkStart w:id="188" w:name="_Toc284663377"/>
      <w:bookmarkStart w:id="189" w:name="_Toc414553177"/>
      <w:r w:rsidRPr="001B2344">
        <w:rPr>
          <w:b w:val="0"/>
        </w:rPr>
        <w:t xml:space="preserve">В рамках направления </w:t>
      </w:r>
      <w:r w:rsidRPr="001A0FFD">
        <w:rPr>
          <w:b w:val="0"/>
          <w:i/>
        </w:rPr>
        <w:t>«Коммуникация и социальное взаимодействие»</w:t>
      </w:r>
      <w:r w:rsidRPr="001B2344">
        <w:rPr>
          <w:b w:val="0"/>
        </w:rPr>
        <w:t xml:space="preserve"> в качестве основных планируемых результатов возможен, но не ограничивается следующим, список того, что обучающийся сможет:</w:t>
      </w:r>
      <w:bookmarkEnd w:id="181"/>
      <w:bookmarkEnd w:id="182"/>
      <w:bookmarkEnd w:id="183"/>
      <w:bookmarkEnd w:id="184"/>
      <w:bookmarkEnd w:id="185"/>
      <w:bookmarkEnd w:id="186"/>
      <w:bookmarkEnd w:id="187"/>
      <w:bookmarkEnd w:id="188"/>
      <w:bookmarkEnd w:id="189"/>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вести личный дневник (блог) с использованием возможностей сети Интернет;</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соблюдать правила безопасного поведения в сети Интернет;</w:t>
      </w:r>
    </w:p>
    <w:p w:rsidR="00F46B16" w:rsidRPr="001B2344" w:rsidRDefault="00F46B16" w:rsidP="001B2344">
      <w:pPr>
        <w:pStyle w:val="a7"/>
        <w:widowControl w:val="0"/>
        <w:numPr>
          <w:ilvl w:val="0"/>
          <w:numId w:val="21"/>
        </w:numPr>
        <w:tabs>
          <w:tab w:val="clear" w:pos="720"/>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F46B16" w:rsidRDefault="00F46B16" w:rsidP="001B2344">
      <w:pPr>
        <w:pStyle w:val="a7"/>
        <w:widowControl w:val="0"/>
        <w:tabs>
          <w:tab w:val="left" w:pos="993"/>
        </w:tabs>
        <w:spacing w:before="0" w:beforeAutospacing="0" w:after="0" w:afterAutospacing="0"/>
        <w:ind w:firstLine="709"/>
        <w:jc w:val="both"/>
        <w:textAlignment w:val="baseline"/>
        <w:rPr>
          <w:rFonts w:ascii="Times New Roman" w:hAnsi="Times New Roman"/>
          <w:sz w:val="28"/>
          <w:szCs w:val="28"/>
        </w:rPr>
      </w:pPr>
    </w:p>
    <w:p w:rsidR="00F46B16" w:rsidRPr="00656612" w:rsidRDefault="00F46B16" w:rsidP="00656612">
      <w:pPr>
        <w:widowControl w:val="0"/>
        <w:shd w:val="clear" w:color="auto" w:fill="FFFFFF"/>
        <w:autoSpaceDE w:val="0"/>
        <w:spacing w:after="0" w:line="240" w:lineRule="auto"/>
        <w:jc w:val="center"/>
        <w:rPr>
          <w:rFonts w:ascii="Times New Roman" w:hAnsi="Times New Roman"/>
          <w:b/>
          <w:bCs/>
          <w:i/>
          <w:sz w:val="28"/>
          <w:szCs w:val="28"/>
          <w:lang w:eastAsia="ru-RU"/>
        </w:rPr>
      </w:pPr>
      <w:r w:rsidRPr="00656612">
        <w:rPr>
          <w:rFonts w:ascii="Times New Roman" w:hAnsi="Times New Roman"/>
          <w:b/>
          <w:bCs/>
          <w:i/>
          <w:sz w:val="28"/>
          <w:szCs w:val="28"/>
          <w:lang w:eastAsia="ru-RU"/>
        </w:rPr>
        <w:t>Связь элементов ИКТ - компетентности с универсальными учебными действиями</w:t>
      </w:r>
    </w:p>
    <w:tbl>
      <w:tblPr>
        <w:tblW w:w="5000" w:type="pct"/>
        <w:tblLook w:val="0000"/>
      </w:tblPr>
      <w:tblGrid>
        <w:gridCol w:w="3289"/>
        <w:gridCol w:w="6593"/>
      </w:tblGrid>
      <w:tr w:rsidR="00F46B16" w:rsidTr="009F3857">
        <w:tc>
          <w:tcPr>
            <w:tcW w:w="1664" w:type="pct"/>
            <w:tcBorders>
              <w:top w:val="single" w:sz="4" w:space="0" w:color="000000"/>
              <w:left w:val="single" w:sz="4" w:space="0" w:color="000000"/>
              <w:bottom w:val="single" w:sz="4" w:space="0" w:color="000000"/>
            </w:tcBorders>
            <w:vAlign w:val="center"/>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Группы универсальных учебных действий</w:t>
            </w:r>
          </w:p>
          <w:tbl>
            <w:tblPr>
              <w:tblW w:w="0" w:type="auto"/>
              <w:tblLook w:val="0000"/>
            </w:tblPr>
            <w:tblGrid>
              <w:gridCol w:w="3073"/>
            </w:tblGrid>
            <w:tr w:rsidR="00F46B16" w:rsidTr="009F3857">
              <w:trPr>
                <w:trHeight w:val="245"/>
              </w:trPr>
              <w:tc>
                <w:tcPr>
                  <w:tcW w:w="3125" w:type="dxa"/>
                </w:tcPr>
                <w:p w:rsidR="00F46B16" w:rsidRDefault="00F46B16" w:rsidP="0004567D">
                  <w:pPr>
                    <w:snapToGrid w:val="0"/>
                    <w:rPr>
                      <w:rFonts w:ascii="Times New Roman" w:hAnsi="Times New Roman"/>
                      <w:sz w:val="24"/>
                      <w:szCs w:val="24"/>
                      <w:lang w:eastAsia="ru-RU"/>
                    </w:rPr>
                  </w:pPr>
                </w:p>
              </w:tc>
            </w:tr>
            <w:tr w:rsidR="00F46B16" w:rsidTr="009F3857">
              <w:trPr>
                <w:trHeight w:val="245"/>
              </w:trPr>
              <w:tc>
                <w:tcPr>
                  <w:tcW w:w="3125" w:type="dxa"/>
                </w:tcPr>
                <w:p w:rsidR="00F46B16" w:rsidRDefault="00F46B16" w:rsidP="0004567D">
                  <w:pPr>
                    <w:snapToGrid w:val="0"/>
                    <w:rPr>
                      <w:rFonts w:ascii="Times New Roman" w:hAnsi="Times New Roman"/>
                      <w:sz w:val="24"/>
                      <w:szCs w:val="24"/>
                      <w:lang w:eastAsia="ru-RU"/>
                    </w:rPr>
                  </w:pPr>
                </w:p>
              </w:tc>
            </w:tr>
          </w:tbl>
          <w:p w:rsidR="00F46B16" w:rsidRDefault="00F46B16" w:rsidP="0004567D">
            <w:pPr>
              <w:widowControl w:val="0"/>
              <w:shd w:val="clear" w:color="auto" w:fill="FFFFFF"/>
              <w:autoSpaceDE w:val="0"/>
              <w:spacing w:after="0" w:line="240" w:lineRule="auto"/>
              <w:ind w:firstLine="709"/>
              <w:jc w:val="center"/>
            </w:pPr>
          </w:p>
        </w:tc>
        <w:tc>
          <w:tcPr>
            <w:tcW w:w="3336" w:type="pct"/>
            <w:tcBorders>
              <w:top w:val="single" w:sz="4" w:space="0" w:color="000000"/>
              <w:left w:val="single" w:sz="4" w:space="0" w:color="000000"/>
              <w:bottom w:val="single" w:sz="4" w:space="0" w:color="000000"/>
              <w:right w:val="single" w:sz="4" w:space="0" w:color="000000"/>
            </w:tcBorders>
            <w:vAlign w:val="center"/>
          </w:tcPr>
          <w:p w:rsidR="00F46B16" w:rsidRDefault="00F46B16" w:rsidP="0004567D">
            <w:pPr>
              <w:widowControl w:val="0"/>
              <w:shd w:val="clear" w:color="auto" w:fill="FFFFFF"/>
              <w:autoSpaceDE w:val="0"/>
              <w:spacing w:after="0" w:line="240" w:lineRule="auto"/>
              <w:ind w:firstLine="709"/>
              <w:jc w:val="center"/>
            </w:pPr>
            <w:r>
              <w:rPr>
                <w:rFonts w:ascii="Times New Roman" w:hAnsi="Times New Roman"/>
                <w:b/>
                <w:bCs/>
                <w:sz w:val="24"/>
                <w:szCs w:val="24"/>
                <w:lang w:eastAsia="ru-RU"/>
              </w:rPr>
              <w:t>Элементы ИКТ –компетентности</w:t>
            </w:r>
          </w:p>
        </w:tc>
      </w:tr>
      <w:tr w:rsidR="00F46B16" w:rsidTr="009F3857">
        <w:tc>
          <w:tcPr>
            <w:tcW w:w="1664" w:type="pct"/>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Личностные УУД</w:t>
            </w:r>
          </w:p>
        </w:tc>
        <w:tc>
          <w:tcPr>
            <w:tcW w:w="3336" w:type="pct"/>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-критическое отношения к информации, </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-избирательность восприятия информации, </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xml:space="preserve">-уважения к информации о частной жизни и информационным результатам деятельности других людей, </w:t>
            </w:r>
          </w:p>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 xml:space="preserve">-соблюдение основ правовой культуры в области использования информации </w:t>
            </w:r>
          </w:p>
        </w:tc>
      </w:tr>
      <w:tr w:rsidR="00F46B16" w:rsidTr="009F3857">
        <w:tc>
          <w:tcPr>
            <w:tcW w:w="1664" w:type="pct"/>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Регулятивные УУД</w:t>
            </w:r>
          </w:p>
        </w:tc>
        <w:tc>
          <w:tcPr>
            <w:tcW w:w="3336" w:type="pct"/>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-оценка условий, алгоритмов и результатов действий, выполняемых в информационной среде; </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-использование результатов действия, размещённых в информационной среде, для оценки и коррекции выполненного действия; </w:t>
            </w:r>
          </w:p>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 xml:space="preserve">-создание цифрового портфолио учебных достижений учащегося. </w:t>
            </w:r>
          </w:p>
        </w:tc>
      </w:tr>
      <w:tr w:rsidR="00F46B16" w:rsidTr="009F3857">
        <w:tc>
          <w:tcPr>
            <w:tcW w:w="1664" w:type="pct"/>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Познавательные УУД</w:t>
            </w:r>
          </w:p>
        </w:tc>
        <w:tc>
          <w:tcPr>
            <w:tcW w:w="3336" w:type="pct"/>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-поиск, фиксация, структурирование информации; </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-создание простых гипермедиасообщений; </w:t>
            </w:r>
          </w:p>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 xml:space="preserve">-построение простейших моделей объектов и процессов </w:t>
            </w:r>
          </w:p>
        </w:tc>
      </w:tr>
      <w:tr w:rsidR="00F46B16" w:rsidTr="009F3857">
        <w:tc>
          <w:tcPr>
            <w:tcW w:w="1664" w:type="pct"/>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Коммуникативные УУД</w:t>
            </w:r>
          </w:p>
        </w:tc>
        <w:tc>
          <w:tcPr>
            <w:tcW w:w="3336" w:type="pct"/>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·обмен гипермедиасообщениями; </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·выступление с аудиовизуальной поддержкой; </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·фиксация хода коллективной/личной коммуникации; </w:t>
            </w:r>
          </w:p>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 xml:space="preserve">·общение в цифровой среде (электронная почта, чат, видеоконференция, форум, блог). </w:t>
            </w:r>
          </w:p>
        </w:tc>
      </w:tr>
    </w:tbl>
    <w:p w:rsidR="00F46B16" w:rsidRDefault="00F46B16" w:rsidP="00656612">
      <w:pPr>
        <w:widowControl w:val="0"/>
        <w:shd w:val="clear" w:color="auto" w:fill="FFFFFF"/>
        <w:autoSpaceDE w:val="0"/>
        <w:spacing w:after="0" w:line="240" w:lineRule="auto"/>
        <w:jc w:val="center"/>
        <w:rPr>
          <w:rFonts w:ascii="Times New Roman" w:hAnsi="Times New Roman"/>
          <w:sz w:val="28"/>
          <w:szCs w:val="28"/>
          <w:lang w:eastAsia="ru-RU"/>
        </w:rPr>
      </w:pPr>
    </w:p>
    <w:p w:rsidR="00F46B16" w:rsidRPr="001B2344" w:rsidRDefault="00F46B16" w:rsidP="001B2344">
      <w:pPr>
        <w:pStyle w:val="a7"/>
        <w:widowControl w:val="0"/>
        <w:tabs>
          <w:tab w:val="left" w:pos="993"/>
        </w:tabs>
        <w:spacing w:before="0" w:beforeAutospacing="0" w:after="0" w:afterAutospacing="0"/>
        <w:ind w:firstLine="709"/>
        <w:jc w:val="both"/>
        <w:textAlignment w:val="baseline"/>
        <w:rPr>
          <w:rFonts w:ascii="Times New Roman" w:hAnsi="Times New Roman"/>
          <w:sz w:val="28"/>
          <w:szCs w:val="28"/>
        </w:rPr>
      </w:pPr>
    </w:p>
    <w:p w:rsidR="00F46B16" w:rsidRPr="001B2344" w:rsidRDefault="00F46B16" w:rsidP="001B2344">
      <w:pPr>
        <w:pStyle w:val="a7"/>
        <w:widowControl w:val="0"/>
        <w:tabs>
          <w:tab w:val="left" w:pos="993"/>
        </w:tabs>
        <w:spacing w:before="0" w:beforeAutospacing="0" w:after="0" w:afterAutospacing="0"/>
        <w:ind w:firstLine="709"/>
        <w:jc w:val="center"/>
        <w:textAlignment w:val="baseline"/>
        <w:rPr>
          <w:rFonts w:ascii="Times New Roman" w:hAnsi="Times New Roman"/>
          <w:b/>
          <w:sz w:val="28"/>
          <w:szCs w:val="28"/>
        </w:rPr>
      </w:pPr>
      <w:r w:rsidRPr="001B2344">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F46B16" w:rsidRPr="001B2344" w:rsidRDefault="00F46B16" w:rsidP="001B2344">
      <w:pPr>
        <w:pStyle w:val="a7"/>
        <w:widowControl w:val="0"/>
        <w:numPr>
          <w:ilvl w:val="0"/>
          <w:numId w:val="12"/>
        </w:numPr>
        <w:tabs>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F46B16" w:rsidRPr="001B2344" w:rsidRDefault="00F46B16" w:rsidP="001B2344">
      <w:pPr>
        <w:pStyle w:val="a7"/>
        <w:widowControl w:val="0"/>
        <w:numPr>
          <w:ilvl w:val="0"/>
          <w:numId w:val="12"/>
        </w:numPr>
        <w:tabs>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F46B16" w:rsidRPr="001B2344" w:rsidRDefault="00F46B16" w:rsidP="001B2344">
      <w:pPr>
        <w:pStyle w:val="a7"/>
        <w:widowControl w:val="0"/>
        <w:numPr>
          <w:ilvl w:val="0"/>
          <w:numId w:val="12"/>
        </w:numPr>
        <w:tabs>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Приведенные списки направлений и форм взаимодействия носят рекомендательный характер и могут быть скорректированы и дополнены </w:t>
      </w:r>
      <w:r w:rsidRPr="001B2344">
        <w:rPr>
          <w:rFonts w:ascii="Times New Roman" w:hAnsi="Times New Roman"/>
          <w:sz w:val="28"/>
          <w:szCs w:val="28"/>
        </w:rPr>
        <w:lastRenderedPageBreak/>
        <w:t>образовательной организацией с учетом конкретных особенностей и текущей ситуации.</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jc w:val="center"/>
        <w:rPr>
          <w:rFonts w:ascii="Times New Roman" w:hAnsi="Times New Roman"/>
          <w:b/>
          <w:sz w:val="28"/>
          <w:szCs w:val="28"/>
        </w:rPr>
      </w:pPr>
      <w:r w:rsidRPr="001B2344">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F46B16" w:rsidRPr="001B2344" w:rsidRDefault="007F52F0"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МКОУ « Луткунская СОШ»</w:t>
      </w:r>
      <w:r w:rsidR="00F46B16" w:rsidRPr="001B2344">
        <w:rPr>
          <w:rFonts w:ascii="Times New Roman" w:hAnsi="Times New Roman"/>
          <w:sz w:val="28"/>
          <w:szCs w:val="28"/>
        </w:rPr>
        <w:t>:</w:t>
      </w:r>
    </w:p>
    <w:p w:rsidR="00F46B16" w:rsidRPr="001B2344" w:rsidRDefault="00F46B16" w:rsidP="001B2344">
      <w:pPr>
        <w:pStyle w:val="a7"/>
        <w:widowControl w:val="0"/>
        <w:numPr>
          <w:ilvl w:val="0"/>
          <w:numId w:val="13"/>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Pr>
          <w:rFonts w:ascii="Times New Roman" w:hAnsi="Times New Roman"/>
          <w:sz w:val="28"/>
          <w:szCs w:val="28"/>
        </w:rPr>
        <w:t>укомплектована</w:t>
      </w:r>
      <w:r w:rsidRPr="001B2344">
        <w:rPr>
          <w:rFonts w:ascii="Times New Roman" w:hAnsi="Times New Roman"/>
          <w:sz w:val="28"/>
          <w:szCs w:val="28"/>
        </w:rPr>
        <w:t xml:space="preserve"> педагогическими, руководящими и иными работниками;</w:t>
      </w:r>
    </w:p>
    <w:p w:rsidR="00F46B16" w:rsidRPr="001B2344" w:rsidRDefault="00F46B16" w:rsidP="001B2344">
      <w:pPr>
        <w:pStyle w:val="a7"/>
        <w:widowControl w:val="0"/>
        <w:numPr>
          <w:ilvl w:val="0"/>
          <w:numId w:val="13"/>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уровень квалификации педагогических и иных работников образовательной организации</w:t>
      </w:r>
      <w:r>
        <w:rPr>
          <w:rFonts w:ascii="Times New Roman" w:hAnsi="Times New Roman"/>
          <w:sz w:val="28"/>
          <w:szCs w:val="28"/>
        </w:rPr>
        <w:t xml:space="preserve"> соответствует требованиям ФГОС ООО</w:t>
      </w:r>
      <w:r w:rsidRPr="001B2344">
        <w:rPr>
          <w:rFonts w:ascii="Times New Roman" w:hAnsi="Times New Roman"/>
          <w:sz w:val="28"/>
          <w:szCs w:val="28"/>
        </w:rPr>
        <w:t>;</w:t>
      </w:r>
    </w:p>
    <w:p w:rsidR="00F46B16" w:rsidRPr="001B2344" w:rsidRDefault="00F46B16" w:rsidP="001B2344">
      <w:pPr>
        <w:pStyle w:val="a7"/>
        <w:widowControl w:val="0"/>
        <w:numPr>
          <w:ilvl w:val="0"/>
          <w:numId w:val="13"/>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осуществляется </w:t>
      </w:r>
      <w:r w:rsidRPr="001B2344">
        <w:rPr>
          <w:rFonts w:ascii="Times New Roman" w:hAnsi="Times New Roman"/>
          <w:sz w:val="28"/>
          <w:szCs w:val="28"/>
        </w:rPr>
        <w:t>непрерывность профессионального развития педагогических работн</w:t>
      </w:r>
      <w:r>
        <w:rPr>
          <w:rFonts w:ascii="Times New Roman" w:hAnsi="Times New Roman"/>
          <w:sz w:val="28"/>
          <w:szCs w:val="28"/>
        </w:rPr>
        <w:t>иков</w:t>
      </w:r>
      <w:r w:rsidRPr="001B2344">
        <w:rPr>
          <w:rFonts w:ascii="Times New Roman" w:hAnsi="Times New Roman"/>
          <w:sz w:val="28"/>
          <w:szCs w:val="28"/>
        </w:rPr>
        <w:t xml:space="preserve">, реализующей образовательную программу основного общего образования. </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 xml:space="preserve">Педагогические кадры </w:t>
      </w:r>
      <w:r w:rsidR="007F52F0">
        <w:rPr>
          <w:rFonts w:ascii="Times New Roman" w:hAnsi="Times New Roman"/>
          <w:sz w:val="28"/>
          <w:szCs w:val="28"/>
        </w:rPr>
        <w:t>МКОУ « Луткунская СОШ»</w:t>
      </w:r>
      <w:r>
        <w:rPr>
          <w:rFonts w:ascii="Times New Roman" w:hAnsi="Times New Roman"/>
          <w:sz w:val="28"/>
          <w:szCs w:val="28"/>
        </w:rPr>
        <w:t xml:space="preserve"> </w:t>
      </w:r>
      <w:r w:rsidRPr="001B2344">
        <w:rPr>
          <w:rFonts w:ascii="Times New Roman" w:hAnsi="Times New Roman"/>
          <w:sz w:val="28"/>
          <w:szCs w:val="28"/>
        </w:rPr>
        <w:t xml:space="preserve">имеют необходимый уровень подготовки для реализации программы </w:t>
      </w:r>
      <w:r>
        <w:rPr>
          <w:rFonts w:ascii="Times New Roman" w:hAnsi="Times New Roman"/>
          <w:sz w:val="28"/>
          <w:szCs w:val="28"/>
        </w:rPr>
        <w:t>УУД</w:t>
      </w:r>
      <w:r w:rsidRPr="001B2344">
        <w:rPr>
          <w:rFonts w:ascii="Times New Roman" w:hAnsi="Times New Roman"/>
          <w:sz w:val="28"/>
          <w:szCs w:val="28"/>
        </w:rPr>
        <w:t>:</w:t>
      </w:r>
    </w:p>
    <w:p w:rsidR="00F46B16" w:rsidRPr="001B2344" w:rsidRDefault="00F46B16" w:rsidP="001B2344">
      <w:pPr>
        <w:pStyle w:val="a7"/>
        <w:widowControl w:val="0"/>
        <w:numPr>
          <w:ilvl w:val="0"/>
          <w:numId w:val="14"/>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F46B16" w:rsidRPr="001B2344" w:rsidRDefault="00F46B16" w:rsidP="001B2344">
      <w:pPr>
        <w:pStyle w:val="a7"/>
        <w:widowControl w:val="0"/>
        <w:numPr>
          <w:ilvl w:val="0"/>
          <w:numId w:val="14"/>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педагоги прошли курсы повышения квалификации, посвященные ФГОС;</w:t>
      </w:r>
    </w:p>
    <w:p w:rsidR="00F46B16" w:rsidRPr="001B2344" w:rsidRDefault="00F46B16" w:rsidP="001B2344">
      <w:pPr>
        <w:pStyle w:val="a7"/>
        <w:widowControl w:val="0"/>
        <w:numPr>
          <w:ilvl w:val="0"/>
          <w:numId w:val="14"/>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 xml:space="preserve">педагоги </w:t>
      </w:r>
      <w:r>
        <w:rPr>
          <w:rFonts w:ascii="Times New Roman" w:hAnsi="Times New Roman"/>
          <w:sz w:val="28"/>
          <w:szCs w:val="28"/>
        </w:rPr>
        <w:t>строят</w:t>
      </w:r>
      <w:r w:rsidRPr="001B2344">
        <w:rPr>
          <w:rFonts w:ascii="Times New Roman" w:hAnsi="Times New Roman"/>
          <w:sz w:val="28"/>
          <w:szCs w:val="28"/>
        </w:rPr>
        <w:t xml:space="preserve"> образовательный процесс в рамках учебного предмета в соответствии с особенностями формирования конкретных УУД;</w:t>
      </w:r>
    </w:p>
    <w:p w:rsidR="00F46B16" w:rsidRPr="001B2344" w:rsidRDefault="00F46B16" w:rsidP="001B2344">
      <w:pPr>
        <w:pStyle w:val="a7"/>
        <w:widowControl w:val="0"/>
        <w:numPr>
          <w:ilvl w:val="0"/>
          <w:numId w:val="14"/>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педагоги осуществляют формирование УУД в рамках проектной, исследовательской деятельностей;</w:t>
      </w:r>
    </w:p>
    <w:p w:rsidR="00F46B16" w:rsidRPr="001B2344" w:rsidRDefault="00F46B16" w:rsidP="001B2344">
      <w:pPr>
        <w:pStyle w:val="a7"/>
        <w:widowControl w:val="0"/>
        <w:numPr>
          <w:ilvl w:val="0"/>
          <w:numId w:val="14"/>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F46B16" w:rsidRPr="001B2344" w:rsidRDefault="00F46B16" w:rsidP="001B2344">
      <w:pPr>
        <w:pStyle w:val="a7"/>
        <w:widowControl w:val="0"/>
        <w:numPr>
          <w:ilvl w:val="0"/>
          <w:numId w:val="14"/>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педагоги владеют навыками формирующего оценивания;</w:t>
      </w:r>
    </w:p>
    <w:p w:rsidR="00F46B16" w:rsidRDefault="00F46B16" w:rsidP="001B2344">
      <w:pPr>
        <w:pStyle w:val="a7"/>
        <w:widowControl w:val="0"/>
        <w:numPr>
          <w:ilvl w:val="0"/>
          <w:numId w:val="14"/>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F46B16" w:rsidRDefault="00F46B16" w:rsidP="0062464B">
      <w:pPr>
        <w:widowControl w:val="0"/>
        <w:shd w:val="clear" w:color="auto" w:fill="FFFFFF"/>
        <w:autoSpaceDE w:val="0"/>
        <w:spacing w:after="0" w:line="240" w:lineRule="auto"/>
        <w:jc w:val="both"/>
        <w:rPr>
          <w:rFonts w:ascii="Times New Roman" w:hAnsi="Times New Roman"/>
          <w:b/>
          <w:bCs/>
          <w:sz w:val="28"/>
          <w:szCs w:val="28"/>
          <w:lang w:eastAsia="ru-RU"/>
        </w:rPr>
      </w:pPr>
      <w:r w:rsidRPr="0062464B">
        <w:rPr>
          <w:rFonts w:ascii="Times New Roman" w:hAnsi="Times New Roman"/>
          <w:bCs/>
          <w:i/>
          <w:sz w:val="28"/>
          <w:szCs w:val="28"/>
          <w:lang w:eastAsia="ru-RU"/>
        </w:rPr>
        <w:t>Организация учебного процесса</w:t>
      </w:r>
      <w:r>
        <w:rPr>
          <w:rFonts w:ascii="Times New Roman" w:hAnsi="Times New Roman"/>
          <w:sz w:val="28"/>
          <w:szCs w:val="28"/>
          <w:lang w:eastAsia="ru-RU"/>
        </w:rPr>
        <w:t xml:space="preserve">, направленного на </w:t>
      </w:r>
      <w:r w:rsidRPr="0062464B">
        <w:rPr>
          <w:rFonts w:ascii="Times New Roman" w:hAnsi="Times New Roman"/>
          <w:bCs/>
          <w:i/>
          <w:sz w:val="28"/>
          <w:szCs w:val="28"/>
          <w:lang w:eastAsia="ru-RU"/>
        </w:rPr>
        <w:t>формирование универсальных учебных действий</w:t>
      </w:r>
      <w:r>
        <w:rPr>
          <w:rFonts w:ascii="Times New Roman" w:hAnsi="Times New Roman"/>
          <w:sz w:val="28"/>
          <w:szCs w:val="28"/>
          <w:lang w:eastAsia="ru-RU"/>
        </w:rPr>
        <w:t xml:space="preserve">основывается на совместной деятельности педагогов и учащихся. </w:t>
      </w:r>
    </w:p>
    <w:p w:rsidR="00F46B16" w:rsidRPr="0062464B" w:rsidRDefault="00F46B16" w:rsidP="0062464B">
      <w:pPr>
        <w:widowControl w:val="0"/>
        <w:shd w:val="clear" w:color="auto" w:fill="FFFFFF"/>
        <w:autoSpaceDE w:val="0"/>
        <w:spacing w:after="0" w:line="240" w:lineRule="auto"/>
        <w:ind w:left="360"/>
        <w:jc w:val="both"/>
        <w:rPr>
          <w:rFonts w:ascii="Times New Roman" w:hAnsi="Times New Roman"/>
          <w:i/>
          <w:sz w:val="28"/>
          <w:szCs w:val="28"/>
          <w:lang w:eastAsia="ru-RU"/>
        </w:rPr>
      </w:pPr>
      <w:r w:rsidRPr="0062464B">
        <w:rPr>
          <w:rFonts w:ascii="Times New Roman" w:hAnsi="Times New Roman"/>
          <w:b/>
          <w:bCs/>
          <w:i/>
          <w:sz w:val="28"/>
          <w:szCs w:val="28"/>
          <w:lang w:eastAsia="ru-RU"/>
        </w:rPr>
        <w:t xml:space="preserve">Формы деятельности для педагогов: </w:t>
      </w:r>
    </w:p>
    <w:p w:rsidR="00F46B16" w:rsidRDefault="00F46B16" w:rsidP="0062464B">
      <w:pPr>
        <w:widowControl w:val="0"/>
        <w:numPr>
          <w:ilvl w:val="0"/>
          <w:numId w:val="14"/>
        </w:numPr>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 Метапредметные программы и элективные курсы </w:t>
      </w:r>
    </w:p>
    <w:p w:rsidR="00F46B16" w:rsidRDefault="00F46B16" w:rsidP="0062464B">
      <w:pPr>
        <w:widowControl w:val="0"/>
        <w:numPr>
          <w:ilvl w:val="0"/>
          <w:numId w:val="14"/>
        </w:numPr>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2. Межпредметные и надпредметные проекты </w:t>
      </w:r>
    </w:p>
    <w:p w:rsidR="00F46B16" w:rsidRDefault="00F46B16" w:rsidP="0062464B">
      <w:pPr>
        <w:widowControl w:val="0"/>
        <w:numPr>
          <w:ilvl w:val="0"/>
          <w:numId w:val="14"/>
        </w:numPr>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3. Предметный урок + метапредметная тема </w:t>
      </w:r>
    </w:p>
    <w:p w:rsidR="00F46B16" w:rsidRDefault="00F46B16" w:rsidP="0062464B">
      <w:pPr>
        <w:widowControl w:val="0"/>
        <w:numPr>
          <w:ilvl w:val="0"/>
          <w:numId w:val="14"/>
        </w:numPr>
        <w:shd w:val="clear" w:color="auto" w:fill="FFFFFF"/>
        <w:autoSpaceDE w:val="0"/>
        <w:spacing w:after="0" w:line="240" w:lineRule="auto"/>
        <w:jc w:val="both"/>
        <w:rPr>
          <w:rFonts w:ascii="Times New Roman" w:hAnsi="Times New Roman"/>
          <w:b/>
          <w:bCs/>
          <w:sz w:val="28"/>
          <w:szCs w:val="28"/>
          <w:lang w:eastAsia="ru-RU"/>
        </w:rPr>
      </w:pPr>
      <w:r>
        <w:rPr>
          <w:rFonts w:ascii="Times New Roman" w:hAnsi="Times New Roman"/>
          <w:sz w:val="28"/>
          <w:szCs w:val="28"/>
          <w:lang w:eastAsia="ru-RU"/>
        </w:rPr>
        <w:t xml:space="preserve">4. Межпредметные проблемные ситуации, задания </w:t>
      </w:r>
    </w:p>
    <w:p w:rsidR="00F46B16" w:rsidRPr="0062464B" w:rsidRDefault="00F46B16" w:rsidP="0062464B">
      <w:pPr>
        <w:widowControl w:val="0"/>
        <w:shd w:val="clear" w:color="auto" w:fill="FFFFFF"/>
        <w:autoSpaceDE w:val="0"/>
        <w:spacing w:after="0" w:line="240" w:lineRule="auto"/>
        <w:ind w:left="720"/>
        <w:jc w:val="both"/>
        <w:rPr>
          <w:rFonts w:ascii="Times New Roman" w:hAnsi="Times New Roman"/>
          <w:i/>
          <w:sz w:val="28"/>
          <w:szCs w:val="28"/>
          <w:lang w:eastAsia="ru-RU"/>
        </w:rPr>
      </w:pPr>
      <w:r w:rsidRPr="0062464B">
        <w:rPr>
          <w:rFonts w:ascii="Times New Roman" w:hAnsi="Times New Roman"/>
          <w:b/>
          <w:bCs/>
          <w:i/>
          <w:sz w:val="28"/>
          <w:szCs w:val="28"/>
          <w:lang w:eastAsia="ru-RU"/>
        </w:rPr>
        <w:t xml:space="preserve">Формы деятельности для учащихся: </w:t>
      </w:r>
    </w:p>
    <w:p w:rsidR="00F46B16" w:rsidRDefault="00F46B16" w:rsidP="0062464B">
      <w:pPr>
        <w:widowControl w:val="0"/>
        <w:numPr>
          <w:ilvl w:val="0"/>
          <w:numId w:val="14"/>
        </w:numPr>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1. Проектная работа </w:t>
      </w:r>
    </w:p>
    <w:p w:rsidR="00F46B16" w:rsidRDefault="00F46B16" w:rsidP="0062464B">
      <w:pPr>
        <w:widowControl w:val="0"/>
        <w:numPr>
          <w:ilvl w:val="0"/>
          <w:numId w:val="14"/>
        </w:numPr>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2. Научно-исследовательская деятельность </w:t>
      </w:r>
    </w:p>
    <w:p w:rsidR="00F46B16" w:rsidRDefault="00F46B16" w:rsidP="0062464B">
      <w:pPr>
        <w:widowControl w:val="0"/>
        <w:numPr>
          <w:ilvl w:val="0"/>
          <w:numId w:val="14"/>
        </w:numPr>
        <w:shd w:val="clear" w:color="auto" w:fill="FFFFFF"/>
        <w:autoSpaceDE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3. Метапредметные олимпиады </w:t>
      </w:r>
    </w:p>
    <w:p w:rsidR="00F46B16" w:rsidRDefault="00F46B16" w:rsidP="002E16A8">
      <w:pPr>
        <w:widowControl w:val="0"/>
        <w:numPr>
          <w:ilvl w:val="0"/>
          <w:numId w:val="14"/>
        </w:numPr>
        <w:shd w:val="clear" w:color="auto" w:fill="FFFFFF"/>
        <w:autoSpaceDE w:val="0"/>
        <w:spacing w:after="0" w:line="240" w:lineRule="auto"/>
        <w:jc w:val="both"/>
        <w:rPr>
          <w:rFonts w:ascii="Times New Roman" w:hAnsi="Times New Roman"/>
          <w:b/>
          <w:bCs/>
          <w:sz w:val="28"/>
          <w:szCs w:val="28"/>
          <w:lang w:eastAsia="ru-RU"/>
        </w:rPr>
      </w:pPr>
      <w:r>
        <w:rPr>
          <w:rFonts w:ascii="Times New Roman" w:hAnsi="Times New Roman"/>
          <w:sz w:val="28"/>
          <w:szCs w:val="28"/>
          <w:lang w:eastAsia="ru-RU"/>
        </w:rPr>
        <w:t>4. Публичные выступления.</w:t>
      </w:r>
    </w:p>
    <w:p w:rsidR="00F46B16" w:rsidRPr="002E16A8" w:rsidRDefault="00F46B16" w:rsidP="002E16A8">
      <w:pPr>
        <w:widowControl w:val="0"/>
        <w:shd w:val="clear" w:color="auto" w:fill="FFFFFF"/>
        <w:autoSpaceDE w:val="0"/>
        <w:spacing w:after="0" w:line="240" w:lineRule="auto"/>
        <w:ind w:left="720"/>
        <w:jc w:val="both"/>
        <w:rPr>
          <w:rFonts w:ascii="Times New Roman" w:hAnsi="Times New Roman"/>
          <w:b/>
          <w:bCs/>
          <w:sz w:val="28"/>
          <w:szCs w:val="28"/>
          <w:lang w:eastAsia="ru-RU"/>
        </w:rPr>
      </w:pPr>
    </w:p>
    <w:p w:rsidR="00F46B16" w:rsidRDefault="00F46B16" w:rsidP="0062464B">
      <w:pPr>
        <w:widowControl w:val="0"/>
        <w:shd w:val="clear" w:color="auto" w:fill="FFFFFF"/>
        <w:autoSpaceDE w:val="0"/>
        <w:spacing w:after="0" w:line="240" w:lineRule="auto"/>
        <w:ind w:left="720"/>
        <w:jc w:val="both"/>
        <w:rPr>
          <w:rFonts w:ascii="Times New Roman" w:hAnsi="Times New Roman"/>
          <w:b/>
          <w:bCs/>
          <w:i/>
          <w:sz w:val="28"/>
          <w:szCs w:val="28"/>
          <w:lang w:eastAsia="ru-RU"/>
        </w:rPr>
      </w:pPr>
      <w:r w:rsidRPr="0062464B">
        <w:rPr>
          <w:rFonts w:ascii="Times New Roman" w:hAnsi="Times New Roman"/>
          <w:b/>
          <w:bCs/>
          <w:i/>
          <w:sz w:val="28"/>
          <w:szCs w:val="28"/>
          <w:lang w:eastAsia="ru-RU"/>
        </w:rPr>
        <w:t>Формы сотрудни</w:t>
      </w:r>
      <w:r>
        <w:rPr>
          <w:rFonts w:ascii="Times New Roman" w:hAnsi="Times New Roman"/>
          <w:b/>
          <w:bCs/>
          <w:i/>
          <w:sz w:val="28"/>
          <w:szCs w:val="28"/>
          <w:lang w:eastAsia="ru-RU"/>
        </w:rPr>
        <w:t>чества, совместной деятельности</w:t>
      </w:r>
    </w:p>
    <w:p w:rsidR="00F46B16" w:rsidRDefault="00F46B16" w:rsidP="0062464B">
      <w:pPr>
        <w:widowControl w:val="0"/>
        <w:shd w:val="clear" w:color="auto" w:fill="FFFFFF"/>
        <w:autoSpaceDE w:val="0"/>
        <w:spacing w:after="0" w:line="240" w:lineRule="auto"/>
        <w:ind w:left="720"/>
        <w:jc w:val="both"/>
        <w:rPr>
          <w:rFonts w:ascii="Times New Roman" w:hAnsi="Times New Roman"/>
          <w:b/>
          <w:bCs/>
          <w:i/>
          <w:sz w:val="28"/>
          <w:szCs w:val="28"/>
          <w:lang w:eastAsia="ru-RU"/>
        </w:rPr>
      </w:pPr>
    </w:p>
    <w:tbl>
      <w:tblPr>
        <w:tblW w:w="0" w:type="auto"/>
        <w:tblInd w:w="108" w:type="dxa"/>
        <w:tblLayout w:type="fixed"/>
        <w:tblLook w:val="0000"/>
      </w:tblPr>
      <w:tblGrid>
        <w:gridCol w:w="2220"/>
        <w:gridCol w:w="7429"/>
      </w:tblGrid>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Учебное сотрудничество</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На уровне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учащихся: дети помогают друг другу, осуществляют взаимоконтроль ит. д.</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распределение начальных действий и операций, заданное предметным условием совместной работы;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соответствие собственного действия и его продукта и действия другого участника, включённого в деятельность);</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коммуникацию (общение), обеспечивающую реализацию процессов распределения, обмена и взаимопонимания;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F46B16" w:rsidRDefault="00F46B16" w:rsidP="0004567D">
            <w:pPr>
              <w:widowControl w:val="0"/>
              <w:shd w:val="clear" w:color="auto" w:fill="FFFFFF"/>
              <w:autoSpaceDE w:val="0"/>
              <w:spacing w:after="0" w:line="240" w:lineRule="auto"/>
              <w:ind w:firstLine="82"/>
              <w:jc w:val="both"/>
            </w:pPr>
            <w:r>
              <w:rPr>
                <w:rFonts w:ascii="Times New Roman" w:hAnsi="Times New Roman"/>
                <w:sz w:val="24"/>
                <w:szCs w:val="24"/>
                <w:lang w:eastAsia="ru-RU"/>
              </w:rPr>
              <w:t>• рефлексию, обеспечивающую преодоление ограничений собственного действия относительно общей схемы деятельности.</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i/>
                <w:sz w:val="24"/>
                <w:szCs w:val="24"/>
                <w:lang w:eastAsia="ru-RU"/>
              </w:rPr>
              <w:t>Совместная деятельность</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учащимся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w:t>
            </w:r>
            <w:r>
              <w:rPr>
                <w:rFonts w:ascii="Times New Roman" w:hAnsi="Times New Roman"/>
                <w:sz w:val="24"/>
                <w:szCs w:val="24"/>
                <w:lang w:eastAsia="ru-RU"/>
              </w:rPr>
              <w:lastRenderedPageBreak/>
              <w:t>условий её совместного осуществления, понимать и учитывать при выполнении задания позиции других участников.</w:t>
            </w:r>
          </w:p>
          <w:p w:rsidR="00F46B16" w:rsidRDefault="00F46B16" w:rsidP="0004567D">
            <w:pPr>
              <w:widowControl w:val="0"/>
              <w:shd w:val="clear" w:color="auto" w:fill="FFFFFF"/>
              <w:autoSpaceDE w:val="0"/>
              <w:spacing w:after="0" w:line="240" w:lineRule="auto"/>
              <w:ind w:firstLine="82"/>
              <w:jc w:val="both"/>
              <w:rPr>
                <w:rFonts w:ascii="Times New Roman" w:hAnsi="Times New Roman"/>
                <w:i/>
                <w:sz w:val="24"/>
                <w:szCs w:val="24"/>
                <w:lang w:eastAsia="ru-RU"/>
              </w:rPr>
            </w:pPr>
            <w:r>
              <w:rPr>
                <w:rFonts w:ascii="Times New Roman" w:hAnsi="Times New Roman"/>
                <w:sz w:val="24"/>
                <w:szCs w:val="24"/>
                <w:lang w:eastAsia="ru-RU"/>
              </w:rPr>
              <w:t xml:space="preserve">  Деятельность учителя на уроке предполагает организацию совместного действия детей как внутри одной группы, так и между группами: учитель направляет учащихся на совместное выполнение задания.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i/>
                <w:sz w:val="24"/>
                <w:szCs w:val="24"/>
                <w:lang w:eastAsia="ru-RU"/>
              </w:rPr>
              <w:t>Цели организации работы в группе:</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создание учебной мотивации;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пробуждение в учениках познавательного интереса;</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развитие стремления к успеху и одобрению;</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снятие неуверенности в себе, боязни сделать ошибку и получить за это порицание;</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развитие способности к самостоятельной оценке своей работы;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формирование умения общаться и взаимодействовать с другими учащимися.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учащихся мотив выигрыша и тем самым пробудить интерес к выполняемой деятельности.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Можно выделить три принципа организации совместной деятельности: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1) принцип индивидуальных вкладов;</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2) позиционный принцип, при котором важно столкновение и координация разных позиций членов группы;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3) принцип содержательного распределения действий, при котором за учащимся закреплены определённые модели действий.</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Группа может быть составлена из учащегося, имеющего высокий уровень интеллектуального развития, учащегося с недостаточным уровнем компетенции в изучаемом предмете и учащегося с низким уровнем познавательной активности. Кроме того, группы могут быть созданы на основе пожеланий самих учащихся: по сходным интересам, стилям работы, дружеским отношениям и т. п.</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Роли учащихся при работе в группе могут распределяться по-разному:</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все роли заранее распределены учителем;</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роли участников смешаны: для части учащихся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участники группы сами выбирают себе роли.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Во время работы учащихся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Частным случаем групповой совместной деятельности учащихся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w:t>
            </w:r>
            <w:r>
              <w:rPr>
                <w:rFonts w:ascii="Times New Roman" w:hAnsi="Times New Roman"/>
                <w:sz w:val="24"/>
                <w:szCs w:val="24"/>
                <w:lang w:eastAsia="ru-RU"/>
              </w:rPr>
              <w:lastRenderedPageBreak/>
              <w:t>отработки материала и контроля за процессом усвоения.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В качестве вариантов работы парами можно назвать следующие:</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2) ученики поочерёдно выполняют общее задание, используя те определённые знания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и средства, которые имеются у каждого;</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F46B16" w:rsidRDefault="00F46B16" w:rsidP="0004567D">
            <w:pPr>
              <w:widowControl w:val="0"/>
              <w:shd w:val="clear" w:color="auto" w:fill="FFFFFF"/>
              <w:autoSpaceDE w:val="0"/>
              <w:spacing w:after="0" w:line="240" w:lineRule="auto"/>
              <w:ind w:firstLine="82"/>
              <w:jc w:val="both"/>
            </w:pPr>
            <w:r>
              <w:rPr>
                <w:rFonts w:ascii="Times New Roman" w:hAnsi="Times New Roman"/>
                <w:sz w:val="24"/>
                <w:szCs w:val="24"/>
                <w:lang w:eastAsia="ru-RU"/>
              </w:rPr>
              <w:t xml:space="preserve"> Учитель получает возможность реально осуществлять дифференцированный и индивидуальный подход к учащимся: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учащимся .</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lastRenderedPageBreak/>
              <w:t>Разновозрастное сотрудничество</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w:t>
            </w:r>
          </w:p>
          <w:p w:rsidR="00F46B16" w:rsidRPr="00611CC7"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Эта работа учащихся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i/>
                <w:sz w:val="24"/>
                <w:szCs w:val="24"/>
                <w:lang w:eastAsia="ru-RU"/>
              </w:rPr>
              <w:t>Проектная деятельность учащихся как форма сотрудничества</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Уровень основного общего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учащихся на основе заданного эталона и т. д.</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lastRenderedPageBreak/>
              <w:t>Целесообразно разделять разные типы ситуаций сотрудничества.</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учащегося, перехода от позиции обучаемого к позиции учащего себя самостоятельно с помощью других людей.</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2. Ситуация сотрудничества со взрослым с распределением функций. Эта ситуация отличается от предыдущей тем, что партнёром учащегося выступает не сверстник, а взрослый. Здесь требуется способность учащегося проявлять инициативу в ситуации неопределённой задачи: с помощью вопросов получать недостающую информацию.</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3. Ситуация взаимодействия со сверстниками без чёткого разделения функций.</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4. Ситуация конфликтного взаимодействия со сверстниками.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F46B16" w:rsidRDefault="00F46B16" w:rsidP="0004567D">
            <w:pPr>
              <w:widowControl w:val="0"/>
              <w:shd w:val="clear" w:color="auto" w:fill="FFFFFF"/>
              <w:autoSpaceDE w:val="0"/>
              <w:spacing w:after="0" w:line="240" w:lineRule="auto"/>
              <w:ind w:firstLine="82"/>
              <w:jc w:val="both"/>
            </w:pPr>
            <w:r>
              <w:rPr>
                <w:rFonts w:ascii="Times New Roman" w:hAnsi="Times New Roman"/>
                <w:sz w:val="24"/>
                <w:szCs w:val="24"/>
                <w:lang w:eastAsia="ru-RU"/>
              </w:rPr>
              <w:t>Установлено, что у учащихся,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i/>
                <w:sz w:val="24"/>
                <w:szCs w:val="24"/>
                <w:lang w:eastAsia="ru-RU"/>
              </w:rPr>
              <w:lastRenderedPageBreak/>
              <w:t>Дискуссия</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Диалог учащихся может проходить не только в устной, но и в письменной форме. На определённом этапе эффективным средством работы учащихся со своей и чужой точками зрения может стать письменная дискуссия. В начальной школе на протяжении более чем трёх лет совместные действия учащихся строятся преимущественно через устные формы учебных диалогов с одноклассниками и учителем.</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Наиболее удобное время для этого время 5—9 классы, где может произойти следующий шаг в развитии учебного сотрудничества — переход к </w:t>
            </w:r>
            <w:r>
              <w:rPr>
                <w:rFonts w:ascii="Times New Roman" w:hAnsi="Times New Roman"/>
                <w:i/>
                <w:sz w:val="24"/>
                <w:szCs w:val="24"/>
                <w:lang w:eastAsia="ru-RU"/>
              </w:rPr>
              <w:t>письменным формам ведения дискуссии.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Выделяются следующие </w:t>
            </w:r>
            <w:r>
              <w:rPr>
                <w:rFonts w:ascii="Times New Roman" w:hAnsi="Times New Roman"/>
                <w:sz w:val="24"/>
                <w:szCs w:val="24"/>
                <w:u w:val="single"/>
                <w:lang w:eastAsia="ru-RU"/>
              </w:rPr>
              <w:t>функции письменной дискуссии: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письменная речь как средство развития теоретического мышления школьника содействует фиксированию наиболее важных моментов в </w:t>
            </w:r>
            <w:r>
              <w:rPr>
                <w:rFonts w:ascii="Times New Roman" w:hAnsi="Times New Roman"/>
                <w:sz w:val="24"/>
                <w:szCs w:val="24"/>
                <w:lang w:eastAsia="ru-RU"/>
              </w:rPr>
              <w:lastRenderedPageBreak/>
              <w:t>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F46B16" w:rsidRPr="00611CC7"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i/>
                <w:sz w:val="24"/>
                <w:szCs w:val="24"/>
                <w:lang w:eastAsia="ru-RU"/>
              </w:rPr>
              <w:lastRenderedPageBreak/>
              <w:t>Тренинги</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вырабатывать положительное отношение друг к другу и умение общаться так, чтобы общение с тобой приносило радость окружающим;</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развивать навыки взаимодействия в группе;</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создать положительное настроение на дальнейшее продолжительное взаимодействие в тренинговой группе;</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развивать невербальные навыки общения;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развивать навыки самопознания;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развивать навыки восприятия и понимания других людей;</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учиться познавать себя через восприятие другого;</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получить представление о «неверных средствах общения»;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развивать положительную самооценку;</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сформировать чувство уверенности в себе и осознание себя в новом качестве;</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познакомить с понятием «конфликт»;</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определить особенности поведения в конфликтной ситуации;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обучить способам выхода из конфликтной ситуации;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отработать ситуации предотвращения конфликтов;</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закрепить навыки поведения в конфликтной ситуации;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снизить уровень конфликтности подростков.</w:t>
            </w:r>
          </w:p>
          <w:p w:rsidR="00F46B16" w:rsidRDefault="00F46B16" w:rsidP="0004567D">
            <w:pPr>
              <w:widowControl w:val="0"/>
              <w:shd w:val="clear" w:color="auto" w:fill="FFFFFF"/>
              <w:autoSpaceDE w:val="0"/>
              <w:spacing w:after="0" w:line="240" w:lineRule="auto"/>
              <w:ind w:firstLine="82"/>
              <w:jc w:val="both"/>
            </w:pPr>
            <w:r>
              <w:rPr>
                <w:rFonts w:ascii="Times New Roman" w:hAnsi="Times New Roman"/>
                <w:sz w:val="24"/>
                <w:szCs w:val="24"/>
                <w:lang w:eastAsia="ru-RU"/>
              </w:rPr>
              <w:t xml:space="preserve"> 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i/>
                <w:sz w:val="24"/>
                <w:szCs w:val="24"/>
                <w:lang w:eastAsia="ru-RU"/>
              </w:rPr>
              <w:t>Общий приём доказательства</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lastRenderedPageBreak/>
              <w:t xml:space="preserve">Доказательства могут выступать в процессе обучения в разнообразных функциях: как средство развития логического </w:t>
            </w:r>
            <w:r>
              <w:rPr>
                <w:rFonts w:ascii="Times New Roman" w:hAnsi="Times New Roman"/>
                <w:sz w:val="24"/>
                <w:szCs w:val="24"/>
                <w:lang w:eastAsia="ru-RU"/>
              </w:rPr>
              <w:lastRenderedPageBreak/>
              <w:t xml:space="preserve">мышления учащихся; как приём активизации мыслительной деятельности; как особый способ организации усвоения знаний; </w:t>
            </w:r>
            <w:r>
              <w:rPr>
                <w:rFonts w:ascii="Times New Roman" w:hAnsi="Times New Roman"/>
                <w:b/>
                <w:sz w:val="24"/>
                <w:szCs w:val="24"/>
                <w:lang w:eastAsia="ru-RU"/>
              </w:rPr>
              <w:t xml:space="preserve">иногда </w:t>
            </w:r>
            <w:r>
              <w:rPr>
                <w:rFonts w:ascii="Times New Roman" w:hAnsi="Times New Roman"/>
                <w:sz w:val="24"/>
                <w:szCs w:val="24"/>
                <w:lang w:eastAsia="ru-RU"/>
              </w:rPr>
              <w:t>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анализ и воспроизведение готовых доказательств;</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опровержение предложенных доказательств;</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самостоятельный поиск, конструирование и осуществление доказательства.</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Необходимость использования учащимся доказательства возникает в ситуациях, когда:</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учитель сам формулирует то или иное положение и предлагает учащимся доказать его;</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учитель ставит проблему, в ходе решения которой у учащихся возникает потребность доказать правильность (истинность) выбранного пути решения.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В этих случаях для выполнения предлагаемых заданий учащийся должен владеть деятельностью доказательства как одним из универсальных логических приёмов мышления.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Любое доказательство включает:</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тезис — суждение (утверждение), истинность которого доказывается;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w:t>
            </w:r>
          </w:p>
          <w:p w:rsidR="00F46B16" w:rsidRDefault="00F46B16" w:rsidP="0004567D">
            <w:pPr>
              <w:widowControl w:val="0"/>
              <w:shd w:val="clear" w:color="auto" w:fill="FFFFFF"/>
              <w:autoSpaceDE w:val="0"/>
              <w:spacing w:after="0" w:line="240" w:lineRule="auto"/>
              <w:ind w:firstLine="82"/>
              <w:jc w:val="both"/>
            </w:pPr>
            <w:r>
              <w:rPr>
                <w:rFonts w:ascii="Times New Roman" w:hAnsi="Times New Roman"/>
                <w:sz w:val="24"/>
                <w:szCs w:val="24"/>
                <w:lang w:eastAsia="ru-RU"/>
              </w:rPr>
              <w:t xml:space="preserve"> В целях обеспечения освоения учащимся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учащихся обобщённым умением доказывать.</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i/>
                <w:sz w:val="24"/>
                <w:szCs w:val="24"/>
                <w:lang w:eastAsia="ru-RU"/>
              </w:rPr>
              <w:lastRenderedPageBreak/>
              <w:t>Рефлексия</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b/>
                <w:sz w:val="24"/>
                <w:szCs w:val="24"/>
                <w:lang w:eastAsia="ru-RU"/>
              </w:rPr>
            </w:pPr>
            <w:r>
              <w:rPr>
                <w:rFonts w:ascii="Times New Roman" w:hAnsi="Times New Roman"/>
                <w:sz w:val="24"/>
                <w:szCs w:val="24"/>
                <w:lang w:eastAsia="ru-RU"/>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w:t>
            </w:r>
            <w:r>
              <w:rPr>
                <w:rFonts w:ascii="Times New Roman" w:hAnsi="Times New Roman"/>
                <w:sz w:val="24"/>
                <w:szCs w:val="24"/>
                <w:lang w:eastAsia="ru-RU"/>
              </w:rPr>
              <w:lastRenderedPageBreak/>
              <w:t>рефлексии — осознание внешнего и внутреннего опыта субъекта и его отражение в той или иной форме. Выделяются три основные сферы существования рефлексии:</w:t>
            </w:r>
          </w:p>
          <w:p w:rsidR="00F46B16" w:rsidRPr="00611CC7"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b/>
                <w:sz w:val="24"/>
                <w:szCs w:val="24"/>
                <w:lang w:eastAsia="ru-RU"/>
              </w:rPr>
              <w:t>Во-первых</w:t>
            </w:r>
            <w:r>
              <w:rPr>
                <w:rFonts w:ascii="Times New Roman" w:hAnsi="Times New Roman"/>
                <w:sz w:val="24"/>
                <w:szCs w:val="24"/>
                <w:lang w:eastAsia="ru-RU"/>
              </w:rPr>
              <w:t>,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F46B16" w:rsidRPr="00611CC7"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b/>
                <w:sz w:val="24"/>
                <w:szCs w:val="24"/>
                <w:lang w:eastAsia="ru-RU"/>
              </w:rPr>
              <w:t>Во-вторых</w:t>
            </w:r>
            <w:r>
              <w:rPr>
                <w:rFonts w:ascii="Times New Roman" w:hAnsi="Times New Roman"/>
                <w:sz w:val="24"/>
                <w:szCs w:val="24"/>
                <w:lang w:eastAsia="ru-RU"/>
              </w:rPr>
              <w:t>,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b/>
                <w:sz w:val="24"/>
                <w:szCs w:val="24"/>
                <w:lang w:eastAsia="ru-RU"/>
              </w:rPr>
              <w:t>В-третьих</w:t>
            </w:r>
            <w:r>
              <w:rPr>
                <w:rFonts w:ascii="Times New Roman" w:hAnsi="Times New Roman"/>
                <w:sz w:val="24"/>
                <w:szCs w:val="24"/>
                <w:lang w:eastAsia="ru-RU"/>
              </w:rPr>
              <w:t>,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учащихся к рефлексии своих действий предполагает осознание ими всех компонентов учебной деятельности: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понимание цели учебной деятельности (чему я научился на уроке? каких целей добился? чему можно было научиться ещё?);</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оценка учащимся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заданий; осознанность конкретных операций, необходимых для решения познавательных задач).</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Соответственно развитию рефлексии будет способствовать организация учебной деятельности, отвечающая следующим критериям:</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постановка всякой новой задачи как задачи с недостающими данными;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анализ наличия способов и средств выполнения задачи;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оценка своей готовности к решению проблемы;</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самостоятельный поиск недостающей информации в любом «хранилище» (учебнике, справочнике, книге, у учителя);</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самостоятельное изобретение недостающего способа действия (практически это перевод учебной задачи в творческую).</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w:t>
            </w:r>
            <w:r>
              <w:rPr>
                <w:rFonts w:ascii="Times New Roman" w:hAnsi="Times New Roman"/>
                <w:sz w:val="24"/>
                <w:szCs w:val="24"/>
                <w:lang w:eastAsia="ru-RU"/>
              </w:rPr>
              <w:lastRenderedPageBreak/>
              <w:t>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Коммуникативная деятельность в рамках специально организованного учебного сотрудничества учеников со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tc>
      </w:tr>
      <w:tr w:rsidR="00F46B16" w:rsidTr="0004567D">
        <w:tc>
          <w:tcPr>
            <w:tcW w:w="222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i/>
                <w:sz w:val="24"/>
                <w:szCs w:val="24"/>
                <w:lang w:eastAsia="ru-RU"/>
              </w:rPr>
              <w:lastRenderedPageBreak/>
              <w:t>Педагогическое общение</w:t>
            </w:r>
          </w:p>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p>
        </w:tc>
        <w:tc>
          <w:tcPr>
            <w:tcW w:w="7429"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 Наряду с учебным сотрудничеством со сверстниками важную роль в развитии коммуникативных действий играет </w:t>
            </w:r>
            <w:r>
              <w:rPr>
                <w:rFonts w:ascii="Times New Roman" w:hAnsi="Times New Roman"/>
                <w:b/>
                <w:sz w:val="24"/>
                <w:szCs w:val="24"/>
                <w:lang w:eastAsia="ru-RU"/>
              </w:rPr>
              <w:t>сотрудничество с учителем</w:t>
            </w:r>
            <w:r>
              <w:rPr>
                <w:rFonts w:ascii="Times New Roman" w:hAnsi="Times New Roman"/>
                <w:sz w:val="24"/>
                <w:szCs w:val="24"/>
                <w:lang w:eastAsia="ru-RU"/>
              </w:rPr>
              <w:t xml:space="preserve">,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F46B16" w:rsidRDefault="00F46B16" w:rsidP="0004567D">
            <w:pPr>
              <w:widowControl w:val="0"/>
              <w:shd w:val="clear" w:color="auto" w:fill="FFFFFF"/>
              <w:autoSpaceDE w:val="0"/>
              <w:spacing w:after="0" w:line="240" w:lineRule="auto"/>
              <w:ind w:firstLine="82"/>
              <w:jc w:val="both"/>
              <w:rPr>
                <w:rFonts w:ascii="Times New Roman" w:hAnsi="Times New Roman"/>
                <w:sz w:val="24"/>
                <w:szCs w:val="24"/>
                <w:lang w:eastAsia="ru-RU"/>
              </w:rPr>
            </w:pPr>
            <w:r>
              <w:rPr>
                <w:rFonts w:ascii="Times New Roman" w:hAnsi="Times New Roman"/>
                <w:sz w:val="24"/>
                <w:szCs w:val="24"/>
                <w:lang w:eastAsia="ru-RU"/>
              </w:rPr>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tc>
      </w:tr>
    </w:tbl>
    <w:p w:rsidR="00F46B16" w:rsidRPr="001B2344" w:rsidRDefault="00F46B16" w:rsidP="0062464B">
      <w:pPr>
        <w:widowControl w:val="0"/>
        <w:shd w:val="clear" w:color="auto" w:fill="FFFFFF"/>
        <w:autoSpaceDE w:val="0"/>
        <w:spacing w:after="0" w:line="240" w:lineRule="auto"/>
        <w:ind w:left="720"/>
        <w:jc w:val="both"/>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ind w:left="709"/>
        <w:jc w:val="both"/>
        <w:textAlignment w:val="baseline"/>
        <w:rPr>
          <w:rFonts w:ascii="Times New Roman" w:hAnsi="Times New Roman"/>
          <w:sz w:val="28"/>
          <w:szCs w:val="28"/>
        </w:rPr>
      </w:pPr>
    </w:p>
    <w:p w:rsidR="00F46B16" w:rsidRPr="001B2344" w:rsidRDefault="00F46B16" w:rsidP="001B2344">
      <w:pPr>
        <w:pStyle w:val="a7"/>
        <w:widowControl w:val="0"/>
        <w:tabs>
          <w:tab w:val="left" w:pos="567"/>
        </w:tabs>
        <w:spacing w:before="0" w:beforeAutospacing="0" w:after="0" w:afterAutospacing="0"/>
        <w:jc w:val="center"/>
        <w:rPr>
          <w:rFonts w:ascii="Times New Roman" w:hAnsi="Times New Roman"/>
          <w:b/>
          <w:sz w:val="28"/>
          <w:szCs w:val="28"/>
        </w:rPr>
      </w:pPr>
      <w:r w:rsidRPr="001B2344">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 процессе реализации мониторинга успешности освоения и при</w:t>
      </w:r>
      <w:r>
        <w:rPr>
          <w:rFonts w:ascii="Times New Roman" w:hAnsi="Times New Roman"/>
          <w:sz w:val="28"/>
          <w:szCs w:val="28"/>
        </w:rPr>
        <w:t>менения УУД учтены</w:t>
      </w:r>
      <w:r w:rsidRPr="001B2344">
        <w:rPr>
          <w:rFonts w:ascii="Times New Roman" w:hAnsi="Times New Roman"/>
          <w:sz w:val="28"/>
          <w:szCs w:val="28"/>
        </w:rPr>
        <w:t xml:space="preserve"> следующие этапы освоения УУД:</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lastRenderedPageBreak/>
        <w:t>учебное действие может быть выполнено в сотру</w:t>
      </w:r>
      <w:r>
        <w:rPr>
          <w:rFonts w:ascii="Times New Roman" w:hAnsi="Times New Roman"/>
          <w:sz w:val="28"/>
          <w:szCs w:val="28"/>
        </w:rPr>
        <w:t xml:space="preserve">дничестве с педагогом </w:t>
      </w:r>
      <w:r w:rsidRPr="001B2344">
        <w:rPr>
          <w:rFonts w:ascii="Times New Roman" w:hAnsi="Times New Roman"/>
          <w:sz w:val="28"/>
          <w:szCs w:val="28"/>
        </w:rPr>
        <w:t>(требуются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обобщение учебных действий на основе выявления общих принципов.</w:t>
      </w:r>
    </w:p>
    <w:p w:rsidR="00F46B16" w:rsidRDefault="00F46B16" w:rsidP="000C0E00">
      <w:pPr>
        <w:widowControl w:val="0"/>
        <w:shd w:val="clear" w:color="auto" w:fill="FFFFFF"/>
        <w:autoSpaceDE w:val="0"/>
        <w:spacing w:after="0" w:line="240" w:lineRule="auto"/>
        <w:ind w:firstLine="360"/>
        <w:jc w:val="both"/>
        <w:rPr>
          <w:rFonts w:ascii="Times New Roman" w:hAnsi="Times New Roman"/>
          <w:sz w:val="28"/>
          <w:szCs w:val="28"/>
          <w:lang w:eastAsia="ru-RU"/>
        </w:rPr>
      </w:pPr>
      <w:r>
        <w:rPr>
          <w:rFonts w:ascii="Times New Roman" w:hAnsi="Times New Roman"/>
          <w:sz w:val="28"/>
          <w:szCs w:val="28"/>
          <w:lang w:eastAsia="ru-RU"/>
        </w:rPr>
        <w:t>Наряду с учебными ситуациями для развития УУД в основной школе возможно использовать следующие типы задач.</w:t>
      </w:r>
    </w:p>
    <w:p w:rsidR="00F46B16" w:rsidRPr="000C0E00" w:rsidRDefault="00F46B16" w:rsidP="000C0E00">
      <w:pPr>
        <w:widowControl w:val="0"/>
        <w:shd w:val="clear" w:color="auto" w:fill="FFFFFF"/>
        <w:autoSpaceDE w:val="0"/>
        <w:spacing w:after="0" w:line="240" w:lineRule="auto"/>
        <w:ind w:left="720"/>
        <w:jc w:val="center"/>
        <w:rPr>
          <w:rFonts w:ascii="Times New Roman" w:hAnsi="Times New Roman"/>
          <w:b/>
          <w:bCs/>
          <w:i/>
          <w:sz w:val="28"/>
          <w:szCs w:val="28"/>
          <w:lang w:eastAsia="ru-RU"/>
        </w:rPr>
      </w:pPr>
      <w:r w:rsidRPr="000C0E00">
        <w:rPr>
          <w:rFonts w:ascii="Times New Roman" w:hAnsi="Times New Roman"/>
          <w:b/>
          <w:bCs/>
          <w:i/>
          <w:sz w:val="28"/>
          <w:szCs w:val="28"/>
          <w:lang w:eastAsia="ru-RU"/>
        </w:rPr>
        <w:t>Типовые задания, направленные на развитие личностных, регулятивных, познавательных, коммуникативных универсальных учебных действий</w:t>
      </w:r>
    </w:p>
    <w:tbl>
      <w:tblPr>
        <w:tblW w:w="0" w:type="auto"/>
        <w:tblInd w:w="-5" w:type="dxa"/>
        <w:tblLayout w:type="fixed"/>
        <w:tblLook w:val="0000"/>
      </w:tblPr>
      <w:tblGrid>
        <w:gridCol w:w="2376"/>
        <w:gridCol w:w="2410"/>
        <w:gridCol w:w="4830"/>
      </w:tblGrid>
      <w:tr w:rsidR="00F46B16" w:rsidTr="0004567D">
        <w:tc>
          <w:tcPr>
            <w:tcW w:w="2376"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Типы задач</w:t>
            </w:r>
          </w:p>
        </w:tc>
        <w:tc>
          <w:tcPr>
            <w:tcW w:w="241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Виды задач</w:t>
            </w:r>
          </w:p>
        </w:tc>
        <w:tc>
          <w:tcPr>
            <w:tcW w:w="4830"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jc w:val="both"/>
            </w:pPr>
            <w:r>
              <w:rPr>
                <w:rFonts w:ascii="Times New Roman" w:hAnsi="Times New Roman"/>
                <w:b/>
                <w:sz w:val="24"/>
                <w:szCs w:val="24"/>
                <w:lang w:eastAsia="ru-RU"/>
              </w:rPr>
              <w:t>Примерные формулировки заданий</w:t>
            </w:r>
          </w:p>
        </w:tc>
      </w:tr>
      <w:tr w:rsidR="00F46B16" w:rsidTr="0004567D">
        <w:tc>
          <w:tcPr>
            <w:tcW w:w="2376"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b/>
                <w:sz w:val="24"/>
                <w:szCs w:val="24"/>
                <w:lang w:eastAsia="ru-RU"/>
              </w:rPr>
            </w:pPr>
            <w:r>
              <w:rPr>
                <w:rFonts w:ascii="Times New Roman" w:hAnsi="Times New Roman"/>
                <w:b/>
                <w:sz w:val="24"/>
                <w:szCs w:val="24"/>
                <w:lang w:eastAsia="ru-RU"/>
              </w:rPr>
              <w:t>Личностные</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b/>
                <w:sz w:val="24"/>
                <w:szCs w:val="24"/>
                <w:lang w:eastAsia="ru-RU"/>
              </w:rPr>
              <w:t>Универсальные учебные действия:</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личностное самоопределение;</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развитие Я- концепции;</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смыслообразование;</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на мотивацию;</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нравственно- этическое оценивание</w:t>
            </w:r>
          </w:p>
        </w:tc>
        <w:tc>
          <w:tcPr>
            <w:tcW w:w="2410" w:type="dxa"/>
            <w:tcBorders>
              <w:top w:val="single" w:sz="4" w:space="0" w:color="000000"/>
              <w:left w:val="single" w:sz="4" w:space="0" w:color="000000"/>
              <w:bottom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проектах;</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-подведение итогов урока;</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-творческие задания;</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-зрительное, моторное,</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вербальное восприятие музыки;</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мысленное воспроизведение картины,</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ситуации, видеофильма;</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самооценка события,</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происшествия;</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дневники достижений</w:t>
            </w:r>
          </w:p>
        </w:tc>
        <w:tc>
          <w:tcPr>
            <w:tcW w:w="4830" w:type="dxa"/>
            <w:tcBorders>
              <w:top w:val="single" w:sz="4" w:space="0" w:color="000000"/>
              <w:left w:val="single" w:sz="4" w:space="0" w:color="000000"/>
              <w:bottom w:val="single" w:sz="4" w:space="0" w:color="000000"/>
              <w:right w:val="single" w:sz="4" w:space="0" w:color="000000"/>
            </w:tcBorders>
          </w:tcPr>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Ответь на вопрос: чему я научился на уроке?</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Подготовь устный ответ на вопрос, нужно ли человеку изучать родной язык.</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Вспомни, каковы особенности текста-описания. Напиши о характере, душевных качествах близкого тебе человека.</w:t>
            </w:r>
          </w:p>
          <w:p w:rsidR="00F46B16" w:rsidRDefault="00F46B16" w:rsidP="0004567D">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rsidR="00F46B16" w:rsidRDefault="00F46B16" w:rsidP="0004567D">
            <w:pPr>
              <w:widowControl w:val="0"/>
              <w:shd w:val="clear" w:color="auto" w:fill="FFFFFF"/>
              <w:autoSpaceDE w:val="0"/>
              <w:spacing w:after="0" w:line="240" w:lineRule="auto"/>
            </w:pPr>
            <w:r>
              <w:rPr>
                <w:rFonts w:ascii="Times New Roman" w:hAnsi="Times New Roman"/>
                <w:sz w:val="24"/>
                <w:szCs w:val="24"/>
                <w:lang w:eastAsia="ru-RU"/>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F46B16" w:rsidTr="0004567D">
        <w:tc>
          <w:tcPr>
            <w:tcW w:w="2376" w:type="dxa"/>
            <w:tcBorders>
              <w:top w:val="single" w:sz="4" w:space="0" w:color="000000"/>
              <w:left w:val="single" w:sz="4" w:space="0" w:color="000000"/>
              <w:bottom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Коммуникативные</w:t>
            </w:r>
          </w:p>
          <w:p w:rsidR="00F46B16" w:rsidRDefault="00F46B16" w:rsidP="002E16A8">
            <w:pPr>
              <w:widowControl w:val="0"/>
              <w:shd w:val="clear" w:color="auto" w:fill="FFFFFF"/>
              <w:autoSpaceDE w:val="0"/>
              <w:spacing w:after="0" w:line="240" w:lineRule="auto"/>
              <w:rPr>
                <w:rFonts w:ascii="Times New Roman" w:hAnsi="Times New Roman"/>
                <w:b/>
                <w:sz w:val="24"/>
                <w:szCs w:val="24"/>
                <w:lang w:eastAsia="ru-RU"/>
              </w:rPr>
            </w:pPr>
            <w:r>
              <w:rPr>
                <w:rFonts w:ascii="Times New Roman" w:hAnsi="Times New Roman"/>
                <w:b/>
                <w:sz w:val="24"/>
                <w:szCs w:val="24"/>
                <w:lang w:eastAsia="ru-RU"/>
              </w:rPr>
              <w:t>универсальные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b/>
                <w:sz w:val="24"/>
                <w:szCs w:val="24"/>
                <w:lang w:eastAsia="ru-RU"/>
              </w:rPr>
              <w:t>учебные действия: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учёт позиции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партнёра;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-на организацию 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осуществление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сотрудничества;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передачу</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информации и </w:t>
            </w:r>
            <w:r>
              <w:rPr>
                <w:rFonts w:ascii="Times New Roman" w:hAnsi="Times New Roman"/>
                <w:sz w:val="24"/>
                <w:szCs w:val="24"/>
                <w:lang w:eastAsia="ru-RU"/>
              </w:rPr>
              <w:lastRenderedPageBreak/>
              <w:t>отображению</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предметного содержания;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-тренинги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коммуникативных</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навыков</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-ролевые игры;</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-групповые игры</w:t>
            </w:r>
          </w:p>
        </w:tc>
        <w:tc>
          <w:tcPr>
            <w:tcW w:w="2410" w:type="dxa"/>
            <w:tcBorders>
              <w:top w:val="single" w:sz="4" w:space="0" w:color="000000"/>
              <w:left w:val="single" w:sz="4" w:space="0" w:color="000000"/>
              <w:bottom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составь задание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партнеру;</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отзыв на работу</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товарища;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групповая работа по</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составлению кроссворда;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«отгадай, о ком говорим»;</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диалоговое слушание (формулировка вопросов для обратной связи);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«подготовь рассказ...», «опиши устно...», «объясни...»</w:t>
            </w:r>
          </w:p>
        </w:tc>
        <w:tc>
          <w:tcPr>
            <w:tcW w:w="4830" w:type="dxa"/>
            <w:tcBorders>
              <w:top w:val="single" w:sz="4" w:space="0" w:color="000000"/>
              <w:left w:val="single" w:sz="4" w:space="0" w:color="000000"/>
              <w:bottom w:val="single" w:sz="4" w:space="0" w:color="000000"/>
              <w:right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Выучи правило, расскажи товарищу</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В группах создайте компьютерную презентацию на заданную тему.</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Составьте две команды. Первая команда будет представлять земноводных, а вторая – рыб.</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Команды по очереди высказывают по одной фразе о том, кто лучше приспособлен к условиям обитания.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Выигрывает команда, высказавшаяся </w:t>
            </w:r>
            <w:r>
              <w:rPr>
                <w:rFonts w:ascii="Times New Roman" w:hAnsi="Times New Roman"/>
                <w:sz w:val="24"/>
                <w:szCs w:val="24"/>
                <w:lang w:eastAsia="ru-RU"/>
              </w:rPr>
              <w:lastRenderedPageBreak/>
              <w:t>последней.</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Представь, что ты переписываешься с другом из далёкой страны. Он хочет</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поздравлять твою семью с главными праздниками России и просит тебя рассказать о каждом из них. Что ты напишешь ему?</w:t>
            </w:r>
          </w:p>
          <w:p w:rsidR="00F46B16" w:rsidRDefault="00F46B16" w:rsidP="002E16A8">
            <w:pPr>
              <w:widowControl w:val="0"/>
              <w:shd w:val="clear" w:color="auto" w:fill="FFFFFF"/>
              <w:autoSpaceDE w:val="0"/>
              <w:spacing w:after="0" w:line="240" w:lineRule="auto"/>
            </w:pPr>
            <w:r>
              <w:rPr>
                <w:rFonts w:ascii="Times New Roman" w:hAnsi="Times New Roman"/>
                <w:sz w:val="24"/>
                <w:szCs w:val="24"/>
                <w:lang w:eastAsia="ru-RU"/>
              </w:rPr>
              <w:t>- Посоветуй друзьям, как надо себя вести, чтобы избежать переломов и вывихов.</w:t>
            </w:r>
          </w:p>
        </w:tc>
      </w:tr>
      <w:tr w:rsidR="00F46B16" w:rsidTr="0004567D">
        <w:trPr>
          <w:trHeight w:val="5251"/>
        </w:trPr>
        <w:tc>
          <w:tcPr>
            <w:tcW w:w="2376" w:type="dxa"/>
            <w:tcBorders>
              <w:top w:val="single" w:sz="4" w:space="0" w:color="000000"/>
              <w:left w:val="single" w:sz="4" w:space="0" w:color="000000"/>
              <w:bottom w:val="single" w:sz="4" w:space="0" w:color="000000"/>
            </w:tcBorders>
          </w:tcPr>
          <w:p w:rsidR="00F46B16" w:rsidRPr="002E16A8" w:rsidRDefault="00F46B16" w:rsidP="002E16A8">
            <w:pPr>
              <w:widowControl w:val="0"/>
              <w:shd w:val="clear" w:color="auto" w:fill="FFFFFF"/>
              <w:autoSpaceDE w:val="0"/>
              <w:spacing w:after="0" w:line="240" w:lineRule="auto"/>
              <w:rPr>
                <w:rFonts w:ascii="Times New Roman" w:hAnsi="Times New Roman"/>
                <w:b/>
                <w:sz w:val="24"/>
                <w:szCs w:val="24"/>
                <w:lang w:eastAsia="ru-RU"/>
              </w:rPr>
            </w:pPr>
            <w:r w:rsidRPr="002E16A8">
              <w:rPr>
                <w:rFonts w:ascii="Times New Roman" w:hAnsi="Times New Roman"/>
                <w:b/>
                <w:sz w:val="24"/>
                <w:szCs w:val="24"/>
                <w:lang w:eastAsia="ru-RU"/>
              </w:rPr>
              <w:lastRenderedPageBreak/>
              <w:t>Познавательные</w:t>
            </w:r>
          </w:p>
          <w:p w:rsidR="00F46B16" w:rsidRPr="002E16A8" w:rsidRDefault="00F46B16" w:rsidP="002E16A8">
            <w:pPr>
              <w:widowControl w:val="0"/>
              <w:shd w:val="clear" w:color="auto" w:fill="FFFFFF"/>
              <w:autoSpaceDE w:val="0"/>
              <w:spacing w:after="0" w:line="240" w:lineRule="auto"/>
              <w:rPr>
                <w:rFonts w:ascii="Times New Roman" w:hAnsi="Times New Roman"/>
                <w:b/>
                <w:sz w:val="24"/>
                <w:szCs w:val="24"/>
                <w:lang w:eastAsia="ru-RU"/>
              </w:rPr>
            </w:pPr>
            <w:r w:rsidRPr="002E16A8">
              <w:rPr>
                <w:rFonts w:ascii="Times New Roman" w:hAnsi="Times New Roman"/>
                <w:b/>
                <w:sz w:val="24"/>
                <w:szCs w:val="24"/>
                <w:lang w:eastAsia="ru-RU"/>
              </w:rPr>
              <w:t>универсальные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учебные действия: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-задачи и проекты на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выстраивание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стратегии поиска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решения задач;</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задачи и проекты на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сериацию, сравнение,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оценивание;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-задачи и проекты на проведение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эмпирического</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исследования;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-задачи и проекты на проведение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теоретического</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исследования;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-задачи на смысловое чтение</w:t>
            </w:r>
          </w:p>
        </w:tc>
        <w:tc>
          <w:tcPr>
            <w:tcW w:w="2410" w:type="dxa"/>
            <w:tcBorders>
              <w:top w:val="single" w:sz="4" w:space="0" w:color="000000"/>
              <w:left w:val="single" w:sz="4" w:space="0" w:color="000000"/>
              <w:bottom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«найди отличия»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(можно задать их</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количество);</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«на что похоже?»;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поиск лишнего;</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«лабиринты»;</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упорядочивание;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«цепочки»;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хитроумные решения;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составление схем-опор;</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работа с разного вида таблицами;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составление 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распознавание диаграмм;</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работа со словарями</w:t>
            </w:r>
          </w:p>
        </w:tc>
        <w:tc>
          <w:tcPr>
            <w:tcW w:w="4830" w:type="dxa"/>
            <w:tcBorders>
              <w:top w:val="single" w:sz="4" w:space="0" w:color="000000"/>
              <w:left w:val="single" w:sz="4" w:space="0" w:color="000000"/>
              <w:bottom w:val="single" w:sz="4" w:space="0" w:color="000000"/>
              <w:right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По какому принципу объединены</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слова? Найдите лишнее слово.</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Пользуясь толковым (фразеологическим) словарем, объясни значение слова (оборота).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Распредели слова с буквами е, ё, ю, я по двум столбикам. Сформулируй вывод.</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Определи тему текста и тему каждой части. Составь и запиши план. Выделив каждой части ключевые слова.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Проведи небольшой эксперимент:</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Отметь признаки, которые подтверждают принадлежность человека к млекопитающим.</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Переведи и запиши на математическом языке: разность числа всех предметов, которые ты изучаешь, и числа твоих любимых предметов.</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Среди данных четырёх задач найди такие задачи, математические модели которых совпадают…</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Расставь предложения так, чтобы получился связный текст.</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Выбери слова, имеющие одинаковый морфемный состав.</w:t>
            </w:r>
          </w:p>
          <w:p w:rsidR="00F46B16" w:rsidRDefault="00F46B16" w:rsidP="002E16A8">
            <w:pPr>
              <w:widowControl w:val="0"/>
              <w:shd w:val="clear" w:color="auto" w:fill="FFFFFF"/>
              <w:autoSpaceDE w:val="0"/>
              <w:spacing w:after="0" w:line="240" w:lineRule="auto"/>
            </w:pPr>
            <w:r>
              <w:rPr>
                <w:rFonts w:ascii="Times New Roman" w:hAnsi="Times New Roman"/>
                <w:sz w:val="24"/>
                <w:szCs w:val="24"/>
                <w:lang w:eastAsia="ru-RU"/>
              </w:rPr>
              <w:t>- Какие из данных слов являются заимствованными? По каким признакам ты это определил?</w:t>
            </w:r>
          </w:p>
        </w:tc>
      </w:tr>
      <w:tr w:rsidR="00F46B16" w:rsidTr="0004567D">
        <w:tc>
          <w:tcPr>
            <w:tcW w:w="2376" w:type="dxa"/>
            <w:tcBorders>
              <w:top w:val="single" w:sz="4" w:space="0" w:color="000000"/>
              <w:left w:val="single" w:sz="4" w:space="0" w:color="000000"/>
              <w:bottom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b/>
                <w:sz w:val="24"/>
                <w:szCs w:val="24"/>
                <w:lang w:eastAsia="ru-RU"/>
              </w:rPr>
            </w:pPr>
            <w:r>
              <w:rPr>
                <w:rFonts w:ascii="Times New Roman" w:hAnsi="Times New Roman"/>
                <w:b/>
                <w:sz w:val="24"/>
                <w:szCs w:val="24"/>
                <w:lang w:eastAsia="ru-RU"/>
              </w:rPr>
              <w:t>Регулятивные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b/>
                <w:sz w:val="24"/>
                <w:szCs w:val="24"/>
                <w:lang w:eastAsia="ru-RU"/>
              </w:rPr>
              <w:t>универсальные учебные действия: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на планирование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на рефлексию;</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ориентировку в</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ситуации; -на прогнозирование;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целеполагание;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оценивание;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принятие решения;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самоконтроль;</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-на коррекцию</w:t>
            </w:r>
          </w:p>
          <w:p w:rsidR="00F46B16" w:rsidRDefault="00F46B16" w:rsidP="002E16A8">
            <w:pPr>
              <w:widowControl w:val="0"/>
              <w:shd w:val="clear" w:color="auto" w:fill="FFFFFF"/>
              <w:autoSpaceDE w:val="0"/>
              <w:spacing w:after="0" w:line="240" w:lineRule="auto"/>
              <w:ind w:firstLine="709"/>
              <w:rPr>
                <w:rFonts w:ascii="Times New Roman" w:hAnsi="Times New Roman"/>
                <w:sz w:val="24"/>
                <w:szCs w:val="24"/>
                <w:lang w:eastAsia="ru-RU"/>
              </w:rPr>
            </w:pPr>
          </w:p>
        </w:tc>
        <w:tc>
          <w:tcPr>
            <w:tcW w:w="2410" w:type="dxa"/>
            <w:tcBorders>
              <w:top w:val="single" w:sz="4" w:space="0" w:color="000000"/>
              <w:left w:val="single" w:sz="4" w:space="0" w:color="000000"/>
              <w:bottom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преднамеренные</w:t>
            </w:r>
          </w:p>
          <w:p w:rsidR="00F46B16" w:rsidRDefault="00F46B16" w:rsidP="002E16A8">
            <w:pPr>
              <w:widowControl w:val="0"/>
              <w:shd w:val="clear" w:color="auto" w:fill="FFFFFF"/>
              <w:autoSpaceDE w:val="0"/>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ошибки»;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поиск информации в</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предложенных</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источниках;</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взаимоконтроль;</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самоконтроль;</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«ищу ошибки»;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КОНОП (контрольный</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опрос на определенную</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проблему)</w:t>
            </w:r>
          </w:p>
        </w:tc>
        <w:tc>
          <w:tcPr>
            <w:tcW w:w="4830" w:type="dxa"/>
            <w:tcBorders>
              <w:top w:val="single" w:sz="4" w:space="0" w:color="000000"/>
              <w:left w:val="single" w:sz="4" w:space="0" w:color="000000"/>
              <w:bottom w:val="single" w:sz="4" w:space="0" w:color="000000"/>
              <w:right w:val="single" w:sz="4" w:space="0" w:color="000000"/>
            </w:tcBorders>
          </w:tcPr>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Спланируй работу.</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Проверь работу товарища, исправь возможные ошибки, объясни правописание.</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Составь алгоритм действий для синтаксического разбора.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Составь правила эффективного ведения </w:t>
            </w:r>
            <w:r>
              <w:rPr>
                <w:rFonts w:ascii="Times New Roman" w:hAnsi="Times New Roman"/>
                <w:sz w:val="24"/>
                <w:szCs w:val="24"/>
                <w:lang w:eastAsia="ru-RU"/>
              </w:rPr>
              <w:lastRenderedPageBreak/>
              <w:t>дискуссии.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Определи цель и (или) задачи урока.</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Сформулируй проблему, с которой ты столкнулся, и попробуй составить план действий для её разрешения.</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Запиши свой режим дня. Составь хронокарту и определи эффективность распределения и расходования времени.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Составь программу действий и вычисли.</w:t>
            </w:r>
          </w:p>
          <w:p w:rsidR="00F46B16" w:rsidRDefault="00F46B16" w:rsidP="002E16A8">
            <w:pPr>
              <w:widowControl w:val="0"/>
              <w:shd w:val="clear" w:color="auto" w:fill="FFFFFF"/>
              <w:autoSpaceDE w:val="0"/>
              <w:spacing w:after="0" w:line="240" w:lineRule="auto"/>
              <w:rPr>
                <w:rFonts w:ascii="Times New Roman" w:hAnsi="Times New Roman"/>
                <w:sz w:val="24"/>
                <w:szCs w:val="24"/>
                <w:lang w:eastAsia="ru-RU"/>
              </w:rPr>
            </w:pPr>
            <w:r>
              <w:rPr>
                <w:rFonts w:ascii="Times New Roman" w:hAnsi="Times New Roman"/>
                <w:sz w:val="24"/>
                <w:szCs w:val="24"/>
                <w:lang w:eastAsia="ru-RU"/>
              </w:rPr>
              <w:t>- Составь алгоритм применения правила.</w:t>
            </w:r>
          </w:p>
          <w:p w:rsidR="00F46B16" w:rsidRDefault="00F46B16" w:rsidP="002E16A8">
            <w:pPr>
              <w:widowControl w:val="0"/>
              <w:shd w:val="clear" w:color="auto" w:fill="FFFFFF"/>
              <w:autoSpaceDE w:val="0"/>
              <w:spacing w:after="0" w:line="240" w:lineRule="auto"/>
            </w:pPr>
            <w:r>
              <w:rPr>
                <w:rFonts w:ascii="Times New Roman" w:hAnsi="Times New Roman"/>
                <w:sz w:val="24"/>
                <w:szCs w:val="24"/>
                <w:lang w:eastAsia="ru-RU"/>
              </w:rPr>
              <w:t>- Вставь пропущенные буквы, проверь себя по словарю, оцени свою работу.</w:t>
            </w:r>
          </w:p>
        </w:tc>
      </w:tr>
    </w:tbl>
    <w:p w:rsidR="00F46B16" w:rsidRPr="001B2344" w:rsidRDefault="00F46B16" w:rsidP="000C0E00">
      <w:pPr>
        <w:pStyle w:val="a7"/>
        <w:widowControl w:val="0"/>
        <w:tabs>
          <w:tab w:val="left" w:pos="567"/>
        </w:tabs>
        <w:spacing w:before="0" w:beforeAutospacing="0" w:after="0" w:afterAutospacing="0"/>
        <w:jc w:val="both"/>
        <w:rPr>
          <w:rFonts w:ascii="Times New Roman" w:hAnsi="Times New Roman"/>
          <w:sz w:val="28"/>
          <w:szCs w:val="28"/>
        </w:rPr>
      </w:pPr>
      <w:r>
        <w:rPr>
          <w:rFonts w:ascii="Times New Roman" w:hAnsi="Times New Roman"/>
          <w:sz w:val="28"/>
          <w:szCs w:val="28"/>
        </w:rPr>
        <w:lastRenderedPageBreak/>
        <w:tab/>
      </w:r>
      <w:r w:rsidRPr="001B2344">
        <w:rPr>
          <w:rFonts w:ascii="Times New Roman" w:hAnsi="Times New Roman"/>
          <w:sz w:val="28"/>
          <w:szCs w:val="28"/>
        </w:rPr>
        <w:t>Система оценки УУД:</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уровневая (определяются уровни владения УУД);</w:t>
      </w:r>
    </w:p>
    <w:p w:rsidR="00F46B16" w:rsidRPr="001B2344" w:rsidRDefault="00F46B16" w:rsidP="001B2344">
      <w:pPr>
        <w:pStyle w:val="a7"/>
        <w:widowControl w:val="0"/>
        <w:numPr>
          <w:ilvl w:val="0"/>
          <w:numId w:val="15"/>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8"/>
          <w:szCs w:val="28"/>
        </w:rPr>
      </w:pPr>
      <w:r w:rsidRPr="001B2344">
        <w:rPr>
          <w:rFonts w:ascii="Times New Roman" w:hAnsi="Times New Roman"/>
          <w:sz w:val="28"/>
          <w:szCs w:val="28"/>
        </w:rPr>
        <w:t>позиционная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Предусматривается применение технологий формирующего (развивающего оценивания), в том числе критериальное, экспертное оценивание, текст самооценки и отслеживания динамики индивидуальных достижений.</w:t>
      </w:r>
      <w:bookmarkStart w:id="190" w:name="_Toc406059015"/>
    </w:p>
    <w:p w:rsidR="00F46B16" w:rsidRPr="001B2344" w:rsidRDefault="00F46B16" w:rsidP="001B2344">
      <w:pPr>
        <w:pStyle w:val="a7"/>
        <w:widowControl w:val="0"/>
        <w:tabs>
          <w:tab w:val="left" w:pos="567"/>
        </w:tabs>
        <w:spacing w:before="0" w:beforeAutospacing="0" w:after="0" w:afterAutospacing="0"/>
        <w:ind w:firstLine="709"/>
        <w:jc w:val="both"/>
        <w:rPr>
          <w:rFonts w:ascii="Times New Roman" w:hAnsi="Times New Roman"/>
          <w:sz w:val="28"/>
          <w:szCs w:val="28"/>
        </w:rPr>
      </w:pPr>
    </w:p>
    <w:p w:rsidR="00F46B16" w:rsidRPr="001B2344" w:rsidRDefault="00F46B16" w:rsidP="001B2344">
      <w:pPr>
        <w:pStyle w:val="2"/>
        <w:spacing w:line="240" w:lineRule="auto"/>
      </w:pPr>
      <w:bookmarkStart w:id="191" w:name="_Toc409691668"/>
      <w:bookmarkStart w:id="192" w:name="_Toc410653992"/>
      <w:bookmarkStart w:id="193" w:name="_Toc414553178"/>
      <w:r w:rsidRPr="001B2344">
        <w:t>2.2. Примерные программы учебных предметов, курсов</w:t>
      </w:r>
      <w:bookmarkEnd w:id="190"/>
      <w:bookmarkEnd w:id="191"/>
      <w:bookmarkEnd w:id="192"/>
      <w:bookmarkEnd w:id="193"/>
    </w:p>
    <w:p w:rsidR="00F46B16" w:rsidRPr="001B2344" w:rsidRDefault="00F46B16" w:rsidP="001B2344">
      <w:pPr>
        <w:pStyle w:val="2"/>
        <w:spacing w:line="240" w:lineRule="auto"/>
        <w:rPr>
          <w:b w:val="0"/>
        </w:rPr>
      </w:pPr>
      <w:bookmarkStart w:id="194" w:name="_Toc414553179"/>
      <w:r w:rsidRPr="001B2344">
        <w:t>2.2.1 Общие положения</w:t>
      </w:r>
      <w:bookmarkEnd w:id="194"/>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2"/>
          <w:sz w:val="28"/>
          <w:szCs w:val="28"/>
        </w:rPr>
        <w:t>В данном разделе основной образователь</w:t>
      </w:r>
      <w:r w:rsidRPr="001B2344">
        <w:rPr>
          <w:rFonts w:ascii="Times New Roman" w:hAnsi="Times New Roman"/>
          <w:sz w:val="28"/>
          <w:szCs w:val="28"/>
        </w:rPr>
        <w:t>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w:t>
      </w:r>
      <w:r w:rsidRPr="001B2344">
        <w:rPr>
          <w:rFonts w:ascii="Times New Roman" w:hAnsi="Times New Roman"/>
          <w:spacing w:val="2"/>
          <w:sz w:val="28"/>
          <w:szCs w:val="28"/>
        </w:rPr>
        <w:t xml:space="preserve">метов.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w:t>
      </w:r>
      <w:r w:rsidRPr="001B2344">
        <w:rPr>
          <w:rFonts w:ascii="Times New Roman" w:hAnsi="Times New Roman"/>
          <w:sz w:val="28"/>
          <w:szCs w:val="28"/>
        </w:rPr>
        <w:lastRenderedPageBreak/>
        <w:t xml:space="preserve">усмотрению структурировать учебный материал, определять последовательность его изучения, расширения объема содержания.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Каждый учебный предмет в зависимости от предметного </w:t>
      </w:r>
      <w:r w:rsidRPr="001B2344">
        <w:rPr>
          <w:rFonts w:ascii="Times New Roman" w:hAnsi="Times New Roman"/>
          <w:spacing w:val="-2"/>
          <w:sz w:val="28"/>
          <w:szCs w:val="28"/>
        </w:rPr>
        <w:t>содержания и релевантных способов организации учебной де</w:t>
      </w:r>
      <w:r w:rsidRPr="001B2344">
        <w:rPr>
          <w:rFonts w:ascii="Times New Roman" w:hAnsi="Times New Roman"/>
          <w:sz w:val="28"/>
          <w:szCs w:val="28"/>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46B16" w:rsidRPr="00EA4B68"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Курсивом в примерных программах учебных предметов выделены элементы содержания, относящиеся к результатам, которым учащиеся </w:t>
      </w:r>
      <w:r w:rsidRPr="00EA4B68">
        <w:rPr>
          <w:rFonts w:ascii="Times New Roman" w:hAnsi="Times New Roman"/>
          <w:i/>
          <w:sz w:val="28"/>
          <w:szCs w:val="28"/>
        </w:rPr>
        <w:t>«получат возможность научиться».</w:t>
      </w:r>
    </w:p>
    <w:p w:rsidR="00F46B16" w:rsidRPr="001B2344" w:rsidRDefault="00F46B16" w:rsidP="001B2344">
      <w:pPr>
        <w:pStyle w:val="2"/>
        <w:spacing w:line="240" w:lineRule="auto"/>
      </w:pPr>
    </w:p>
    <w:p w:rsidR="00F46B16" w:rsidRPr="001B2344" w:rsidRDefault="00F46B16" w:rsidP="001B2344">
      <w:pPr>
        <w:pStyle w:val="2"/>
        <w:spacing w:line="240" w:lineRule="auto"/>
      </w:pPr>
      <w:bookmarkStart w:id="195" w:name="_Toc410653993"/>
      <w:bookmarkStart w:id="196" w:name="_Toc414553180"/>
      <w:r w:rsidRPr="001B2344">
        <w:t>2.2.2. Основное содержание учебных предметов на уровне основного общего образования</w:t>
      </w:r>
      <w:bookmarkEnd w:id="195"/>
      <w:bookmarkEnd w:id="196"/>
    </w:p>
    <w:p w:rsidR="00F46B16" w:rsidRPr="001B2344" w:rsidRDefault="00F46B16" w:rsidP="001B2344">
      <w:pPr>
        <w:pStyle w:val="4"/>
        <w:spacing w:before="0" w:line="240" w:lineRule="auto"/>
        <w:rPr>
          <w:szCs w:val="28"/>
        </w:rPr>
      </w:pPr>
      <w:bookmarkStart w:id="197" w:name="_Toc409691669"/>
      <w:bookmarkStart w:id="198" w:name="_Toc410653994"/>
      <w:bookmarkStart w:id="199" w:name="_Toc414553181"/>
      <w:r w:rsidRPr="001B2344">
        <w:rPr>
          <w:szCs w:val="28"/>
        </w:rPr>
        <w:t>2.2.2.1. Русский язык</w:t>
      </w:r>
      <w:bookmarkEnd w:id="197"/>
      <w:bookmarkEnd w:id="198"/>
      <w:bookmarkEnd w:id="199"/>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Главными задачами реализации Программы</w:t>
      </w:r>
      <w:r>
        <w:rPr>
          <w:rFonts w:ascii="Times New Roman" w:hAnsi="Times New Roman"/>
          <w:sz w:val="28"/>
          <w:szCs w:val="28"/>
        </w:rPr>
        <w:t xml:space="preserve"> </w:t>
      </w:r>
      <w:r w:rsidRPr="001B2344">
        <w:rPr>
          <w:rFonts w:ascii="Times New Roman" w:hAnsi="Times New Roman"/>
          <w:sz w:val="28"/>
          <w:szCs w:val="28"/>
        </w:rPr>
        <w:t>являются:</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 xml:space="preserve">В процессе изучения предмета «Русский язык» создаются условия </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для развития личности, ее духовно-нравственного и эмоционального совершенствования;</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Pr="001B2344">
        <w:rPr>
          <w:rStyle w:val="Zag11"/>
          <w:rFonts w:ascii="Times New Roman" w:eastAsia="@Arial Unicode MS" w:hAnsi="Times New Roman"/>
          <w:sz w:val="28"/>
          <w:szCs w:val="28"/>
        </w:rPr>
        <w:t>лиц, проявивших выдающиеся способности</w:t>
      </w:r>
      <w:r w:rsidRPr="001B2344">
        <w:rPr>
          <w:rFonts w:ascii="Times New Roman" w:hAnsi="Times New Roman"/>
          <w:sz w:val="28"/>
          <w:szCs w:val="28"/>
        </w:rPr>
        <w:t>;</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lastRenderedPageBreak/>
        <w:t>для формирования социальных ценностей обучающихся, основ их гражданской идентичности и социально-профессиональных ориентаций;</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 xml:space="preserve">для знакомства обучающихся с методами научного познания; </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F46B16" w:rsidRPr="001B2344" w:rsidRDefault="00F46B16" w:rsidP="001B2344">
      <w:pPr>
        <w:pStyle w:val="a9"/>
        <w:numPr>
          <w:ilvl w:val="0"/>
          <w:numId w:val="173"/>
        </w:numPr>
        <w:ind w:left="0" w:firstLine="709"/>
        <w:jc w:val="both"/>
        <w:rPr>
          <w:rFonts w:ascii="Times New Roman" w:hAnsi="Times New Roman"/>
          <w:sz w:val="28"/>
          <w:szCs w:val="28"/>
        </w:rPr>
      </w:pPr>
      <w:r w:rsidRPr="001B2344">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F46B16" w:rsidRPr="001B2344" w:rsidRDefault="00F46B16" w:rsidP="001B2344">
      <w:pPr>
        <w:pStyle w:val="2"/>
        <w:spacing w:line="240" w:lineRule="auto"/>
      </w:pPr>
      <w:bookmarkStart w:id="200" w:name="_Toc287934280"/>
      <w:bookmarkStart w:id="201" w:name="_Toc414553182"/>
      <w:r w:rsidRPr="001B2344">
        <w:t>Речь. Речевая деятельность</w:t>
      </w:r>
      <w:bookmarkEnd w:id="200"/>
      <w:bookmarkEnd w:id="201"/>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1B2344">
        <w:rPr>
          <w:rFonts w:ascii="Times New Roman" w:hAnsi="Times New Roman"/>
          <w:i/>
          <w:sz w:val="28"/>
          <w:szCs w:val="28"/>
        </w:rPr>
        <w:t xml:space="preserve">тезисы,доклад, </w:t>
      </w:r>
      <w:r w:rsidRPr="001B2344">
        <w:rPr>
          <w:rFonts w:ascii="Times New Roman" w:hAnsi="Times New Roman"/>
          <w:sz w:val="28"/>
          <w:szCs w:val="28"/>
        </w:rPr>
        <w:t xml:space="preserve">дискуссия, </w:t>
      </w:r>
      <w:r w:rsidRPr="001B2344">
        <w:rPr>
          <w:rFonts w:ascii="Times New Roman" w:hAnsi="Times New Roman"/>
          <w:i/>
          <w:sz w:val="28"/>
          <w:szCs w:val="28"/>
        </w:rPr>
        <w:t>реферат, статья, рецензия</w:t>
      </w:r>
      <w:r w:rsidRPr="001B2344">
        <w:rPr>
          <w:rFonts w:ascii="Times New Roman" w:hAnsi="Times New Roman"/>
          <w:sz w:val="28"/>
          <w:szCs w:val="28"/>
        </w:rPr>
        <w:t xml:space="preserve">); публицистического стиля и устной публичной речи (выступление, обсуждение, </w:t>
      </w:r>
      <w:r w:rsidRPr="001B2344">
        <w:rPr>
          <w:rFonts w:ascii="Times New Roman" w:hAnsi="Times New Roman"/>
          <w:i/>
          <w:sz w:val="28"/>
          <w:szCs w:val="28"/>
        </w:rPr>
        <w:t>статья, интервью, очерк</w:t>
      </w:r>
      <w:r w:rsidRPr="001B2344">
        <w:rPr>
          <w:rFonts w:ascii="Times New Roman" w:hAnsi="Times New Roman"/>
          <w:sz w:val="28"/>
          <w:szCs w:val="28"/>
        </w:rPr>
        <w:t xml:space="preserve">); официально-делового стиля (расписка, </w:t>
      </w:r>
      <w:r w:rsidRPr="001B2344">
        <w:rPr>
          <w:rFonts w:ascii="Times New Roman" w:hAnsi="Times New Roman"/>
          <w:i/>
          <w:sz w:val="28"/>
          <w:szCs w:val="28"/>
        </w:rPr>
        <w:t>доверенность,</w:t>
      </w:r>
      <w:r w:rsidRPr="001B2344">
        <w:rPr>
          <w:rFonts w:ascii="Times New Roman" w:hAnsi="Times New Roman"/>
          <w:sz w:val="28"/>
          <w:szCs w:val="28"/>
        </w:rPr>
        <w:t xml:space="preserve"> заявление, </w:t>
      </w:r>
      <w:r w:rsidRPr="001B2344">
        <w:rPr>
          <w:rFonts w:ascii="Times New Roman" w:hAnsi="Times New Roman"/>
          <w:i/>
          <w:sz w:val="28"/>
          <w:szCs w:val="28"/>
        </w:rPr>
        <w:t>резюме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1B2344">
        <w:rPr>
          <w:rFonts w:ascii="Times New Roman" w:hAnsi="Times New Roman"/>
          <w:i/>
          <w:sz w:val="28"/>
          <w:szCs w:val="28"/>
        </w:rPr>
        <w:t xml:space="preserve">избыточная </w:t>
      </w:r>
      <w:r w:rsidRPr="001B2344">
        <w:rPr>
          <w:rFonts w:ascii="Times New Roman" w:hAnsi="Times New Roman"/>
          <w:sz w:val="28"/>
          <w:szCs w:val="28"/>
        </w:rPr>
        <w:t>информация. Функционально-смысловые типы текста (повествование, описание, рассуждение)</w:t>
      </w:r>
      <w:r w:rsidRPr="001B2344">
        <w:rPr>
          <w:rFonts w:ascii="Times New Roman" w:hAnsi="Times New Roman"/>
          <w:i/>
          <w:sz w:val="28"/>
          <w:szCs w:val="28"/>
        </w:rPr>
        <w:t xml:space="preserve">.Тексты смешанного типа.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Специфика художественного текста.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Анализ текста.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Виды речевой деятельности (говорение, аудирование, письмо, чтение).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Информационная переработка текста (план, конспект, аннотация).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Написание сочинений, писем, текстов иных жанров.</w:t>
      </w:r>
    </w:p>
    <w:p w:rsidR="00F46B16" w:rsidRPr="001B2344" w:rsidRDefault="00F46B16" w:rsidP="001B2344">
      <w:pPr>
        <w:pStyle w:val="3"/>
        <w:spacing w:before="0" w:beforeAutospacing="0" w:after="0" w:afterAutospacing="0"/>
        <w:rPr>
          <w:b w:val="0"/>
          <w:sz w:val="28"/>
          <w:szCs w:val="28"/>
        </w:rPr>
      </w:pPr>
      <w:bookmarkStart w:id="202" w:name="_Toc287934281"/>
      <w:bookmarkStart w:id="203" w:name="_Toc414553183"/>
      <w:r w:rsidRPr="001B2344">
        <w:rPr>
          <w:sz w:val="28"/>
          <w:szCs w:val="28"/>
        </w:rPr>
        <w:lastRenderedPageBreak/>
        <w:t>Культура речи</w:t>
      </w:r>
      <w:bookmarkEnd w:id="202"/>
      <w:bookmarkEnd w:id="203"/>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Культура речи и ее основные аспекты: нормативный, коммуникативный, этический. </w:t>
      </w:r>
      <w:r w:rsidRPr="001B2344">
        <w:rPr>
          <w:rFonts w:ascii="Times New Roman" w:hAnsi="Times New Roman"/>
          <w:i/>
          <w:sz w:val="28"/>
          <w:szCs w:val="28"/>
        </w:rPr>
        <w:t>Основные критерии культуры речи.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Оценивание правильности, коммуникативных качеств и эффективности речи.</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1B2344">
        <w:rPr>
          <w:rFonts w:ascii="Times New Roman" w:hAnsi="Times New Roman"/>
          <w:i/>
          <w:sz w:val="28"/>
          <w:szCs w:val="28"/>
        </w:rPr>
        <w:t>Невербальные средства общения.</w:t>
      </w:r>
      <w:r>
        <w:rPr>
          <w:rFonts w:ascii="Times New Roman" w:hAnsi="Times New Roman"/>
          <w:i/>
          <w:sz w:val="28"/>
          <w:szCs w:val="28"/>
        </w:rPr>
        <w:t xml:space="preserve"> </w:t>
      </w:r>
      <w:r w:rsidRPr="001B2344">
        <w:rPr>
          <w:rFonts w:ascii="Times New Roman" w:hAnsi="Times New Roman"/>
          <w:i/>
          <w:sz w:val="28"/>
          <w:szCs w:val="28"/>
        </w:rPr>
        <w:t>Межкультурная коммуникация.</w:t>
      </w:r>
    </w:p>
    <w:p w:rsidR="00F46B16" w:rsidRPr="001B2344" w:rsidRDefault="00F46B16" w:rsidP="001B2344">
      <w:pPr>
        <w:pStyle w:val="2"/>
        <w:spacing w:line="240" w:lineRule="auto"/>
      </w:pPr>
      <w:bookmarkStart w:id="204" w:name="_Toc287934282"/>
      <w:bookmarkStart w:id="205" w:name="_Toc414553184"/>
      <w:r w:rsidRPr="001B2344">
        <w:t>Общие сведения о языке. Основные разделы науки о языке</w:t>
      </w:r>
      <w:bookmarkEnd w:id="204"/>
      <w:bookmarkEnd w:id="205"/>
    </w:p>
    <w:p w:rsidR="00F46B16" w:rsidRPr="001B2344" w:rsidRDefault="00F46B16" w:rsidP="001B2344">
      <w:pPr>
        <w:pStyle w:val="3"/>
        <w:spacing w:before="0" w:beforeAutospacing="0" w:after="0" w:afterAutospacing="0"/>
        <w:ind w:firstLine="708"/>
        <w:rPr>
          <w:sz w:val="28"/>
          <w:szCs w:val="28"/>
        </w:rPr>
      </w:pPr>
      <w:bookmarkStart w:id="206" w:name="_Toc287934283"/>
      <w:bookmarkStart w:id="207" w:name="_Toc414553185"/>
      <w:r w:rsidRPr="001B2344">
        <w:rPr>
          <w:sz w:val="28"/>
          <w:szCs w:val="28"/>
        </w:rPr>
        <w:t>Общие сведения о языке</w:t>
      </w:r>
      <w:bookmarkEnd w:id="206"/>
      <w:bookmarkEnd w:id="207"/>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Взаимосвязь языка и культуры. Отражение в языке культуры и истории народа</w:t>
      </w:r>
      <w:r w:rsidRPr="001B2344">
        <w:rPr>
          <w:rFonts w:ascii="Times New Roman" w:hAnsi="Times New Roman"/>
          <w:i/>
          <w:sz w:val="28"/>
          <w:szCs w:val="28"/>
        </w:rPr>
        <w:t>. Взаимообогащение языков народов России.</w:t>
      </w:r>
      <w:r w:rsidRPr="001B2344">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Основные лингвистические словари. Работа со словарной статьей.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Выдающиеся отечественные лингвисты.</w:t>
      </w:r>
    </w:p>
    <w:p w:rsidR="00F46B16" w:rsidRPr="001B2344" w:rsidRDefault="00F46B16" w:rsidP="001B2344">
      <w:pPr>
        <w:pStyle w:val="3"/>
        <w:spacing w:before="0" w:beforeAutospacing="0" w:after="0" w:afterAutospacing="0"/>
        <w:ind w:firstLine="708"/>
        <w:rPr>
          <w:sz w:val="28"/>
          <w:szCs w:val="28"/>
        </w:rPr>
      </w:pPr>
      <w:bookmarkStart w:id="208" w:name="_Toc287934284"/>
      <w:bookmarkStart w:id="209" w:name="_Toc414553186"/>
      <w:r w:rsidRPr="001B2344">
        <w:rPr>
          <w:sz w:val="28"/>
          <w:szCs w:val="28"/>
        </w:rPr>
        <w:t>Фонетика, орфоэпия и графика</w:t>
      </w:r>
      <w:bookmarkEnd w:id="208"/>
      <w:bookmarkEnd w:id="209"/>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Интонация, ее функции. Основные элементы интонации.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Связь фонетики с графикой и орфографией.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Применение знаний по фонетике в практике правописания.</w:t>
      </w:r>
    </w:p>
    <w:p w:rsidR="00F46B16" w:rsidRPr="001B2344" w:rsidRDefault="00F46B16" w:rsidP="001B2344">
      <w:pPr>
        <w:pStyle w:val="3"/>
        <w:spacing w:before="0" w:beforeAutospacing="0" w:after="0" w:afterAutospacing="0"/>
        <w:ind w:firstLine="708"/>
        <w:rPr>
          <w:sz w:val="28"/>
          <w:szCs w:val="28"/>
        </w:rPr>
      </w:pPr>
      <w:bookmarkStart w:id="210" w:name="_Toc287934285"/>
      <w:bookmarkStart w:id="211" w:name="_Toc414553187"/>
      <w:r w:rsidRPr="001B2344">
        <w:rPr>
          <w:sz w:val="28"/>
          <w:szCs w:val="28"/>
        </w:rPr>
        <w:t>Морфемика и словообразование</w:t>
      </w:r>
      <w:bookmarkEnd w:id="210"/>
      <w:bookmarkEnd w:id="211"/>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Словообразовательная цепочка. Словообразовательное гнездо.</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Применение знаний по морфемике и словообразованию в практике правописания.</w:t>
      </w:r>
    </w:p>
    <w:p w:rsidR="00F46B16" w:rsidRPr="001B2344" w:rsidRDefault="00F46B16" w:rsidP="001B2344">
      <w:pPr>
        <w:pStyle w:val="3"/>
        <w:spacing w:before="0" w:beforeAutospacing="0" w:after="0" w:afterAutospacing="0"/>
        <w:ind w:firstLine="708"/>
        <w:rPr>
          <w:sz w:val="28"/>
          <w:szCs w:val="28"/>
        </w:rPr>
      </w:pPr>
      <w:bookmarkStart w:id="212" w:name="_Toc287934286"/>
      <w:bookmarkStart w:id="213" w:name="_Toc414553188"/>
      <w:r w:rsidRPr="001B2344">
        <w:rPr>
          <w:sz w:val="28"/>
          <w:szCs w:val="28"/>
        </w:rPr>
        <w:t>Лексикология и фразеология</w:t>
      </w:r>
      <w:bookmarkEnd w:id="212"/>
      <w:bookmarkEnd w:id="213"/>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i/>
          <w:sz w:val="28"/>
          <w:szCs w:val="28"/>
        </w:rPr>
        <w:t xml:space="preserve">Понятие об этимологии.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F46B16" w:rsidRPr="001B2344" w:rsidRDefault="00F46B16" w:rsidP="001B2344">
      <w:pPr>
        <w:pStyle w:val="3"/>
        <w:spacing w:before="0" w:beforeAutospacing="0" w:after="0" w:afterAutospacing="0"/>
        <w:ind w:firstLine="708"/>
        <w:rPr>
          <w:sz w:val="28"/>
          <w:szCs w:val="28"/>
        </w:rPr>
      </w:pPr>
      <w:bookmarkStart w:id="214" w:name="_Toc287934287"/>
      <w:bookmarkStart w:id="215" w:name="_Toc414553189"/>
      <w:r w:rsidRPr="001B2344">
        <w:rPr>
          <w:sz w:val="28"/>
          <w:szCs w:val="28"/>
        </w:rPr>
        <w:t>Морфология</w:t>
      </w:r>
      <w:bookmarkEnd w:id="214"/>
      <w:bookmarkEnd w:id="215"/>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1B2344">
        <w:rPr>
          <w:rFonts w:ascii="Times New Roman" w:hAnsi="Times New Roman"/>
          <w:i/>
          <w:sz w:val="28"/>
          <w:szCs w:val="28"/>
        </w:rPr>
        <w:t xml:space="preserve">Различные точки зрения </w:t>
      </w:r>
      <w:r w:rsidRPr="001B2344">
        <w:rPr>
          <w:rFonts w:ascii="Times New Roman" w:hAnsi="Times New Roman"/>
          <w:i/>
          <w:sz w:val="28"/>
          <w:szCs w:val="28"/>
        </w:rPr>
        <w:lastRenderedPageBreak/>
        <w:t xml:space="preserve">на место причастия и деепричастия в системе частей речи. </w:t>
      </w:r>
      <w:r w:rsidRPr="001B2344">
        <w:rPr>
          <w:rFonts w:ascii="Times New Roman" w:hAnsi="Times New Roman"/>
          <w:sz w:val="28"/>
          <w:szCs w:val="28"/>
        </w:rPr>
        <w:t>Служебные части речи. Междометия и звукоподражательные слова.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Морфологический анализ слова.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Омонимия слов разных частей речи.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Применение знаний по морфологии в практике правописания.</w:t>
      </w:r>
    </w:p>
    <w:p w:rsidR="00F46B16" w:rsidRPr="001B2344" w:rsidRDefault="00F46B16" w:rsidP="001B2344">
      <w:pPr>
        <w:pStyle w:val="3"/>
        <w:spacing w:before="0" w:beforeAutospacing="0" w:after="0" w:afterAutospacing="0"/>
        <w:ind w:firstLine="708"/>
        <w:rPr>
          <w:sz w:val="28"/>
          <w:szCs w:val="28"/>
        </w:rPr>
      </w:pPr>
      <w:bookmarkStart w:id="216" w:name="_Toc287934288"/>
      <w:bookmarkStart w:id="217" w:name="_Toc414553190"/>
      <w:r w:rsidRPr="001B2344">
        <w:rPr>
          <w:sz w:val="28"/>
          <w:szCs w:val="28"/>
        </w:rPr>
        <w:t>Синтаксис</w:t>
      </w:r>
      <w:bookmarkEnd w:id="216"/>
      <w:bookmarkEnd w:id="217"/>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Способы передачи чужой речи.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Синтаксический анализ простого и сложного предложения.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Применение знаний по синтаксису в практике правописания.</w:t>
      </w:r>
    </w:p>
    <w:p w:rsidR="00F46B16" w:rsidRPr="001B2344" w:rsidRDefault="00F46B16" w:rsidP="001B2344">
      <w:pPr>
        <w:pStyle w:val="3"/>
        <w:spacing w:before="0" w:beforeAutospacing="0" w:after="0" w:afterAutospacing="0"/>
        <w:ind w:firstLine="708"/>
        <w:rPr>
          <w:sz w:val="28"/>
          <w:szCs w:val="28"/>
        </w:rPr>
      </w:pPr>
      <w:bookmarkStart w:id="218" w:name="_Toc287934289"/>
      <w:bookmarkStart w:id="219" w:name="_Toc414553191"/>
      <w:r w:rsidRPr="001B2344">
        <w:rPr>
          <w:sz w:val="28"/>
          <w:szCs w:val="28"/>
        </w:rPr>
        <w:t>Правописание: орфография и пунктуация</w:t>
      </w:r>
      <w:bookmarkEnd w:id="218"/>
      <w:bookmarkEnd w:id="219"/>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Пунктуация. Знаки препинания и их функции. Одиночные и парные знаки препинания. Знаки препинания в конце предложения, в простом и сложном </w:t>
      </w:r>
      <w:r w:rsidRPr="001B2344">
        <w:rPr>
          <w:rFonts w:ascii="Times New Roman" w:hAnsi="Times New Roman"/>
          <w:sz w:val="28"/>
          <w:szCs w:val="28"/>
        </w:rPr>
        <w:lastRenderedPageBreak/>
        <w:t>предложениях, при прямой речи и цитировании, в диалоге. Сочетание знаков препинания. Соблюдение основных пунктуационных норм.</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sz w:val="28"/>
          <w:szCs w:val="28"/>
        </w:rPr>
        <w:t>Орфографический анализ слова и пунктуационный анализ предложения.</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3"/>
        <w:spacing w:before="0" w:beforeAutospacing="0" w:after="0" w:afterAutospacing="0"/>
        <w:ind w:firstLine="709"/>
        <w:rPr>
          <w:sz w:val="28"/>
          <w:szCs w:val="28"/>
        </w:rPr>
      </w:pPr>
      <w:bookmarkStart w:id="220" w:name="_Toc409691670"/>
      <w:bookmarkStart w:id="221" w:name="_Toc410653995"/>
      <w:bookmarkStart w:id="222" w:name="_Toc414553192"/>
      <w:r w:rsidRPr="001B2344">
        <w:rPr>
          <w:sz w:val="28"/>
          <w:szCs w:val="28"/>
        </w:rPr>
        <w:t>2.2.2.2. Литература</w:t>
      </w:r>
      <w:bookmarkEnd w:id="220"/>
      <w:bookmarkEnd w:id="221"/>
      <w:bookmarkEnd w:id="222"/>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Цели и задачи литературного образования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Литература – учебный предмет, освоение содержания которого направлено:</w:t>
      </w:r>
    </w:p>
    <w:p w:rsidR="00F46B16" w:rsidRPr="001B2344" w:rsidRDefault="00F46B16" w:rsidP="001B2344">
      <w:pPr>
        <w:numPr>
          <w:ilvl w:val="0"/>
          <w:numId w:val="177"/>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F46B16" w:rsidRPr="001B2344" w:rsidRDefault="00F46B16" w:rsidP="001B2344">
      <w:pPr>
        <w:numPr>
          <w:ilvl w:val="0"/>
          <w:numId w:val="177"/>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F46B16" w:rsidRPr="001B2344" w:rsidRDefault="00F46B16" w:rsidP="001B2344">
      <w:pPr>
        <w:numPr>
          <w:ilvl w:val="0"/>
          <w:numId w:val="177"/>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 развитие эмоциональной сферы личности, образного, ассоциативного и логического мышления;</w:t>
      </w:r>
    </w:p>
    <w:p w:rsidR="00F46B16" w:rsidRPr="001B2344" w:rsidRDefault="00F46B16" w:rsidP="001B2344">
      <w:pPr>
        <w:numPr>
          <w:ilvl w:val="0"/>
          <w:numId w:val="177"/>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F46B16" w:rsidRPr="001B2344" w:rsidRDefault="00F46B16" w:rsidP="001B2344">
      <w:pPr>
        <w:numPr>
          <w:ilvl w:val="0"/>
          <w:numId w:val="177"/>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 формирование потребности и способности выражения себя в слове.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rPr>
          <w:rFonts w:ascii="Times New Roman" w:hAnsi="Times New Roman"/>
          <w:sz w:val="28"/>
          <w:szCs w:val="28"/>
        </w:rPr>
        <w:t>ированию и воспитанию личности.</w:t>
      </w:r>
    </w:p>
    <w:p w:rsidR="00F46B16" w:rsidRPr="001B2344" w:rsidRDefault="00F46B16" w:rsidP="001B2344">
      <w:pPr>
        <w:pStyle w:val="34"/>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F46B16" w:rsidRPr="001B2344" w:rsidRDefault="00F46B16" w:rsidP="001B2344">
      <w:pPr>
        <w:pStyle w:val="34"/>
        <w:spacing w:after="0" w:line="240" w:lineRule="auto"/>
        <w:ind w:left="0" w:firstLine="709"/>
        <w:jc w:val="both"/>
        <w:rPr>
          <w:rFonts w:ascii="Times New Roman" w:hAnsi="Times New Roman"/>
          <w:sz w:val="28"/>
          <w:szCs w:val="28"/>
        </w:rPr>
      </w:pPr>
      <w:r w:rsidRPr="001B2344">
        <w:rPr>
          <w:rFonts w:ascii="Times New Roman" w:hAnsi="Times New Roman"/>
          <w:b/>
          <w:sz w:val="28"/>
          <w:szCs w:val="28"/>
        </w:rPr>
        <w:t>Стратегическая</w:t>
      </w:r>
      <w:r>
        <w:rPr>
          <w:rFonts w:ascii="Times New Roman" w:hAnsi="Times New Roman"/>
          <w:b/>
          <w:sz w:val="28"/>
          <w:szCs w:val="28"/>
        </w:rPr>
        <w:t xml:space="preserve"> </w:t>
      </w:r>
      <w:r w:rsidRPr="001B2344">
        <w:rPr>
          <w:rFonts w:ascii="Times New Roman" w:hAnsi="Times New Roman"/>
          <w:b/>
          <w:bCs/>
          <w:sz w:val="28"/>
          <w:szCs w:val="28"/>
        </w:rPr>
        <w:t>цель</w:t>
      </w:r>
      <w:r w:rsidRPr="001B2344">
        <w:rPr>
          <w:rFonts w:ascii="Times New Roman" w:hAnsi="Times New Roman"/>
          <w:b/>
          <w:sz w:val="28"/>
          <w:szCs w:val="28"/>
        </w:rPr>
        <w:t>изучения</w:t>
      </w:r>
      <w:r>
        <w:rPr>
          <w:rFonts w:ascii="Times New Roman" w:hAnsi="Times New Roman"/>
          <w:b/>
          <w:sz w:val="28"/>
          <w:szCs w:val="28"/>
        </w:rPr>
        <w:t xml:space="preserve"> </w:t>
      </w:r>
      <w:r w:rsidRPr="001B2344">
        <w:rPr>
          <w:rFonts w:ascii="Times New Roman" w:hAnsi="Times New Roman"/>
          <w:b/>
          <w:sz w:val="28"/>
          <w:szCs w:val="28"/>
        </w:rPr>
        <w:t>литературы</w:t>
      </w:r>
      <w:r w:rsidRPr="001B2344">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46B16" w:rsidRPr="001B2344" w:rsidRDefault="00F46B16" w:rsidP="001B2344">
      <w:pPr>
        <w:pStyle w:val="34"/>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F46B16" w:rsidRPr="001B2344" w:rsidRDefault="00F46B16" w:rsidP="001B2344">
      <w:pPr>
        <w:spacing w:after="0" w:line="240" w:lineRule="auto"/>
        <w:ind w:firstLine="709"/>
        <w:jc w:val="both"/>
        <w:rPr>
          <w:rFonts w:ascii="Times New Roman" w:hAnsi="Times New Roman"/>
          <w:bCs/>
          <w:sz w:val="28"/>
          <w:szCs w:val="28"/>
        </w:rPr>
      </w:pPr>
      <w:r w:rsidRPr="001B2344">
        <w:rPr>
          <w:rFonts w:ascii="Times New Roman" w:hAnsi="Times New Roman"/>
          <w:bCs/>
          <w:sz w:val="28"/>
          <w:szCs w:val="28"/>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1B2344">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1B2344">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Изучение литературы в школе решает следующие образовательные </w:t>
      </w:r>
      <w:r w:rsidRPr="001B2344">
        <w:rPr>
          <w:rFonts w:ascii="Times New Roman" w:hAnsi="Times New Roman"/>
          <w:b/>
          <w:bCs/>
          <w:sz w:val="28"/>
          <w:szCs w:val="28"/>
        </w:rPr>
        <w:t>задачи</w:t>
      </w:r>
      <w:r w:rsidRPr="001B2344">
        <w:rPr>
          <w:rFonts w:ascii="Times New Roman" w:hAnsi="Times New Roman"/>
          <w:sz w:val="28"/>
          <w:szCs w:val="28"/>
        </w:rPr>
        <w:t>:</w:t>
      </w:r>
    </w:p>
    <w:p w:rsidR="00F46B16" w:rsidRPr="001B2344" w:rsidRDefault="00F46B16" w:rsidP="001B2344">
      <w:pPr>
        <w:pStyle w:val="a9"/>
        <w:numPr>
          <w:ilvl w:val="0"/>
          <w:numId w:val="23"/>
        </w:numPr>
        <w:ind w:left="0" w:firstLine="709"/>
        <w:jc w:val="both"/>
        <w:rPr>
          <w:rFonts w:ascii="Times New Roman" w:hAnsi="Times New Roman"/>
          <w:i/>
          <w:sz w:val="28"/>
          <w:szCs w:val="28"/>
        </w:rPr>
      </w:pPr>
      <w:r w:rsidRPr="001B2344">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F46B16" w:rsidRPr="001B2344" w:rsidRDefault="00F46B16" w:rsidP="001B2344">
      <w:pPr>
        <w:pStyle w:val="a9"/>
        <w:numPr>
          <w:ilvl w:val="0"/>
          <w:numId w:val="23"/>
        </w:numPr>
        <w:ind w:left="0" w:firstLine="709"/>
        <w:jc w:val="both"/>
        <w:rPr>
          <w:rFonts w:ascii="Times New Roman" w:hAnsi="Times New Roman"/>
          <w:i/>
          <w:sz w:val="28"/>
          <w:szCs w:val="28"/>
        </w:rPr>
      </w:pPr>
      <w:r w:rsidRPr="001B2344">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F46B16" w:rsidRPr="001B2344" w:rsidRDefault="00F46B16" w:rsidP="001B2344">
      <w:pPr>
        <w:pStyle w:val="a9"/>
        <w:numPr>
          <w:ilvl w:val="0"/>
          <w:numId w:val="23"/>
        </w:numPr>
        <w:ind w:left="0" w:firstLine="709"/>
        <w:jc w:val="both"/>
        <w:rPr>
          <w:rFonts w:ascii="Times New Roman" w:hAnsi="Times New Roman"/>
          <w:i/>
          <w:sz w:val="28"/>
          <w:szCs w:val="28"/>
        </w:rPr>
      </w:pPr>
      <w:r w:rsidRPr="001B2344">
        <w:rPr>
          <w:rFonts w:ascii="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F46B16" w:rsidRPr="001B2344" w:rsidRDefault="00F46B16" w:rsidP="001B2344">
      <w:pPr>
        <w:pStyle w:val="a9"/>
        <w:numPr>
          <w:ilvl w:val="0"/>
          <w:numId w:val="23"/>
        </w:numPr>
        <w:ind w:left="0" w:firstLine="709"/>
        <w:jc w:val="both"/>
        <w:rPr>
          <w:rFonts w:ascii="Times New Roman" w:hAnsi="Times New Roman"/>
          <w:i/>
          <w:sz w:val="28"/>
          <w:szCs w:val="28"/>
        </w:rPr>
      </w:pPr>
      <w:r w:rsidRPr="001B2344">
        <w:rPr>
          <w:rFonts w:ascii="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F46B16" w:rsidRPr="001B2344" w:rsidRDefault="00F46B16" w:rsidP="001B2344">
      <w:pPr>
        <w:pStyle w:val="a9"/>
        <w:widowControl w:val="0"/>
        <w:numPr>
          <w:ilvl w:val="0"/>
          <w:numId w:val="23"/>
        </w:numPr>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формирование отношения к литературе как к особому способу познания жизни;</w:t>
      </w:r>
    </w:p>
    <w:p w:rsidR="00F46B16" w:rsidRPr="001B2344" w:rsidRDefault="00F46B16" w:rsidP="001B2344">
      <w:pPr>
        <w:pStyle w:val="a9"/>
        <w:numPr>
          <w:ilvl w:val="0"/>
          <w:numId w:val="23"/>
        </w:numPr>
        <w:ind w:left="0" w:firstLine="709"/>
        <w:jc w:val="both"/>
        <w:rPr>
          <w:rFonts w:ascii="Times New Roman" w:hAnsi="Times New Roman"/>
          <w:i/>
          <w:sz w:val="28"/>
          <w:szCs w:val="28"/>
        </w:rPr>
      </w:pPr>
      <w:r w:rsidRPr="001B2344">
        <w:rPr>
          <w:rFonts w:ascii="Times New Roman" w:hAnsi="Times New Roman"/>
          <w:sz w:val="28"/>
          <w:szCs w:val="28"/>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F46B16" w:rsidRPr="001B2344" w:rsidRDefault="00F46B16" w:rsidP="001B2344">
      <w:pPr>
        <w:pStyle w:val="a9"/>
        <w:numPr>
          <w:ilvl w:val="0"/>
          <w:numId w:val="23"/>
        </w:numPr>
        <w:ind w:left="0" w:firstLine="709"/>
        <w:jc w:val="both"/>
        <w:rPr>
          <w:rFonts w:ascii="Times New Roman" w:hAnsi="Times New Roman"/>
          <w:b/>
          <w:bCs/>
          <w:sz w:val="28"/>
          <w:szCs w:val="28"/>
        </w:rPr>
      </w:pPr>
      <w:r w:rsidRPr="001B2344">
        <w:rPr>
          <w:rFonts w:ascii="Times New Roman" w:hAnsi="Times New Roman"/>
          <w:sz w:val="28"/>
          <w:szCs w:val="28"/>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F46B16" w:rsidRPr="001B2344" w:rsidRDefault="00F46B16" w:rsidP="001B2344">
      <w:pPr>
        <w:pStyle w:val="a9"/>
        <w:numPr>
          <w:ilvl w:val="0"/>
          <w:numId w:val="23"/>
        </w:numPr>
        <w:ind w:left="0" w:firstLine="709"/>
        <w:jc w:val="both"/>
        <w:rPr>
          <w:rFonts w:ascii="Times New Roman" w:hAnsi="Times New Roman"/>
          <w:b/>
          <w:bCs/>
          <w:sz w:val="28"/>
          <w:szCs w:val="28"/>
        </w:rPr>
      </w:pPr>
      <w:r w:rsidRPr="001B2344">
        <w:rPr>
          <w:rFonts w:ascii="Times New Roman" w:hAnsi="Times New Roman"/>
          <w:sz w:val="28"/>
          <w:szCs w:val="28"/>
        </w:rPr>
        <w:t xml:space="preserve">воспитание квалифицированного читателя со сформированным эстетическим вкусом; </w:t>
      </w:r>
    </w:p>
    <w:p w:rsidR="00F46B16" w:rsidRPr="001B2344" w:rsidRDefault="00F46B16" w:rsidP="001B2344">
      <w:pPr>
        <w:pStyle w:val="a9"/>
        <w:widowControl w:val="0"/>
        <w:numPr>
          <w:ilvl w:val="0"/>
          <w:numId w:val="23"/>
        </w:numPr>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формирование отношения к литературе как к одной из основных культурных ценностей народа;</w:t>
      </w:r>
    </w:p>
    <w:p w:rsidR="00F46B16" w:rsidRPr="001B2344" w:rsidRDefault="00F46B16" w:rsidP="001B2344">
      <w:pPr>
        <w:pStyle w:val="a9"/>
        <w:numPr>
          <w:ilvl w:val="0"/>
          <w:numId w:val="23"/>
        </w:numPr>
        <w:ind w:left="0" w:firstLine="709"/>
        <w:jc w:val="both"/>
        <w:rPr>
          <w:rFonts w:ascii="Times New Roman" w:hAnsi="Times New Roman"/>
          <w:b/>
          <w:bCs/>
          <w:sz w:val="28"/>
          <w:szCs w:val="28"/>
        </w:rPr>
      </w:pPr>
      <w:r w:rsidRPr="001B2344">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F46B16" w:rsidRPr="001B2344" w:rsidRDefault="00F46B16" w:rsidP="001B2344">
      <w:pPr>
        <w:pStyle w:val="a9"/>
        <w:widowControl w:val="0"/>
        <w:numPr>
          <w:ilvl w:val="0"/>
          <w:numId w:val="23"/>
        </w:numPr>
        <w:autoSpaceDE w:val="0"/>
        <w:autoSpaceDN w:val="0"/>
        <w:adjustRightInd w:val="0"/>
        <w:ind w:left="0" w:firstLine="709"/>
        <w:jc w:val="both"/>
        <w:rPr>
          <w:rFonts w:ascii="Times New Roman" w:hAnsi="Times New Roman"/>
          <w:sz w:val="28"/>
          <w:szCs w:val="28"/>
        </w:rPr>
      </w:pPr>
      <w:r w:rsidRPr="001B2344">
        <w:rPr>
          <w:rFonts w:ascii="Times New Roman" w:hAnsi="Times New Roman"/>
          <w:sz w:val="28"/>
          <w:szCs w:val="28"/>
        </w:rPr>
        <w:t>осознание значимости чтения и изучения литературы для своего дальнейшего развития;</w:t>
      </w:r>
    </w:p>
    <w:p w:rsidR="00F46B16" w:rsidRPr="001B2344" w:rsidRDefault="00F46B16" w:rsidP="001B2344">
      <w:pPr>
        <w:pStyle w:val="a9"/>
        <w:numPr>
          <w:ilvl w:val="0"/>
          <w:numId w:val="23"/>
        </w:numPr>
        <w:ind w:left="0" w:firstLine="709"/>
        <w:jc w:val="both"/>
        <w:rPr>
          <w:rFonts w:ascii="Times New Roman" w:hAnsi="Times New Roman"/>
          <w:i/>
          <w:sz w:val="28"/>
          <w:szCs w:val="28"/>
        </w:rPr>
      </w:pPr>
      <w:r w:rsidRPr="001B2344">
        <w:rPr>
          <w:rFonts w:ascii="Times New Roman" w:hAnsi="Times New Roman"/>
          <w:sz w:val="28"/>
          <w:szCs w:val="28"/>
        </w:rPr>
        <w:lastRenderedPageBreak/>
        <w:t xml:space="preserve">формирование у школьника стремления сознательно планировать своё досуговое чтение.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1B2344">
        <w:rPr>
          <w:rFonts w:ascii="Times New Roman" w:hAnsi="Times New Roman"/>
          <w:sz w:val="28"/>
          <w:szCs w:val="28"/>
        </w:rPr>
        <w:tab/>
      </w:r>
    </w:p>
    <w:p w:rsidR="00F46B16" w:rsidRPr="001B2344" w:rsidRDefault="00F46B16" w:rsidP="001B2344">
      <w:pPr>
        <w:spacing w:after="0" w:line="240" w:lineRule="auto"/>
        <w:ind w:firstLine="709"/>
        <w:rPr>
          <w:rFonts w:ascii="Times New Roman" w:hAnsi="Times New Roman"/>
          <w:b/>
          <w:sz w:val="28"/>
          <w:szCs w:val="28"/>
        </w:rPr>
      </w:pPr>
      <w:r w:rsidRPr="001B2344">
        <w:rPr>
          <w:rFonts w:ascii="Times New Roman" w:hAnsi="Times New Roman"/>
          <w:sz w:val="28"/>
          <w:szCs w:val="28"/>
        </w:rPr>
        <w:t>Примерная программа по литературе строится с учетом:</w:t>
      </w:r>
    </w:p>
    <w:p w:rsidR="00F46B16" w:rsidRPr="001B2344" w:rsidRDefault="00F46B16" w:rsidP="001B2344">
      <w:pPr>
        <w:numPr>
          <w:ilvl w:val="0"/>
          <w:numId w:val="22"/>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b/>
          <w:sz w:val="28"/>
          <w:szCs w:val="28"/>
        </w:rPr>
        <w:t>лучших традиций</w:t>
      </w:r>
      <w:r w:rsidRPr="001B2344">
        <w:rPr>
          <w:rFonts w:ascii="Times New Roman" w:hAnsi="Times New Roman"/>
          <w:sz w:val="28"/>
          <w:szCs w:val="28"/>
        </w:rPr>
        <w:t xml:space="preserve"> отечественной </w:t>
      </w:r>
      <w:r w:rsidRPr="001B2344">
        <w:rPr>
          <w:rFonts w:ascii="Times New Roman" w:hAnsi="Times New Roman"/>
          <w:b/>
          <w:sz w:val="28"/>
          <w:szCs w:val="28"/>
        </w:rPr>
        <w:t>методики</w:t>
      </w:r>
      <w:r w:rsidRPr="001B2344">
        <w:rPr>
          <w:rFonts w:ascii="Times New Roman" w:hAnsi="Times New Roman"/>
          <w:sz w:val="28"/>
          <w:szCs w:val="28"/>
        </w:rPr>
        <w:t xml:space="preserve">  преподавания литературы, </w:t>
      </w:r>
      <w:r w:rsidRPr="001B2344">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1B2344">
        <w:rPr>
          <w:rFonts w:ascii="Times New Roman" w:hAnsi="Times New Roman"/>
          <w:sz w:val="28"/>
          <w:szCs w:val="28"/>
        </w:rPr>
        <w:t>;</w:t>
      </w:r>
    </w:p>
    <w:p w:rsidR="00F46B16" w:rsidRPr="001B2344" w:rsidRDefault="00F46B16" w:rsidP="001B2344">
      <w:pPr>
        <w:numPr>
          <w:ilvl w:val="0"/>
          <w:numId w:val="22"/>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b/>
          <w:sz w:val="28"/>
          <w:szCs w:val="28"/>
        </w:rPr>
        <w:t>традицийизученияконкретныхпроизведений</w:t>
      </w:r>
      <w:r w:rsidRPr="001B2344">
        <w:rPr>
          <w:rFonts w:ascii="Times New Roman" w:hAnsi="Times New Roman"/>
          <w:sz w:val="28"/>
          <w:szCs w:val="28"/>
        </w:rPr>
        <w:t xml:space="preserve"> (прежде всего русской и зарубежной классики), сложившихся в школьной практике;</w:t>
      </w:r>
    </w:p>
    <w:p w:rsidR="00F46B16" w:rsidRPr="001B2344" w:rsidRDefault="00F46B16" w:rsidP="001B2344">
      <w:pPr>
        <w:numPr>
          <w:ilvl w:val="0"/>
          <w:numId w:val="22"/>
        </w:numPr>
        <w:spacing w:after="0" w:line="240" w:lineRule="auto"/>
        <w:ind w:left="0" w:firstLine="709"/>
        <w:jc w:val="both"/>
        <w:rPr>
          <w:rFonts w:ascii="Times New Roman" w:hAnsi="Times New Roman"/>
          <w:sz w:val="28"/>
          <w:szCs w:val="28"/>
          <w:lang w:eastAsia="ru-RU"/>
        </w:rPr>
      </w:pPr>
      <w:r w:rsidRPr="001B2344">
        <w:rPr>
          <w:rFonts w:ascii="Times New Roman" w:hAnsi="Times New Roman"/>
          <w:b/>
          <w:sz w:val="28"/>
          <w:szCs w:val="28"/>
        </w:rPr>
        <w:t xml:space="preserve">традиций научного анализа, атакже художественной интерпретации </w:t>
      </w:r>
      <w:r w:rsidRPr="001B2344">
        <w:rPr>
          <w:rFonts w:ascii="Times New Roman" w:hAnsi="Times New Roman"/>
          <w:sz w:val="28"/>
          <w:szCs w:val="28"/>
        </w:rPr>
        <w:t>средствами</w:t>
      </w:r>
      <w:r w:rsidRPr="001B2344">
        <w:rPr>
          <w:rFonts w:ascii="Times New Roman" w:hAnsi="Times New Roman"/>
          <w:b/>
          <w:sz w:val="28"/>
          <w:szCs w:val="28"/>
        </w:rPr>
        <w:t xml:space="preserve"> литературы и других видов искусств </w:t>
      </w:r>
      <w:r w:rsidRPr="001B2344">
        <w:rPr>
          <w:rFonts w:ascii="Times New Roman" w:hAnsi="Times New Roman"/>
          <w:sz w:val="28"/>
          <w:szCs w:val="28"/>
        </w:rPr>
        <w:t>литературныхпроизведений, входящих в</w:t>
      </w:r>
      <w:r w:rsidRPr="001B2344">
        <w:rPr>
          <w:rFonts w:ascii="Times New Roman" w:hAnsi="Times New Roman"/>
          <w:b/>
          <w:sz w:val="28"/>
          <w:szCs w:val="28"/>
        </w:rPr>
        <w:t xml:space="preserve"> национальный литературный канон (</w:t>
      </w:r>
      <w:r w:rsidRPr="001B2344">
        <w:rPr>
          <w:rFonts w:ascii="Times New Roman" w:hAnsi="Times New Roman"/>
          <w:sz w:val="28"/>
          <w:szCs w:val="28"/>
        </w:rPr>
        <w:t>то есть образующих</w:t>
      </w:r>
      <w:r w:rsidRPr="001B2344">
        <w:rPr>
          <w:rFonts w:ascii="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1B2344">
        <w:rPr>
          <w:rFonts w:ascii="Times New Roman" w:hAnsi="Times New Roman"/>
          <w:b/>
          <w:sz w:val="28"/>
          <w:szCs w:val="28"/>
          <w:lang w:eastAsia="ru-RU"/>
        </w:rPr>
        <w:t xml:space="preserve">; </w:t>
      </w:r>
    </w:p>
    <w:p w:rsidR="00F46B16" w:rsidRPr="001B2344" w:rsidRDefault="00F46B16" w:rsidP="001B2344">
      <w:pPr>
        <w:numPr>
          <w:ilvl w:val="0"/>
          <w:numId w:val="22"/>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необходимой </w:t>
      </w:r>
      <w:r w:rsidRPr="001B2344">
        <w:rPr>
          <w:rFonts w:ascii="Times New Roman" w:hAnsi="Times New Roman"/>
          <w:b/>
          <w:sz w:val="28"/>
          <w:szCs w:val="28"/>
        </w:rPr>
        <w:t>вариативности</w:t>
      </w:r>
      <w:r w:rsidRPr="001B2344">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F46B16" w:rsidRPr="001B2344" w:rsidRDefault="00F46B16" w:rsidP="001B2344">
      <w:pPr>
        <w:numPr>
          <w:ilvl w:val="0"/>
          <w:numId w:val="22"/>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соответствия рекомендуемых к изучению литературных произведений </w:t>
      </w:r>
      <w:r w:rsidRPr="001B2344">
        <w:rPr>
          <w:rFonts w:ascii="Times New Roman" w:hAnsi="Times New Roman"/>
          <w:b/>
          <w:sz w:val="28"/>
          <w:szCs w:val="28"/>
        </w:rPr>
        <w:t>возрастным и психологическим</w:t>
      </w:r>
      <w:r w:rsidRPr="001B2344">
        <w:rPr>
          <w:rFonts w:ascii="Times New Roman" w:hAnsi="Times New Roman"/>
          <w:sz w:val="28"/>
          <w:szCs w:val="28"/>
        </w:rPr>
        <w:t xml:space="preserve"> особенностям обучающихся;</w:t>
      </w:r>
    </w:p>
    <w:p w:rsidR="00F46B16" w:rsidRPr="001B2344" w:rsidRDefault="00F46B16" w:rsidP="001B2344">
      <w:pPr>
        <w:numPr>
          <w:ilvl w:val="0"/>
          <w:numId w:val="22"/>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F46B16" w:rsidRPr="001B2344" w:rsidRDefault="00F46B16" w:rsidP="001B2344">
      <w:pPr>
        <w:numPr>
          <w:ilvl w:val="0"/>
          <w:numId w:val="22"/>
        </w:numPr>
        <w:tabs>
          <w:tab w:val="left" w:pos="1134"/>
        </w:tabs>
        <w:spacing w:after="0" w:line="240" w:lineRule="auto"/>
        <w:ind w:left="0" w:firstLine="709"/>
        <w:jc w:val="both"/>
        <w:rPr>
          <w:rFonts w:ascii="Times New Roman" w:hAnsi="Times New Roman"/>
          <w:sz w:val="28"/>
          <w:szCs w:val="28"/>
        </w:rPr>
      </w:pPr>
      <w:r w:rsidRPr="001B2344">
        <w:rPr>
          <w:rFonts w:ascii="Times New Roman" w:hAnsi="Times New Roman"/>
          <w:b/>
          <w:sz w:val="28"/>
          <w:szCs w:val="28"/>
        </w:rPr>
        <w:t>минимального количества учебного времени</w:t>
      </w:r>
      <w:r w:rsidRPr="001B2344">
        <w:rPr>
          <w:rFonts w:ascii="Times New Roman" w:hAnsi="Times New Roman"/>
          <w:sz w:val="28"/>
          <w:szCs w:val="28"/>
        </w:rPr>
        <w:t>, отведенного на изучение литературы согласно действующему ФГОС и Базисному учебному плану.</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1B2344">
        <w:rPr>
          <w:rFonts w:ascii="Times New Roman" w:hAnsi="Times New Roman"/>
          <w:b/>
          <w:sz w:val="28"/>
          <w:szCs w:val="28"/>
        </w:rPr>
        <w:t>конструктор»</w:t>
      </w:r>
      <w:r w:rsidRPr="001B2344">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w:t>
      </w:r>
      <w:r w:rsidRPr="001B2344">
        <w:rPr>
          <w:rFonts w:ascii="Times New Roman" w:hAnsi="Times New Roman"/>
          <w:sz w:val="28"/>
          <w:szCs w:val="28"/>
        </w:rPr>
        <w:lastRenderedPageBreak/>
        <w:t xml:space="preserve">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Рабочая программа учебного курса строится на произведениях из </w:t>
      </w:r>
      <w:r w:rsidRPr="001B2344">
        <w:rPr>
          <w:rFonts w:ascii="Times New Roman" w:hAnsi="Times New Roman"/>
          <w:b/>
          <w:sz w:val="28"/>
          <w:szCs w:val="28"/>
        </w:rPr>
        <w:t>трех списков</w:t>
      </w:r>
      <w:r w:rsidRPr="001B2344">
        <w:rPr>
          <w:rFonts w:ascii="Times New Roman" w:hAnsi="Times New Roman"/>
          <w:sz w:val="28"/>
          <w:szCs w:val="28"/>
        </w:rPr>
        <w:t xml:space="preserve">: А, В и С (см. таблицу ниже). Эти три списка равноправны по статусу (то есть произведения </w:t>
      </w:r>
      <w:r w:rsidRPr="001B2344">
        <w:rPr>
          <w:rFonts w:ascii="Times New Roman" w:hAnsi="Times New Roman"/>
          <w:b/>
          <w:sz w:val="28"/>
          <w:szCs w:val="28"/>
        </w:rPr>
        <w:t>всех списков</w:t>
      </w:r>
      <w:r w:rsidRPr="001B2344">
        <w:rPr>
          <w:rFonts w:ascii="Times New Roman" w:hAnsi="Times New Roman"/>
          <w:sz w:val="28"/>
          <w:szCs w:val="28"/>
        </w:rPr>
        <w:t xml:space="preserve"> должны быть </w:t>
      </w:r>
      <w:r w:rsidRPr="001B2344">
        <w:rPr>
          <w:rFonts w:ascii="Times New Roman" w:hAnsi="Times New Roman"/>
          <w:b/>
          <w:sz w:val="28"/>
          <w:szCs w:val="28"/>
        </w:rPr>
        <w:t xml:space="preserve">обязательно </w:t>
      </w:r>
      <w:r w:rsidRPr="001B2344">
        <w:rPr>
          <w:rFonts w:ascii="Times New Roman" w:hAnsi="Times New Roman"/>
          <w:sz w:val="28"/>
          <w:szCs w:val="28"/>
        </w:rPr>
        <w:t xml:space="preserve"> представлены в рабочих программах</w:t>
      </w:r>
      <w:r>
        <w:rPr>
          <w:rFonts w:ascii="Times New Roman" w:hAnsi="Times New Roman"/>
          <w:sz w:val="28"/>
          <w:szCs w:val="28"/>
        </w:rPr>
        <w:t>)</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Список А</w:t>
      </w:r>
      <w:r w:rsidRPr="001B2344">
        <w:rPr>
          <w:rFonts w:ascii="Times New Roman" w:hAnsi="Times New Roman"/>
          <w:sz w:val="28"/>
          <w:szCs w:val="28"/>
        </w:rPr>
        <w:t xml:space="preserve"> представляет собой </w:t>
      </w:r>
      <w:r w:rsidRPr="001B2344">
        <w:rPr>
          <w:rFonts w:ascii="Times New Roman" w:hAnsi="Times New Roman"/>
          <w:b/>
          <w:bCs/>
          <w:sz w:val="28"/>
          <w:szCs w:val="28"/>
        </w:rPr>
        <w:t>перечень конкретных произведений</w:t>
      </w:r>
      <w:r w:rsidRPr="001B2344">
        <w:rPr>
          <w:rFonts w:ascii="Times New Roman" w:hAnsi="Times New Roman"/>
          <w:sz w:val="28"/>
          <w:szCs w:val="28"/>
        </w:rPr>
        <w:t xml:space="preserve"> (например: </w:t>
      </w:r>
      <w:r w:rsidRPr="001B2344">
        <w:rPr>
          <w:rFonts w:ascii="Times New Roman" w:hAnsi="Times New Roman"/>
          <w:iCs/>
          <w:sz w:val="28"/>
          <w:szCs w:val="28"/>
        </w:rPr>
        <w:t>А.С.Пушкин «Евгений Онегин», Н.В.Гоголь «Мертвые души»</w:t>
      </w:r>
      <w:r w:rsidRPr="001B2344">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1B2344">
        <w:rPr>
          <w:rFonts w:ascii="Times New Roman" w:hAnsi="Times New Roman"/>
          <w:b/>
          <w:bCs/>
          <w:sz w:val="28"/>
          <w:szCs w:val="28"/>
        </w:rPr>
        <w:t>А</w:t>
      </w:r>
      <w:r w:rsidRPr="001B2344">
        <w:rPr>
          <w:rFonts w:ascii="Times New Roman" w:hAnsi="Times New Roman"/>
          <w:sz w:val="28"/>
          <w:szCs w:val="28"/>
        </w:rPr>
        <w:t xml:space="preserve"> нет.</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Список В</w:t>
      </w:r>
      <w:r w:rsidRPr="001B2344">
        <w:rPr>
          <w:rFonts w:ascii="Times New Roman" w:hAnsi="Times New Roman"/>
          <w:sz w:val="28"/>
          <w:szCs w:val="28"/>
        </w:rPr>
        <w:t xml:space="preserve"> представляет собой </w:t>
      </w:r>
      <w:r w:rsidRPr="001B2344">
        <w:rPr>
          <w:rFonts w:ascii="Times New Roman" w:hAnsi="Times New Roman"/>
          <w:b/>
          <w:bCs/>
          <w:sz w:val="28"/>
          <w:szCs w:val="28"/>
        </w:rPr>
        <w:t>перечень</w:t>
      </w:r>
      <w:r>
        <w:rPr>
          <w:rFonts w:ascii="Times New Roman" w:hAnsi="Times New Roman"/>
          <w:b/>
          <w:bCs/>
          <w:sz w:val="28"/>
          <w:szCs w:val="28"/>
        </w:rPr>
        <w:t xml:space="preserve"> </w:t>
      </w:r>
      <w:r w:rsidRPr="001B2344">
        <w:rPr>
          <w:rFonts w:ascii="Times New Roman" w:hAnsi="Times New Roman"/>
          <w:b/>
          <w:bCs/>
          <w:sz w:val="28"/>
          <w:szCs w:val="28"/>
        </w:rPr>
        <w:t xml:space="preserve">авторов, </w:t>
      </w:r>
      <w:r w:rsidRPr="001B2344">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1B2344">
        <w:rPr>
          <w:rFonts w:ascii="Times New Roman" w:hAnsi="Times New Roman"/>
          <w:b/>
          <w:bCs/>
          <w:sz w:val="28"/>
          <w:szCs w:val="28"/>
        </w:rPr>
        <w:t xml:space="preserve">В </w:t>
      </w:r>
      <w:r w:rsidRPr="001B2344">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1B2344">
        <w:rPr>
          <w:rFonts w:ascii="Times New Roman" w:hAnsi="Times New Roman"/>
          <w:iCs/>
          <w:sz w:val="28"/>
          <w:szCs w:val="28"/>
        </w:rPr>
        <w:t>А.Блок. 1стихотворение; М.Булгаков. 1 повесть</w:t>
      </w:r>
      <w:r w:rsidRPr="001B2344">
        <w:rPr>
          <w:rFonts w:ascii="Times New Roman" w:hAnsi="Times New Roman"/>
          <w:sz w:val="28"/>
          <w:szCs w:val="28"/>
        </w:rPr>
        <w:t xml:space="preserve">. В программы включаются произведения всех указанных в списке </w:t>
      </w:r>
      <w:r w:rsidRPr="001B2344">
        <w:rPr>
          <w:rFonts w:ascii="Times New Roman" w:hAnsi="Times New Roman"/>
          <w:b/>
          <w:bCs/>
          <w:sz w:val="28"/>
          <w:szCs w:val="28"/>
        </w:rPr>
        <w:t>В</w:t>
      </w:r>
      <w:r w:rsidRPr="001B2344">
        <w:rPr>
          <w:rFonts w:ascii="Times New Roman" w:hAnsi="Times New Roman"/>
          <w:sz w:val="28"/>
          <w:szCs w:val="28"/>
        </w:rPr>
        <w:t xml:space="preserve"> авторов. Единство списков в разных рабочих программах скрепляется в списке </w:t>
      </w:r>
      <w:r w:rsidRPr="001B2344">
        <w:rPr>
          <w:rFonts w:ascii="Times New Roman" w:hAnsi="Times New Roman"/>
          <w:b/>
          <w:bCs/>
          <w:sz w:val="28"/>
          <w:szCs w:val="28"/>
        </w:rPr>
        <w:t>В</w:t>
      </w:r>
      <w:r w:rsidRPr="001B2344">
        <w:rPr>
          <w:rFonts w:ascii="Times New Roman" w:hAnsi="Times New Roman"/>
          <w:sz w:val="28"/>
          <w:szCs w:val="28"/>
        </w:rPr>
        <w:t xml:space="preserve"> фигурой автора.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 xml:space="preserve">Список С </w:t>
      </w:r>
      <w:r w:rsidRPr="001B2344">
        <w:rPr>
          <w:rFonts w:ascii="Times New Roman" w:hAnsi="Times New Roman"/>
          <w:bCs/>
          <w:sz w:val="28"/>
          <w:szCs w:val="28"/>
        </w:rPr>
        <w:t>представляет собой</w:t>
      </w:r>
      <w:r w:rsidRPr="001B2344">
        <w:rPr>
          <w:rFonts w:ascii="Times New Roman" w:hAnsi="Times New Roman"/>
          <w:b/>
          <w:bCs/>
          <w:sz w:val="28"/>
          <w:szCs w:val="28"/>
        </w:rPr>
        <w:t xml:space="preserve"> перечень литературных явлений, </w:t>
      </w:r>
      <w:r w:rsidRPr="001B2344">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1B2344">
        <w:rPr>
          <w:rFonts w:ascii="Times New Roman" w:hAnsi="Times New Roman"/>
          <w:sz w:val="28"/>
          <w:szCs w:val="28"/>
        </w:rPr>
        <w:t xml:space="preserve">Минимальное количество произведений указано, например: </w:t>
      </w:r>
      <w:r w:rsidRPr="001B2344">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1B2344">
        <w:rPr>
          <w:rFonts w:ascii="Times New Roman" w:hAnsi="Times New Roman"/>
          <w:sz w:val="28"/>
          <w:szCs w:val="28"/>
        </w:rPr>
        <w:t xml:space="preserve">. В программах указываются произведения писателей всех групп авторов из списка </w:t>
      </w:r>
      <w:r w:rsidRPr="001B2344">
        <w:rPr>
          <w:rFonts w:ascii="Times New Roman" w:hAnsi="Times New Roman"/>
          <w:b/>
          <w:bCs/>
          <w:sz w:val="28"/>
          <w:szCs w:val="28"/>
        </w:rPr>
        <w:t>С</w:t>
      </w:r>
      <w:r w:rsidRPr="001B2344">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w:t>
      </w:r>
      <w:r w:rsidRPr="001B2344">
        <w:rPr>
          <w:rFonts w:ascii="Times New Roman" w:hAnsi="Times New Roman"/>
          <w:sz w:val="28"/>
          <w:szCs w:val="28"/>
        </w:rPr>
        <w:lastRenderedPageBreak/>
        <w:t xml:space="preserve">рабочих программ скрепляется в списке </w:t>
      </w:r>
      <w:r w:rsidRPr="001B2344">
        <w:rPr>
          <w:rFonts w:ascii="Times New Roman" w:hAnsi="Times New Roman"/>
          <w:b/>
          <w:bCs/>
          <w:sz w:val="28"/>
          <w:szCs w:val="28"/>
        </w:rPr>
        <w:t>С</w:t>
      </w:r>
      <w:r w:rsidRPr="001B2344">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F46B16" w:rsidRPr="001B2344" w:rsidRDefault="00F46B16" w:rsidP="001B2344">
      <w:pPr>
        <w:pStyle w:val="24"/>
        <w:ind w:firstLine="709"/>
        <w:rPr>
          <w:szCs w:val="28"/>
        </w:rPr>
      </w:pPr>
      <w:r w:rsidRPr="001B2344">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1B2344">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1B2344">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1B2344">
        <w:rPr>
          <w:rFonts w:ascii="Times New Roman" w:hAnsi="Times New Roman"/>
          <w:b/>
          <w:sz w:val="28"/>
          <w:szCs w:val="28"/>
        </w:rPr>
        <w:t xml:space="preserve">трех обязательных </w:t>
      </w:r>
      <w:r w:rsidRPr="001B2344">
        <w:rPr>
          <w:rFonts w:ascii="Times New Roman" w:hAnsi="Times New Roman"/>
          <w:sz w:val="28"/>
          <w:szCs w:val="28"/>
        </w:rPr>
        <w:t>списков. Это может серьезно повысить интерес школьников к предмету и их мотивацию к чтению.</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F46B16" w:rsidRPr="001B2344" w:rsidRDefault="00F46B16" w:rsidP="001B2344">
      <w:pPr>
        <w:pStyle w:val="24"/>
        <w:ind w:firstLine="709"/>
        <w:rPr>
          <w:szCs w:val="28"/>
        </w:rPr>
      </w:pPr>
      <w:r w:rsidRPr="001B2344">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F46B16" w:rsidRPr="001B2344" w:rsidRDefault="00F46B16" w:rsidP="001B2344">
      <w:pPr>
        <w:pStyle w:val="24"/>
        <w:ind w:firstLine="709"/>
        <w:rPr>
          <w:szCs w:val="28"/>
        </w:rPr>
      </w:pPr>
      <w:r w:rsidRPr="001B2344">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F46B16" w:rsidRDefault="00F46B16" w:rsidP="001B2344">
      <w:pPr>
        <w:tabs>
          <w:tab w:val="left" w:pos="5760"/>
        </w:tabs>
        <w:spacing w:after="0" w:line="240" w:lineRule="auto"/>
        <w:jc w:val="center"/>
        <w:rPr>
          <w:rFonts w:ascii="Times New Roman" w:hAnsi="Times New Roman"/>
          <w:b/>
          <w:bCs/>
          <w:sz w:val="28"/>
          <w:szCs w:val="28"/>
        </w:rPr>
      </w:pPr>
      <w:r w:rsidRPr="001B2344">
        <w:rPr>
          <w:rFonts w:ascii="Times New Roman" w:hAnsi="Times New Roman"/>
          <w:b/>
          <w:bCs/>
          <w:sz w:val="28"/>
          <w:szCs w:val="28"/>
        </w:rPr>
        <w:t>Обязательное содержание ПП (5 – 9 КЛАССЫ)</w:t>
      </w:r>
    </w:p>
    <w:p w:rsidR="00F46B16" w:rsidRPr="001B2344" w:rsidRDefault="00F46B16" w:rsidP="001B2344">
      <w:pPr>
        <w:tabs>
          <w:tab w:val="left" w:pos="5760"/>
        </w:tabs>
        <w:spacing w:after="0" w:line="240" w:lineRule="auto"/>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9"/>
        <w:gridCol w:w="3025"/>
        <w:gridCol w:w="2958"/>
      </w:tblGrid>
      <w:tr w:rsidR="00F46B16" w:rsidRPr="001B2344" w:rsidTr="0042291A">
        <w:tc>
          <w:tcPr>
            <w:tcW w:w="2518" w:type="dxa"/>
          </w:tcPr>
          <w:p w:rsidR="00F46B16" w:rsidRPr="001B2344" w:rsidRDefault="00F46B16" w:rsidP="001B2344">
            <w:pPr>
              <w:tabs>
                <w:tab w:val="left" w:pos="5760"/>
              </w:tabs>
              <w:spacing w:after="0" w:line="240" w:lineRule="auto"/>
              <w:jc w:val="center"/>
              <w:rPr>
                <w:rFonts w:ascii="Times New Roman" w:hAnsi="Times New Roman"/>
                <w:b/>
                <w:bCs/>
                <w:sz w:val="28"/>
                <w:szCs w:val="28"/>
              </w:rPr>
            </w:pPr>
            <w:r w:rsidRPr="001B2344">
              <w:rPr>
                <w:rFonts w:ascii="Times New Roman" w:hAnsi="Times New Roman"/>
                <w:b/>
                <w:bCs/>
                <w:sz w:val="28"/>
                <w:szCs w:val="28"/>
              </w:rPr>
              <w:t>А</w:t>
            </w:r>
          </w:p>
        </w:tc>
        <w:tc>
          <w:tcPr>
            <w:tcW w:w="3686" w:type="dxa"/>
          </w:tcPr>
          <w:p w:rsidR="00F46B16" w:rsidRPr="001B2344" w:rsidRDefault="00F46B16" w:rsidP="001B2344">
            <w:pPr>
              <w:tabs>
                <w:tab w:val="left" w:pos="5760"/>
              </w:tabs>
              <w:spacing w:after="0" w:line="240" w:lineRule="auto"/>
              <w:jc w:val="center"/>
              <w:rPr>
                <w:rFonts w:ascii="Times New Roman" w:hAnsi="Times New Roman"/>
                <w:b/>
                <w:bCs/>
                <w:sz w:val="28"/>
                <w:szCs w:val="28"/>
              </w:rPr>
            </w:pPr>
            <w:r w:rsidRPr="001B2344">
              <w:rPr>
                <w:rFonts w:ascii="Times New Roman" w:hAnsi="Times New Roman"/>
                <w:b/>
                <w:bCs/>
                <w:sz w:val="28"/>
                <w:szCs w:val="28"/>
              </w:rPr>
              <w:t>В</w:t>
            </w:r>
          </w:p>
        </w:tc>
        <w:tc>
          <w:tcPr>
            <w:tcW w:w="3367" w:type="dxa"/>
          </w:tcPr>
          <w:p w:rsidR="00F46B16" w:rsidRPr="001B2344" w:rsidRDefault="00F46B16" w:rsidP="001B2344">
            <w:pPr>
              <w:tabs>
                <w:tab w:val="left" w:pos="5760"/>
              </w:tabs>
              <w:spacing w:after="0" w:line="240" w:lineRule="auto"/>
              <w:jc w:val="center"/>
              <w:rPr>
                <w:rFonts w:ascii="Times New Roman" w:hAnsi="Times New Roman"/>
                <w:b/>
                <w:bCs/>
                <w:sz w:val="28"/>
                <w:szCs w:val="28"/>
              </w:rPr>
            </w:pPr>
            <w:r w:rsidRPr="001B2344">
              <w:rPr>
                <w:rFonts w:ascii="Times New Roman" w:hAnsi="Times New Roman"/>
                <w:b/>
                <w:bCs/>
                <w:sz w:val="28"/>
                <w:szCs w:val="28"/>
              </w:rPr>
              <w:t>С</w:t>
            </w:r>
          </w:p>
        </w:tc>
      </w:tr>
      <w:tr w:rsidR="00F46B16" w:rsidRPr="001B2344" w:rsidTr="0042291A">
        <w:tc>
          <w:tcPr>
            <w:tcW w:w="9571" w:type="dxa"/>
            <w:gridSpan w:val="3"/>
          </w:tcPr>
          <w:p w:rsidR="00F46B16" w:rsidRPr="001B2344" w:rsidRDefault="00F46B16" w:rsidP="001B2344">
            <w:pPr>
              <w:tabs>
                <w:tab w:val="left" w:pos="5760"/>
              </w:tabs>
              <w:spacing w:after="0" w:line="240" w:lineRule="auto"/>
              <w:jc w:val="center"/>
              <w:rPr>
                <w:rFonts w:ascii="Times New Roman" w:hAnsi="Times New Roman"/>
                <w:b/>
                <w:bCs/>
                <w:sz w:val="28"/>
                <w:szCs w:val="28"/>
              </w:rPr>
            </w:pPr>
            <w:r w:rsidRPr="001B2344">
              <w:rPr>
                <w:rFonts w:ascii="Times New Roman" w:hAnsi="Times New Roman"/>
                <w:b/>
                <w:bCs/>
                <w:sz w:val="28"/>
                <w:szCs w:val="28"/>
              </w:rPr>
              <w:t>РУССКАЯ ЛИТЕРАТУРА</w:t>
            </w:r>
          </w:p>
        </w:tc>
      </w:tr>
      <w:tr w:rsidR="00F46B16" w:rsidRPr="001B2344" w:rsidTr="0042291A">
        <w:tc>
          <w:tcPr>
            <w:tcW w:w="2518" w:type="dxa"/>
          </w:tcPr>
          <w:p w:rsidR="00F46B16" w:rsidRPr="001B2344" w:rsidRDefault="00F46B16" w:rsidP="001B2344">
            <w:pPr>
              <w:spacing w:after="0" w:line="240" w:lineRule="auto"/>
              <w:jc w:val="both"/>
              <w:rPr>
                <w:rFonts w:ascii="Times New Roman" w:hAnsi="Times New Roman"/>
                <w:b/>
                <w:sz w:val="28"/>
                <w:szCs w:val="28"/>
                <w:shd w:val="clear" w:color="auto" w:fill="FFFFFF"/>
              </w:rPr>
            </w:pPr>
            <w:r w:rsidRPr="001B2344">
              <w:rPr>
                <w:rFonts w:ascii="Times New Roman" w:hAnsi="Times New Roman"/>
                <w:b/>
                <w:bCs/>
                <w:sz w:val="28"/>
                <w:szCs w:val="28"/>
              </w:rPr>
              <w:t xml:space="preserve">«Слово о полку Игореве» </w:t>
            </w:r>
            <w:r w:rsidRPr="001B2344">
              <w:rPr>
                <w:rFonts w:ascii="Times New Roman" w:hAnsi="Times New Roman"/>
                <w:sz w:val="28"/>
                <w:szCs w:val="28"/>
              </w:rPr>
              <w:t xml:space="preserve">(к. </w:t>
            </w:r>
            <w:r w:rsidRPr="001B2344">
              <w:rPr>
                <w:rFonts w:ascii="Times New Roman" w:hAnsi="Times New Roman"/>
                <w:sz w:val="28"/>
                <w:szCs w:val="28"/>
                <w:lang w:val="en-US"/>
              </w:rPr>
              <w:lastRenderedPageBreak/>
              <w:t>XII</w:t>
            </w:r>
            <w:r w:rsidRPr="001B2344">
              <w:rPr>
                <w:rFonts w:ascii="Times New Roman" w:hAnsi="Times New Roman"/>
                <w:sz w:val="28"/>
                <w:szCs w:val="28"/>
              </w:rPr>
              <w:t xml:space="preserve"> в.) </w:t>
            </w:r>
            <w:r w:rsidRPr="001B2344">
              <w:rPr>
                <w:rFonts w:ascii="Times New Roman" w:hAnsi="Times New Roman"/>
                <w:b/>
                <w:sz w:val="28"/>
                <w:szCs w:val="28"/>
                <w:shd w:val="clear" w:color="auto" w:fill="FFFFFF"/>
              </w:rPr>
              <w:t>(8-9 кл.)</w:t>
            </w:r>
            <w:r w:rsidRPr="001B2344">
              <w:rPr>
                <w:rStyle w:val="af4"/>
                <w:rFonts w:ascii="Times New Roman" w:hAnsi="Times New Roman"/>
                <w:b/>
                <w:sz w:val="28"/>
                <w:szCs w:val="28"/>
                <w:shd w:val="clear" w:color="auto" w:fill="FFFFFF"/>
              </w:rPr>
              <w:footnoteReference w:id="15"/>
            </w:r>
          </w:p>
          <w:p w:rsidR="00F46B16" w:rsidRPr="001B2344" w:rsidRDefault="00F46B16" w:rsidP="001B2344">
            <w:pPr>
              <w:tabs>
                <w:tab w:val="left" w:pos="5760"/>
              </w:tabs>
              <w:spacing w:after="0" w:line="240" w:lineRule="auto"/>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tc>
        <w:tc>
          <w:tcPr>
            <w:tcW w:w="3686" w:type="dxa"/>
          </w:tcPr>
          <w:p w:rsidR="00F46B16" w:rsidRPr="00E613D6"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8"/>
                <w:szCs w:val="28"/>
              </w:rPr>
            </w:pPr>
            <w:r w:rsidRPr="00E613D6">
              <w:rPr>
                <w:rFonts w:ascii="Times New Roman" w:hAnsi="Times New Roman"/>
                <w:b/>
                <w:bCs/>
                <w:i/>
                <w:iCs/>
                <w:sz w:val="28"/>
                <w:szCs w:val="28"/>
              </w:rPr>
              <w:lastRenderedPageBreak/>
              <w:t xml:space="preserve">Древнерусская </w:t>
            </w:r>
            <w:r w:rsidRPr="00E613D6">
              <w:rPr>
                <w:rFonts w:ascii="Times New Roman" w:hAnsi="Times New Roman"/>
                <w:b/>
                <w:bCs/>
                <w:i/>
                <w:iCs/>
                <w:sz w:val="28"/>
                <w:szCs w:val="28"/>
              </w:rPr>
              <w:lastRenderedPageBreak/>
              <w:t>литература–  1-2 произведения на выбор, например:</w:t>
            </w:r>
            <w:r w:rsidRPr="00E613D6">
              <w:rPr>
                <w:rFonts w:ascii="Times New Roman" w:hAnsi="Times New Roman"/>
                <w:i/>
                <w:iCs/>
                <w:sz w:val="28"/>
                <w:szCs w:val="28"/>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E613D6">
              <w:rPr>
                <w:rFonts w:ascii="Times New Roman" w:hAnsi="Times New Roman"/>
                <w:b/>
                <w:bCs/>
                <w:i/>
                <w:iCs/>
                <w:sz w:val="28"/>
                <w:szCs w:val="28"/>
              </w:rPr>
              <w:t>.)</w:t>
            </w:r>
          </w:p>
          <w:p w:rsidR="00F46B16" w:rsidRPr="00E613D6" w:rsidRDefault="00F46B16" w:rsidP="001B2344">
            <w:pPr>
              <w:tabs>
                <w:tab w:val="left" w:pos="5760"/>
              </w:tabs>
              <w:spacing w:after="0" w:line="240" w:lineRule="auto"/>
              <w:rPr>
                <w:rFonts w:ascii="Times New Roman" w:hAnsi="Times New Roman"/>
                <w:b/>
                <w:bCs/>
                <w:sz w:val="28"/>
                <w:szCs w:val="28"/>
              </w:rPr>
            </w:pPr>
            <w:r w:rsidRPr="00E613D6">
              <w:rPr>
                <w:rFonts w:ascii="Times New Roman" w:hAnsi="Times New Roman"/>
                <w:b/>
                <w:bCs/>
                <w:sz w:val="28"/>
                <w:szCs w:val="28"/>
                <w:shd w:val="clear" w:color="auto" w:fill="FFFFFF"/>
              </w:rPr>
              <w:t>(6-8 кл.)</w:t>
            </w:r>
          </w:p>
        </w:tc>
        <w:tc>
          <w:tcPr>
            <w:tcW w:w="3367"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2"/>
              <w:rPr>
                <w:rFonts w:ascii="Times New Roman" w:hAnsi="Times New Roman"/>
                <w:b/>
                <w:bCs/>
                <w:i/>
                <w:iCs/>
                <w:sz w:val="28"/>
                <w:szCs w:val="28"/>
              </w:rPr>
            </w:pPr>
            <w:r w:rsidRPr="001B2344">
              <w:rPr>
                <w:rFonts w:ascii="Times New Roman" w:hAnsi="Times New Roman"/>
                <w:b/>
                <w:bCs/>
                <w:i/>
                <w:iCs/>
                <w:sz w:val="28"/>
                <w:szCs w:val="28"/>
              </w:rPr>
              <w:lastRenderedPageBreak/>
              <w:t>Русский фольклор:</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i/>
                <w:iCs/>
                <w:sz w:val="28"/>
                <w:szCs w:val="28"/>
              </w:rPr>
              <w:lastRenderedPageBreak/>
              <w:t>сказки, былины, загадки, пословицы, поговорки, песня и др</w:t>
            </w:r>
            <w:r w:rsidRPr="001B2344">
              <w:rPr>
                <w:rFonts w:ascii="Times New Roman" w:hAnsi="Times New Roman"/>
                <w:b/>
                <w:bCs/>
                <w:i/>
                <w:iCs/>
                <w:sz w:val="28"/>
                <w:szCs w:val="28"/>
              </w:rPr>
              <w:t xml:space="preserve">. (10 произведений разных жанров, </w:t>
            </w:r>
            <w:r w:rsidRPr="001B2344">
              <w:rPr>
                <w:rFonts w:ascii="Times New Roman" w:hAnsi="Times New Roman"/>
                <w:b/>
                <w:bCs/>
                <w:sz w:val="28"/>
                <w:szCs w:val="28"/>
              </w:rPr>
              <w:t>5-7 кл.</w:t>
            </w:r>
            <w:r w:rsidRPr="001B2344">
              <w:rPr>
                <w:rFonts w:ascii="Times New Roman" w:hAnsi="Times New Roman"/>
                <w:sz w:val="28"/>
                <w:szCs w:val="28"/>
              </w:rPr>
              <w:t>)</w:t>
            </w:r>
          </w:p>
          <w:p w:rsidR="00F46B16" w:rsidRPr="001B2344" w:rsidRDefault="00F46B16" w:rsidP="001B2344">
            <w:pPr>
              <w:tabs>
                <w:tab w:val="left" w:pos="5760"/>
              </w:tabs>
              <w:spacing w:after="0" w:line="240" w:lineRule="auto"/>
              <w:jc w:val="center"/>
              <w:rPr>
                <w:rFonts w:ascii="Times New Roman" w:hAnsi="Times New Roman"/>
                <w:i/>
                <w:i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t>Д.И. Фонвизин</w:t>
            </w:r>
            <w:r w:rsidRPr="001B2344">
              <w:rPr>
                <w:rFonts w:ascii="Times New Roman" w:hAnsi="Times New Roman"/>
                <w:sz w:val="28"/>
                <w:szCs w:val="28"/>
              </w:rPr>
              <w:t xml:space="preserve"> «Недоросль» (1778 – 1782) </w:t>
            </w:r>
          </w:p>
          <w:p w:rsidR="00F46B16" w:rsidRPr="001B2344" w:rsidRDefault="00F46B16" w:rsidP="001B2344">
            <w:pPr>
              <w:tabs>
                <w:tab w:val="left" w:pos="5760"/>
              </w:tabs>
              <w:spacing w:after="0" w:line="240" w:lineRule="auto"/>
              <w:rPr>
                <w:rFonts w:ascii="Times New Roman" w:hAnsi="Times New Roman"/>
                <w:b/>
                <w:iCs/>
                <w:sz w:val="28"/>
                <w:szCs w:val="28"/>
                <w:shd w:val="clear" w:color="auto" w:fill="FFFFFF"/>
              </w:rPr>
            </w:pPr>
            <w:r w:rsidRPr="001B2344">
              <w:rPr>
                <w:rFonts w:ascii="Times New Roman" w:hAnsi="Times New Roman"/>
                <w:b/>
                <w:iCs/>
                <w:sz w:val="28"/>
                <w:szCs w:val="28"/>
                <w:shd w:val="clear" w:color="auto" w:fill="FFFFFF"/>
              </w:rPr>
              <w:t>(8-9 кл.)</w:t>
            </w: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Н.М. Карамзин</w:t>
            </w:r>
            <w:r w:rsidRPr="001B2344">
              <w:rPr>
                <w:rFonts w:ascii="Times New Roman" w:hAnsi="Times New Roman"/>
                <w:sz w:val="28"/>
                <w:szCs w:val="28"/>
              </w:rPr>
              <w:t xml:space="preserve">  «Бедная Лиза» (1792) </w:t>
            </w:r>
            <w:r w:rsidRPr="001B2344">
              <w:rPr>
                <w:rFonts w:ascii="Times New Roman" w:hAnsi="Times New Roman"/>
                <w:b/>
                <w:iCs/>
                <w:sz w:val="28"/>
                <w:szCs w:val="28"/>
                <w:shd w:val="clear" w:color="auto" w:fill="FFFFFF"/>
              </w:rPr>
              <w:t>(8-9 кл.)</w:t>
            </w:r>
          </w:p>
        </w:tc>
        <w:tc>
          <w:tcPr>
            <w:tcW w:w="3686"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sz w:val="28"/>
                <w:szCs w:val="28"/>
              </w:rPr>
            </w:pPr>
            <w:r w:rsidRPr="001B2344">
              <w:rPr>
                <w:rFonts w:ascii="Times New Roman" w:hAnsi="Times New Roman"/>
                <w:b/>
                <w:bCs/>
                <w:i/>
                <w:iCs/>
                <w:sz w:val="28"/>
                <w:szCs w:val="28"/>
              </w:rPr>
              <w:t xml:space="preserve">М.В.Ломоносов – 1 стихотворение по выбору, например: </w:t>
            </w:r>
            <w:r w:rsidRPr="001B2344">
              <w:rPr>
                <w:rFonts w:ascii="Times New Roman" w:hAnsi="Times New Roman"/>
                <w:i/>
                <w:iCs/>
                <w:sz w:val="28"/>
                <w:szCs w:val="28"/>
              </w:rPr>
              <w:t>«Стихи, сочиненные на дороге в Петергоф…» (1761), «Вечернее размышление о Божием Величии при случае великого северного сияния» (1743),</w:t>
            </w:r>
            <w:r w:rsidRPr="001B2344">
              <w:rPr>
                <w:rFonts w:ascii="Times New Roman" w:hAnsi="Times New Roman"/>
                <w:b/>
                <w:bCs/>
                <w:i/>
                <w:iCs/>
                <w:sz w:val="28"/>
                <w:szCs w:val="28"/>
              </w:rPr>
              <w:t xml:space="preserve"> «</w:t>
            </w:r>
            <w:r w:rsidRPr="001B2344">
              <w:rPr>
                <w:rFonts w:ascii="Times New Roman" w:hAnsi="Times New Roman"/>
                <w:i/>
                <w:iCs/>
                <w:sz w:val="28"/>
                <w:szCs w:val="28"/>
              </w:rPr>
              <w:t xml:space="preserve">Ода на день восшествия на Всероссийский престол Ея Величества Государыни Императрицы </w:t>
            </w:r>
          </w:p>
          <w:p w:rsidR="00F46B16" w:rsidRPr="001B2344" w:rsidRDefault="00F46B16" w:rsidP="001B2344">
            <w:pPr>
              <w:pStyle w:val="HTML"/>
              <w:tabs>
                <w:tab w:val="left" w:pos="5760"/>
              </w:tabs>
              <w:rPr>
                <w:rFonts w:ascii="Times New Roman" w:hAnsi="Times New Roman"/>
                <w:b/>
                <w:i/>
                <w:iCs/>
                <w:sz w:val="28"/>
                <w:szCs w:val="28"/>
              </w:rPr>
            </w:pPr>
            <w:r w:rsidRPr="001B2344">
              <w:rPr>
                <w:rFonts w:ascii="Times New Roman" w:hAnsi="Times New Roman"/>
                <w:i/>
                <w:iCs/>
                <w:sz w:val="28"/>
                <w:szCs w:val="28"/>
              </w:rPr>
              <w:t>Елисаветы Петровны 1747 года» и др.</w:t>
            </w:r>
            <w:r w:rsidRPr="001B2344">
              <w:rPr>
                <w:rFonts w:ascii="Times New Roman" w:hAnsi="Times New Roman"/>
                <w:b/>
                <w:sz w:val="28"/>
                <w:szCs w:val="28"/>
              </w:rPr>
              <w:t>(8-9 кл.)</w:t>
            </w:r>
          </w:p>
          <w:p w:rsidR="00F46B16" w:rsidRPr="001B2344" w:rsidRDefault="00F46B16" w:rsidP="001B2344">
            <w:pPr>
              <w:keepNext/>
              <w:tabs>
                <w:tab w:val="left" w:pos="5760"/>
              </w:tabs>
              <w:spacing w:after="0" w:line="240" w:lineRule="auto"/>
              <w:outlineLvl w:val="1"/>
              <w:rPr>
                <w:rFonts w:ascii="Times New Roman" w:hAnsi="Times New Roman"/>
                <w:b/>
                <w:bCs/>
                <w:i/>
                <w:iCs/>
                <w:sz w:val="28"/>
                <w:szCs w:val="28"/>
              </w:rPr>
            </w:pPr>
            <w:r w:rsidRPr="001B2344">
              <w:rPr>
                <w:rFonts w:ascii="Times New Roman" w:hAnsi="Times New Roman"/>
                <w:b/>
                <w:bCs/>
                <w:i/>
                <w:iCs/>
                <w:sz w:val="28"/>
                <w:szCs w:val="28"/>
              </w:rPr>
              <w:t xml:space="preserve">Г.Р.Державин – 1-2 </w:t>
            </w:r>
            <w:r w:rsidRPr="001B2344">
              <w:rPr>
                <w:rFonts w:ascii="Times New Roman" w:hAnsi="Times New Roman"/>
                <w:b/>
                <w:bCs/>
                <w:i/>
                <w:iCs/>
                <w:sz w:val="28"/>
                <w:szCs w:val="28"/>
              </w:rPr>
              <w:lastRenderedPageBreak/>
              <w:t xml:space="preserve">стихотворения по выбору, например: </w:t>
            </w:r>
            <w:r w:rsidRPr="001B2344">
              <w:rPr>
                <w:rFonts w:ascii="Times New Roman" w:hAnsi="Times New Roman"/>
                <w:i/>
                <w:iCs/>
                <w:sz w:val="28"/>
                <w:szCs w:val="28"/>
              </w:rPr>
              <w:t>«Фелица» (1782), «Осень во время осады Очакова» (1788), «Снигирь» 1800, «Водопад» (</w:t>
            </w:r>
            <w:r w:rsidRPr="001B2344">
              <w:rPr>
                <w:rStyle w:val="poemyear"/>
                <w:rFonts w:ascii="Times New Roman" w:hAnsi="Times New Roman"/>
                <w:i/>
                <w:iCs/>
                <w:sz w:val="28"/>
                <w:szCs w:val="28"/>
              </w:rPr>
              <w:t>1791-1794)</w:t>
            </w:r>
            <w:r w:rsidRPr="001B2344">
              <w:rPr>
                <w:rFonts w:ascii="Times New Roman" w:hAnsi="Times New Roman"/>
                <w:i/>
                <w:iCs/>
                <w:sz w:val="28"/>
                <w:szCs w:val="28"/>
              </w:rPr>
              <w:t>, «Памятник» (</w:t>
            </w:r>
            <w:r w:rsidRPr="001B2344">
              <w:rPr>
                <w:rStyle w:val="poemyear"/>
                <w:rFonts w:ascii="Times New Roman" w:hAnsi="Times New Roman"/>
                <w:i/>
                <w:iCs/>
                <w:sz w:val="28"/>
                <w:szCs w:val="28"/>
              </w:rPr>
              <w:t>1795</w:t>
            </w:r>
            <w:r w:rsidRPr="001B2344">
              <w:rPr>
                <w:rFonts w:ascii="Times New Roman" w:hAnsi="Times New Roman"/>
                <w:i/>
                <w:iCs/>
                <w:sz w:val="28"/>
                <w:szCs w:val="28"/>
              </w:rPr>
              <w:t xml:space="preserve">) и др. </w:t>
            </w:r>
            <w:r w:rsidRPr="001B2344">
              <w:rPr>
                <w:rFonts w:ascii="Times New Roman" w:hAnsi="Times New Roman"/>
                <w:b/>
                <w:sz w:val="28"/>
                <w:szCs w:val="28"/>
              </w:rPr>
              <w:t>(8-9 кл.)</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xml:space="preserve">И.А. Крылов – 3 басни по выбору, например:  </w:t>
            </w:r>
            <w:r w:rsidRPr="001B2344">
              <w:rPr>
                <w:rFonts w:ascii="Times New Roman" w:hAnsi="Times New Roman"/>
                <w:i/>
                <w:iCs/>
                <w:sz w:val="28"/>
                <w:szCs w:val="28"/>
              </w:rPr>
              <w:t xml:space="preserve">«Слон и Моська» (1808), «Квартет» (1811), «Осел и Соловей» (1811), «Лебедь, Щука и Рак» (1814), «Свинья под дубом» (не позднее 1823) и др. </w:t>
            </w:r>
          </w:p>
          <w:p w:rsidR="00F46B16" w:rsidRPr="001B2344" w:rsidRDefault="00F46B16" w:rsidP="001B2344">
            <w:pPr>
              <w:tabs>
                <w:tab w:val="left" w:pos="5760"/>
              </w:tabs>
              <w:spacing w:after="0" w:line="240" w:lineRule="auto"/>
              <w:rPr>
                <w:rFonts w:ascii="Times New Roman" w:hAnsi="Times New Roman"/>
                <w:bCs/>
                <w:iCs/>
                <w:sz w:val="28"/>
                <w:szCs w:val="28"/>
                <w:shd w:val="clear" w:color="auto" w:fill="FFFFFF"/>
              </w:rPr>
            </w:pPr>
            <w:r w:rsidRPr="001B2344">
              <w:rPr>
                <w:rFonts w:ascii="Times New Roman" w:hAnsi="Times New Roman"/>
                <w:b/>
                <w:iCs/>
                <w:sz w:val="28"/>
                <w:szCs w:val="28"/>
                <w:shd w:val="clear" w:color="auto" w:fill="FFFFFF"/>
              </w:rPr>
              <w:t>(5-6 кл.)</w:t>
            </w:r>
          </w:p>
          <w:p w:rsidR="00F46B16" w:rsidRPr="001B2344" w:rsidRDefault="00F46B16" w:rsidP="001B2344">
            <w:pPr>
              <w:keepNext/>
              <w:tabs>
                <w:tab w:val="left" w:pos="5760"/>
              </w:tabs>
              <w:spacing w:after="0" w:line="240" w:lineRule="auto"/>
              <w:outlineLvl w:val="1"/>
              <w:rPr>
                <w:rFonts w:ascii="Times New Roman" w:hAnsi="Times New Roman"/>
                <w:b/>
                <w:bCs/>
                <w:sz w:val="28"/>
                <w:szCs w:val="28"/>
              </w:rPr>
            </w:pPr>
          </w:p>
        </w:tc>
        <w:tc>
          <w:tcPr>
            <w:tcW w:w="3367" w:type="dxa"/>
          </w:tcPr>
          <w:p w:rsidR="00F46B16" w:rsidRPr="001B2344" w:rsidRDefault="00F46B16" w:rsidP="001B2344">
            <w:pPr>
              <w:tabs>
                <w:tab w:val="left" w:pos="5760"/>
              </w:tabs>
              <w:spacing w:after="0" w:line="240" w:lineRule="auto"/>
              <w:jc w:val="center"/>
              <w:rPr>
                <w:rFonts w:ascii="Times New Roman" w:hAnsi="Times New Roman"/>
                <w:b/>
                <w:b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lastRenderedPageBreak/>
              <w:t>А.С. Грибоедов</w:t>
            </w:r>
            <w:r w:rsidRPr="001B2344">
              <w:rPr>
                <w:rFonts w:ascii="Times New Roman" w:hAnsi="Times New Roman"/>
                <w:sz w:val="28"/>
                <w:szCs w:val="28"/>
              </w:rPr>
              <w:t xml:space="preserve"> «Горе от ума» (1821 – 1824) </w:t>
            </w:r>
            <w:r w:rsidRPr="001B2344">
              <w:rPr>
                <w:rFonts w:ascii="Times New Roman" w:hAnsi="Times New Roman"/>
                <w:b/>
                <w:bCs/>
                <w:sz w:val="28"/>
                <w:szCs w:val="28"/>
              </w:rPr>
              <w:t>(9 кл.)</w:t>
            </w:r>
          </w:p>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 w:val="28"/>
                <w:szCs w:val="28"/>
              </w:rPr>
            </w:pPr>
            <w:r w:rsidRPr="001B2344">
              <w:rPr>
                <w:rFonts w:ascii="Times New Roman" w:hAnsi="Times New Roman"/>
                <w:b/>
                <w:bCs/>
                <w:i/>
                <w:iCs/>
                <w:sz w:val="28"/>
                <w:szCs w:val="28"/>
              </w:rPr>
              <w:t xml:space="preserve">В.А. Жуковский - 1-2 баллады по выбору, например: </w:t>
            </w:r>
            <w:r w:rsidRPr="001B2344">
              <w:rPr>
                <w:rFonts w:ascii="Times New Roman" w:hAnsi="Times New Roman"/>
                <w:i/>
                <w:iCs/>
                <w:sz w:val="28"/>
                <w:szCs w:val="28"/>
              </w:rPr>
              <w:t>«Светлана» (1812), «Лесной царь» (1818)</w:t>
            </w:r>
            <w:r w:rsidRPr="001B2344">
              <w:rPr>
                <w:rFonts w:ascii="Times New Roman" w:hAnsi="Times New Roman"/>
                <w:b/>
                <w:bCs/>
                <w:i/>
                <w:iCs/>
                <w:sz w:val="28"/>
                <w:szCs w:val="28"/>
              </w:rPr>
              <w:t xml:space="preserve">; 1-2 элегии по выбору, например: </w:t>
            </w:r>
            <w:r w:rsidRPr="001B2344">
              <w:rPr>
                <w:rFonts w:ascii="Times New Roman" w:hAnsi="Times New Roman"/>
                <w:i/>
                <w:iCs/>
                <w:sz w:val="28"/>
                <w:szCs w:val="28"/>
              </w:rPr>
              <w:t>«Невыразимое» (1819), «Море» (1822) и др.</w:t>
            </w:r>
          </w:p>
          <w:p w:rsidR="00F46B16" w:rsidRPr="001B2344" w:rsidRDefault="00F46B16" w:rsidP="001B2344">
            <w:pPr>
              <w:tabs>
                <w:tab w:val="left" w:pos="5760"/>
                <w:tab w:val="left" w:pos="7380"/>
                <w:tab w:val="left" w:pos="8100"/>
              </w:tabs>
              <w:autoSpaceDE w:val="0"/>
              <w:autoSpaceDN w:val="0"/>
              <w:adjustRightInd w:val="0"/>
              <w:spacing w:after="0" w:line="240" w:lineRule="auto"/>
              <w:jc w:val="both"/>
              <w:rPr>
                <w:rFonts w:ascii="Times New Roman" w:hAnsi="Times New Roman"/>
                <w:b/>
                <w:bCs/>
                <w:sz w:val="28"/>
                <w:szCs w:val="28"/>
              </w:rPr>
            </w:pPr>
            <w:r w:rsidRPr="001B2344">
              <w:rPr>
                <w:rFonts w:ascii="Times New Roman" w:hAnsi="Times New Roman"/>
                <w:b/>
                <w:bCs/>
                <w:sz w:val="28"/>
                <w:szCs w:val="28"/>
              </w:rPr>
              <w:t>(7-9 кл.)</w:t>
            </w:r>
          </w:p>
        </w:tc>
        <w:tc>
          <w:tcPr>
            <w:tcW w:w="3367" w:type="dxa"/>
          </w:tcPr>
          <w:p w:rsidR="00F46B16" w:rsidRPr="001B2344" w:rsidRDefault="00F46B16" w:rsidP="001B2344">
            <w:pPr>
              <w:tabs>
                <w:tab w:val="left" w:pos="5760"/>
              </w:tabs>
              <w:spacing w:after="0" w:line="240" w:lineRule="auto"/>
              <w:jc w:val="center"/>
              <w:rPr>
                <w:rFonts w:ascii="Times New Roman" w:hAnsi="Times New Roman"/>
                <w:i/>
                <w:i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t xml:space="preserve">А.С. Пушкин </w:t>
            </w:r>
            <w:r w:rsidRPr="001B2344">
              <w:rPr>
                <w:rFonts w:ascii="Times New Roman" w:hAnsi="Times New Roman"/>
                <w:sz w:val="28"/>
                <w:szCs w:val="28"/>
              </w:rPr>
              <w:t>«Евгений Онегин» (</w:t>
            </w:r>
            <w:r w:rsidRPr="001B2344">
              <w:rPr>
                <w:rStyle w:val="st"/>
                <w:rFonts w:ascii="Times New Roman" w:hAnsi="Times New Roman"/>
                <w:sz w:val="28"/>
                <w:szCs w:val="28"/>
              </w:rPr>
              <w:t>1823 —1831)</w:t>
            </w:r>
            <w:r w:rsidRPr="001B2344">
              <w:rPr>
                <w:rStyle w:val="st"/>
                <w:rFonts w:ascii="Times New Roman" w:hAnsi="Times New Roman"/>
                <w:b/>
                <w:bCs/>
                <w:sz w:val="28"/>
                <w:szCs w:val="28"/>
              </w:rPr>
              <w:t>(9 кл.)</w:t>
            </w:r>
            <w:r w:rsidRPr="001B2344">
              <w:rPr>
                <w:rFonts w:ascii="Times New Roman" w:hAnsi="Times New Roman"/>
                <w:sz w:val="28"/>
                <w:szCs w:val="28"/>
              </w:rPr>
              <w:t xml:space="preserve">, «Дубровский» (1832 </w:t>
            </w:r>
            <w:r w:rsidRPr="001B2344">
              <w:rPr>
                <w:rStyle w:val="st"/>
                <w:rFonts w:ascii="Times New Roman" w:hAnsi="Times New Roman"/>
                <w:sz w:val="28"/>
                <w:szCs w:val="28"/>
              </w:rPr>
              <w:t xml:space="preserve">— </w:t>
            </w:r>
            <w:r w:rsidRPr="001B2344">
              <w:rPr>
                <w:rFonts w:ascii="Times New Roman" w:hAnsi="Times New Roman"/>
                <w:sz w:val="28"/>
                <w:szCs w:val="28"/>
              </w:rPr>
              <w:t>1833)</w:t>
            </w:r>
            <w:r w:rsidRPr="001B2344">
              <w:rPr>
                <w:rFonts w:ascii="Times New Roman" w:hAnsi="Times New Roman"/>
                <w:iCs/>
                <w:sz w:val="28"/>
                <w:szCs w:val="28"/>
              </w:rPr>
              <w:t xml:space="preserve"> (6-7 кл),</w:t>
            </w:r>
            <w:r w:rsidRPr="001B2344">
              <w:rPr>
                <w:rFonts w:ascii="Times New Roman" w:hAnsi="Times New Roman"/>
                <w:sz w:val="28"/>
                <w:szCs w:val="28"/>
              </w:rPr>
              <w:t xml:space="preserve"> «Капитанская дочка» (1832 </w:t>
            </w:r>
            <w:r w:rsidRPr="001B2344">
              <w:rPr>
                <w:rStyle w:val="st"/>
                <w:rFonts w:ascii="Times New Roman" w:hAnsi="Times New Roman"/>
                <w:sz w:val="28"/>
                <w:szCs w:val="28"/>
              </w:rPr>
              <w:t>—</w:t>
            </w:r>
            <w:r w:rsidRPr="001B2344">
              <w:rPr>
                <w:rFonts w:ascii="Times New Roman" w:hAnsi="Times New Roman"/>
                <w:sz w:val="28"/>
                <w:szCs w:val="28"/>
              </w:rPr>
              <w:t xml:space="preserve">1836)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iCs/>
                <w:sz w:val="28"/>
                <w:szCs w:val="28"/>
              </w:rPr>
              <w:t>(7-8 кл.).</w:t>
            </w:r>
          </w:p>
          <w:p w:rsidR="00F46B16" w:rsidRPr="001B2344" w:rsidRDefault="00F46B16" w:rsidP="001B2344">
            <w:pPr>
              <w:tabs>
                <w:tab w:val="left" w:pos="770"/>
                <w:tab w:val="left" w:pos="5760"/>
              </w:tabs>
              <w:autoSpaceDE w:val="0"/>
              <w:autoSpaceDN w:val="0"/>
              <w:adjustRightInd w:val="0"/>
              <w:spacing w:after="0" w:line="240" w:lineRule="auto"/>
              <w:jc w:val="both"/>
              <w:rPr>
                <w:rFonts w:ascii="Times New Roman" w:hAnsi="Times New Roman"/>
                <w:b/>
                <w:bCs/>
                <w:sz w:val="28"/>
                <w:szCs w:val="28"/>
              </w:rPr>
            </w:pPr>
            <w:r w:rsidRPr="001B2344">
              <w:rPr>
                <w:rFonts w:ascii="Times New Roman" w:hAnsi="Times New Roman"/>
                <w:b/>
                <w:bCs/>
                <w:kern w:val="36"/>
                <w:sz w:val="28"/>
                <w:szCs w:val="28"/>
              </w:rPr>
              <w:t>Стихотворения</w:t>
            </w:r>
            <w:r w:rsidRPr="001B2344">
              <w:rPr>
                <w:rFonts w:ascii="Times New Roman" w:hAnsi="Times New Roman"/>
                <w:sz w:val="28"/>
                <w:szCs w:val="28"/>
              </w:rPr>
              <w:t xml:space="preserve">: «К Чаадаеву» («Любви, надежды, тихой славы…») (1818), «Песнь о вещем Олеге» (1822), «К***» («Я помню чудное мгновенье…») (1825), «Зимний вечер» (1825), </w:t>
            </w:r>
            <w:r w:rsidRPr="001B2344">
              <w:rPr>
                <w:rFonts w:ascii="Times New Roman" w:hAnsi="Times New Roman"/>
                <w:sz w:val="28"/>
                <w:szCs w:val="28"/>
              </w:rPr>
              <w:lastRenderedPageBreak/>
              <w:t>«Пророк» (1826), «Во глубине сибирских руд…» (1827), «Я вас любил: любовь еще, быть может…» (1829), «Зимнее утро» (1829), «Я памятник себе воздвиг нерукотворный…» (1836)</w:t>
            </w:r>
          </w:p>
          <w:p w:rsidR="00F46B16" w:rsidRPr="001B2344" w:rsidRDefault="00F46B16" w:rsidP="001B2344">
            <w:pPr>
              <w:tabs>
                <w:tab w:val="left" w:pos="770"/>
                <w:tab w:val="left" w:pos="5760"/>
              </w:tabs>
              <w:autoSpaceDE w:val="0"/>
              <w:autoSpaceDN w:val="0"/>
              <w:adjustRightInd w:val="0"/>
              <w:spacing w:after="0" w:line="240" w:lineRule="auto"/>
              <w:jc w:val="both"/>
              <w:rPr>
                <w:rFonts w:ascii="Times New Roman" w:hAnsi="Times New Roman"/>
                <w:sz w:val="28"/>
                <w:szCs w:val="28"/>
              </w:rPr>
            </w:pPr>
            <w:r w:rsidRPr="001B2344">
              <w:rPr>
                <w:rFonts w:ascii="Times New Roman" w:hAnsi="Times New Roman"/>
                <w:b/>
                <w:bCs/>
                <w:sz w:val="28"/>
                <w:szCs w:val="28"/>
              </w:rPr>
              <w:t>(5-9 кл.)</w:t>
            </w:r>
          </w:p>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8"/>
                <w:szCs w:val="28"/>
              </w:rPr>
            </w:pPr>
            <w:r w:rsidRPr="001B2344">
              <w:rPr>
                <w:rFonts w:ascii="Times New Roman" w:hAnsi="Times New Roman"/>
                <w:b/>
                <w:bCs/>
                <w:sz w:val="28"/>
                <w:szCs w:val="28"/>
              </w:rPr>
              <w:lastRenderedPageBreak/>
              <w:t xml:space="preserve">А.С. Пушкин - </w:t>
            </w:r>
            <w:r w:rsidRPr="001B2344">
              <w:rPr>
                <w:rFonts w:ascii="Times New Roman" w:hAnsi="Times New Roman"/>
                <w:b/>
                <w:bCs/>
                <w:i/>
                <w:iCs/>
                <w:sz w:val="28"/>
                <w:szCs w:val="28"/>
              </w:rPr>
              <w:t>10 стихотворений различной тематики, представляющих разные периоды творчества – по выбору, входят в программу каждого класса, например</w:t>
            </w:r>
            <w:r w:rsidRPr="001B2344">
              <w:rPr>
                <w:rFonts w:ascii="Times New Roman" w:hAnsi="Times New Roman"/>
                <w:sz w:val="28"/>
                <w:szCs w:val="28"/>
              </w:rPr>
              <w:t xml:space="preserve">: </w:t>
            </w:r>
            <w:r w:rsidRPr="001B2344">
              <w:rPr>
                <w:rFonts w:ascii="Times New Roman" w:hAnsi="Times New Roman"/>
                <w:i/>
                <w:iCs/>
                <w:sz w:val="28"/>
                <w:szCs w:val="28"/>
              </w:rPr>
              <w:t xml:space="preserve">«Воспоминания в Царском Селе» (1814), «Вольность» (1817), «Деревня» (181), </w:t>
            </w:r>
            <w:r w:rsidRPr="001B2344">
              <w:rPr>
                <w:rFonts w:ascii="Times New Roman" w:hAnsi="Times New Roman"/>
                <w:i/>
                <w:iCs/>
                <w:sz w:val="28"/>
                <w:szCs w:val="28"/>
              </w:rPr>
              <w:lastRenderedPageBreak/>
              <w:t>«</w:t>
            </w:r>
            <w:r w:rsidRPr="001B2344">
              <w:rPr>
                <w:rStyle w:val="line"/>
                <w:rFonts w:ascii="Times New Roman" w:hAnsi="Times New Roman"/>
                <w:i/>
                <w:iCs/>
                <w:sz w:val="28"/>
                <w:szCs w:val="28"/>
              </w:rPr>
              <w:t>Редеет облаков летучая гряда» (1820),</w:t>
            </w:r>
            <w:r w:rsidRPr="001B2344">
              <w:rPr>
                <w:rFonts w:ascii="Times New Roman" w:hAnsi="Times New Roman"/>
                <w:i/>
                <w:iCs/>
                <w:sz w:val="28"/>
                <w:szCs w:val="28"/>
              </w:rPr>
              <w:t xml:space="preserve"> «Погасло дневное светило…» (1820), «Свободы сеятель пустынный…» (1823), </w:t>
            </w:r>
          </w:p>
          <w:p w:rsidR="00F46B16" w:rsidRPr="001B2344" w:rsidRDefault="00F46B16" w:rsidP="001B2344">
            <w:pPr>
              <w:pStyle w:val="HTML"/>
              <w:tabs>
                <w:tab w:val="left" w:pos="5760"/>
              </w:tabs>
              <w:rPr>
                <w:rFonts w:ascii="Times New Roman" w:hAnsi="Times New Roman"/>
                <w:i/>
                <w:iCs/>
                <w:sz w:val="28"/>
                <w:szCs w:val="28"/>
              </w:rPr>
            </w:pPr>
            <w:r w:rsidRPr="001B2344">
              <w:rPr>
                <w:rFonts w:ascii="Times New Roman" w:hAnsi="Times New Roman"/>
                <w:i/>
                <w:iCs/>
                <w:sz w:val="28"/>
                <w:szCs w:val="28"/>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F46B16" w:rsidRPr="001B2344" w:rsidRDefault="00F46B16" w:rsidP="001B2344">
            <w:pPr>
              <w:tabs>
                <w:tab w:val="left" w:pos="770"/>
                <w:tab w:val="left" w:pos="5760"/>
              </w:tabs>
              <w:autoSpaceDE w:val="0"/>
              <w:autoSpaceDN w:val="0"/>
              <w:adjustRightInd w:val="0"/>
              <w:spacing w:after="0" w:line="240" w:lineRule="auto"/>
              <w:jc w:val="both"/>
              <w:rPr>
                <w:rFonts w:ascii="Times New Roman" w:hAnsi="Times New Roman"/>
                <w:b/>
                <w:bCs/>
                <w:sz w:val="28"/>
                <w:szCs w:val="28"/>
              </w:rPr>
            </w:pPr>
            <w:r w:rsidRPr="001B2344">
              <w:rPr>
                <w:rFonts w:ascii="Times New Roman" w:hAnsi="Times New Roman"/>
                <w:i/>
                <w:iCs/>
                <w:sz w:val="28"/>
                <w:szCs w:val="28"/>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1B2344">
              <w:rPr>
                <w:rStyle w:val="line"/>
                <w:rFonts w:ascii="Times New Roman" w:hAnsi="Times New Roman"/>
                <w:i/>
                <w:iCs/>
                <w:sz w:val="28"/>
                <w:szCs w:val="28"/>
              </w:rPr>
              <w:t>Была пора: наш праздник молодой…» (1836)</w:t>
            </w:r>
            <w:r w:rsidRPr="001B2344">
              <w:rPr>
                <w:rFonts w:ascii="Times New Roman" w:hAnsi="Times New Roman"/>
                <w:i/>
                <w:iCs/>
                <w:sz w:val="28"/>
                <w:szCs w:val="28"/>
              </w:rPr>
              <w:t xml:space="preserve">  и др. </w:t>
            </w:r>
            <w:r w:rsidRPr="001B2344">
              <w:rPr>
                <w:rFonts w:ascii="Times New Roman" w:hAnsi="Times New Roman"/>
                <w:b/>
                <w:bCs/>
                <w:sz w:val="28"/>
                <w:szCs w:val="28"/>
              </w:rPr>
              <w:t>(5-9 кл.)</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i/>
                <w:iCs/>
                <w:sz w:val="28"/>
                <w:szCs w:val="28"/>
              </w:rPr>
              <w:t xml:space="preserve">«Маленькие трагедии» (1830) </w:t>
            </w:r>
            <w:r w:rsidRPr="001B2344">
              <w:rPr>
                <w:rFonts w:ascii="Times New Roman" w:hAnsi="Times New Roman"/>
                <w:b/>
                <w:bCs/>
                <w:i/>
                <w:iCs/>
                <w:sz w:val="28"/>
                <w:szCs w:val="28"/>
              </w:rPr>
              <w:t>1-2 по выбору, например</w:t>
            </w:r>
            <w:r w:rsidRPr="001B2344">
              <w:rPr>
                <w:rFonts w:ascii="Times New Roman" w:hAnsi="Times New Roman"/>
                <w:i/>
                <w:iCs/>
                <w:sz w:val="28"/>
                <w:szCs w:val="28"/>
              </w:rPr>
              <w:t xml:space="preserve">: «Моцарт и </w:t>
            </w:r>
            <w:r w:rsidRPr="001B2344">
              <w:rPr>
                <w:rFonts w:ascii="Times New Roman" w:hAnsi="Times New Roman"/>
                <w:i/>
                <w:iCs/>
                <w:sz w:val="28"/>
                <w:szCs w:val="28"/>
              </w:rPr>
              <w:lastRenderedPageBreak/>
              <w:t xml:space="preserve">Сальери», «Каменный гость». </w:t>
            </w:r>
            <w:r w:rsidRPr="001B2344">
              <w:rPr>
                <w:rFonts w:ascii="Times New Roman" w:hAnsi="Times New Roman"/>
                <w:b/>
                <w:bCs/>
                <w:sz w:val="28"/>
                <w:szCs w:val="28"/>
              </w:rPr>
              <w:t>(8-9 кл.)</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i/>
                <w:iCs/>
                <w:sz w:val="28"/>
                <w:szCs w:val="28"/>
              </w:rPr>
              <w:t xml:space="preserve">«Повести Белкина» (1830) - </w:t>
            </w:r>
            <w:r w:rsidRPr="001B2344">
              <w:rPr>
                <w:rFonts w:ascii="Times New Roman" w:hAnsi="Times New Roman"/>
                <w:b/>
                <w:bCs/>
                <w:i/>
                <w:iCs/>
                <w:sz w:val="28"/>
                <w:szCs w:val="28"/>
              </w:rPr>
              <w:t>2-3 по выбору, например</w:t>
            </w:r>
            <w:r w:rsidRPr="001B2344">
              <w:rPr>
                <w:rFonts w:ascii="Times New Roman" w:hAnsi="Times New Roman"/>
                <w:i/>
                <w:iCs/>
                <w:sz w:val="28"/>
                <w:szCs w:val="28"/>
              </w:rPr>
              <w:t xml:space="preserve">: «Станционный смотритель», «Метель», «Выстрел» и др. </w:t>
            </w:r>
            <w:r w:rsidRPr="001B2344">
              <w:rPr>
                <w:rFonts w:ascii="Times New Roman" w:hAnsi="Times New Roman"/>
                <w:b/>
                <w:bCs/>
                <w:sz w:val="28"/>
                <w:szCs w:val="28"/>
              </w:rPr>
              <w:t>(</w:t>
            </w:r>
            <w:r w:rsidRPr="001B2344">
              <w:rPr>
                <w:rFonts w:ascii="Times New Roman" w:hAnsi="Times New Roman"/>
                <w:b/>
                <w:sz w:val="28"/>
                <w:szCs w:val="28"/>
              </w:rPr>
              <w:t>7-8 кл.)</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Поэмы –1 по выбору, например</w:t>
            </w:r>
            <w:r w:rsidRPr="001B2344">
              <w:rPr>
                <w:rFonts w:ascii="Times New Roman" w:hAnsi="Times New Roman"/>
                <w:i/>
                <w:iCs/>
                <w:sz w:val="28"/>
                <w:szCs w:val="28"/>
              </w:rPr>
              <w:t xml:space="preserve">: «Руслан и Людмила» (1818—1820), «Кавказский пленник» (1820 – 1821), «Цыганы» (1824), «Полтава» (1828), «Медный всадник» (1833) (Вступление) и др. </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t>(7-9 кл.)</w:t>
            </w:r>
          </w:p>
          <w:p w:rsidR="00F46B16" w:rsidRPr="001B2344" w:rsidRDefault="00F46B16" w:rsidP="001B2344">
            <w:pPr>
              <w:tabs>
                <w:tab w:val="left" w:pos="5760"/>
              </w:tabs>
              <w:autoSpaceDE w:val="0"/>
              <w:autoSpaceDN w:val="0"/>
              <w:adjustRightInd w:val="0"/>
              <w:spacing w:after="0" w:line="240" w:lineRule="auto"/>
              <w:rPr>
                <w:rFonts w:ascii="Times New Roman" w:hAnsi="Times New Roman"/>
                <w:sz w:val="28"/>
                <w:szCs w:val="28"/>
              </w:rPr>
            </w:pPr>
            <w:r w:rsidRPr="001B2344">
              <w:rPr>
                <w:rFonts w:ascii="Times New Roman" w:hAnsi="Times New Roman"/>
                <w:b/>
                <w:bCs/>
                <w:i/>
                <w:iCs/>
                <w:sz w:val="28"/>
                <w:szCs w:val="28"/>
              </w:rPr>
              <w:t xml:space="preserve">Сказки – 1 по выбору, например: </w:t>
            </w:r>
            <w:r w:rsidRPr="001B2344">
              <w:rPr>
                <w:rFonts w:ascii="Times New Roman" w:hAnsi="Times New Roman"/>
                <w:i/>
                <w:iCs/>
                <w:sz w:val="28"/>
                <w:szCs w:val="28"/>
              </w:rPr>
              <w:t>«Сказка о мертвой царевне и о семи богатырях» и др</w:t>
            </w:r>
            <w:r w:rsidRPr="001B2344">
              <w:rPr>
                <w:rFonts w:ascii="Times New Roman" w:hAnsi="Times New Roman"/>
                <w:sz w:val="28"/>
                <w:szCs w:val="28"/>
              </w:rPr>
              <w:t xml:space="preserve">. </w:t>
            </w:r>
          </w:p>
          <w:p w:rsidR="00F46B16" w:rsidRPr="001B2344" w:rsidRDefault="00F46B16" w:rsidP="001B2344">
            <w:pPr>
              <w:tabs>
                <w:tab w:val="left" w:pos="5760"/>
              </w:tabs>
              <w:autoSpaceDE w:val="0"/>
              <w:autoSpaceDN w:val="0"/>
              <w:adjustRightInd w:val="0"/>
              <w:spacing w:after="0" w:line="240" w:lineRule="auto"/>
              <w:rPr>
                <w:rFonts w:ascii="Times New Roman" w:hAnsi="Times New Roman"/>
                <w:b/>
                <w:bCs/>
                <w:i/>
                <w:iCs/>
                <w:sz w:val="28"/>
                <w:szCs w:val="28"/>
              </w:rPr>
            </w:pPr>
            <w:r w:rsidRPr="001B2344">
              <w:rPr>
                <w:rFonts w:ascii="Times New Roman" w:hAnsi="Times New Roman"/>
                <w:b/>
                <w:bCs/>
                <w:sz w:val="28"/>
                <w:szCs w:val="28"/>
              </w:rPr>
              <w:t>(5 кл.)</w:t>
            </w:r>
          </w:p>
        </w:tc>
        <w:tc>
          <w:tcPr>
            <w:tcW w:w="3367"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8"/>
                <w:szCs w:val="28"/>
              </w:rPr>
            </w:pPr>
            <w:r w:rsidRPr="001B2344">
              <w:rPr>
                <w:rFonts w:ascii="Times New Roman" w:hAnsi="Times New Roman"/>
                <w:b/>
                <w:bCs/>
                <w:i/>
                <w:iCs/>
                <w:sz w:val="28"/>
                <w:szCs w:val="28"/>
              </w:rPr>
              <w:lastRenderedPageBreak/>
              <w:t>Поэзия пушкинской эпохи</w:t>
            </w:r>
            <w:r w:rsidRPr="001B2344">
              <w:rPr>
                <w:rFonts w:ascii="Times New Roman" w:hAnsi="Times New Roman"/>
                <w:i/>
                <w:iCs/>
                <w:sz w:val="28"/>
                <w:szCs w:val="28"/>
              </w:rPr>
              <w:t xml:space="preserve">, например: </w:t>
            </w:r>
          </w:p>
          <w:p w:rsidR="00F46B16" w:rsidRPr="001B2344" w:rsidRDefault="00F46B16" w:rsidP="001B2344">
            <w:pPr>
              <w:tabs>
                <w:tab w:val="left" w:pos="5760"/>
              </w:tabs>
              <w:spacing w:after="0" w:line="240" w:lineRule="auto"/>
              <w:jc w:val="both"/>
              <w:rPr>
                <w:rFonts w:ascii="Times New Roman" w:hAnsi="Times New Roman"/>
                <w:i/>
                <w:iCs/>
                <w:sz w:val="28"/>
                <w:szCs w:val="28"/>
              </w:rPr>
            </w:pPr>
            <w:r w:rsidRPr="001B2344">
              <w:rPr>
                <w:rFonts w:ascii="Times New Roman" w:hAnsi="Times New Roman"/>
                <w:b/>
                <w:bCs/>
                <w:i/>
                <w:iCs/>
                <w:sz w:val="28"/>
                <w:szCs w:val="28"/>
              </w:rPr>
              <w:t>К.Н.Батюшков</w:t>
            </w:r>
            <w:r w:rsidRPr="001B2344">
              <w:rPr>
                <w:rFonts w:ascii="Times New Roman" w:hAnsi="Times New Roman"/>
                <w:i/>
                <w:iCs/>
                <w:sz w:val="28"/>
                <w:szCs w:val="28"/>
              </w:rPr>
              <w:t xml:space="preserve">, </w:t>
            </w:r>
            <w:r w:rsidRPr="001B2344">
              <w:rPr>
                <w:rFonts w:ascii="Times New Roman" w:hAnsi="Times New Roman"/>
                <w:b/>
                <w:bCs/>
                <w:i/>
                <w:iCs/>
                <w:sz w:val="28"/>
                <w:szCs w:val="28"/>
              </w:rPr>
              <w:t>А.А.Дельвиг</w:t>
            </w:r>
            <w:r w:rsidRPr="001B2344">
              <w:rPr>
                <w:rFonts w:ascii="Times New Roman" w:hAnsi="Times New Roman"/>
                <w:i/>
                <w:iCs/>
                <w:sz w:val="28"/>
                <w:szCs w:val="28"/>
              </w:rPr>
              <w:t xml:space="preserve">, </w:t>
            </w:r>
            <w:r w:rsidRPr="001B2344">
              <w:rPr>
                <w:rFonts w:ascii="Times New Roman" w:hAnsi="Times New Roman"/>
                <w:b/>
                <w:bCs/>
                <w:i/>
                <w:iCs/>
                <w:sz w:val="28"/>
                <w:szCs w:val="28"/>
              </w:rPr>
              <w:t>Н.М.Языков</w:t>
            </w:r>
            <w:r w:rsidRPr="001B2344">
              <w:rPr>
                <w:rFonts w:ascii="Times New Roman" w:hAnsi="Times New Roman"/>
                <w:i/>
                <w:iCs/>
                <w:sz w:val="28"/>
                <w:szCs w:val="28"/>
              </w:rPr>
              <w:t xml:space="preserve">, </w:t>
            </w:r>
            <w:r w:rsidRPr="001B2344">
              <w:rPr>
                <w:rFonts w:ascii="Times New Roman" w:hAnsi="Times New Roman"/>
                <w:b/>
                <w:bCs/>
                <w:i/>
                <w:iCs/>
                <w:sz w:val="28"/>
                <w:szCs w:val="28"/>
              </w:rPr>
              <w:t>Е.А.Баратынский(2-3 стихотворения по выбору, 5-9 кл.</w:t>
            </w:r>
            <w:r w:rsidRPr="001B2344">
              <w:rPr>
                <w:rFonts w:ascii="Times New Roman" w:hAnsi="Times New Roman"/>
                <w:i/>
                <w:iCs/>
                <w:sz w:val="28"/>
                <w:szCs w:val="28"/>
              </w:rPr>
              <w:t>)</w:t>
            </w:r>
          </w:p>
          <w:p w:rsidR="00F46B16" w:rsidRPr="001B2344" w:rsidRDefault="00F46B16" w:rsidP="001B2344">
            <w:pPr>
              <w:tabs>
                <w:tab w:val="left" w:pos="5760"/>
              </w:tabs>
              <w:spacing w:after="0" w:line="240" w:lineRule="auto"/>
              <w:jc w:val="center"/>
              <w:rPr>
                <w:rFonts w:ascii="Times New Roman" w:hAnsi="Times New Roman"/>
                <w:b/>
                <w:b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lastRenderedPageBreak/>
              <w:t xml:space="preserve">М.Ю.Лермонтов </w:t>
            </w:r>
            <w:r w:rsidRPr="001B2344">
              <w:rPr>
                <w:rFonts w:ascii="Times New Roman" w:hAnsi="Times New Roman"/>
                <w:sz w:val="28"/>
                <w:szCs w:val="28"/>
              </w:rPr>
              <w:t xml:space="preserve">«Герой нашего времени» (1838 — 1840). </w:t>
            </w:r>
            <w:r w:rsidRPr="001B2344">
              <w:rPr>
                <w:rFonts w:ascii="Times New Roman" w:hAnsi="Times New Roman"/>
                <w:b/>
                <w:bCs/>
                <w:sz w:val="28"/>
                <w:szCs w:val="28"/>
              </w:rPr>
              <w:t>(9 кл.)</w:t>
            </w:r>
          </w:p>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8"/>
                <w:szCs w:val="28"/>
              </w:rPr>
            </w:pPr>
            <w:r w:rsidRPr="001B2344">
              <w:rPr>
                <w:rFonts w:ascii="Times New Roman" w:hAnsi="Times New Roman"/>
                <w:b/>
                <w:bCs/>
                <w:kern w:val="36"/>
                <w:sz w:val="28"/>
                <w:szCs w:val="28"/>
              </w:rPr>
              <w:t>Стихотворения</w:t>
            </w:r>
            <w:r w:rsidRPr="001B2344">
              <w:rPr>
                <w:rFonts w:ascii="Times New Roman" w:hAnsi="Times New Roman"/>
                <w:sz w:val="28"/>
                <w:szCs w:val="28"/>
              </w:rPr>
              <w:t xml:space="preserve">:  «Парус» (1832), «Смерть Поэта» (1837), «Бородино» (1837), «Узник» (1837), «Тучи» (1840), «Утес» (1841), «Выхожу один я на дорогу...» (1841). </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t>(5-9 кл.)</w:t>
            </w:r>
          </w:p>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8"/>
                <w:szCs w:val="28"/>
              </w:rPr>
            </w:pPr>
            <w:r w:rsidRPr="001B2344">
              <w:rPr>
                <w:rFonts w:ascii="Times New Roman" w:hAnsi="Times New Roman"/>
                <w:b/>
                <w:bCs/>
                <w:sz w:val="28"/>
                <w:szCs w:val="28"/>
              </w:rPr>
              <w:t xml:space="preserve">М.Ю.Лермонтов - </w:t>
            </w:r>
            <w:r w:rsidRPr="001B2344">
              <w:rPr>
                <w:rFonts w:ascii="Times New Roman" w:hAnsi="Times New Roman"/>
                <w:b/>
                <w:bCs/>
                <w:i/>
                <w:iCs/>
                <w:sz w:val="28"/>
                <w:szCs w:val="28"/>
              </w:rPr>
              <w:t>10 стихотворений по выбору, входят в программу каждого класса, например</w:t>
            </w:r>
            <w:r w:rsidRPr="001B2344">
              <w:rPr>
                <w:rFonts w:ascii="Times New Roman" w:hAnsi="Times New Roman"/>
                <w:sz w:val="28"/>
                <w:szCs w:val="28"/>
              </w:rPr>
              <w:t xml:space="preserve">: </w:t>
            </w:r>
          </w:p>
          <w:p w:rsidR="00F46B16" w:rsidRPr="001B2344" w:rsidRDefault="00F46B16" w:rsidP="001B2344">
            <w:pPr>
              <w:tabs>
                <w:tab w:val="left" w:pos="250"/>
                <w:tab w:val="left" w:pos="5760"/>
              </w:tabs>
              <w:autoSpaceDE w:val="0"/>
              <w:autoSpaceDN w:val="0"/>
              <w:adjustRightInd w:val="0"/>
              <w:spacing w:after="0" w:line="240" w:lineRule="auto"/>
              <w:jc w:val="both"/>
              <w:rPr>
                <w:rFonts w:ascii="Times New Roman" w:hAnsi="Times New Roman"/>
                <w:i/>
                <w:iCs/>
                <w:sz w:val="28"/>
                <w:szCs w:val="28"/>
              </w:rPr>
            </w:pPr>
            <w:r w:rsidRPr="001B2344">
              <w:rPr>
                <w:rFonts w:ascii="Times New Roman" w:hAnsi="Times New Roman"/>
                <w:i/>
                <w:iCs/>
                <w:sz w:val="28"/>
                <w:szCs w:val="28"/>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w:t>
            </w:r>
            <w:r w:rsidRPr="001B2344">
              <w:rPr>
                <w:rFonts w:ascii="Times New Roman" w:hAnsi="Times New Roman"/>
                <w:i/>
                <w:iCs/>
                <w:sz w:val="28"/>
                <w:szCs w:val="28"/>
              </w:rPr>
              <w:lastRenderedPageBreak/>
              <w:t xml:space="preserve">(1840), «Нет, не тебя так пылко я люблю…» (1841), «Родина» (1841), «Пророк» (1841), «Как часто, пестрою толпою окружен...» (1841), «Листок» (1841) и др. </w:t>
            </w:r>
            <w:r w:rsidRPr="001B2344">
              <w:rPr>
                <w:rFonts w:ascii="Times New Roman" w:hAnsi="Times New Roman"/>
                <w:b/>
                <w:bCs/>
                <w:sz w:val="28"/>
                <w:szCs w:val="28"/>
              </w:rPr>
              <w:t>(5-9 кл.)</w:t>
            </w:r>
          </w:p>
          <w:p w:rsidR="00F46B16" w:rsidRPr="001B2344" w:rsidRDefault="00F46B16" w:rsidP="001B2344">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Поэмы</w:t>
            </w:r>
          </w:p>
          <w:p w:rsidR="00F46B16" w:rsidRPr="001B2344" w:rsidRDefault="00F46B16" w:rsidP="001B2344">
            <w:pPr>
              <w:tabs>
                <w:tab w:val="left" w:pos="5760"/>
                <w:tab w:val="left" w:pos="7380"/>
                <w:tab w:val="left" w:pos="8100"/>
              </w:tabs>
              <w:autoSpaceDE w:val="0"/>
              <w:autoSpaceDN w:val="0"/>
              <w:adjustRightInd w:val="0"/>
              <w:spacing w:after="0" w:line="240" w:lineRule="auto"/>
              <w:jc w:val="both"/>
              <w:rPr>
                <w:rFonts w:ascii="Times New Roman" w:hAnsi="Times New Roman"/>
                <w:b/>
                <w:bCs/>
                <w:sz w:val="28"/>
                <w:szCs w:val="28"/>
              </w:rPr>
            </w:pPr>
            <w:r w:rsidRPr="001B2344">
              <w:rPr>
                <w:rFonts w:ascii="Times New Roman" w:hAnsi="Times New Roman"/>
                <w:b/>
                <w:bCs/>
                <w:i/>
                <w:iCs/>
                <w:sz w:val="28"/>
                <w:szCs w:val="28"/>
              </w:rPr>
              <w:t xml:space="preserve"> -1-2 по выбору,например</w:t>
            </w:r>
            <w:r w:rsidRPr="001B2344">
              <w:rPr>
                <w:rFonts w:ascii="Times New Roman" w:hAnsi="Times New Roman"/>
                <w:i/>
                <w:iCs/>
                <w:sz w:val="28"/>
                <w:szCs w:val="28"/>
              </w:rPr>
              <w:t>: «Песня про царя Ивана Васильевича, молодого опричника и удалого купца Калашникова» (1837), «Мцыри» (1839) и др.</w:t>
            </w:r>
          </w:p>
          <w:p w:rsidR="00F46B16" w:rsidRPr="001B2344" w:rsidRDefault="00F46B16" w:rsidP="001B2344">
            <w:pPr>
              <w:tabs>
                <w:tab w:val="left" w:pos="5760"/>
                <w:tab w:val="left" w:pos="7380"/>
                <w:tab w:val="left" w:pos="8100"/>
              </w:tabs>
              <w:autoSpaceDE w:val="0"/>
              <w:autoSpaceDN w:val="0"/>
              <w:adjustRightInd w:val="0"/>
              <w:spacing w:after="0" w:line="240" w:lineRule="auto"/>
              <w:jc w:val="both"/>
              <w:rPr>
                <w:rFonts w:ascii="Times New Roman" w:hAnsi="Times New Roman"/>
                <w:b/>
                <w:bCs/>
                <w:sz w:val="28"/>
                <w:szCs w:val="28"/>
              </w:rPr>
            </w:pPr>
            <w:r w:rsidRPr="001B2344">
              <w:rPr>
                <w:rFonts w:ascii="Times New Roman" w:hAnsi="Times New Roman"/>
                <w:b/>
                <w:bCs/>
                <w:sz w:val="28"/>
                <w:szCs w:val="28"/>
              </w:rPr>
              <w:t>(8-9 кл.)</w:t>
            </w:r>
          </w:p>
        </w:tc>
        <w:tc>
          <w:tcPr>
            <w:tcW w:w="3367"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sz w:val="28"/>
                <w:szCs w:val="28"/>
              </w:rPr>
            </w:pPr>
            <w:r w:rsidRPr="001B2344">
              <w:rPr>
                <w:rFonts w:ascii="Times New Roman" w:hAnsi="Times New Roman"/>
                <w:b/>
                <w:bCs/>
                <w:i/>
                <w:iCs/>
                <w:sz w:val="28"/>
                <w:szCs w:val="28"/>
              </w:rPr>
              <w:lastRenderedPageBreak/>
              <w:t xml:space="preserve">Литературные сказки </w:t>
            </w:r>
            <w:r w:rsidRPr="001B2344">
              <w:rPr>
                <w:rFonts w:ascii="Times New Roman" w:hAnsi="Times New Roman"/>
                <w:b/>
                <w:bCs/>
                <w:i/>
                <w:iCs/>
                <w:sz w:val="28"/>
                <w:szCs w:val="28"/>
                <w:lang w:val="en-US"/>
              </w:rPr>
              <w:t>XIX</w:t>
            </w:r>
            <w:r w:rsidRPr="001B2344">
              <w:rPr>
                <w:rFonts w:ascii="Times New Roman" w:hAnsi="Times New Roman"/>
                <w:b/>
                <w:bCs/>
                <w:i/>
                <w:iCs/>
                <w:sz w:val="28"/>
                <w:szCs w:val="28"/>
              </w:rPr>
              <w:t>-ХХ века</w:t>
            </w:r>
            <w:r w:rsidRPr="001B2344">
              <w:rPr>
                <w:rFonts w:ascii="Times New Roman" w:hAnsi="Times New Roman"/>
                <w:sz w:val="28"/>
                <w:szCs w:val="28"/>
              </w:rPr>
              <w:t>, например:</w:t>
            </w:r>
          </w:p>
          <w:p w:rsidR="00F46B16" w:rsidRPr="001B2344" w:rsidRDefault="00F46B16" w:rsidP="001B2344">
            <w:pPr>
              <w:spacing w:after="0" w:line="240" w:lineRule="auto"/>
              <w:rPr>
                <w:rFonts w:ascii="Times New Roman" w:hAnsi="Times New Roman"/>
                <w:b/>
                <w:bCs/>
                <w:i/>
                <w:iCs/>
                <w:sz w:val="28"/>
                <w:szCs w:val="28"/>
              </w:rPr>
            </w:pPr>
            <w:r w:rsidRPr="001B2344">
              <w:rPr>
                <w:rFonts w:ascii="Times New Roman" w:hAnsi="Times New Roman"/>
                <w:b/>
                <w:bCs/>
                <w:i/>
                <w:iCs/>
                <w:sz w:val="28"/>
                <w:szCs w:val="28"/>
              </w:rPr>
              <w:t>А.Погорельский, В.Ф.Одоевский, С.Г.Писахов, Б.В.Шергин, А.М.Ремизов, Ю.К.Олеша, Е.В.Клюев  и др.</w:t>
            </w:r>
          </w:p>
          <w:p w:rsidR="00F46B16" w:rsidRPr="001B2344" w:rsidRDefault="00F46B16" w:rsidP="001B2344">
            <w:pPr>
              <w:spacing w:after="0" w:line="240" w:lineRule="auto"/>
              <w:rPr>
                <w:rFonts w:ascii="Times New Roman" w:hAnsi="Times New Roman"/>
                <w:b/>
                <w:bCs/>
                <w:i/>
                <w:iCs/>
                <w:sz w:val="28"/>
                <w:szCs w:val="28"/>
              </w:rPr>
            </w:pPr>
            <w:r w:rsidRPr="001B2344">
              <w:rPr>
                <w:rFonts w:ascii="Times New Roman" w:hAnsi="Times New Roman"/>
                <w:b/>
                <w:bCs/>
                <w:i/>
                <w:iCs/>
                <w:sz w:val="28"/>
                <w:szCs w:val="28"/>
              </w:rPr>
              <w:t>(1 сказка на выбор, 5 кл.)</w:t>
            </w:r>
          </w:p>
          <w:p w:rsidR="00F46B16" w:rsidRPr="001B2344" w:rsidRDefault="00F46B16" w:rsidP="001B2344">
            <w:pPr>
              <w:tabs>
                <w:tab w:val="left" w:pos="5760"/>
              </w:tabs>
              <w:spacing w:after="0" w:line="240" w:lineRule="auto"/>
              <w:jc w:val="center"/>
              <w:rPr>
                <w:rFonts w:ascii="Times New Roman" w:hAnsi="Times New Roman"/>
                <w:i/>
                <w:i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lastRenderedPageBreak/>
              <w:t>Н.В.Гоголь</w:t>
            </w:r>
          </w:p>
          <w:p w:rsidR="00F46B16" w:rsidRPr="001B2344" w:rsidRDefault="00F46B16" w:rsidP="001B2344">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8"/>
                <w:szCs w:val="28"/>
              </w:rPr>
            </w:pPr>
            <w:r w:rsidRPr="001B2344">
              <w:rPr>
                <w:rFonts w:ascii="Times New Roman" w:hAnsi="Times New Roman"/>
                <w:sz w:val="28"/>
                <w:szCs w:val="28"/>
              </w:rPr>
              <w:t xml:space="preserve">«Ревизор» (1835) </w:t>
            </w:r>
            <w:r w:rsidRPr="001B2344">
              <w:rPr>
                <w:rFonts w:ascii="Times New Roman" w:hAnsi="Times New Roman"/>
                <w:b/>
                <w:bCs/>
                <w:sz w:val="28"/>
                <w:szCs w:val="28"/>
              </w:rPr>
              <w:t xml:space="preserve">(7-8 кл.), </w:t>
            </w:r>
            <w:r w:rsidRPr="001B2344">
              <w:rPr>
                <w:rFonts w:ascii="Times New Roman" w:hAnsi="Times New Roman"/>
                <w:sz w:val="28"/>
                <w:szCs w:val="28"/>
              </w:rPr>
              <w:t xml:space="preserve">«Мертвые души» (1835 – 1841) </w:t>
            </w:r>
            <w:r w:rsidRPr="001B2344">
              <w:rPr>
                <w:rFonts w:ascii="Times New Roman" w:hAnsi="Times New Roman"/>
                <w:b/>
                <w:bCs/>
                <w:sz w:val="28"/>
                <w:szCs w:val="28"/>
              </w:rPr>
              <w:t>(9-10 кл.)</w:t>
            </w:r>
          </w:p>
          <w:p w:rsidR="00F46B16" w:rsidRPr="001B2344" w:rsidRDefault="00F46B16" w:rsidP="001B2344">
            <w:pPr>
              <w:tabs>
                <w:tab w:val="left" w:pos="5760"/>
              </w:tabs>
              <w:spacing w:after="0" w:line="240" w:lineRule="auto"/>
              <w:rPr>
                <w:rFonts w:ascii="Times New Roman" w:hAnsi="Times New Roman"/>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8"/>
                <w:szCs w:val="28"/>
              </w:rPr>
            </w:pPr>
            <w:r w:rsidRPr="001B2344">
              <w:rPr>
                <w:rFonts w:ascii="Times New Roman" w:hAnsi="Times New Roman"/>
                <w:b/>
                <w:bCs/>
                <w:sz w:val="28"/>
                <w:szCs w:val="28"/>
              </w:rPr>
              <w:t xml:space="preserve">Н.В.Гоголь </w:t>
            </w:r>
            <w:r w:rsidRPr="001B2344">
              <w:rPr>
                <w:rFonts w:ascii="Times New Roman" w:hAnsi="Times New Roman"/>
                <w:b/>
                <w:bCs/>
                <w:i/>
                <w:iCs/>
                <w:sz w:val="28"/>
                <w:szCs w:val="28"/>
              </w:rPr>
              <w:t>Повести – 5 из разных циклов, на выбор, входят в программу каждого класса, например:</w:t>
            </w:r>
            <w:r w:rsidRPr="001B2344">
              <w:rPr>
                <w:rFonts w:ascii="Times New Roman" w:hAnsi="Times New Roman"/>
                <w:i/>
                <w:iCs/>
                <w:sz w:val="28"/>
                <w:szCs w:val="28"/>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(5-9 кл.)</w:t>
            </w:r>
          </w:p>
        </w:tc>
        <w:tc>
          <w:tcPr>
            <w:tcW w:w="3367" w:type="dxa"/>
          </w:tcPr>
          <w:p w:rsidR="00F46B16" w:rsidRPr="001B2344" w:rsidRDefault="00F46B16" w:rsidP="001B2344">
            <w:pPr>
              <w:tabs>
                <w:tab w:val="left" w:pos="5760"/>
              </w:tabs>
              <w:spacing w:after="0" w:line="240" w:lineRule="auto"/>
              <w:jc w:val="center"/>
              <w:rPr>
                <w:rFonts w:ascii="Times New Roman" w:hAnsi="Times New Roman"/>
                <w:i/>
                <w:i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 xml:space="preserve">Ф.И. Тютчев – </w:t>
            </w:r>
            <w:r w:rsidRPr="001B2344">
              <w:rPr>
                <w:rFonts w:ascii="Times New Roman" w:hAnsi="Times New Roman"/>
                <w:b/>
                <w:bCs/>
                <w:kern w:val="36"/>
                <w:sz w:val="28"/>
                <w:szCs w:val="28"/>
              </w:rPr>
              <w:t>Стихотворения</w:t>
            </w:r>
            <w:r w:rsidRPr="001B2344">
              <w:rPr>
                <w:rFonts w:ascii="Times New Roman" w:hAnsi="Times New Roman"/>
                <w:b/>
                <w:bCs/>
                <w:sz w:val="28"/>
                <w:szCs w:val="28"/>
              </w:rPr>
              <w:t>:</w:t>
            </w:r>
          </w:p>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8"/>
                <w:szCs w:val="28"/>
              </w:rPr>
            </w:pPr>
            <w:r w:rsidRPr="001B2344">
              <w:rPr>
                <w:rFonts w:ascii="Times New Roman" w:hAnsi="Times New Roman"/>
                <w:sz w:val="28"/>
                <w:szCs w:val="28"/>
              </w:rPr>
              <w:t xml:space="preserve"> «Весенняя гроза» («Люблю грозу в начале мая…») (1828, нач. 1850-х), «</w:t>
            </w:r>
            <w:r w:rsidRPr="001B2344">
              <w:rPr>
                <w:rFonts w:ascii="Times New Roman" w:hAnsi="Times New Roman"/>
                <w:sz w:val="28"/>
                <w:szCs w:val="28"/>
                <w:lang w:val="en-US"/>
              </w:rPr>
              <w:t>Silentium</w:t>
            </w:r>
            <w:r w:rsidRPr="001B2344">
              <w:rPr>
                <w:rFonts w:ascii="Times New Roman" w:hAnsi="Times New Roman"/>
                <w:sz w:val="28"/>
                <w:szCs w:val="28"/>
              </w:rPr>
              <w:t xml:space="preserve">!» </w:t>
            </w:r>
            <w:r w:rsidRPr="001B2344">
              <w:rPr>
                <w:rFonts w:ascii="Times New Roman" w:hAnsi="Times New Roman"/>
                <w:sz w:val="28"/>
                <w:szCs w:val="28"/>
              </w:rPr>
              <w:lastRenderedPageBreak/>
              <w:t xml:space="preserve">(Молчи, скрывайся и таи…) (1829, нач. 1830-х), «Умом Россию не понять…» (1866).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(5-8 кл.)</w:t>
            </w: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А.А. Фет</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kern w:val="36"/>
                <w:sz w:val="28"/>
                <w:szCs w:val="28"/>
              </w:rPr>
              <w:t>Стихотворения</w:t>
            </w:r>
            <w:r w:rsidRPr="001B2344">
              <w:rPr>
                <w:rFonts w:ascii="Times New Roman" w:hAnsi="Times New Roman"/>
                <w:sz w:val="28"/>
                <w:szCs w:val="28"/>
              </w:rPr>
              <w:t xml:space="preserve">: «Шепот, робкое дыханье…» (1850), «Как беден наш язык! Хочу и не могу…» (1887).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w:t>
            </w:r>
            <w:r w:rsidRPr="001B2344">
              <w:rPr>
                <w:rFonts w:ascii="Times New Roman" w:hAnsi="Times New Roman"/>
                <w:b/>
                <w:bCs/>
                <w:kern w:val="36"/>
                <w:sz w:val="28"/>
                <w:szCs w:val="28"/>
              </w:rPr>
              <w:t>5-8 кл.</w:t>
            </w:r>
            <w:r w:rsidRPr="001B2344">
              <w:rPr>
                <w:rFonts w:ascii="Times New Roman" w:hAnsi="Times New Roman"/>
                <w:b/>
                <w:bCs/>
                <w:sz w:val="28"/>
                <w:szCs w:val="28"/>
              </w:rPr>
              <w:t>)</w:t>
            </w: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 xml:space="preserve">Н.А.Некрасов. </w:t>
            </w:r>
          </w:p>
          <w:p w:rsidR="00F46B16" w:rsidRPr="001B2344" w:rsidRDefault="00F46B16" w:rsidP="001B2344">
            <w:pPr>
              <w:tabs>
                <w:tab w:val="left" w:pos="5760"/>
              </w:tabs>
              <w:spacing w:after="0" w:line="240" w:lineRule="auto"/>
              <w:jc w:val="both"/>
              <w:outlineLvl w:val="0"/>
              <w:rPr>
                <w:rFonts w:ascii="Times New Roman" w:hAnsi="Times New Roman"/>
                <w:sz w:val="28"/>
                <w:szCs w:val="28"/>
              </w:rPr>
            </w:pPr>
            <w:r w:rsidRPr="001B2344">
              <w:rPr>
                <w:rFonts w:ascii="Times New Roman" w:hAnsi="Times New Roman"/>
                <w:kern w:val="36"/>
                <w:sz w:val="28"/>
                <w:szCs w:val="28"/>
              </w:rPr>
              <w:t>Стихотворения:</w:t>
            </w:r>
            <w:r w:rsidRPr="001B2344">
              <w:rPr>
                <w:rFonts w:ascii="Times New Roman" w:hAnsi="Times New Roman"/>
                <w:sz w:val="28"/>
                <w:szCs w:val="28"/>
              </w:rPr>
              <w:t xml:space="preserve">«Крестьянские дети» (1861), «Вчерашний день, часу в шестом…» (1848),  «Несжатая полоса» (1854). </w:t>
            </w:r>
          </w:p>
          <w:p w:rsidR="00F46B16" w:rsidRPr="001B2344" w:rsidRDefault="00F46B16" w:rsidP="001B2344">
            <w:pPr>
              <w:tabs>
                <w:tab w:val="left" w:pos="5760"/>
              </w:tabs>
              <w:spacing w:after="0" w:line="240" w:lineRule="auto"/>
              <w:jc w:val="both"/>
              <w:outlineLvl w:val="0"/>
              <w:rPr>
                <w:rFonts w:ascii="Times New Roman" w:hAnsi="Times New Roman"/>
                <w:b/>
                <w:bCs/>
                <w:sz w:val="28"/>
                <w:szCs w:val="28"/>
              </w:rPr>
            </w:pPr>
            <w:r w:rsidRPr="001B2344">
              <w:rPr>
                <w:rFonts w:ascii="Times New Roman" w:hAnsi="Times New Roman"/>
                <w:b/>
                <w:bCs/>
                <w:sz w:val="28"/>
                <w:szCs w:val="28"/>
              </w:rPr>
              <w:t>(</w:t>
            </w:r>
            <w:r w:rsidRPr="001B2344">
              <w:rPr>
                <w:rFonts w:ascii="Times New Roman" w:hAnsi="Times New Roman"/>
                <w:b/>
                <w:bCs/>
                <w:iCs/>
                <w:kern w:val="36"/>
                <w:sz w:val="28"/>
                <w:szCs w:val="28"/>
              </w:rPr>
              <w:t>5-8 кл.)</w:t>
            </w:r>
          </w:p>
        </w:tc>
        <w:tc>
          <w:tcPr>
            <w:tcW w:w="3686"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sz w:val="28"/>
                <w:szCs w:val="28"/>
              </w:rPr>
            </w:pPr>
            <w:r w:rsidRPr="001B2344">
              <w:rPr>
                <w:rFonts w:ascii="Times New Roman" w:hAnsi="Times New Roman"/>
                <w:b/>
                <w:bCs/>
                <w:sz w:val="28"/>
                <w:szCs w:val="28"/>
              </w:rPr>
              <w:lastRenderedPageBreak/>
              <w:t xml:space="preserve">Ф.И. Тютчев - </w:t>
            </w:r>
            <w:r w:rsidRPr="001B2344">
              <w:rPr>
                <w:rFonts w:ascii="Times New Roman" w:hAnsi="Times New Roman"/>
                <w:b/>
                <w:bCs/>
                <w:i/>
                <w:iCs/>
                <w:sz w:val="28"/>
                <w:szCs w:val="28"/>
              </w:rPr>
              <w:t>3-4 стихотворения по выбору, например</w:t>
            </w:r>
            <w:r w:rsidRPr="001B2344">
              <w:rPr>
                <w:rFonts w:ascii="Times New Roman" w:hAnsi="Times New Roman"/>
                <w:sz w:val="28"/>
                <w:szCs w:val="28"/>
              </w:rPr>
              <w:t xml:space="preserve">: </w:t>
            </w:r>
            <w:r w:rsidRPr="001B2344">
              <w:rPr>
                <w:rFonts w:ascii="Times New Roman" w:hAnsi="Times New Roman"/>
                <w:i/>
                <w:iCs/>
                <w:sz w:val="28"/>
                <w:szCs w:val="28"/>
              </w:rPr>
              <w:t xml:space="preserve">«Еще в полях белеет снег…» (1829, нач. </w:t>
            </w:r>
            <w:r w:rsidRPr="001B2344">
              <w:rPr>
                <w:rFonts w:ascii="Times New Roman" w:hAnsi="Times New Roman"/>
                <w:i/>
                <w:iCs/>
                <w:sz w:val="28"/>
                <w:szCs w:val="28"/>
              </w:rPr>
              <w:lastRenderedPageBreak/>
              <w:t xml:space="preserve">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F46B16" w:rsidRPr="001B2344" w:rsidRDefault="00F46B16" w:rsidP="001B2344">
            <w:pPr>
              <w:tabs>
                <w:tab w:val="left" w:pos="5760"/>
              </w:tabs>
              <w:autoSpaceDE w:val="0"/>
              <w:autoSpaceDN w:val="0"/>
              <w:adjustRightInd w:val="0"/>
              <w:spacing w:after="0" w:line="240" w:lineRule="auto"/>
              <w:rPr>
                <w:rFonts w:ascii="Times New Roman" w:hAnsi="Times New Roman"/>
                <w:b/>
                <w:bCs/>
                <w:sz w:val="28"/>
                <w:szCs w:val="28"/>
              </w:rPr>
            </w:pPr>
            <w:r w:rsidRPr="001B2344">
              <w:rPr>
                <w:rFonts w:ascii="Times New Roman" w:hAnsi="Times New Roman"/>
                <w:b/>
                <w:bCs/>
                <w:sz w:val="28"/>
                <w:szCs w:val="28"/>
              </w:rPr>
              <w:t>(5-8 кл.)</w:t>
            </w:r>
          </w:p>
          <w:p w:rsidR="00F46B16" w:rsidRPr="001B2344" w:rsidRDefault="00F46B16" w:rsidP="001B2344">
            <w:pPr>
              <w:pStyle w:val="western"/>
              <w:shd w:val="clear" w:color="auto" w:fill="FFFFFF"/>
              <w:tabs>
                <w:tab w:val="left" w:pos="5760"/>
              </w:tabs>
              <w:spacing w:before="0" w:beforeAutospacing="0" w:after="0"/>
              <w:ind w:firstLine="0"/>
              <w:jc w:val="left"/>
              <w:rPr>
                <w:color w:val="auto"/>
                <w:sz w:val="28"/>
                <w:szCs w:val="28"/>
              </w:rPr>
            </w:pPr>
          </w:p>
          <w:p w:rsidR="00F46B16" w:rsidRPr="001B2344" w:rsidRDefault="00F46B16" w:rsidP="001B2344">
            <w:pPr>
              <w:pStyle w:val="western"/>
              <w:shd w:val="clear" w:color="auto" w:fill="FFFFFF"/>
              <w:tabs>
                <w:tab w:val="left" w:pos="5760"/>
              </w:tabs>
              <w:spacing w:before="0" w:beforeAutospacing="0" w:after="0"/>
              <w:jc w:val="left"/>
              <w:rPr>
                <w:b/>
                <w:bCs/>
                <w:i/>
                <w:iCs/>
                <w:color w:val="auto"/>
                <w:sz w:val="28"/>
                <w:szCs w:val="28"/>
              </w:rPr>
            </w:pPr>
            <w:r w:rsidRPr="001B2344">
              <w:rPr>
                <w:color w:val="auto"/>
                <w:sz w:val="28"/>
                <w:szCs w:val="28"/>
              </w:rPr>
              <w:t>А.А. Фет</w:t>
            </w:r>
            <w:r w:rsidRPr="001B2344">
              <w:rPr>
                <w:b/>
                <w:bCs/>
                <w:color w:val="auto"/>
                <w:sz w:val="28"/>
                <w:szCs w:val="28"/>
              </w:rPr>
              <w:t xml:space="preserve"> - </w:t>
            </w:r>
            <w:r w:rsidRPr="001B2344">
              <w:rPr>
                <w:i/>
                <w:iCs/>
                <w:color w:val="auto"/>
                <w:kern w:val="36"/>
                <w:sz w:val="28"/>
                <w:szCs w:val="28"/>
              </w:rPr>
              <w:t>3-4 стихотворения по выбору, например</w:t>
            </w:r>
            <w:r w:rsidRPr="001B2344">
              <w:rPr>
                <w:color w:val="auto"/>
                <w:kern w:val="36"/>
                <w:sz w:val="28"/>
                <w:szCs w:val="28"/>
              </w:rPr>
              <w:t xml:space="preserve">: </w:t>
            </w:r>
            <w:r w:rsidRPr="001B2344">
              <w:rPr>
                <w:b/>
                <w:bCs/>
                <w:i/>
                <w:iCs/>
                <w:color w:val="auto"/>
                <w:sz w:val="28"/>
                <w:szCs w:val="28"/>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F46B16" w:rsidRPr="001B2344" w:rsidRDefault="00F46B16" w:rsidP="001B2344">
            <w:pPr>
              <w:pStyle w:val="western"/>
              <w:shd w:val="clear" w:color="auto" w:fill="FFFFFF"/>
              <w:tabs>
                <w:tab w:val="left" w:pos="5760"/>
              </w:tabs>
              <w:spacing w:before="0" w:beforeAutospacing="0" w:after="0"/>
              <w:jc w:val="left"/>
              <w:rPr>
                <w:b/>
                <w:bCs/>
                <w:i/>
                <w:iCs/>
                <w:color w:val="auto"/>
                <w:sz w:val="28"/>
                <w:szCs w:val="28"/>
              </w:rPr>
            </w:pPr>
            <w:r w:rsidRPr="001B2344">
              <w:rPr>
                <w:color w:val="auto"/>
                <w:sz w:val="28"/>
                <w:szCs w:val="28"/>
              </w:rPr>
              <w:t>(</w:t>
            </w:r>
            <w:r w:rsidRPr="001B2344">
              <w:rPr>
                <w:color w:val="auto"/>
                <w:kern w:val="36"/>
                <w:sz w:val="28"/>
                <w:szCs w:val="28"/>
              </w:rPr>
              <w:t>5-8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Н.А.Некрасов</w:t>
            </w:r>
          </w:p>
          <w:p w:rsidR="00F46B16" w:rsidRPr="001B2344" w:rsidRDefault="00F46B16" w:rsidP="001B2344">
            <w:pPr>
              <w:tabs>
                <w:tab w:val="left" w:pos="5760"/>
                <w:tab w:val="left" w:pos="7380"/>
                <w:tab w:val="left" w:pos="8100"/>
              </w:tabs>
              <w:autoSpaceDE w:val="0"/>
              <w:autoSpaceDN w:val="0"/>
              <w:adjustRightInd w:val="0"/>
              <w:spacing w:after="0" w:line="240" w:lineRule="auto"/>
              <w:jc w:val="both"/>
              <w:rPr>
                <w:rFonts w:ascii="Times New Roman" w:hAnsi="Times New Roman"/>
                <w:b/>
                <w:bCs/>
                <w:sz w:val="28"/>
                <w:szCs w:val="28"/>
              </w:rPr>
            </w:pPr>
            <w:r w:rsidRPr="001B2344">
              <w:rPr>
                <w:rFonts w:ascii="Times New Roman" w:hAnsi="Times New Roman"/>
                <w:b/>
                <w:bCs/>
                <w:i/>
                <w:iCs/>
                <w:kern w:val="36"/>
                <w:sz w:val="28"/>
                <w:szCs w:val="28"/>
              </w:rPr>
              <w:t xml:space="preserve">- 1–2 стихотворения по выбору,например: </w:t>
            </w:r>
            <w:r w:rsidRPr="001B2344">
              <w:rPr>
                <w:rFonts w:ascii="Times New Roman" w:hAnsi="Times New Roman"/>
                <w:i/>
                <w:iCs/>
                <w:sz w:val="28"/>
                <w:szCs w:val="28"/>
              </w:rPr>
              <w:t xml:space="preserve">«Тройка» (1846), «Размышления у парадного подъезда» (1858), «Зеленый Шум» (1862-1863) и др. </w:t>
            </w:r>
            <w:r w:rsidRPr="001B2344">
              <w:rPr>
                <w:rFonts w:ascii="Times New Roman" w:hAnsi="Times New Roman"/>
                <w:b/>
                <w:bCs/>
                <w:sz w:val="28"/>
                <w:szCs w:val="28"/>
              </w:rPr>
              <w:t>(</w:t>
            </w:r>
            <w:r w:rsidRPr="001B2344">
              <w:rPr>
                <w:rFonts w:ascii="Times New Roman" w:hAnsi="Times New Roman"/>
                <w:b/>
                <w:bCs/>
                <w:kern w:val="36"/>
                <w:sz w:val="28"/>
                <w:szCs w:val="28"/>
              </w:rPr>
              <w:t>5-8 кл.)</w:t>
            </w:r>
          </w:p>
        </w:tc>
        <w:tc>
          <w:tcPr>
            <w:tcW w:w="3367"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8"/>
                <w:szCs w:val="28"/>
              </w:rPr>
            </w:pPr>
            <w:r w:rsidRPr="001B2344">
              <w:rPr>
                <w:rFonts w:ascii="Times New Roman" w:hAnsi="Times New Roman"/>
                <w:b/>
                <w:bCs/>
                <w:i/>
                <w:iCs/>
                <w:sz w:val="28"/>
                <w:szCs w:val="28"/>
              </w:rPr>
              <w:lastRenderedPageBreak/>
              <w:t xml:space="preserve">Поэзия 2-й половины </w:t>
            </w:r>
            <w:r w:rsidRPr="001B2344">
              <w:rPr>
                <w:rFonts w:ascii="Times New Roman" w:hAnsi="Times New Roman"/>
                <w:b/>
                <w:bCs/>
                <w:i/>
                <w:iCs/>
                <w:sz w:val="28"/>
                <w:szCs w:val="28"/>
                <w:lang w:val="en-US"/>
              </w:rPr>
              <w:t>XIX</w:t>
            </w:r>
            <w:r w:rsidRPr="001B2344">
              <w:rPr>
                <w:rFonts w:ascii="Times New Roman" w:hAnsi="Times New Roman"/>
                <w:b/>
                <w:bCs/>
                <w:i/>
                <w:iCs/>
                <w:sz w:val="28"/>
                <w:szCs w:val="28"/>
              </w:rPr>
              <w:t xml:space="preserve"> в.,</w:t>
            </w:r>
            <w:r w:rsidRPr="001B2344">
              <w:rPr>
                <w:rFonts w:ascii="Times New Roman" w:hAnsi="Times New Roman"/>
                <w:i/>
                <w:iCs/>
                <w:sz w:val="28"/>
                <w:szCs w:val="28"/>
              </w:rPr>
              <w:t xml:space="preserve"> например:</w:t>
            </w:r>
          </w:p>
          <w:p w:rsidR="00F46B16" w:rsidRPr="001B2344" w:rsidRDefault="00F46B16" w:rsidP="001B2344">
            <w:pPr>
              <w:tabs>
                <w:tab w:val="left" w:pos="5760"/>
              </w:tabs>
              <w:spacing w:after="0" w:line="240" w:lineRule="auto"/>
              <w:jc w:val="both"/>
              <w:rPr>
                <w:rFonts w:ascii="Times New Roman" w:hAnsi="Times New Roman"/>
                <w:i/>
                <w:iCs/>
                <w:sz w:val="28"/>
                <w:szCs w:val="28"/>
              </w:rPr>
            </w:pPr>
            <w:r w:rsidRPr="001B2344">
              <w:rPr>
                <w:rFonts w:ascii="Times New Roman" w:hAnsi="Times New Roman"/>
                <w:b/>
                <w:bCs/>
                <w:i/>
                <w:iCs/>
                <w:sz w:val="28"/>
                <w:szCs w:val="28"/>
              </w:rPr>
              <w:t>А.Н.Майков</w:t>
            </w:r>
            <w:r w:rsidRPr="001B2344">
              <w:rPr>
                <w:rFonts w:ascii="Times New Roman" w:hAnsi="Times New Roman"/>
                <w:i/>
                <w:iCs/>
                <w:sz w:val="28"/>
                <w:szCs w:val="28"/>
              </w:rPr>
              <w:t xml:space="preserve">, </w:t>
            </w:r>
            <w:r w:rsidRPr="001B2344">
              <w:rPr>
                <w:rFonts w:ascii="Times New Roman" w:hAnsi="Times New Roman"/>
                <w:b/>
                <w:bCs/>
                <w:i/>
                <w:iCs/>
                <w:sz w:val="28"/>
                <w:szCs w:val="28"/>
              </w:rPr>
              <w:t>А.К.Толстой</w:t>
            </w:r>
            <w:r w:rsidRPr="001B2344">
              <w:rPr>
                <w:rFonts w:ascii="Times New Roman" w:hAnsi="Times New Roman"/>
                <w:i/>
                <w:iCs/>
                <w:sz w:val="28"/>
                <w:szCs w:val="28"/>
              </w:rPr>
              <w:t>,</w:t>
            </w:r>
          </w:p>
          <w:p w:rsidR="00F46B16" w:rsidRPr="001B2344" w:rsidRDefault="00F46B16" w:rsidP="001B2344">
            <w:pPr>
              <w:tabs>
                <w:tab w:val="left" w:pos="5760"/>
              </w:tabs>
              <w:spacing w:after="0" w:line="240" w:lineRule="auto"/>
              <w:jc w:val="both"/>
              <w:rPr>
                <w:rFonts w:ascii="Times New Roman" w:hAnsi="Times New Roman"/>
                <w:i/>
                <w:iCs/>
                <w:sz w:val="28"/>
                <w:szCs w:val="28"/>
              </w:rPr>
            </w:pPr>
            <w:r w:rsidRPr="001B2344">
              <w:rPr>
                <w:rFonts w:ascii="Times New Roman" w:hAnsi="Times New Roman"/>
                <w:b/>
                <w:bCs/>
                <w:i/>
                <w:iCs/>
                <w:sz w:val="28"/>
                <w:szCs w:val="28"/>
              </w:rPr>
              <w:t>Я.П.Полонский</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lastRenderedPageBreak/>
              <w:t>(1-2 стихотворения по выбору, 5-9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 xml:space="preserve">И.С.Тургенев </w:t>
            </w:r>
          </w:p>
          <w:p w:rsidR="00F46B16" w:rsidRPr="001B2344" w:rsidRDefault="00F46B16" w:rsidP="001B2344">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sz w:val="28"/>
                <w:szCs w:val="28"/>
              </w:rPr>
            </w:pPr>
            <w:r w:rsidRPr="001B2344">
              <w:rPr>
                <w:i/>
                <w:iCs/>
                <w:color w:val="auto"/>
                <w:sz w:val="28"/>
                <w:szCs w:val="28"/>
              </w:rPr>
              <w:t>- 1 рассказ по выбору, например</w:t>
            </w:r>
            <w:r w:rsidRPr="001B2344">
              <w:rPr>
                <w:b/>
                <w:bCs/>
                <w:i/>
                <w:iCs/>
                <w:color w:val="auto"/>
                <w:sz w:val="28"/>
                <w:szCs w:val="28"/>
              </w:rPr>
              <w:t xml:space="preserve">: «Певцы» (1852), «Бежин луг» (1846, 1874) и др.; </w:t>
            </w:r>
            <w:r w:rsidRPr="001B2344">
              <w:rPr>
                <w:i/>
                <w:iCs/>
                <w:color w:val="auto"/>
                <w:sz w:val="28"/>
                <w:szCs w:val="28"/>
              </w:rPr>
              <w:t xml:space="preserve">1 повесть на выбор,  например: </w:t>
            </w:r>
            <w:r w:rsidRPr="001B2344">
              <w:rPr>
                <w:b/>
                <w:bCs/>
                <w:i/>
                <w:iCs/>
                <w:color w:val="auto"/>
                <w:sz w:val="28"/>
                <w:szCs w:val="28"/>
              </w:rPr>
              <w:t>«Муму» (1852), «Ася» (1857), «Первая любовь» (1860) и др.</w:t>
            </w:r>
            <w:r w:rsidRPr="001B2344">
              <w:rPr>
                <w:i/>
                <w:iCs/>
                <w:color w:val="auto"/>
                <w:sz w:val="28"/>
                <w:szCs w:val="28"/>
              </w:rPr>
              <w:t xml:space="preserve">; 1 стихотворение в прозе на выбор,  например: </w:t>
            </w:r>
            <w:r w:rsidRPr="001B2344">
              <w:rPr>
                <w:b/>
                <w:bCs/>
                <w:i/>
                <w:iCs/>
                <w:color w:val="auto"/>
                <w:sz w:val="28"/>
                <w:szCs w:val="28"/>
              </w:rPr>
              <w:t xml:space="preserve">«Разговор» (1878), «Воробей» (1878),«Два богача» (1878), «Русский язык» (1882) и др. </w:t>
            </w:r>
          </w:p>
          <w:p w:rsidR="00F46B16" w:rsidRPr="001B2344" w:rsidRDefault="00F46B16" w:rsidP="001B2344">
            <w:pPr>
              <w:pStyle w:val="western"/>
              <w:shd w:val="clear" w:color="auto" w:fill="FFFFFF"/>
              <w:tabs>
                <w:tab w:val="left" w:pos="5760"/>
              </w:tabs>
              <w:spacing w:before="0" w:beforeAutospacing="0" w:after="0"/>
              <w:jc w:val="left"/>
              <w:rPr>
                <w:color w:val="auto"/>
                <w:sz w:val="28"/>
                <w:szCs w:val="28"/>
              </w:rPr>
            </w:pPr>
            <w:r w:rsidRPr="001B2344">
              <w:rPr>
                <w:color w:val="auto"/>
                <w:sz w:val="28"/>
                <w:szCs w:val="28"/>
              </w:rPr>
              <w:t>(6-8 кл.)</w:t>
            </w:r>
          </w:p>
          <w:p w:rsidR="00F46B16" w:rsidRPr="001B2344" w:rsidRDefault="00F46B16" w:rsidP="001B2344">
            <w:pPr>
              <w:tabs>
                <w:tab w:val="left" w:pos="5760"/>
              </w:tabs>
              <w:autoSpaceDE w:val="0"/>
              <w:autoSpaceDN w:val="0"/>
              <w:adjustRightInd w:val="0"/>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 xml:space="preserve">Н.С.Лесков </w:t>
            </w:r>
          </w:p>
          <w:p w:rsidR="00F46B16" w:rsidRPr="001B2344" w:rsidRDefault="00F46B16" w:rsidP="001B2344">
            <w:pPr>
              <w:tabs>
                <w:tab w:val="left" w:pos="5760"/>
              </w:tabs>
              <w:spacing w:after="0" w:line="240" w:lineRule="auto"/>
              <w:rPr>
                <w:rFonts w:ascii="Times New Roman" w:hAnsi="Times New Roman"/>
                <w:i/>
                <w:sz w:val="28"/>
                <w:szCs w:val="28"/>
              </w:rPr>
            </w:pPr>
            <w:r w:rsidRPr="001B2344">
              <w:rPr>
                <w:rFonts w:ascii="Times New Roman" w:hAnsi="Times New Roman"/>
                <w:b/>
                <w:bCs/>
                <w:i/>
                <w:iCs/>
                <w:sz w:val="28"/>
                <w:szCs w:val="28"/>
              </w:rPr>
              <w:t>- 1 повесть по выбору, например</w:t>
            </w:r>
            <w:r w:rsidRPr="001B2344">
              <w:rPr>
                <w:rFonts w:ascii="Times New Roman" w:hAnsi="Times New Roman"/>
                <w:i/>
                <w:iCs/>
                <w:sz w:val="28"/>
                <w:szCs w:val="28"/>
              </w:rPr>
              <w:t>: «Несмертельный Голован (Из рассказов о трех праведниках)» (1880), «Левша» (1881), «Тупейный художник» (1883), «Человек на часах» (1887) и др.</w:t>
            </w:r>
          </w:p>
          <w:p w:rsidR="00F46B16" w:rsidRPr="001B2344" w:rsidRDefault="00F46B16" w:rsidP="001B2344">
            <w:pPr>
              <w:tabs>
                <w:tab w:val="left" w:pos="5760"/>
              </w:tabs>
              <w:spacing w:after="0" w:line="240" w:lineRule="auto"/>
              <w:rPr>
                <w:rFonts w:ascii="Times New Roman" w:hAnsi="Times New Roman"/>
                <w:b/>
                <w:bCs/>
                <w:iCs/>
                <w:sz w:val="28"/>
                <w:szCs w:val="28"/>
              </w:rPr>
            </w:pPr>
            <w:r w:rsidRPr="001B2344">
              <w:rPr>
                <w:rFonts w:ascii="Times New Roman" w:hAnsi="Times New Roman"/>
                <w:b/>
                <w:bCs/>
                <w:iCs/>
                <w:sz w:val="28"/>
                <w:szCs w:val="28"/>
              </w:rPr>
              <w:t>(6-8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 xml:space="preserve">М.Е.Салтыков-Щедрин </w:t>
            </w:r>
          </w:p>
          <w:p w:rsidR="00F46B16" w:rsidRPr="001B2344" w:rsidRDefault="00F46B16" w:rsidP="001B2344">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rPr>
            </w:pPr>
            <w:r w:rsidRPr="001B2344">
              <w:rPr>
                <w:i/>
                <w:iCs/>
              </w:rPr>
              <w:t>- 2 сказки по выбору, например</w:t>
            </w:r>
            <w:r w:rsidRPr="001B2344">
              <w:rPr>
                <w:b w:val="0"/>
                <w:bCs w:val="0"/>
                <w:i/>
                <w:iCs/>
              </w:rPr>
              <w:t xml:space="preserve">: «Повесть о том, как один мужик двух генералов прокормил» (1869), «Премудрый пискарь» (1883), «Медведь на воеводстве» (1884) и др. </w:t>
            </w:r>
          </w:p>
          <w:p w:rsidR="00F46B16" w:rsidRPr="001B2344" w:rsidRDefault="00F46B16" w:rsidP="001B2344">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rPr>
            </w:pPr>
            <w:r w:rsidRPr="001B2344">
              <w:t>(7-8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 xml:space="preserve">Л.Н.Толстой </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lastRenderedPageBreak/>
              <w:t>- 1 повесть по выбору, например:</w:t>
            </w:r>
            <w:r w:rsidRPr="001B2344">
              <w:rPr>
                <w:rFonts w:ascii="Times New Roman" w:hAnsi="Times New Roman"/>
                <w:i/>
                <w:iCs/>
                <w:sz w:val="28"/>
                <w:szCs w:val="28"/>
              </w:rPr>
              <w:t xml:space="preserve"> «Детство» (1852), «Отрочество» (1854), «Хаджи-Мурат» (1896—1904) и др.; </w:t>
            </w:r>
            <w:r w:rsidRPr="001B2344">
              <w:rPr>
                <w:rFonts w:ascii="Times New Roman" w:hAnsi="Times New Roman"/>
                <w:b/>
                <w:bCs/>
                <w:i/>
                <w:iCs/>
                <w:sz w:val="28"/>
                <w:szCs w:val="28"/>
              </w:rPr>
              <w:t>1 рассказ на выбор, например</w:t>
            </w:r>
            <w:r w:rsidRPr="001B2344">
              <w:rPr>
                <w:rFonts w:ascii="Times New Roman" w:hAnsi="Times New Roman"/>
                <w:i/>
                <w:iCs/>
                <w:sz w:val="28"/>
                <w:szCs w:val="28"/>
              </w:rPr>
              <w:t xml:space="preserve">: «Три смерти» (1858), «Холстомер» (1863, 1885), «Кавказский пленник» (1872), «После бала» (1903) и др.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(5-8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 xml:space="preserve">А.П.Чехов </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- 3 рассказа по выбору, например</w:t>
            </w:r>
            <w:r w:rsidRPr="001B2344">
              <w:rPr>
                <w:rFonts w:ascii="Times New Roman" w:hAnsi="Times New Roman"/>
                <w:i/>
                <w:iCs/>
                <w:sz w:val="28"/>
                <w:szCs w:val="28"/>
              </w:rPr>
              <w:t>: «Толстый и тонкий» (1883), «Хамелеон» (1884), «Смерть чиновника» (1883), «Лошадиная фамилия» (1885), «Злоумышленник» (1885), «Ванька» (1886), «Спать хочется» (1888) и др.</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iCs/>
                <w:sz w:val="28"/>
                <w:szCs w:val="28"/>
              </w:rPr>
              <w:t>(6-8 кл.)</w:t>
            </w:r>
          </w:p>
        </w:tc>
        <w:tc>
          <w:tcPr>
            <w:tcW w:w="3367" w:type="dxa"/>
          </w:tcPr>
          <w:p w:rsidR="00F46B16" w:rsidRPr="001B2344" w:rsidRDefault="00F46B16" w:rsidP="001B2344">
            <w:pPr>
              <w:tabs>
                <w:tab w:val="left" w:pos="5760"/>
              </w:tabs>
              <w:spacing w:after="0" w:line="240" w:lineRule="auto"/>
              <w:jc w:val="center"/>
              <w:rPr>
                <w:rFonts w:ascii="Times New Roman" w:hAnsi="Times New Roman"/>
                <w:i/>
                <w:i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А.А.Блок</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- 2 стихотворения по выбору, например</w:t>
            </w:r>
            <w:r w:rsidRPr="001B2344">
              <w:rPr>
                <w:rFonts w:ascii="Times New Roman" w:hAnsi="Times New Roman"/>
                <w:i/>
                <w:iCs/>
                <w:sz w:val="28"/>
                <w:szCs w:val="28"/>
              </w:rPr>
              <w:t xml:space="preserve">: «Перед грозой» (1899), «После грозы» (1900), «Девушка пела в церковном хоре…» (1905), «Ты помнишь? В нашей бухте сонной…» (1911 – 1914) и др.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(7-9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А.А.Ахматова</w:t>
            </w:r>
          </w:p>
          <w:p w:rsidR="00F46B16" w:rsidRPr="001B2344" w:rsidRDefault="00F46B16" w:rsidP="001B2344">
            <w:pPr>
              <w:pStyle w:val="western"/>
              <w:shd w:val="clear" w:color="auto" w:fill="FFFFFF"/>
              <w:tabs>
                <w:tab w:val="left" w:pos="5760"/>
              </w:tabs>
              <w:spacing w:before="0" w:beforeAutospacing="0" w:after="0"/>
              <w:jc w:val="left"/>
              <w:rPr>
                <w:b/>
                <w:bCs/>
                <w:i/>
                <w:iCs/>
                <w:color w:val="auto"/>
                <w:sz w:val="28"/>
                <w:szCs w:val="28"/>
              </w:rPr>
            </w:pPr>
            <w:r w:rsidRPr="001B2344">
              <w:rPr>
                <w:i/>
                <w:iCs/>
                <w:color w:val="auto"/>
                <w:sz w:val="28"/>
                <w:szCs w:val="28"/>
              </w:rPr>
              <w:t xml:space="preserve">- 1 стихотворение по выбору, например: </w:t>
            </w:r>
            <w:r w:rsidRPr="001B2344">
              <w:rPr>
                <w:b/>
                <w:bCs/>
                <w:i/>
                <w:iCs/>
                <w:color w:val="auto"/>
                <w:sz w:val="28"/>
                <w:szCs w:val="28"/>
              </w:rPr>
              <w:t xml:space="preserve">«Смуглый отрок </w:t>
            </w:r>
            <w:r w:rsidRPr="001B2344">
              <w:rPr>
                <w:b/>
                <w:bCs/>
                <w:i/>
                <w:iCs/>
                <w:color w:val="auto"/>
                <w:sz w:val="28"/>
                <w:szCs w:val="28"/>
              </w:rPr>
              <w:lastRenderedPageBreak/>
              <w:t>бродил по аллеям…» (1911), «Перед весной бывают дни такие…» (1915), «Родная земля» (1961) и др.</w:t>
            </w:r>
          </w:p>
          <w:p w:rsidR="00F46B16" w:rsidRPr="001B2344" w:rsidRDefault="00F46B16" w:rsidP="001B2344">
            <w:pPr>
              <w:pStyle w:val="western"/>
              <w:shd w:val="clear" w:color="auto" w:fill="FFFFFF"/>
              <w:tabs>
                <w:tab w:val="left" w:pos="5760"/>
              </w:tabs>
              <w:spacing w:before="0" w:beforeAutospacing="0" w:after="0"/>
              <w:jc w:val="left"/>
              <w:rPr>
                <w:color w:val="auto"/>
                <w:sz w:val="28"/>
                <w:szCs w:val="28"/>
              </w:rPr>
            </w:pPr>
            <w:r w:rsidRPr="001B2344">
              <w:rPr>
                <w:color w:val="auto"/>
                <w:sz w:val="28"/>
                <w:szCs w:val="28"/>
              </w:rPr>
              <w:t>(7-9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Н.С.Гумилев</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- 1 стихотворение по выбору, например</w:t>
            </w:r>
            <w:r w:rsidRPr="001B2344">
              <w:rPr>
                <w:rFonts w:ascii="Times New Roman" w:hAnsi="Times New Roman"/>
                <w:i/>
                <w:iCs/>
                <w:sz w:val="28"/>
                <w:szCs w:val="28"/>
              </w:rPr>
              <w:t>: «Капитаны» (1912), «Слово» (1921).</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w:t>
            </w:r>
            <w:r w:rsidRPr="001B2344">
              <w:rPr>
                <w:rFonts w:ascii="Times New Roman" w:hAnsi="Times New Roman"/>
                <w:b/>
                <w:bCs/>
                <w:sz w:val="28"/>
                <w:szCs w:val="28"/>
                <w:shd w:val="clear" w:color="auto" w:fill="FFFFFF"/>
              </w:rPr>
              <w:t>6-8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М.И.Цветаева</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xml:space="preserve">- 1 стихотворение по выбору, например: </w:t>
            </w:r>
            <w:r w:rsidRPr="001B2344">
              <w:rPr>
                <w:rFonts w:ascii="Times New Roman" w:hAnsi="Times New Roman"/>
                <w:i/>
                <w:iCs/>
                <w:sz w:val="28"/>
                <w:szCs w:val="28"/>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sz w:val="28"/>
                <w:szCs w:val="28"/>
                <w:shd w:val="clear" w:color="auto" w:fill="FFFFFF"/>
              </w:rPr>
              <w:t>(6-8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О.Э.Мандельштам</w:t>
            </w:r>
          </w:p>
          <w:p w:rsidR="00F46B16" w:rsidRPr="001B2344" w:rsidRDefault="00F46B16" w:rsidP="001B2344">
            <w:pPr>
              <w:tabs>
                <w:tab w:val="left" w:pos="1440"/>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- 1 стихотворение по выбору, например</w:t>
            </w:r>
            <w:r w:rsidRPr="001B2344">
              <w:rPr>
                <w:rFonts w:ascii="Times New Roman" w:hAnsi="Times New Roman"/>
                <w:i/>
                <w:iCs/>
                <w:sz w:val="28"/>
                <w:szCs w:val="28"/>
              </w:rPr>
              <w:t>: «</w:t>
            </w:r>
            <w:r w:rsidRPr="001B2344">
              <w:rPr>
                <w:rStyle w:val="line"/>
                <w:rFonts w:ascii="Times New Roman" w:hAnsi="Times New Roman"/>
                <w:i/>
                <w:iCs/>
                <w:sz w:val="28"/>
                <w:szCs w:val="28"/>
              </w:rPr>
              <w:t>Звук осторожный и глухой…» (1908),</w:t>
            </w:r>
            <w:r w:rsidRPr="001B2344">
              <w:rPr>
                <w:rFonts w:ascii="Times New Roman" w:hAnsi="Times New Roman"/>
                <w:i/>
                <w:iCs/>
                <w:sz w:val="28"/>
                <w:szCs w:val="28"/>
              </w:rPr>
              <w:t xml:space="preserve"> «Равноденствие» («Есть иволги в лесах, и гласных долгота…») (1913), «Бессонница. </w:t>
            </w:r>
            <w:r w:rsidRPr="001B2344">
              <w:rPr>
                <w:rFonts w:ascii="Times New Roman" w:hAnsi="Times New Roman"/>
                <w:i/>
                <w:iCs/>
                <w:sz w:val="28"/>
                <w:szCs w:val="28"/>
              </w:rPr>
              <w:lastRenderedPageBreak/>
              <w:t>Гомер. Тугие паруса…» (1915) и др.</w:t>
            </w:r>
          </w:p>
          <w:p w:rsidR="00F46B16" w:rsidRPr="001B2344" w:rsidRDefault="00F46B16" w:rsidP="001B2344">
            <w:pPr>
              <w:tabs>
                <w:tab w:val="left" w:pos="1440"/>
                <w:tab w:val="left" w:pos="5760"/>
              </w:tabs>
              <w:spacing w:after="0" w:line="240" w:lineRule="auto"/>
              <w:rPr>
                <w:rFonts w:ascii="Times New Roman" w:hAnsi="Times New Roman"/>
                <w:sz w:val="28"/>
                <w:szCs w:val="28"/>
              </w:rPr>
            </w:pPr>
            <w:r w:rsidRPr="001B2344">
              <w:rPr>
                <w:rFonts w:ascii="Times New Roman" w:hAnsi="Times New Roman"/>
                <w:b/>
                <w:sz w:val="28"/>
                <w:szCs w:val="28"/>
                <w:shd w:val="clear" w:color="auto" w:fill="FFFFFF"/>
              </w:rPr>
              <w:t>(6-9 кл.)</w:t>
            </w:r>
          </w:p>
          <w:p w:rsidR="00F46B16" w:rsidRPr="001B2344" w:rsidRDefault="00F46B16" w:rsidP="001B2344">
            <w:pPr>
              <w:tabs>
                <w:tab w:val="left" w:pos="5760"/>
              </w:tabs>
              <w:spacing w:after="0" w:line="240" w:lineRule="auto"/>
              <w:rPr>
                <w:rFonts w:ascii="Times New Roman" w:hAnsi="Times New Roman"/>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i/>
                <w:iCs/>
                <w:kern w:val="36"/>
                <w:sz w:val="28"/>
                <w:szCs w:val="28"/>
              </w:rPr>
            </w:pPr>
            <w:r w:rsidRPr="001B2344">
              <w:rPr>
                <w:rFonts w:ascii="Times New Roman" w:hAnsi="Times New Roman"/>
                <w:b/>
                <w:bCs/>
                <w:kern w:val="36"/>
                <w:sz w:val="28"/>
                <w:szCs w:val="28"/>
              </w:rPr>
              <w:t>В.В.Маяковский</w:t>
            </w:r>
          </w:p>
          <w:p w:rsidR="00F46B16" w:rsidRPr="001B2344" w:rsidRDefault="00F46B16" w:rsidP="001B2344">
            <w:pPr>
              <w:pStyle w:val="western"/>
              <w:shd w:val="clear" w:color="auto" w:fill="FFFFFF"/>
              <w:tabs>
                <w:tab w:val="left" w:pos="5760"/>
              </w:tabs>
              <w:spacing w:before="0" w:beforeAutospacing="0" w:after="0"/>
              <w:jc w:val="left"/>
              <w:rPr>
                <w:b/>
                <w:bCs/>
                <w:i/>
                <w:iCs/>
                <w:color w:val="auto"/>
                <w:sz w:val="28"/>
                <w:szCs w:val="28"/>
              </w:rPr>
            </w:pPr>
            <w:r w:rsidRPr="001B2344">
              <w:rPr>
                <w:i/>
                <w:iCs/>
                <w:color w:val="auto"/>
                <w:sz w:val="28"/>
                <w:szCs w:val="28"/>
              </w:rPr>
              <w:t xml:space="preserve">- 1 стихотворение по выбору, например: </w:t>
            </w:r>
            <w:r w:rsidRPr="001B2344">
              <w:rPr>
                <w:b/>
                <w:bCs/>
                <w:i/>
                <w:iCs/>
                <w:color w:val="auto"/>
                <w:sz w:val="28"/>
                <w:szCs w:val="28"/>
              </w:rPr>
              <w:t xml:space="preserve">«Хорошее отношение к лошадям» (1918), «Необычайное приключение, бывшее с Владимиром Маяковским летом на даче» (1920) и др. </w:t>
            </w:r>
          </w:p>
          <w:p w:rsidR="00F46B16" w:rsidRPr="001B2344" w:rsidRDefault="00F46B16" w:rsidP="001B2344">
            <w:pPr>
              <w:pStyle w:val="western"/>
              <w:shd w:val="clear" w:color="auto" w:fill="FFFFFF"/>
              <w:tabs>
                <w:tab w:val="left" w:pos="5760"/>
              </w:tabs>
              <w:spacing w:before="0" w:beforeAutospacing="0" w:after="0"/>
              <w:jc w:val="left"/>
              <w:rPr>
                <w:color w:val="auto"/>
                <w:sz w:val="28"/>
                <w:szCs w:val="28"/>
              </w:rPr>
            </w:pPr>
            <w:r w:rsidRPr="001B2344">
              <w:rPr>
                <w:color w:val="auto"/>
                <w:sz w:val="28"/>
                <w:szCs w:val="28"/>
              </w:rPr>
              <w:t>(</w:t>
            </w:r>
            <w:r w:rsidRPr="001B2344">
              <w:rPr>
                <w:color w:val="auto"/>
                <w:sz w:val="28"/>
                <w:szCs w:val="28"/>
                <w:shd w:val="clear" w:color="auto" w:fill="FFFFFF"/>
              </w:rPr>
              <w:t>7-8 кл.)</w:t>
            </w: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С.А.Есенин</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- 1 стихотворение по выбору, например</w:t>
            </w:r>
            <w:r w:rsidRPr="001B2344">
              <w:rPr>
                <w:rFonts w:ascii="Times New Roman" w:hAnsi="Times New Roman"/>
                <w:i/>
                <w:iCs/>
                <w:sz w:val="28"/>
                <w:szCs w:val="28"/>
              </w:rPr>
              <w:t>:</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i/>
                <w:iCs/>
                <w:sz w:val="28"/>
                <w:szCs w:val="28"/>
              </w:rPr>
              <w:t>«Гой ты, Русь, моя родная…» (1914), «Песнь о собаке» (1915),  «Нивы сжаты, рощи голы…» (1917 – 1918), «Письмо к матери» (1924) «Собаке Качалова» (1925) и др.</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sz w:val="28"/>
                <w:szCs w:val="28"/>
              </w:rPr>
              <w:t>(5-</w:t>
            </w:r>
            <w:r w:rsidRPr="001B2344">
              <w:rPr>
                <w:rFonts w:ascii="Times New Roman" w:hAnsi="Times New Roman"/>
                <w:b/>
                <w:bCs/>
                <w:sz w:val="28"/>
                <w:szCs w:val="28"/>
                <w:shd w:val="clear" w:color="auto" w:fill="FFFFFF"/>
              </w:rPr>
              <w:t>6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М.А.Булгаков</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1 повесть по выбору</w:t>
            </w:r>
            <w:r w:rsidRPr="001B2344">
              <w:rPr>
                <w:rFonts w:ascii="Times New Roman" w:hAnsi="Times New Roman"/>
                <w:i/>
                <w:iCs/>
                <w:sz w:val="28"/>
                <w:szCs w:val="28"/>
              </w:rPr>
              <w:t xml:space="preserve">, </w:t>
            </w:r>
            <w:r w:rsidRPr="001B2344">
              <w:rPr>
                <w:rFonts w:ascii="Times New Roman" w:hAnsi="Times New Roman"/>
                <w:b/>
                <w:bCs/>
                <w:i/>
                <w:iCs/>
                <w:sz w:val="28"/>
                <w:szCs w:val="28"/>
              </w:rPr>
              <w:t>например</w:t>
            </w:r>
            <w:r w:rsidRPr="001B2344">
              <w:rPr>
                <w:rFonts w:ascii="Times New Roman" w:hAnsi="Times New Roman"/>
                <w:i/>
                <w:iCs/>
                <w:sz w:val="28"/>
                <w:szCs w:val="28"/>
              </w:rPr>
              <w:t xml:space="preserve">: «Роковые яйца» (1924), «Собачье сердце» (1925) и др. </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sz w:val="28"/>
                <w:szCs w:val="28"/>
              </w:rPr>
              <w:t>(7-8 кл.)</w:t>
            </w:r>
          </w:p>
          <w:p w:rsidR="00F46B16" w:rsidRPr="001B2344" w:rsidRDefault="00F46B16" w:rsidP="001B2344">
            <w:pPr>
              <w:tabs>
                <w:tab w:val="left" w:pos="5760"/>
              </w:tabs>
              <w:spacing w:after="0" w:line="240" w:lineRule="auto"/>
              <w:rPr>
                <w:rFonts w:ascii="Times New Roman" w:hAnsi="Times New Roman"/>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А.П.Платонов</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i/>
                <w:iCs/>
                <w:sz w:val="28"/>
                <w:szCs w:val="28"/>
              </w:rPr>
              <w:t xml:space="preserve">- </w:t>
            </w:r>
            <w:r w:rsidRPr="001B2344">
              <w:rPr>
                <w:rFonts w:ascii="Times New Roman" w:hAnsi="Times New Roman"/>
                <w:b/>
                <w:bCs/>
                <w:i/>
                <w:iCs/>
                <w:sz w:val="28"/>
                <w:szCs w:val="28"/>
              </w:rPr>
              <w:t>1 рассказ по выбору, например</w:t>
            </w:r>
            <w:r w:rsidRPr="001B2344">
              <w:rPr>
                <w:rFonts w:ascii="Times New Roman" w:hAnsi="Times New Roman"/>
                <w:i/>
                <w:iCs/>
                <w:sz w:val="28"/>
                <w:szCs w:val="28"/>
              </w:rPr>
              <w:t xml:space="preserve">: «В прекрасном и яростном мире (Машинист Мальцев)» </w:t>
            </w:r>
            <w:r w:rsidRPr="001B2344">
              <w:rPr>
                <w:rFonts w:ascii="Times New Roman" w:hAnsi="Times New Roman"/>
                <w:i/>
                <w:iCs/>
                <w:sz w:val="28"/>
                <w:szCs w:val="28"/>
              </w:rPr>
              <w:lastRenderedPageBreak/>
              <w:t>(1937), «Рассказ о мертвом старике» (1942), «Никита» (1945), «Цветок на земле» (1949) и др.</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(6-8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i/>
                <w:iCs/>
                <w:color w:val="404040"/>
                <w:kern w:val="36"/>
                <w:sz w:val="28"/>
                <w:szCs w:val="28"/>
              </w:rPr>
            </w:pPr>
            <w:r w:rsidRPr="001B2344">
              <w:rPr>
                <w:rFonts w:ascii="Times New Roman" w:hAnsi="Times New Roman"/>
                <w:b/>
                <w:bCs/>
                <w:kern w:val="36"/>
                <w:sz w:val="28"/>
                <w:szCs w:val="28"/>
              </w:rPr>
              <w:t xml:space="preserve">М.М.Зощенко </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xml:space="preserve">2 рассказа по выбору, например: </w:t>
            </w:r>
            <w:r w:rsidRPr="001B2344">
              <w:rPr>
                <w:rFonts w:ascii="Times New Roman" w:hAnsi="Times New Roman"/>
                <w:i/>
                <w:iCs/>
                <w:sz w:val="28"/>
                <w:szCs w:val="28"/>
              </w:rPr>
              <w:t>«Аристократка» (1923), «Баня» (1924) и др.</w:t>
            </w:r>
          </w:p>
          <w:p w:rsidR="00F46B16" w:rsidRPr="001B2344" w:rsidRDefault="00F46B16" w:rsidP="001B2344">
            <w:pPr>
              <w:tabs>
                <w:tab w:val="left" w:pos="5760"/>
              </w:tabs>
              <w:spacing w:after="0" w:line="240" w:lineRule="auto"/>
              <w:rPr>
                <w:rFonts w:ascii="Times New Roman" w:hAnsi="Times New Roman"/>
                <w:b/>
                <w:bCs/>
                <w:color w:val="272727"/>
                <w:sz w:val="28"/>
                <w:szCs w:val="28"/>
              </w:rPr>
            </w:pPr>
            <w:r w:rsidRPr="001B2344">
              <w:rPr>
                <w:rFonts w:ascii="Times New Roman" w:hAnsi="Times New Roman"/>
                <w:b/>
                <w:bCs/>
                <w:sz w:val="28"/>
                <w:szCs w:val="28"/>
              </w:rPr>
              <w:t>(5-7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r w:rsidRPr="001B2344">
              <w:rPr>
                <w:rFonts w:ascii="Times New Roman" w:hAnsi="Times New Roman"/>
                <w:b/>
                <w:bCs/>
                <w:sz w:val="28"/>
                <w:szCs w:val="28"/>
              </w:rPr>
              <w:t>А.Т. Твардовский</w:t>
            </w:r>
          </w:p>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i/>
                <w:iCs/>
                <w:sz w:val="28"/>
                <w:szCs w:val="28"/>
              </w:rPr>
              <w:t>1 стихотворение  по выбору, например: «</w:t>
            </w:r>
            <w:r w:rsidRPr="001B2344">
              <w:rPr>
                <w:rFonts w:ascii="Times New Roman" w:hAnsi="Times New Roman"/>
                <w:i/>
                <w:iCs/>
                <w:sz w:val="28"/>
                <w:szCs w:val="28"/>
              </w:rPr>
              <w:t>В тот день, когда окончилась война…» (1948),</w:t>
            </w:r>
            <w:r w:rsidRPr="001B2344">
              <w:rPr>
                <w:rFonts w:ascii="Times New Roman" w:hAnsi="Times New Roman"/>
                <w:b/>
                <w:bCs/>
                <w:i/>
                <w:iCs/>
                <w:sz w:val="28"/>
                <w:szCs w:val="28"/>
              </w:rPr>
              <w:t xml:space="preserve"> «</w:t>
            </w:r>
            <w:r w:rsidRPr="001B2344">
              <w:rPr>
                <w:rFonts w:ascii="Times New Roman" w:hAnsi="Times New Roman"/>
                <w:i/>
                <w:iCs/>
                <w:sz w:val="28"/>
                <w:szCs w:val="28"/>
              </w:rPr>
              <w:t xml:space="preserve">О сущем» (1957 – 1958), «Вся суть в одном-единственном завете…» (1958),  «Я знаю, никакой моей вины…» (1966) и др.; «Василий Теркин» («Книга про бойца») (1942-1945) – </w:t>
            </w:r>
            <w:r w:rsidRPr="001B2344">
              <w:rPr>
                <w:rFonts w:ascii="Times New Roman" w:hAnsi="Times New Roman"/>
                <w:b/>
                <w:bCs/>
                <w:i/>
                <w:iCs/>
                <w:sz w:val="28"/>
                <w:szCs w:val="28"/>
              </w:rPr>
              <w:t>главы по выбору.</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w:t>
            </w:r>
            <w:r w:rsidRPr="001B2344">
              <w:rPr>
                <w:rFonts w:ascii="Times New Roman" w:hAnsi="Times New Roman"/>
                <w:b/>
                <w:sz w:val="28"/>
                <w:szCs w:val="28"/>
                <w:shd w:val="clear" w:color="auto" w:fill="FFFFFF"/>
              </w:rPr>
              <w:t>7-8 кл.)</w:t>
            </w:r>
          </w:p>
          <w:p w:rsidR="00F46B16" w:rsidRPr="001B2344" w:rsidRDefault="00F46B16" w:rsidP="001B2344">
            <w:pPr>
              <w:tabs>
                <w:tab w:val="left" w:pos="5760"/>
              </w:tabs>
              <w:spacing w:after="0" w:line="240" w:lineRule="auto"/>
              <w:jc w:val="center"/>
              <w:rPr>
                <w:rFonts w:ascii="Times New Roman" w:hAnsi="Times New Roman"/>
                <w:b/>
                <w:bCs/>
                <w:sz w:val="28"/>
                <w:szCs w:val="28"/>
              </w:rPr>
            </w:pPr>
            <w:r w:rsidRPr="001B2344">
              <w:rPr>
                <w:rFonts w:ascii="Times New Roman" w:hAnsi="Times New Roman"/>
                <w:b/>
                <w:bCs/>
                <w:sz w:val="28"/>
                <w:szCs w:val="28"/>
              </w:rPr>
              <w:t>А.И. Солженицын</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i/>
                <w:iCs/>
                <w:sz w:val="28"/>
                <w:szCs w:val="28"/>
              </w:rPr>
              <w:t>1 рассказ по выбору, например</w:t>
            </w:r>
            <w:r w:rsidRPr="001B2344">
              <w:rPr>
                <w:rFonts w:ascii="Times New Roman" w:hAnsi="Times New Roman"/>
                <w:i/>
                <w:iCs/>
                <w:sz w:val="28"/>
                <w:szCs w:val="28"/>
              </w:rPr>
              <w:t>: «Матренин двор» (1959) или из «Крохоток» (1958 – 1960) – «Лиственница», «Дыхание», «Шарик», «Костер и муравьи», «Гроза в горах», «Колокол Углича» и др</w:t>
            </w:r>
            <w:r w:rsidRPr="001B2344">
              <w:rPr>
                <w:rFonts w:ascii="Times New Roman" w:hAnsi="Times New Roman"/>
                <w:sz w:val="28"/>
                <w:szCs w:val="28"/>
              </w:rPr>
              <w:t xml:space="preserve">.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(7-9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r w:rsidRPr="001B2344">
              <w:rPr>
                <w:rFonts w:ascii="Times New Roman" w:hAnsi="Times New Roman"/>
                <w:b/>
                <w:bCs/>
                <w:kern w:val="36"/>
                <w:sz w:val="28"/>
                <w:szCs w:val="28"/>
              </w:rPr>
              <w:t>В.М.Шукшин</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1 рассказ по выбору, например</w:t>
            </w:r>
            <w:r w:rsidRPr="001B2344">
              <w:rPr>
                <w:rFonts w:ascii="Times New Roman" w:hAnsi="Times New Roman"/>
                <w:i/>
                <w:iCs/>
                <w:sz w:val="28"/>
                <w:szCs w:val="28"/>
              </w:rPr>
              <w:t>: «Чудик» (1967), «Срезал» (1970), «Мастер» (1971) и др.</w:t>
            </w:r>
          </w:p>
          <w:p w:rsidR="00F46B16" w:rsidRPr="001B2344" w:rsidRDefault="00F46B16" w:rsidP="001B2344">
            <w:pPr>
              <w:tabs>
                <w:tab w:val="left" w:pos="5760"/>
              </w:tabs>
              <w:spacing w:after="0" w:line="240" w:lineRule="auto"/>
              <w:rPr>
                <w:rFonts w:ascii="Times New Roman" w:hAnsi="Times New Roman"/>
                <w:b/>
                <w:bCs/>
                <w:kern w:val="36"/>
                <w:sz w:val="28"/>
                <w:szCs w:val="28"/>
              </w:rPr>
            </w:pPr>
            <w:r w:rsidRPr="001B2344">
              <w:rPr>
                <w:rFonts w:ascii="Times New Roman" w:hAnsi="Times New Roman"/>
                <w:sz w:val="28"/>
                <w:szCs w:val="28"/>
              </w:rPr>
              <w:t>(</w:t>
            </w:r>
            <w:r w:rsidRPr="001B2344">
              <w:rPr>
                <w:rFonts w:ascii="Times New Roman" w:hAnsi="Times New Roman"/>
                <w:b/>
                <w:bCs/>
                <w:sz w:val="28"/>
                <w:szCs w:val="28"/>
              </w:rPr>
              <w:t>7-9 кл.)</w:t>
            </w:r>
          </w:p>
        </w:tc>
        <w:tc>
          <w:tcPr>
            <w:tcW w:w="3367"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8"/>
                <w:szCs w:val="28"/>
              </w:rPr>
            </w:pPr>
            <w:r w:rsidRPr="001B2344">
              <w:rPr>
                <w:rFonts w:ascii="Times New Roman" w:hAnsi="Times New Roman"/>
                <w:b/>
                <w:bCs/>
                <w:i/>
                <w:iCs/>
                <w:sz w:val="28"/>
                <w:szCs w:val="28"/>
              </w:rPr>
              <w:lastRenderedPageBreak/>
              <w:t xml:space="preserve">Проза конца </w:t>
            </w:r>
            <w:r w:rsidRPr="001B2344">
              <w:rPr>
                <w:rFonts w:ascii="Times New Roman" w:hAnsi="Times New Roman"/>
                <w:b/>
                <w:bCs/>
                <w:i/>
                <w:iCs/>
                <w:sz w:val="28"/>
                <w:szCs w:val="28"/>
                <w:lang w:val="en-US"/>
              </w:rPr>
              <w:t>XIX</w:t>
            </w:r>
            <w:r w:rsidRPr="001B2344">
              <w:rPr>
                <w:rFonts w:ascii="Times New Roman" w:hAnsi="Times New Roman"/>
                <w:b/>
                <w:bCs/>
                <w:i/>
                <w:iCs/>
                <w:sz w:val="28"/>
                <w:szCs w:val="28"/>
              </w:rPr>
              <w:t xml:space="preserve"> – начала </w:t>
            </w:r>
            <w:r w:rsidRPr="001B2344">
              <w:rPr>
                <w:rFonts w:ascii="Times New Roman" w:hAnsi="Times New Roman"/>
                <w:b/>
                <w:bCs/>
                <w:i/>
                <w:iCs/>
                <w:sz w:val="28"/>
                <w:szCs w:val="28"/>
                <w:lang w:val="en-US"/>
              </w:rPr>
              <w:t>XX</w:t>
            </w:r>
            <w:r w:rsidRPr="001B2344">
              <w:rPr>
                <w:rFonts w:ascii="Times New Roman" w:hAnsi="Times New Roman"/>
                <w:b/>
                <w:bCs/>
                <w:i/>
                <w:iCs/>
                <w:sz w:val="28"/>
                <w:szCs w:val="28"/>
              </w:rPr>
              <w:t xml:space="preserve"> вв</w:t>
            </w:r>
            <w:r w:rsidRPr="001B2344">
              <w:rPr>
                <w:rFonts w:ascii="Times New Roman" w:hAnsi="Times New Roman"/>
                <w:i/>
                <w:iCs/>
                <w:sz w:val="28"/>
                <w:szCs w:val="28"/>
              </w:rPr>
              <w:t>.</w:t>
            </w:r>
            <w:r w:rsidRPr="001B2344">
              <w:rPr>
                <w:rFonts w:ascii="Times New Roman" w:hAnsi="Times New Roman"/>
                <w:i/>
                <w:sz w:val="28"/>
                <w:szCs w:val="28"/>
              </w:rPr>
              <w:t xml:space="preserve">, </w:t>
            </w:r>
            <w:r w:rsidRPr="001B2344">
              <w:rPr>
                <w:rFonts w:ascii="Times New Roman" w:hAnsi="Times New Roman"/>
                <w:i/>
                <w:iCs/>
                <w:sz w:val="28"/>
                <w:szCs w:val="28"/>
              </w:rPr>
              <w:t xml:space="preserve"> например:</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М.Горький, А.И.Куприн,</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 xml:space="preserve">Л.Н.Андреев, И.А.Бунин, </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И.С.Шмелев, А.С. Грин</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(2-3 рассказа или повести по выбору</w:t>
            </w:r>
            <w:r w:rsidRPr="001B2344">
              <w:rPr>
                <w:rFonts w:ascii="Times New Roman" w:hAnsi="Times New Roman"/>
                <w:i/>
                <w:iCs/>
                <w:sz w:val="28"/>
                <w:szCs w:val="28"/>
              </w:rPr>
              <w:t xml:space="preserve">, </w:t>
            </w:r>
            <w:r w:rsidRPr="001B2344">
              <w:rPr>
                <w:rFonts w:ascii="Times New Roman" w:hAnsi="Times New Roman"/>
                <w:b/>
                <w:bCs/>
                <w:i/>
                <w:sz w:val="28"/>
                <w:szCs w:val="28"/>
              </w:rPr>
              <w:t>5-8 кл.</w:t>
            </w:r>
            <w:r w:rsidRPr="001B2344">
              <w:rPr>
                <w:rFonts w:ascii="Times New Roman" w:hAnsi="Times New Roman"/>
                <w:b/>
                <w:bCs/>
                <w:i/>
                <w:iCs/>
                <w:sz w:val="28"/>
                <w:szCs w:val="28"/>
              </w:rPr>
              <w:t>)</w:t>
            </w:r>
          </w:p>
          <w:p w:rsidR="00F46B16" w:rsidRPr="001B2344" w:rsidRDefault="00F46B16" w:rsidP="001B2344">
            <w:pPr>
              <w:tabs>
                <w:tab w:val="left" w:pos="5760"/>
              </w:tabs>
              <w:spacing w:after="0" w:line="240" w:lineRule="auto"/>
              <w:jc w:val="both"/>
              <w:rPr>
                <w:rFonts w:ascii="Times New Roman" w:hAnsi="Times New Roman"/>
                <w:i/>
                <w:iCs/>
                <w:sz w:val="28"/>
                <w:szCs w:val="28"/>
              </w:rPr>
            </w:pPr>
          </w:p>
          <w:p w:rsidR="00F46B16" w:rsidRPr="001B2344" w:rsidRDefault="00F46B16" w:rsidP="001B2344">
            <w:pPr>
              <w:tabs>
                <w:tab w:val="left" w:pos="5760"/>
              </w:tabs>
              <w:spacing w:after="0" w:line="240" w:lineRule="auto"/>
              <w:jc w:val="both"/>
              <w:rPr>
                <w:rFonts w:ascii="Times New Roman" w:hAnsi="Times New Roman"/>
                <w:i/>
                <w:iCs/>
                <w:sz w:val="28"/>
                <w:szCs w:val="28"/>
              </w:rPr>
            </w:pPr>
            <w:r w:rsidRPr="001B2344">
              <w:rPr>
                <w:rFonts w:ascii="Times New Roman" w:hAnsi="Times New Roman"/>
                <w:b/>
                <w:bCs/>
                <w:i/>
                <w:iCs/>
                <w:sz w:val="28"/>
                <w:szCs w:val="28"/>
              </w:rPr>
              <w:t xml:space="preserve">Поэзия конца </w:t>
            </w:r>
            <w:r w:rsidRPr="001B2344">
              <w:rPr>
                <w:rFonts w:ascii="Times New Roman" w:hAnsi="Times New Roman"/>
                <w:b/>
                <w:bCs/>
                <w:i/>
                <w:iCs/>
                <w:sz w:val="28"/>
                <w:szCs w:val="28"/>
                <w:lang w:val="en-US"/>
              </w:rPr>
              <w:t>XIX</w:t>
            </w:r>
            <w:r w:rsidRPr="001B2344">
              <w:rPr>
                <w:rFonts w:ascii="Times New Roman" w:hAnsi="Times New Roman"/>
                <w:b/>
                <w:bCs/>
                <w:i/>
                <w:iCs/>
                <w:sz w:val="28"/>
                <w:szCs w:val="28"/>
              </w:rPr>
              <w:t xml:space="preserve"> – начала </w:t>
            </w:r>
            <w:r w:rsidRPr="001B2344">
              <w:rPr>
                <w:rFonts w:ascii="Times New Roman" w:hAnsi="Times New Roman"/>
                <w:b/>
                <w:bCs/>
                <w:i/>
                <w:iCs/>
                <w:sz w:val="28"/>
                <w:szCs w:val="28"/>
                <w:lang w:val="en-US"/>
              </w:rPr>
              <w:t>XX</w:t>
            </w:r>
            <w:r w:rsidRPr="001B2344">
              <w:rPr>
                <w:rFonts w:ascii="Times New Roman" w:hAnsi="Times New Roman"/>
                <w:b/>
                <w:bCs/>
                <w:i/>
                <w:iCs/>
                <w:sz w:val="28"/>
                <w:szCs w:val="28"/>
              </w:rPr>
              <w:t xml:space="preserve"> вв</w:t>
            </w:r>
            <w:r w:rsidRPr="001B2344">
              <w:rPr>
                <w:rFonts w:ascii="Times New Roman" w:hAnsi="Times New Roman"/>
                <w:i/>
                <w:iCs/>
                <w:sz w:val="28"/>
                <w:szCs w:val="28"/>
              </w:rPr>
              <w:t>.</w:t>
            </w:r>
            <w:r w:rsidRPr="001B2344">
              <w:rPr>
                <w:rFonts w:ascii="Times New Roman" w:hAnsi="Times New Roman"/>
                <w:i/>
                <w:sz w:val="28"/>
                <w:szCs w:val="28"/>
              </w:rPr>
              <w:t>, например</w:t>
            </w:r>
            <w:r w:rsidRPr="001B2344">
              <w:rPr>
                <w:rFonts w:ascii="Times New Roman" w:hAnsi="Times New Roman"/>
                <w:i/>
                <w:iCs/>
                <w:sz w:val="28"/>
                <w:szCs w:val="28"/>
              </w:rPr>
              <w:t>:</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 xml:space="preserve">К.Д.Бальмонт, </w:t>
            </w:r>
            <w:r w:rsidRPr="001B2344">
              <w:rPr>
                <w:rFonts w:ascii="Times New Roman" w:hAnsi="Times New Roman"/>
                <w:b/>
                <w:bCs/>
                <w:i/>
                <w:iCs/>
                <w:sz w:val="28"/>
                <w:szCs w:val="28"/>
              </w:rPr>
              <w:lastRenderedPageBreak/>
              <w:t>И.А.Бунин,</w:t>
            </w:r>
          </w:p>
          <w:p w:rsidR="00F46B16" w:rsidRPr="001B2344" w:rsidRDefault="00F46B16" w:rsidP="001B2344">
            <w:pPr>
              <w:tabs>
                <w:tab w:val="left" w:pos="5760"/>
              </w:tabs>
              <w:spacing w:after="0" w:line="240" w:lineRule="auto"/>
              <w:jc w:val="both"/>
              <w:rPr>
                <w:rFonts w:ascii="Times New Roman" w:hAnsi="Times New Roman"/>
                <w:i/>
                <w:iCs/>
                <w:sz w:val="28"/>
                <w:szCs w:val="28"/>
              </w:rPr>
            </w:pPr>
            <w:r w:rsidRPr="001B2344">
              <w:rPr>
                <w:rFonts w:ascii="Times New Roman" w:hAnsi="Times New Roman"/>
                <w:b/>
                <w:bCs/>
                <w:i/>
                <w:iCs/>
                <w:sz w:val="28"/>
                <w:szCs w:val="28"/>
              </w:rPr>
              <w:t>М.А.Волошин, В.Хлебников</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 xml:space="preserve">(2-3 стихотворения по выбору, </w:t>
            </w:r>
            <w:r w:rsidRPr="001B2344">
              <w:rPr>
                <w:rFonts w:ascii="Times New Roman" w:hAnsi="Times New Roman"/>
                <w:b/>
                <w:bCs/>
                <w:i/>
                <w:sz w:val="28"/>
                <w:szCs w:val="28"/>
              </w:rPr>
              <w:t>5-8 кл.</w:t>
            </w:r>
            <w:r w:rsidRPr="001B2344">
              <w:rPr>
                <w:rFonts w:ascii="Times New Roman" w:hAnsi="Times New Roman"/>
                <w:b/>
                <w:bCs/>
                <w:i/>
                <w:iCs/>
                <w:sz w:val="28"/>
                <w:szCs w:val="28"/>
              </w:rPr>
              <w:t>)</w:t>
            </w:r>
          </w:p>
          <w:p w:rsidR="00F46B16" w:rsidRPr="001B2344" w:rsidRDefault="00F46B16" w:rsidP="001B2344">
            <w:pPr>
              <w:tabs>
                <w:tab w:val="left" w:pos="5760"/>
              </w:tabs>
              <w:spacing w:after="0" w:line="240" w:lineRule="auto"/>
              <w:jc w:val="center"/>
              <w:rPr>
                <w:rFonts w:ascii="Times New Roman" w:hAnsi="Times New Roman"/>
                <w:i/>
                <w:iCs/>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i/>
                <w:iCs/>
                <w:sz w:val="28"/>
                <w:szCs w:val="28"/>
              </w:rPr>
              <w:t>Поэзия 20-50-х годов ХХ в.,</w:t>
            </w:r>
            <w:r w:rsidRPr="001B2344">
              <w:rPr>
                <w:rFonts w:ascii="Times New Roman" w:hAnsi="Times New Roman"/>
                <w:i/>
                <w:iCs/>
                <w:sz w:val="28"/>
                <w:szCs w:val="28"/>
              </w:rPr>
              <w:t xml:space="preserve"> например:</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 xml:space="preserve">Б.Л.Пастернак, Н.А.Заболоцкий, Д.Хармс, </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Н.М.Олейников</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r w:rsidRPr="001B2344">
              <w:rPr>
                <w:rFonts w:ascii="Times New Roman" w:hAnsi="Times New Roman"/>
                <w:b/>
                <w:bCs/>
                <w:i/>
                <w:iCs/>
                <w:sz w:val="28"/>
                <w:szCs w:val="28"/>
              </w:rPr>
              <w:t>(3-4 стихотворения по выбору, 5-9 кл</w:t>
            </w:r>
            <w:r w:rsidRPr="001B2344">
              <w:rPr>
                <w:rFonts w:ascii="Times New Roman" w:hAnsi="Times New Roman"/>
                <w:i/>
                <w:iCs/>
                <w:sz w:val="28"/>
                <w:szCs w:val="28"/>
              </w:rPr>
              <w:t>.</w:t>
            </w:r>
            <w:r w:rsidRPr="001B2344">
              <w:rPr>
                <w:rFonts w:ascii="Times New Roman" w:hAnsi="Times New Roman"/>
                <w:b/>
                <w:bCs/>
                <w:i/>
                <w:iCs/>
                <w:sz w:val="28"/>
                <w:szCs w:val="28"/>
              </w:rPr>
              <w:t>)</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Проза о Великой Отечественной войне</w:t>
            </w:r>
            <w:r w:rsidRPr="001B2344">
              <w:rPr>
                <w:rFonts w:ascii="Times New Roman" w:hAnsi="Times New Roman"/>
                <w:i/>
                <w:iCs/>
                <w:sz w:val="28"/>
                <w:szCs w:val="28"/>
              </w:rPr>
              <w:t>, например:</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М.А.Шолохов, В.Л.Кондратьев, В.О. Богомолов, Б.Л.Васильев,  В.В.Быков, В.П.Астафьев</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i/>
                <w:iCs/>
                <w:sz w:val="28"/>
                <w:szCs w:val="28"/>
              </w:rPr>
              <w:lastRenderedPageBreak/>
              <w:t>(1-2 повести или рассказа – по выбору, 6-9 кл</w:t>
            </w:r>
            <w:r w:rsidRPr="001B2344">
              <w:rPr>
                <w:rFonts w:ascii="Times New Roman" w:hAnsi="Times New Roman"/>
                <w:i/>
                <w:iCs/>
                <w:sz w:val="28"/>
                <w:szCs w:val="28"/>
              </w:rPr>
              <w:t>.</w:t>
            </w:r>
            <w:r w:rsidRPr="001B2344">
              <w:rPr>
                <w:rFonts w:ascii="Times New Roman" w:hAnsi="Times New Roman"/>
                <w:b/>
                <w:bCs/>
                <w:i/>
                <w:iCs/>
                <w:sz w:val="28"/>
                <w:szCs w:val="28"/>
              </w:rPr>
              <w:t>)</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Художественная проза о человеке и природе, их взаимоотношениях</w:t>
            </w:r>
            <w:r w:rsidRPr="001B2344">
              <w:rPr>
                <w:rFonts w:ascii="Times New Roman" w:hAnsi="Times New Roman"/>
                <w:i/>
                <w:iCs/>
                <w:sz w:val="28"/>
                <w:szCs w:val="28"/>
              </w:rPr>
              <w:t>, например:</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r w:rsidRPr="001B2344">
              <w:rPr>
                <w:rFonts w:ascii="Times New Roman" w:hAnsi="Times New Roman"/>
                <w:b/>
                <w:bCs/>
                <w:i/>
                <w:iCs/>
                <w:sz w:val="28"/>
                <w:szCs w:val="28"/>
              </w:rPr>
              <w:t>М.М.Пришвин,</w:t>
            </w: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i/>
                <w:iCs/>
                <w:sz w:val="28"/>
                <w:szCs w:val="28"/>
              </w:rPr>
              <w:t>К.Г.Паустовский</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r w:rsidRPr="001B2344">
              <w:rPr>
                <w:rFonts w:ascii="Times New Roman" w:hAnsi="Times New Roman"/>
                <w:b/>
                <w:bCs/>
                <w:i/>
                <w:iCs/>
                <w:sz w:val="28"/>
                <w:szCs w:val="28"/>
              </w:rPr>
              <w:t>(1-2 произведения – по выбору</w:t>
            </w:r>
            <w:r w:rsidRPr="001B2344">
              <w:rPr>
                <w:rFonts w:ascii="Times New Roman" w:hAnsi="Times New Roman"/>
                <w:i/>
                <w:iCs/>
                <w:sz w:val="28"/>
                <w:szCs w:val="28"/>
              </w:rPr>
              <w:t>, 5-6 кл.</w:t>
            </w:r>
            <w:r w:rsidRPr="001B2344">
              <w:rPr>
                <w:rFonts w:ascii="Times New Roman" w:hAnsi="Times New Roman"/>
                <w:b/>
                <w:bCs/>
                <w:i/>
                <w:iCs/>
                <w:sz w:val="28"/>
                <w:szCs w:val="28"/>
              </w:rPr>
              <w:t>)</w:t>
            </w:r>
          </w:p>
          <w:p w:rsidR="00F46B16" w:rsidRPr="001B2344" w:rsidRDefault="00F46B16" w:rsidP="001B2344">
            <w:pPr>
              <w:tabs>
                <w:tab w:val="left" w:pos="5760"/>
              </w:tabs>
              <w:spacing w:after="0" w:line="240" w:lineRule="auto"/>
              <w:jc w:val="center"/>
              <w:rPr>
                <w:rFonts w:ascii="Times New Roman" w:hAnsi="Times New Roman"/>
                <w:i/>
                <w:iCs/>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i/>
                <w:iCs/>
                <w:sz w:val="28"/>
                <w:szCs w:val="28"/>
              </w:rPr>
              <w:t>Проза о детях</w:t>
            </w:r>
            <w:r w:rsidRPr="001B2344">
              <w:rPr>
                <w:rFonts w:ascii="Times New Roman" w:hAnsi="Times New Roman"/>
                <w:i/>
                <w:iCs/>
                <w:sz w:val="28"/>
                <w:szCs w:val="28"/>
              </w:rPr>
              <w:t>, например:</w:t>
            </w:r>
          </w:p>
          <w:p w:rsidR="00F46B16" w:rsidRPr="001B2344" w:rsidRDefault="00F46B16" w:rsidP="001B2344">
            <w:pPr>
              <w:tabs>
                <w:tab w:val="left" w:pos="5760"/>
              </w:tabs>
              <w:spacing w:after="0" w:line="240" w:lineRule="auto"/>
              <w:jc w:val="both"/>
              <w:rPr>
                <w:rFonts w:ascii="Times New Roman" w:hAnsi="Times New Roman"/>
                <w:b/>
                <w:bCs/>
                <w:i/>
                <w:iCs/>
                <w:sz w:val="28"/>
                <w:szCs w:val="28"/>
              </w:rPr>
            </w:pPr>
            <w:r w:rsidRPr="001B2344">
              <w:rPr>
                <w:rFonts w:ascii="Times New Roman" w:hAnsi="Times New Roman"/>
                <w:b/>
                <w:bCs/>
                <w:i/>
                <w:iCs/>
                <w:sz w:val="28"/>
                <w:szCs w:val="28"/>
              </w:rPr>
              <w:t>В.Г.Распутин, В.П.Астафьев, Ф.А.Искандер, Ю.И.Коваль,</w:t>
            </w: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i/>
                <w:iCs/>
                <w:sz w:val="28"/>
                <w:szCs w:val="28"/>
              </w:rPr>
              <w:t>Ю.П.Казаков, В.В.Голявкин</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r w:rsidRPr="001B2344">
              <w:rPr>
                <w:rFonts w:ascii="Times New Roman" w:hAnsi="Times New Roman"/>
                <w:b/>
                <w:bCs/>
                <w:i/>
                <w:iCs/>
                <w:sz w:val="28"/>
                <w:szCs w:val="28"/>
              </w:rPr>
              <w:t>(3-4 произведения по выбору</w:t>
            </w:r>
            <w:r w:rsidRPr="001B2344">
              <w:rPr>
                <w:rFonts w:ascii="Times New Roman" w:hAnsi="Times New Roman"/>
                <w:i/>
                <w:iCs/>
                <w:sz w:val="28"/>
                <w:szCs w:val="28"/>
              </w:rPr>
              <w:t xml:space="preserve">, </w:t>
            </w:r>
            <w:r w:rsidRPr="001B2344">
              <w:rPr>
                <w:rFonts w:ascii="Times New Roman" w:hAnsi="Times New Roman"/>
                <w:b/>
                <w:bCs/>
                <w:i/>
                <w:iCs/>
                <w:sz w:val="28"/>
                <w:szCs w:val="28"/>
              </w:rPr>
              <w:t>5-8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i/>
                <w:iCs/>
                <w:sz w:val="28"/>
                <w:szCs w:val="28"/>
              </w:rPr>
              <w:t>Поэзия 2-й половины ХХ в.</w:t>
            </w:r>
            <w:r w:rsidRPr="001B2344">
              <w:rPr>
                <w:rFonts w:ascii="Times New Roman" w:hAnsi="Times New Roman"/>
                <w:i/>
                <w:iCs/>
                <w:sz w:val="28"/>
                <w:szCs w:val="28"/>
              </w:rPr>
              <w:t>, например:</w:t>
            </w:r>
          </w:p>
          <w:p w:rsidR="00F46B16" w:rsidRPr="001B2344" w:rsidRDefault="00F46B16" w:rsidP="001B2344">
            <w:pPr>
              <w:spacing w:after="0" w:line="240" w:lineRule="auto"/>
              <w:rPr>
                <w:rFonts w:ascii="Times New Roman" w:hAnsi="Times New Roman"/>
                <w:i/>
                <w:iCs/>
                <w:sz w:val="28"/>
                <w:szCs w:val="28"/>
              </w:rPr>
            </w:pPr>
            <w:r w:rsidRPr="001B2344">
              <w:rPr>
                <w:rFonts w:ascii="Times New Roman" w:hAnsi="Times New Roman"/>
                <w:b/>
                <w:bCs/>
                <w:i/>
                <w:iCs/>
                <w:sz w:val="28"/>
                <w:szCs w:val="28"/>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1B2344">
              <w:rPr>
                <w:rFonts w:ascii="Times New Roman" w:hAnsi="Times New Roman"/>
                <w:i/>
                <w:iCs/>
                <w:sz w:val="28"/>
                <w:szCs w:val="28"/>
              </w:rPr>
              <w:t>и др.</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r w:rsidRPr="001B2344">
              <w:rPr>
                <w:rFonts w:ascii="Times New Roman" w:hAnsi="Times New Roman"/>
                <w:b/>
                <w:bCs/>
                <w:i/>
                <w:iCs/>
                <w:sz w:val="28"/>
                <w:szCs w:val="28"/>
              </w:rPr>
              <w:t xml:space="preserve"> (3-4 стихотворения по выбору, 5-9 кл.)</w:t>
            </w: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i/>
                <w:iCs/>
                <w:sz w:val="28"/>
                <w:szCs w:val="28"/>
              </w:rPr>
              <w:t xml:space="preserve">Проза русской </w:t>
            </w:r>
            <w:r w:rsidRPr="001B2344">
              <w:rPr>
                <w:rFonts w:ascii="Times New Roman" w:hAnsi="Times New Roman"/>
                <w:b/>
                <w:bCs/>
                <w:i/>
                <w:iCs/>
                <w:sz w:val="28"/>
                <w:szCs w:val="28"/>
              </w:rPr>
              <w:lastRenderedPageBreak/>
              <w:t>эмиграции</w:t>
            </w:r>
            <w:r w:rsidRPr="001B2344">
              <w:rPr>
                <w:rFonts w:ascii="Times New Roman" w:hAnsi="Times New Roman"/>
                <w:i/>
                <w:iCs/>
                <w:sz w:val="28"/>
                <w:szCs w:val="28"/>
              </w:rPr>
              <w:t>, например:</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r w:rsidRPr="001B2344">
              <w:rPr>
                <w:rFonts w:ascii="Times New Roman" w:hAnsi="Times New Roman"/>
                <w:b/>
                <w:bCs/>
                <w:i/>
                <w:iCs/>
                <w:sz w:val="28"/>
                <w:szCs w:val="28"/>
              </w:rPr>
              <w:t>И.С.Шмелев, В.В.Набоков,</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С.Д.Довлатов</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r w:rsidRPr="001B2344">
              <w:rPr>
                <w:rFonts w:ascii="Times New Roman" w:hAnsi="Times New Roman"/>
                <w:b/>
                <w:bCs/>
                <w:i/>
                <w:iCs/>
                <w:sz w:val="28"/>
                <w:szCs w:val="28"/>
              </w:rPr>
              <w:t>(1 произведение – по выбору, 5-9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bCs/>
                <w:i/>
                <w:iCs/>
                <w:sz w:val="28"/>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1B2344">
              <w:rPr>
                <w:rFonts w:ascii="Times New Roman" w:hAnsi="Times New Roman"/>
                <w:sz w:val="28"/>
                <w:szCs w:val="28"/>
              </w:rPr>
              <w:t xml:space="preserve"> и др., например:</w:t>
            </w:r>
          </w:p>
          <w:p w:rsidR="00F46B16" w:rsidRPr="001B2344" w:rsidRDefault="00F46B16" w:rsidP="001B2344">
            <w:pPr>
              <w:spacing w:after="0" w:line="240" w:lineRule="auto"/>
              <w:rPr>
                <w:rFonts w:ascii="Times New Roman" w:hAnsi="Times New Roman"/>
                <w:bCs/>
                <w:i/>
                <w:iCs/>
                <w:sz w:val="28"/>
                <w:szCs w:val="28"/>
              </w:rPr>
            </w:pPr>
            <w:r w:rsidRPr="001B2344">
              <w:rPr>
                <w:rFonts w:ascii="Times New Roman" w:hAnsi="Times New Roman"/>
                <w:b/>
                <w:i/>
                <w:iCs/>
                <w:sz w:val="28"/>
                <w:szCs w:val="28"/>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1B2344">
              <w:rPr>
                <w:rFonts w:ascii="Times New Roman" w:hAnsi="Times New Roman"/>
                <w:bCs/>
                <w:i/>
                <w:iCs/>
                <w:sz w:val="28"/>
                <w:szCs w:val="28"/>
              </w:rPr>
              <w:t>и др.</w:t>
            </w:r>
          </w:p>
          <w:p w:rsidR="00F46B16" w:rsidRPr="001B2344" w:rsidRDefault="00F46B16" w:rsidP="001B2344">
            <w:pPr>
              <w:tabs>
                <w:tab w:val="left" w:pos="5760"/>
              </w:tabs>
              <w:spacing w:after="0" w:line="240" w:lineRule="auto"/>
              <w:jc w:val="center"/>
              <w:rPr>
                <w:rFonts w:ascii="Times New Roman" w:hAnsi="Times New Roman"/>
                <w:b/>
                <w:i/>
                <w:iCs/>
                <w:sz w:val="28"/>
                <w:szCs w:val="28"/>
              </w:rPr>
            </w:pPr>
            <w:r w:rsidRPr="001B2344">
              <w:rPr>
                <w:rFonts w:ascii="Times New Roman" w:hAnsi="Times New Roman"/>
                <w:b/>
                <w:i/>
                <w:iCs/>
                <w:sz w:val="28"/>
                <w:szCs w:val="28"/>
              </w:rPr>
              <w:t>(1-2 произведения по выбору, 5-8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p>
        </w:tc>
      </w:tr>
      <w:tr w:rsidR="00F46B16" w:rsidRPr="001B2344" w:rsidTr="0042291A">
        <w:tc>
          <w:tcPr>
            <w:tcW w:w="9571" w:type="dxa"/>
            <w:gridSpan w:val="3"/>
          </w:tcPr>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sz w:val="28"/>
                <w:szCs w:val="28"/>
              </w:rPr>
              <w:lastRenderedPageBreak/>
              <w:t xml:space="preserve">Литература народов России </w:t>
            </w: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tabs>
                <w:tab w:val="left" w:pos="5760"/>
              </w:tabs>
              <w:spacing w:after="0" w:line="240" w:lineRule="auto"/>
              <w:jc w:val="both"/>
              <w:outlineLvl w:val="0"/>
              <w:rPr>
                <w:rFonts w:ascii="Times New Roman" w:hAnsi="Times New Roman"/>
                <w:b/>
                <w:bCs/>
                <w:kern w:val="36"/>
                <w:sz w:val="28"/>
                <w:szCs w:val="28"/>
              </w:rPr>
            </w:pPr>
          </w:p>
        </w:tc>
        <w:tc>
          <w:tcPr>
            <w:tcW w:w="3367" w:type="dxa"/>
          </w:tcPr>
          <w:p w:rsidR="00F46B16" w:rsidRPr="001B2344" w:rsidRDefault="00F46B16" w:rsidP="001B2344">
            <w:pPr>
              <w:tabs>
                <w:tab w:val="left" w:pos="5760"/>
              </w:tabs>
              <w:spacing w:after="0" w:line="240" w:lineRule="auto"/>
              <w:jc w:val="both"/>
              <w:rPr>
                <w:rFonts w:ascii="Times New Roman" w:hAnsi="Times New Roman"/>
                <w:b/>
                <w:bCs/>
                <w:i/>
                <w:iCs/>
                <w:color w:val="272727"/>
                <w:sz w:val="28"/>
                <w:szCs w:val="28"/>
              </w:rPr>
            </w:pPr>
            <w:r w:rsidRPr="001B2344">
              <w:rPr>
                <w:rFonts w:ascii="Times New Roman" w:hAnsi="Times New Roman"/>
                <w:b/>
                <w:bCs/>
                <w:i/>
                <w:iCs/>
                <w:sz w:val="28"/>
                <w:szCs w:val="28"/>
              </w:rPr>
              <w:t>Г.Тукай, М.Карим,</w:t>
            </w:r>
          </w:p>
          <w:p w:rsidR="00F46B16" w:rsidRPr="001B2344" w:rsidRDefault="00F46B16" w:rsidP="001B2344">
            <w:pPr>
              <w:tabs>
                <w:tab w:val="left" w:pos="5760"/>
              </w:tabs>
              <w:spacing w:after="0" w:line="240" w:lineRule="auto"/>
              <w:jc w:val="both"/>
              <w:rPr>
                <w:rFonts w:ascii="Times New Roman" w:hAnsi="Times New Roman"/>
                <w:i/>
                <w:iCs/>
                <w:color w:val="272727"/>
                <w:sz w:val="28"/>
                <w:szCs w:val="28"/>
              </w:rPr>
            </w:pPr>
            <w:r w:rsidRPr="001B2344">
              <w:rPr>
                <w:rFonts w:ascii="Times New Roman" w:hAnsi="Times New Roman"/>
                <w:b/>
                <w:bCs/>
                <w:i/>
                <w:iCs/>
                <w:sz w:val="28"/>
                <w:szCs w:val="28"/>
              </w:rPr>
              <w:t>К.Кулиев, Р.Гамзатов</w:t>
            </w:r>
            <w:r w:rsidRPr="001B2344">
              <w:rPr>
                <w:rFonts w:ascii="Times New Roman" w:hAnsi="Times New Roman"/>
                <w:i/>
                <w:iCs/>
                <w:sz w:val="28"/>
                <w:szCs w:val="28"/>
              </w:rPr>
              <w:t xml:space="preserve"> и др.</w:t>
            </w:r>
          </w:p>
          <w:p w:rsidR="00F46B16" w:rsidRPr="001B2344" w:rsidRDefault="00F46B16" w:rsidP="001B2344">
            <w:pPr>
              <w:tabs>
                <w:tab w:val="left" w:pos="5760"/>
              </w:tabs>
              <w:spacing w:after="0" w:line="240" w:lineRule="auto"/>
              <w:jc w:val="both"/>
              <w:rPr>
                <w:rFonts w:ascii="Times New Roman" w:hAnsi="Times New Roman"/>
                <w:b/>
                <w:bCs/>
                <w:i/>
                <w:iCs/>
                <w:color w:val="272727"/>
                <w:sz w:val="28"/>
                <w:szCs w:val="28"/>
              </w:rPr>
            </w:pPr>
            <w:r w:rsidRPr="001B2344">
              <w:rPr>
                <w:rFonts w:ascii="Times New Roman" w:hAnsi="Times New Roman"/>
                <w:b/>
                <w:bCs/>
                <w:i/>
                <w:iCs/>
                <w:sz w:val="28"/>
                <w:szCs w:val="28"/>
              </w:rPr>
              <w:t>(1 произведение по выбору,</w:t>
            </w:r>
          </w:p>
          <w:p w:rsidR="00F46B16" w:rsidRPr="001B2344" w:rsidRDefault="00F46B16" w:rsidP="001B2344">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8"/>
                <w:szCs w:val="28"/>
              </w:rPr>
            </w:pPr>
            <w:r w:rsidRPr="001B2344">
              <w:rPr>
                <w:rFonts w:ascii="Times New Roman" w:hAnsi="Times New Roman"/>
                <w:b/>
                <w:bCs/>
                <w:sz w:val="28"/>
                <w:szCs w:val="28"/>
              </w:rPr>
              <w:t>5-9 кл.</w:t>
            </w:r>
            <w:r w:rsidRPr="001B2344">
              <w:rPr>
                <w:rFonts w:ascii="Times New Roman" w:hAnsi="Times New Roman"/>
                <w:b/>
                <w:bCs/>
                <w:i/>
                <w:iCs/>
                <w:sz w:val="28"/>
                <w:szCs w:val="28"/>
              </w:rPr>
              <w:t>)</w:t>
            </w:r>
          </w:p>
          <w:p w:rsidR="00F46B16" w:rsidRPr="001B2344" w:rsidRDefault="00F46B16" w:rsidP="001B2344">
            <w:pPr>
              <w:tabs>
                <w:tab w:val="left" w:pos="5760"/>
              </w:tabs>
              <w:spacing w:after="0" w:line="240" w:lineRule="auto"/>
              <w:rPr>
                <w:rFonts w:ascii="Times New Roman" w:hAnsi="Times New Roman"/>
                <w:i/>
                <w:iCs/>
                <w:sz w:val="28"/>
                <w:szCs w:val="28"/>
              </w:rPr>
            </w:pPr>
          </w:p>
        </w:tc>
      </w:tr>
      <w:tr w:rsidR="00F46B16" w:rsidRPr="001B2344" w:rsidTr="0042291A">
        <w:tc>
          <w:tcPr>
            <w:tcW w:w="9571" w:type="dxa"/>
            <w:gridSpan w:val="3"/>
          </w:tcPr>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b/>
                <w:bCs/>
                <w:sz w:val="28"/>
                <w:szCs w:val="28"/>
              </w:rPr>
              <w:t>Зарубежная литература</w:t>
            </w: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sz w:val="28"/>
                <w:szCs w:val="28"/>
              </w:rPr>
              <w:t>Гомер</w:t>
            </w:r>
            <w:r w:rsidRPr="001B2344">
              <w:rPr>
                <w:rFonts w:ascii="Times New Roman" w:hAnsi="Times New Roman"/>
                <w:i/>
                <w:iCs/>
                <w:sz w:val="28"/>
                <w:szCs w:val="28"/>
              </w:rPr>
              <w:t xml:space="preserve">«Илиада» (или «Одиссея») </w:t>
            </w:r>
            <w:r w:rsidRPr="001B2344">
              <w:rPr>
                <w:rFonts w:ascii="Times New Roman" w:hAnsi="Times New Roman"/>
                <w:b/>
                <w:bCs/>
                <w:i/>
                <w:iCs/>
                <w:sz w:val="28"/>
                <w:szCs w:val="28"/>
              </w:rPr>
              <w:t>(фрагменты по выбору)</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t>(6-8 кл.)</w:t>
            </w:r>
          </w:p>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sz w:val="28"/>
                <w:szCs w:val="28"/>
              </w:rPr>
              <w:t xml:space="preserve">Данте. </w:t>
            </w:r>
            <w:r w:rsidRPr="001B2344">
              <w:rPr>
                <w:rFonts w:ascii="Times New Roman" w:hAnsi="Times New Roman"/>
                <w:i/>
                <w:iCs/>
                <w:sz w:val="28"/>
                <w:szCs w:val="28"/>
              </w:rPr>
              <w:t>«Божественная комедия»</w:t>
            </w:r>
            <w:r w:rsidRPr="001B2344">
              <w:rPr>
                <w:rFonts w:ascii="Times New Roman" w:hAnsi="Times New Roman"/>
                <w:b/>
                <w:bCs/>
                <w:i/>
                <w:iCs/>
                <w:sz w:val="28"/>
                <w:szCs w:val="28"/>
              </w:rPr>
              <w:t xml:space="preserve"> (фрагменты по выбору)</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(9 кл.)</w:t>
            </w:r>
          </w:p>
          <w:p w:rsidR="00F46B16" w:rsidRPr="001B2344" w:rsidRDefault="00F46B16" w:rsidP="001B2344">
            <w:pPr>
              <w:tabs>
                <w:tab w:val="left" w:pos="5760"/>
              </w:tabs>
              <w:spacing w:after="0" w:line="240" w:lineRule="auto"/>
              <w:rPr>
                <w:rFonts w:ascii="Times New Roman" w:hAnsi="Times New Roman"/>
                <w:b/>
                <w:i/>
                <w:sz w:val="28"/>
                <w:szCs w:val="28"/>
              </w:rPr>
            </w:pPr>
            <w:r w:rsidRPr="001B2344">
              <w:rPr>
                <w:rFonts w:ascii="Times New Roman" w:hAnsi="Times New Roman"/>
                <w:b/>
                <w:bCs/>
                <w:sz w:val="28"/>
                <w:szCs w:val="28"/>
              </w:rPr>
              <w:t xml:space="preserve">М. де Сервантес </w:t>
            </w:r>
            <w:r w:rsidRPr="001B2344">
              <w:rPr>
                <w:rFonts w:ascii="Times New Roman" w:hAnsi="Times New Roman"/>
                <w:i/>
                <w:iCs/>
                <w:sz w:val="28"/>
                <w:szCs w:val="28"/>
              </w:rPr>
              <w:t xml:space="preserve">«Дон Кихот» </w:t>
            </w:r>
            <w:r w:rsidRPr="001B2344">
              <w:rPr>
                <w:rFonts w:ascii="Times New Roman" w:hAnsi="Times New Roman"/>
                <w:b/>
                <w:bCs/>
                <w:i/>
                <w:iCs/>
                <w:sz w:val="28"/>
                <w:szCs w:val="28"/>
              </w:rPr>
              <w:t>(главы по выбору</w:t>
            </w:r>
            <w:r w:rsidRPr="001B2344">
              <w:rPr>
                <w:rFonts w:ascii="Times New Roman" w:hAnsi="Times New Roman"/>
                <w:b/>
                <w:i/>
                <w:sz w:val="28"/>
                <w:szCs w:val="28"/>
              </w:rPr>
              <w:t>)</w:t>
            </w:r>
          </w:p>
          <w:p w:rsidR="00F46B16" w:rsidRPr="001B2344" w:rsidRDefault="00F46B16" w:rsidP="001B2344">
            <w:pPr>
              <w:tabs>
                <w:tab w:val="left" w:pos="5760"/>
              </w:tabs>
              <w:spacing w:after="0" w:line="240" w:lineRule="auto"/>
              <w:rPr>
                <w:rFonts w:ascii="Times New Roman" w:hAnsi="Times New Roman"/>
                <w:b/>
                <w:bCs/>
                <w:kern w:val="36"/>
                <w:sz w:val="28"/>
                <w:szCs w:val="28"/>
              </w:rPr>
            </w:pPr>
            <w:r w:rsidRPr="001B2344">
              <w:rPr>
                <w:rFonts w:ascii="Times New Roman" w:hAnsi="Times New Roman"/>
                <w:b/>
                <w:iCs/>
                <w:sz w:val="28"/>
                <w:szCs w:val="28"/>
              </w:rPr>
              <w:t>(7-8 кл.)</w:t>
            </w:r>
          </w:p>
        </w:tc>
        <w:tc>
          <w:tcPr>
            <w:tcW w:w="3367"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sz w:val="28"/>
                <w:szCs w:val="28"/>
              </w:rPr>
            </w:pPr>
            <w:r w:rsidRPr="001B2344">
              <w:rPr>
                <w:rFonts w:ascii="Times New Roman" w:hAnsi="Times New Roman"/>
                <w:b/>
                <w:i/>
                <w:iCs/>
                <w:sz w:val="28"/>
                <w:szCs w:val="28"/>
              </w:rPr>
              <w:t>Зарубежный фольклорлегенды, баллады, саги, песни</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(2-3 произведения по выбору, 5-7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jc w:val="both"/>
              <w:outlineLvl w:val="0"/>
              <w:rPr>
                <w:rFonts w:ascii="Times New Roman" w:hAnsi="Times New Roman"/>
                <w:sz w:val="28"/>
                <w:szCs w:val="28"/>
              </w:rPr>
            </w:pPr>
            <w:r w:rsidRPr="001B2344">
              <w:rPr>
                <w:rFonts w:ascii="Times New Roman" w:hAnsi="Times New Roman"/>
                <w:b/>
                <w:bCs/>
                <w:sz w:val="28"/>
                <w:szCs w:val="28"/>
              </w:rPr>
              <w:t>В.Шекспир</w:t>
            </w:r>
            <w:r w:rsidRPr="001B2344">
              <w:rPr>
                <w:rFonts w:ascii="Times New Roman" w:hAnsi="Times New Roman"/>
                <w:sz w:val="28"/>
                <w:szCs w:val="28"/>
              </w:rPr>
              <w:t xml:space="preserve"> «Ромео и Джульетта» (1594 – 1595). </w:t>
            </w:r>
          </w:p>
          <w:p w:rsidR="00F46B16" w:rsidRPr="001B2344" w:rsidRDefault="00F46B16" w:rsidP="001B2344">
            <w:pPr>
              <w:tabs>
                <w:tab w:val="left" w:pos="5760"/>
              </w:tabs>
              <w:spacing w:after="0" w:line="240" w:lineRule="auto"/>
              <w:jc w:val="both"/>
              <w:outlineLvl w:val="0"/>
              <w:rPr>
                <w:rFonts w:ascii="Times New Roman" w:hAnsi="Times New Roman"/>
                <w:b/>
                <w:bCs/>
                <w:sz w:val="28"/>
                <w:szCs w:val="28"/>
              </w:rPr>
            </w:pPr>
            <w:r w:rsidRPr="001B2344">
              <w:rPr>
                <w:rFonts w:ascii="Times New Roman" w:hAnsi="Times New Roman"/>
                <w:b/>
                <w:bCs/>
                <w:sz w:val="28"/>
                <w:szCs w:val="28"/>
              </w:rPr>
              <w:t>(8-9 кл.)</w:t>
            </w:r>
          </w:p>
          <w:p w:rsidR="00F46B16" w:rsidRPr="001B2344" w:rsidRDefault="00F46B16" w:rsidP="001B2344">
            <w:pPr>
              <w:tabs>
                <w:tab w:val="left" w:pos="5760"/>
              </w:tabs>
              <w:spacing w:after="0" w:line="240" w:lineRule="auto"/>
              <w:rPr>
                <w:rFonts w:ascii="Times New Roman" w:hAnsi="Times New Roman"/>
                <w:b/>
                <w:bCs/>
                <w:sz w:val="28"/>
                <w:szCs w:val="28"/>
              </w:rPr>
            </w:pPr>
          </w:p>
        </w:tc>
        <w:tc>
          <w:tcPr>
            <w:tcW w:w="3686" w:type="dxa"/>
          </w:tcPr>
          <w:p w:rsidR="00F46B16" w:rsidRPr="00C74787" w:rsidRDefault="00F46B16" w:rsidP="001B2344">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sz w:val="28"/>
                <w:szCs w:val="28"/>
                <w:lang w:val="ru-RU" w:eastAsia="ru-RU"/>
              </w:rPr>
            </w:pPr>
            <w:r w:rsidRPr="00C74787">
              <w:rPr>
                <w:rFonts w:ascii="Times New Roman" w:hAnsi="Times New Roman"/>
                <w:b/>
                <w:bCs/>
                <w:i/>
                <w:iCs/>
                <w:sz w:val="28"/>
                <w:szCs w:val="28"/>
                <w:lang w:val="ru-RU" w:eastAsia="ru-RU"/>
              </w:rPr>
              <w:t>1–2 сонета по выбору,  например</w:t>
            </w:r>
            <w:r w:rsidRPr="00C74787">
              <w:rPr>
                <w:rFonts w:ascii="Times New Roman" w:hAnsi="Times New Roman"/>
                <w:b/>
                <w:bCs/>
                <w:sz w:val="28"/>
                <w:szCs w:val="28"/>
                <w:lang w:val="ru-RU" w:eastAsia="ru-RU"/>
              </w:rPr>
              <w:t xml:space="preserve">: </w:t>
            </w:r>
          </w:p>
          <w:p w:rsidR="00F46B16" w:rsidRPr="00C74787" w:rsidRDefault="00F46B16" w:rsidP="001B2344">
            <w:pPr>
              <w:pStyle w:val="a7"/>
              <w:keepNext/>
              <w:keepLines/>
              <w:tabs>
                <w:tab w:val="left" w:pos="5760"/>
              </w:tabs>
              <w:spacing w:before="0" w:beforeAutospacing="0" w:after="0" w:afterAutospacing="0"/>
              <w:outlineLvl w:val="7"/>
              <w:rPr>
                <w:rFonts w:ascii="Times New Roman" w:hAnsi="Times New Roman"/>
                <w:i/>
                <w:iCs/>
                <w:sz w:val="28"/>
                <w:szCs w:val="28"/>
                <w:lang w:val="ru-RU" w:eastAsia="ru-RU" w:bidi="he-IL"/>
              </w:rPr>
            </w:pPr>
            <w:r w:rsidRPr="00C74787">
              <w:rPr>
                <w:rFonts w:ascii="Times New Roman" w:hAnsi="Times New Roman"/>
                <w:i/>
                <w:iCs/>
                <w:sz w:val="28"/>
                <w:szCs w:val="28"/>
                <w:lang w:val="ru-RU" w:eastAsia="ru-RU"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w:t>
            </w:r>
            <w:r w:rsidRPr="00C74787">
              <w:rPr>
                <w:rFonts w:ascii="Times New Roman" w:hAnsi="Times New Roman"/>
                <w:i/>
                <w:iCs/>
                <w:sz w:val="28"/>
                <w:szCs w:val="28"/>
                <w:lang w:val="ru-RU" w:eastAsia="ru-RU" w:bidi="he-IL"/>
              </w:rPr>
              <w:lastRenderedPageBreak/>
              <w:t>Маршака).</w:t>
            </w:r>
          </w:p>
          <w:p w:rsidR="00F46B16" w:rsidRPr="00C74787" w:rsidRDefault="00F46B16" w:rsidP="001B2344">
            <w:pPr>
              <w:pStyle w:val="a7"/>
              <w:keepNext/>
              <w:keepLines/>
              <w:tabs>
                <w:tab w:val="left" w:pos="5760"/>
              </w:tabs>
              <w:spacing w:before="0" w:beforeAutospacing="0" w:after="0" w:afterAutospacing="0"/>
              <w:outlineLvl w:val="7"/>
              <w:rPr>
                <w:rFonts w:ascii="Times New Roman" w:hAnsi="Times New Roman"/>
                <w:b/>
                <w:bCs/>
                <w:sz w:val="28"/>
                <w:szCs w:val="28"/>
                <w:lang w:val="ru-RU" w:eastAsia="ru-RU"/>
              </w:rPr>
            </w:pPr>
            <w:r w:rsidRPr="00C74787">
              <w:rPr>
                <w:rFonts w:ascii="Times New Roman" w:hAnsi="Times New Roman"/>
                <w:b/>
                <w:bCs/>
                <w:sz w:val="28"/>
                <w:szCs w:val="28"/>
                <w:lang w:val="ru-RU" w:eastAsia="ru-RU" w:bidi="he-IL"/>
              </w:rPr>
              <w:t>(7-8 кл.)</w:t>
            </w:r>
          </w:p>
        </w:tc>
        <w:tc>
          <w:tcPr>
            <w:tcW w:w="3367" w:type="dxa"/>
          </w:tcPr>
          <w:p w:rsidR="00F46B16" w:rsidRPr="001B2344" w:rsidRDefault="00F46B16" w:rsidP="001B2344">
            <w:pPr>
              <w:tabs>
                <w:tab w:val="left" w:pos="5760"/>
              </w:tabs>
              <w:spacing w:after="0" w:line="240" w:lineRule="auto"/>
              <w:jc w:val="center"/>
              <w:rPr>
                <w:rFonts w:ascii="Times New Roman" w:hAnsi="Times New Roman"/>
                <w:b/>
                <w:bCs/>
                <w:sz w:val="28"/>
                <w:szCs w:val="28"/>
              </w:rPr>
            </w:pPr>
          </w:p>
        </w:tc>
      </w:tr>
      <w:tr w:rsidR="00F46B16" w:rsidRPr="001B2344" w:rsidTr="0042291A">
        <w:tc>
          <w:tcPr>
            <w:tcW w:w="2518" w:type="dxa"/>
          </w:tcPr>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b/>
                <w:bCs/>
                <w:sz w:val="28"/>
                <w:szCs w:val="28"/>
              </w:rPr>
            </w:pP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t xml:space="preserve">А. де Сент-Экзюпери </w:t>
            </w:r>
            <w:r w:rsidRPr="001B2344">
              <w:rPr>
                <w:rFonts w:ascii="Times New Roman" w:hAnsi="Times New Roman"/>
                <w:sz w:val="28"/>
                <w:szCs w:val="28"/>
              </w:rPr>
              <w:t>«Маленький принц» (1943)</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(6-7 кл.)</w:t>
            </w:r>
          </w:p>
        </w:tc>
        <w:tc>
          <w:tcPr>
            <w:tcW w:w="3686" w:type="dxa"/>
          </w:tcPr>
          <w:p w:rsidR="00F46B16" w:rsidRPr="001B2344" w:rsidRDefault="00F46B16" w:rsidP="001B234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8"/>
                <w:szCs w:val="28"/>
              </w:rPr>
            </w:pPr>
            <w:r w:rsidRPr="001B2344">
              <w:rPr>
                <w:rFonts w:ascii="Times New Roman" w:hAnsi="Times New Roman"/>
                <w:b/>
                <w:bCs/>
                <w:sz w:val="28"/>
                <w:szCs w:val="28"/>
              </w:rPr>
              <w:t xml:space="preserve">Д.Дефо </w:t>
            </w:r>
            <w:r w:rsidRPr="001B2344">
              <w:rPr>
                <w:rFonts w:ascii="Times New Roman" w:hAnsi="Times New Roman"/>
                <w:i/>
                <w:iCs/>
                <w:sz w:val="28"/>
                <w:szCs w:val="28"/>
              </w:rPr>
              <w:t xml:space="preserve">«Робинзон Крузо» </w:t>
            </w:r>
            <w:r w:rsidRPr="001B2344">
              <w:rPr>
                <w:rFonts w:ascii="Times New Roman" w:hAnsi="Times New Roman"/>
                <w:b/>
                <w:bCs/>
                <w:i/>
                <w:iCs/>
                <w:sz w:val="28"/>
                <w:szCs w:val="28"/>
              </w:rPr>
              <w:t>(главы по выбору)</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( 6-7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sz w:val="28"/>
                <w:szCs w:val="28"/>
              </w:rPr>
              <w:t xml:space="preserve">Дж. Свифт </w:t>
            </w:r>
            <w:r w:rsidRPr="001B2344">
              <w:rPr>
                <w:rFonts w:ascii="Times New Roman" w:hAnsi="Times New Roman"/>
                <w:i/>
                <w:iCs/>
                <w:sz w:val="28"/>
                <w:szCs w:val="28"/>
              </w:rPr>
              <w:t>«Путешествия Гулливера»</w:t>
            </w:r>
            <w:r w:rsidRPr="001B2344">
              <w:rPr>
                <w:rFonts w:ascii="Times New Roman" w:hAnsi="Times New Roman"/>
                <w:b/>
                <w:bCs/>
                <w:i/>
                <w:iCs/>
                <w:sz w:val="28"/>
                <w:szCs w:val="28"/>
              </w:rPr>
              <w:t xml:space="preserve"> (фрагменты по выбору)</w:t>
            </w:r>
          </w:p>
          <w:p w:rsidR="00F46B16" w:rsidRPr="001B2344" w:rsidRDefault="00F46B16" w:rsidP="001B2344">
            <w:pPr>
              <w:tabs>
                <w:tab w:val="left" w:pos="5760"/>
              </w:tabs>
              <w:spacing w:after="0" w:line="240" w:lineRule="auto"/>
              <w:rPr>
                <w:rFonts w:ascii="Times New Roman" w:hAnsi="Times New Roman"/>
                <w:sz w:val="28"/>
                <w:szCs w:val="28"/>
              </w:rPr>
            </w:pPr>
            <w:r w:rsidRPr="001B2344">
              <w:rPr>
                <w:rFonts w:ascii="Times New Roman" w:hAnsi="Times New Roman"/>
                <w:b/>
                <w:bCs/>
                <w:sz w:val="28"/>
                <w:szCs w:val="28"/>
              </w:rPr>
              <w:t>(6-7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sz w:val="28"/>
                <w:szCs w:val="28"/>
              </w:rPr>
              <w:t>Ж-Б. Мольер</w:t>
            </w:r>
            <w:r w:rsidRPr="001B2344">
              <w:rPr>
                <w:rFonts w:ascii="Times New Roman" w:hAnsi="Times New Roman"/>
                <w:i/>
                <w:iCs/>
                <w:sz w:val="28"/>
                <w:szCs w:val="28"/>
              </w:rPr>
              <w:t xml:space="preserve"> Комедии</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xml:space="preserve">- 1 по выбору, например: </w:t>
            </w:r>
            <w:r w:rsidRPr="001B2344">
              <w:rPr>
                <w:rFonts w:ascii="Times New Roman" w:hAnsi="Times New Roman"/>
                <w:i/>
                <w:iCs/>
                <w:sz w:val="28"/>
                <w:szCs w:val="28"/>
              </w:rPr>
              <w:t>«Тартюф, или Обманщик» (1664),«Мещанин во дворянстве» (1670).</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(8-9 кл.)</w:t>
            </w:r>
          </w:p>
          <w:p w:rsidR="00F46B16" w:rsidRPr="001B2344" w:rsidRDefault="00F46B16" w:rsidP="001B2344">
            <w:pPr>
              <w:tabs>
                <w:tab w:val="left" w:pos="5760"/>
              </w:tabs>
              <w:spacing w:after="0" w:line="240" w:lineRule="auto"/>
              <w:jc w:val="center"/>
              <w:rPr>
                <w:rFonts w:ascii="Times New Roman" w:hAnsi="Times New Roman"/>
                <w:i/>
                <w:iCs/>
                <w:sz w:val="28"/>
                <w:szCs w:val="28"/>
              </w:rPr>
            </w:pPr>
          </w:p>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sz w:val="28"/>
                <w:szCs w:val="28"/>
              </w:rPr>
              <w:t xml:space="preserve">И.-В. Гете </w:t>
            </w:r>
            <w:r w:rsidRPr="001B2344">
              <w:rPr>
                <w:rFonts w:ascii="Times New Roman" w:hAnsi="Times New Roman"/>
                <w:i/>
                <w:iCs/>
                <w:sz w:val="28"/>
                <w:szCs w:val="28"/>
              </w:rPr>
              <w:t>«Фауст» (1774 – 1832)</w:t>
            </w:r>
            <w:r w:rsidRPr="001B2344">
              <w:rPr>
                <w:rFonts w:ascii="Times New Roman" w:hAnsi="Times New Roman"/>
                <w:b/>
                <w:bCs/>
                <w:i/>
                <w:iCs/>
                <w:sz w:val="28"/>
                <w:szCs w:val="28"/>
              </w:rPr>
              <w:t xml:space="preserve"> (фрагменты по выбору)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( 9-10 кл.)</w:t>
            </w:r>
          </w:p>
          <w:p w:rsidR="00F46B16" w:rsidRPr="001B2344" w:rsidRDefault="00F46B16" w:rsidP="001B2344">
            <w:pPr>
              <w:tabs>
                <w:tab w:val="left" w:pos="5760"/>
              </w:tabs>
              <w:spacing w:after="0" w:line="240" w:lineRule="auto"/>
              <w:rPr>
                <w:rFonts w:ascii="Times New Roman" w:hAnsi="Times New Roman"/>
                <w:sz w:val="28"/>
                <w:szCs w:val="28"/>
              </w:rPr>
            </w:pPr>
          </w:p>
          <w:p w:rsidR="00F46B16" w:rsidRPr="001B2344" w:rsidRDefault="00F46B16" w:rsidP="001B2344">
            <w:pPr>
              <w:tabs>
                <w:tab w:val="left" w:pos="5760"/>
              </w:tabs>
              <w:spacing w:after="0" w:line="240" w:lineRule="auto"/>
              <w:rPr>
                <w:rFonts w:ascii="Times New Roman" w:hAnsi="Times New Roman"/>
                <w:b/>
                <w:bCs/>
                <w:i/>
                <w:iCs/>
                <w:sz w:val="28"/>
                <w:szCs w:val="28"/>
              </w:rPr>
            </w:pPr>
            <w:r w:rsidRPr="001B2344">
              <w:rPr>
                <w:rFonts w:ascii="Times New Roman" w:hAnsi="Times New Roman"/>
                <w:b/>
                <w:bCs/>
                <w:sz w:val="28"/>
                <w:szCs w:val="28"/>
              </w:rPr>
              <w:t>Г.Х.Андерсен</w:t>
            </w:r>
            <w:r w:rsidRPr="001B2344">
              <w:rPr>
                <w:rFonts w:ascii="Times New Roman" w:hAnsi="Times New Roman"/>
                <w:i/>
                <w:iCs/>
                <w:sz w:val="28"/>
                <w:szCs w:val="28"/>
              </w:rPr>
              <w:t>Сказки</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xml:space="preserve">- 1 по выбору, например: </w:t>
            </w:r>
            <w:r w:rsidRPr="001B2344">
              <w:rPr>
                <w:rFonts w:ascii="Times New Roman" w:hAnsi="Times New Roman"/>
                <w:i/>
                <w:iCs/>
                <w:sz w:val="28"/>
                <w:szCs w:val="28"/>
              </w:rPr>
              <w:t>«Стойкий оловянный солдатик» (1838), «Гадкий утенок» (1843).</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 xml:space="preserve">(5 кл.)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 xml:space="preserve">Дж. Г. Байрон </w:t>
            </w:r>
          </w:p>
          <w:p w:rsidR="00F46B16" w:rsidRPr="001B2344" w:rsidRDefault="00F46B16" w:rsidP="001B2344">
            <w:pPr>
              <w:spacing w:after="0" w:line="240" w:lineRule="auto"/>
              <w:rPr>
                <w:rFonts w:ascii="Times New Roman" w:hAnsi="Times New Roman"/>
                <w:i/>
                <w:iCs/>
                <w:sz w:val="28"/>
                <w:szCs w:val="28"/>
              </w:rPr>
            </w:pPr>
            <w:r w:rsidRPr="001B2344">
              <w:rPr>
                <w:rFonts w:ascii="Times New Roman" w:hAnsi="Times New Roman"/>
                <w:b/>
                <w:bCs/>
                <w:i/>
                <w:iCs/>
                <w:sz w:val="28"/>
                <w:szCs w:val="28"/>
              </w:rPr>
              <w:t>- 1 стихотворение по выбору, например</w:t>
            </w:r>
            <w:r w:rsidRPr="001B2344">
              <w:rPr>
                <w:rFonts w:ascii="Times New Roman" w:hAnsi="Times New Roman"/>
                <w:i/>
                <w:iCs/>
                <w:sz w:val="28"/>
                <w:szCs w:val="28"/>
              </w:rPr>
              <w:t xml:space="preserve">: «Душа моя мрачна. Скорей, певец, скорей!» (1814)(пер. М. Лермонтова), «Прощание Наполеона» (1815) </w:t>
            </w:r>
            <w:r w:rsidRPr="001B2344">
              <w:rPr>
                <w:rFonts w:ascii="Times New Roman" w:hAnsi="Times New Roman"/>
                <w:i/>
                <w:iCs/>
                <w:sz w:val="28"/>
                <w:szCs w:val="28"/>
              </w:rPr>
              <w:lastRenderedPageBreak/>
              <w:t>(пер. В. Луговского), Романс  («Какая  радость  заменит былое светлых чар...») (1815) (пер. Вяч.Иванова),  «Стансы к Августе» (1816)(пер. А. Плещеева) и др.</w:t>
            </w:r>
          </w:p>
          <w:p w:rsidR="00F46B16" w:rsidRPr="001B2344" w:rsidRDefault="00F46B16" w:rsidP="001B2344">
            <w:pPr>
              <w:tabs>
                <w:tab w:val="left" w:pos="5760"/>
              </w:tabs>
              <w:spacing w:after="0" w:line="240" w:lineRule="auto"/>
              <w:rPr>
                <w:rFonts w:ascii="Times New Roman" w:hAnsi="Times New Roman"/>
                <w:i/>
                <w:iCs/>
                <w:sz w:val="28"/>
                <w:szCs w:val="28"/>
              </w:rPr>
            </w:pPr>
            <w:r w:rsidRPr="001B2344">
              <w:rPr>
                <w:rFonts w:ascii="Times New Roman" w:hAnsi="Times New Roman"/>
                <w:b/>
                <w:bCs/>
                <w:i/>
                <w:iCs/>
                <w:sz w:val="28"/>
                <w:szCs w:val="28"/>
              </w:rPr>
              <w:t xml:space="preserve">- фрагменты одной из поэм по выбору, например: </w:t>
            </w:r>
            <w:r w:rsidRPr="001B2344">
              <w:rPr>
                <w:rFonts w:ascii="Times New Roman" w:hAnsi="Times New Roman"/>
                <w:i/>
                <w:iCs/>
                <w:sz w:val="28"/>
                <w:szCs w:val="28"/>
              </w:rPr>
              <w:t xml:space="preserve">«Паломничество Чайльд Гарольда» (1809 – 1811) (пер. В. Левика). </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(9 кл.)</w:t>
            </w:r>
          </w:p>
          <w:p w:rsidR="00F46B16" w:rsidRPr="001B2344" w:rsidRDefault="00F46B16" w:rsidP="001B2344">
            <w:pPr>
              <w:tabs>
                <w:tab w:val="left" w:pos="5760"/>
              </w:tabs>
              <w:spacing w:after="0" w:line="240" w:lineRule="auto"/>
              <w:rPr>
                <w:rFonts w:ascii="Times New Roman" w:hAnsi="Times New Roman"/>
                <w:i/>
                <w:iCs/>
                <w:sz w:val="28"/>
                <w:szCs w:val="28"/>
              </w:rPr>
            </w:pPr>
          </w:p>
          <w:p w:rsidR="00F46B16" w:rsidRPr="00C74787" w:rsidRDefault="00F46B16" w:rsidP="001B2344">
            <w:pPr>
              <w:pStyle w:val="a7"/>
              <w:tabs>
                <w:tab w:val="left" w:pos="5760"/>
              </w:tabs>
              <w:spacing w:before="0" w:beforeAutospacing="0" w:after="0" w:afterAutospacing="0"/>
              <w:rPr>
                <w:rFonts w:ascii="Times New Roman" w:hAnsi="Times New Roman"/>
                <w:b/>
                <w:bCs/>
                <w:i/>
                <w:iCs/>
                <w:sz w:val="28"/>
                <w:szCs w:val="28"/>
                <w:lang w:val="ru-RU" w:eastAsia="ru-RU"/>
              </w:rPr>
            </w:pPr>
          </w:p>
        </w:tc>
        <w:tc>
          <w:tcPr>
            <w:tcW w:w="3367" w:type="dxa"/>
          </w:tcPr>
          <w:p w:rsidR="00F46B16" w:rsidRPr="001B2344" w:rsidRDefault="00F46B16" w:rsidP="001B2344">
            <w:pPr>
              <w:spacing w:after="0" w:line="240" w:lineRule="auto"/>
              <w:rPr>
                <w:rFonts w:ascii="Times New Roman" w:hAnsi="Times New Roman"/>
                <w:i/>
                <w:iCs/>
                <w:sz w:val="28"/>
                <w:szCs w:val="28"/>
              </w:rPr>
            </w:pPr>
            <w:r w:rsidRPr="001B2344">
              <w:rPr>
                <w:rFonts w:ascii="Times New Roman" w:hAnsi="Times New Roman"/>
                <w:i/>
                <w:iCs/>
                <w:sz w:val="28"/>
                <w:szCs w:val="28"/>
              </w:rPr>
              <w:lastRenderedPageBreak/>
              <w:t>Зарубежная сказочная и фантастическая проза, например:</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Ш.Перро, В.Гауф, Э.Т.А. Гофман, Бр.Гримм,</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bCs/>
                <w:sz w:val="28"/>
                <w:szCs w:val="28"/>
              </w:rPr>
              <w:t>Л.Кэрролл, Л.Ф.Баум, Д.М. Барри, Д.Родари, М.Энде, Д.Р.Р.Толкиен, К.Льюис</w:t>
            </w:r>
            <w:r w:rsidRPr="001B2344">
              <w:rPr>
                <w:rFonts w:ascii="Times New Roman" w:hAnsi="Times New Roman"/>
                <w:sz w:val="28"/>
                <w:szCs w:val="28"/>
              </w:rPr>
              <w:t xml:space="preserve"> и др.</w:t>
            </w:r>
          </w:p>
          <w:p w:rsidR="00F46B16" w:rsidRPr="001B2344" w:rsidRDefault="00F46B16" w:rsidP="001B2344">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8"/>
                <w:szCs w:val="28"/>
              </w:rPr>
            </w:pPr>
            <w:r w:rsidRPr="001B2344">
              <w:rPr>
                <w:rFonts w:ascii="Times New Roman" w:hAnsi="Times New Roman"/>
                <w:b/>
                <w:bCs/>
                <w:sz w:val="28"/>
                <w:szCs w:val="28"/>
              </w:rPr>
              <w:t>(2-3 произведения по выбору, 5-6 кл.)</w:t>
            </w: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i/>
                <w:iCs/>
                <w:sz w:val="28"/>
                <w:szCs w:val="28"/>
              </w:rPr>
              <w:t xml:space="preserve">Зарубежная новеллистика, например: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bCs/>
                <w:sz w:val="28"/>
                <w:szCs w:val="28"/>
              </w:rPr>
              <w:t xml:space="preserve">П.Мериме, Э. По, О`Генри, О.Уайльд, А.К.Дойл, Джером К. Джером, У.Сароян, </w:t>
            </w:r>
            <w:r w:rsidRPr="001B2344">
              <w:rPr>
                <w:rFonts w:ascii="Times New Roman" w:hAnsi="Times New Roman"/>
                <w:sz w:val="28"/>
                <w:szCs w:val="28"/>
              </w:rPr>
              <w:t>и др.</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(2-3 произведения по выбору, 7-9 кл.)</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p>
          <w:p w:rsidR="00F46B16" w:rsidRPr="001B2344" w:rsidRDefault="00F46B16" w:rsidP="001B2344">
            <w:pPr>
              <w:spacing w:after="0" w:line="240" w:lineRule="auto"/>
              <w:jc w:val="center"/>
              <w:rPr>
                <w:rFonts w:ascii="Times New Roman" w:hAnsi="Times New Roman"/>
                <w:sz w:val="28"/>
                <w:szCs w:val="28"/>
              </w:rPr>
            </w:pPr>
            <w:r w:rsidRPr="001B2344">
              <w:rPr>
                <w:rFonts w:ascii="Times New Roman" w:hAnsi="Times New Roman"/>
                <w:i/>
                <w:iCs/>
                <w:sz w:val="28"/>
                <w:szCs w:val="28"/>
              </w:rPr>
              <w:t xml:space="preserve">Зарубежная романистика </w:t>
            </w:r>
            <w:r w:rsidRPr="001B2344">
              <w:rPr>
                <w:rFonts w:ascii="Times New Roman" w:hAnsi="Times New Roman"/>
                <w:i/>
                <w:iCs/>
                <w:sz w:val="28"/>
                <w:szCs w:val="28"/>
                <w:lang w:val="en-US"/>
              </w:rPr>
              <w:t>XIX</w:t>
            </w:r>
            <w:r w:rsidRPr="001B2344">
              <w:rPr>
                <w:rFonts w:ascii="Times New Roman" w:hAnsi="Times New Roman"/>
                <w:sz w:val="28"/>
                <w:szCs w:val="28"/>
              </w:rPr>
              <w:t xml:space="preserve">– </w:t>
            </w:r>
            <w:r w:rsidRPr="001B2344">
              <w:rPr>
                <w:rFonts w:ascii="Times New Roman" w:hAnsi="Times New Roman"/>
                <w:i/>
                <w:sz w:val="28"/>
                <w:szCs w:val="28"/>
              </w:rPr>
              <w:t>ХХ века, например</w:t>
            </w:r>
            <w:r w:rsidRPr="001B2344">
              <w:rPr>
                <w:rFonts w:ascii="Times New Roman" w:hAnsi="Times New Roman"/>
                <w:sz w:val="28"/>
                <w:szCs w:val="28"/>
              </w:rPr>
              <w:t>:</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bCs/>
                <w:sz w:val="28"/>
                <w:szCs w:val="28"/>
              </w:rPr>
              <w:t xml:space="preserve">А.Дюма, В.Скотт, В.Гюго, Ч.Диккенс, М.Рид, Ж.Верн, Г.Уэллс, Э.М.Ремарк </w:t>
            </w:r>
            <w:r w:rsidRPr="001B2344">
              <w:rPr>
                <w:rFonts w:ascii="Times New Roman" w:hAnsi="Times New Roman"/>
                <w:sz w:val="28"/>
                <w:szCs w:val="28"/>
              </w:rPr>
              <w:t xml:space="preserve"> и др.</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(1-2 романа по выбору, 7-9 кл)</w:t>
            </w:r>
          </w:p>
          <w:p w:rsidR="00F46B16" w:rsidRPr="001B2344" w:rsidRDefault="00F46B16" w:rsidP="001B2344">
            <w:pPr>
              <w:tabs>
                <w:tab w:val="left" w:pos="5760"/>
              </w:tabs>
              <w:spacing w:after="0" w:line="240" w:lineRule="auto"/>
              <w:jc w:val="center"/>
              <w:rPr>
                <w:rFonts w:ascii="Times New Roman" w:hAnsi="Times New Roman"/>
                <w:b/>
                <w:bCs/>
                <w:i/>
                <w:iCs/>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i/>
                <w:iCs/>
                <w:sz w:val="28"/>
                <w:szCs w:val="28"/>
              </w:rPr>
              <w:t>Зарубежная проза о детях и подростках, например:</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 xml:space="preserve">М.Твен, </w:t>
            </w:r>
            <w:r w:rsidRPr="001B2344">
              <w:rPr>
                <w:rFonts w:ascii="Times New Roman" w:hAnsi="Times New Roman"/>
                <w:b/>
                <w:bCs/>
                <w:sz w:val="28"/>
                <w:szCs w:val="28"/>
              </w:rPr>
              <w:lastRenderedPageBreak/>
              <w:t>Ф.Х.Бёрнетт, Л.М.Монтгомери, А.де Сент-Экзюпери, А.Линдгрен, Я.Корчак,  Харпер Ли, У.Голдинг, Р.Брэдбери, Д.Сэлинджер, П.Гэллико,</w:t>
            </w:r>
            <w:r w:rsidRPr="001B2344">
              <w:rPr>
                <w:rFonts w:ascii="Times New Roman" w:hAnsi="Times New Roman"/>
                <w:b/>
                <w:sz w:val="28"/>
                <w:szCs w:val="28"/>
              </w:rPr>
              <w:t xml:space="preserve"> Э.Портер,  К.Патерсон, Б.Кауфман, Ф.Бёрнетт </w:t>
            </w:r>
            <w:r w:rsidRPr="001B2344">
              <w:rPr>
                <w:rFonts w:ascii="Times New Roman" w:hAnsi="Times New Roman"/>
                <w:sz w:val="28"/>
                <w:szCs w:val="28"/>
              </w:rPr>
              <w:t>и др.</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 xml:space="preserve">(2 произведения по выбору, </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5-9 кл.)</w:t>
            </w:r>
          </w:p>
          <w:p w:rsidR="00F46B16" w:rsidRPr="001B2344" w:rsidRDefault="00F46B16" w:rsidP="001B2344">
            <w:pPr>
              <w:tabs>
                <w:tab w:val="left" w:pos="5760"/>
              </w:tabs>
              <w:spacing w:after="0" w:line="240" w:lineRule="auto"/>
              <w:jc w:val="center"/>
              <w:rPr>
                <w:rFonts w:ascii="Times New Roman" w:hAnsi="Times New Roman"/>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i/>
                <w:iCs/>
                <w:sz w:val="28"/>
                <w:szCs w:val="28"/>
              </w:rPr>
              <w:t>Зарубежная проза о животных и взаимоотношениях человека и природы, например:</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Р.Киплинг, Дж.Лондон,</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bCs/>
                <w:sz w:val="28"/>
                <w:szCs w:val="28"/>
              </w:rPr>
              <w:t>Э.Сетон-Томпсон, Д.Дарелл</w:t>
            </w:r>
            <w:r w:rsidRPr="001B2344">
              <w:rPr>
                <w:rFonts w:ascii="Times New Roman" w:hAnsi="Times New Roman"/>
                <w:sz w:val="28"/>
                <w:szCs w:val="28"/>
              </w:rPr>
              <w:t xml:space="preserve"> и др.</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(1-2 произведения по выбору, 5-7 кл.)</w:t>
            </w:r>
          </w:p>
          <w:p w:rsidR="00F46B16" w:rsidRPr="001B2344" w:rsidRDefault="00F46B16" w:rsidP="001B2344">
            <w:pPr>
              <w:tabs>
                <w:tab w:val="left" w:pos="5760"/>
              </w:tabs>
              <w:spacing w:after="0" w:line="240" w:lineRule="auto"/>
              <w:jc w:val="center"/>
              <w:rPr>
                <w:rFonts w:ascii="Times New Roman" w:hAnsi="Times New Roman"/>
                <w:b/>
                <w:bCs/>
                <w:sz w:val="28"/>
                <w:szCs w:val="28"/>
              </w:rPr>
            </w:pPr>
          </w:p>
          <w:p w:rsidR="00F46B16" w:rsidRPr="001B2344" w:rsidRDefault="00F46B16" w:rsidP="001B2344">
            <w:pPr>
              <w:tabs>
                <w:tab w:val="left" w:pos="5760"/>
              </w:tabs>
              <w:spacing w:after="0" w:line="240" w:lineRule="auto"/>
              <w:jc w:val="center"/>
              <w:rPr>
                <w:rFonts w:ascii="Times New Roman" w:hAnsi="Times New Roman"/>
                <w:i/>
                <w:iCs/>
                <w:sz w:val="28"/>
                <w:szCs w:val="28"/>
              </w:rPr>
            </w:pPr>
            <w:r w:rsidRPr="001B2344">
              <w:rPr>
                <w:rFonts w:ascii="Times New Roman" w:hAnsi="Times New Roman"/>
                <w:i/>
                <w:iCs/>
                <w:sz w:val="28"/>
                <w:szCs w:val="28"/>
              </w:rPr>
              <w:t>Современные зарубежная проза, например:</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sz w:val="28"/>
                <w:szCs w:val="28"/>
              </w:rPr>
              <w:t>А. Тор, Д. Пеннак, У.Старк, К. ДиКамилло, М.Парр, Г.Шмидт, Д.Гроссман, С.Каста, Э.Файн, Е.Ельчин</w:t>
            </w:r>
            <w:r w:rsidRPr="001B2344">
              <w:rPr>
                <w:rFonts w:ascii="Times New Roman" w:hAnsi="Times New Roman"/>
                <w:sz w:val="28"/>
                <w:szCs w:val="28"/>
              </w:rPr>
              <w:t xml:space="preserve"> и др.</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 xml:space="preserve">(1 произведение по выбору, </w:t>
            </w:r>
          </w:p>
          <w:p w:rsidR="00F46B16" w:rsidRPr="001B2344" w:rsidRDefault="00F46B16" w:rsidP="001B2344">
            <w:pPr>
              <w:tabs>
                <w:tab w:val="left" w:pos="5760"/>
              </w:tabs>
              <w:spacing w:after="0" w:line="240" w:lineRule="auto"/>
              <w:rPr>
                <w:rFonts w:ascii="Times New Roman" w:hAnsi="Times New Roman"/>
                <w:b/>
                <w:bCs/>
                <w:sz w:val="28"/>
                <w:szCs w:val="28"/>
              </w:rPr>
            </w:pPr>
            <w:r w:rsidRPr="001B2344">
              <w:rPr>
                <w:rFonts w:ascii="Times New Roman" w:hAnsi="Times New Roman"/>
                <w:b/>
                <w:bCs/>
                <w:sz w:val="28"/>
                <w:szCs w:val="28"/>
              </w:rPr>
              <w:t>5-8 кл.)</w:t>
            </w:r>
          </w:p>
        </w:tc>
      </w:tr>
    </w:tbl>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spacing w:after="0" w:line="240" w:lineRule="auto"/>
        <w:ind w:firstLine="708"/>
        <w:jc w:val="both"/>
        <w:rPr>
          <w:rFonts w:ascii="Times New Roman" w:hAnsi="Times New Roman"/>
          <w:sz w:val="28"/>
          <w:szCs w:val="28"/>
        </w:rPr>
      </w:pPr>
      <w:r w:rsidRPr="001B2344">
        <w:rPr>
          <w:rFonts w:ascii="Times New Roman" w:hAnsi="Times New Roman"/>
          <w:sz w:val="28"/>
          <w:szCs w:val="28"/>
        </w:rPr>
        <w:t>При составлении рабочих программ следует учесть:</w:t>
      </w:r>
    </w:p>
    <w:p w:rsidR="00F46B16" w:rsidRPr="001B2344" w:rsidRDefault="00F46B16" w:rsidP="001B2344">
      <w:pPr>
        <w:pStyle w:val="a9"/>
        <w:numPr>
          <w:ilvl w:val="0"/>
          <w:numId w:val="25"/>
        </w:numPr>
        <w:ind w:left="0" w:firstLine="709"/>
        <w:jc w:val="both"/>
        <w:rPr>
          <w:rFonts w:ascii="Times New Roman" w:hAnsi="Times New Roman"/>
          <w:sz w:val="28"/>
          <w:szCs w:val="28"/>
        </w:rPr>
      </w:pPr>
      <w:r w:rsidRPr="001B2344">
        <w:rPr>
          <w:rFonts w:ascii="Times New Roman" w:hAnsi="Times New Roman"/>
          <w:sz w:val="28"/>
          <w:szCs w:val="28"/>
        </w:rPr>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F46B16" w:rsidRPr="001B2344" w:rsidRDefault="00F46B16" w:rsidP="001B2344">
      <w:pPr>
        <w:pStyle w:val="a9"/>
        <w:numPr>
          <w:ilvl w:val="0"/>
          <w:numId w:val="25"/>
        </w:numPr>
        <w:ind w:left="0" w:firstLine="709"/>
        <w:jc w:val="both"/>
        <w:rPr>
          <w:rFonts w:ascii="Times New Roman" w:hAnsi="Times New Roman"/>
          <w:sz w:val="28"/>
          <w:szCs w:val="28"/>
        </w:rPr>
      </w:pPr>
      <w:r w:rsidRPr="001B2344">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F46B16" w:rsidRPr="001B2344" w:rsidRDefault="00F46B16" w:rsidP="001B2344">
      <w:pPr>
        <w:spacing w:after="0" w:line="240" w:lineRule="auto"/>
        <w:ind w:firstLine="709"/>
        <w:jc w:val="both"/>
        <w:rPr>
          <w:rFonts w:ascii="Times New Roman" w:hAnsi="Times New Roman"/>
          <w:bCs/>
          <w:sz w:val="28"/>
          <w:szCs w:val="28"/>
        </w:rPr>
      </w:pPr>
      <w:r w:rsidRPr="001B2344">
        <w:rPr>
          <w:rFonts w:ascii="Times New Roman" w:hAnsi="Times New Roman"/>
          <w:bCs/>
          <w:sz w:val="28"/>
          <w:szCs w:val="28"/>
        </w:rPr>
        <w:t xml:space="preserve">При составлении программ возможно использовать </w:t>
      </w:r>
      <w:r w:rsidRPr="001B2344">
        <w:rPr>
          <w:rFonts w:ascii="Times New Roman" w:hAnsi="Times New Roman"/>
          <w:b/>
          <w:bCs/>
          <w:sz w:val="28"/>
          <w:szCs w:val="28"/>
        </w:rPr>
        <w:t>жанрово-тематические блоки</w:t>
      </w:r>
      <w:r w:rsidRPr="001B2344">
        <w:rPr>
          <w:rFonts w:ascii="Times New Roman" w:hAnsi="Times New Roman"/>
          <w:bCs/>
          <w:sz w:val="28"/>
          <w:szCs w:val="28"/>
        </w:rPr>
        <w:t xml:space="preserve">, хорошо зарекомендовавшие себя на практике. </w:t>
      </w:r>
    </w:p>
    <w:p w:rsidR="00F46B16" w:rsidRPr="001B2344" w:rsidRDefault="00F46B16" w:rsidP="001B2344">
      <w:pPr>
        <w:pStyle w:val="3"/>
        <w:spacing w:before="0" w:beforeAutospacing="0" w:after="0" w:afterAutospacing="0"/>
        <w:ind w:firstLine="708"/>
        <w:jc w:val="both"/>
        <w:rPr>
          <w:sz w:val="28"/>
          <w:szCs w:val="28"/>
        </w:rPr>
      </w:pPr>
    </w:p>
    <w:p w:rsidR="00F46B16" w:rsidRPr="001B2344" w:rsidRDefault="00F46B16" w:rsidP="001B2344">
      <w:pPr>
        <w:pStyle w:val="3"/>
        <w:spacing w:before="0" w:beforeAutospacing="0" w:after="0" w:afterAutospacing="0"/>
        <w:ind w:firstLine="708"/>
        <w:jc w:val="center"/>
        <w:rPr>
          <w:sz w:val="28"/>
          <w:szCs w:val="28"/>
        </w:rPr>
      </w:pPr>
      <w:r w:rsidRPr="001B2344">
        <w:rPr>
          <w:sz w:val="28"/>
          <w:szCs w:val="28"/>
        </w:rPr>
        <w:t>Основные теоретико-литературные понятия, требующие освоения в основной школе</w:t>
      </w:r>
    </w:p>
    <w:p w:rsidR="00F46B16" w:rsidRPr="001B2344" w:rsidRDefault="00F46B16" w:rsidP="001B2344">
      <w:pPr>
        <w:numPr>
          <w:ilvl w:val="0"/>
          <w:numId w:val="24"/>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Художественная литература как искусство слова. Художественный образ. </w:t>
      </w:r>
    </w:p>
    <w:p w:rsidR="00F46B16" w:rsidRPr="001B2344" w:rsidRDefault="00F46B16" w:rsidP="001B2344">
      <w:pPr>
        <w:numPr>
          <w:ilvl w:val="0"/>
          <w:numId w:val="24"/>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Устное народное творчество. Жанры фольклора. Миф и фольклор.</w:t>
      </w:r>
    </w:p>
    <w:p w:rsidR="00F46B16" w:rsidRPr="001B2344" w:rsidRDefault="00F46B16" w:rsidP="001B2344">
      <w:pPr>
        <w:numPr>
          <w:ilvl w:val="0"/>
          <w:numId w:val="24"/>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F46B16" w:rsidRPr="001B2344" w:rsidRDefault="00F46B16" w:rsidP="001B2344">
      <w:pPr>
        <w:numPr>
          <w:ilvl w:val="0"/>
          <w:numId w:val="24"/>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Основные литературные направления: классицизм, сентиментализм, романтизм, реализм, модернизм.</w:t>
      </w:r>
    </w:p>
    <w:p w:rsidR="00F46B16" w:rsidRPr="001B2344" w:rsidRDefault="00F46B16" w:rsidP="001B2344">
      <w:pPr>
        <w:numPr>
          <w:ilvl w:val="0"/>
          <w:numId w:val="24"/>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F46B16" w:rsidRPr="001B2344" w:rsidRDefault="00F46B16" w:rsidP="001B2344">
      <w:pPr>
        <w:numPr>
          <w:ilvl w:val="0"/>
          <w:numId w:val="24"/>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46B16" w:rsidRPr="001B2344" w:rsidRDefault="00F46B16" w:rsidP="001B2344">
      <w:pPr>
        <w:numPr>
          <w:ilvl w:val="0"/>
          <w:numId w:val="24"/>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Стих и проза. Основы стихосложения: стихотворный метр и размер, ритм, рифма, строфа. </w:t>
      </w:r>
    </w:p>
    <w:p w:rsidR="00F46B16" w:rsidRPr="001B2344" w:rsidRDefault="00F46B16" w:rsidP="001B2344">
      <w:pPr>
        <w:pStyle w:val="24"/>
        <w:ind w:right="0" w:firstLine="709"/>
        <w:rPr>
          <w:i/>
          <w:szCs w:val="28"/>
        </w:rPr>
      </w:pPr>
    </w:p>
    <w:p w:rsidR="00F46B16" w:rsidRPr="001B2344" w:rsidRDefault="00F46B16" w:rsidP="001B2344">
      <w:pPr>
        <w:pStyle w:val="4"/>
        <w:spacing w:before="0" w:line="240" w:lineRule="auto"/>
        <w:rPr>
          <w:szCs w:val="28"/>
        </w:rPr>
      </w:pPr>
      <w:bookmarkStart w:id="223" w:name="_Toc409691704"/>
      <w:bookmarkStart w:id="224" w:name="_Toc410654030"/>
      <w:bookmarkStart w:id="225" w:name="_Toc414553227"/>
      <w:r w:rsidRPr="001B2344">
        <w:rPr>
          <w:szCs w:val="28"/>
        </w:rPr>
        <w:lastRenderedPageBreak/>
        <w:t>2.2.2.3. Иностранный язык</w:t>
      </w:r>
      <w:bookmarkEnd w:id="223"/>
      <w:bookmarkEnd w:id="224"/>
      <w:bookmarkEnd w:id="225"/>
      <w:r w:rsidRPr="001B2344">
        <w:rPr>
          <w:szCs w:val="28"/>
        </w:rPr>
        <w:t xml:space="preserve"> (английский язык</w:t>
      </w:r>
      <w:r>
        <w:rPr>
          <w:szCs w:val="28"/>
        </w:rPr>
        <w:t>/немецкий язык</w:t>
      </w:r>
      <w:r w:rsidRPr="001B2344">
        <w:rPr>
          <w:szCs w:val="28"/>
        </w:rPr>
        <w:t>)</w:t>
      </w:r>
    </w:p>
    <w:p w:rsidR="00F46B16" w:rsidRPr="001B2344" w:rsidRDefault="00F46B16" w:rsidP="001B2344">
      <w:pPr>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Освоение предмета «Иностранный язык (английский язык)» в основной школе предполагает применение  коммуникативного подхода в обучении иностранному языку.  </w:t>
      </w:r>
    </w:p>
    <w:p w:rsidR="00F46B16" w:rsidRPr="001B2344" w:rsidRDefault="00F46B16" w:rsidP="001B2344">
      <w:pPr>
        <w:pStyle w:val="a7"/>
        <w:spacing w:before="0" w:beforeAutospacing="0" w:after="0" w:afterAutospacing="0"/>
        <w:ind w:firstLine="709"/>
        <w:contextualSpacing/>
        <w:jc w:val="both"/>
        <w:rPr>
          <w:rStyle w:val="dash041e005f0431005f044b005f0447005f043d005f044b005f0439005f005fchar1char1"/>
          <w:sz w:val="28"/>
          <w:szCs w:val="28"/>
        </w:rPr>
      </w:pPr>
      <w:r w:rsidRPr="001B2344">
        <w:rPr>
          <w:rFonts w:ascii="Times New Roman" w:hAnsi="Times New Roman"/>
          <w:sz w:val="28"/>
          <w:szCs w:val="28"/>
        </w:rPr>
        <w:t xml:space="preserve"> Учебный предмет «Иностранный язык (английский язык)»</w:t>
      </w:r>
      <w:r w:rsidRPr="001B2344">
        <w:rPr>
          <w:rStyle w:val="dash041e005f0431005f044b005f0447005f043d005f044b005f0439005f005fchar1char1"/>
          <w:sz w:val="28"/>
          <w:szCs w:val="28"/>
        </w:rPr>
        <w:t xml:space="preserve"> обеспечивает развитие    </w:t>
      </w:r>
      <w:r w:rsidRPr="001B2344">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46B16" w:rsidRPr="001B2344" w:rsidRDefault="00F46B16" w:rsidP="001B2344">
      <w:pPr>
        <w:pStyle w:val="a7"/>
        <w:spacing w:before="0" w:beforeAutospacing="0" w:after="0" w:afterAutospacing="0"/>
        <w:ind w:firstLine="709"/>
        <w:contextualSpacing/>
        <w:jc w:val="both"/>
        <w:rPr>
          <w:rFonts w:ascii="Times New Roman" w:hAnsi="Times New Roman"/>
          <w:sz w:val="28"/>
          <w:szCs w:val="28"/>
        </w:rPr>
      </w:pPr>
      <w:r w:rsidRPr="001B2344">
        <w:rPr>
          <w:rStyle w:val="dash041e005f0431005f044b005f0447005f043d005f044b005f0439005f005fchar1char1"/>
          <w:sz w:val="28"/>
          <w:szCs w:val="28"/>
        </w:rPr>
        <w:t xml:space="preserve">Освоение учебного предмета </w:t>
      </w:r>
      <w:r w:rsidRPr="001B2344">
        <w:rPr>
          <w:rFonts w:ascii="Times New Roman" w:hAnsi="Times New Roman"/>
          <w:sz w:val="28"/>
          <w:szCs w:val="28"/>
        </w:rPr>
        <w:t>«Иностранный язык (английский язык)»</w:t>
      </w:r>
      <w:r w:rsidRPr="001B2344">
        <w:rPr>
          <w:rStyle w:val="dash041e005f0431005f044b005f0447005f043d005f044b005f0439005f005fchar1char1"/>
          <w:sz w:val="28"/>
          <w:szCs w:val="28"/>
        </w:rPr>
        <w:t xml:space="preserve"> направлено на </w:t>
      </w:r>
      <w:r w:rsidRPr="001B2344">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46B16" w:rsidRPr="001B2344" w:rsidRDefault="00F46B16" w:rsidP="001B2344">
      <w:pPr>
        <w:pStyle w:val="a7"/>
        <w:spacing w:before="0" w:beforeAutospacing="0" w:after="0" w:afterAutospacing="0"/>
        <w:ind w:firstLine="709"/>
        <w:contextualSpacing/>
        <w:jc w:val="both"/>
        <w:rPr>
          <w:sz w:val="28"/>
          <w:szCs w:val="28"/>
        </w:rPr>
      </w:pPr>
      <w:r w:rsidRPr="001B2344">
        <w:rPr>
          <w:rFonts w:ascii="Times New Roman" w:hAnsi="Times New Roman"/>
          <w:sz w:val="28"/>
          <w:szCs w:val="28"/>
        </w:rPr>
        <w:t>Изучение предмета «Иностранный язык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Предметное содержание речи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 xml:space="preserve">Моя семья. </w:t>
      </w:r>
      <w:r w:rsidRPr="001B2344">
        <w:rPr>
          <w:rFonts w:ascii="Times New Roman" w:hAnsi="Times New Roman"/>
          <w:sz w:val="28"/>
          <w:szCs w:val="28"/>
        </w:rPr>
        <w:t xml:space="preserve">Взаимоотношения в семье. Конфликтные ситуации и способы их решения.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 xml:space="preserve">Мои друзья. </w:t>
      </w:r>
      <w:r w:rsidRPr="001B2344">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Свободное время.</w:t>
      </w:r>
      <w:r w:rsidRPr="001B2344">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Здоровый образ жизни.</w:t>
      </w:r>
      <w:r w:rsidRPr="001B2344">
        <w:rPr>
          <w:rFonts w:ascii="Times New Roman" w:hAnsi="Times New Roman"/>
          <w:sz w:val="28"/>
          <w:szCs w:val="28"/>
        </w:rPr>
        <w:t xml:space="preserve"> Режим труда и отдыха, занятия спортом, здоровое питание, отказ от вредных привычек.</w:t>
      </w:r>
    </w:p>
    <w:p w:rsidR="00F46B16" w:rsidRPr="001B2344" w:rsidRDefault="00F46B16" w:rsidP="001B2344">
      <w:pPr>
        <w:spacing w:after="0" w:line="240" w:lineRule="auto"/>
        <w:ind w:firstLine="709"/>
        <w:jc w:val="both"/>
        <w:rPr>
          <w:rFonts w:ascii="Times New Roman" w:hAnsi="Times New Roman"/>
          <w:b/>
          <w:i/>
          <w:strike/>
          <w:sz w:val="28"/>
          <w:szCs w:val="28"/>
        </w:rPr>
      </w:pPr>
      <w:r w:rsidRPr="001B2344">
        <w:rPr>
          <w:rFonts w:ascii="Times New Roman" w:hAnsi="Times New Roman"/>
          <w:b/>
          <w:sz w:val="28"/>
          <w:szCs w:val="28"/>
        </w:rPr>
        <w:t xml:space="preserve">Спорт. </w:t>
      </w:r>
      <w:r w:rsidRPr="001B2344">
        <w:rPr>
          <w:rFonts w:ascii="Times New Roman" w:hAnsi="Times New Roman"/>
          <w:sz w:val="28"/>
          <w:szCs w:val="28"/>
        </w:rPr>
        <w:t>Виды спорта. Спортивные игры. Спортивные соревнования.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Школа.</w:t>
      </w:r>
      <w:r w:rsidRPr="001B2344">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1B2344">
        <w:rPr>
          <w:rFonts w:ascii="Times New Roman" w:hAnsi="Times New Roman"/>
          <w:i/>
          <w:sz w:val="28"/>
          <w:szCs w:val="28"/>
        </w:rPr>
        <w:t xml:space="preserve">. </w:t>
      </w:r>
      <w:r w:rsidRPr="001B2344">
        <w:rPr>
          <w:rFonts w:ascii="Times New Roman" w:hAnsi="Times New Roman"/>
          <w:sz w:val="28"/>
          <w:szCs w:val="28"/>
        </w:rPr>
        <w:t>Каникулы. Переписка с зарубежными сверстниками.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Выбор профессии.</w:t>
      </w:r>
      <w:r w:rsidRPr="001B2344">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 xml:space="preserve">Путешествия. </w:t>
      </w:r>
      <w:r w:rsidRPr="001B2344">
        <w:rPr>
          <w:rFonts w:ascii="Times New Roman" w:hAnsi="Times New Roman"/>
          <w:sz w:val="28"/>
          <w:szCs w:val="28"/>
        </w:rPr>
        <w:t xml:space="preserve">Путешествия по России и странам изучаемого языка. Транспорт.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Окружающий мир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Средства массовой информации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lastRenderedPageBreak/>
        <w:t>Страны изучаемого языка и родная страна</w:t>
      </w:r>
    </w:p>
    <w:p w:rsidR="00F46B16" w:rsidRPr="001B2344" w:rsidRDefault="00F46B16" w:rsidP="001B2344">
      <w:pPr>
        <w:autoSpaceDE w:val="0"/>
        <w:autoSpaceDN w:val="0"/>
        <w:adjustRightInd w:val="0"/>
        <w:spacing w:after="0" w:line="240" w:lineRule="auto"/>
        <w:ind w:firstLine="709"/>
        <w:jc w:val="both"/>
        <w:rPr>
          <w:rFonts w:ascii="Times New Roman" w:hAnsi="Times New Roman"/>
          <w:b/>
          <w:sz w:val="28"/>
          <w:szCs w:val="28"/>
        </w:rPr>
      </w:pPr>
      <w:r w:rsidRPr="001B2344">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Коммуникативные умения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Говорение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Диалогическая речь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Монологическая речь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46B16" w:rsidRPr="001B2344" w:rsidRDefault="00F46B16" w:rsidP="001B2344">
      <w:pPr>
        <w:spacing w:after="0" w:line="240" w:lineRule="auto"/>
        <w:ind w:firstLine="709"/>
        <w:contextualSpacing/>
        <w:jc w:val="both"/>
        <w:rPr>
          <w:rFonts w:ascii="Times New Roman" w:hAnsi="Times New Roman"/>
          <w:b/>
          <w:sz w:val="28"/>
          <w:szCs w:val="28"/>
        </w:rPr>
      </w:pPr>
      <w:r w:rsidRPr="001B2344">
        <w:rPr>
          <w:rFonts w:ascii="Times New Roman" w:hAnsi="Times New Roman"/>
          <w:b/>
          <w:sz w:val="28"/>
          <w:szCs w:val="28"/>
        </w:rPr>
        <w:t>Аудирование</w:t>
      </w:r>
    </w:p>
    <w:p w:rsidR="00F46B16" w:rsidRPr="001B2344" w:rsidRDefault="00F46B16" w:rsidP="001B2344">
      <w:pPr>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Жанры текстов</w:t>
      </w:r>
      <w:r w:rsidRPr="001B2344">
        <w:rPr>
          <w:rFonts w:ascii="Times New Roman" w:hAnsi="Times New Roman"/>
          <w:sz w:val="28"/>
          <w:szCs w:val="28"/>
        </w:rPr>
        <w:t>: прагматические, информационные, научно-популярные.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Типы текстов</w:t>
      </w:r>
      <w:r w:rsidRPr="001B2344">
        <w:rPr>
          <w:rFonts w:ascii="Times New Roman" w:hAnsi="Times New Roman"/>
          <w:sz w:val="28"/>
          <w:szCs w:val="28"/>
        </w:rPr>
        <w:t>: высказывания собеседников в ситуациях повседневного общения, сообщение, беседа, интервью, объявление, реклама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Аудирование </w:t>
      </w:r>
      <w:r w:rsidRPr="001B2344">
        <w:rPr>
          <w:rFonts w:ascii="Times New Roman" w:hAnsi="Times New Roman"/>
          <w:i/>
          <w:sz w:val="28"/>
          <w:szCs w:val="28"/>
        </w:rPr>
        <w:t xml:space="preserve">с пониманием основного содержания </w:t>
      </w:r>
      <w:r w:rsidRPr="001B2344">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Аудирование </w:t>
      </w:r>
      <w:r w:rsidRPr="001B2344">
        <w:rPr>
          <w:rFonts w:ascii="Times New Roman" w:hAnsi="Times New Roman"/>
          <w:i/>
          <w:sz w:val="28"/>
          <w:szCs w:val="28"/>
        </w:rPr>
        <w:t>с выборочным пониманием нужной/ интересующей/ запрашиваемой информации</w:t>
      </w:r>
      <w:r w:rsidRPr="001B2344">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Аудирование с пониманием основного содержания текста и с выборочным пониманием нужной/ интересующей/ запрашиваемой информации </w:t>
      </w:r>
      <w:r w:rsidRPr="001B2344">
        <w:rPr>
          <w:rFonts w:ascii="Times New Roman" w:hAnsi="Times New Roman"/>
          <w:sz w:val="28"/>
          <w:szCs w:val="28"/>
        </w:rPr>
        <w:lastRenderedPageBreak/>
        <w:t>осуществляется на несложных аутентичных текстах, содержащих наряду с изученными и некоторое количество незнакомых языковых явлений.</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Чтение</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i/>
          <w:sz w:val="28"/>
          <w:szCs w:val="28"/>
        </w:rPr>
        <w:t>Жанры текстов</w:t>
      </w:r>
      <w:r w:rsidRPr="001B2344">
        <w:rPr>
          <w:rFonts w:ascii="Times New Roman" w:hAnsi="Times New Roman"/>
          <w:sz w:val="28"/>
          <w:szCs w:val="28"/>
        </w:rPr>
        <w:t xml:space="preserve">: научно-популярные, публицистические, художественные, прагматические.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i/>
          <w:sz w:val="28"/>
          <w:szCs w:val="28"/>
        </w:rPr>
        <w:t>Типы текстов</w:t>
      </w:r>
      <w:r w:rsidRPr="001B2344">
        <w:rPr>
          <w:rFonts w:ascii="Times New Roman" w:hAnsi="Times New Roman"/>
          <w:sz w:val="28"/>
          <w:szCs w:val="28"/>
        </w:rPr>
        <w:t>: статья, интервью, рассказ, отрывок из художественного произведения, объявление, рецепт, рекламный проспект, стихотворение и др.</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Независимо от вида чтения возможно использование двуязычного словаря.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Письменная речь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Дальнейшее развитие и совершенствование письменной речи, а именно умений:</w:t>
      </w:r>
    </w:p>
    <w:p w:rsidR="00F46B16" w:rsidRPr="001B2344" w:rsidRDefault="00F46B16" w:rsidP="001B2344">
      <w:pPr>
        <w:numPr>
          <w:ilvl w:val="0"/>
          <w:numId w:val="2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заполнение анкет и формуляров (указывать имя, фамилию, пол, гражданство, национальность, адрес);</w:t>
      </w:r>
    </w:p>
    <w:p w:rsidR="00F46B16" w:rsidRPr="001B2344" w:rsidRDefault="00F46B16" w:rsidP="001B2344">
      <w:pPr>
        <w:numPr>
          <w:ilvl w:val="0"/>
          <w:numId w:val="2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F46B16" w:rsidRPr="001B2344" w:rsidRDefault="00F46B16" w:rsidP="001B2344">
      <w:pPr>
        <w:numPr>
          <w:ilvl w:val="0"/>
          <w:numId w:val="2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46B16" w:rsidRPr="001B2344" w:rsidRDefault="00F46B16" w:rsidP="001B2344">
      <w:pPr>
        <w:numPr>
          <w:ilvl w:val="0"/>
          <w:numId w:val="2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F46B16" w:rsidRPr="001B2344" w:rsidRDefault="00F46B16" w:rsidP="001B2344">
      <w:pPr>
        <w:numPr>
          <w:ilvl w:val="0"/>
          <w:numId w:val="26"/>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делать выписки из текстов; составлять небольшие письменные высказывания в соответствии с коммуникативной задачей.</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Языковые средства и навыки оперирования ими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lastRenderedPageBreak/>
        <w:t>Орфография и пунктуация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Фонетическая сторона речи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Лексическая сторона речи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Грамматическая сторона речи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Социокультурные знания и умения.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46B16" w:rsidRPr="001B2344" w:rsidRDefault="00F46B16" w:rsidP="001B2344">
      <w:pPr>
        <w:numPr>
          <w:ilvl w:val="0"/>
          <w:numId w:val="2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знаниями о значении родного и иностранного языков в современном мире;</w:t>
      </w:r>
    </w:p>
    <w:p w:rsidR="00F46B16" w:rsidRPr="001B2344" w:rsidRDefault="00F46B16" w:rsidP="001B2344">
      <w:pPr>
        <w:numPr>
          <w:ilvl w:val="0"/>
          <w:numId w:val="2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сведениями о социокультурном портрете стран, говорящих на иностранном языке, их символике и культурном наследии;</w:t>
      </w:r>
    </w:p>
    <w:p w:rsidR="00F46B16" w:rsidRPr="001B2344" w:rsidRDefault="00F46B16" w:rsidP="001B2344">
      <w:pPr>
        <w:numPr>
          <w:ilvl w:val="0"/>
          <w:numId w:val="2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сведениями о социокультурном портрете стран, говорящих на иностранном языке, их символике и культурном наследии; </w:t>
      </w:r>
    </w:p>
    <w:p w:rsidR="00F46B16" w:rsidRPr="001B2344" w:rsidRDefault="00F46B16" w:rsidP="001B2344">
      <w:pPr>
        <w:numPr>
          <w:ilvl w:val="0"/>
          <w:numId w:val="2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знаниями о реалиях страны/стран изучаемого языка: традициях (в пита</w:t>
      </w:r>
      <w:r w:rsidRPr="001B2344">
        <w:rPr>
          <w:rFonts w:ascii="Times New Roman" w:hAnsi="Times New Roman"/>
          <w:sz w:val="28"/>
          <w:szCs w:val="28"/>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F46B16" w:rsidRPr="001B2344" w:rsidRDefault="00F46B16" w:rsidP="001B2344">
      <w:pPr>
        <w:numPr>
          <w:ilvl w:val="0"/>
          <w:numId w:val="2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46B16" w:rsidRPr="001B2344" w:rsidRDefault="00F46B16" w:rsidP="001B2344">
      <w:pPr>
        <w:numPr>
          <w:ilvl w:val="0"/>
          <w:numId w:val="2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46B16" w:rsidRPr="001B2344" w:rsidRDefault="00F46B16" w:rsidP="001B2344">
      <w:pPr>
        <w:numPr>
          <w:ilvl w:val="0"/>
          <w:numId w:val="27"/>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46B16" w:rsidRPr="001B2344" w:rsidRDefault="00F46B16" w:rsidP="001B2344">
      <w:pPr>
        <w:spacing w:after="0" w:line="240" w:lineRule="auto"/>
        <w:ind w:firstLine="709"/>
        <w:contextualSpacing/>
        <w:jc w:val="both"/>
        <w:rPr>
          <w:rFonts w:ascii="Times New Roman" w:hAnsi="Times New Roman"/>
          <w:sz w:val="28"/>
          <w:szCs w:val="28"/>
        </w:rPr>
      </w:pPr>
      <w:r w:rsidRPr="001B2344">
        <w:rPr>
          <w:rFonts w:ascii="Times New Roman" w:hAnsi="Times New Roman"/>
          <w:b/>
          <w:sz w:val="28"/>
          <w:szCs w:val="28"/>
        </w:rPr>
        <w:t>Компенсаторные умения</w:t>
      </w:r>
    </w:p>
    <w:p w:rsidR="00F46B16" w:rsidRPr="001B2344" w:rsidRDefault="00F46B16" w:rsidP="001B2344">
      <w:pPr>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Совершенствование умений:</w:t>
      </w:r>
    </w:p>
    <w:p w:rsidR="00F46B16" w:rsidRPr="001B2344" w:rsidRDefault="00F46B16" w:rsidP="001B2344">
      <w:pPr>
        <w:numPr>
          <w:ilvl w:val="0"/>
          <w:numId w:val="2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переспрашивать, просить повторить, уточняя значение незнакомых слов;</w:t>
      </w:r>
    </w:p>
    <w:p w:rsidR="00F46B16" w:rsidRPr="001B2344" w:rsidRDefault="00F46B16" w:rsidP="001B2344">
      <w:pPr>
        <w:numPr>
          <w:ilvl w:val="0"/>
          <w:numId w:val="2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использовать в качестве опоры при порождении собственных высказываний ключевые слова, план к тексту, тематический словарь и т. д.; </w:t>
      </w:r>
    </w:p>
    <w:p w:rsidR="00F46B16" w:rsidRPr="001B2344" w:rsidRDefault="00F46B16" w:rsidP="001B2344">
      <w:pPr>
        <w:numPr>
          <w:ilvl w:val="0"/>
          <w:numId w:val="2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прогнозировать содержание текста на основе заголовка, предварительно поставленных вопросов и т. д.;</w:t>
      </w:r>
    </w:p>
    <w:p w:rsidR="00F46B16" w:rsidRPr="001B2344" w:rsidRDefault="00F46B16" w:rsidP="001B2344">
      <w:pPr>
        <w:numPr>
          <w:ilvl w:val="0"/>
          <w:numId w:val="28"/>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догадываться о значении незнакомых слов по контексту, по используемым собеседником жестам и мимике;</w:t>
      </w:r>
    </w:p>
    <w:p w:rsidR="00F46B16" w:rsidRPr="001B2344" w:rsidRDefault="00F46B16" w:rsidP="001B2344">
      <w:pPr>
        <w:numPr>
          <w:ilvl w:val="0"/>
          <w:numId w:val="28"/>
        </w:numPr>
        <w:tabs>
          <w:tab w:val="left" w:pos="993"/>
        </w:tabs>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использовать синонимы, антонимы, описание понятия при дефиците языковых средств.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Общеучебные умения и универсальные способы деятельности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Формирование и совершенствование умений:</w:t>
      </w:r>
    </w:p>
    <w:p w:rsidR="00F46B16" w:rsidRPr="001B2344" w:rsidRDefault="00F46B16" w:rsidP="001B2344">
      <w:pPr>
        <w:numPr>
          <w:ilvl w:val="0"/>
          <w:numId w:val="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46B16" w:rsidRPr="001B2344" w:rsidRDefault="00F46B16" w:rsidP="001B2344">
      <w:pPr>
        <w:numPr>
          <w:ilvl w:val="0"/>
          <w:numId w:val="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F46B16" w:rsidRPr="001B2344" w:rsidRDefault="00F46B16" w:rsidP="001B2344">
      <w:pPr>
        <w:numPr>
          <w:ilvl w:val="0"/>
          <w:numId w:val="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w:t>
      </w:r>
      <w:r w:rsidRPr="001B2344">
        <w:rPr>
          <w:rFonts w:ascii="Times New Roman" w:hAnsi="Times New Roman"/>
          <w:sz w:val="28"/>
          <w:szCs w:val="28"/>
        </w:rPr>
        <w:lastRenderedPageBreak/>
        <w:t>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46B16" w:rsidRPr="001B2344" w:rsidRDefault="00F46B16" w:rsidP="001B2344">
      <w:pPr>
        <w:numPr>
          <w:ilvl w:val="0"/>
          <w:numId w:val="29"/>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самостоятельно работать в классе и дома.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Специальные учебные умения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Формирование и совершенствование умений:</w:t>
      </w:r>
    </w:p>
    <w:p w:rsidR="00F46B16" w:rsidRPr="001B2344" w:rsidRDefault="00F46B16" w:rsidP="001B2344">
      <w:pPr>
        <w:numPr>
          <w:ilvl w:val="0"/>
          <w:numId w:val="3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находить ключевые слова и социокультурные реалии в работе над текстом;</w:t>
      </w:r>
    </w:p>
    <w:p w:rsidR="00F46B16" w:rsidRPr="001B2344" w:rsidRDefault="00F46B16" w:rsidP="001B2344">
      <w:pPr>
        <w:numPr>
          <w:ilvl w:val="0"/>
          <w:numId w:val="3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семантизировать слова на основе языковой догадки;</w:t>
      </w:r>
    </w:p>
    <w:p w:rsidR="00F46B16" w:rsidRPr="001B2344" w:rsidRDefault="00F46B16" w:rsidP="001B2344">
      <w:pPr>
        <w:numPr>
          <w:ilvl w:val="0"/>
          <w:numId w:val="3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осуществлять словообразовательный анализ;</w:t>
      </w:r>
    </w:p>
    <w:p w:rsidR="00F46B16" w:rsidRPr="001B2344" w:rsidRDefault="00F46B16" w:rsidP="001B2344">
      <w:pPr>
        <w:numPr>
          <w:ilvl w:val="0"/>
          <w:numId w:val="3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46B16" w:rsidRPr="001B2344" w:rsidRDefault="00F46B16" w:rsidP="001B2344">
      <w:pPr>
        <w:numPr>
          <w:ilvl w:val="0"/>
          <w:numId w:val="30"/>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участвовать в проектной деятельности меж- и метапредметного характера.</w:t>
      </w:r>
    </w:p>
    <w:p w:rsidR="00F46B16" w:rsidRPr="001B2344" w:rsidRDefault="00F46B16" w:rsidP="001B2344">
      <w:pPr>
        <w:spacing w:after="0" w:line="240" w:lineRule="auto"/>
        <w:ind w:firstLine="709"/>
        <w:rPr>
          <w:rFonts w:ascii="Times New Roman" w:hAnsi="Times New Roman"/>
          <w:sz w:val="28"/>
          <w:szCs w:val="28"/>
        </w:rPr>
      </w:pPr>
    </w:p>
    <w:p w:rsidR="00F46B16" w:rsidRPr="001B2344" w:rsidRDefault="00F46B16" w:rsidP="001B2344">
      <w:pPr>
        <w:pStyle w:val="4"/>
        <w:spacing w:before="0" w:line="240" w:lineRule="auto"/>
        <w:rPr>
          <w:szCs w:val="28"/>
        </w:rPr>
      </w:pPr>
      <w:bookmarkStart w:id="226" w:name="_Toc409691705"/>
      <w:bookmarkStart w:id="227" w:name="_Toc410654031"/>
      <w:bookmarkStart w:id="228" w:name="_Toc414553229"/>
      <w:r w:rsidRPr="001B2344">
        <w:rPr>
          <w:szCs w:val="28"/>
        </w:rPr>
        <w:t>2.2.2.4. История России. Всеобщая история</w:t>
      </w:r>
      <w:bookmarkEnd w:id="226"/>
      <w:bookmarkEnd w:id="227"/>
      <w:bookmarkEnd w:id="228"/>
    </w:p>
    <w:p w:rsidR="00F46B16" w:rsidRPr="001B2344" w:rsidRDefault="00F46B16" w:rsidP="001B2344">
      <w:pPr>
        <w:shd w:val="clear" w:color="auto" w:fill="FFFFFF"/>
        <w:spacing w:after="0" w:line="240" w:lineRule="auto"/>
        <w:ind w:firstLine="709"/>
        <w:jc w:val="both"/>
        <w:rPr>
          <w:rFonts w:ascii="Times New Roman" w:hAnsi="Times New Roman"/>
          <w:b/>
          <w:i/>
          <w:sz w:val="28"/>
          <w:szCs w:val="28"/>
        </w:rPr>
      </w:pPr>
      <w:r w:rsidRPr="001B2344">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b/>
          <w:sz w:val="28"/>
          <w:szCs w:val="28"/>
        </w:rPr>
        <w:t>Общая характеристика примерной программы по истории.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Целью школьного исторического образования</w:t>
      </w:r>
      <w:r w:rsidRPr="001B2344">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1B2344">
        <w:rPr>
          <w:rFonts w:ascii="Times New Roman" w:hAnsi="Times New Roman"/>
          <w:b/>
          <w:sz w:val="28"/>
          <w:szCs w:val="28"/>
        </w:rPr>
        <w:t>задачи изученияистории в школе</w:t>
      </w:r>
      <w:r w:rsidRPr="001B2344">
        <w:rPr>
          <w:rFonts w:ascii="Times New Roman" w:hAnsi="Times New Roman"/>
          <w:sz w:val="28"/>
          <w:szCs w:val="28"/>
        </w:rPr>
        <w:t xml:space="preserve">: </w:t>
      </w:r>
    </w:p>
    <w:p w:rsidR="00F46B16" w:rsidRPr="001B2344" w:rsidRDefault="00F46B16" w:rsidP="001B2344">
      <w:pPr>
        <w:numPr>
          <w:ilvl w:val="0"/>
          <w:numId w:val="130"/>
        </w:numPr>
        <w:tabs>
          <w:tab w:val="left" w:pos="993"/>
        </w:tabs>
        <w:suppressAutoHyphen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F46B16" w:rsidRPr="001B2344" w:rsidRDefault="00F46B16" w:rsidP="001B2344">
      <w:pPr>
        <w:numPr>
          <w:ilvl w:val="0"/>
          <w:numId w:val="130"/>
        </w:numPr>
        <w:tabs>
          <w:tab w:val="left" w:pos="993"/>
        </w:tabs>
        <w:suppressAutoHyphen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F46B16" w:rsidRPr="001B2344" w:rsidRDefault="00F46B16" w:rsidP="001B2344">
      <w:pPr>
        <w:numPr>
          <w:ilvl w:val="0"/>
          <w:numId w:val="130"/>
        </w:numPr>
        <w:tabs>
          <w:tab w:val="left" w:pos="993"/>
        </w:tabs>
        <w:suppressAutoHyphen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46B16" w:rsidRPr="001B2344" w:rsidRDefault="00F46B16" w:rsidP="001B2344">
      <w:pPr>
        <w:numPr>
          <w:ilvl w:val="0"/>
          <w:numId w:val="130"/>
        </w:numPr>
        <w:tabs>
          <w:tab w:val="left" w:pos="993"/>
        </w:tabs>
        <w:suppressAutoHyphen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46B16" w:rsidRPr="001B2344" w:rsidRDefault="00F46B16" w:rsidP="001B2344">
      <w:pPr>
        <w:numPr>
          <w:ilvl w:val="0"/>
          <w:numId w:val="130"/>
        </w:numPr>
        <w:tabs>
          <w:tab w:val="left" w:pos="993"/>
        </w:tabs>
        <w:suppressAutoHyphen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1B2344">
        <w:rPr>
          <w:rFonts w:ascii="Times New Roman" w:hAnsi="Times New Roman"/>
          <w:b/>
          <w:sz w:val="28"/>
          <w:szCs w:val="28"/>
        </w:rPr>
        <w:t>базовыми принципами</w:t>
      </w:r>
      <w:r w:rsidRPr="001B2344">
        <w:rPr>
          <w:rFonts w:ascii="Times New Roman" w:hAnsi="Times New Roman"/>
          <w:sz w:val="28"/>
          <w:szCs w:val="28"/>
        </w:rPr>
        <w:t xml:space="preserve"> школьного исторического образования являются: </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идея преемственности исторических периодов, в т.ч. </w:t>
      </w:r>
      <w:r w:rsidRPr="001B2344">
        <w:rPr>
          <w:rFonts w:ascii="Times New Roman" w:hAnsi="Times New Roman"/>
          <w:iCs/>
          <w:sz w:val="28"/>
          <w:szCs w:val="28"/>
        </w:rPr>
        <w:t>непрерывности</w:t>
      </w:r>
      <w:r w:rsidRPr="001B2344">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рассмотрение истории России как </w:t>
      </w:r>
      <w:r w:rsidRPr="001B2344">
        <w:rPr>
          <w:rFonts w:ascii="Times New Roman" w:hAnsi="Times New Roman"/>
          <w:iCs/>
          <w:sz w:val="28"/>
          <w:szCs w:val="28"/>
        </w:rPr>
        <w:t>неотъемлемой части мирового исторического процесса</w:t>
      </w:r>
      <w:r w:rsidRPr="001B2344">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познавательное значение российской, региональной и мировой истории;</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 xml:space="preserve">многофакторный подход к освещению истории всех сторон жизни государства и общества; </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F46B16" w:rsidRPr="001B2344" w:rsidRDefault="00F46B16" w:rsidP="001B2344">
      <w:pPr>
        <w:numPr>
          <w:ilvl w:val="0"/>
          <w:numId w:val="31"/>
        </w:numPr>
        <w:tabs>
          <w:tab w:val="left" w:pos="993"/>
        </w:tabs>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46B16" w:rsidRPr="001B2344" w:rsidRDefault="00F46B16" w:rsidP="001B2344">
      <w:pPr>
        <w:spacing w:after="0" w:line="240" w:lineRule="auto"/>
        <w:ind w:firstLine="709"/>
        <w:jc w:val="both"/>
        <w:rPr>
          <w:rFonts w:ascii="Times New Roman" w:hAnsi="Times New Roman"/>
          <w:b/>
          <w:i/>
          <w:sz w:val="28"/>
          <w:szCs w:val="28"/>
        </w:rPr>
      </w:pP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Место учебного предмета «История» в Примерном учебном плане основного общего образования.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w:t>
      </w:r>
      <w:r w:rsidRPr="001B2344">
        <w:rPr>
          <w:rFonts w:ascii="Times New Roman" w:hAnsi="Times New Roman"/>
          <w:b/>
          <w:sz w:val="28"/>
          <w:szCs w:val="28"/>
        </w:rPr>
        <w:t>всеобщей истории</w:t>
      </w:r>
      <w:r w:rsidRPr="001B2344">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w:t>
      </w:r>
      <w:r w:rsidRPr="001B2344">
        <w:rPr>
          <w:rFonts w:ascii="Times New Roman" w:hAnsi="Times New Roman"/>
          <w:sz w:val="28"/>
          <w:szCs w:val="28"/>
        </w:rPr>
        <w:lastRenderedPageBreak/>
        <w:t xml:space="preserve">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Курс </w:t>
      </w:r>
      <w:r w:rsidRPr="001B2344">
        <w:rPr>
          <w:rFonts w:ascii="Times New Roman" w:hAnsi="Times New Roman"/>
          <w:b/>
          <w:sz w:val="28"/>
          <w:szCs w:val="28"/>
        </w:rPr>
        <w:t>отечественной истории</w:t>
      </w:r>
      <w:r w:rsidRPr="001B2344">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1B2344">
        <w:rPr>
          <w:rFonts w:ascii="Times New Roman" w:hAnsi="Times New Roman"/>
          <w:b/>
          <w:sz w:val="28"/>
          <w:szCs w:val="28"/>
        </w:rPr>
        <w:t>синхронизации курсов истории России и всеобщей истории</w:t>
      </w:r>
      <w:r w:rsidRPr="001B2344">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Патриотическая основа</w:t>
      </w:r>
      <w:r w:rsidRPr="001B2344">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w:t>
      </w:r>
      <w:r w:rsidRPr="001B2344">
        <w:rPr>
          <w:rFonts w:ascii="Times New Roman" w:hAnsi="Times New Roman"/>
          <w:sz w:val="28"/>
          <w:szCs w:val="28"/>
        </w:rPr>
        <w:lastRenderedPageBreak/>
        <w:t>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1B2344">
        <w:rPr>
          <w:rFonts w:ascii="Times New Roman" w:hAnsi="Times New Roman"/>
          <w:b/>
          <w:sz w:val="28"/>
          <w:szCs w:val="28"/>
        </w:rPr>
        <w:t>взаимодействии культур и религий</w:t>
      </w:r>
      <w:r w:rsidRPr="001B2344">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Одной из главных задач школьного курса истории является </w:t>
      </w:r>
      <w:r w:rsidRPr="001B2344">
        <w:rPr>
          <w:rFonts w:ascii="Times New Roman" w:hAnsi="Times New Roman"/>
          <w:b/>
          <w:sz w:val="28"/>
          <w:szCs w:val="28"/>
        </w:rPr>
        <w:t>формирование гражданской общероссийской идентичности</w:t>
      </w:r>
      <w:r w:rsidRPr="001B2344">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Необходимо увеличить количество учебного времени на изучение материалов по </w:t>
      </w:r>
      <w:r w:rsidRPr="001B2344">
        <w:rPr>
          <w:rFonts w:ascii="Times New Roman" w:hAnsi="Times New Roman"/>
          <w:b/>
          <w:sz w:val="28"/>
          <w:szCs w:val="28"/>
        </w:rPr>
        <w:t>истории культуры</w:t>
      </w:r>
      <w:r w:rsidRPr="001B2344">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1B2344">
        <w:rPr>
          <w:rFonts w:ascii="Times New Roman" w:hAnsi="Times New Roman"/>
          <w:b/>
          <w:sz w:val="28"/>
          <w:szCs w:val="28"/>
        </w:rPr>
        <w:t>изучение истории будет строиться по линейной системе с 5 по 10 классы</w:t>
      </w:r>
      <w:r w:rsidRPr="001B2344">
        <w:rPr>
          <w:rFonts w:ascii="Times New Roman" w:hAnsi="Times New Roman"/>
          <w:sz w:val="28"/>
          <w:szCs w:val="28"/>
        </w:rPr>
        <w:t xml:space="preserve">. За счет более подробного изучения исторических периодов обучающиеся смогут </w:t>
      </w:r>
      <w:r w:rsidRPr="001B2344">
        <w:rPr>
          <w:rFonts w:ascii="Times New Roman" w:hAnsi="Times New Roman"/>
          <w:sz w:val="28"/>
          <w:szCs w:val="28"/>
        </w:rPr>
        <w:lastRenderedPageBreak/>
        <w:t xml:space="preserve">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История России. Всеобщая история</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sz w:val="28"/>
          <w:szCs w:val="28"/>
        </w:rPr>
        <w:t>История России</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От Древней Руси к Российскому государству</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Введение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Народы и государства на территории нашей страны в древности </w:t>
      </w:r>
    </w:p>
    <w:p w:rsidR="00F46B16" w:rsidRPr="0093038F"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Заселение территории нашей страны человеком. Каменный век. </w:t>
      </w:r>
      <w:r w:rsidRPr="0093038F">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F46B16" w:rsidRPr="009F3857"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Народы, проживавшие на этой территории до середины I тысячелетия до </w:t>
      </w:r>
      <w:r w:rsidRPr="009F3857">
        <w:rPr>
          <w:rFonts w:ascii="Times New Roman" w:hAnsi="Times New Roman"/>
          <w:sz w:val="28"/>
          <w:szCs w:val="28"/>
        </w:rPr>
        <w:t xml:space="preserve">н.э. </w:t>
      </w:r>
      <w:r w:rsidRPr="0093038F">
        <w:rPr>
          <w:rFonts w:ascii="Times New Roman" w:hAnsi="Times New Roman"/>
          <w:i/>
          <w:sz w:val="28"/>
          <w:szCs w:val="28"/>
        </w:rPr>
        <w:t>Античные города-государства Северного Причерноморья. Боспорское царство. Скифское царство. Дербент.</w:t>
      </w:r>
      <w:r w:rsidRPr="009F3857">
        <w:rPr>
          <w:rFonts w:ascii="Times New Roman" w:hAnsi="Times New Roman"/>
          <w:sz w:val="28"/>
          <w:szCs w:val="28"/>
        </w:rPr>
        <w:t xml:space="preserve">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Восточная Европа в середине I тыс. н.э. </w:t>
      </w:r>
    </w:p>
    <w:p w:rsidR="00F46B16" w:rsidRPr="001B2344" w:rsidRDefault="00F46B16" w:rsidP="001B2344">
      <w:pPr>
        <w:spacing w:after="0" w:line="240" w:lineRule="auto"/>
        <w:ind w:firstLine="709"/>
        <w:jc w:val="both"/>
        <w:rPr>
          <w:rFonts w:ascii="Times New Roman" w:hAnsi="Times New Roman"/>
          <w:b/>
          <w:bCs/>
          <w:i/>
          <w:sz w:val="28"/>
          <w:szCs w:val="28"/>
        </w:rPr>
      </w:pPr>
      <w:r w:rsidRPr="001B2344">
        <w:rPr>
          <w:rFonts w:ascii="Times New Roman" w:hAnsi="Times New Roman"/>
          <w:sz w:val="28"/>
          <w:szCs w:val="28"/>
        </w:rPr>
        <w:t xml:space="preserve">Великое переселение народов. </w:t>
      </w:r>
      <w:r w:rsidRPr="001B2344">
        <w:rPr>
          <w:rFonts w:ascii="Times New Roman" w:hAnsi="Times New Roman"/>
          <w:i/>
          <w:sz w:val="28"/>
          <w:szCs w:val="28"/>
        </w:rPr>
        <w:t>Миграция готов. Нашествие гуннов.</w:t>
      </w:r>
      <w:r w:rsidRPr="001B2344">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1B2344">
        <w:rPr>
          <w:rFonts w:ascii="Times New Roman" w:hAnsi="Times New Roman"/>
          <w:i/>
          <w:sz w:val="28"/>
          <w:szCs w:val="28"/>
        </w:rPr>
        <w:t>Славянские общности Восточной Европы.</w:t>
      </w:r>
      <w:r w:rsidRPr="001B2344">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w:t>
      </w:r>
      <w:r w:rsidRPr="001B2344">
        <w:rPr>
          <w:rFonts w:ascii="Times New Roman" w:hAnsi="Times New Roman"/>
          <w:sz w:val="28"/>
          <w:szCs w:val="28"/>
        </w:rPr>
        <w:lastRenderedPageBreak/>
        <w:t>Восточной Европы, Сибири и Дальнего Востока</w:t>
      </w:r>
      <w:r w:rsidRPr="001B2344">
        <w:rPr>
          <w:rFonts w:ascii="Times New Roman" w:hAnsi="Times New Roman"/>
          <w:i/>
          <w:sz w:val="28"/>
          <w:szCs w:val="28"/>
        </w:rPr>
        <w:t xml:space="preserve">. Тюркский каганат. Хазарский каганат. Волжская Булгария.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Образование государства Русь </w:t>
      </w:r>
    </w:p>
    <w:p w:rsidR="00F46B16" w:rsidRPr="0093038F" w:rsidRDefault="00F46B16" w:rsidP="001B2344">
      <w:pPr>
        <w:spacing w:after="0" w:line="240" w:lineRule="auto"/>
        <w:ind w:firstLine="709"/>
        <w:jc w:val="both"/>
        <w:rPr>
          <w:rFonts w:ascii="Times New Roman" w:hAnsi="Times New Roman"/>
          <w:i/>
          <w:sz w:val="28"/>
          <w:szCs w:val="28"/>
        </w:rPr>
      </w:pPr>
      <w:r w:rsidRPr="0093038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Государства Центральной и Западной Европы. Первые известия о Руси.</w:t>
      </w:r>
      <w:r w:rsidRPr="001B2344">
        <w:rPr>
          <w:rFonts w:ascii="Times New Roman" w:hAnsi="Times New Roman"/>
          <w:sz w:val="28"/>
          <w:szCs w:val="28"/>
        </w:rPr>
        <w:t xml:space="preserve"> Проблема образования Древнерусского государства. Начало династии Рюриковичей.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Принятие христианства и его значение. Византийское наследие на Руси.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Русь в конце X – начале XII 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B2344">
        <w:rPr>
          <w:rFonts w:ascii="Times New Roman" w:hAnsi="Times New Roman"/>
          <w:i/>
          <w:sz w:val="28"/>
          <w:szCs w:val="28"/>
        </w:rPr>
        <w:t>церковные уставы.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B2344">
        <w:rPr>
          <w:rFonts w:ascii="Times New Roman" w:hAnsi="Times New Roman"/>
          <w:i/>
          <w:sz w:val="28"/>
          <w:szCs w:val="28"/>
        </w:rPr>
        <w:t>(Дешт-и-Кипчак</w:t>
      </w:r>
      <w:r w:rsidRPr="001B2344">
        <w:rPr>
          <w:rFonts w:ascii="Times New Roman" w:hAnsi="Times New Roman"/>
          <w:sz w:val="28"/>
          <w:szCs w:val="28"/>
        </w:rPr>
        <w:t xml:space="preserve">), </w:t>
      </w:r>
      <w:r w:rsidRPr="001B2344">
        <w:rPr>
          <w:rFonts w:ascii="Times New Roman" w:hAnsi="Times New Roman"/>
          <w:i/>
          <w:sz w:val="28"/>
          <w:szCs w:val="28"/>
        </w:rPr>
        <w:t>странами Центральной, Западной и Северной Европы.</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Культурное пространство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B2344">
        <w:rPr>
          <w:rFonts w:ascii="Times New Roman" w:hAnsi="Times New Roman"/>
          <w:i/>
          <w:sz w:val="28"/>
          <w:szCs w:val="28"/>
        </w:rPr>
        <w:t>«Новгородская псалтирь». «Остромирово Евангелие».</w:t>
      </w:r>
      <w:r w:rsidRPr="001B2344">
        <w:rPr>
          <w:rFonts w:ascii="Times New Roman" w:hAnsi="Times New Roman"/>
          <w:sz w:val="28"/>
          <w:szCs w:val="28"/>
        </w:rPr>
        <w:t xml:space="preserve"> Появление древнерусской литературы. </w:t>
      </w:r>
      <w:r w:rsidRPr="001B2344">
        <w:rPr>
          <w:rFonts w:ascii="Times New Roman" w:hAnsi="Times New Roman"/>
          <w:i/>
          <w:sz w:val="28"/>
          <w:szCs w:val="28"/>
        </w:rPr>
        <w:t>«Слово о Законе и Благодати».</w:t>
      </w:r>
      <w:r w:rsidRPr="001B2344">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Русь в середине XII – начале XIII 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w:t>
      </w:r>
      <w:r w:rsidRPr="001B2344">
        <w:rPr>
          <w:rFonts w:ascii="Times New Roman" w:hAnsi="Times New Roman"/>
          <w:sz w:val="28"/>
          <w:szCs w:val="28"/>
        </w:rPr>
        <w:lastRenderedPageBreak/>
        <w:t xml:space="preserve">Черниговская, Смоленская, Галицкая, Волынская, Суздальская. Земли, имевшие особый статус: Киевская и Новгородская. </w:t>
      </w:r>
      <w:r w:rsidRPr="001B2344">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Русские земли в середине XIII - XIV в</w:t>
      </w:r>
      <w:r w:rsidRPr="001B2344">
        <w:rPr>
          <w:rFonts w:ascii="Times New Roman" w:hAnsi="Times New Roman"/>
          <w:sz w:val="28"/>
          <w:szCs w:val="28"/>
        </w:rPr>
        <w:t xml:space="preserve">.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1B2344">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Народы и государства степной зоны Восточной Европы и Сибири в XIII-XV вв.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B2344">
        <w:rPr>
          <w:rFonts w:ascii="Times New Roman" w:hAnsi="Times New Roman"/>
          <w:i/>
          <w:sz w:val="28"/>
          <w:szCs w:val="28"/>
        </w:rPr>
        <w:t>Касимовское ханство.</w:t>
      </w:r>
      <w:r w:rsidRPr="001B2344">
        <w:rPr>
          <w:rFonts w:ascii="Times New Roman" w:hAnsi="Times New Roman"/>
          <w:sz w:val="28"/>
          <w:szCs w:val="28"/>
        </w:rPr>
        <w:t xml:space="preserve"> Дикое поле. Народы Северного Кавказа. </w:t>
      </w:r>
      <w:r w:rsidRPr="001B2344">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Культурное пространство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1B2344">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Формирование единого Русского государства в XV веке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B2344">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1B2344">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1B2344">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1B2344">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Культурное пространство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1B2344">
        <w:rPr>
          <w:rFonts w:ascii="Times New Roman" w:hAnsi="Times New Roman"/>
          <w:i/>
          <w:sz w:val="28"/>
          <w:szCs w:val="28"/>
        </w:rPr>
        <w:t>Внутрицерковная борьба (иосифляне и нестяжатели, ереси).</w:t>
      </w:r>
      <w:r w:rsidRPr="001B2344">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B2344">
        <w:rPr>
          <w:rFonts w:ascii="Times New Roman" w:hAnsi="Times New Roman"/>
          <w:i/>
          <w:sz w:val="28"/>
          <w:szCs w:val="28"/>
        </w:rPr>
        <w:t>Повседневная жизнь горожан и сельских жителей в древнерусский и раннемосковский периоды.</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Региональный компонент</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Наш регион в древности и средневековье.</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Россия В XVI – XVII вв.: от великого княжества к царствуРоссия в XVI веке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B2344">
        <w:rPr>
          <w:rFonts w:ascii="Times New Roman" w:hAnsi="Times New Roman"/>
          <w:i/>
          <w:sz w:val="28"/>
          <w:szCs w:val="28"/>
        </w:rPr>
        <w:t>«Малая дума».</w:t>
      </w:r>
      <w:r w:rsidRPr="001B2344">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Регентство Елены Глинской. Сопротивление удельных князей великокняжеской власти. </w:t>
      </w:r>
      <w:r w:rsidRPr="001B2344">
        <w:rPr>
          <w:rFonts w:ascii="Times New Roman" w:hAnsi="Times New Roman"/>
          <w:i/>
          <w:sz w:val="28"/>
          <w:szCs w:val="28"/>
        </w:rPr>
        <w:t>Мятеж князя Андрея Старицкого.</w:t>
      </w:r>
      <w:r w:rsidRPr="001B2344">
        <w:rPr>
          <w:rFonts w:ascii="Times New Roman" w:hAnsi="Times New Roman"/>
          <w:sz w:val="28"/>
          <w:szCs w:val="28"/>
        </w:rPr>
        <w:t xml:space="preserve"> Унификация денежной системы. </w:t>
      </w:r>
      <w:r w:rsidRPr="001B2344">
        <w:rPr>
          <w:rFonts w:ascii="Times New Roman" w:hAnsi="Times New Roman"/>
          <w:i/>
          <w:sz w:val="28"/>
          <w:szCs w:val="28"/>
        </w:rPr>
        <w:t>Стародубская война с Польшей и Литвой.</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B2344">
        <w:rPr>
          <w:rFonts w:ascii="Times New Roman" w:hAnsi="Times New Roman"/>
          <w:i/>
          <w:sz w:val="28"/>
          <w:szCs w:val="28"/>
        </w:rPr>
        <w:t xml:space="preserve">Ереси Матвея Башкина и Феодосия Косого.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1B2344">
        <w:rPr>
          <w:rFonts w:ascii="Times New Roman" w:hAnsi="Times New Roman"/>
          <w:i/>
          <w:sz w:val="28"/>
          <w:szCs w:val="28"/>
        </w:rPr>
        <w:t>дискуссии о характере народного представительства.</w:t>
      </w:r>
      <w:r w:rsidRPr="001B2344">
        <w:rPr>
          <w:rFonts w:ascii="Times New Roman" w:hAnsi="Times New Roman"/>
          <w:sz w:val="28"/>
          <w:szCs w:val="28"/>
        </w:rPr>
        <w:t xml:space="preserve"> Отмена кормлений. Система </w:t>
      </w:r>
      <w:r w:rsidRPr="001B2344">
        <w:rPr>
          <w:rFonts w:ascii="Times New Roman" w:hAnsi="Times New Roman"/>
          <w:sz w:val="28"/>
          <w:szCs w:val="28"/>
        </w:rPr>
        <w:lastRenderedPageBreak/>
        <w:t xml:space="preserve">налогообложения. Судебник 1550 г. Стоглавый собор. Земская реформа – формирование органов местного самоуправления.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Социальная структура российского общества. Дворянство. </w:t>
      </w:r>
      <w:r w:rsidRPr="001B2344">
        <w:rPr>
          <w:rFonts w:ascii="Times New Roman" w:hAnsi="Times New Roman"/>
          <w:i/>
          <w:sz w:val="28"/>
          <w:szCs w:val="28"/>
        </w:rPr>
        <w:t>Служилые и неслужилые люди. Формирование Государева двора и «служилых городов».</w:t>
      </w:r>
      <w:r w:rsidRPr="001B2344">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Многонациональный состав населения Русского государства. </w:t>
      </w:r>
      <w:r w:rsidRPr="001B2344">
        <w:rPr>
          <w:rFonts w:ascii="Times New Roman" w:hAnsi="Times New Roman"/>
          <w:i/>
          <w:sz w:val="28"/>
          <w:szCs w:val="28"/>
        </w:rPr>
        <w:t>Финно-угорские народы</w:t>
      </w:r>
      <w:r w:rsidRPr="001B2344">
        <w:rPr>
          <w:rFonts w:ascii="Times New Roman" w:hAnsi="Times New Roman"/>
          <w:sz w:val="28"/>
          <w:szCs w:val="28"/>
        </w:rPr>
        <w:t xml:space="preserve">. Народы Поволжья после присоединения к России. </w:t>
      </w:r>
      <w:r w:rsidRPr="001B2344">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1B2344">
        <w:rPr>
          <w:rFonts w:ascii="Times New Roman" w:hAnsi="Times New Roman"/>
          <w:sz w:val="28"/>
          <w:szCs w:val="28"/>
        </w:rPr>
        <w:t xml:space="preserve"> Русская Православная церковь. </w:t>
      </w:r>
      <w:r w:rsidRPr="001B2344">
        <w:rPr>
          <w:rFonts w:ascii="Times New Roman" w:hAnsi="Times New Roman"/>
          <w:i/>
          <w:sz w:val="28"/>
          <w:szCs w:val="28"/>
        </w:rPr>
        <w:t>Мусульманское духовенство.</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1B2344">
        <w:rPr>
          <w:rFonts w:ascii="Times New Roman" w:hAnsi="Times New Roman"/>
          <w:i/>
          <w:sz w:val="28"/>
          <w:szCs w:val="28"/>
        </w:rPr>
        <w:t xml:space="preserve">Московские казни 1570 г. </w:t>
      </w:r>
      <w:r w:rsidRPr="001B2344">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1B2344">
        <w:rPr>
          <w:rFonts w:ascii="Times New Roman" w:hAnsi="Times New Roman"/>
          <w:i/>
          <w:sz w:val="28"/>
          <w:szCs w:val="28"/>
        </w:rPr>
        <w:t>Тявзинский мирный договор со Швецией:восстановление позиций России в Прибалтике.</w:t>
      </w:r>
      <w:r w:rsidRPr="001B2344">
        <w:rPr>
          <w:rFonts w:ascii="Times New Roman" w:hAnsi="Times New Roman"/>
          <w:sz w:val="28"/>
          <w:szCs w:val="28"/>
        </w:rPr>
        <w:t xml:space="preserve"> Противостояние с Крымским ханством. </w:t>
      </w:r>
      <w:r w:rsidRPr="001B2344">
        <w:rPr>
          <w:rFonts w:ascii="Times New Roman" w:hAnsi="Times New Roman"/>
          <w:i/>
          <w:sz w:val="28"/>
          <w:szCs w:val="28"/>
        </w:rPr>
        <w:t>Отражение набега Гази-Гирея в 1591 г.</w:t>
      </w:r>
      <w:r w:rsidRPr="001B2344">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Смута в России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1B2344">
        <w:rPr>
          <w:rFonts w:ascii="Times New Roman" w:hAnsi="Times New Roman"/>
          <w:i/>
          <w:sz w:val="28"/>
          <w:szCs w:val="28"/>
        </w:rPr>
        <w:t>в т.ч. в отношении боярства. Опала семейства Романовых.</w:t>
      </w:r>
      <w:r w:rsidRPr="001B2344">
        <w:rPr>
          <w:rFonts w:ascii="Times New Roman" w:hAnsi="Times New Roman"/>
          <w:sz w:val="28"/>
          <w:szCs w:val="28"/>
        </w:rPr>
        <w:t xml:space="preserve"> Голод 1601-1603 гг. и обострение социально-экономического кризиса.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B2344">
        <w:rPr>
          <w:rFonts w:ascii="Times New Roman" w:hAnsi="Times New Roman"/>
          <w:i/>
          <w:sz w:val="28"/>
          <w:szCs w:val="28"/>
        </w:rPr>
        <w:t xml:space="preserve">Выборгский договор между Россией и Швецией. </w:t>
      </w:r>
      <w:r w:rsidRPr="001B2344">
        <w:rPr>
          <w:rFonts w:ascii="Times New Roman" w:hAnsi="Times New Roman"/>
          <w:sz w:val="28"/>
          <w:szCs w:val="28"/>
        </w:rPr>
        <w:t xml:space="preserve">Поход войска М.В. Скопина-Шуйского и Я.-П. </w:t>
      </w:r>
      <w:r w:rsidRPr="001B2344">
        <w:rPr>
          <w:rFonts w:ascii="Times New Roman" w:hAnsi="Times New Roman"/>
          <w:sz w:val="28"/>
          <w:szCs w:val="28"/>
        </w:rPr>
        <w:lastRenderedPageBreak/>
        <w:t xml:space="preserve">Делагарди и распад тушинского лагеря. Открытое вступление в войну против России Речи Посполитой. Оборона Смоленска.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1B2344">
        <w:rPr>
          <w:rFonts w:ascii="Times New Roman" w:hAnsi="Times New Roman"/>
          <w:i/>
          <w:sz w:val="28"/>
          <w:szCs w:val="28"/>
        </w:rPr>
        <w:t xml:space="preserve">Борьба с казачьими выступлениями против центральной власти. </w:t>
      </w:r>
      <w:r w:rsidRPr="001B2344">
        <w:rPr>
          <w:rFonts w:ascii="Times New Roman" w:hAnsi="Times New Roman"/>
          <w:sz w:val="28"/>
          <w:szCs w:val="28"/>
        </w:rPr>
        <w:t xml:space="preserve">Столбовский мир со Швецией: утрата выхода к Балтийскому морю. </w:t>
      </w:r>
      <w:r w:rsidRPr="001B2344">
        <w:rPr>
          <w:rFonts w:ascii="Times New Roman" w:hAnsi="Times New Roman"/>
          <w:i/>
          <w:sz w:val="28"/>
          <w:szCs w:val="28"/>
        </w:rPr>
        <w:t>Продолжение войны с Речью Посполитой. Поход принца Владислава на Москву.</w:t>
      </w:r>
      <w:r w:rsidRPr="001B2344">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Россия в XVII веке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1B2344">
        <w:rPr>
          <w:rFonts w:ascii="Times New Roman" w:hAnsi="Times New Roman"/>
          <w:i/>
          <w:sz w:val="28"/>
          <w:szCs w:val="28"/>
        </w:rPr>
        <w:t>Продолжение закрепощения крестьян.</w:t>
      </w:r>
      <w:r w:rsidRPr="001B2344">
        <w:rPr>
          <w:rFonts w:ascii="Times New Roman" w:hAnsi="Times New Roman"/>
          <w:sz w:val="28"/>
          <w:szCs w:val="28"/>
        </w:rPr>
        <w:t xml:space="preserve"> Земские соборы. Роль патриарха Филарета в управлении государством.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B2344">
        <w:rPr>
          <w:rFonts w:ascii="Times New Roman" w:hAnsi="Times New Roman"/>
          <w:i/>
          <w:sz w:val="28"/>
          <w:szCs w:val="28"/>
        </w:rPr>
        <w:t>Приказ Тайных дел.</w:t>
      </w:r>
      <w:r w:rsidRPr="001B2344">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B2344">
        <w:rPr>
          <w:rFonts w:ascii="Times New Roman" w:hAnsi="Times New Roman"/>
          <w:i/>
          <w:sz w:val="28"/>
          <w:szCs w:val="28"/>
        </w:rPr>
        <w:t xml:space="preserve">Правительство Б.И. Морозова и И.Д. Милославского: итоги его деятельности. </w:t>
      </w:r>
      <w:r w:rsidRPr="001B2344">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Царь Федор Алексеевич. Отмена местничества. Налоговая (податная) реформа.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B2344">
        <w:rPr>
          <w:rFonts w:ascii="Times New Roman" w:hAnsi="Times New Roman"/>
          <w:i/>
          <w:sz w:val="28"/>
          <w:szCs w:val="28"/>
        </w:rPr>
        <w:t>Торговый и Новоторговый уставы.</w:t>
      </w:r>
      <w:r w:rsidRPr="001B2344">
        <w:rPr>
          <w:rFonts w:ascii="Times New Roman" w:hAnsi="Times New Roman"/>
          <w:sz w:val="28"/>
          <w:szCs w:val="28"/>
        </w:rPr>
        <w:t xml:space="preserve"> Торговля с европейскими странами, Прибалтикой, Востоком.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B2344">
        <w:rPr>
          <w:rFonts w:ascii="Times New Roman" w:hAnsi="Times New Roman"/>
          <w:i/>
          <w:sz w:val="28"/>
          <w:szCs w:val="28"/>
        </w:rPr>
        <w:t>Денежная реформа 1654 г.</w:t>
      </w:r>
      <w:r w:rsidRPr="001B2344">
        <w:rPr>
          <w:rFonts w:ascii="Times New Roman" w:hAnsi="Times New Roman"/>
          <w:sz w:val="28"/>
          <w:szCs w:val="28"/>
        </w:rPr>
        <w:t xml:space="preserve"> Медный бунт. Побеги крестьян на Дон и в Сибирь. Восстание Степана Разина.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B2344">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1B2344">
        <w:rPr>
          <w:rFonts w:ascii="Times New Roman" w:hAnsi="Times New Roman"/>
          <w:sz w:val="28"/>
          <w:szCs w:val="28"/>
        </w:rPr>
        <w:t xml:space="preserve"> Контакты с </w:t>
      </w:r>
      <w:r w:rsidRPr="001B2344">
        <w:rPr>
          <w:rFonts w:ascii="Times New Roman" w:hAnsi="Times New Roman"/>
          <w:sz w:val="28"/>
          <w:szCs w:val="28"/>
        </w:rPr>
        <w:lastRenderedPageBreak/>
        <w:t xml:space="preserve">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1B2344">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Культурное пространство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B2344">
        <w:rPr>
          <w:rFonts w:ascii="Times New Roman" w:hAnsi="Times New Roman"/>
          <w:i/>
          <w:sz w:val="28"/>
          <w:szCs w:val="28"/>
        </w:rPr>
        <w:t>Коч – корабль русских первопроходцев.</w:t>
      </w:r>
      <w:r w:rsidRPr="001B2344">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1B2344">
        <w:rPr>
          <w:rFonts w:ascii="Times New Roman" w:hAnsi="Times New Roman"/>
          <w:i/>
          <w:sz w:val="28"/>
          <w:szCs w:val="28"/>
        </w:rPr>
        <w:t xml:space="preserve">Миссионерство и христианизация. Межэтнические отношения. </w:t>
      </w:r>
      <w:r w:rsidRPr="001B2344">
        <w:rPr>
          <w:rFonts w:ascii="Times New Roman" w:hAnsi="Times New Roman"/>
          <w:sz w:val="28"/>
          <w:szCs w:val="28"/>
        </w:rPr>
        <w:t xml:space="preserve">Формирование многонациональной элиты.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Изменения в картине мира человека в XVI–XVII вв. и повседневная жизнь.</w:t>
      </w:r>
      <w:r w:rsidRPr="001B2344">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1B2344">
        <w:rPr>
          <w:rFonts w:ascii="Times New Roman" w:hAnsi="Times New Roman"/>
          <w:i/>
          <w:sz w:val="28"/>
          <w:szCs w:val="28"/>
        </w:rPr>
        <w:t xml:space="preserve">Антонио Солари, Алевиз Фрязин, Петрок Малой. </w:t>
      </w:r>
      <w:r w:rsidRPr="001B2344">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B2344">
        <w:rPr>
          <w:rFonts w:ascii="Times New Roman" w:hAnsi="Times New Roman"/>
          <w:i/>
          <w:sz w:val="28"/>
          <w:szCs w:val="28"/>
        </w:rPr>
        <w:t>Приказ каменных дел.</w:t>
      </w:r>
      <w:r w:rsidRPr="001B2344">
        <w:rPr>
          <w:rFonts w:ascii="Times New Roman" w:hAnsi="Times New Roman"/>
          <w:sz w:val="28"/>
          <w:szCs w:val="28"/>
        </w:rPr>
        <w:t xml:space="preserve"> Деревянное зодчество.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Летописание и начало книгопечатания. Лицевой свод. Домострой. </w:t>
      </w:r>
      <w:r w:rsidRPr="001B2344">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1B2344">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B2344">
        <w:rPr>
          <w:rFonts w:ascii="Times New Roman" w:hAnsi="Times New Roman"/>
          <w:i/>
          <w:sz w:val="28"/>
          <w:szCs w:val="28"/>
        </w:rPr>
        <w:t xml:space="preserve">Посадская сатира XVII 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Региональный компонент</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Наш регион в </w:t>
      </w:r>
      <w:r w:rsidRPr="001B2344">
        <w:rPr>
          <w:rFonts w:ascii="Times New Roman" w:hAnsi="Times New Roman"/>
          <w:sz w:val="28"/>
          <w:szCs w:val="28"/>
          <w:lang w:val="en-US"/>
        </w:rPr>
        <w:t>XVI</w:t>
      </w:r>
      <w:r w:rsidRPr="001B2344">
        <w:rPr>
          <w:rFonts w:ascii="Times New Roman" w:hAnsi="Times New Roman"/>
          <w:sz w:val="28"/>
          <w:szCs w:val="28"/>
        </w:rPr>
        <w:t xml:space="preserve"> – </w:t>
      </w:r>
      <w:r w:rsidRPr="001B2344">
        <w:rPr>
          <w:rFonts w:ascii="Times New Roman" w:hAnsi="Times New Roman"/>
          <w:sz w:val="28"/>
          <w:szCs w:val="28"/>
          <w:lang w:val="en-US"/>
        </w:rPr>
        <w:t>XVII</w:t>
      </w:r>
      <w:r w:rsidRPr="001B2344">
        <w:rPr>
          <w:rFonts w:ascii="Times New Roman" w:hAnsi="Times New Roman"/>
          <w:sz w:val="28"/>
          <w:szCs w:val="28"/>
        </w:rPr>
        <w:t xml:space="preserve"> вв.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Россия в концеXVII - XVIII ВЕКАХ: от царства к империи</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Россия в эпоху преобразований Петра I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Экономическая политика.</w:t>
      </w:r>
      <w:r w:rsidRPr="001B2344">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Социальная политика.</w:t>
      </w:r>
      <w:r w:rsidRPr="001B2344">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Реформы управления.</w:t>
      </w:r>
      <w:r w:rsidRPr="001B2344">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Церковная реформа</w:t>
      </w:r>
      <w:r w:rsidRPr="001B2344">
        <w:rPr>
          <w:rFonts w:ascii="Times New Roman" w:hAnsi="Times New Roman"/>
          <w:b/>
          <w:sz w:val="28"/>
          <w:szCs w:val="28"/>
        </w:rPr>
        <w:t>.</w:t>
      </w:r>
      <w:r w:rsidRPr="001B2344">
        <w:rPr>
          <w:rFonts w:ascii="Times New Roman" w:hAnsi="Times New Roman"/>
          <w:sz w:val="28"/>
          <w:szCs w:val="28"/>
        </w:rPr>
        <w:t xml:space="preserve"> Упразднение патриаршества, учреждение синода. Положение конфессий.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Оппозиция реформам Петра I.</w:t>
      </w:r>
      <w:r w:rsidRPr="001B2344">
        <w:rPr>
          <w:rFonts w:ascii="Times New Roman" w:hAnsi="Times New Roman"/>
          <w:sz w:val="28"/>
          <w:szCs w:val="28"/>
        </w:rPr>
        <w:t xml:space="preserve">Социальные движения в первой четверти XVIII в. </w:t>
      </w:r>
      <w:r w:rsidRPr="001B2344">
        <w:rPr>
          <w:rFonts w:ascii="Times New Roman" w:hAnsi="Times New Roman"/>
          <w:i/>
          <w:sz w:val="28"/>
          <w:szCs w:val="28"/>
        </w:rPr>
        <w:t>Восстания в Астрахани, Башкирии, на Дону.</w:t>
      </w:r>
      <w:r w:rsidRPr="001B2344">
        <w:rPr>
          <w:rFonts w:ascii="Times New Roman" w:hAnsi="Times New Roman"/>
          <w:sz w:val="28"/>
          <w:szCs w:val="28"/>
        </w:rPr>
        <w:t xml:space="preserve"> Дело царевича Алексея.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Внешняя политика.</w:t>
      </w:r>
      <w:r w:rsidRPr="001B2344">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Преобразования Петра I в области культуры.</w:t>
      </w:r>
      <w:r w:rsidRPr="001B2344">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1B2344">
        <w:rPr>
          <w:rFonts w:ascii="Times New Roman" w:hAnsi="Times New Roman"/>
          <w:i/>
          <w:sz w:val="28"/>
          <w:szCs w:val="28"/>
        </w:rPr>
        <w:t xml:space="preserve">Новые формы социальной коммуникации в дворянской среде. </w:t>
      </w:r>
      <w:r w:rsidRPr="001B2344">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xml:space="preserve">Итоги, последствия и значение петровских преобразований. Образ Петра I в русской культуре.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После Петра Великого: эпоха «дворцовых переворотов»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Укрепление границ империи на Украине и на юго-восточной окраине. </w:t>
      </w:r>
      <w:r w:rsidRPr="001B2344">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Россия в международных конфликтах 1740-х – 1750-х гг. Участие в Семилетней войне.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Петр III. Манифест «о вольности дворянской». Переворот 28 июня 1762 г.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Россия в 1760-х – 1790- гг. Правление Екатерины II и Павла I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B2344">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Национальная политика. </w:t>
      </w:r>
      <w:r w:rsidRPr="001B2344">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1B2344">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B2344">
        <w:rPr>
          <w:rFonts w:ascii="Times New Roman" w:hAnsi="Times New Roman"/>
          <w:i/>
          <w:sz w:val="28"/>
          <w:szCs w:val="28"/>
        </w:rPr>
        <w:t>Дворовые люди.</w:t>
      </w:r>
      <w:r w:rsidRPr="001B2344">
        <w:rPr>
          <w:rFonts w:ascii="Times New Roman" w:hAnsi="Times New Roman"/>
          <w:sz w:val="28"/>
          <w:szCs w:val="28"/>
        </w:rPr>
        <w:t xml:space="preserve"> Роль крепостного строя в экономике страны.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1B2344">
        <w:rPr>
          <w:rFonts w:ascii="Times New Roman" w:hAnsi="Times New Roman"/>
          <w:i/>
          <w:sz w:val="28"/>
          <w:szCs w:val="28"/>
        </w:rPr>
        <w:t xml:space="preserve">Крепостной и вольнонаемный труд. </w:t>
      </w:r>
      <w:r w:rsidRPr="001B2344">
        <w:rPr>
          <w:rFonts w:ascii="Times New Roman" w:hAnsi="Times New Roman"/>
          <w:i/>
          <w:sz w:val="28"/>
          <w:szCs w:val="28"/>
        </w:rPr>
        <w:lastRenderedPageBreak/>
        <w:t xml:space="preserve">Привлечение крепостных оброчных крестьян к работе на мануфактурах. </w:t>
      </w:r>
      <w:r w:rsidRPr="001B2344">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Внутренняя и внешняя торговля. Торговые пути внутри страны. </w:t>
      </w:r>
      <w:r w:rsidRPr="001B2344">
        <w:rPr>
          <w:rFonts w:ascii="Times New Roman" w:hAnsi="Times New Roman"/>
          <w:i/>
          <w:sz w:val="28"/>
          <w:szCs w:val="28"/>
        </w:rPr>
        <w:t>Водно-транспортные системы: Вышневолоцкая, Тихвинская, Мариинская и др.</w:t>
      </w:r>
      <w:r w:rsidRPr="001B2344">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1B2344">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Обострение социальных противоречий. </w:t>
      </w:r>
      <w:r w:rsidRPr="001B2344">
        <w:rPr>
          <w:rFonts w:ascii="Times New Roman" w:hAnsi="Times New Roman"/>
          <w:i/>
          <w:sz w:val="28"/>
          <w:szCs w:val="28"/>
        </w:rPr>
        <w:t>Чумной бунт в Москве.</w:t>
      </w:r>
      <w:r w:rsidRPr="001B2344">
        <w:rPr>
          <w:rFonts w:ascii="Times New Roman" w:hAnsi="Times New Roman"/>
          <w:sz w:val="28"/>
          <w:szCs w:val="28"/>
        </w:rPr>
        <w:t xml:space="preserve"> Восстание под предводительством Емельяна Пугачева. </w:t>
      </w:r>
      <w:r w:rsidRPr="001B2344">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1B2344">
        <w:rPr>
          <w:rFonts w:ascii="Times New Roman" w:hAnsi="Times New Roman"/>
          <w:sz w:val="28"/>
          <w:szCs w:val="28"/>
        </w:rPr>
        <w:t xml:space="preserve"> Влияние восстания на внутреннюю политику и развитие общественной мысли.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Участие России в разделах Речи Посполитой. </w:t>
      </w:r>
      <w:r w:rsidRPr="001B2344">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B2344">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B2344">
        <w:rPr>
          <w:rFonts w:ascii="Times New Roman" w:hAnsi="Times New Roman"/>
          <w:i/>
          <w:sz w:val="28"/>
          <w:szCs w:val="28"/>
        </w:rPr>
        <w:t xml:space="preserve">Восстание под предводительством Тадеуша Костюшко.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Культурное пространство Российской империи в XVIII 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1B2344">
        <w:rPr>
          <w:rFonts w:ascii="Times New Roman" w:hAnsi="Times New Roman"/>
          <w:i/>
          <w:sz w:val="28"/>
          <w:szCs w:val="28"/>
        </w:rPr>
        <w:t>Н.И.Новиков, материалы о положении крепостных крестьян в его журналах.</w:t>
      </w:r>
      <w:r w:rsidRPr="001B2344">
        <w:rPr>
          <w:rFonts w:ascii="Times New Roman" w:hAnsi="Times New Roman"/>
          <w:sz w:val="28"/>
          <w:szCs w:val="28"/>
        </w:rPr>
        <w:t xml:space="preserve"> А.Н.Радищев и его «Путешествие из Петербурга в Москву».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w:t>
      </w:r>
      <w:r w:rsidRPr="001B2344">
        <w:rPr>
          <w:rFonts w:ascii="Times New Roman" w:hAnsi="Times New Roman"/>
          <w:sz w:val="28"/>
          <w:szCs w:val="28"/>
        </w:rPr>
        <w:lastRenderedPageBreak/>
        <w:t xml:space="preserve">России основных стилей и жанров европейской художественной культуры (барокко, классицизм, рококо и т. п.). </w:t>
      </w:r>
      <w:r w:rsidRPr="001B2344">
        <w:rPr>
          <w:rFonts w:ascii="Times New Roman" w:hAnsi="Times New Roman"/>
          <w:i/>
          <w:sz w:val="28"/>
          <w:szCs w:val="28"/>
        </w:rPr>
        <w:t>Вклад в развитие русской культуры ученых, художников, мастеров, прибывших из-за рубежа.</w:t>
      </w:r>
      <w:r w:rsidRPr="001B2344">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B2344">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М.В. Ломоносов и его выдающаяся роль в становлении российской науки и образования.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Образование в России в XVIII в. </w:t>
      </w:r>
      <w:r w:rsidRPr="001B2344">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1B2344">
        <w:rPr>
          <w:rFonts w:ascii="Times New Roman" w:hAnsi="Times New Roman"/>
          <w:sz w:val="28"/>
          <w:szCs w:val="28"/>
        </w:rPr>
        <w:t xml:space="preserve"> Московский университет – первый российский университет.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1B2344">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1B2344">
        <w:rPr>
          <w:rFonts w:ascii="Times New Roman" w:hAnsi="Times New Roman"/>
          <w:sz w:val="28"/>
          <w:szCs w:val="28"/>
        </w:rPr>
        <w:t xml:space="preserve"> Переход к классицизму, </w:t>
      </w:r>
      <w:r w:rsidRPr="001B2344">
        <w:rPr>
          <w:rFonts w:ascii="Times New Roman" w:hAnsi="Times New Roman"/>
          <w:i/>
          <w:sz w:val="28"/>
          <w:szCs w:val="28"/>
        </w:rPr>
        <w:t xml:space="preserve">создание архитектурных ассамблей в стиле классицизма в обеих столицах. </w:t>
      </w:r>
      <w:r w:rsidRPr="001B2344">
        <w:rPr>
          <w:rFonts w:ascii="Times New Roman" w:hAnsi="Times New Roman"/>
          <w:sz w:val="28"/>
          <w:szCs w:val="28"/>
        </w:rPr>
        <w:t xml:space="preserve">В.И. Баженов, М.Ф.Казаков.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B2344">
        <w:rPr>
          <w:rFonts w:ascii="Times New Roman" w:hAnsi="Times New Roman"/>
          <w:i/>
          <w:sz w:val="28"/>
          <w:szCs w:val="28"/>
        </w:rPr>
        <w:t xml:space="preserve">Новые веяния в изобразительном искусстве в конце столетия.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Народы России в XVIII 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Россия при Павле I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Основные принципы внутренней политики Павла I. Укрепление абсолютизма </w:t>
      </w:r>
      <w:r w:rsidRPr="001B2344">
        <w:rPr>
          <w:rFonts w:ascii="Times New Roman" w:hAnsi="Times New Roman"/>
          <w:i/>
          <w:sz w:val="28"/>
          <w:szCs w:val="28"/>
        </w:rPr>
        <w:t>через отказ от принципов «просвещенного абсолютизма» и</w:t>
      </w:r>
      <w:r w:rsidRPr="001B2344">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Внутренняя политика. Ограничение дворянских привилегий.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Региональный компонент</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xml:space="preserve">Наш регион </w:t>
      </w:r>
      <w:r w:rsidRPr="001B2344">
        <w:rPr>
          <w:rFonts w:ascii="Times New Roman" w:hAnsi="Times New Roman"/>
          <w:bCs/>
          <w:sz w:val="28"/>
          <w:szCs w:val="28"/>
        </w:rPr>
        <w:t>в XVIII 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Российфская империя в XIX – начале XX вв.</w:t>
      </w:r>
    </w:p>
    <w:p w:rsidR="00F46B16" w:rsidRPr="001B2344" w:rsidRDefault="00F46B16" w:rsidP="001B2344">
      <w:pPr>
        <w:spacing w:after="0" w:line="240" w:lineRule="auto"/>
        <w:ind w:firstLine="709"/>
        <w:rPr>
          <w:rFonts w:ascii="Times New Roman" w:hAnsi="Times New Roman"/>
          <w:b/>
          <w:bCs/>
          <w:sz w:val="28"/>
          <w:szCs w:val="28"/>
        </w:rPr>
      </w:pPr>
      <w:r w:rsidRPr="001B2344">
        <w:rPr>
          <w:rFonts w:ascii="Times New Roman" w:hAnsi="Times New Roman"/>
          <w:b/>
          <w:bCs/>
          <w:sz w:val="28"/>
          <w:szCs w:val="28"/>
        </w:rPr>
        <w:t>Россия на пути к реформам (1801–1861)</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Александровская эпоха: государственный либерализм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Отечественная война 1812 г.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1B2344">
        <w:rPr>
          <w:rFonts w:ascii="Times New Roman" w:hAnsi="Times New Roman"/>
          <w:i/>
          <w:sz w:val="28"/>
          <w:szCs w:val="28"/>
        </w:rPr>
        <w:t>Военные поселения. Дворянская оппозиция самодержавию.</w:t>
      </w:r>
      <w:r w:rsidRPr="001B2344">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Николаевское самодержавие: государственный консерватизм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B2344">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1B2344">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1B2344">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Крепостнический социум. Деревня и город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Сословная структура российского общества. Крепостное хозяйство. </w:t>
      </w:r>
      <w:r w:rsidRPr="001B2344">
        <w:rPr>
          <w:rFonts w:ascii="Times New Roman" w:hAnsi="Times New Roman"/>
          <w:i/>
          <w:sz w:val="28"/>
          <w:szCs w:val="28"/>
        </w:rPr>
        <w:t>Помещик и крестьянин, конфликты и сотрудничество.</w:t>
      </w:r>
      <w:r w:rsidRPr="001B2344">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1B2344">
        <w:rPr>
          <w:rFonts w:ascii="Times New Roman" w:hAnsi="Times New Roman"/>
          <w:i/>
          <w:sz w:val="28"/>
          <w:szCs w:val="28"/>
        </w:rPr>
        <w:t>Москва и Петербург: спор двух столиц.</w:t>
      </w:r>
      <w:r w:rsidRPr="001B2344">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Культурное пространство империи в первой половине XIX 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w:t>
      </w:r>
      <w:r w:rsidRPr="001B2344">
        <w:rPr>
          <w:rFonts w:ascii="Times New Roman" w:hAnsi="Times New Roman"/>
          <w:sz w:val="28"/>
          <w:szCs w:val="28"/>
        </w:rPr>
        <w:lastRenderedPageBreak/>
        <w:t xml:space="preserve">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B2344">
        <w:rPr>
          <w:rFonts w:ascii="Times New Roman" w:hAnsi="Times New Roman"/>
          <w:i/>
          <w:sz w:val="28"/>
          <w:szCs w:val="28"/>
        </w:rPr>
        <w:t>Культура повседневности: обретение комфорта. Жизнь в городе и в усадьбе.</w:t>
      </w:r>
      <w:r w:rsidRPr="001B2344">
        <w:rPr>
          <w:rFonts w:ascii="Times New Roman" w:hAnsi="Times New Roman"/>
          <w:sz w:val="28"/>
          <w:szCs w:val="28"/>
        </w:rPr>
        <w:t xml:space="preserve"> Российская культура как часть европейской культуры.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Пространство империи: этнокультурный облик страны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B2344">
        <w:rPr>
          <w:rFonts w:ascii="Times New Roman" w:hAnsi="Times New Roman"/>
          <w:i/>
          <w:sz w:val="28"/>
          <w:szCs w:val="28"/>
        </w:rPr>
        <w:t>Польское восстание 1830–1831 гг.</w:t>
      </w:r>
      <w:r w:rsidRPr="001B2344">
        <w:rPr>
          <w:rFonts w:ascii="Times New Roman" w:hAnsi="Times New Roman"/>
          <w:sz w:val="28"/>
          <w:szCs w:val="28"/>
        </w:rPr>
        <w:t xml:space="preserve"> Присоединение Грузии и Закавказья. Кавказская война. Движение Шамиля.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Формирование гражданского правосознания. Основные течения общественной мысли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B2344">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B2344">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F46B16" w:rsidRPr="001B2344" w:rsidRDefault="00F46B16" w:rsidP="001B2344">
      <w:pPr>
        <w:spacing w:after="0" w:line="240" w:lineRule="auto"/>
        <w:ind w:firstLine="709"/>
        <w:rPr>
          <w:rFonts w:ascii="Times New Roman" w:hAnsi="Times New Roman"/>
          <w:b/>
          <w:bCs/>
          <w:sz w:val="28"/>
          <w:szCs w:val="28"/>
        </w:rPr>
      </w:pPr>
      <w:r w:rsidRPr="001B2344">
        <w:rPr>
          <w:rFonts w:ascii="Times New Roman" w:hAnsi="Times New Roman"/>
          <w:b/>
          <w:bCs/>
          <w:sz w:val="28"/>
          <w:szCs w:val="28"/>
        </w:rPr>
        <w:t>Россия в эпоху реформ</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Преобразования Александра II: социальная и правовая модернизация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B2344">
        <w:rPr>
          <w:rFonts w:ascii="Times New Roman" w:hAnsi="Times New Roman"/>
          <w:i/>
          <w:sz w:val="28"/>
          <w:szCs w:val="28"/>
        </w:rPr>
        <w:t>Утверждение начал всесословности в правовом строе страны.</w:t>
      </w:r>
      <w:r w:rsidRPr="001B2344">
        <w:rPr>
          <w:rFonts w:ascii="Times New Roman" w:hAnsi="Times New Roman"/>
          <w:sz w:val="28"/>
          <w:szCs w:val="28"/>
        </w:rPr>
        <w:t xml:space="preserve"> Конституционный вопрос.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«Народное самодержавие» Александра III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1B2344">
        <w:rPr>
          <w:rFonts w:ascii="Times New Roman" w:hAnsi="Times New Roman"/>
          <w:i/>
          <w:sz w:val="28"/>
          <w:szCs w:val="28"/>
        </w:rPr>
        <w:t xml:space="preserve">Политика консервативной стабилизации. </w:t>
      </w:r>
      <w:r w:rsidRPr="001B2344">
        <w:rPr>
          <w:rFonts w:ascii="Times New Roman" w:hAnsi="Times New Roman"/>
          <w:i/>
          <w:sz w:val="28"/>
          <w:szCs w:val="28"/>
        </w:rPr>
        <w:lastRenderedPageBreak/>
        <w:t>Ограничение общественной самодеятельности.</w:t>
      </w:r>
      <w:r w:rsidRPr="001B2344">
        <w:rPr>
          <w:rFonts w:ascii="Times New Roman" w:hAnsi="Times New Roman"/>
          <w:sz w:val="28"/>
          <w:szCs w:val="28"/>
        </w:rPr>
        <w:t xml:space="preserve"> Местное самоуправление и самодержавие. Независимость суда и администрация. </w:t>
      </w:r>
      <w:r w:rsidRPr="001B2344">
        <w:rPr>
          <w:rFonts w:ascii="Times New Roman" w:hAnsi="Times New Roman"/>
          <w:i/>
          <w:sz w:val="28"/>
          <w:szCs w:val="28"/>
        </w:rPr>
        <w:t>Права университетов и власть попечителей.</w:t>
      </w:r>
      <w:r w:rsidRPr="001B2344">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B2344">
        <w:rPr>
          <w:rFonts w:ascii="Times New Roman" w:hAnsi="Times New Roman"/>
          <w:i/>
          <w:sz w:val="28"/>
          <w:szCs w:val="28"/>
        </w:rPr>
        <w:t>Финансовая политика</w:t>
      </w:r>
      <w:r w:rsidRPr="001B2344">
        <w:rPr>
          <w:rFonts w:ascii="Times New Roman" w:hAnsi="Times New Roman"/>
          <w:sz w:val="28"/>
          <w:szCs w:val="28"/>
        </w:rPr>
        <w:t xml:space="preserve">. </w:t>
      </w:r>
      <w:r w:rsidRPr="001B2344">
        <w:rPr>
          <w:rFonts w:ascii="Times New Roman" w:hAnsi="Times New Roman"/>
          <w:i/>
          <w:sz w:val="28"/>
          <w:szCs w:val="28"/>
        </w:rPr>
        <w:t xml:space="preserve">Консервация аграрных отношений.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1B2344">
        <w:rPr>
          <w:rFonts w:ascii="Times New Roman" w:hAnsi="Times New Roman"/>
          <w:i/>
          <w:sz w:val="28"/>
          <w:szCs w:val="28"/>
        </w:rPr>
        <w:t xml:space="preserve">Освоение государственной территории.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Пореформенный социум. Сельское хозяйство и промышленность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B2344">
        <w:rPr>
          <w:rFonts w:ascii="Times New Roman" w:hAnsi="Times New Roman"/>
          <w:i/>
          <w:sz w:val="28"/>
          <w:szCs w:val="28"/>
        </w:rPr>
        <w:t>Помещичье «оскудение». Социальные типы крестьян и помещиков.</w:t>
      </w:r>
      <w:r w:rsidRPr="001B2344">
        <w:rPr>
          <w:rFonts w:ascii="Times New Roman" w:hAnsi="Times New Roman"/>
          <w:sz w:val="28"/>
          <w:szCs w:val="28"/>
        </w:rPr>
        <w:t xml:space="preserve"> Дворяне-предприниматели.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B2344">
        <w:rPr>
          <w:rFonts w:ascii="Times New Roman" w:hAnsi="Times New Roman"/>
          <w:i/>
          <w:sz w:val="28"/>
          <w:szCs w:val="28"/>
        </w:rPr>
        <w:t xml:space="preserve">Государственные, общественные и частнопредпринимательские способы его решения.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Культурное пространство империи во второй половине XIX 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B2344">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1B2344">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Этнокультурный облик империи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B2344">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B2344">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Формирование гражданского общества и основные направления общественных движений</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w:t>
      </w:r>
      <w:r w:rsidRPr="001B2344">
        <w:rPr>
          <w:rFonts w:ascii="Times New Roman" w:hAnsi="Times New Roman"/>
          <w:sz w:val="28"/>
          <w:szCs w:val="28"/>
        </w:rPr>
        <w:lastRenderedPageBreak/>
        <w:t xml:space="preserve">Общественные организации. Благотворительность. </w:t>
      </w:r>
      <w:r w:rsidRPr="001B2344">
        <w:rPr>
          <w:rFonts w:ascii="Times New Roman" w:hAnsi="Times New Roman"/>
          <w:i/>
          <w:sz w:val="28"/>
          <w:szCs w:val="28"/>
        </w:rPr>
        <w:t xml:space="preserve">Студенческое движение. Рабочее движение. Женское движение.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Идейные течения и общественное движение. </w:t>
      </w:r>
      <w:r w:rsidRPr="001B2344">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1B2344">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B2344">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B2344">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1B2344">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Кризис империи в начале ХХ века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B2344">
        <w:rPr>
          <w:rFonts w:ascii="Times New Roman" w:hAnsi="Times New Roman"/>
          <w:i/>
          <w:sz w:val="28"/>
          <w:szCs w:val="28"/>
        </w:rPr>
        <w:t>Отечественный и иностранный капитал, его роль в индустриализации страны.</w:t>
      </w:r>
      <w:r w:rsidRPr="001B2344">
        <w:rPr>
          <w:rFonts w:ascii="Times New Roman" w:hAnsi="Times New Roman"/>
          <w:sz w:val="28"/>
          <w:szCs w:val="28"/>
        </w:rPr>
        <w:t xml:space="preserve"> Россия – мировой экспортер хлеба. Аграрный вопрос.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B2344">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Первая российская революция 1905-1907 гг. Начало парламентаризма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1B2344">
        <w:rPr>
          <w:rFonts w:ascii="Times New Roman" w:hAnsi="Times New Roman"/>
          <w:i/>
          <w:sz w:val="28"/>
          <w:szCs w:val="28"/>
        </w:rPr>
        <w:t xml:space="preserve">«Союз освобождения». «Банкетная кампания». </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1B2344">
        <w:rPr>
          <w:rFonts w:ascii="Times New Roman" w:hAnsi="Times New Roman"/>
          <w:i/>
          <w:sz w:val="28"/>
          <w:szCs w:val="28"/>
        </w:rPr>
        <w:t xml:space="preserve">Политический терроризм.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1B2344">
        <w:rPr>
          <w:rFonts w:ascii="Times New Roman" w:hAnsi="Times New Roman"/>
          <w:i/>
          <w:sz w:val="28"/>
          <w:szCs w:val="28"/>
        </w:rPr>
        <w:t>Неонароднические партии и организации (социалисты-революционеры).</w:t>
      </w:r>
      <w:r w:rsidRPr="001B2344">
        <w:rPr>
          <w:rFonts w:ascii="Times New Roman" w:hAnsi="Times New Roman"/>
          <w:sz w:val="28"/>
          <w:szCs w:val="28"/>
        </w:rPr>
        <w:t xml:space="preserve"> Социал-демократия: большевики и меньшевики. </w:t>
      </w:r>
      <w:r w:rsidRPr="001B2344">
        <w:rPr>
          <w:rFonts w:ascii="Times New Roman" w:hAnsi="Times New Roman"/>
          <w:sz w:val="28"/>
          <w:szCs w:val="28"/>
        </w:rPr>
        <w:lastRenderedPageBreak/>
        <w:t xml:space="preserve">Либеральные партии (кадеты, октябристы). </w:t>
      </w:r>
      <w:r w:rsidRPr="001B2344">
        <w:rPr>
          <w:rFonts w:ascii="Times New Roman" w:hAnsi="Times New Roman"/>
          <w:i/>
          <w:sz w:val="28"/>
          <w:szCs w:val="28"/>
        </w:rPr>
        <w:t>Национальные партии</w:t>
      </w:r>
      <w:r w:rsidRPr="001B2344">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1B2344">
        <w:rPr>
          <w:rFonts w:ascii="Times New Roman" w:hAnsi="Times New Roman"/>
          <w:sz w:val="28"/>
          <w:szCs w:val="28"/>
        </w:rPr>
        <w:t xml:space="preserve"> Деятельность I и II Государственной думы: итоги и уроки.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Общество и власть после революции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B2344">
        <w:rPr>
          <w:rFonts w:ascii="Times New Roman" w:hAnsi="Times New Roman"/>
          <w:i/>
          <w:sz w:val="28"/>
          <w:szCs w:val="28"/>
        </w:rPr>
        <w:t xml:space="preserve">Национальные партии и фракции в Государственной Думе.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 xml:space="preserve">«Серебряный век» российской культуры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Региональный компонент</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Наш регион </w:t>
      </w:r>
      <w:r w:rsidRPr="001B2344">
        <w:rPr>
          <w:rFonts w:ascii="Times New Roman" w:hAnsi="Times New Roman"/>
          <w:bCs/>
          <w:sz w:val="28"/>
          <w:szCs w:val="28"/>
        </w:rPr>
        <w:t>в XI</w:t>
      </w:r>
      <w:r w:rsidRPr="001B2344">
        <w:rPr>
          <w:rFonts w:ascii="Times New Roman" w:hAnsi="Times New Roman"/>
          <w:bCs/>
          <w:sz w:val="28"/>
          <w:szCs w:val="28"/>
          <w:lang w:val="en-US"/>
        </w:rPr>
        <w:t>X</w:t>
      </w:r>
      <w:r w:rsidRPr="001B2344">
        <w:rPr>
          <w:rFonts w:ascii="Times New Roman" w:hAnsi="Times New Roman"/>
          <w:bCs/>
          <w:sz w:val="28"/>
          <w:szCs w:val="28"/>
        </w:rPr>
        <w:t xml:space="preserve"> в.</w:t>
      </w:r>
    </w:p>
    <w:p w:rsidR="00F46B16" w:rsidRPr="001B2344" w:rsidRDefault="00F46B16" w:rsidP="001B2344">
      <w:pPr>
        <w:spacing w:after="0" w:line="240" w:lineRule="auto"/>
        <w:ind w:firstLine="709"/>
        <w:rPr>
          <w:rFonts w:ascii="Times New Roman" w:hAnsi="Times New Roman"/>
          <w:sz w:val="28"/>
          <w:szCs w:val="28"/>
        </w:rPr>
      </w:pP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Всеобщая история</w:t>
      </w:r>
    </w:p>
    <w:p w:rsidR="00F46B16" w:rsidRPr="001B2344" w:rsidRDefault="00F46B16" w:rsidP="001B2344">
      <w:pPr>
        <w:shd w:val="clear" w:color="auto" w:fill="FFFFFF"/>
        <w:spacing w:after="0" w:line="240" w:lineRule="auto"/>
        <w:ind w:firstLine="709"/>
        <w:jc w:val="both"/>
        <w:rPr>
          <w:rFonts w:ascii="Times New Roman" w:hAnsi="Times New Roman"/>
          <w:i/>
          <w:sz w:val="28"/>
          <w:szCs w:val="28"/>
        </w:rPr>
      </w:pPr>
      <w:r w:rsidRPr="001B2344">
        <w:rPr>
          <w:rFonts w:ascii="Times New Roman" w:hAnsi="Times New Roman"/>
          <w:b/>
          <w:sz w:val="28"/>
          <w:szCs w:val="28"/>
        </w:rPr>
        <w:t>История Древнего мира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Первобытность.</w:t>
      </w:r>
      <w:r w:rsidRPr="001B2344">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 xml:space="preserve">Древний мир: </w:t>
      </w:r>
      <w:r w:rsidRPr="001B2344">
        <w:rPr>
          <w:rFonts w:ascii="Times New Roman" w:hAnsi="Times New Roman"/>
          <w:sz w:val="28"/>
          <w:szCs w:val="28"/>
        </w:rPr>
        <w:t>понятие и хронология. Карта Древнего мира.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Древний Восток</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Древние цивилизации Месопотамии. Условия жизни и занятия населения. Города-государства. Мифы и сказания. Письменность. Древний Вавилон. </w:t>
      </w:r>
      <w:r w:rsidRPr="001B2344">
        <w:rPr>
          <w:rFonts w:ascii="Times New Roman" w:hAnsi="Times New Roman"/>
          <w:sz w:val="28"/>
          <w:szCs w:val="28"/>
        </w:rPr>
        <w:lastRenderedPageBreak/>
        <w:t>Законы Хаммурапи. Нововавилонское царство: завоевания, легендарные памятники города Вавилона.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B2344">
        <w:rPr>
          <w:rFonts w:ascii="Times New Roman" w:hAnsi="Times New Roman"/>
          <w:i/>
          <w:sz w:val="28"/>
          <w:szCs w:val="28"/>
        </w:rPr>
        <w:t xml:space="preserve">Фараон-реформатор Эхнатон. </w:t>
      </w:r>
      <w:r w:rsidRPr="001B2344">
        <w:rPr>
          <w:rFonts w:ascii="Times New Roman" w:hAnsi="Times New Roman"/>
          <w:sz w:val="28"/>
          <w:szCs w:val="28"/>
        </w:rPr>
        <w:t>Военные походы. Рабы. Познания древних египтян. Письменность. Храмы и пирамиды.</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 xml:space="preserve">Античный мир: </w:t>
      </w:r>
      <w:r w:rsidRPr="001B2344">
        <w:rPr>
          <w:rFonts w:ascii="Times New Roman" w:hAnsi="Times New Roman"/>
          <w:sz w:val="28"/>
          <w:szCs w:val="28"/>
        </w:rPr>
        <w:t>понятие. Карта античного мира.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Древняя Греция</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Население Древней Греции: условия жизни и занятия. Древнейшие государства на Крите. </w:t>
      </w:r>
      <w:r w:rsidRPr="001B2344">
        <w:rPr>
          <w:rFonts w:ascii="Times New Roman" w:hAnsi="Times New Roman"/>
          <w:i/>
          <w:sz w:val="28"/>
          <w:szCs w:val="28"/>
        </w:rPr>
        <w:t>Государства ахейской Греции (Микены, Тиринф и др.).</w:t>
      </w:r>
      <w:r w:rsidRPr="001B2344">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B2344">
        <w:rPr>
          <w:rFonts w:ascii="Times New Roman" w:hAnsi="Times New Roman"/>
          <w:i/>
          <w:sz w:val="28"/>
          <w:szCs w:val="28"/>
        </w:rPr>
        <w:t xml:space="preserve">реформы Клисфена. </w:t>
      </w:r>
      <w:r w:rsidRPr="001B2344">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Древний Рим</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F46B16" w:rsidRPr="001B2344" w:rsidRDefault="00F46B16" w:rsidP="001B2344">
      <w:pPr>
        <w:shd w:val="clear" w:color="auto" w:fill="FFFFFF"/>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1B2344">
        <w:rPr>
          <w:rFonts w:ascii="Times New Roman" w:hAnsi="Times New Roman"/>
          <w:i/>
          <w:sz w:val="28"/>
          <w:szCs w:val="28"/>
        </w:rPr>
        <w:t>Реформы Гракхов. Рабство в Древнем Риме.</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sz w:val="28"/>
          <w:szCs w:val="28"/>
        </w:rPr>
        <w:t>Историческое и культурное наследие древних цивилизаций.</w:t>
      </w: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b/>
          <w:sz w:val="28"/>
          <w:szCs w:val="28"/>
        </w:rPr>
        <w:t>История средних веков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Средние века: понятие и хронологические рамки.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Раннее Средневековье</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Начало Средневековья. Великое переселение народов. Образование варварских королевств.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1B2344">
        <w:rPr>
          <w:rFonts w:ascii="Times New Roman" w:hAnsi="Times New Roman"/>
          <w:i/>
          <w:sz w:val="28"/>
          <w:szCs w:val="28"/>
        </w:rPr>
        <w:t>Законы франков; «Салическая правда».</w:t>
      </w:r>
      <w:r w:rsidRPr="001B2344">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Зрелое Средневековье</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Крестьянство: феодальная зависимость, повинности, условия жизни. Крестьянская община.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Города — центры ремесла, торговли, культуры. Городские сословия. Цехи и гильдии. Городское управление. Борьба городов и сеньоров. </w:t>
      </w:r>
      <w:r w:rsidRPr="001B2344">
        <w:rPr>
          <w:rFonts w:ascii="Times New Roman" w:hAnsi="Times New Roman"/>
          <w:sz w:val="28"/>
          <w:szCs w:val="28"/>
        </w:rPr>
        <w:lastRenderedPageBreak/>
        <w:t>Средневековые города-республики. Облик средневековых городов. Быт горожан.</w:t>
      </w:r>
    </w:p>
    <w:p w:rsidR="00F46B16" w:rsidRPr="001B2344" w:rsidRDefault="00F46B16" w:rsidP="001B2344">
      <w:pPr>
        <w:shd w:val="clear" w:color="auto" w:fill="FFFFFF"/>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B2344">
        <w:rPr>
          <w:rFonts w:ascii="Times New Roman" w:hAnsi="Times New Roman"/>
          <w:i/>
          <w:sz w:val="28"/>
          <w:szCs w:val="28"/>
        </w:rPr>
        <w:t>Ереси: причины возникновения и распространения. Преследование еретиков.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B2344">
        <w:rPr>
          <w:rFonts w:ascii="Times New Roman" w:hAnsi="Times New Roman"/>
          <w:i/>
          <w:sz w:val="28"/>
          <w:szCs w:val="28"/>
        </w:rPr>
        <w:t>(Жакерия, восстание Уота Тайлера).</w:t>
      </w:r>
      <w:r w:rsidRPr="001B2344">
        <w:rPr>
          <w:rFonts w:ascii="Times New Roman" w:hAnsi="Times New Roman"/>
          <w:sz w:val="28"/>
          <w:szCs w:val="28"/>
        </w:rPr>
        <w:t xml:space="preserve"> Гуситское движение в Чехии.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 xml:space="preserve">Страны Востока в Средние века. </w:t>
      </w:r>
      <w:r w:rsidRPr="001B2344">
        <w:rPr>
          <w:rFonts w:ascii="Times New Roman" w:hAnsi="Times New Roman"/>
          <w:sz w:val="28"/>
          <w:szCs w:val="28"/>
        </w:rPr>
        <w:t xml:space="preserve">Османская империя: завоевания турок-османов, управление империей, </w:t>
      </w:r>
      <w:r w:rsidRPr="001B2344">
        <w:rPr>
          <w:rFonts w:ascii="Times New Roman" w:hAnsi="Times New Roman"/>
          <w:i/>
          <w:sz w:val="28"/>
          <w:szCs w:val="28"/>
        </w:rPr>
        <w:t>положение покоренных народов</w:t>
      </w:r>
      <w:r w:rsidRPr="001B2344">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B2344">
        <w:rPr>
          <w:rFonts w:ascii="Times New Roman" w:hAnsi="Times New Roman"/>
          <w:i/>
          <w:sz w:val="28"/>
          <w:szCs w:val="28"/>
        </w:rPr>
        <w:t xml:space="preserve">Делийский султанат. </w:t>
      </w:r>
      <w:r w:rsidRPr="001B2344">
        <w:rPr>
          <w:rFonts w:ascii="Times New Roman" w:hAnsi="Times New Roman"/>
          <w:sz w:val="28"/>
          <w:szCs w:val="28"/>
        </w:rPr>
        <w:t>Культура народов Востока. Литература. Архитектура. Традиционные искусства и ремесла.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Государства доколумбовой Америки.</w:t>
      </w:r>
      <w:r w:rsidRPr="001B2344">
        <w:rPr>
          <w:rFonts w:ascii="Times New Roman" w:hAnsi="Times New Roman"/>
          <w:sz w:val="28"/>
          <w:szCs w:val="28"/>
        </w:rPr>
        <w:t>Общественный строй. Религиозные верования населения. Культура.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Историческое и культурное наследие Средневековья.</w:t>
      </w: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b/>
          <w:sz w:val="28"/>
          <w:szCs w:val="28"/>
        </w:rPr>
        <w:t>История Нового времени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Новое время: понятие и хронологические рамки. </w:t>
      </w: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b/>
          <w:bCs/>
          <w:sz w:val="28"/>
          <w:szCs w:val="28"/>
        </w:rPr>
        <w:t xml:space="preserve">Европа в конце ХV </w:t>
      </w:r>
      <w:r w:rsidRPr="001B2344">
        <w:rPr>
          <w:rFonts w:ascii="Times New Roman" w:hAnsi="Times New Roman"/>
          <w:b/>
          <w:sz w:val="28"/>
          <w:szCs w:val="28"/>
        </w:rPr>
        <w:t xml:space="preserve">— </w:t>
      </w:r>
      <w:r w:rsidRPr="001B2344">
        <w:rPr>
          <w:rFonts w:ascii="Times New Roman" w:hAnsi="Times New Roman"/>
          <w:b/>
          <w:bCs/>
          <w:sz w:val="28"/>
          <w:szCs w:val="28"/>
        </w:rPr>
        <w:t>начале XVII 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Нидерландская революция: цели, участники, формы борьбы. Итоги и значение революции.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Страны Европы и Северной Америки в середине XVII—ХVIII 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1B2344">
        <w:rPr>
          <w:rFonts w:ascii="Times New Roman" w:hAnsi="Times New Roman"/>
          <w:i/>
          <w:sz w:val="28"/>
          <w:szCs w:val="28"/>
        </w:rPr>
        <w:t>Программные и государственные документы. Революционные войны.</w:t>
      </w:r>
      <w:r w:rsidRPr="001B2344">
        <w:rPr>
          <w:rFonts w:ascii="Times New Roman" w:hAnsi="Times New Roman"/>
          <w:sz w:val="28"/>
          <w:szCs w:val="28"/>
        </w:rPr>
        <w:t xml:space="preserve"> Итоги и значение революции.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Страны Востока в XVI—XVIII вв.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B2344">
        <w:rPr>
          <w:rFonts w:ascii="Times New Roman" w:hAnsi="Times New Roman"/>
          <w:i/>
          <w:sz w:val="28"/>
          <w:szCs w:val="28"/>
        </w:rPr>
        <w:t>Образование централизованного государства и установление сегуната Токугава в Японии.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Страны Европы и Северной Америки в первой половине ХIХ 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lastRenderedPageBreak/>
        <w:t>Страны Европы и Северной Америки во второй половине ХIХ в.</w:t>
      </w:r>
    </w:p>
    <w:p w:rsidR="00F46B16" w:rsidRPr="001B2344" w:rsidRDefault="00F46B16" w:rsidP="001B2344">
      <w:pPr>
        <w:shd w:val="clear" w:color="auto" w:fill="FFFFFF"/>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B2344">
        <w:rPr>
          <w:rFonts w:ascii="Times New Roman" w:hAnsi="Times New Roman"/>
          <w:i/>
          <w:sz w:val="28"/>
          <w:szCs w:val="28"/>
        </w:rPr>
        <w:t>внутренняя и внешняя политика, франко-германская война, колониальные войны.</w:t>
      </w:r>
      <w:r w:rsidRPr="001B2344">
        <w:rPr>
          <w:rFonts w:ascii="Times New Roman" w:hAnsi="Times New Roman"/>
          <w:sz w:val="28"/>
          <w:szCs w:val="28"/>
        </w:rPr>
        <w:t xml:space="preserve"> Образование единого государства в Италии; </w:t>
      </w:r>
      <w:r w:rsidRPr="001B2344">
        <w:rPr>
          <w:rFonts w:ascii="Times New Roman" w:hAnsi="Times New Roman"/>
          <w:i/>
          <w:sz w:val="28"/>
          <w:szCs w:val="28"/>
        </w:rPr>
        <w:t>К. Кавур, Дж. Гарибальди.</w:t>
      </w:r>
      <w:r w:rsidRPr="001B2344">
        <w:rPr>
          <w:rFonts w:ascii="Times New Roman" w:hAnsi="Times New Roman"/>
          <w:sz w:val="28"/>
          <w:szCs w:val="28"/>
        </w:rPr>
        <w:t xml:space="preserve"> Объединение германских государств, провозглашение Германской империи; О. Бисмарк. </w:t>
      </w:r>
      <w:r w:rsidRPr="001B2344">
        <w:rPr>
          <w:rFonts w:ascii="Times New Roman" w:hAnsi="Times New Roman"/>
          <w:i/>
          <w:sz w:val="28"/>
          <w:szCs w:val="28"/>
        </w:rPr>
        <w:t>Габсбургская монархия: австро-венгерский дуализм.</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Экономическое и социально-политическое развитие стран Европы и США в конце ХIХ 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B2344">
        <w:rPr>
          <w:rFonts w:ascii="Times New Roman" w:hAnsi="Times New Roman"/>
          <w:i/>
          <w:sz w:val="28"/>
          <w:szCs w:val="28"/>
        </w:rPr>
        <w:t xml:space="preserve">Расширение спектра общественных движений. </w:t>
      </w:r>
      <w:r w:rsidRPr="001B2344">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Страны Азии в ХIХ 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1B2344">
        <w:rPr>
          <w:rFonts w:ascii="Times New Roman" w:hAnsi="Times New Roman"/>
          <w:i/>
          <w:sz w:val="28"/>
          <w:szCs w:val="28"/>
        </w:rPr>
        <w:t>Япония: внутренняя и внешняя политика сегуната Токугава, преобразования эпохи Мэйдзи.</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Война за независимость в Латинской Америке</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Колониальное общество. Освободительная борьба: задачи, участники, формы выступлений. </w:t>
      </w:r>
      <w:r w:rsidRPr="001B2344">
        <w:rPr>
          <w:rFonts w:ascii="Times New Roman" w:hAnsi="Times New Roman"/>
          <w:i/>
          <w:sz w:val="28"/>
          <w:szCs w:val="28"/>
        </w:rPr>
        <w:t>П. Д. Туссен-Лувертюр, С. Боливар.</w:t>
      </w:r>
      <w:r w:rsidRPr="001B2344">
        <w:rPr>
          <w:rFonts w:ascii="Times New Roman" w:hAnsi="Times New Roman"/>
          <w:sz w:val="28"/>
          <w:szCs w:val="28"/>
        </w:rPr>
        <w:t xml:space="preserve"> Провозглашение независимых государств.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Народы Африки в Новое время</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Развитие культуры в XIX 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Международные отношения в XIX 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Внешнеполитические интересы великих держав и политика союзов в Европе. Восточный вопрос. Колониальные захваты и колониальные империи. </w:t>
      </w:r>
      <w:r w:rsidRPr="001B2344">
        <w:rPr>
          <w:rFonts w:ascii="Times New Roman" w:hAnsi="Times New Roman"/>
          <w:sz w:val="28"/>
          <w:szCs w:val="28"/>
        </w:rPr>
        <w:lastRenderedPageBreak/>
        <w:t>Старые и новые лидеры индустриального мира. Активизация борьбы за передел мира. Формирование военно-политических блоков великих держав.</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Историческое и культурное наследие Нового времени.</w:t>
      </w:r>
    </w:p>
    <w:p w:rsidR="00F46B16" w:rsidRPr="001B2344" w:rsidRDefault="00F46B16" w:rsidP="001B2344">
      <w:pPr>
        <w:shd w:val="clear" w:color="auto" w:fill="FFFFFF"/>
        <w:spacing w:after="0" w:line="240" w:lineRule="auto"/>
        <w:ind w:firstLine="709"/>
        <w:jc w:val="both"/>
        <w:rPr>
          <w:rFonts w:ascii="Times New Roman" w:hAnsi="Times New Roman"/>
          <w:b/>
          <w:sz w:val="28"/>
          <w:szCs w:val="28"/>
        </w:rPr>
      </w:pPr>
      <w:r w:rsidRPr="001B2344">
        <w:rPr>
          <w:rFonts w:ascii="Times New Roman" w:hAnsi="Times New Roman"/>
          <w:b/>
          <w:sz w:val="28"/>
          <w:szCs w:val="28"/>
        </w:rPr>
        <w:t xml:space="preserve">Новейшая история. </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sz w:val="28"/>
          <w:szCs w:val="28"/>
        </w:rPr>
        <w:t>Мир к началу XX в. Новейшая история: понятие, периодизация.</w:t>
      </w:r>
    </w:p>
    <w:p w:rsidR="00F46B16" w:rsidRPr="001B2344" w:rsidRDefault="00F46B16" w:rsidP="001B2344">
      <w:pPr>
        <w:shd w:val="clear" w:color="auto" w:fill="FFFFFF"/>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Мир в 1900—1914 гг.</w:t>
      </w:r>
    </w:p>
    <w:p w:rsidR="00F46B16" w:rsidRPr="001B2344" w:rsidRDefault="00F46B16" w:rsidP="001B2344">
      <w:pPr>
        <w:shd w:val="clear" w:color="auto" w:fill="FFFFFF"/>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B2344">
        <w:rPr>
          <w:rFonts w:ascii="Times New Roman" w:hAnsi="Times New Roman"/>
          <w:i/>
          <w:sz w:val="28"/>
          <w:szCs w:val="28"/>
        </w:rPr>
        <w:t>Социальные и политические реформы; Д. Ллойд Джордж.</w:t>
      </w:r>
    </w:p>
    <w:p w:rsidR="00F46B16" w:rsidRPr="001B2344" w:rsidRDefault="00F46B16" w:rsidP="001B2344">
      <w:pPr>
        <w:shd w:val="clear" w:color="auto" w:fill="FFFFFF"/>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B2344">
        <w:rPr>
          <w:rFonts w:ascii="Times New Roman" w:hAnsi="Times New Roman"/>
          <w:i/>
          <w:sz w:val="28"/>
          <w:szCs w:val="28"/>
        </w:rPr>
        <w:t>Руководители освободительной борьбы (Сунь Ятсен, Э. Сапата, Ф. Вилья).</w:t>
      </w:r>
    </w:p>
    <w:p w:rsidR="00F46B16" w:rsidRPr="001B2344" w:rsidRDefault="00F46B16" w:rsidP="001B2344">
      <w:pPr>
        <w:spacing w:after="0" w:line="240" w:lineRule="auto"/>
        <w:ind w:firstLine="709"/>
        <w:jc w:val="both"/>
        <w:rPr>
          <w:rFonts w:ascii="Times New Roman" w:hAnsi="Times New Roman"/>
          <w:b/>
          <w:sz w:val="28"/>
          <w:szCs w:val="28"/>
        </w:rPr>
      </w:pP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Синхронизация курсов всеобщей истории и истории России</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2"/>
        <w:gridCol w:w="4397"/>
        <w:gridCol w:w="4677"/>
      </w:tblGrid>
      <w:tr w:rsidR="00F46B16" w:rsidRPr="001B2344" w:rsidTr="00C2176F">
        <w:tc>
          <w:tcPr>
            <w:tcW w:w="1132" w:type="dxa"/>
          </w:tcPr>
          <w:p w:rsidR="00F46B16" w:rsidRPr="001B2344" w:rsidRDefault="00F46B16" w:rsidP="001B2344">
            <w:pPr>
              <w:spacing w:after="0" w:line="240" w:lineRule="auto"/>
              <w:jc w:val="center"/>
              <w:rPr>
                <w:rFonts w:ascii="Times New Roman" w:hAnsi="Times New Roman"/>
                <w:sz w:val="28"/>
                <w:szCs w:val="28"/>
              </w:rPr>
            </w:pPr>
          </w:p>
        </w:tc>
        <w:tc>
          <w:tcPr>
            <w:tcW w:w="4397" w:type="dxa"/>
          </w:tcPr>
          <w:p w:rsidR="00F46B16" w:rsidRPr="001B2344" w:rsidRDefault="00F46B16" w:rsidP="001B2344">
            <w:pPr>
              <w:spacing w:after="0" w:line="240" w:lineRule="auto"/>
              <w:jc w:val="center"/>
              <w:rPr>
                <w:rFonts w:ascii="Times New Roman" w:hAnsi="Times New Roman"/>
                <w:b/>
                <w:sz w:val="28"/>
                <w:szCs w:val="28"/>
              </w:rPr>
            </w:pPr>
          </w:p>
          <w:p w:rsidR="00F46B16" w:rsidRPr="001B2344" w:rsidRDefault="00F46B16" w:rsidP="001B2344">
            <w:pPr>
              <w:spacing w:after="0" w:line="240" w:lineRule="auto"/>
              <w:jc w:val="center"/>
              <w:rPr>
                <w:rFonts w:ascii="Times New Roman" w:hAnsi="Times New Roman"/>
                <w:b/>
                <w:sz w:val="28"/>
                <w:szCs w:val="28"/>
              </w:rPr>
            </w:pPr>
            <w:r w:rsidRPr="001B2344">
              <w:rPr>
                <w:rFonts w:ascii="Times New Roman" w:hAnsi="Times New Roman"/>
                <w:b/>
                <w:sz w:val="28"/>
                <w:szCs w:val="28"/>
              </w:rPr>
              <w:t>Всеобщая история</w:t>
            </w:r>
          </w:p>
        </w:tc>
        <w:tc>
          <w:tcPr>
            <w:tcW w:w="4677" w:type="dxa"/>
          </w:tcPr>
          <w:p w:rsidR="00F46B16" w:rsidRPr="001B2344" w:rsidRDefault="00F46B16" w:rsidP="001B2344">
            <w:pPr>
              <w:spacing w:after="0" w:line="240" w:lineRule="auto"/>
              <w:jc w:val="center"/>
              <w:rPr>
                <w:rFonts w:ascii="Times New Roman" w:hAnsi="Times New Roman"/>
                <w:b/>
                <w:sz w:val="28"/>
                <w:szCs w:val="28"/>
              </w:rPr>
            </w:pPr>
          </w:p>
          <w:p w:rsidR="00F46B16" w:rsidRPr="001B2344" w:rsidRDefault="00F46B16" w:rsidP="001B2344">
            <w:pPr>
              <w:spacing w:after="0" w:line="240" w:lineRule="auto"/>
              <w:jc w:val="center"/>
              <w:rPr>
                <w:rFonts w:ascii="Times New Roman" w:hAnsi="Times New Roman"/>
                <w:b/>
                <w:sz w:val="28"/>
                <w:szCs w:val="28"/>
              </w:rPr>
            </w:pPr>
            <w:r w:rsidRPr="001B2344">
              <w:rPr>
                <w:rFonts w:ascii="Times New Roman" w:hAnsi="Times New Roman"/>
                <w:b/>
                <w:sz w:val="28"/>
                <w:szCs w:val="28"/>
              </w:rPr>
              <w:t>История России</w:t>
            </w:r>
          </w:p>
        </w:tc>
      </w:tr>
      <w:tr w:rsidR="00F46B16" w:rsidRPr="001B2344" w:rsidTr="00C2176F">
        <w:tc>
          <w:tcPr>
            <w:tcW w:w="1132"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5 класс</w:t>
            </w:r>
          </w:p>
        </w:tc>
        <w:tc>
          <w:tcPr>
            <w:tcW w:w="4397" w:type="dxa"/>
          </w:tcPr>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ИСТОРИЯ ДРЕВНЕГО МИРА</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Первобытность.</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Древний Восток</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Античный мир. Древняя Греция. Древний Рим.</w:t>
            </w:r>
          </w:p>
          <w:p w:rsidR="00F46B16" w:rsidRPr="001B2344" w:rsidRDefault="00F46B16" w:rsidP="001B2344">
            <w:pPr>
              <w:spacing w:after="0" w:line="240" w:lineRule="auto"/>
              <w:rPr>
                <w:rFonts w:ascii="Times New Roman" w:hAnsi="Times New Roman"/>
                <w:sz w:val="28"/>
                <w:szCs w:val="28"/>
              </w:rPr>
            </w:pPr>
          </w:p>
        </w:tc>
        <w:tc>
          <w:tcPr>
            <w:tcW w:w="4677"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Народы и государства на территории нашей страны в древности</w:t>
            </w:r>
          </w:p>
        </w:tc>
      </w:tr>
      <w:tr w:rsidR="00F46B16" w:rsidRPr="001B2344" w:rsidTr="00C2176F">
        <w:tc>
          <w:tcPr>
            <w:tcW w:w="1132"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 xml:space="preserve">6 класс </w:t>
            </w:r>
          </w:p>
        </w:tc>
        <w:tc>
          <w:tcPr>
            <w:tcW w:w="4397" w:type="dxa"/>
          </w:tcPr>
          <w:p w:rsidR="00F46B16" w:rsidRPr="001B2344" w:rsidRDefault="00F46B16" w:rsidP="001B2344">
            <w:pPr>
              <w:shd w:val="clear" w:color="auto" w:fill="FFFFFF"/>
              <w:spacing w:after="0" w:line="240" w:lineRule="auto"/>
              <w:rPr>
                <w:rFonts w:ascii="Times New Roman" w:hAnsi="Times New Roman"/>
                <w:b/>
                <w:sz w:val="28"/>
                <w:szCs w:val="28"/>
              </w:rPr>
            </w:pPr>
            <w:r w:rsidRPr="001B2344">
              <w:rPr>
                <w:rFonts w:ascii="Times New Roman" w:hAnsi="Times New Roman"/>
                <w:b/>
                <w:sz w:val="28"/>
                <w:szCs w:val="28"/>
              </w:rPr>
              <w:t xml:space="preserve">ИСТОРИЯ СРЕДНИХ ВЕКОВ. </w:t>
            </w:r>
            <w:r w:rsidRPr="001B2344">
              <w:rPr>
                <w:rFonts w:ascii="Times New Roman" w:hAnsi="Times New Roman"/>
                <w:b/>
                <w:sz w:val="28"/>
                <w:szCs w:val="28"/>
                <w:lang w:val="en-US"/>
              </w:rPr>
              <w:t>VI</w:t>
            </w:r>
            <w:r w:rsidRPr="001B2344">
              <w:rPr>
                <w:rFonts w:ascii="Times New Roman" w:hAnsi="Times New Roman"/>
                <w:b/>
                <w:sz w:val="28"/>
                <w:szCs w:val="28"/>
              </w:rPr>
              <w:t>-</w:t>
            </w:r>
            <w:r w:rsidRPr="001B2344">
              <w:rPr>
                <w:rFonts w:ascii="Times New Roman" w:hAnsi="Times New Roman"/>
                <w:b/>
                <w:sz w:val="28"/>
                <w:szCs w:val="28"/>
                <w:lang w:val="en-US"/>
              </w:rPr>
              <w:t>XV</w:t>
            </w:r>
            <w:r w:rsidRPr="001B2344">
              <w:rPr>
                <w:rFonts w:ascii="Times New Roman" w:hAnsi="Times New Roman"/>
                <w:b/>
                <w:sz w:val="28"/>
                <w:szCs w:val="28"/>
              </w:rPr>
              <w:t xml:space="preserve"> вв.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Раннее Средневековье</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Зрелое Средневековье</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Страны Востока в Средние века</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Государства доколумбовой Америки.</w:t>
            </w:r>
          </w:p>
          <w:p w:rsidR="00F46B16" w:rsidRPr="001B2344" w:rsidRDefault="00F46B16" w:rsidP="001B2344">
            <w:pPr>
              <w:spacing w:after="0" w:line="240" w:lineRule="auto"/>
              <w:rPr>
                <w:rFonts w:ascii="Times New Roman" w:hAnsi="Times New Roman"/>
                <w:sz w:val="28"/>
                <w:szCs w:val="28"/>
              </w:rPr>
            </w:pPr>
          </w:p>
        </w:tc>
        <w:tc>
          <w:tcPr>
            <w:tcW w:w="4677"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bCs/>
                <w:sz w:val="28"/>
                <w:szCs w:val="28"/>
              </w:rPr>
              <w:t>ОТ ДРЕВНЕЙ РУСИ К РОССИЙСКОМУ ГОСУДАРСТВУ.</w:t>
            </w:r>
            <w:r w:rsidRPr="001B2344">
              <w:rPr>
                <w:rFonts w:ascii="Times New Roman" w:hAnsi="Times New Roman"/>
                <w:b/>
                <w:sz w:val="28"/>
                <w:szCs w:val="28"/>
                <w:lang w:val="en-US"/>
              </w:rPr>
              <w:t>VIII</w:t>
            </w:r>
            <w:r w:rsidRPr="001B2344">
              <w:rPr>
                <w:rFonts w:ascii="Times New Roman" w:hAnsi="Times New Roman"/>
                <w:b/>
                <w:sz w:val="28"/>
                <w:szCs w:val="28"/>
              </w:rPr>
              <w:t xml:space="preserve"> –</w:t>
            </w:r>
            <w:r w:rsidRPr="001B2344">
              <w:rPr>
                <w:rFonts w:ascii="Times New Roman" w:hAnsi="Times New Roman"/>
                <w:b/>
                <w:sz w:val="28"/>
                <w:szCs w:val="28"/>
                <w:lang w:val="en-US"/>
              </w:rPr>
              <w:t>XV</w:t>
            </w:r>
            <w:r w:rsidRPr="001B2344">
              <w:rPr>
                <w:rFonts w:ascii="Times New Roman" w:hAnsi="Times New Roman"/>
                <w:b/>
                <w:sz w:val="28"/>
                <w:szCs w:val="28"/>
              </w:rPr>
              <w:t xml:space="preserve"> вв.</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Восточная Европа в середине I тыс. н.э.</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Образование государства Русь</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Русь в конце X – начале XII в.</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Культурное пространство</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Русь в середине XII – начале XIII в.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Русские земли в середине XIII - XIV в</w:t>
            </w:r>
            <w:r w:rsidRPr="001B2344">
              <w:rPr>
                <w:rFonts w:ascii="Times New Roman" w:hAnsi="Times New Roman"/>
                <w:sz w:val="28"/>
                <w:szCs w:val="28"/>
              </w:rPr>
              <w:t>.</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Народы и государства степной зоны Восточной Европы и Сибири в XIII-XV вв.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 xml:space="preserve">Культурное пространство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Формирование единого Русского государства в XV веке</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Культурное пространство</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lastRenderedPageBreak/>
              <w:t>Региональный компонент</w:t>
            </w:r>
          </w:p>
          <w:p w:rsidR="00F46B16" w:rsidRPr="001B2344" w:rsidRDefault="00F46B16" w:rsidP="001B2344">
            <w:pPr>
              <w:spacing w:after="0" w:line="240" w:lineRule="auto"/>
              <w:rPr>
                <w:rFonts w:ascii="Times New Roman" w:hAnsi="Times New Roman"/>
                <w:sz w:val="28"/>
                <w:szCs w:val="28"/>
              </w:rPr>
            </w:pPr>
          </w:p>
        </w:tc>
      </w:tr>
      <w:tr w:rsidR="00F46B16" w:rsidRPr="001B2344" w:rsidTr="00C2176F">
        <w:tc>
          <w:tcPr>
            <w:tcW w:w="1132"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lastRenderedPageBreak/>
              <w:t>7 класс</w:t>
            </w:r>
          </w:p>
        </w:tc>
        <w:tc>
          <w:tcPr>
            <w:tcW w:w="4397" w:type="dxa"/>
          </w:tcPr>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 xml:space="preserve">ИСТОРИЯ НОВОГО ВРЕМЕНИ. </w:t>
            </w:r>
            <w:r w:rsidRPr="001B2344">
              <w:rPr>
                <w:rFonts w:ascii="Times New Roman" w:hAnsi="Times New Roman"/>
                <w:b/>
                <w:sz w:val="28"/>
                <w:szCs w:val="28"/>
                <w:lang w:val="en-US"/>
              </w:rPr>
              <w:t>XVI</w:t>
            </w:r>
            <w:r w:rsidRPr="001B2344">
              <w:rPr>
                <w:rFonts w:ascii="Times New Roman" w:hAnsi="Times New Roman"/>
                <w:b/>
                <w:sz w:val="28"/>
                <w:szCs w:val="28"/>
              </w:rPr>
              <w:t>-</w:t>
            </w:r>
            <w:r w:rsidRPr="001B2344">
              <w:rPr>
                <w:rFonts w:ascii="Times New Roman" w:hAnsi="Times New Roman"/>
                <w:b/>
                <w:sz w:val="28"/>
                <w:szCs w:val="28"/>
                <w:lang w:val="en-US"/>
              </w:rPr>
              <w:t>XVII</w:t>
            </w:r>
            <w:r w:rsidRPr="001B2344">
              <w:rPr>
                <w:rFonts w:ascii="Times New Roman" w:hAnsi="Times New Roman"/>
                <w:b/>
                <w:sz w:val="28"/>
                <w:szCs w:val="28"/>
              </w:rPr>
              <w:t xml:space="preserve"> вв. От абсолютизма к парламентаризму. Первые буржуазные революции</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 xml:space="preserve">Европа в конце ХV </w:t>
            </w:r>
            <w:r w:rsidRPr="001B2344">
              <w:rPr>
                <w:rFonts w:ascii="Times New Roman" w:hAnsi="Times New Roman"/>
                <w:sz w:val="28"/>
                <w:szCs w:val="28"/>
              </w:rPr>
              <w:t xml:space="preserve">— </w:t>
            </w:r>
            <w:r w:rsidRPr="001B2344">
              <w:rPr>
                <w:rFonts w:ascii="Times New Roman" w:hAnsi="Times New Roman"/>
                <w:bCs/>
                <w:sz w:val="28"/>
                <w:szCs w:val="28"/>
              </w:rPr>
              <w:t>начале XVII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 xml:space="preserve">Европа в конце ХV </w:t>
            </w:r>
            <w:r w:rsidRPr="001B2344">
              <w:rPr>
                <w:rFonts w:ascii="Times New Roman" w:hAnsi="Times New Roman"/>
                <w:sz w:val="28"/>
                <w:szCs w:val="28"/>
              </w:rPr>
              <w:t xml:space="preserve">— </w:t>
            </w:r>
            <w:r w:rsidRPr="001B2344">
              <w:rPr>
                <w:rFonts w:ascii="Times New Roman" w:hAnsi="Times New Roman"/>
                <w:bCs/>
                <w:sz w:val="28"/>
                <w:szCs w:val="28"/>
              </w:rPr>
              <w:t>начале XVII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Страны Европы и Северной Америки в середине XVII—ХVIII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Страны Востока в XVI—XVIII вв.</w:t>
            </w:r>
          </w:p>
          <w:p w:rsidR="00F46B16" w:rsidRPr="001B2344" w:rsidRDefault="00F46B16" w:rsidP="001B2344">
            <w:pPr>
              <w:spacing w:after="0" w:line="240" w:lineRule="auto"/>
              <w:rPr>
                <w:rFonts w:ascii="Times New Roman" w:hAnsi="Times New Roman"/>
                <w:sz w:val="28"/>
                <w:szCs w:val="28"/>
              </w:rPr>
            </w:pPr>
          </w:p>
        </w:tc>
        <w:tc>
          <w:tcPr>
            <w:tcW w:w="4677"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bCs/>
                <w:sz w:val="28"/>
                <w:szCs w:val="28"/>
              </w:rPr>
              <w:t>РОССИЯ В XVI – XVII ВЕКАХ: ОТ ВЕЛИКОГО КНЯЖЕСТВА К ЦАРСТВУ</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 xml:space="preserve">Россия в XVI веке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 xml:space="preserve">Смута в России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Россия в XVII веке </w:t>
            </w:r>
          </w:p>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Cs/>
                <w:sz w:val="28"/>
                <w:szCs w:val="28"/>
              </w:rPr>
              <w:t>Культурное пространство</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Региональный компонент</w:t>
            </w:r>
          </w:p>
          <w:p w:rsidR="00F46B16" w:rsidRPr="001B2344" w:rsidRDefault="00F46B16" w:rsidP="001B2344">
            <w:pPr>
              <w:spacing w:after="0" w:line="240" w:lineRule="auto"/>
              <w:rPr>
                <w:rFonts w:ascii="Times New Roman" w:hAnsi="Times New Roman"/>
                <w:sz w:val="28"/>
                <w:szCs w:val="28"/>
              </w:rPr>
            </w:pPr>
          </w:p>
        </w:tc>
      </w:tr>
      <w:tr w:rsidR="00F46B16" w:rsidRPr="001B2344" w:rsidTr="00C2176F">
        <w:tc>
          <w:tcPr>
            <w:tcW w:w="1132"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8 класс</w:t>
            </w:r>
          </w:p>
        </w:tc>
        <w:tc>
          <w:tcPr>
            <w:tcW w:w="4397"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sz w:val="28"/>
                <w:szCs w:val="28"/>
              </w:rPr>
              <w:t xml:space="preserve">ИСТОРИЯ НОВОГО ВРЕМЕНИ. </w:t>
            </w:r>
            <w:r w:rsidRPr="001B2344">
              <w:rPr>
                <w:rFonts w:ascii="Times New Roman" w:hAnsi="Times New Roman"/>
                <w:b/>
                <w:sz w:val="28"/>
                <w:szCs w:val="28"/>
                <w:lang w:val="en-US"/>
              </w:rPr>
              <w:t>XVIII</w:t>
            </w:r>
            <w:r w:rsidRPr="001B2344">
              <w:rPr>
                <w:rFonts w:ascii="Times New Roman" w:hAnsi="Times New Roman"/>
                <w:b/>
                <w:sz w:val="28"/>
                <w:szCs w:val="28"/>
              </w:rPr>
              <w:t>в.</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 xml:space="preserve">Эпоха Просвещения.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Эпоха промышленного переворота</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Великая французская революция</w:t>
            </w:r>
          </w:p>
          <w:p w:rsidR="00F46B16" w:rsidRPr="001B2344" w:rsidRDefault="00F46B16" w:rsidP="001B2344">
            <w:pPr>
              <w:spacing w:after="0" w:line="240" w:lineRule="auto"/>
              <w:rPr>
                <w:rFonts w:ascii="Times New Roman" w:hAnsi="Times New Roman"/>
                <w:sz w:val="28"/>
                <w:szCs w:val="28"/>
              </w:rPr>
            </w:pPr>
          </w:p>
        </w:tc>
        <w:tc>
          <w:tcPr>
            <w:tcW w:w="4677" w:type="dxa"/>
          </w:tcPr>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t>РОССИЯ В КОНЦЕ XVII - XVIII ВЕКАХ: ОТ ЦАРСТВА К ИМПЕРИИ</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Россия в эпоху преобразований Петра I</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После Петра Великого: эпоха «дворцовых переворотов»</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Россия в 1760-х – 1790- гг. Правление Екатерины II и Павла I</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Культурное пространство Российской империи в XVIII в.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Народы России в XVIII в.</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Россия при Павле I</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Региональный компонент</w:t>
            </w:r>
          </w:p>
          <w:p w:rsidR="00F46B16" w:rsidRPr="001B2344" w:rsidRDefault="00F46B16" w:rsidP="001B2344">
            <w:pPr>
              <w:spacing w:after="0" w:line="240" w:lineRule="auto"/>
              <w:rPr>
                <w:rFonts w:ascii="Times New Roman" w:hAnsi="Times New Roman"/>
                <w:sz w:val="28"/>
                <w:szCs w:val="28"/>
              </w:rPr>
            </w:pPr>
          </w:p>
        </w:tc>
      </w:tr>
      <w:tr w:rsidR="00F46B16" w:rsidRPr="001B2344" w:rsidTr="00C2176F">
        <w:tc>
          <w:tcPr>
            <w:tcW w:w="1132" w:type="dxa"/>
          </w:tcPr>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sz w:val="28"/>
                <w:szCs w:val="28"/>
              </w:rPr>
              <w:t>9 класс</w:t>
            </w:r>
          </w:p>
        </w:tc>
        <w:tc>
          <w:tcPr>
            <w:tcW w:w="4397" w:type="dxa"/>
          </w:tcPr>
          <w:p w:rsidR="00F46B16" w:rsidRPr="001B2344" w:rsidRDefault="00F46B16" w:rsidP="001B2344">
            <w:pPr>
              <w:spacing w:after="0" w:line="240" w:lineRule="auto"/>
              <w:rPr>
                <w:rFonts w:ascii="Times New Roman" w:hAnsi="Times New Roman"/>
                <w:b/>
                <w:sz w:val="28"/>
                <w:szCs w:val="28"/>
              </w:rPr>
            </w:pPr>
            <w:r w:rsidRPr="001B2344">
              <w:rPr>
                <w:rFonts w:ascii="Times New Roman" w:hAnsi="Times New Roman"/>
                <w:b/>
                <w:sz w:val="28"/>
                <w:szCs w:val="28"/>
              </w:rPr>
              <w:t xml:space="preserve">ИСТОРИЯ НОВОГО ВРЕМЕНИ. </w:t>
            </w:r>
            <w:r w:rsidRPr="001B2344">
              <w:rPr>
                <w:rFonts w:ascii="Times New Roman" w:hAnsi="Times New Roman"/>
                <w:b/>
                <w:sz w:val="28"/>
                <w:szCs w:val="28"/>
                <w:lang w:val="en-US"/>
              </w:rPr>
              <w:t>XIX</w:t>
            </w:r>
            <w:r w:rsidRPr="001B2344">
              <w:rPr>
                <w:rFonts w:ascii="Times New Roman" w:hAnsi="Times New Roman"/>
                <w:b/>
                <w:sz w:val="28"/>
                <w:szCs w:val="28"/>
              </w:rPr>
              <w:t xml:space="preserve"> в.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
                <w:sz w:val="28"/>
                <w:szCs w:val="28"/>
              </w:rPr>
              <w:t>Мир к началу XX в. Новейшая история.</w:t>
            </w:r>
            <w:r w:rsidRPr="001B2344">
              <w:rPr>
                <w:rFonts w:ascii="Times New Roman" w:hAnsi="Times New Roman"/>
                <w:b/>
                <w:i/>
                <w:sz w:val="28"/>
                <w:szCs w:val="28"/>
              </w:rPr>
              <w:t>Становление и расцвет индустриального общества. До начала Первой мировой войны</w:t>
            </w:r>
          </w:p>
          <w:p w:rsidR="00F46B16" w:rsidRPr="001B2344" w:rsidRDefault="00F46B16" w:rsidP="001B2344">
            <w:pPr>
              <w:spacing w:after="0" w:line="240" w:lineRule="auto"/>
              <w:rPr>
                <w:rFonts w:ascii="Times New Roman" w:hAnsi="Times New Roman"/>
                <w:sz w:val="28"/>
                <w:szCs w:val="28"/>
              </w:rPr>
            </w:pP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Страны Европы и Северной Америки в первой половине ХIХ в.</w:t>
            </w:r>
          </w:p>
          <w:p w:rsidR="00F46B16" w:rsidRPr="001B2344" w:rsidRDefault="00F46B16" w:rsidP="001B2344">
            <w:pPr>
              <w:shd w:val="clear" w:color="auto" w:fill="FFFFFF"/>
              <w:spacing w:after="0" w:line="240" w:lineRule="auto"/>
              <w:rPr>
                <w:rFonts w:ascii="Times New Roman" w:hAnsi="Times New Roman"/>
                <w:bCs/>
                <w:sz w:val="28"/>
                <w:szCs w:val="28"/>
              </w:rPr>
            </w:pPr>
            <w:r w:rsidRPr="001B2344">
              <w:rPr>
                <w:rFonts w:ascii="Times New Roman" w:hAnsi="Times New Roman"/>
                <w:bCs/>
                <w:sz w:val="28"/>
                <w:szCs w:val="28"/>
              </w:rPr>
              <w:t>Страны Европы и Северной Америки во второй половине ХIХ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lastRenderedPageBreak/>
              <w:t>Экономическое и социально-политическое развитие стран Европы и США в конце ХIХ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Страны Азии в ХIХ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Война за независимость в Латинской Америке</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Народы Африки в Новое время</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Развитие культуры в XIX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Международные отношения в XIX в.</w:t>
            </w:r>
          </w:p>
          <w:p w:rsidR="00F46B16" w:rsidRPr="001B2344" w:rsidRDefault="00F46B16" w:rsidP="001B2344">
            <w:pPr>
              <w:shd w:val="clear" w:color="auto" w:fill="FFFFFF"/>
              <w:spacing w:after="0" w:line="240" w:lineRule="auto"/>
              <w:rPr>
                <w:rFonts w:ascii="Times New Roman" w:hAnsi="Times New Roman"/>
                <w:sz w:val="28"/>
                <w:szCs w:val="28"/>
              </w:rPr>
            </w:pPr>
            <w:r w:rsidRPr="001B2344">
              <w:rPr>
                <w:rFonts w:ascii="Times New Roman" w:hAnsi="Times New Roman"/>
                <w:bCs/>
                <w:sz w:val="28"/>
                <w:szCs w:val="28"/>
              </w:rPr>
              <w:t>Мир в 1900—1914 гг.</w:t>
            </w:r>
          </w:p>
          <w:p w:rsidR="00F46B16" w:rsidRPr="001B2344" w:rsidRDefault="00F46B16" w:rsidP="001B2344">
            <w:pPr>
              <w:shd w:val="clear" w:color="auto" w:fill="FFFFFF"/>
              <w:spacing w:after="0" w:line="240" w:lineRule="auto"/>
              <w:rPr>
                <w:rFonts w:ascii="Times New Roman" w:hAnsi="Times New Roman"/>
                <w:i/>
                <w:sz w:val="28"/>
                <w:szCs w:val="28"/>
              </w:rPr>
            </w:pPr>
          </w:p>
          <w:p w:rsidR="00F46B16" w:rsidRPr="001B2344" w:rsidRDefault="00F46B16" w:rsidP="001B2344">
            <w:pPr>
              <w:spacing w:after="0" w:line="240" w:lineRule="auto"/>
              <w:rPr>
                <w:rFonts w:ascii="Times New Roman" w:hAnsi="Times New Roman"/>
                <w:sz w:val="28"/>
                <w:szCs w:val="28"/>
              </w:rPr>
            </w:pPr>
          </w:p>
          <w:p w:rsidR="00F46B16" w:rsidRPr="001B2344" w:rsidRDefault="00F46B16" w:rsidP="001B2344">
            <w:pPr>
              <w:spacing w:after="0" w:line="240" w:lineRule="auto"/>
              <w:rPr>
                <w:rFonts w:ascii="Times New Roman" w:hAnsi="Times New Roman"/>
                <w:i/>
                <w:sz w:val="28"/>
                <w:szCs w:val="28"/>
              </w:rPr>
            </w:pPr>
          </w:p>
          <w:p w:rsidR="00F46B16" w:rsidRPr="001B2344" w:rsidRDefault="00F46B16" w:rsidP="001B2344">
            <w:pPr>
              <w:spacing w:after="0" w:line="240" w:lineRule="auto"/>
              <w:rPr>
                <w:rFonts w:ascii="Times New Roman" w:hAnsi="Times New Roman"/>
                <w:sz w:val="28"/>
                <w:szCs w:val="28"/>
              </w:rPr>
            </w:pPr>
          </w:p>
        </w:tc>
        <w:tc>
          <w:tcPr>
            <w:tcW w:w="4677" w:type="dxa"/>
          </w:tcPr>
          <w:p w:rsidR="00F46B16" w:rsidRPr="001B2344" w:rsidRDefault="00F46B16" w:rsidP="001B2344">
            <w:pPr>
              <w:spacing w:after="0" w:line="240" w:lineRule="auto"/>
              <w:rPr>
                <w:rFonts w:ascii="Times New Roman" w:hAnsi="Times New Roman"/>
                <w:b/>
                <w:bCs/>
                <w:sz w:val="28"/>
                <w:szCs w:val="28"/>
              </w:rPr>
            </w:pPr>
            <w:r w:rsidRPr="001B2344">
              <w:rPr>
                <w:rFonts w:ascii="Times New Roman" w:hAnsi="Times New Roman"/>
                <w:b/>
                <w:bCs/>
                <w:sz w:val="28"/>
                <w:szCs w:val="28"/>
              </w:rPr>
              <w:lastRenderedPageBreak/>
              <w:t>IV. РОССИЙСКАЯ ИМПЕРИЯ В XIX – НАЧАЛЕ XX ВВ.</w:t>
            </w:r>
          </w:p>
          <w:p w:rsidR="00F46B16" w:rsidRPr="001B2344" w:rsidRDefault="00F46B16" w:rsidP="001B2344">
            <w:pPr>
              <w:spacing w:after="0" w:line="240" w:lineRule="auto"/>
              <w:rPr>
                <w:rFonts w:ascii="Times New Roman" w:hAnsi="Times New Roman"/>
                <w:b/>
                <w:bCs/>
                <w:sz w:val="28"/>
                <w:szCs w:val="28"/>
              </w:rPr>
            </w:pPr>
          </w:p>
          <w:p w:rsidR="00F46B16" w:rsidRPr="001B2344" w:rsidRDefault="00F46B16" w:rsidP="001B2344">
            <w:pPr>
              <w:spacing w:after="0" w:line="240" w:lineRule="auto"/>
              <w:rPr>
                <w:rFonts w:ascii="Times New Roman" w:hAnsi="Times New Roman"/>
                <w:bCs/>
                <w:sz w:val="28"/>
                <w:szCs w:val="28"/>
                <w:u w:val="single"/>
              </w:rPr>
            </w:pPr>
            <w:r w:rsidRPr="001B2344">
              <w:rPr>
                <w:rFonts w:ascii="Times New Roman" w:hAnsi="Times New Roman"/>
                <w:bCs/>
                <w:sz w:val="28"/>
                <w:szCs w:val="28"/>
                <w:u w:val="single"/>
              </w:rPr>
              <w:t>Россия на пути к реформам (1801–1861)</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Александровская эпоха: государственный либерализм</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Отечественная война 1812 г.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Николаевское самодержавие: государственный консерватизм</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Крепостнический социум. Деревня и город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 xml:space="preserve">Культурное пространство империи в </w:t>
            </w:r>
            <w:r w:rsidRPr="001B2344">
              <w:rPr>
                <w:rFonts w:ascii="Times New Roman" w:hAnsi="Times New Roman"/>
                <w:bCs/>
                <w:sz w:val="28"/>
                <w:szCs w:val="28"/>
              </w:rPr>
              <w:lastRenderedPageBreak/>
              <w:t>первой половине XIX в.</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Пространство империи: этнокультурный облик страны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Формирование гражданского правосознания. Основные течения общественной мысли </w:t>
            </w:r>
          </w:p>
          <w:p w:rsidR="00F46B16" w:rsidRPr="001B2344" w:rsidRDefault="00F46B16" w:rsidP="001B2344">
            <w:pPr>
              <w:spacing w:after="0" w:line="240" w:lineRule="auto"/>
              <w:rPr>
                <w:rFonts w:ascii="Times New Roman" w:hAnsi="Times New Roman"/>
                <w:sz w:val="28"/>
                <w:szCs w:val="28"/>
              </w:rPr>
            </w:pPr>
          </w:p>
          <w:p w:rsidR="00F46B16" w:rsidRPr="001B2344" w:rsidRDefault="00F46B16" w:rsidP="001B2344">
            <w:pPr>
              <w:spacing w:after="0" w:line="240" w:lineRule="auto"/>
              <w:rPr>
                <w:rFonts w:ascii="Times New Roman" w:hAnsi="Times New Roman"/>
                <w:bCs/>
                <w:sz w:val="28"/>
                <w:szCs w:val="28"/>
                <w:u w:val="single"/>
              </w:rPr>
            </w:pPr>
            <w:r w:rsidRPr="001B2344">
              <w:rPr>
                <w:rFonts w:ascii="Times New Roman" w:hAnsi="Times New Roman"/>
                <w:bCs/>
                <w:sz w:val="28"/>
                <w:szCs w:val="28"/>
                <w:u w:val="single"/>
              </w:rPr>
              <w:t>Россия в эпоху реформ</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Преобразования Александра II: социальная и правовая модернизация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«Народное самодержавие» Александра III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Пореформенный социум. Сельское хозяйство и промышленность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Культурное пространство империи во второй половине XIX в.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Этнокультурный облик империи </w:t>
            </w:r>
          </w:p>
          <w:p w:rsidR="00F46B16" w:rsidRPr="001B2344" w:rsidRDefault="00F46B16" w:rsidP="001B2344">
            <w:pPr>
              <w:spacing w:after="0" w:line="240" w:lineRule="auto"/>
              <w:rPr>
                <w:rFonts w:ascii="Times New Roman" w:hAnsi="Times New Roman"/>
                <w:sz w:val="28"/>
                <w:szCs w:val="28"/>
              </w:rPr>
            </w:pPr>
            <w:r w:rsidRPr="001B2344">
              <w:rPr>
                <w:rFonts w:ascii="Times New Roman" w:hAnsi="Times New Roman"/>
                <w:bCs/>
                <w:sz w:val="28"/>
                <w:szCs w:val="28"/>
              </w:rPr>
              <w:t>Формирование гражданского общества и основные направления общественных движений</w:t>
            </w:r>
          </w:p>
          <w:p w:rsidR="00F46B16" w:rsidRPr="001B2344" w:rsidRDefault="00F46B16" w:rsidP="001B2344">
            <w:pPr>
              <w:spacing w:after="0" w:line="240" w:lineRule="auto"/>
              <w:rPr>
                <w:rFonts w:ascii="Times New Roman" w:hAnsi="Times New Roman"/>
                <w:bCs/>
                <w:sz w:val="28"/>
                <w:szCs w:val="28"/>
                <w:u w:val="single"/>
              </w:rPr>
            </w:pPr>
            <w:r w:rsidRPr="001B2344">
              <w:rPr>
                <w:rFonts w:ascii="Times New Roman" w:hAnsi="Times New Roman"/>
                <w:bCs/>
                <w:sz w:val="28"/>
                <w:szCs w:val="28"/>
                <w:u w:val="single"/>
              </w:rPr>
              <w:t>Кризис империи в начале ХХ века</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Первая российская революция 1905-1907 гг. Начало парламентаризма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 xml:space="preserve">Общество и власть после революции </w:t>
            </w:r>
          </w:p>
          <w:p w:rsidR="00F46B16" w:rsidRPr="001B2344" w:rsidRDefault="00F46B16" w:rsidP="001B2344">
            <w:pPr>
              <w:spacing w:after="0" w:line="240" w:lineRule="auto"/>
              <w:rPr>
                <w:rFonts w:ascii="Times New Roman" w:hAnsi="Times New Roman"/>
                <w:bCs/>
                <w:sz w:val="28"/>
                <w:szCs w:val="28"/>
              </w:rPr>
            </w:pPr>
            <w:r w:rsidRPr="001B2344">
              <w:rPr>
                <w:rFonts w:ascii="Times New Roman" w:hAnsi="Times New Roman"/>
                <w:bCs/>
                <w:sz w:val="28"/>
                <w:szCs w:val="28"/>
              </w:rPr>
              <w:t>«Серебряный век» российской культуры</w:t>
            </w:r>
          </w:p>
          <w:p w:rsidR="00F46B16" w:rsidRPr="001B2344" w:rsidRDefault="00F46B16" w:rsidP="001B2344">
            <w:pPr>
              <w:spacing w:after="0" w:line="240" w:lineRule="auto"/>
              <w:rPr>
                <w:rFonts w:ascii="Times New Roman" w:hAnsi="Times New Roman"/>
                <w:i/>
                <w:sz w:val="28"/>
                <w:szCs w:val="28"/>
              </w:rPr>
            </w:pPr>
            <w:r w:rsidRPr="001B2344">
              <w:rPr>
                <w:rFonts w:ascii="Times New Roman" w:hAnsi="Times New Roman"/>
                <w:sz w:val="28"/>
                <w:szCs w:val="28"/>
              </w:rPr>
              <w:t>Региональный компонент</w:t>
            </w:r>
          </w:p>
        </w:tc>
      </w:tr>
    </w:tbl>
    <w:p w:rsidR="00F46B16" w:rsidRPr="001B2344" w:rsidRDefault="00F46B16" w:rsidP="001B2344">
      <w:pPr>
        <w:pStyle w:val="3"/>
        <w:spacing w:before="0" w:beforeAutospacing="0" w:after="0" w:afterAutospacing="0"/>
        <w:ind w:firstLine="709"/>
        <w:rPr>
          <w:sz w:val="28"/>
          <w:szCs w:val="28"/>
          <w:lang w:val="en-US"/>
        </w:rPr>
      </w:pPr>
    </w:p>
    <w:p w:rsidR="00F46B16" w:rsidRPr="001B2344" w:rsidRDefault="00F46B16" w:rsidP="001B2344">
      <w:pPr>
        <w:pStyle w:val="4"/>
        <w:spacing w:before="0" w:line="240" w:lineRule="auto"/>
        <w:rPr>
          <w:szCs w:val="28"/>
        </w:rPr>
      </w:pPr>
      <w:bookmarkStart w:id="229" w:name="_Toc409691706"/>
      <w:bookmarkStart w:id="230" w:name="_Toc410654032"/>
      <w:bookmarkStart w:id="231" w:name="_Toc414553230"/>
      <w:r w:rsidRPr="001B2344">
        <w:rPr>
          <w:szCs w:val="28"/>
        </w:rPr>
        <w:t>2.2.2.5. Обществознание</w:t>
      </w:r>
      <w:bookmarkEnd w:id="229"/>
      <w:bookmarkEnd w:id="230"/>
      <w:bookmarkEnd w:id="231"/>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w:t>
      </w:r>
      <w:r w:rsidRPr="001B2344">
        <w:rPr>
          <w:rFonts w:ascii="Times New Roman" w:hAnsi="Times New Roman"/>
          <w:sz w:val="28"/>
          <w:szCs w:val="28"/>
        </w:rPr>
        <w:lastRenderedPageBreak/>
        <w:t>реалии жизни, что способствует формированию у обучающихся целостной картины мира и жизни человека в нем.</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spacing w:after="0" w:line="240" w:lineRule="auto"/>
        <w:ind w:left="709"/>
        <w:jc w:val="both"/>
        <w:rPr>
          <w:rFonts w:ascii="Times New Roman" w:hAnsi="Times New Roman"/>
          <w:sz w:val="28"/>
          <w:szCs w:val="28"/>
        </w:rPr>
      </w:pPr>
      <w:r w:rsidRPr="001B2344">
        <w:rPr>
          <w:rFonts w:ascii="Times New Roman" w:hAnsi="Times New Roman"/>
          <w:b/>
          <w:bCs/>
          <w:color w:val="000000"/>
          <w:sz w:val="28"/>
          <w:szCs w:val="28"/>
          <w:shd w:val="clear" w:color="auto" w:fill="FFFFFF"/>
        </w:rPr>
        <w:t>Человек. Деятельность человека</w:t>
      </w:r>
    </w:p>
    <w:p w:rsidR="00F46B16" w:rsidRPr="001B2344" w:rsidRDefault="00F46B16" w:rsidP="001B2344">
      <w:pPr>
        <w:tabs>
          <w:tab w:val="left" w:pos="1114"/>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Биологическое и социальное в человеке. </w:t>
      </w:r>
      <w:r w:rsidRPr="001B2344">
        <w:rPr>
          <w:rFonts w:ascii="Times New Roman" w:hAnsi="Times New Roman"/>
          <w:i/>
          <w:sz w:val="28"/>
          <w:szCs w:val="28"/>
        </w:rPr>
        <w:t>Черты сходства и различий человека и животного.Индивид, индивидуальность, личность.</w:t>
      </w:r>
      <w:r w:rsidRPr="001B2344">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1B2344">
        <w:rPr>
          <w:rFonts w:ascii="Times New Roman" w:hAnsi="Times New Roman"/>
          <w:i/>
          <w:sz w:val="28"/>
          <w:szCs w:val="28"/>
        </w:rPr>
        <w:t xml:space="preserve">Личные и деловые отношения. </w:t>
      </w:r>
      <w:r w:rsidRPr="001B2344">
        <w:rPr>
          <w:rFonts w:ascii="Times New Roman" w:hAnsi="Times New Roman"/>
          <w:sz w:val="28"/>
          <w:szCs w:val="28"/>
        </w:rPr>
        <w:t>Лидерство. Межличностные конфликты и способы их разрешения.</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Общество</w:t>
      </w:r>
    </w:p>
    <w:p w:rsidR="00F46B16" w:rsidRPr="001B2344" w:rsidRDefault="00F46B16" w:rsidP="001B2344">
      <w:pPr>
        <w:tabs>
          <w:tab w:val="left" w:pos="1114"/>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1B2344">
        <w:rPr>
          <w:rFonts w:ascii="Times New Roman" w:hAnsi="Times New Roman"/>
          <w:i/>
          <w:sz w:val="28"/>
          <w:szCs w:val="28"/>
        </w:rPr>
        <w:t>Общественный прогресс.</w:t>
      </w:r>
      <w:r w:rsidRPr="001B2344">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Социальные нормы</w:t>
      </w:r>
    </w:p>
    <w:p w:rsidR="00F46B16" w:rsidRPr="001B2344" w:rsidRDefault="00F46B16" w:rsidP="001B2344">
      <w:pPr>
        <w:tabs>
          <w:tab w:val="left" w:pos="1114"/>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Социальные нормы как регуляторы поведения человека в обществе. </w:t>
      </w:r>
      <w:r w:rsidRPr="001B2344">
        <w:rPr>
          <w:rFonts w:ascii="Times New Roman" w:hAnsi="Times New Roman"/>
          <w:i/>
          <w:sz w:val="28"/>
          <w:szCs w:val="28"/>
        </w:rPr>
        <w:t>Общественные нравы, традиции и обычаи.</w:t>
      </w:r>
      <w:r w:rsidRPr="001B2344">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1B2344">
        <w:rPr>
          <w:rFonts w:ascii="Times New Roman" w:hAnsi="Times New Roman"/>
          <w:i/>
          <w:sz w:val="28"/>
          <w:szCs w:val="28"/>
        </w:rPr>
        <w:t xml:space="preserve">Особенности социализации в подростковом </w:t>
      </w:r>
      <w:r w:rsidRPr="001B2344">
        <w:rPr>
          <w:rFonts w:ascii="Times New Roman" w:hAnsi="Times New Roman"/>
          <w:i/>
          <w:sz w:val="28"/>
          <w:szCs w:val="28"/>
        </w:rPr>
        <w:lastRenderedPageBreak/>
        <w:t xml:space="preserve">возрасте. </w:t>
      </w:r>
      <w:r w:rsidRPr="001B2344">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Сфера духовной культуры</w:t>
      </w:r>
    </w:p>
    <w:p w:rsidR="00F46B16" w:rsidRPr="001B2344" w:rsidRDefault="00F46B16" w:rsidP="001B2344">
      <w:pPr>
        <w:tabs>
          <w:tab w:val="left" w:pos="1311"/>
        </w:tabs>
        <w:spacing w:after="0" w:line="240" w:lineRule="auto"/>
        <w:ind w:firstLine="709"/>
        <w:jc w:val="both"/>
        <w:rPr>
          <w:rFonts w:ascii="Times New Roman" w:hAnsi="Times New Roman"/>
          <w:i/>
          <w:sz w:val="28"/>
          <w:szCs w:val="28"/>
        </w:rPr>
      </w:pPr>
      <w:r w:rsidRPr="001B2344">
        <w:rPr>
          <w:rFonts w:ascii="Times New Roman" w:hAnsi="Times New Roman"/>
          <w:bCs/>
          <w:sz w:val="28"/>
          <w:szCs w:val="28"/>
        </w:rPr>
        <w:t xml:space="preserve">Культура, ее многообразие и основные формы. </w:t>
      </w:r>
      <w:r w:rsidRPr="001B2344">
        <w:rPr>
          <w:rFonts w:ascii="Times New Roman" w:hAnsi="Times New Roman"/>
          <w:sz w:val="28"/>
          <w:szCs w:val="28"/>
        </w:rPr>
        <w:t xml:space="preserve">Наука в жизни современного общества. </w:t>
      </w:r>
      <w:r w:rsidRPr="001B2344">
        <w:rPr>
          <w:rFonts w:ascii="Times New Roman" w:hAnsi="Times New Roman"/>
          <w:i/>
          <w:sz w:val="28"/>
          <w:szCs w:val="28"/>
        </w:rPr>
        <w:t>Научно-технический прогресс в современном обществе.</w:t>
      </w:r>
      <w:r w:rsidRPr="001B2344">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1B2344">
        <w:rPr>
          <w:rFonts w:ascii="Times New Roman" w:hAnsi="Times New Roman"/>
          <w:i/>
          <w:sz w:val="28"/>
          <w:szCs w:val="28"/>
        </w:rPr>
        <w:t>Государственная итоговая аттестация</w:t>
      </w:r>
      <w:r w:rsidRPr="001B2344">
        <w:rPr>
          <w:rFonts w:ascii="Times New Roman" w:hAnsi="Times New Roman"/>
          <w:sz w:val="28"/>
          <w:szCs w:val="28"/>
        </w:rPr>
        <w:t xml:space="preserve">. Самообразование.Религия как форма культуры. </w:t>
      </w:r>
      <w:r w:rsidRPr="001B2344">
        <w:rPr>
          <w:rFonts w:ascii="Times New Roman" w:hAnsi="Times New Roman"/>
          <w:i/>
          <w:sz w:val="28"/>
          <w:szCs w:val="28"/>
        </w:rPr>
        <w:t>Мировые религии.</w:t>
      </w:r>
      <w:r w:rsidRPr="001B2344">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1B2344">
        <w:rPr>
          <w:rFonts w:ascii="Times New Roman" w:hAnsi="Times New Roman"/>
          <w:i/>
          <w:sz w:val="28"/>
          <w:szCs w:val="28"/>
        </w:rPr>
        <w:t xml:space="preserve">Влияние искусства на развитие личности. </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Социальная сфера жизни общества</w:t>
      </w:r>
    </w:p>
    <w:p w:rsidR="00F46B16" w:rsidRPr="001B2344" w:rsidRDefault="00F46B16" w:rsidP="001B2344">
      <w:pPr>
        <w:tabs>
          <w:tab w:val="left" w:pos="1114"/>
        </w:tabs>
        <w:spacing w:after="0" w:line="240" w:lineRule="auto"/>
        <w:ind w:firstLine="709"/>
        <w:jc w:val="both"/>
        <w:rPr>
          <w:rFonts w:ascii="Times New Roman" w:hAnsi="Times New Roman"/>
          <w:sz w:val="28"/>
          <w:szCs w:val="28"/>
        </w:rPr>
      </w:pPr>
      <w:r w:rsidRPr="001B2344">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1B2344">
        <w:rPr>
          <w:rFonts w:ascii="Times New Roman" w:hAnsi="Times New Roman"/>
          <w:bCs/>
          <w:i/>
          <w:sz w:val="28"/>
          <w:szCs w:val="28"/>
        </w:rPr>
        <w:t xml:space="preserve">Досуг семьи. </w:t>
      </w:r>
      <w:r w:rsidRPr="001B2344">
        <w:rPr>
          <w:rFonts w:ascii="Times New Roman" w:hAnsi="Times New Roman"/>
          <w:bCs/>
          <w:sz w:val="28"/>
          <w:szCs w:val="28"/>
        </w:rPr>
        <w:t xml:space="preserve">Социальные конфликты и пути их разрешения. Этнос и нация. </w:t>
      </w:r>
      <w:r w:rsidRPr="001B2344">
        <w:rPr>
          <w:rFonts w:ascii="Times New Roman" w:hAnsi="Times New Roman"/>
          <w:i/>
          <w:sz w:val="28"/>
          <w:szCs w:val="28"/>
        </w:rPr>
        <w:t>Национальное самосознание</w:t>
      </w:r>
      <w:r w:rsidRPr="001B2344">
        <w:rPr>
          <w:rFonts w:ascii="Times New Roman" w:hAnsi="Times New Roman"/>
          <w:sz w:val="28"/>
          <w:szCs w:val="28"/>
        </w:rPr>
        <w:t xml:space="preserve">. Отношения между нациями. Россия – многонациональное государство. </w:t>
      </w:r>
      <w:r w:rsidRPr="001B2344">
        <w:rPr>
          <w:rFonts w:ascii="Times New Roman" w:hAnsi="Times New Roman"/>
          <w:bCs/>
          <w:sz w:val="28"/>
          <w:szCs w:val="28"/>
        </w:rPr>
        <w:t>Социальная политика Российского государства.</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Политическая сфера жизни общества</w:t>
      </w:r>
    </w:p>
    <w:p w:rsidR="00F46B16" w:rsidRPr="001B2344" w:rsidRDefault="00F46B16" w:rsidP="001B2344">
      <w:pPr>
        <w:tabs>
          <w:tab w:val="left" w:pos="1321"/>
        </w:tabs>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1B2344">
        <w:rPr>
          <w:rFonts w:ascii="Times New Roman" w:hAnsi="Times New Roman"/>
          <w:i/>
          <w:sz w:val="28"/>
          <w:szCs w:val="28"/>
        </w:rPr>
        <w:t>Правовое государство.</w:t>
      </w:r>
      <w:r w:rsidRPr="001B2344">
        <w:rPr>
          <w:rFonts w:ascii="Times New Roman" w:hAnsi="Times New Roman"/>
          <w:sz w:val="28"/>
          <w:szCs w:val="28"/>
        </w:rPr>
        <w:t xml:space="preserve"> Местное самоуправление. </w:t>
      </w:r>
      <w:r w:rsidRPr="001B2344">
        <w:rPr>
          <w:rFonts w:ascii="Times New Roman" w:hAnsi="Times New Roman"/>
          <w:i/>
          <w:sz w:val="28"/>
          <w:szCs w:val="28"/>
        </w:rPr>
        <w:t>Межгосударственные отношения. Межгосударственные конфликты и способы их разрешения.</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Гражданин и государство</w:t>
      </w:r>
    </w:p>
    <w:p w:rsidR="00F46B16" w:rsidRPr="001B2344" w:rsidRDefault="00F46B16" w:rsidP="001B2344">
      <w:pPr>
        <w:tabs>
          <w:tab w:val="left" w:pos="1114"/>
        </w:tabs>
        <w:spacing w:after="0" w:line="240" w:lineRule="auto"/>
        <w:ind w:firstLine="709"/>
        <w:jc w:val="both"/>
        <w:rPr>
          <w:rFonts w:ascii="Times New Roman" w:hAnsi="Times New Roman"/>
          <w:sz w:val="28"/>
          <w:szCs w:val="28"/>
        </w:rPr>
      </w:pPr>
      <w:r w:rsidRPr="001B2344">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1B2344">
        <w:rPr>
          <w:rFonts w:ascii="Times New Roman" w:hAnsi="Times New Roman"/>
          <w:bCs/>
          <w:sz w:val="28"/>
          <w:szCs w:val="28"/>
        </w:rPr>
        <w:t xml:space="preserve">рава и свободы человека и гражданина в Российской Федерации. </w:t>
      </w:r>
      <w:r w:rsidRPr="001B2344">
        <w:rPr>
          <w:rFonts w:ascii="Times New Roman" w:hAnsi="Times New Roman"/>
          <w:sz w:val="28"/>
          <w:szCs w:val="28"/>
        </w:rPr>
        <w:t xml:space="preserve">Конституционные обязанности гражданина Российской Федерации. </w:t>
      </w:r>
      <w:r w:rsidRPr="001B2344">
        <w:rPr>
          <w:rFonts w:ascii="Times New Roman" w:hAnsi="Times New Roman"/>
          <w:bCs/>
          <w:sz w:val="28"/>
          <w:szCs w:val="28"/>
        </w:rPr>
        <w:t xml:space="preserve">Взаимоотношения органов </w:t>
      </w:r>
      <w:r w:rsidRPr="001B2344">
        <w:rPr>
          <w:rFonts w:ascii="Times New Roman" w:hAnsi="Times New Roman"/>
          <w:bCs/>
          <w:sz w:val="28"/>
          <w:szCs w:val="28"/>
        </w:rPr>
        <w:lastRenderedPageBreak/>
        <w:t>государственной власти и граждан. Механизмы реализации и защиты прав и свобод человека и гражданина в РФ.</w:t>
      </w:r>
      <w:r w:rsidRPr="001B2344">
        <w:rPr>
          <w:rFonts w:ascii="Times New Roman" w:hAnsi="Times New Roman"/>
          <w:i/>
          <w:sz w:val="28"/>
          <w:szCs w:val="28"/>
        </w:rPr>
        <w:t xml:space="preserve">Основные международные документы о правах человека и правах ребенка. </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Основы российского законодательства</w:t>
      </w:r>
    </w:p>
    <w:p w:rsidR="00F46B16" w:rsidRPr="001B2344" w:rsidRDefault="00F46B16" w:rsidP="001B2344">
      <w:pPr>
        <w:tabs>
          <w:tab w:val="left" w:pos="1114"/>
        </w:tabs>
        <w:spacing w:after="0" w:line="240" w:lineRule="auto"/>
        <w:ind w:firstLine="709"/>
        <w:jc w:val="both"/>
        <w:rPr>
          <w:rFonts w:ascii="Times New Roman" w:hAnsi="Times New Roman"/>
          <w:i/>
          <w:sz w:val="28"/>
          <w:szCs w:val="28"/>
        </w:rPr>
      </w:pPr>
      <w:r w:rsidRPr="001B2344">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1B2344">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1B2344">
        <w:rPr>
          <w:rFonts w:ascii="Times New Roman" w:hAnsi="Times New Roman"/>
          <w:bCs/>
          <w:sz w:val="28"/>
          <w:szCs w:val="28"/>
        </w:rPr>
        <w:t xml:space="preserve"> Уголовное право, основные понятия и принципы. </w:t>
      </w:r>
      <w:r w:rsidRPr="001B2344">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rFonts w:ascii="Times New Roman" w:hAnsi="Times New Roman"/>
          <w:sz w:val="28"/>
          <w:szCs w:val="28"/>
        </w:rPr>
        <w:t xml:space="preserve"> </w:t>
      </w:r>
      <w:r w:rsidRPr="001B2344">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F46B16" w:rsidRPr="001B2344" w:rsidRDefault="00F46B16" w:rsidP="001B2344">
      <w:pPr>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color w:val="000000"/>
          <w:sz w:val="28"/>
          <w:szCs w:val="28"/>
          <w:shd w:val="clear" w:color="auto" w:fill="FFFFFF"/>
        </w:rPr>
        <w:t>Экономика</w:t>
      </w:r>
    </w:p>
    <w:p w:rsidR="00F46B16" w:rsidRPr="001B2344" w:rsidRDefault="00F46B16" w:rsidP="001B2344">
      <w:pPr>
        <w:tabs>
          <w:tab w:val="left" w:pos="1114"/>
        </w:tabs>
        <w:spacing w:after="0" w:line="240" w:lineRule="auto"/>
        <w:ind w:firstLine="709"/>
        <w:jc w:val="both"/>
        <w:rPr>
          <w:rFonts w:ascii="Times New Roman" w:hAnsi="Times New Roman"/>
          <w:sz w:val="28"/>
          <w:szCs w:val="28"/>
        </w:rPr>
      </w:pPr>
      <w:r w:rsidRPr="001B2344">
        <w:rPr>
          <w:rFonts w:ascii="Times New Roman" w:hAnsi="Times New Roman"/>
          <w:bCs/>
          <w:color w:val="000000"/>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1B2344">
        <w:rPr>
          <w:rFonts w:ascii="Times New Roman" w:hAnsi="Times New Roman"/>
          <w:bCs/>
          <w:color w:val="000000"/>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1B2344">
        <w:rPr>
          <w:rFonts w:ascii="Times New Roman" w:hAnsi="Times New Roman"/>
          <w:i/>
          <w:sz w:val="28"/>
          <w:szCs w:val="28"/>
        </w:rPr>
        <w:t xml:space="preserve">Виды рынков. Рынок капиталов. </w:t>
      </w:r>
      <w:r w:rsidRPr="001B2344">
        <w:rPr>
          <w:rFonts w:ascii="Times New Roman" w:hAnsi="Times New Roman"/>
          <w:bCs/>
          <w:color w:val="000000"/>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1B2344">
        <w:rPr>
          <w:rFonts w:ascii="Times New Roman" w:hAnsi="Times New Roman"/>
          <w:i/>
          <w:sz w:val="28"/>
          <w:szCs w:val="28"/>
        </w:rPr>
        <w:t>функции, налоговые системы разных эпох</w:t>
      </w:r>
      <w:r w:rsidRPr="001B2344">
        <w:rPr>
          <w:rFonts w:ascii="Times New Roman" w:hAnsi="Times New Roman"/>
          <w:sz w:val="28"/>
          <w:szCs w:val="28"/>
        </w:rPr>
        <w:t>.</w:t>
      </w:r>
    </w:p>
    <w:p w:rsidR="00F46B16" w:rsidRPr="001B2344" w:rsidRDefault="00F46B16" w:rsidP="001B2344">
      <w:pPr>
        <w:pStyle w:val="afff5"/>
        <w:ind w:firstLine="709"/>
        <w:jc w:val="both"/>
        <w:rPr>
          <w:sz w:val="28"/>
          <w:szCs w:val="28"/>
        </w:rPr>
      </w:pPr>
      <w:r w:rsidRPr="001B2344">
        <w:rPr>
          <w:bCs/>
          <w:color w:val="000000"/>
          <w:sz w:val="28"/>
          <w:szCs w:val="28"/>
          <w:shd w:val="clear" w:color="auto" w:fill="FFFFFF"/>
        </w:rPr>
        <w:t xml:space="preserve"> Банковские услуги, предоставляемые гражданам</w:t>
      </w:r>
      <w:r w:rsidRPr="001B2344">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1B2344">
        <w:rPr>
          <w:i/>
          <w:sz w:val="28"/>
          <w:szCs w:val="28"/>
        </w:rPr>
        <w:t>банкинг, онлайн-банкинг</w:t>
      </w:r>
      <w:r w:rsidRPr="001B2344">
        <w:rPr>
          <w:sz w:val="28"/>
          <w:szCs w:val="28"/>
        </w:rPr>
        <w:t xml:space="preserve">. </w:t>
      </w:r>
      <w:r w:rsidRPr="001B2344">
        <w:rPr>
          <w:i/>
          <w:snapToGrid w:val="0"/>
          <w:sz w:val="28"/>
          <w:szCs w:val="28"/>
        </w:rPr>
        <w:t>Страховые услуги</w:t>
      </w:r>
      <w:r w:rsidRPr="001B2344">
        <w:rPr>
          <w:i/>
          <w:sz w:val="28"/>
          <w:szCs w:val="28"/>
        </w:rPr>
        <w:t>: страхование жизни, здоровья, имущества, ответственности.Инвестиции в реальные и финансовые активы.</w:t>
      </w:r>
      <w:r w:rsidRPr="001B2344">
        <w:rPr>
          <w:sz w:val="28"/>
          <w:szCs w:val="28"/>
        </w:rPr>
        <w:t xml:space="preserve"> Пенсионное обеспечение. Налогообложение граждан. Защита от финансовых махинаций. </w:t>
      </w:r>
      <w:r w:rsidRPr="001B2344">
        <w:rPr>
          <w:bCs/>
          <w:color w:val="000000"/>
          <w:sz w:val="28"/>
          <w:szCs w:val="28"/>
          <w:shd w:val="clear" w:color="auto" w:fill="FFFFFF"/>
        </w:rPr>
        <w:t xml:space="preserve">Экономические функции домохозяйства. Потребление домашних </w:t>
      </w:r>
      <w:r w:rsidRPr="001B2344">
        <w:rPr>
          <w:bCs/>
          <w:color w:val="000000"/>
          <w:sz w:val="28"/>
          <w:szCs w:val="28"/>
          <w:shd w:val="clear" w:color="auto" w:fill="FFFFFF"/>
        </w:rPr>
        <w:lastRenderedPageBreak/>
        <w:t xml:space="preserve">хозяйств. </w:t>
      </w:r>
      <w:r w:rsidRPr="001B2344">
        <w:rPr>
          <w:sz w:val="28"/>
          <w:szCs w:val="28"/>
        </w:rPr>
        <w:t>Семейный бюджет. Источники доходов и расходов семьи. Активы и пассивы. Личный финансовый план. Сбережения. Инфляция.</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4"/>
        <w:spacing w:before="0" w:line="240" w:lineRule="auto"/>
        <w:rPr>
          <w:szCs w:val="28"/>
        </w:rPr>
      </w:pPr>
      <w:bookmarkStart w:id="232" w:name="_Toc409691707"/>
      <w:bookmarkStart w:id="233" w:name="_Toc410654033"/>
      <w:bookmarkStart w:id="234" w:name="_Toc414553231"/>
      <w:r w:rsidRPr="001B2344">
        <w:rPr>
          <w:szCs w:val="28"/>
        </w:rPr>
        <w:t>2.2.2.6. География</w:t>
      </w:r>
      <w:bookmarkEnd w:id="232"/>
      <w:bookmarkEnd w:id="233"/>
      <w:bookmarkEnd w:id="234"/>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46B16" w:rsidRPr="001B2344" w:rsidRDefault="00F46B16" w:rsidP="001B2344">
      <w:pPr>
        <w:spacing w:after="0" w:line="240" w:lineRule="auto"/>
        <w:ind w:firstLine="709"/>
        <w:jc w:val="both"/>
        <w:rPr>
          <w:sz w:val="28"/>
          <w:szCs w:val="28"/>
        </w:rPr>
      </w:pPr>
      <w:bookmarkStart w:id="235" w:name="h.3x8tuzt" w:colFirst="0" w:colLast="0"/>
      <w:bookmarkEnd w:id="235"/>
      <w:r w:rsidRPr="001B2344">
        <w:rPr>
          <w:rFonts w:ascii="Times New Roman" w:hAnsi="Times New Roman"/>
          <w:sz w:val="28"/>
          <w:szCs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46B16" w:rsidRPr="001B2344" w:rsidRDefault="00F46B16" w:rsidP="001B2344">
      <w:pPr>
        <w:spacing w:after="0" w:line="240" w:lineRule="auto"/>
        <w:ind w:firstLine="709"/>
        <w:jc w:val="both"/>
        <w:rPr>
          <w:sz w:val="28"/>
          <w:szCs w:val="28"/>
        </w:rPr>
      </w:pPr>
      <w:r w:rsidRPr="001B2344">
        <w:rPr>
          <w:rFonts w:ascii="Times New Roman" w:hAnsi="Times New Roman"/>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pacing w:val="2"/>
          <w:sz w:val="28"/>
          <w:szCs w:val="28"/>
        </w:rPr>
      </w:pPr>
      <w:r w:rsidRPr="001B2344">
        <w:rPr>
          <w:rFonts w:ascii="Times New Roman" w:hAnsi="Times New Roman"/>
          <w:b/>
          <w:bCs/>
          <w:spacing w:val="1"/>
          <w:sz w:val="28"/>
          <w:szCs w:val="28"/>
        </w:rPr>
        <w:t>Развитие</w:t>
      </w:r>
      <w:r>
        <w:rPr>
          <w:rFonts w:ascii="Times New Roman" w:hAnsi="Times New Roman"/>
          <w:b/>
          <w:bCs/>
          <w:spacing w:val="1"/>
          <w:sz w:val="28"/>
          <w:szCs w:val="28"/>
        </w:rPr>
        <w:t xml:space="preserve"> </w:t>
      </w:r>
      <w:r w:rsidRPr="001B2344">
        <w:rPr>
          <w:rFonts w:ascii="Times New Roman" w:hAnsi="Times New Roman"/>
          <w:b/>
          <w:bCs/>
          <w:sz w:val="28"/>
          <w:szCs w:val="28"/>
        </w:rPr>
        <w:t>г</w:t>
      </w:r>
      <w:r w:rsidRPr="001B2344">
        <w:rPr>
          <w:rFonts w:ascii="Times New Roman" w:hAnsi="Times New Roman"/>
          <w:b/>
          <w:bCs/>
          <w:spacing w:val="-3"/>
          <w:sz w:val="28"/>
          <w:szCs w:val="28"/>
        </w:rPr>
        <w:t>е</w:t>
      </w:r>
      <w:r w:rsidRPr="001B2344">
        <w:rPr>
          <w:rFonts w:ascii="Times New Roman" w:hAnsi="Times New Roman"/>
          <w:b/>
          <w:bCs/>
          <w:spacing w:val="1"/>
          <w:sz w:val="28"/>
          <w:szCs w:val="28"/>
        </w:rPr>
        <w:t>о</w:t>
      </w:r>
      <w:r w:rsidRPr="001B2344">
        <w:rPr>
          <w:rFonts w:ascii="Times New Roman" w:hAnsi="Times New Roman"/>
          <w:b/>
          <w:bCs/>
          <w:sz w:val="28"/>
          <w:szCs w:val="28"/>
        </w:rPr>
        <w:t>г</w:t>
      </w:r>
      <w:r w:rsidRPr="001B2344">
        <w:rPr>
          <w:rFonts w:ascii="Times New Roman" w:hAnsi="Times New Roman"/>
          <w:b/>
          <w:bCs/>
          <w:spacing w:val="-3"/>
          <w:sz w:val="28"/>
          <w:szCs w:val="28"/>
        </w:rPr>
        <w:t>р</w:t>
      </w:r>
      <w:r w:rsidRPr="001B2344">
        <w:rPr>
          <w:rFonts w:ascii="Times New Roman" w:hAnsi="Times New Roman"/>
          <w:b/>
          <w:bCs/>
          <w:spacing w:val="1"/>
          <w:sz w:val="28"/>
          <w:szCs w:val="28"/>
        </w:rPr>
        <w:t>а</w:t>
      </w:r>
      <w:r w:rsidRPr="001B2344">
        <w:rPr>
          <w:rFonts w:ascii="Times New Roman" w:hAnsi="Times New Roman"/>
          <w:b/>
          <w:bCs/>
          <w:spacing w:val="-2"/>
          <w:sz w:val="28"/>
          <w:szCs w:val="28"/>
        </w:rPr>
        <w:t>ф</w:t>
      </w:r>
      <w:r w:rsidRPr="001B2344">
        <w:rPr>
          <w:rFonts w:ascii="Times New Roman" w:hAnsi="Times New Roman"/>
          <w:b/>
          <w:bCs/>
          <w:spacing w:val="-1"/>
          <w:sz w:val="28"/>
          <w:szCs w:val="28"/>
        </w:rPr>
        <w:t>и</w:t>
      </w:r>
      <w:r w:rsidRPr="001B2344">
        <w:rPr>
          <w:rFonts w:ascii="Times New Roman" w:hAnsi="Times New Roman"/>
          <w:b/>
          <w:bCs/>
          <w:sz w:val="28"/>
          <w:szCs w:val="28"/>
        </w:rPr>
        <w:t>ческ</w:t>
      </w:r>
      <w:r w:rsidRPr="001B2344">
        <w:rPr>
          <w:rFonts w:ascii="Times New Roman" w:hAnsi="Times New Roman"/>
          <w:b/>
          <w:bCs/>
          <w:spacing w:val="-2"/>
          <w:sz w:val="28"/>
          <w:szCs w:val="28"/>
        </w:rPr>
        <w:t>и</w:t>
      </w:r>
      <w:r w:rsidRPr="001B2344">
        <w:rPr>
          <w:rFonts w:ascii="Times New Roman" w:hAnsi="Times New Roman"/>
          <w:b/>
          <w:bCs/>
          <w:sz w:val="28"/>
          <w:szCs w:val="28"/>
        </w:rPr>
        <w:t>х</w:t>
      </w:r>
      <w:r>
        <w:rPr>
          <w:rFonts w:ascii="Times New Roman" w:hAnsi="Times New Roman"/>
          <w:b/>
          <w:bCs/>
          <w:sz w:val="28"/>
          <w:szCs w:val="28"/>
        </w:rPr>
        <w:t xml:space="preserve"> </w:t>
      </w:r>
      <w:r w:rsidRPr="001B2344">
        <w:rPr>
          <w:rFonts w:ascii="Times New Roman" w:hAnsi="Times New Roman"/>
          <w:b/>
          <w:bCs/>
          <w:sz w:val="28"/>
          <w:szCs w:val="28"/>
        </w:rPr>
        <w:t>з</w:t>
      </w:r>
      <w:r w:rsidRPr="001B2344">
        <w:rPr>
          <w:rFonts w:ascii="Times New Roman" w:hAnsi="Times New Roman"/>
          <w:b/>
          <w:bCs/>
          <w:spacing w:val="-1"/>
          <w:sz w:val="28"/>
          <w:szCs w:val="28"/>
        </w:rPr>
        <w:t>н</w:t>
      </w:r>
      <w:r w:rsidRPr="001B2344">
        <w:rPr>
          <w:rFonts w:ascii="Times New Roman" w:hAnsi="Times New Roman"/>
          <w:b/>
          <w:bCs/>
          <w:spacing w:val="1"/>
          <w:sz w:val="28"/>
          <w:szCs w:val="28"/>
        </w:rPr>
        <w:t>а</w:t>
      </w:r>
      <w:r w:rsidRPr="001B2344">
        <w:rPr>
          <w:rFonts w:ascii="Times New Roman" w:hAnsi="Times New Roman"/>
          <w:b/>
          <w:bCs/>
          <w:spacing w:val="-1"/>
          <w:sz w:val="28"/>
          <w:szCs w:val="28"/>
        </w:rPr>
        <w:t>ни</w:t>
      </w:r>
      <w:r w:rsidRPr="001B2344">
        <w:rPr>
          <w:rFonts w:ascii="Times New Roman" w:hAnsi="Times New Roman"/>
          <w:b/>
          <w:bCs/>
          <w:sz w:val="28"/>
          <w:szCs w:val="28"/>
        </w:rPr>
        <w:t>й о</w:t>
      </w:r>
      <w:r>
        <w:rPr>
          <w:rFonts w:ascii="Times New Roman" w:hAnsi="Times New Roman"/>
          <w:b/>
          <w:bCs/>
          <w:sz w:val="28"/>
          <w:szCs w:val="28"/>
        </w:rPr>
        <w:t xml:space="preserve"> </w:t>
      </w:r>
      <w:r w:rsidRPr="001B2344">
        <w:rPr>
          <w:rFonts w:ascii="Times New Roman" w:hAnsi="Times New Roman"/>
          <w:b/>
          <w:bCs/>
          <w:sz w:val="28"/>
          <w:szCs w:val="28"/>
        </w:rPr>
        <w:t>Зе</w:t>
      </w:r>
      <w:r w:rsidRPr="001B2344">
        <w:rPr>
          <w:rFonts w:ascii="Times New Roman" w:hAnsi="Times New Roman"/>
          <w:b/>
          <w:bCs/>
          <w:spacing w:val="-1"/>
          <w:sz w:val="28"/>
          <w:szCs w:val="28"/>
        </w:rPr>
        <w:t>м</w:t>
      </w:r>
      <w:r w:rsidRPr="001B2344">
        <w:rPr>
          <w:rFonts w:ascii="Times New Roman" w:hAnsi="Times New Roman"/>
          <w:b/>
          <w:bCs/>
          <w:spacing w:val="1"/>
          <w:sz w:val="28"/>
          <w:szCs w:val="28"/>
        </w:rPr>
        <w:t>л</w:t>
      </w:r>
      <w:r w:rsidRPr="001B2344">
        <w:rPr>
          <w:rFonts w:ascii="Times New Roman" w:hAnsi="Times New Roman"/>
          <w:b/>
          <w:bCs/>
          <w:spacing w:val="5"/>
          <w:sz w:val="28"/>
          <w:szCs w:val="28"/>
        </w:rPr>
        <w:t>е</w:t>
      </w:r>
      <w:r w:rsidRPr="001B2344">
        <w:rPr>
          <w:rFonts w:ascii="Times New Roman" w:hAnsi="Times New Roman"/>
          <w:sz w:val="28"/>
          <w:szCs w:val="28"/>
        </w:rPr>
        <w:t>.</w:t>
      </w:r>
    </w:p>
    <w:p w:rsidR="00F46B16" w:rsidRPr="008B300E"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8B300E">
        <w:rPr>
          <w:rFonts w:ascii="Times New Roman" w:hAnsi="Times New Roman"/>
          <w:sz w:val="28"/>
          <w:szCs w:val="28"/>
        </w:rPr>
        <w:t>Вв</w:t>
      </w:r>
      <w:r w:rsidRPr="008B300E">
        <w:rPr>
          <w:rFonts w:ascii="Times New Roman" w:hAnsi="Times New Roman"/>
          <w:spacing w:val="-3"/>
          <w:sz w:val="28"/>
          <w:szCs w:val="28"/>
        </w:rPr>
        <w:t>е</w:t>
      </w:r>
      <w:r w:rsidRPr="008B300E">
        <w:rPr>
          <w:rFonts w:ascii="Times New Roman" w:hAnsi="Times New Roman"/>
          <w:spacing w:val="1"/>
          <w:sz w:val="28"/>
          <w:szCs w:val="28"/>
        </w:rPr>
        <w:t>д</w:t>
      </w:r>
      <w:r w:rsidRPr="008B300E">
        <w:rPr>
          <w:rFonts w:ascii="Times New Roman" w:hAnsi="Times New Roman"/>
          <w:spacing w:val="-2"/>
          <w:sz w:val="28"/>
          <w:szCs w:val="28"/>
        </w:rPr>
        <w:t>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е. Что</w:t>
      </w:r>
      <w:r w:rsidRPr="008B300E">
        <w:rPr>
          <w:rFonts w:ascii="Times New Roman" w:hAnsi="Times New Roman"/>
          <w:spacing w:val="1"/>
          <w:sz w:val="28"/>
          <w:szCs w:val="28"/>
        </w:rPr>
        <w:t xml:space="preserve"> и</w:t>
      </w:r>
      <w:r w:rsidRPr="008B300E">
        <w:rPr>
          <w:rFonts w:ascii="Times New Roman" w:hAnsi="Times New Roman"/>
          <w:sz w:val="28"/>
          <w:szCs w:val="28"/>
        </w:rPr>
        <w:t>з</w:t>
      </w:r>
      <w:r w:rsidRPr="008B300E">
        <w:rPr>
          <w:rFonts w:ascii="Times New Roman" w:hAnsi="Times New Roman"/>
          <w:spacing w:val="-4"/>
          <w:sz w:val="28"/>
          <w:szCs w:val="28"/>
        </w:rPr>
        <w:t>у</w:t>
      </w:r>
      <w:r w:rsidRPr="008B300E">
        <w:rPr>
          <w:rFonts w:ascii="Times New Roman" w:hAnsi="Times New Roman"/>
          <w:sz w:val="28"/>
          <w:szCs w:val="28"/>
        </w:rPr>
        <w:t>чает ге</w:t>
      </w:r>
      <w:r w:rsidRPr="008B300E">
        <w:rPr>
          <w:rFonts w:ascii="Times New Roman" w:hAnsi="Times New Roman"/>
          <w:spacing w:val="1"/>
          <w:sz w:val="28"/>
          <w:szCs w:val="28"/>
        </w:rPr>
        <w:t>о</w:t>
      </w:r>
      <w:r w:rsidRPr="008B300E">
        <w:rPr>
          <w:rFonts w:ascii="Times New Roman" w:hAnsi="Times New Roman"/>
          <w:spacing w:val="-2"/>
          <w:sz w:val="28"/>
          <w:szCs w:val="28"/>
        </w:rPr>
        <w:t>г</w:t>
      </w:r>
      <w:r w:rsidRPr="008B300E">
        <w:rPr>
          <w:rFonts w:ascii="Times New Roman" w:hAnsi="Times New Roman"/>
          <w:spacing w:val="1"/>
          <w:sz w:val="28"/>
          <w:szCs w:val="28"/>
        </w:rPr>
        <w:t>р</w:t>
      </w:r>
      <w:r w:rsidRPr="008B300E">
        <w:rPr>
          <w:rFonts w:ascii="Times New Roman" w:hAnsi="Times New Roman"/>
          <w:sz w:val="28"/>
          <w:szCs w:val="28"/>
        </w:rPr>
        <w:t>а</w:t>
      </w:r>
      <w:r w:rsidRPr="008B300E">
        <w:rPr>
          <w:rFonts w:ascii="Times New Roman" w:hAnsi="Times New Roman"/>
          <w:spacing w:val="-2"/>
          <w:sz w:val="28"/>
          <w:szCs w:val="28"/>
        </w:rPr>
        <w:t>ф</w:t>
      </w:r>
      <w:r w:rsidRPr="008B300E">
        <w:rPr>
          <w:rFonts w:ascii="Times New Roman" w:hAnsi="Times New Roman"/>
          <w:spacing w:val="1"/>
          <w:sz w:val="28"/>
          <w:szCs w:val="28"/>
        </w:rPr>
        <w:t>и</w:t>
      </w:r>
      <w:r w:rsidRPr="008B300E">
        <w:rPr>
          <w:rFonts w:ascii="Times New Roman" w:hAnsi="Times New Roman"/>
          <w:sz w:val="28"/>
          <w:szCs w:val="28"/>
        </w:rPr>
        <w:t>я.</w:t>
      </w:r>
    </w:p>
    <w:p w:rsidR="00F46B16" w:rsidRPr="008B300E"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8B300E">
        <w:rPr>
          <w:rFonts w:ascii="Times New Roman" w:hAnsi="Times New Roman"/>
          <w:spacing w:val="-1"/>
          <w:sz w:val="28"/>
          <w:szCs w:val="28"/>
        </w:rPr>
        <w:t>Пр</w:t>
      </w:r>
      <w:r w:rsidRPr="008B300E">
        <w:rPr>
          <w:rFonts w:ascii="Times New Roman" w:hAnsi="Times New Roman"/>
          <w:sz w:val="28"/>
          <w:szCs w:val="28"/>
        </w:rPr>
        <w:t>е</w:t>
      </w:r>
      <w:r w:rsidRPr="008B300E">
        <w:rPr>
          <w:rFonts w:ascii="Times New Roman" w:hAnsi="Times New Roman"/>
          <w:spacing w:val="1"/>
          <w:sz w:val="28"/>
          <w:szCs w:val="28"/>
        </w:rPr>
        <w:t>д</w:t>
      </w:r>
      <w:r w:rsidRPr="008B300E">
        <w:rPr>
          <w:rFonts w:ascii="Times New Roman" w:hAnsi="Times New Roman"/>
          <w:sz w:val="28"/>
          <w:szCs w:val="28"/>
        </w:rPr>
        <w:t>с</w:t>
      </w:r>
      <w:r w:rsidRPr="008B300E">
        <w:rPr>
          <w:rFonts w:ascii="Times New Roman" w:hAnsi="Times New Roman"/>
          <w:spacing w:val="-3"/>
          <w:sz w:val="28"/>
          <w:szCs w:val="28"/>
        </w:rPr>
        <w:t>т</w:t>
      </w:r>
      <w:r w:rsidRPr="008B300E">
        <w:rPr>
          <w:rFonts w:ascii="Times New Roman" w:hAnsi="Times New Roman"/>
          <w:sz w:val="28"/>
          <w:szCs w:val="28"/>
        </w:rPr>
        <w:t>ав</w:t>
      </w:r>
      <w:r w:rsidRPr="008B300E">
        <w:rPr>
          <w:rFonts w:ascii="Times New Roman" w:hAnsi="Times New Roman"/>
          <w:spacing w:val="-1"/>
          <w:sz w:val="28"/>
          <w:szCs w:val="28"/>
        </w:rPr>
        <w:t>л</w:t>
      </w:r>
      <w:r w:rsidRPr="008B300E">
        <w:rPr>
          <w:rFonts w:ascii="Times New Roman" w:hAnsi="Times New Roman"/>
          <w:sz w:val="28"/>
          <w:szCs w:val="28"/>
        </w:rPr>
        <w:t>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я о м</w:t>
      </w:r>
      <w:r w:rsidRPr="008B300E">
        <w:rPr>
          <w:rFonts w:ascii="Times New Roman" w:hAnsi="Times New Roman"/>
          <w:spacing w:val="-2"/>
          <w:sz w:val="28"/>
          <w:szCs w:val="28"/>
        </w:rPr>
        <w:t>и</w:t>
      </w:r>
      <w:r w:rsidRPr="008B300E">
        <w:rPr>
          <w:rFonts w:ascii="Times New Roman" w:hAnsi="Times New Roman"/>
          <w:spacing w:val="1"/>
          <w:sz w:val="28"/>
          <w:szCs w:val="28"/>
        </w:rPr>
        <w:t>р</w:t>
      </w:r>
      <w:r w:rsidRPr="008B300E">
        <w:rPr>
          <w:rFonts w:ascii="Times New Roman" w:hAnsi="Times New Roman"/>
          <w:sz w:val="28"/>
          <w:szCs w:val="28"/>
        </w:rPr>
        <w:t xml:space="preserve">е в </w:t>
      </w:r>
      <w:r w:rsidRPr="008B300E">
        <w:rPr>
          <w:rFonts w:ascii="Times New Roman" w:hAnsi="Times New Roman"/>
          <w:spacing w:val="1"/>
          <w:sz w:val="28"/>
          <w:szCs w:val="28"/>
        </w:rPr>
        <w:t>д</w:t>
      </w:r>
      <w:r w:rsidRPr="008B300E">
        <w:rPr>
          <w:rFonts w:ascii="Times New Roman" w:hAnsi="Times New Roman"/>
          <w:spacing w:val="-1"/>
          <w:sz w:val="28"/>
          <w:szCs w:val="28"/>
        </w:rPr>
        <w:t>р</w:t>
      </w:r>
      <w:r w:rsidRPr="008B300E">
        <w:rPr>
          <w:rFonts w:ascii="Times New Roman" w:hAnsi="Times New Roman"/>
          <w:sz w:val="28"/>
          <w:szCs w:val="28"/>
        </w:rPr>
        <w:t>ев</w:t>
      </w:r>
      <w:r w:rsidRPr="008B300E">
        <w:rPr>
          <w:rFonts w:ascii="Times New Roman" w:hAnsi="Times New Roman"/>
          <w:spacing w:val="-2"/>
          <w:sz w:val="28"/>
          <w:szCs w:val="28"/>
        </w:rPr>
        <w:t>н</w:t>
      </w:r>
      <w:r w:rsidRPr="008B300E">
        <w:rPr>
          <w:rFonts w:ascii="Times New Roman" w:hAnsi="Times New Roman"/>
          <w:spacing w:val="1"/>
          <w:sz w:val="28"/>
          <w:szCs w:val="28"/>
        </w:rPr>
        <w:t>о</w:t>
      </w:r>
      <w:r w:rsidRPr="008B300E">
        <w:rPr>
          <w:rFonts w:ascii="Times New Roman" w:hAnsi="Times New Roman"/>
          <w:sz w:val="28"/>
          <w:szCs w:val="28"/>
        </w:rPr>
        <w:t>сти (</w:t>
      </w:r>
      <w:r w:rsidRPr="0093038F">
        <w:rPr>
          <w:rFonts w:ascii="Times New Roman" w:hAnsi="Times New Roman"/>
          <w:i/>
          <w:spacing w:val="-2"/>
          <w:sz w:val="28"/>
          <w:szCs w:val="28"/>
        </w:rPr>
        <w:t>Д</w:t>
      </w:r>
      <w:r w:rsidRPr="0093038F">
        <w:rPr>
          <w:rFonts w:ascii="Times New Roman" w:hAnsi="Times New Roman"/>
          <w:i/>
          <w:spacing w:val="1"/>
          <w:sz w:val="28"/>
          <w:szCs w:val="28"/>
        </w:rPr>
        <w:t>р</w:t>
      </w:r>
      <w:r w:rsidRPr="0093038F">
        <w:rPr>
          <w:rFonts w:ascii="Times New Roman" w:hAnsi="Times New Roman"/>
          <w:i/>
          <w:sz w:val="28"/>
          <w:szCs w:val="28"/>
        </w:rPr>
        <w:t>ев</w:t>
      </w:r>
      <w:r w:rsidRPr="0093038F">
        <w:rPr>
          <w:rFonts w:ascii="Times New Roman" w:hAnsi="Times New Roman"/>
          <w:i/>
          <w:spacing w:val="-2"/>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йК</w:t>
      </w:r>
      <w:r w:rsidRPr="0093038F">
        <w:rPr>
          <w:rFonts w:ascii="Times New Roman" w:hAnsi="Times New Roman"/>
          <w:i/>
          <w:spacing w:val="1"/>
          <w:sz w:val="28"/>
          <w:szCs w:val="28"/>
        </w:rPr>
        <w:t>и</w:t>
      </w:r>
      <w:r w:rsidRPr="0093038F">
        <w:rPr>
          <w:rFonts w:ascii="Times New Roman" w:hAnsi="Times New Roman"/>
          <w:i/>
          <w:spacing w:val="-3"/>
          <w:sz w:val="28"/>
          <w:szCs w:val="28"/>
        </w:rPr>
        <w:t>т</w:t>
      </w:r>
      <w:r w:rsidRPr="0093038F">
        <w:rPr>
          <w:rFonts w:ascii="Times New Roman" w:hAnsi="Times New Roman"/>
          <w:i/>
          <w:sz w:val="28"/>
          <w:szCs w:val="28"/>
        </w:rPr>
        <w:t>а</w:t>
      </w:r>
      <w:r w:rsidRPr="0093038F">
        <w:rPr>
          <w:rFonts w:ascii="Times New Roman" w:hAnsi="Times New Roman"/>
          <w:i/>
          <w:spacing w:val="1"/>
          <w:sz w:val="28"/>
          <w:szCs w:val="28"/>
        </w:rPr>
        <w:t>й</w:t>
      </w:r>
      <w:r w:rsidRPr="0093038F">
        <w:rPr>
          <w:rFonts w:ascii="Times New Roman" w:hAnsi="Times New Roman"/>
          <w:i/>
          <w:sz w:val="28"/>
          <w:szCs w:val="28"/>
        </w:rPr>
        <w:t>, Дре</w:t>
      </w:r>
      <w:r w:rsidRPr="0093038F">
        <w:rPr>
          <w:rFonts w:ascii="Times New Roman" w:hAnsi="Times New Roman"/>
          <w:i/>
          <w:spacing w:val="-1"/>
          <w:sz w:val="28"/>
          <w:szCs w:val="28"/>
        </w:rPr>
        <w:t>вн</w:t>
      </w:r>
      <w:r w:rsidRPr="0093038F">
        <w:rPr>
          <w:rFonts w:ascii="Times New Roman" w:hAnsi="Times New Roman"/>
          <w:i/>
          <w:spacing w:val="1"/>
          <w:sz w:val="28"/>
          <w:szCs w:val="28"/>
        </w:rPr>
        <w:t>и</w:t>
      </w:r>
      <w:r w:rsidRPr="0093038F">
        <w:rPr>
          <w:rFonts w:ascii="Times New Roman" w:hAnsi="Times New Roman"/>
          <w:i/>
          <w:sz w:val="28"/>
          <w:szCs w:val="28"/>
        </w:rPr>
        <w:t>й</w:t>
      </w:r>
      <w:r w:rsidRPr="0093038F">
        <w:rPr>
          <w:rFonts w:ascii="Times New Roman" w:hAnsi="Times New Roman"/>
          <w:i/>
          <w:spacing w:val="-1"/>
          <w:sz w:val="28"/>
          <w:szCs w:val="28"/>
        </w:rPr>
        <w:t>Е</w:t>
      </w:r>
      <w:r w:rsidRPr="0093038F">
        <w:rPr>
          <w:rFonts w:ascii="Times New Roman" w:hAnsi="Times New Roman"/>
          <w:i/>
          <w:sz w:val="28"/>
          <w:szCs w:val="28"/>
        </w:rPr>
        <w:t>г</w:t>
      </w:r>
      <w:r w:rsidRPr="0093038F">
        <w:rPr>
          <w:rFonts w:ascii="Times New Roman" w:hAnsi="Times New Roman"/>
          <w:i/>
          <w:spacing w:val="1"/>
          <w:sz w:val="28"/>
          <w:szCs w:val="28"/>
        </w:rPr>
        <w:t>ип</w:t>
      </w:r>
      <w:r w:rsidRPr="0093038F">
        <w:rPr>
          <w:rFonts w:ascii="Times New Roman" w:hAnsi="Times New Roman"/>
          <w:i/>
          <w:sz w:val="28"/>
          <w:szCs w:val="28"/>
        </w:rPr>
        <w:t>ет, Дре</w:t>
      </w:r>
      <w:r w:rsidRPr="0093038F">
        <w:rPr>
          <w:rFonts w:ascii="Times New Roman" w:hAnsi="Times New Roman"/>
          <w:i/>
          <w:spacing w:val="-1"/>
          <w:sz w:val="28"/>
          <w:szCs w:val="28"/>
        </w:rPr>
        <w:t>в</w:t>
      </w:r>
      <w:r w:rsidRPr="0093038F">
        <w:rPr>
          <w:rFonts w:ascii="Times New Roman" w:hAnsi="Times New Roman"/>
          <w:i/>
          <w:spacing w:val="1"/>
          <w:sz w:val="28"/>
          <w:szCs w:val="28"/>
        </w:rPr>
        <w:t>н</w:t>
      </w:r>
      <w:r w:rsidRPr="0093038F">
        <w:rPr>
          <w:rFonts w:ascii="Times New Roman" w:hAnsi="Times New Roman"/>
          <w:i/>
          <w:spacing w:val="-2"/>
          <w:sz w:val="28"/>
          <w:szCs w:val="28"/>
        </w:rPr>
        <w:t>я</w:t>
      </w:r>
      <w:r w:rsidRPr="0093038F">
        <w:rPr>
          <w:rFonts w:ascii="Times New Roman" w:hAnsi="Times New Roman"/>
          <w:i/>
          <w:sz w:val="28"/>
          <w:szCs w:val="28"/>
        </w:rPr>
        <w:t>я</w:t>
      </w:r>
      <w:r w:rsidRPr="0093038F">
        <w:rPr>
          <w:rFonts w:ascii="Times New Roman" w:hAnsi="Times New Roman"/>
          <w:i/>
          <w:spacing w:val="-1"/>
          <w:sz w:val="28"/>
          <w:szCs w:val="28"/>
        </w:rPr>
        <w:t>Гр</w:t>
      </w:r>
      <w:r w:rsidRPr="0093038F">
        <w:rPr>
          <w:rFonts w:ascii="Times New Roman" w:hAnsi="Times New Roman"/>
          <w:i/>
          <w:sz w:val="28"/>
          <w:szCs w:val="28"/>
        </w:rPr>
        <w:t>е</w:t>
      </w:r>
      <w:r w:rsidRPr="0093038F">
        <w:rPr>
          <w:rFonts w:ascii="Times New Roman" w:hAnsi="Times New Roman"/>
          <w:i/>
          <w:spacing w:val="1"/>
          <w:sz w:val="28"/>
          <w:szCs w:val="28"/>
        </w:rPr>
        <w:t>ц</w:t>
      </w:r>
      <w:r w:rsidRPr="0093038F">
        <w:rPr>
          <w:rFonts w:ascii="Times New Roman" w:hAnsi="Times New Roman"/>
          <w:i/>
          <w:spacing w:val="-1"/>
          <w:sz w:val="28"/>
          <w:szCs w:val="28"/>
        </w:rPr>
        <w:t>и</w:t>
      </w:r>
      <w:r w:rsidRPr="0093038F">
        <w:rPr>
          <w:rFonts w:ascii="Times New Roman" w:hAnsi="Times New Roman"/>
          <w:i/>
          <w:sz w:val="28"/>
          <w:szCs w:val="28"/>
        </w:rPr>
        <w:t>я,</w:t>
      </w:r>
      <w:r w:rsidRPr="0093038F">
        <w:rPr>
          <w:rFonts w:ascii="Times New Roman" w:hAnsi="Times New Roman"/>
          <w:i/>
          <w:spacing w:val="-2"/>
          <w:sz w:val="28"/>
          <w:szCs w:val="28"/>
        </w:rPr>
        <w:t>Д</w:t>
      </w:r>
      <w:r w:rsidRPr="0093038F">
        <w:rPr>
          <w:rFonts w:ascii="Times New Roman" w:hAnsi="Times New Roman"/>
          <w:i/>
          <w:spacing w:val="1"/>
          <w:sz w:val="28"/>
          <w:szCs w:val="28"/>
        </w:rPr>
        <w:t>р</w:t>
      </w:r>
      <w:r w:rsidRPr="0093038F">
        <w:rPr>
          <w:rFonts w:ascii="Times New Roman" w:hAnsi="Times New Roman"/>
          <w:i/>
          <w:sz w:val="28"/>
          <w:szCs w:val="28"/>
        </w:rPr>
        <w:t>ев</w:t>
      </w:r>
      <w:r w:rsidRPr="0093038F">
        <w:rPr>
          <w:rFonts w:ascii="Times New Roman" w:hAnsi="Times New Roman"/>
          <w:i/>
          <w:spacing w:val="-2"/>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йР</w:t>
      </w:r>
      <w:r w:rsidRPr="0093038F">
        <w:rPr>
          <w:rFonts w:ascii="Times New Roman" w:hAnsi="Times New Roman"/>
          <w:i/>
          <w:spacing w:val="-2"/>
          <w:sz w:val="28"/>
          <w:szCs w:val="28"/>
        </w:rPr>
        <w:t>и</w:t>
      </w:r>
      <w:r w:rsidRPr="0093038F">
        <w:rPr>
          <w:rFonts w:ascii="Times New Roman" w:hAnsi="Times New Roman"/>
          <w:i/>
          <w:spacing w:val="-3"/>
          <w:sz w:val="28"/>
          <w:szCs w:val="28"/>
        </w:rPr>
        <w:t>м</w:t>
      </w:r>
      <w:r w:rsidRPr="008B300E">
        <w:rPr>
          <w:rFonts w:ascii="Times New Roman" w:hAnsi="Times New Roman"/>
          <w:sz w:val="28"/>
          <w:szCs w:val="28"/>
        </w:rPr>
        <w:t xml:space="preserve">). </w:t>
      </w:r>
      <w:r w:rsidRPr="008B300E">
        <w:rPr>
          <w:rFonts w:ascii="Times New Roman" w:hAnsi="Times New Roman"/>
          <w:spacing w:val="-1"/>
          <w:sz w:val="28"/>
          <w:szCs w:val="28"/>
        </w:rPr>
        <w:t>П</w:t>
      </w:r>
      <w:r w:rsidRPr="008B300E">
        <w:rPr>
          <w:rFonts w:ascii="Times New Roman" w:hAnsi="Times New Roman"/>
          <w:spacing w:val="1"/>
          <w:sz w:val="28"/>
          <w:szCs w:val="28"/>
        </w:rPr>
        <w:t>о</w:t>
      </w:r>
      <w:r w:rsidRPr="008B300E">
        <w:rPr>
          <w:rFonts w:ascii="Times New Roman" w:hAnsi="Times New Roman"/>
          <w:sz w:val="28"/>
          <w:szCs w:val="28"/>
        </w:rPr>
        <w:t>яв</w:t>
      </w:r>
      <w:r w:rsidRPr="008B300E">
        <w:rPr>
          <w:rFonts w:ascii="Times New Roman" w:hAnsi="Times New Roman"/>
          <w:spacing w:val="-1"/>
          <w:sz w:val="28"/>
          <w:szCs w:val="28"/>
        </w:rPr>
        <w:t>л</w:t>
      </w:r>
      <w:r w:rsidRPr="008B300E">
        <w:rPr>
          <w:rFonts w:ascii="Times New Roman" w:hAnsi="Times New Roman"/>
          <w:sz w:val="28"/>
          <w:szCs w:val="28"/>
        </w:rPr>
        <w:t>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 xml:space="preserve">е </w:t>
      </w:r>
      <w:r w:rsidRPr="008B300E">
        <w:rPr>
          <w:rFonts w:ascii="Times New Roman" w:hAnsi="Times New Roman"/>
          <w:spacing w:val="-2"/>
          <w:sz w:val="28"/>
          <w:szCs w:val="28"/>
        </w:rPr>
        <w:t>п</w:t>
      </w:r>
      <w:r w:rsidRPr="008B300E">
        <w:rPr>
          <w:rFonts w:ascii="Times New Roman" w:hAnsi="Times New Roman"/>
          <w:sz w:val="28"/>
          <w:szCs w:val="28"/>
        </w:rPr>
        <w:t>е</w:t>
      </w:r>
      <w:r w:rsidRPr="008B300E">
        <w:rPr>
          <w:rFonts w:ascii="Times New Roman" w:hAnsi="Times New Roman"/>
          <w:spacing w:val="1"/>
          <w:sz w:val="28"/>
          <w:szCs w:val="28"/>
        </w:rPr>
        <w:t>р</w:t>
      </w:r>
      <w:r w:rsidRPr="008B300E">
        <w:rPr>
          <w:rFonts w:ascii="Times New Roman" w:hAnsi="Times New Roman"/>
          <w:spacing w:val="-3"/>
          <w:sz w:val="28"/>
          <w:szCs w:val="28"/>
        </w:rPr>
        <w:t>в</w:t>
      </w:r>
      <w:r w:rsidRPr="008B300E">
        <w:rPr>
          <w:rFonts w:ascii="Times New Roman" w:hAnsi="Times New Roman"/>
          <w:spacing w:val="1"/>
          <w:sz w:val="28"/>
          <w:szCs w:val="28"/>
        </w:rPr>
        <w:t>ы</w:t>
      </w:r>
      <w:r w:rsidRPr="008B300E">
        <w:rPr>
          <w:rFonts w:ascii="Times New Roman" w:hAnsi="Times New Roman"/>
          <w:sz w:val="28"/>
          <w:szCs w:val="28"/>
        </w:rPr>
        <w:t xml:space="preserve">х </w:t>
      </w:r>
      <w:r w:rsidRPr="008B300E">
        <w:rPr>
          <w:rFonts w:ascii="Times New Roman" w:hAnsi="Times New Roman"/>
          <w:spacing w:val="-3"/>
          <w:sz w:val="28"/>
          <w:szCs w:val="28"/>
        </w:rPr>
        <w:t>г</w:t>
      </w:r>
      <w:r w:rsidRPr="008B300E">
        <w:rPr>
          <w:rFonts w:ascii="Times New Roman" w:hAnsi="Times New Roman"/>
          <w:sz w:val="28"/>
          <w:szCs w:val="28"/>
        </w:rPr>
        <w:t>е</w:t>
      </w:r>
      <w:r w:rsidRPr="008B300E">
        <w:rPr>
          <w:rFonts w:ascii="Times New Roman" w:hAnsi="Times New Roman"/>
          <w:spacing w:val="1"/>
          <w:sz w:val="28"/>
          <w:szCs w:val="28"/>
        </w:rPr>
        <w:t>о</w:t>
      </w:r>
      <w:r w:rsidRPr="008B300E">
        <w:rPr>
          <w:rFonts w:ascii="Times New Roman" w:hAnsi="Times New Roman"/>
          <w:spacing w:val="-2"/>
          <w:sz w:val="28"/>
          <w:szCs w:val="28"/>
        </w:rPr>
        <w:t>г</w:t>
      </w:r>
      <w:r w:rsidRPr="008B300E">
        <w:rPr>
          <w:rFonts w:ascii="Times New Roman" w:hAnsi="Times New Roman"/>
          <w:spacing w:val="1"/>
          <w:sz w:val="28"/>
          <w:szCs w:val="28"/>
        </w:rPr>
        <w:t>р</w:t>
      </w:r>
      <w:r w:rsidRPr="008B300E">
        <w:rPr>
          <w:rFonts w:ascii="Times New Roman" w:hAnsi="Times New Roman"/>
          <w:sz w:val="28"/>
          <w:szCs w:val="28"/>
        </w:rPr>
        <w:t>а</w:t>
      </w:r>
      <w:r w:rsidRPr="008B300E">
        <w:rPr>
          <w:rFonts w:ascii="Times New Roman" w:hAnsi="Times New Roman"/>
          <w:spacing w:val="-2"/>
          <w:sz w:val="28"/>
          <w:szCs w:val="28"/>
        </w:rPr>
        <w:t>ф</w:t>
      </w:r>
      <w:r w:rsidRPr="008B300E">
        <w:rPr>
          <w:rFonts w:ascii="Times New Roman" w:hAnsi="Times New Roman"/>
          <w:spacing w:val="1"/>
          <w:sz w:val="28"/>
          <w:szCs w:val="28"/>
        </w:rPr>
        <w:t>и</w:t>
      </w:r>
      <w:r w:rsidRPr="008B300E">
        <w:rPr>
          <w:rFonts w:ascii="Times New Roman" w:hAnsi="Times New Roman"/>
          <w:sz w:val="28"/>
          <w:szCs w:val="28"/>
        </w:rPr>
        <w:t>ч</w:t>
      </w:r>
      <w:r w:rsidRPr="008B300E">
        <w:rPr>
          <w:rFonts w:ascii="Times New Roman" w:hAnsi="Times New Roman"/>
          <w:spacing w:val="-2"/>
          <w:sz w:val="28"/>
          <w:szCs w:val="28"/>
        </w:rPr>
        <w:t>е</w:t>
      </w:r>
      <w:r w:rsidRPr="008B300E">
        <w:rPr>
          <w:rFonts w:ascii="Times New Roman" w:hAnsi="Times New Roman"/>
          <w:sz w:val="28"/>
          <w:szCs w:val="28"/>
        </w:rPr>
        <w:t>ск</w:t>
      </w:r>
      <w:r w:rsidRPr="008B300E">
        <w:rPr>
          <w:rFonts w:ascii="Times New Roman" w:hAnsi="Times New Roman"/>
          <w:spacing w:val="-1"/>
          <w:sz w:val="28"/>
          <w:szCs w:val="28"/>
        </w:rPr>
        <w:t>и</w:t>
      </w:r>
      <w:r w:rsidRPr="008B300E">
        <w:rPr>
          <w:rFonts w:ascii="Times New Roman" w:hAnsi="Times New Roman"/>
          <w:sz w:val="28"/>
          <w:szCs w:val="28"/>
        </w:rPr>
        <w:t>х к</w:t>
      </w:r>
      <w:r w:rsidRPr="008B300E">
        <w:rPr>
          <w:rFonts w:ascii="Times New Roman" w:hAnsi="Times New Roman"/>
          <w:spacing w:val="-3"/>
          <w:sz w:val="28"/>
          <w:szCs w:val="28"/>
        </w:rPr>
        <w:t>а</w:t>
      </w:r>
      <w:r w:rsidRPr="008B300E">
        <w:rPr>
          <w:rFonts w:ascii="Times New Roman" w:hAnsi="Times New Roman"/>
          <w:spacing w:val="1"/>
          <w:sz w:val="28"/>
          <w:szCs w:val="28"/>
        </w:rPr>
        <w:t>р</w:t>
      </w:r>
      <w:r w:rsidRPr="008B300E">
        <w:rPr>
          <w:rFonts w:ascii="Times New Roman" w:hAnsi="Times New Roman"/>
          <w:sz w:val="28"/>
          <w:szCs w:val="28"/>
        </w:rPr>
        <w:t>т.</w:t>
      </w:r>
    </w:p>
    <w:p w:rsidR="00F46B16" w:rsidRPr="0093038F"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8B300E">
        <w:rPr>
          <w:rFonts w:ascii="Times New Roman" w:hAnsi="Times New Roman"/>
          <w:spacing w:val="1"/>
          <w:sz w:val="28"/>
          <w:szCs w:val="28"/>
        </w:rPr>
        <w:t>Г</w:t>
      </w:r>
      <w:r w:rsidRPr="008B300E">
        <w:rPr>
          <w:rFonts w:ascii="Times New Roman" w:hAnsi="Times New Roman"/>
          <w:sz w:val="28"/>
          <w:szCs w:val="28"/>
        </w:rPr>
        <w:t>е</w:t>
      </w:r>
      <w:r w:rsidRPr="008B300E">
        <w:rPr>
          <w:rFonts w:ascii="Times New Roman" w:hAnsi="Times New Roman"/>
          <w:spacing w:val="-1"/>
          <w:sz w:val="28"/>
          <w:szCs w:val="28"/>
        </w:rPr>
        <w:t>о</w:t>
      </w:r>
      <w:r w:rsidRPr="008B300E">
        <w:rPr>
          <w:rFonts w:ascii="Times New Roman" w:hAnsi="Times New Roman"/>
          <w:sz w:val="28"/>
          <w:szCs w:val="28"/>
        </w:rPr>
        <w:t>г</w:t>
      </w:r>
      <w:r w:rsidRPr="008B300E">
        <w:rPr>
          <w:rFonts w:ascii="Times New Roman" w:hAnsi="Times New Roman"/>
          <w:spacing w:val="1"/>
          <w:sz w:val="28"/>
          <w:szCs w:val="28"/>
        </w:rPr>
        <w:t>р</w:t>
      </w:r>
      <w:r w:rsidRPr="008B300E">
        <w:rPr>
          <w:rFonts w:ascii="Times New Roman" w:hAnsi="Times New Roman"/>
          <w:spacing w:val="-2"/>
          <w:sz w:val="28"/>
          <w:szCs w:val="28"/>
        </w:rPr>
        <w:t>а</w:t>
      </w:r>
      <w:r w:rsidRPr="008B300E">
        <w:rPr>
          <w:rFonts w:ascii="Times New Roman" w:hAnsi="Times New Roman"/>
          <w:sz w:val="28"/>
          <w:szCs w:val="28"/>
        </w:rPr>
        <w:t>ф</w:t>
      </w:r>
      <w:r w:rsidRPr="008B300E">
        <w:rPr>
          <w:rFonts w:ascii="Times New Roman" w:hAnsi="Times New Roman"/>
          <w:spacing w:val="-1"/>
          <w:sz w:val="28"/>
          <w:szCs w:val="28"/>
        </w:rPr>
        <w:t>и</w:t>
      </w:r>
      <w:r w:rsidRPr="008B300E">
        <w:rPr>
          <w:rFonts w:ascii="Times New Roman" w:hAnsi="Times New Roman"/>
          <w:sz w:val="28"/>
          <w:szCs w:val="28"/>
        </w:rPr>
        <w:t>я в э</w:t>
      </w:r>
      <w:r w:rsidRPr="008B300E">
        <w:rPr>
          <w:rFonts w:ascii="Times New Roman" w:hAnsi="Times New Roman"/>
          <w:spacing w:val="-2"/>
          <w:sz w:val="28"/>
          <w:szCs w:val="28"/>
        </w:rPr>
        <w:t>п</w:t>
      </w:r>
      <w:r w:rsidRPr="008B300E">
        <w:rPr>
          <w:rFonts w:ascii="Times New Roman" w:hAnsi="Times New Roman"/>
          <w:spacing w:val="-1"/>
          <w:sz w:val="28"/>
          <w:szCs w:val="28"/>
        </w:rPr>
        <w:t>о</w:t>
      </w:r>
      <w:r w:rsidRPr="008B300E">
        <w:rPr>
          <w:rFonts w:ascii="Times New Roman" w:hAnsi="Times New Roman"/>
          <w:spacing w:val="1"/>
          <w:sz w:val="28"/>
          <w:szCs w:val="28"/>
        </w:rPr>
        <w:t>х</w:t>
      </w:r>
      <w:r w:rsidRPr="008B300E">
        <w:rPr>
          <w:rFonts w:ascii="Times New Roman" w:hAnsi="Times New Roman"/>
          <w:sz w:val="28"/>
          <w:szCs w:val="28"/>
        </w:rPr>
        <w:t>у С</w:t>
      </w:r>
      <w:r w:rsidRPr="008B300E">
        <w:rPr>
          <w:rFonts w:ascii="Times New Roman" w:hAnsi="Times New Roman"/>
          <w:spacing w:val="1"/>
          <w:sz w:val="28"/>
          <w:szCs w:val="28"/>
        </w:rPr>
        <w:t>р</w:t>
      </w:r>
      <w:r w:rsidRPr="008B300E">
        <w:rPr>
          <w:rFonts w:ascii="Times New Roman" w:hAnsi="Times New Roman"/>
          <w:spacing w:val="-2"/>
          <w:sz w:val="28"/>
          <w:szCs w:val="28"/>
        </w:rPr>
        <w:t>е</w:t>
      </w:r>
      <w:r w:rsidRPr="008B300E">
        <w:rPr>
          <w:rFonts w:ascii="Times New Roman" w:hAnsi="Times New Roman"/>
          <w:spacing w:val="1"/>
          <w:sz w:val="28"/>
          <w:szCs w:val="28"/>
        </w:rPr>
        <w:t>д</w:t>
      </w:r>
      <w:r w:rsidRPr="008B300E">
        <w:rPr>
          <w:rFonts w:ascii="Times New Roman" w:hAnsi="Times New Roman"/>
          <w:spacing w:val="-1"/>
          <w:sz w:val="28"/>
          <w:szCs w:val="28"/>
        </w:rPr>
        <w:t>н</w:t>
      </w:r>
      <w:r w:rsidRPr="008B300E">
        <w:rPr>
          <w:rFonts w:ascii="Times New Roman" w:hAnsi="Times New Roman"/>
          <w:sz w:val="28"/>
          <w:szCs w:val="28"/>
        </w:rPr>
        <w:t>еве</w:t>
      </w:r>
      <w:r w:rsidRPr="008B300E">
        <w:rPr>
          <w:rFonts w:ascii="Times New Roman" w:hAnsi="Times New Roman"/>
          <w:spacing w:val="-2"/>
          <w:sz w:val="28"/>
          <w:szCs w:val="28"/>
        </w:rPr>
        <w:t>к</w:t>
      </w:r>
      <w:r w:rsidRPr="008B300E">
        <w:rPr>
          <w:rFonts w:ascii="Times New Roman" w:hAnsi="Times New Roman"/>
          <w:spacing w:val="1"/>
          <w:sz w:val="28"/>
          <w:szCs w:val="28"/>
        </w:rPr>
        <w:t>о</w:t>
      </w:r>
      <w:r w:rsidRPr="008B300E">
        <w:rPr>
          <w:rFonts w:ascii="Times New Roman" w:hAnsi="Times New Roman"/>
          <w:sz w:val="28"/>
          <w:szCs w:val="28"/>
        </w:rPr>
        <w:t>в</w:t>
      </w:r>
      <w:r w:rsidRPr="008B300E">
        <w:rPr>
          <w:rFonts w:ascii="Times New Roman" w:hAnsi="Times New Roman"/>
          <w:spacing w:val="-1"/>
          <w:sz w:val="28"/>
          <w:szCs w:val="28"/>
        </w:rPr>
        <w:t>ь</w:t>
      </w:r>
      <w:r w:rsidRPr="008B300E">
        <w:rPr>
          <w:rFonts w:ascii="Times New Roman" w:hAnsi="Times New Roman"/>
          <w:sz w:val="28"/>
          <w:szCs w:val="28"/>
        </w:rPr>
        <w:t xml:space="preserve">я: </w:t>
      </w:r>
      <w:r w:rsidRPr="0093038F">
        <w:rPr>
          <w:rFonts w:ascii="Times New Roman" w:hAnsi="Times New Roman"/>
          <w:i/>
          <w:spacing w:val="1"/>
          <w:sz w:val="28"/>
          <w:szCs w:val="28"/>
        </w:rPr>
        <w:t>п</w:t>
      </w:r>
      <w:r w:rsidRPr="0093038F">
        <w:rPr>
          <w:rFonts w:ascii="Times New Roman" w:hAnsi="Times New Roman"/>
          <w:i/>
          <w:spacing w:val="-4"/>
          <w:sz w:val="28"/>
          <w:szCs w:val="28"/>
        </w:rPr>
        <w:t>у</w:t>
      </w:r>
      <w:r w:rsidRPr="0093038F">
        <w:rPr>
          <w:rFonts w:ascii="Times New Roman" w:hAnsi="Times New Roman"/>
          <w:i/>
          <w:sz w:val="28"/>
          <w:szCs w:val="28"/>
        </w:rPr>
        <w:t>тешест</w:t>
      </w:r>
      <w:r w:rsidRPr="0093038F">
        <w:rPr>
          <w:rFonts w:ascii="Times New Roman" w:hAnsi="Times New Roman"/>
          <w:i/>
          <w:spacing w:val="-1"/>
          <w:sz w:val="28"/>
          <w:szCs w:val="28"/>
        </w:rPr>
        <w:t>ви</w:t>
      </w:r>
      <w:r w:rsidRPr="0093038F">
        <w:rPr>
          <w:rFonts w:ascii="Times New Roman" w:hAnsi="Times New Roman"/>
          <w:i/>
          <w:sz w:val="28"/>
          <w:szCs w:val="28"/>
        </w:rPr>
        <w:t xml:space="preserve">я и </w:t>
      </w:r>
      <w:r w:rsidRPr="0093038F">
        <w:rPr>
          <w:rFonts w:ascii="Times New Roman" w:hAnsi="Times New Roman"/>
          <w:i/>
          <w:spacing w:val="1"/>
          <w:sz w:val="28"/>
          <w:szCs w:val="28"/>
        </w:rPr>
        <w:t>открытия</w:t>
      </w:r>
      <w:r w:rsidRPr="0093038F">
        <w:rPr>
          <w:rFonts w:ascii="Times New Roman" w:hAnsi="Times New Roman"/>
          <w:i/>
          <w:sz w:val="28"/>
          <w:szCs w:val="28"/>
        </w:rPr>
        <w:t xml:space="preserve"> </w:t>
      </w:r>
      <w:r w:rsidRPr="0093038F">
        <w:rPr>
          <w:rFonts w:ascii="Times New Roman" w:hAnsi="Times New Roman"/>
          <w:i/>
          <w:spacing w:val="-3"/>
          <w:sz w:val="28"/>
          <w:szCs w:val="28"/>
        </w:rPr>
        <w:t>в</w:t>
      </w:r>
      <w:r w:rsidRPr="0093038F">
        <w:rPr>
          <w:rFonts w:ascii="Times New Roman" w:hAnsi="Times New Roman"/>
          <w:i/>
          <w:spacing w:val="1"/>
          <w:sz w:val="28"/>
          <w:szCs w:val="28"/>
        </w:rPr>
        <w:t>и</w:t>
      </w:r>
      <w:r w:rsidRPr="0093038F">
        <w:rPr>
          <w:rFonts w:ascii="Times New Roman" w:hAnsi="Times New Roman"/>
          <w:i/>
          <w:sz w:val="28"/>
          <w:szCs w:val="28"/>
        </w:rPr>
        <w:t>к</w:t>
      </w:r>
      <w:r w:rsidRPr="0093038F">
        <w:rPr>
          <w:rFonts w:ascii="Times New Roman" w:hAnsi="Times New Roman"/>
          <w:i/>
          <w:spacing w:val="-1"/>
          <w:sz w:val="28"/>
          <w:szCs w:val="28"/>
        </w:rPr>
        <w:t>и</w:t>
      </w:r>
      <w:r w:rsidRPr="0093038F">
        <w:rPr>
          <w:rFonts w:ascii="Times New Roman" w:hAnsi="Times New Roman"/>
          <w:i/>
          <w:spacing w:val="1"/>
          <w:sz w:val="28"/>
          <w:szCs w:val="28"/>
        </w:rPr>
        <w:t>н</w:t>
      </w:r>
      <w:r w:rsidRPr="0093038F">
        <w:rPr>
          <w:rFonts w:ascii="Times New Roman" w:hAnsi="Times New Roman"/>
          <w:i/>
          <w:spacing w:val="-2"/>
          <w:sz w:val="28"/>
          <w:szCs w:val="28"/>
        </w:rPr>
        <w:t>г</w:t>
      </w:r>
      <w:r w:rsidRPr="0093038F">
        <w:rPr>
          <w:rFonts w:ascii="Times New Roman" w:hAnsi="Times New Roman"/>
          <w:i/>
          <w:spacing w:val="1"/>
          <w:sz w:val="28"/>
          <w:szCs w:val="28"/>
        </w:rPr>
        <w:t>о</w:t>
      </w:r>
      <w:r w:rsidRPr="0093038F">
        <w:rPr>
          <w:rFonts w:ascii="Times New Roman" w:hAnsi="Times New Roman"/>
          <w:i/>
          <w:sz w:val="28"/>
          <w:szCs w:val="28"/>
        </w:rPr>
        <w:t xml:space="preserve">в, </w:t>
      </w:r>
      <w:r w:rsidRPr="0093038F">
        <w:rPr>
          <w:rFonts w:ascii="Times New Roman" w:hAnsi="Times New Roman"/>
          <w:i/>
          <w:spacing w:val="1"/>
          <w:sz w:val="28"/>
          <w:szCs w:val="28"/>
        </w:rPr>
        <w:t>д</w:t>
      </w:r>
      <w:r w:rsidRPr="0093038F">
        <w:rPr>
          <w:rFonts w:ascii="Times New Roman" w:hAnsi="Times New Roman"/>
          <w:i/>
          <w:spacing w:val="-1"/>
          <w:sz w:val="28"/>
          <w:szCs w:val="28"/>
        </w:rPr>
        <w:t>р</w:t>
      </w:r>
      <w:r w:rsidRPr="0093038F">
        <w:rPr>
          <w:rFonts w:ascii="Times New Roman" w:hAnsi="Times New Roman"/>
          <w:i/>
          <w:sz w:val="28"/>
          <w:szCs w:val="28"/>
        </w:rPr>
        <w:t>ев</w:t>
      </w:r>
      <w:r w:rsidRPr="0093038F">
        <w:rPr>
          <w:rFonts w:ascii="Times New Roman" w:hAnsi="Times New Roman"/>
          <w:i/>
          <w:spacing w:val="-2"/>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х </w:t>
      </w:r>
      <w:r w:rsidRPr="0093038F">
        <w:rPr>
          <w:rFonts w:ascii="Times New Roman" w:hAnsi="Times New Roman"/>
          <w:i/>
          <w:spacing w:val="-2"/>
          <w:sz w:val="28"/>
          <w:szCs w:val="28"/>
        </w:rPr>
        <w:t>а</w:t>
      </w:r>
      <w:r w:rsidRPr="0093038F">
        <w:rPr>
          <w:rFonts w:ascii="Times New Roman" w:hAnsi="Times New Roman"/>
          <w:i/>
          <w:spacing w:val="1"/>
          <w:sz w:val="28"/>
          <w:szCs w:val="28"/>
        </w:rPr>
        <w:t>р</w:t>
      </w:r>
      <w:r w:rsidRPr="0093038F">
        <w:rPr>
          <w:rFonts w:ascii="Times New Roman" w:hAnsi="Times New Roman"/>
          <w:i/>
          <w:spacing w:val="-2"/>
          <w:sz w:val="28"/>
          <w:szCs w:val="28"/>
        </w:rPr>
        <w:t>а</w:t>
      </w:r>
      <w:r w:rsidRPr="0093038F">
        <w:rPr>
          <w:rFonts w:ascii="Times New Roman" w:hAnsi="Times New Roman"/>
          <w:i/>
          <w:spacing w:val="-1"/>
          <w:sz w:val="28"/>
          <w:szCs w:val="28"/>
        </w:rPr>
        <w:t>б</w:t>
      </w:r>
      <w:r w:rsidRPr="0093038F">
        <w:rPr>
          <w:rFonts w:ascii="Times New Roman" w:hAnsi="Times New Roman"/>
          <w:i/>
          <w:spacing w:val="1"/>
          <w:sz w:val="28"/>
          <w:szCs w:val="28"/>
        </w:rPr>
        <w:t>о</w:t>
      </w:r>
      <w:r w:rsidRPr="0093038F">
        <w:rPr>
          <w:rFonts w:ascii="Times New Roman" w:hAnsi="Times New Roman"/>
          <w:i/>
          <w:sz w:val="28"/>
          <w:szCs w:val="28"/>
        </w:rPr>
        <w:t xml:space="preserve">в, </w:t>
      </w:r>
      <w:r w:rsidRPr="0093038F">
        <w:rPr>
          <w:rFonts w:ascii="Times New Roman" w:hAnsi="Times New Roman"/>
          <w:i/>
          <w:spacing w:val="1"/>
          <w:sz w:val="28"/>
          <w:szCs w:val="28"/>
        </w:rPr>
        <w:t>р</w:t>
      </w:r>
      <w:r w:rsidRPr="0093038F">
        <w:rPr>
          <w:rFonts w:ascii="Times New Roman" w:hAnsi="Times New Roman"/>
          <w:i/>
          <w:spacing w:val="-4"/>
          <w:sz w:val="28"/>
          <w:szCs w:val="28"/>
        </w:rPr>
        <w:t>у</w:t>
      </w:r>
      <w:r w:rsidRPr="0093038F">
        <w:rPr>
          <w:rFonts w:ascii="Times New Roman" w:hAnsi="Times New Roman"/>
          <w:i/>
          <w:sz w:val="28"/>
          <w:szCs w:val="28"/>
        </w:rPr>
        <w:t>сск</w:t>
      </w:r>
      <w:r w:rsidRPr="0093038F">
        <w:rPr>
          <w:rFonts w:ascii="Times New Roman" w:hAnsi="Times New Roman"/>
          <w:i/>
          <w:spacing w:val="1"/>
          <w:sz w:val="28"/>
          <w:szCs w:val="28"/>
        </w:rPr>
        <w:t>и</w:t>
      </w:r>
      <w:r w:rsidRPr="0093038F">
        <w:rPr>
          <w:rFonts w:ascii="Times New Roman" w:hAnsi="Times New Roman"/>
          <w:i/>
          <w:sz w:val="28"/>
          <w:szCs w:val="28"/>
        </w:rPr>
        <w:t>х з</w:t>
      </w:r>
      <w:r w:rsidRPr="0093038F">
        <w:rPr>
          <w:rFonts w:ascii="Times New Roman" w:hAnsi="Times New Roman"/>
          <w:i/>
          <w:spacing w:val="-3"/>
          <w:sz w:val="28"/>
          <w:szCs w:val="28"/>
        </w:rPr>
        <w:t>е</w:t>
      </w:r>
      <w:r w:rsidRPr="0093038F">
        <w:rPr>
          <w:rFonts w:ascii="Times New Roman" w:hAnsi="Times New Roman"/>
          <w:i/>
          <w:sz w:val="28"/>
          <w:szCs w:val="28"/>
        </w:rPr>
        <w:t>м</w:t>
      </w:r>
      <w:r w:rsidRPr="0093038F">
        <w:rPr>
          <w:rFonts w:ascii="Times New Roman" w:hAnsi="Times New Roman"/>
          <w:i/>
          <w:spacing w:val="-1"/>
          <w:sz w:val="28"/>
          <w:szCs w:val="28"/>
        </w:rPr>
        <w:t>л</w:t>
      </w:r>
      <w:r w:rsidRPr="0093038F">
        <w:rPr>
          <w:rFonts w:ascii="Times New Roman" w:hAnsi="Times New Roman"/>
          <w:i/>
          <w:sz w:val="28"/>
          <w:szCs w:val="28"/>
        </w:rPr>
        <w:t>е</w:t>
      </w:r>
      <w:r w:rsidRPr="0093038F">
        <w:rPr>
          <w:rFonts w:ascii="Times New Roman" w:hAnsi="Times New Roman"/>
          <w:i/>
          <w:spacing w:val="-1"/>
          <w:sz w:val="28"/>
          <w:szCs w:val="28"/>
        </w:rPr>
        <w:t>п</w:t>
      </w:r>
      <w:r w:rsidRPr="0093038F">
        <w:rPr>
          <w:rFonts w:ascii="Times New Roman" w:hAnsi="Times New Roman"/>
          <w:i/>
          <w:spacing w:val="1"/>
          <w:sz w:val="28"/>
          <w:szCs w:val="28"/>
        </w:rPr>
        <w:t>р</w:t>
      </w:r>
      <w:r w:rsidRPr="0093038F">
        <w:rPr>
          <w:rFonts w:ascii="Times New Roman" w:hAnsi="Times New Roman"/>
          <w:i/>
          <w:spacing w:val="-1"/>
          <w:sz w:val="28"/>
          <w:szCs w:val="28"/>
        </w:rPr>
        <w:t>ох</w:t>
      </w:r>
      <w:r w:rsidRPr="0093038F">
        <w:rPr>
          <w:rFonts w:ascii="Times New Roman" w:hAnsi="Times New Roman"/>
          <w:i/>
          <w:spacing w:val="1"/>
          <w:sz w:val="28"/>
          <w:szCs w:val="28"/>
        </w:rPr>
        <w:t>о</w:t>
      </w:r>
      <w:r w:rsidRPr="0093038F">
        <w:rPr>
          <w:rFonts w:ascii="Times New Roman" w:hAnsi="Times New Roman"/>
          <w:i/>
          <w:spacing w:val="-1"/>
          <w:sz w:val="28"/>
          <w:szCs w:val="28"/>
        </w:rPr>
        <w:t>д</w:t>
      </w:r>
      <w:r w:rsidRPr="0093038F">
        <w:rPr>
          <w:rFonts w:ascii="Times New Roman" w:hAnsi="Times New Roman"/>
          <w:i/>
          <w:spacing w:val="1"/>
          <w:sz w:val="28"/>
          <w:szCs w:val="28"/>
        </w:rPr>
        <w:t>ц</w:t>
      </w:r>
      <w:r w:rsidRPr="0093038F">
        <w:rPr>
          <w:rFonts w:ascii="Times New Roman" w:hAnsi="Times New Roman"/>
          <w:i/>
          <w:sz w:val="28"/>
          <w:szCs w:val="28"/>
        </w:rPr>
        <w:t xml:space="preserve">ев. </w:t>
      </w:r>
      <w:r w:rsidRPr="0093038F">
        <w:rPr>
          <w:rFonts w:ascii="Times New Roman" w:hAnsi="Times New Roman"/>
          <w:i/>
          <w:spacing w:val="-1"/>
          <w:sz w:val="28"/>
          <w:szCs w:val="28"/>
        </w:rPr>
        <w:t>П</w:t>
      </w:r>
      <w:r w:rsidRPr="0093038F">
        <w:rPr>
          <w:rFonts w:ascii="Times New Roman" w:hAnsi="Times New Roman"/>
          <w:i/>
          <w:spacing w:val="-4"/>
          <w:sz w:val="28"/>
          <w:szCs w:val="28"/>
        </w:rPr>
        <w:t>у</w:t>
      </w:r>
      <w:r w:rsidRPr="0093038F">
        <w:rPr>
          <w:rFonts w:ascii="Times New Roman" w:hAnsi="Times New Roman"/>
          <w:i/>
          <w:sz w:val="28"/>
          <w:szCs w:val="28"/>
        </w:rPr>
        <w:t>тешест</w:t>
      </w:r>
      <w:r w:rsidRPr="0093038F">
        <w:rPr>
          <w:rFonts w:ascii="Times New Roman" w:hAnsi="Times New Roman"/>
          <w:i/>
          <w:spacing w:val="-1"/>
          <w:sz w:val="28"/>
          <w:szCs w:val="28"/>
        </w:rPr>
        <w:t>ви</w:t>
      </w:r>
      <w:r w:rsidRPr="0093038F">
        <w:rPr>
          <w:rFonts w:ascii="Times New Roman" w:hAnsi="Times New Roman"/>
          <w:i/>
          <w:sz w:val="28"/>
          <w:szCs w:val="28"/>
        </w:rPr>
        <w:t>я Ма</w:t>
      </w:r>
      <w:r w:rsidRPr="0093038F">
        <w:rPr>
          <w:rFonts w:ascii="Times New Roman" w:hAnsi="Times New Roman"/>
          <w:i/>
          <w:spacing w:val="-1"/>
          <w:sz w:val="28"/>
          <w:szCs w:val="28"/>
        </w:rPr>
        <w:t>р</w:t>
      </w:r>
      <w:r w:rsidRPr="0093038F">
        <w:rPr>
          <w:rFonts w:ascii="Times New Roman" w:hAnsi="Times New Roman"/>
          <w:i/>
          <w:sz w:val="28"/>
          <w:szCs w:val="28"/>
        </w:rPr>
        <w:t xml:space="preserve">ко </w:t>
      </w:r>
      <w:r w:rsidRPr="0093038F">
        <w:rPr>
          <w:rFonts w:ascii="Times New Roman" w:hAnsi="Times New Roman"/>
          <w:i/>
          <w:spacing w:val="-4"/>
          <w:sz w:val="28"/>
          <w:szCs w:val="28"/>
        </w:rPr>
        <w:t>П</w:t>
      </w:r>
      <w:r w:rsidRPr="0093038F">
        <w:rPr>
          <w:rFonts w:ascii="Times New Roman" w:hAnsi="Times New Roman"/>
          <w:i/>
          <w:spacing w:val="1"/>
          <w:sz w:val="28"/>
          <w:szCs w:val="28"/>
        </w:rPr>
        <w:t>о</w:t>
      </w:r>
      <w:r w:rsidRPr="0093038F">
        <w:rPr>
          <w:rFonts w:ascii="Times New Roman" w:hAnsi="Times New Roman"/>
          <w:i/>
          <w:spacing w:val="-1"/>
          <w:sz w:val="28"/>
          <w:szCs w:val="28"/>
        </w:rPr>
        <w:t>л</w:t>
      </w:r>
      <w:r w:rsidRPr="0093038F">
        <w:rPr>
          <w:rFonts w:ascii="Times New Roman" w:hAnsi="Times New Roman"/>
          <w:i/>
          <w:sz w:val="28"/>
          <w:szCs w:val="28"/>
        </w:rPr>
        <w:t xml:space="preserve">о и </w:t>
      </w:r>
      <w:r w:rsidRPr="0093038F">
        <w:rPr>
          <w:rFonts w:ascii="Times New Roman" w:hAnsi="Times New Roman"/>
          <w:i/>
          <w:spacing w:val="-1"/>
          <w:sz w:val="28"/>
          <w:szCs w:val="28"/>
        </w:rPr>
        <w:t>А</w:t>
      </w:r>
      <w:r w:rsidRPr="0093038F">
        <w:rPr>
          <w:rFonts w:ascii="Times New Roman" w:hAnsi="Times New Roman"/>
          <w:i/>
          <w:sz w:val="28"/>
          <w:szCs w:val="28"/>
        </w:rPr>
        <w:t>фа</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2"/>
          <w:sz w:val="28"/>
          <w:szCs w:val="28"/>
        </w:rPr>
        <w:t>с</w:t>
      </w:r>
      <w:r w:rsidRPr="0093038F">
        <w:rPr>
          <w:rFonts w:ascii="Times New Roman" w:hAnsi="Times New Roman"/>
          <w:i/>
          <w:spacing w:val="1"/>
          <w:sz w:val="28"/>
          <w:szCs w:val="28"/>
        </w:rPr>
        <w:t>и</w:t>
      </w:r>
      <w:r w:rsidRPr="0093038F">
        <w:rPr>
          <w:rFonts w:ascii="Times New Roman" w:hAnsi="Times New Roman"/>
          <w:i/>
          <w:sz w:val="28"/>
          <w:szCs w:val="28"/>
        </w:rPr>
        <w:t xml:space="preserve">я </w:t>
      </w:r>
      <w:r w:rsidRPr="0093038F">
        <w:rPr>
          <w:rFonts w:ascii="Times New Roman" w:hAnsi="Times New Roman"/>
          <w:i/>
          <w:spacing w:val="-1"/>
          <w:sz w:val="28"/>
          <w:szCs w:val="28"/>
        </w:rPr>
        <w:t>Ни</w:t>
      </w:r>
      <w:r w:rsidRPr="0093038F">
        <w:rPr>
          <w:rFonts w:ascii="Times New Roman" w:hAnsi="Times New Roman"/>
          <w:i/>
          <w:sz w:val="28"/>
          <w:szCs w:val="28"/>
        </w:rPr>
        <w:t>к</w:t>
      </w:r>
      <w:r w:rsidRPr="0093038F">
        <w:rPr>
          <w:rFonts w:ascii="Times New Roman" w:hAnsi="Times New Roman"/>
          <w:i/>
          <w:spacing w:val="1"/>
          <w:sz w:val="28"/>
          <w:szCs w:val="28"/>
        </w:rPr>
        <w:t>и</w:t>
      </w:r>
      <w:r w:rsidRPr="0093038F">
        <w:rPr>
          <w:rFonts w:ascii="Times New Roman" w:hAnsi="Times New Roman"/>
          <w:i/>
          <w:spacing w:val="-3"/>
          <w:sz w:val="28"/>
          <w:szCs w:val="28"/>
        </w:rPr>
        <w:t>т</w:t>
      </w:r>
      <w:r w:rsidRPr="0093038F">
        <w:rPr>
          <w:rFonts w:ascii="Times New Roman" w:hAnsi="Times New Roman"/>
          <w:i/>
          <w:spacing w:val="1"/>
          <w:sz w:val="28"/>
          <w:szCs w:val="28"/>
        </w:rPr>
        <w:t>ин</w:t>
      </w:r>
      <w:r w:rsidRPr="0093038F">
        <w:rPr>
          <w:rFonts w:ascii="Times New Roman" w:hAnsi="Times New Roman"/>
          <w:i/>
          <w:spacing w:val="-2"/>
          <w:sz w:val="28"/>
          <w:szCs w:val="28"/>
        </w:rPr>
        <w:t>а.</w:t>
      </w:r>
    </w:p>
    <w:p w:rsidR="00F46B16" w:rsidRPr="008B300E"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8B300E">
        <w:rPr>
          <w:rFonts w:ascii="Times New Roman" w:hAnsi="Times New Roman"/>
          <w:sz w:val="28"/>
          <w:szCs w:val="28"/>
        </w:rPr>
        <w:lastRenderedPageBreak/>
        <w:t>Эпоха Ве</w:t>
      </w:r>
      <w:r w:rsidRPr="008B300E">
        <w:rPr>
          <w:rFonts w:ascii="Times New Roman" w:hAnsi="Times New Roman"/>
          <w:spacing w:val="-3"/>
          <w:sz w:val="28"/>
          <w:szCs w:val="28"/>
        </w:rPr>
        <w:t>л</w:t>
      </w:r>
      <w:r w:rsidRPr="008B300E">
        <w:rPr>
          <w:rFonts w:ascii="Times New Roman" w:hAnsi="Times New Roman"/>
          <w:spacing w:val="1"/>
          <w:sz w:val="28"/>
          <w:szCs w:val="28"/>
        </w:rPr>
        <w:t>и</w:t>
      </w:r>
      <w:r w:rsidRPr="008B300E">
        <w:rPr>
          <w:rFonts w:ascii="Times New Roman" w:hAnsi="Times New Roman"/>
          <w:sz w:val="28"/>
          <w:szCs w:val="28"/>
        </w:rPr>
        <w:t>к</w:t>
      </w:r>
      <w:r w:rsidRPr="008B300E">
        <w:rPr>
          <w:rFonts w:ascii="Times New Roman" w:hAnsi="Times New Roman"/>
          <w:spacing w:val="-1"/>
          <w:sz w:val="28"/>
          <w:szCs w:val="28"/>
        </w:rPr>
        <w:t>и</w:t>
      </w:r>
      <w:r w:rsidRPr="008B300E">
        <w:rPr>
          <w:rFonts w:ascii="Times New Roman" w:hAnsi="Times New Roman"/>
          <w:sz w:val="28"/>
          <w:szCs w:val="28"/>
        </w:rPr>
        <w:t>х г</w:t>
      </w:r>
      <w:r w:rsidRPr="008B300E">
        <w:rPr>
          <w:rFonts w:ascii="Times New Roman" w:hAnsi="Times New Roman"/>
          <w:spacing w:val="-2"/>
          <w:sz w:val="28"/>
          <w:szCs w:val="28"/>
        </w:rPr>
        <w:t>е</w:t>
      </w:r>
      <w:r w:rsidRPr="008B300E">
        <w:rPr>
          <w:rFonts w:ascii="Times New Roman" w:hAnsi="Times New Roman"/>
          <w:spacing w:val="1"/>
          <w:sz w:val="28"/>
          <w:szCs w:val="28"/>
        </w:rPr>
        <w:t>о</w:t>
      </w:r>
      <w:r w:rsidRPr="008B300E">
        <w:rPr>
          <w:rFonts w:ascii="Times New Roman" w:hAnsi="Times New Roman"/>
          <w:sz w:val="28"/>
          <w:szCs w:val="28"/>
        </w:rPr>
        <w:t>г</w:t>
      </w:r>
      <w:r w:rsidRPr="008B300E">
        <w:rPr>
          <w:rFonts w:ascii="Times New Roman" w:hAnsi="Times New Roman"/>
          <w:spacing w:val="-1"/>
          <w:sz w:val="28"/>
          <w:szCs w:val="28"/>
        </w:rPr>
        <w:t>р</w:t>
      </w:r>
      <w:r w:rsidRPr="008B300E">
        <w:rPr>
          <w:rFonts w:ascii="Times New Roman" w:hAnsi="Times New Roman"/>
          <w:sz w:val="28"/>
          <w:szCs w:val="28"/>
        </w:rPr>
        <w:t>а</w:t>
      </w:r>
      <w:r w:rsidRPr="008B300E">
        <w:rPr>
          <w:rFonts w:ascii="Times New Roman" w:hAnsi="Times New Roman"/>
          <w:spacing w:val="-2"/>
          <w:sz w:val="28"/>
          <w:szCs w:val="28"/>
        </w:rPr>
        <w:t>ф</w:t>
      </w:r>
      <w:r w:rsidRPr="008B300E">
        <w:rPr>
          <w:rFonts w:ascii="Times New Roman" w:hAnsi="Times New Roman"/>
          <w:spacing w:val="1"/>
          <w:sz w:val="28"/>
          <w:szCs w:val="28"/>
        </w:rPr>
        <w:t>и</w:t>
      </w:r>
      <w:r w:rsidRPr="008B300E">
        <w:rPr>
          <w:rFonts w:ascii="Times New Roman" w:hAnsi="Times New Roman"/>
          <w:sz w:val="28"/>
          <w:szCs w:val="28"/>
        </w:rPr>
        <w:t>че</w:t>
      </w:r>
      <w:r w:rsidRPr="008B300E">
        <w:rPr>
          <w:rFonts w:ascii="Times New Roman" w:hAnsi="Times New Roman"/>
          <w:spacing w:val="-2"/>
          <w:sz w:val="28"/>
          <w:szCs w:val="28"/>
        </w:rPr>
        <w:t>с</w:t>
      </w:r>
      <w:r w:rsidRPr="008B300E">
        <w:rPr>
          <w:rFonts w:ascii="Times New Roman" w:hAnsi="Times New Roman"/>
          <w:sz w:val="28"/>
          <w:szCs w:val="28"/>
        </w:rPr>
        <w:t>к</w:t>
      </w:r>
      <w:r w:rsidRPr="008B300E">
        <w:rPr>
          <w:rFonts w:ascii="Times New Roman" w:hAnsi="Times New Roman"/>
          <w:spacing w:val="-1"/>
          <w:sz w:val="28"/>
          <w:szCs w:val="28"/>
        </w:rPr>
        <w:t>и</w:t>
      </w:r>
      <w:r w:rsidRPr="008B300E">
        <w:rPr>
          <w:rFonts w:ascii="Times New Roman" w:hAnsi="Times New Roman"/>
          <w:sz w:val="28"/>
          <w:szCs w:val="28"/>
        </w:rPr>
        <w:t xml:space="preserve">х </w:t>
      </w:r>
      <w:r w:rsidRPr="008B300E">
        <w:rPr>
          <w:rFonts w:ascii="Times New Roman" w:hAnsi="Times New Roman"/>
          <w:spacing w:val="1"/>
          <w:sz w:val="28"/>
          <w:szCs w:val="28"/>
        </w:rPr>
        <w:t>о</w:t>
      </w:r>
      <w:r w:rsidRPr="008B300E">
        <w:rPr>
          <w:rFonts w:ascii="Times New Roman" w:hAnsi="Times New Roman"/>
          <w:spacing w:val="-3"/>
          <w:sz w:val="28"/>
          <w:szCs w:val="28"/>
        </w:rPr>
        <w:t>т</w:t>
      </w:r>
      <w:r w:rsidRPr="008B300E">
        <w:rPr>
          <w:rFonts w:ascii="Times New Roman" w:hAnsi="Times New Roman"/>
          <w:sz w:val="28"/>
          <w:szCs w:val="28"/>
        </w:rPr>
        <w:t>к</w:t>
      </w:r>
      <w:r w:rsidRPr="008B300E">
        <w:rPr>
          <w:rFonts w:ascii="Times New Roman" w:hAnsi="Times New Roman"/>
          <w:spacing w:val="-1"/>
          <w:sz w:val="28"/>
          <w:szCs w:val="28"/>
        </w:rPr>
        <w:t>р</w:t>
      </w:r>
      <w:r w:rsidRPr="008B300E">
        <w:rPr>
          <w:rFonts w:ascii="Times New Roman" w:hAnsi="Times New Roman"/>
          <w:spacing w:val="1"/>
          <w:sz w:val="28"/>
          <w:szCs w:val="28"/>
        </w:rPr>
        <w:t>ы</w:t>
      </w:r>
      <w:r w:rsidRPr="008B300E">
        <w:rPr>
          <w:rFonts w:ascii="Times New Roman" w:hAnsi="Times New Roman"/>
          <w:sz w:val="28"/>
          <w:szCs w:val="28"/>
        </w:rPr>
        <w:t>т</w:t>
      </w:r>
      <w:r w:rsidRPr="008B300E">
        <w:rPr>
          <w:rFonts w:ascii="Times New Roman" w:hAnsi="Times New Roman"/>
          <w:spacing w:val="-2"/>
          <w:sz w:val="28"/>
          <w:szCs w:val="28"/>
        </w:rPr>
        <w:t>и</w:t>
      </w:r>
      <w:r w:rsidRPr="008B300E">
        <w:rPr>
          <w:rFonts w:ascii="Times New Roman" w:hAnsi="Times New Roman"/>
          <w:sz w:val="28"/>
          <w:szCs w:val="28"/>
        </w:rPr>
        <w:t>й (</w:t>
      </w:r>
      <w:r w:rsidRPr="0093038F">
        <w:rPr>
          <w:rFonts w:ascii="Times New Roman" w:hAnsi="Times New Roman"/>
          <w:i/>
          <w:spacing w:val="1"/>
          <w:sz w:val="28"/>
          <w:szCs w:val="28"/>
        </w:rPr>
        <w:t>о</w:t>
      </w:r>
      <w:r w:rsidRPr="0093038F">
        <w:rPr>
          <w:rFonts w:ascii="Times New Roman" w:hAnsi="Times New Roman"/>
          <w:i/>
          <w:spacing w:val="-3"/>
          <w:sz w:val="28"/>
          <w:szCs w:val="28"/>
        </w:rPr>
        <w:t>т</w:t>
      </w:r>
      <w:r w:rsidRPr="0093038F">
        <w:rPr>
          <w:rFonts w:ascii="Times New Roman" w:hAnsi="Times New Roman"/>
          <w:i/>
          <w:sz w:val="28"/>
          <w:szCs w:val="28"/>
        </w:rPr>
        <w:t>к</w:t>
      </w:r>
      <w:r w:rsidRPr="0093038F">
        <w:rPr>
          <w:rFonts w:ascii="Times New Roman" w:hAnsi="Times New Roman"/>
          <w:i/>
          <w:spacing w:val="-1"/>
          <w:sz w:val="28"/>
          <w:szCs w:val="28"/>
        </w:rPr>
        <w:t>р</w:t>
      </w:r>
      <w:r w:rsidRPr="0093038F">
        <w:rPr>
          <w:rFonts w:ascii="Times New Roman" w:hAnsi="Times New Roman"/>
          <w:i/>
          <w:spacing w:val="1"/>
          <w:sz w:val="28"/>
          <w:szCs w:val="28"/>
        </w:rPr>
        <w:t>ы</w:t>
      </w:r>
      <w:r w:rsidRPr="0093038F">
        <w:rPr>
          <w:rFonts w:ascii="Times New Roman" w:hAnsi="Times New Roman"/>
          <w:i/>
          <w:spacing w:val="-3"/>
          <w:sz w:val="28"/>
          <w:szCs w:val="28"/>
        </w:rPr>
        <w:t>т</w:t>
      </w:r>
      <w:r w:rsidRPr="0093038F">
        <w:rPr>
          <w:rFonts w:ascii="Times New Roman" w:hAnsi="Times New Roman"/>
          <w:i/>
          <w:spacing w:val="1"/>
          <w:sz w:val="28"/>
          <w:szCs w:val="28"/>
        </w:rPr>
        <w:t>и</w:t>
      </w:r>
      <w:r w:rsidRPr="0093038F">
        <w:rPr>
          <w:rFonts w:ascii="Times New Roman" w:hAnsi="Times New Roman"/>
          <w:i/>
          <w:sz w:val="28"/>
          <w:szCs w:val="28"/>
        </w:rPr>
        <w:t xml:space="preserve">е </w:t>
      </w:r>
      <w:r w:rsidRPr="0093038F">
        <w:rPr>
          <w:rFonts w:ascii="Times New Roman" w:hAnsi="Times New Roman"/>
          <w:i/>
          <w:spacing w:val="-1"/>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во</w:t>
      </w:r>
      <w:r w:rsidRPr="0093038F">
        <w:rPr>
          <w:rFonts w:ascii="Times New Roman" w:hAnsi="Times New Roman"/>
          <w:i/>
          <w:spacing w:val="-2"/>
          <w:sz w:val="28"/>
          <w:szCs w:val="28"/>
        </w:rPr>
        <w:t>г</w:t>
      </w:r>
      <w:r w:rsidRPr="0093038F">
        <w:rPr>
          <w:rFonts w:ascii="Times New Roman" w:hAnsi="Times New Roman"/>
          <w:i/>
          <w:sz w:val="28"/>
          <w:szCs w:val="28"/>
        </w:rPr>
        <w:t>освета, м</w:t>
      </w:r>
      <w:r w:rsidRPr="0093038F">
        <w:rPr>
          <w:rFonts w:ascii="Times New Roman" w:hAnsi="Times New Roman"/>
          <w:i/>
          <w:spacing w:val="1"/>
          <w:sz w:val="28"/>
          <w:szCs w:val="28"/>
        </w:rPr>
        <w:t>о</w:t>
      </w:r>
      <w:r w:rsidRPr="0093038F">
        <w:rPr>
          <w:rFonts w:ascii="Times New Roman" w:hAnsi="Times New Roman"/>
          <w:i/>
          <w:spacing w:val="-1"/>
          <w:sz w:val="28"/>
          <w:szCs w:val="28"/>
        </w:rPr>
        <w:t>р</w:t>
      </w:r>
      <w:r w:rsidRPr="0093038F">
        <w:rPr>
          <w:rFonts w:ascii="Times New Roman" w:hAnsi="Times New Roman"/>
          <w:i/>
          <w:sz w:val="28"/>
          <w:szCs w:val="28"/>
        </w:rPr>
        <w:t>с</w:t>
      </w:r>
      <w:r w:rsidRPr="0093038F">
        <w:rPr>
          <w:rFonts w:ascii="Times New Roman" w:hAnsi="Times New Roman"/>
          <w:i/>
          <w:spacing w:val="-2"/>
          <w:sz w:val="28"/>
          <w:szCs w:val="28"/>
        </w:rPr>
        <w:t>к</w:t>
      </w:r>
      <w:r w:rsidRPr="0093038F">
        <w:rPr>
          <w:rFonts w:ascii="Times New Roman" w:hAnsi="Times New Roman"/>
          <w:i/>
          <w:spacing w:val="1"/>
          <w:sz w:val="28"/>
          <w:szCs w:val="28"/>
        </w:rPr>
        <w:t>о</w:t>
      </w:r>
      <w:r w:rsidRPr="0093038F">
        <w:rPr>
          <w:rFonts w:ascii="Times New Roman" w:hAnsi="Times New Roman"/>
          <w:i/>
          <w:sz w:val="28"/>
          <w:szCs w:val="28"/>
        </w:rPr>
        <w:t>го</w:t>
      </w:r>
      <w:r w:rsidRPr="0093038F">
        <w:rPr>
          <w:rFonts w:ascii="Times New Roman" w:hAnsi="Times New Roman"/>
          <w:i/>
          <w:spacing w:val="1"/>
          <w:sz w:val="28"/>
          <w:szCs w:val="28"/>
        </w:rPr>
        <w:t xml:space="preserve"> п</w:t>
      </w:r>
      <w:r w:rsidRPr="0093038F">
        <w:rPr>
          <w:rFonts w:ascii="Times New Roman" w:hAnsi="Times New Roman"/>
          <w:i/>
          <w:spacing w:val="-4"/>
          <w:sz w:val="28"/>
          <w:szCs w:val="28"/>
        </w:rPr>
        <w:t>у</w:t>
      </w:r>
      <w:r w:rsidRPr="0093038F">
        <w:rPr>
          <w:rFonts w:ascii="Times New Roman" w:hAnsi="Times New Roman"/>
          <w:i/>
          <w:sz w:val="28"/>
          <w:szCs w:val="28"/>
        </w:rPr>
        <w:t xml:space="preserve">ти в </w:t>
      </w:r>
      <w:r w:rsidRPr="0093038F">
        <w:rPr>
          <w:rFonts w:ascii="Times New Roman" w:hAnsi="Times New Roman"/>
          <w:i/>
          <w:spacing w:val="-1"/>
          <w:sz w:val="28"/>
          <w:szCs w:val="28"/>
        </w:rPr>
        <w:t>И</w:t>
      </w:r>
      <w:r w:rsidRPr="0093038F">
        <w:rPr>
          <w:rFonts w:ascii="Times New Roman" w:hAnsi="Times New Roman"/>
          <w:i/>
          <w:spacing w:val="1"/>
          <w:sz w:val="28"/>
          <w:szCs w:val="28"/>
        </w:rPr>
        <w:t>нди</w:t>
      </w:r>
      <w:r w:rsidRPr="0093038F">
        <w:rPr>
          <w:rFonts w:ascii="Times New Roman" w:hAnsi="Times New Roman"/>
          <w:i/>
          <w:spacing w:val="-1"/>
          <w:sz w:val="28"/>
          <w:szCs w:val="28"/>
        </w:rPr>
        <w:t>ю</w:t>
      </w:r>
      <w:r w:rsidRPr="0093038F">
        <w:rPr>
          <w:rFonts w:ascii="Times New Roman" w:hAnsi="Times New Roman"/>
          <w:i/>
          <w:sz w:val="28"/>
          <w:szCs w:val="28"/>
        </w:rPr>
        <w:t xml:space="preserve">, </w:t>
      </w:r>
      <w:r w:rsidRPr="0093038F">
        <w:rPr>
          <w:rFonts w:ascii="Times New Roman" w:hAnsi="Times New Roman"/>
          <w:i/>
          <w:spacing w:val="-2"/>
          <w:sz w:val="28"/>
          <w:szCs w:val="28"/>
        </w:rPr>
        <w:t>к</w:t>
      </w:r>
      <w:r w:rsidRPr="0093038F">
        <w:rPr>
          <w:rFonts w:ascii="Times New Roman" w:hAnsi="Times New Roman"/>
          <w:i/>
          <w:spacing w:val="1"/>
          <w:sz w:val="28"/>
          <w:szCs w:val="28"/>
        </w:rPr>
        <w:t>р</w:t>
      </w:r>
      <w:r w:rsidRPr="0093038F">
        <w:rPr>
          <w:rFonts w:ascii="Times New Roman" w:hAnsi="Times New Roman"/>
          <w:i/>
          <w:spacing w:val="-4"/>
          <w:sz w:val="28"/>
          <w:szCs w:val="28"/>
        </w:rPr>
        <w:t>у</w:t>
      </w:r>
      <w:r w:rsidRPr="0093038F">
        <w:rPr>
          <w:rFonts w:ascii="Times New Roman" w:hAnsi="Times New Roman"/>
          <w:i/>
          <w:sz w:val="28"/>
          <w:szCs w:val="28"/>
        </w:rPr>
        <w:t>г</w:t>
      </w:r>
      <w:r w:rsidRPr="0093038F">
        <w:rPr>
          <w:rFonts w:ascii="Times New Roman" w:hAnsi="Times New Roman"/>
          <w:i/>
          <w:spacing w:val="1"/>
          <w:sz w:val="28"/>
          <w:szCs w:val="28"/>
        </w:rPr>
        <w:t>о</w:t>
      </w:r>
      <w:r w:rsidRPr="0093038F">
        <w:rPr>
          <w:rFonts w:ascii="Times New Roman" w:hAnsi="Times New Roman"/>
          <w:i/>
          <w:sz w:val="28"/>
          <w:szCs w:val="28"/>
        </w:rPr>
        <w:t>све</w:t>
      </w:r>
      <w:r w:rsidRPr="0093038F">
        <w:rPr>
          <w:rFonts w:ascii="Times New Roman" w:hAnsi="Times New Roman"/>
          <w:i/>
          <w:spacing w:val="-3"/>
          <w:sz w:val="28"/>
          <w:szCs w:val="28"/>
        </w:rPr>
        <w:t>т</w:t>
      </w:r>
      <w:r w:rsidRPr="0093038F">
        <w:rPr>
          <w:rFonts w:ascii="Times New Roman" w:hAnsi="Times New Roman"/>
          <w:i/>
          <w:spacing w:val="-1"/>
          <w:sz w:val="28"/>
          <w:szCs w:val="28"/>
        </w:rPr>
        <w:t>н</w:t>
      </w:r>
      <w:r w:rsidRPr="0093038F">
        <w:rPr>
          <w:rFonts w:ascii="Times New Roman" w:hAnsi="Times New Roman"/>
          <w:i/>
          <w:spacing w:val="1"/>
          <w:sz w:val="28"/>
          <w:szCs w:val="28"/>
        </w:rPr>
        <w:t>ы</w:t>
      </w:r>
      <w:r w:rsidRPr="0093038F">
        <w:rPr>
          <w:rFonts w:ascii="Times New Roman" w:hAnsi="Times New Roman"/>
          <w:i/>
          <w:sz w:val="28"/>
          <w:szCs w:val="28"/>
        </w:rPr>
        <w:t xml:space="preserve">е </w:t>
      </w:r>
      <w:r w:rsidRPr="0093038F">
        <w:rPr>
          <w:rFonts w:ascii="Times New Roman" w:hAnsi="Times New Roman"/>
          <w:i/>
          <w:spacing w:val="1"/>
          <w:sz w:val="28"/>
          <w:szCs w:val="28"/>
        </w:rPr>
        <w:t>п</w:t>
      </w:r>
      <w:r w:rsidRPr="0093038F">
        <w:rPr>
          <w:rFonts w:ascii="Times New Roman" w:hAnsi="Times New Roman"/>
          <w:i/>
          <w:spacing w:val="-4"/>
          <w:sz w:val="28"/>
          <w:szCs w:val="28"/>
        </w:rPr>
        <w:t>у</w:t>
      </w:r>
      <w:r w:rsidRPr="0093038F">
        <w:rPr>
          <w:rFonts w:ascii="Times New Roman" w:hAnsi="Times New Roman"/>
          <w:i/>
          <w:sz w:val="28"/>
          <w:szCs w:val="28"/>
        </w:rPr>
        <w:t>тешест</w:t>
      </w:r>
      <w:r w:rsidRPr="0093038F">
        <w:rPr>
          <w:rFonts w:ascii="Times New Roman" w:hAnsi="Times New Roman"/>
          <w:i/>
          <w:spacing w:val="-1"/>
          <w:sz w:val="28"/>
          <w:szCs w:val="28"/>
        </w:rPr>
        <w:t>ви</w:t>
      </w:r>
      <w:r w:rsidRPr="0093038F">
        <w:rPr>
          <w:rFonts w:ascii="Times New Roman" w:hAnsi="Times New Roman"/>
          <w:i/>
          <w:sz w:val="28"/>
          <w:szCs w:val="28"/>
        </w:rPr>
        <w:t>я</w:t>
      </w:r>
      <w:r w:rsidRPr="008B300E">
        <w:rPr>
          <w:rFonts w:ascii="Times New Roman" w:hAnsi="Times New Roman"/>
          <w:sz w:val="28"/>
          <w:szCs w:val="28"/>
        </w:rPr>
        <w:t xml:space="preserve">). </w:t>
      </w:r>
      <w:r w:rsidRPr="008B300E">
        <w:rPr>
          <w:rFonts w:ascii="Times New Roman" w:hAnsi="Times New Roman"/>
          <w:spacing w:val="1"/>
          <w:sz w:val="28"/>
          <w:szCs w:val="28"/>
        </w:rPr>
        <w:t>Зн</w:t>
      </w:r>
      <w:r w:rsidRPr="008B300E">
        <w:rPr>
          <w:rFonts w:ascii="Times New Roman" w:hAnsi="Times New Roman"/>
          <w:spacing w:val="-2"/>
          <w:sz w:val="28"/>
          <w:szCs w:val="28"/>
        </w:rPr>
        <w:t>а</w:t>
      </w:r>
      <w:r w:rsidRPr="008B300E">
        <w:rPr>
          <w:rFonts w:ascii="Times New Roman" w:hAnsi="Times New Roman"/>
          <w:sz w:val="28"/>
          <w:szCs w:val="28"/>
        </w:rPr>
        <w:t>че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 xml:space="preserve">е </w:t>
      </w:r>
      <w:r w:rsidRPr="008B300E">
        <w:rPr>
          <w:rFonts w:ascii="Times New Roman" w:hAnsi="Times New Roman"/>
          <w:spacing w:val="-3"/>
          <w:sz w:val="28"/>
          <w:szCs w:val="28"/>
        </w:rPr>
        <w:t>В</w:t>
      </w:r>
      <w:r w:rsidRPr="008B300E">
        <w:rPr>
          <w:rFonts w:ascii="Times New Roman" w:hAnsi="Times New Roman"/>
          <w:sz w:val="28"/>
          <w:szCs w:val="28"/>
        </w:rPr>
        <w:t>ели</w:t>
      </w:r>
      <w:r w:rsidRPr="008B300E">
        <w:rPr>
          <w:rFonts w:ascii="Times New Roman" w:hAnsi="Times New Roman"/>
          <w:spacing w:val="-2"/>
          <w:sz w:val="28"/>
          <w:szCs w:val="28"/>
        </w:rPr>
        <w:t>к</w:t>
      </w:r>
      <w:r w:rsidRPr="008B300E">
        <w:rPr>
          <w:rFonts w:ascii="Times New Roman" w:hAnsi="Times New Roman"/>
          <w:spacing w:val="1"/>
          <w:sz w:val="28"/>
          <w:szCs w:val="28"/>
        </w:rPr>
        <w:t>и</w:t>
      </w:r>
      <w:r w:rsidRPr="008B300E">
        <w:rPr>
          <w:rFonts w:ascii="Times New Roman" w:hAnsi="Times New Roman"/>
          <w:sz w:val="28"/>
          <w:szCs w:val="28"/>
        </w:rPr>
        <w:t>х ге</w:t>
      </w:r>
      <w:r w:rsidRPr="008B300E">
        <w:rPr>
          <w:rFonts w:ascii="Times New Roman" w:hAnsi="Times New Roman"/>
          <w:spacing w:val="1"/>
          <w:sz w:val="28"/>
          <w:szCs w:val="28"/>
        </w:rPr>
        <w:t>о</w:t>
      </w:r>
      <w:r w:rsidRPr="008B300E">
        <w:rPr>
          <w:rFonts w:ascii="Times New Roman" w:hAnsi="Times New Roman"/>
          <w:spacing w:val="-2"/>
          <w:sz w:val="28"/>
          <w:szCs w:val="28"/>
        </w:rPr>
        <w:t>г</w:t>
      </w:r>
      <w:r w:rsidRPr="008B300E">
        <w:rPr>
          <w:rFonts w:ascii="Times New Roman" w:hAnsi="Times New Roman"/>
          <w:spacing w:val="1"/>
          <w:sz w:val="28"/>
          <w:szCs w:val="28"/>
        </w:rPr>
        <w:t>р</w:t>
      </w:r>
      <w:r w:rsidRPr="008B300E">
        <w:rPr>
          <w:rFonts w:ascii="Times New Roman" w:hAnsi="Times New Roman"/>
          <w:sz w:val="28"/>
          <w:szCs w:val="28"/>
        </w:rPr>
        <w:t>а</w:t>
      </w:r>
      <w:r w:rsidRPr="008B300E">
        <w:rPr>
          <w:rFonts w:ascii="Times New Roman" w:hAnsi="Times New Roman"/>
          <w:spacing w:val="-2"/>
          <w:sz w:val="28"/>
          <w:szCs w:val="28"/>
        </w:rPr>
        <w:t>ф</w:t>
      </w:r>
      <w:r w:rsidRPr="008B300E">
        <w:rPr>
          <w:rFonts w:ascii="Times New Roman" w:hAnsi="Times New Roman"/>
          <w:spacing w:val="1"/>
          <w:sz w:val="28"/>
          <w:szCs w:val="28"/>
        </w:rPr>
        <w:t>и</w:t>
      </w:r>
      <w:r w:rsidRPr="008B300E">
        <w:rPr>
          <w:rFonts w:ascii="Times New Roman" w:hAnsi="Times New Roman"/>
          <w:spacing w:val="-2"/>
          <w:sz w:val="28"/>
          <w:szCs w:val="28"/>
        </w:rPr>
        <w:t>ч</w:t>
      </w:r>
      <w:r w:rsidRPr="008B300E">
        <w:rPr>
          <w:rFonts w:ascii="Times New Roman" w:hAnsi="Times New Roman"/>
          <w:sz w:val="28"/>
          <w:szCs w:val="28"/>
        </w:rPr>
        <w:t>ес</w:t>
      </w:r>
      <w:r w:rsidRPr="008B300E">
        <w:rPr>
          <w:rFonts w:ascii="Times New Roman" w:hAnsi="Times New Roman"/>
          <w:spacing w:val="-2"/>
          <w:sz w:val="28"/>
          <w:szCs w:val="28"/>
        </w:rPr>
        <w:t>к</w:t>
      </w:r>
      <w:r w:rsidRPr="008B300E">
        <w:rPr>
          <w:rFonts w:ascii="Times New Roman" w:hAnsi="Times New Roman"/>
          <w:spacing w:val="1"/>
          <w:sz w:val="28"/>
          <w:szCs w:val="28"/>
        </w:rPr>
        <w:t>и</w:t>
      </w:r>
      <w:r w:rsidRPr="008B300E">
        <w:rPr>
          <w:rFonts w:ascii="Times New Roman" w:hAnsi="Times New Roman"/>
          <w:sz w:val="28"/>
          <w:szCs w:val="28"/>
        </w:rPr>
        <w:t>х</w:t>
      </w:r>
      <w:r w:rsidRPr="008B300E">
        <w:rPr>
          <w:rFonts w:ascii="Times New Roman" w:hAnsi="Times New Roman"/>
          <w:spacing w:val="1"/>
          <w:sz w:val="28"/>
          <w:szCs w:val="28"/>
        </w:rPr>
        <w:t>о</w:t>
      </w:r>
      <w:r w:rsidRPr="008B300E">
        <w:rPr>
          <w:rFonts w:ascii="Times New Roman" w:hAnsi="Times New Roman"/>
          <w:sz w:val="28"/>
          <w:szCs w:val="28"/>
        </w:rPr>
        <w:t>т</w:t>
      </w:r>
      <w:r w:rsidRPr="008B300E">
        <w:rPr>
          <w:rFonts w:ascii="Times New Roman" w:hAnsi="Times New Roman"/>
          <w:spacing w:val="-2"/>
          <w:sz w:val="28"/>
          <w:szCs w:val="28"/>
        </w:rPr>
        <w:t>к</w:t>
      </w:r>
      <w:r w:rsidRPr="008B300E">
        <w:rPr>
          <w:rFonts w:ascii="Times New Roman" w:hAnsi="Times New Roman"/>
          <w:spacing w:val="1"/>
          <w:sz w:val="28"/>
          <w:szCs w:val="28"/>
        </w:rPr>
        <w:t>ры</w:t>
      </w:r>
      <w:r w:rsidRPr="008B300E">
        <w:rPr>
          <w:rFonts w:ascii="Times New Roman" w:hAnsi="Times New Roman"/>
          <w:spacing w:val="-3"/>
          <w:sz w:val="28"/>
          <w:szCs w:val="28"/>
        </w:rPr>
        <w:t>т</w:t>
      </w:r>
      <w:r w:rsidRPr="008B300E">
        <w:rPr>
          <w:rFonts w:ascii="Times New Roman" w:hAnsi="Times New Roman"/>
          <w:spacing w:val="1"/>
          <w:sz w:val="28"/>
          <w:szCs w:val="28"/>
        </w:rPr>
        <w:t>ий</w:t>
      </w:r>
      <w:r w:rsidRPr="008B300E">
        <w:rPr>
          <w:rFonts w:ascii="Times New Roman" w:hAnsi="Times New Roman"/>
          <w:sz w:val="28"/>
          <w:szCs w:val="28"/>
        </w:rPr>
        <w:t>.</w:t>
      </w:r>
    </w:p>
    <w:p w:rsidR="00F46B16" w:rsidRPr="008B300E"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8B300E">
        <w:rPr>
          <w:rFonts w:ascii="Times New Roman" w:hAnsi="Times New Roman"/>
          <w:spacing w:val="1"/>
          <w:sz w:val="28"/>
          <w:szCs w:val="28"/>
        </w:rPr>
        <w:t>Г</w:t>
      </w:r>
      <w:r w:rsidRPr="008B300E">
        <w:rPr>
          <w:rFonts w:ascii="Times New Roman" w:hAnsi="Times New Roman"/>
          <w:sz w:val="28"/>
          <w:szCs w:val="28"/>
        </w:rPr>
        <w:t>е</w:t>
      </w:r>
      <w:r w:rsidRPr="008B300E">
        <w:rPr>
          <w:rFonts w:ascii="Times New Roman" w:hAnsi="Times New Roman"/>
          <w:spacing w:val="-1"/>
          <w:sz w:val="28"/>
          <w:szCs w:val="28"/>
        </w:rPr>
        <w:t>о</w:t>
      </w:r>
      <w:r w:rsidRPr="008B300E">
        <w:rPr>
          <w:rFonts w:ascii="Times New Roman" w:hAnsi="Times New Roman"/>
          <w:sz w:val="28"/>
          <w:szCs w:val="28"/>
        </w:rPr>
        <w:t>г</w:t>
      </w:r>
      <w:r w:rsidRPr="008B300E">
        <w:rPr>
          <w:rFonts w:ascii="Times New Roman" w:hAnsi="Times New Roman"/>
          <w:spacing w:val="1"/>
          <w:sz w:val="28"/>
          <w:szCs w:val="28"/>
        </w:rPr>
        <w:t>р</w:t>
      </w:r>
      <w:r w:rsidRPr="008B300E">
        <w:rPr>
          <w:rFonts w:ascii="Times New Roman" w:hAnsi="Times New Roman"/>
          <w:spacing w:val="-2"/>
          <w:sz w:val="28"/>
          <w:szCs w:val="28"/>
        </w:rPr>
        <w:t>а</w:t>
      </w:r>
      <w:r w:rsidRPr="008B300E">
        <w:rPr>
          <w:rFonts w:ascii="Times New Roman" w:hAnsi="Times New Roman"/>
          <w:sz w:val="28"/>
          <w:szCs w:val="28"/>
        </w:rPr>
        <w:t>ф</w:t>
      </w:r>
      <w:r w:rsidRPr="008B300E">
        <w:rPr>
          <w:rFonts w:ascii="Times New Roman" w:hAnsi="Times New Roman"/>
          <w:spacing w:val="-1"/>
          <w:sz w:val="28"/>
          <w:szCs w:val="28"/>
        </w:rPr>
        <w:t>и</w:t>
      </w:r>
      <w:r w:rsidRPr="008B300E">
        <w:rPr>
          <w:rFonts w:ascii="Times New Roman" w:hAnsi="Times New Roman"/>
          <w:sz w:val="28"/>
          <w:szCs w:val="28"/>
        </w:rPr>
        <w:t>чес</w:t>
      </w:r>
      <w:r w:rsidRPr="008B300E">
        <w:rPr>
          <w:rFonts w:ascii="Times New Roman" w:hAnsi="Times New Roman"/>
          <w:spacing w:val="-1"/>
          <w:sz w:val="28"/>
          <w:szCs w:val="28"/>
        </w:rPr>
        <w:t>к</w:t>
      </w:r>
      <w:r w:rsidRPr="008B300E">
        <w:rPr>
          <w:rFonts w:ascii="Times New Roman" w:hAnsi="Times New Roman"/>
          <w:spacing w:val="1"/>
          <w:sz w:val="28"/>
          <w:szCs w:val="28"/>
        </w:rPr>
        <w:t>и</w:t>
      </w:r>
      <w:r w:rsidRPr="008B300E">
        <w:rPr>
          <w:rFonts w:ascii="Times New Roman" w:hAnsi="Times New Roman"/>
          <w:sz w:val="28"/>
          <w:szCs w:val="28"/>
        </w:rPr>
        <w:t>е</w:t>
      </w:r>
      <w:r w:rsidRPr="008B300E">
        <w:rPr>
          <w:rFonts w:ascii="Times New Roman" w:hAnsi="Times New Roman"/>
          <w:spacing w:val="1"/>
          <w:sz w:val="28"/>
          <w:szCs w:val="28"/>
        </w:rPr>
        <w:t xml:space="preserve"> о</w:t>
      </w:r>
      <w:r w:rsidRPr="008B300E">
        <w:rPr>
          <w:rFonts w:ascii="Times New Roman" w:hAnsi="Times New Roman"/>
          <w:spacing w:val="-3"/>
          <w:sz w:val="28"/>
          <w:szCs w:val="28"/>
        </w:rPr>
        <w:t>т</w:t>
      </w:r>
      <w:r w:rsidRPr="008B300E">
        <w:rPr>
          <w:rFonts w:ascii="Times New Roman" w:hAnsi="Times New Roman"/>
          <w:sz w:val="28"/>
          <w:szCs w:val="28"/>
        </w:rPr>
        <w:t>к</w:t>
      </w:r>
      <w:r w:rsidRPr="008B300E">
        <w:rPr>
          <w:rFonts w:ascii="Times New Roman" w:hAnsi="Times New Roman"/>
          <w:spacing w:val="-1"/>
          <w:sz w:val="28"/>
          <w:szCs w:val="28"/>
        </w:rPr>
        <w:t>р</w:t>
      </w:r>
      <w:r w:rsidRPr="008B300E">
        <w:rPr>
          <w:rFonts w:ascii="Times New Roman" w:hAnsi="Times New Roman"/>
          <w:spacing w:val="1"/>
          <w:sz w:val="28"/>
          <w:szCs w:val="28"/>
        </w:rPr>
        <w:t>ы</w:t>
      </w:r>
      <w:r w:rsidRPr="008B300E">
        <w:rPr>
          <w:rFonts w:ascii="Times New Roman" w:hAnsi="Times New Roman"/>
          <w:sz w:val="28"/>
          <w:szCs w:val="28"/>
        </w:rPr>
        <w:t>тия</w:t>
      </w:r>
      <w:r w:rsidRPr="008B300E">
        <w:rPr>
          <w:rFonts w:ascii="Times New Roman" w:hAnsi="Times New Roman"/>
          <w:spacing w:val="-1"/>
          <w:sz w:val="28"/>
          <w:szCs w:val="28"/>
        </w:rPr>
        <w:t>XV</w:t>
      </w:r>
      <w:r w:rsidRPr="008B300E">
        <w:rPr>
          <w:rFonts w:ascii="Times New Roman" w:hAnsi="Times New Roman"/>
          <w:sz w:val="28"/>
          <w:szCs w:val="28"/>
        </w:rPr>
        <w:t>I</w:t>
      </w:r>
      <w:r w:rsidRPr="008B300E">
        <w:rPr>
          <w:rFonts w:ascii="Times New Roman" w:hAnsi="Times New Roman"/>
          <w:spacing w:val="1"/>
          <w:sz w:val="28"/>
          <w:szCs w:val="28"/>
        </w:rPr>
        <w:t>I–</w:t>
      </w:r>
      <w:r w:rsidRPr="008B300E">
        <w:rPr>
          <w:rFonts w:ascii="Times New Roman" w:hAnsi="Times New Roman"/>
          <w:spacing w:val="-1"/>
          <w:sz w:val="28"/>
          <w:szCs w:val="28"/>
        </w:rPr>
        <w:t>X</w:t>
      </w:r>
      <w:r w:rsidRPr="008B300E">
        <w:rPr>
          <w:rFonts w:ascii="Times New Roman" w:hAnsi="Times New Roman"/>
          <w:sz w:val="28"/>
          <w:szCs w:val="28"/>
        </w:rPr>
        <w:t>IX в</w:t>
      </w:r>
      <w:r w:rsidRPr="008B300E">
        <w:rPr>
          <w:rFonts w:ascii="Times New Roman" w:hAnsi="Times New Roman"/>
          <w:spacing w:val="-1"/>
          <w:sz w:val="28"/>
          <w:szCs w:val="28"/>
        </w:rPr>
        <w:t>в</w:t>
      </w:r>
      <w:r w:rsidRPr="008B300E">
        <w:rPr>
          <w:rFonts w:ascii="Times New Roman" w:hAnsi="Times New Roman"/>
          <w:sz w:val="28"/>
          <w:szCs w:val="28"/>
        </w:rPr>
        <w:t>. (</w:t>
      </w:r>
      <w:r w:rsidRPr="0093038F">
        <w:rPr>
          <w:rFonts w:ascii="Times New Roman" w:hAnsi="Times New Roman"/>
          <w:i/>
          <w:spacing w:val="1"/>
          <w:sz w:val="28"/>
          <w:szCs w:val="28"/>
        </w:rPr>
        <w:t>и</w:t>
      </w:r>
      <w:r w:rsidRPr="0093038F">
        <w:rPr>
          <w:rFonts w:ascii="Times New Roman" w:hAnsi="Times New Roman"/>
          <w:i/>
          <w:sz w:val="28"/>
          <w:szCs w:val="28"/>
        </w:rPr>
        <w:t>сслед</w:t>
      </w:r>
      <w:r w:rsidRPr="0093038F">
        <w:rPr>
          <w:rFonts w:ascii="Times New Roman" w:hAnsi="Times New Roman"/>
          <w:i/>
          <w:spacing w:val="1"/>
          <w:sz w:val="28"/>
          <w:szCs w:val="28"/>
        </w:rPr>
        <w:t>о</w:t>
      </w:r>
      <w:r w:rsidRPr="0093038F">
        <w:rPr>
          <w:rFonts w:ascii="Times New Roman" w:hAnsi="Times New Roman"/>
          <w:i/>
          <w:sz w:val="28"/>
          <w:szCs w:val="28"/>
        </w:rPr>
        <w:t>в</w:t>
      </w:r>
      <w:r w:rsidRPr="0093038F">
        <w:rPr>
          <w:rFonts w:ascii="Times New Roman" w:hAnsi="Times New Roman"/>
          <w:i/>
          <w:spacing w:val="-3"/>
          <w:sz w:val="28"/>
          <w:szCs w:val="28"/>
        </w:rPr>
        <w:t>а</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яи</w:t>
      </w:r>
      <w:r w:rsidRPr="0093038F">
        <w:rPr>
          <w:rFonts w:ascii="Times New Roman" w:hAnsi="Times New Roman"/>
          <w:i/>
          <w:spacing w:val="1"/>
          <w:sz w:val="28"/>
          <w:szCs w:val="28"/>
        </w:rPr>
        <w:t xml:space="preserve"> о</w:t>
      </w:r>
      <w:r w:rsidRPr="0093038F">
        <w:rPr>
          <w:rFonts w:ascii="Times New Roman" w:hAnsi="Times New Roman"/>
          <w:i/>
          <w:sz w:val="28"/>
          <w:szCs w:val="28"/>
        </w:rPr>
        <w:t>т</w:t>
      </w:r>
      <w:r w:rsidRPr="0093038F">
        <w:rPr>
          <w:rFonts w:ascii="Times New Roman" w:hAnsi="Times New Roman"/>
          <w:i/>
          <w:spacing w:val="-2"/>
          <w:sz w:val="28"/>
          <w:szCs w:val="28"/>
        </w:rPr>
        <w:t>к</w:t>
      </w:r>
      <w:r w:rsidRPr="0093038F">
        <w:rPr>
          <w:rFonts w:ascii="Times New Roman" w:hAnsi="Times New Roman"/>
          <w:i/>
          <w:spacing w:val="1"/>
          <w:sz w:val="28"/>
          <w:szCs w:val="28"/>
        </w:rPr>
        <w:t>ры</w:t>
      </w:r>
      <w:r w:rsidRPr="0093038F">
        <w:rPr>
          <w:rFonts w:ascii="Times New Roman" w:hAnsi="Times New Roman"/>
          <w:i/>
          <w:spacing w:val="-3"/>
          <w:sz w:val="28"/>
          <w:szCs w:val="28"/>
        </w:rPr>
        <w:t>т</w:t>
      </w:r>
      <w:r w:rsidRPr="0093038F">
        <w:rPr>
          <w:rFonts w:ascii="Times New Roman" w:hAnsi="Times New Roman"/>
          <w:i/>
          <w:spacing w:val="-1"/>
          <w:sz w:val="28"/>
          <w:szCs w:val="28"/>
        </w:rPr>
        <w:t>и</w:t>
      </w:r>
      <w:r w:rsidRPr="0093038F">
        <w:rPr>
          <w:rFonts w:ascii="Times New Roman" w:hAnsi="Times New Roman"/>
          <w:i/>
          <w:sz w:val="28"/>
          <w:szCs w:val="28"/>
        </w:rPr>
        <w:t>я на те</w:t>
      </w:r>
      <w:r w:rsidRPr="0093038F">
        <w:rPr>
          <w:rFonts w:ascii="Times New Roman" w:hAnsi="Times New Roman"/>
          <w:i/>
          <w:spacing w:val="-1"/>
          <w:sz w:val="28"/>
          <w:szCs w:val="28"/>
        </w:rPr>
        <w:t>р</w:t>
      </w:r>
      <w:r w:rsidRPr="0093038F">
        <w:rPr>
          <w:rFonts w:ascii="Times New Roman" w:hAnsi="Times New Roman"/>
          <w:i/>
          <w:spacing w:val="1"/>
          <w:sz w:val="28"/>
          <w:szCs w:val="28"/>
        </w:rPr>
        <w:t>ри</w:t>
      </w:r>
      <w:r w:rsidRPr="0093038F">
        <w:rPr>
          <w:rFonts w:ascii="Times New Roman" w:hAnsi="Times New Roman"/>
          <w:i/>
          <w:spacing w:val="-3"/>
          <w:sz w:val="28"/>
          <w:szCs w:val="28"/>
        </w:rPr>
        <w:t>т</w:t>
      </w:r>
      <w:r w:rsidRPr="0093038F">
        <w:rPr>
          <w:rFonts w:ascii="Times New Roman" w:hAnsi="Times New Roman"/>
          <w:i/>
          <w:spacing w:val="1"/>
          <w:sz w:val="28"/>
          <w:szCs w:val="28"/>
        </w:rPr>
        <w:t>о</w:t>
      </w:r>
      <w:r w:rsidRPr="0093038F">
        <w:rPr>
          <w:rFonts w:ascii="Times New Roman" w:hAnsi="Times New Roman"/>
          <w:i/>
          <w:spacing w:val="-1"/>
          <w:sz w:val="28"/>
          <w:szCs w:val="28"/>
        </w:rPr>
        <w:t>ри</w:t>
      </w:r>
      <w:r w:rsidRPr="0093038F">
        <w:rPr>
          <w:rFonts w:ascii="Times New Roman" w:hAnsi="Times New Roman"/>
          <w:i/>
          <w:sz w:val="28"/>
          <w:szCs w:val="28"/>
        </w:rPr>
        <w:t xml:space="preserve">и Евразии (в том числе на территории </w:t>
      </w:r>
      <w:r w:rsidRPr="0093038F">
        <w:rPr>
          <w:rFonts w:ascii="Times New Roman" w:hAnsi="Times New Roman"/>
          <w:i/>
          <w:spacing w:val="-3"/>
          <w:sz w:val="28"/>
          <w:szCs w:val="28"/>
        </w:rPr>
        <w:t>Р</w:t>
      </w:r>
      <w:r w:rsidRPr="0093038F">
        <w:rPr>
          <w:rFonts w:ascii="Times New Roman" w:hAnsi="Times New Roman"/>
          <w:i/>
          <w:spacing w:val="1"/>
          <w:sz w:val="28"/>
          <w:szCs w:val="28"/>
        </w:rPr>
        <w:t>о</w:t>
      </w:r>
      <w:r w:rsidRPr="0093038F">
        <w:rPr>
          <w:rFonts w:ascii="Times New Roman" w:hAnsi="Times New Roman"/>
          <w:i/>
          <w:sz w:val="28"/>
          <w:szCs w:val="28"/>
        </w:rPr>
        <w:t>с</w:t>
      </w:r>
      <w:r w:rsidRPr="0093038F">
        <w:rPr>
          <w:rFonts w:ascii="Times New Roman" w:hAnsi="Times New Roman"/>
          <w:i/>
          <w:spacing w:val="-2"/>
          <w:sz w:val="28"/>
          <w:szCs w:val="28"/>
        </w:rPr>
        <w:t>с</w:t>
      </w:r>
      <w:r w:rsidRPr="0093038F">
        <w:rPr>
          <w:rFonts w:ascii="Times New Roman" w:hAnsi="Times New Roman"/>
          <w:i/>
          <w:spacing w:val="1"/>
          <w:sz w:val="28"/>
          <w:szCs w:val="28"/>
        </w:rPr>
        <w:t>и</w:t>
      </w:r>
      <w:r w:rsidRPr="0093038F">
        <w:rPr>
          <w:rFonts w:ascii="Times New Roman" w:hAnsi="Times New Roman"/>
          <w:i/>
          <w:spacing w:val="-1"/>
          <w:sz w:val="28"/>
          <w:szCs w:val="28"/>
        </w:rPr>
        <w:t>и)</w:t>
      </w:r>
      <w:r w:rsidRPr="0093038F">
        <w:rPr>
          <w:rFonts w:ascii="Times New Roman" w:hAnsi="Times New Roman"/>
          <w:i/>
          <w:sz w:val="28"/>
          <w:szCs w:val="28"/>
        </w:rPr>
        <w:t xml:space="preserve">, </w:t>
      </w:r>
      <w:r w:rsidRPr="0093038F">
        <w:rPr>
          <w:rFonts w:ascii="Times New Roman" w:hAnsi="Times New Roman"/>
          <w:i/>
          <w:spacing w:val="-1"/>
          <w:sz w:val="28"/>
          <w:szCs w:val="28"/>
        </w:rPr>
        <w:t>А</w:t>
      </w:r>
      <w:r w:rsidRPr="0093038F">
        <w:rPr>
          <w:rFonts w:ascii="Times New Roman" w:hAnsi="Times New Roman"/>
          <w:i/>
          <w:sz w:val="28"/>
          <w:szCs w:val="28"/>
        </w:rPr>
        <w:t>встрал</w:t>
      </w:r>
      <w:r w:rsidRPr="0093038F">
        <w:rPr>
          <w:rFonts w:ascii="Times New Roman" w:hAnsi="Times New Roman"/>
          <w:i/>
          <w:spacing w:val="-2"/>
          <w:sz w:val="28"/>
          <w:szCs w:val="28"/>
        </w:rPr>
        <w:t>и</w:t>
      </w:r>
      <w:r w:rsidRPr="0093038F">
        <w:rPr>
          <w:rFonts w:ascii="Times New Roman" w:hAnsi="Times New Roman"/>
          <w:i/>
          <w:sz w:val="28"/>
          <w:szCs w:val="28"/>
        </w:rPr>
        <w:t xml:space="preserve">ии </w:t>
      </w:r>
      <w:r w:rsidRPr="0093038F">
        <w:rPr>
          <w:rFonts w:ascii="Times New Roman" w:hAnsi="Times New Roman"/>
          <w:i/>
          <w:spacing w:val="-1"/>
          <w:sz w:val="28"/>
          <w:szCs w:val="28"/>
        </w:rPr>
        <w:t>О</w:t>
      </w:r>
      <w:r w:rsidRPr="0093038F">
        <w:rPr>
          <w:rFonts w:ascii="Times New Roman" w:hAnsi="Times New Roman"/>
          <w:i/>
          <w:spacing w:val="-2"/>
          <w:sz w:val="28"/>
          <w:szCs w:val="28"/>
        </w:rPr>
        <w:t>к</w:t>
      </w:r>
      <w:r w:rsidRPr="0093038F">
        <w:rPr>
          <w:rFonts w:ascii="Times New Roman" w:hAnsi="Times New Roman"/>
          <w:i/>
          <w:sz w:val="28"/>
          <w:szCs w:val="28"/>
        </w:rPr>
        <w:t>еа</w:t>
      </w:r>
      <w:r w:rsidRPr="0093038F">
        <w:rPr>
          <w:rFonts w:ascii="Times New Roman" w:hAnsi="Times New Roman"/>
          <w:i/>
          <w:spacing w:val="4"/>
          <w:sz w:val="28"/>
          <w:szCs w:val="28"/>
        </w:rPr>
        <w:t>н</w:t>
      </w:r>
      <w:r w:rsidRPr="0093038F">
        <w:rPr>
          <w:rFonts w:ascii="Times New Roman" w:hAnsi="Times New Roman"/>
          <w:i/>
          <w:spacing w:val="1"/>
          <w:sz w:val="28"/>
          <w:szCs w:val="28"/>
        </w:rPr>
        <w:t>ии</w:t>
      </w:r>
      <w:r w:rsidRPr="0093038F">
        <w:rPr>
          <w:rFonts w:ascii="Times New Roman" w:hAnsi="Times New Roman"/>
          <w:i/>
          <w:sz w:val="28"/>
          <w:szCs w:val="28"/>
        </w:rPr>
        <w:t xml:space="preserve">, </w:t>
      </w:r>
      <w:r w:rsidRPr="0093038F">
        <w:rPr>
          <w:rFonts w:ascii="Times New Roman" w:hAnsi="Times New Roman"/>
          <w:i/>
          <w:spacing w:val="-4"/>
          <w:sz w:val="28"/>
          <w:szCs w:val="28"/>
        </w:rPr>
        <w:t>А</w:t>
      </w:r>
      <w:r w:rsidRPr="0093038F">
        <w:rPr>
          <w:rFonts w:ascii="Times New Roman" w:hAnsi="Times New Roman"/>
          <w:i/>
          <w:spacing w:val="1"/>
          <w:sz w:val="28"/>
          <w:szCs w:val="28"/>
        </w:rPr>
        <w:t>н</w:t>
      </w:r>
      <w:r w:rsidRPr="0093038F">
        <w:rPr>
          <w:rFonts w:ascii="Times New Roman" w:hAnsi="Times New Roman"/>
          <w:i/>
          <w:sz w:val="28"/>
          <w:szCs w:val="28"/>
        </w:rPr>
        <w:t>та</w:t>
      </w:r>
      <w:r w:rsidRPr="0093038F">
        <w:rPr>
          <w:rFonts w:ascii="Times New Roman" w:hAnsi="Times New Roman"/>
          <w:i/>
          <w:spacing w:val="-1"/>
          <w:sz w:val="28"/>
          <w:szCs w:val="28"/>
        </w:rPr>
        <w:t>р</w:t>
      </w:r>
      <w:r w:rsidRPr="0093038F">
        <w:rPr>
          <w:rFonts w:ascii="Times New Roman" w:hAnsi="Times New Roman"/>
          <w:i/>
          <w:sz w:val="28"/>
          <w:szCs w:val="28"/>
        </w:rPr>
        <w:t>кт</w:t>
      </w:r>
      <w:r w:rsidRPr="0093038F">
        <w:rPr>
          <w:rFonts w:ascii="Times New Roman" w:hAnsi="Times New Roman"/>
          <w:i/>
          <w:spacing w:val="-1"/>
          <w:sz w:val="28"/>
          <w:szCs w:val="28"/>
        </w:rPr>
        <w:t>иды</w:t>
      </w:r>
      <w:r w:rsidRPr="008B300E">
        <w:rPr>
          <w:rFonts w:ascii="Times New Roman" w:hAnsi="Times New Roman"/>
          <w:sz w:val="28"/>
          <w:szCs w:val="28"/>
        </w:rPr>
        <w:t xml:space="preserve">). </w:t>
      </w:r>
      <w:r w:rsidRPr="008B300E">
        <w:rPr>
          <w:rFonts w:ascii="Times New Roman" w:hAnsi="Times New Roman"/>
          <w:spacing w:val="-1"/>
          <w:sz w:val="28"/>
          <w:szCs w:val="28"/>
        </w:rPr>
        <w:t>П</w:t>
      </w:r>
      <w:r w:rsidRPr="008B300E">
        <w:rPr>
          <w:rFonts w:ascii="Times New Roman" w:hAnsi="Times New Roman"/>
          <w:sz w:val="28"/>
          <w:szCs w:val="28"/>
        </w:rPr>
        <w:t>е</w:t>
      </w:r>
      <w:r w:rsidRPr="008B300E">
        <w:rPr>
          <w:rFonts w:ascii="Times New Roman" w:hAnsi="Times New Roman"/>
          <w:spacing w:val="1"/>
          <w:sz w:val="28"/>
          <w:szCs w:val="28"/>
        </w:rPr>
        <w:t>р</w:t>
      </w:r>
      <w:r w:rsidRPr="008B300E">
        <w:rPr>
          <w:rFonts w:ascii="Times New Roman" w:hAnsi="Times New Roman"/>
          <w:sz w:val="28"/>
          <w:szCs w:val="28"/>
        </w:rPr>
        <w:t>в</w:t>
      </w:r>
      <w:r w:rsidRPr="008B300E">
        <w:rPr>
          <w:rFonts w:ascii="Times New Roman" w:hAnsi="Times New Roman"/>
          <w:spacing w:val="-2"/>
          <w:sz w:val="28"/>
          <w:szCs w:val="28"/>
        </w:rPr>
        <w:t>о</w:t>
      </w:r>
      <w:r w:rsidRPr="008B300E">
        <w:rPr>
          <w:rFonts w:ascii="Times New Roman" w:hAnsi="Times New Roman"/>
          <w:sz w:val="28"/>
          <w:szCs w:val="28"/>
        </w:rPr>
        <w:t xml:space="preserve">е </w:t>
      </w:r>
      <w:r w:rsidRPr="008B300E">
        <w:rPr>
          <w:rFonts w:ascii="Times New Roman" w:hAnsi="Times New Roman"/>
          <w:spacing w:val="1"/>
          <w:sz w:val="28"/>
          <w:szCs w:val="28"/>
        </w:rPr>
        <w:t>р</w:t>
      </w:r>
      <w:r w:rsidRPr="008B300E">
        <w:rPr>
          <w:rFonts w:ascii="Times New Roman" w:hAnsi="Times New Roman"/>
          <w:spacing w:val="-4"/>
          <w:sz w:val="28"/>
          <w:szCs w:val="28"/>
        </w:rPr>
        <w:t>у</w:t>
      </w:r>
      <w:r w:rsidRPr="008B300E">
        <w:rPr>
          <w:rFonts w:ascii="Times New Roman" w:hAnsi="Times New Roman"/>
          <w:sz w:val="28"/>
          <w:szCs w:val="28"/>
        </w:rPr>
        <w:t>сск</w:t>
      </w:r>
      <w:r w:rsidRPr="008B300E">
        <w:rPr>
          <w:rFonts w:ascii="Times New Roman" w:hAnsi="Times New Roman"/>
          <w:spacing w:val="1"/>
          <w:sz w:val="28"/>
          <w:szCs w:val="28"/>
        </w:rPr>
        <w:t>о</w:t>
      </w:r>
      <w:r w:rsidRPr="008B300E">
        <w:rPr>
          <w:rFonts w:ascii="Times New Roman" w:hAnsi="Times New Roman"/>
          <w:sz w:val="28"/>
          <w:szCs w:val="28"/>
        </w:rPr>
        <w:t>е к</w:t>
      </w:r>
      <w:r w:rsidRPr="008B300E">
        <w:rPr>
          <w:rFonts w:ascii="Times New Roman" w:hAnsi="Times New Roman"/>
          <w:spacing w:val="1"/>
          <w:sz w:val="28"/>
          <w:szCs w:val="28"/>
        </w:rPr>
        <w:t>р</w:t>
      </w:r>
      <w:r w:rsidRPr="008B300E">
        <w:rPr>
          <w:rFonts w:ascii="Times New Roman" w:hAnsi="Times New Roman"/>
          <w:spacing w:val="-4"/>
          <w:sz w:val="28"/>
          <w:szCs w:val="28"/>
        </w:rPr>
        <w:t>у</w:t>
      </w:r>
      <w:r w:rsidRPr="008B300E">
        <w:rPr>
          <w:rFonts w:ascii="Times New Roman" w:hAnsi="Times New Roman"/>
          <w:sz w:val="28"/>
          <w:szCs w:val="28"/>
        </w:rPr>
        <w:t>г</w:t>
      </w:r>
      <w:r w:rsidRPr="008B300E">
        <w:rPr>
          <w:rFonts w:ascii="Times New Roman" w:hAnsi="Times New Roman"/>
          <w:spacing w:val="1"/>
          <w:sz w:val="28"/>
          <w:szCs w:val="28"/>
        </w:rPr>
        <w:t>о</w:t>
      </w:r>
      <w:r w:rsidRPr="008B300E">
        <w:rPr>
          <w:rFonts w:ascii="Times New Roman" w:hAnsi="Times New Roman"/>
          <w:sz w:val="28"/>
          <w:szCs w:val="28"/>
        </w:rPr>
        <w:t>свет</w:t>
      </w:r>
      <w:r w:rsidRPr="008B300E">
        <w:rPr>
          <w:rFonts w:ascii="Times New Roman" w:hAnsi="Times New Roman"/>
          <w:spacing w:val="-2"/>
          <w:sz w:val="28"/>
          <w:szCs w:val="28"/>
        </w:rPr>
        <w:t>н</w:t>
      </w:r>
      <w:r w:rsidRPr="008B300E">
        <w:rPr>
          <w:rFonts w:ascii="Times New Roman" w:hAnsi="Times New Roman"/>
          <w:spacing w:val="1"/>
          <w:sz w:val="28"/>
          <w:szCs w:val="28"/>
        </w:rPr>
        <w:t>о</w:t>
      </w:r>
      <w:r w:rsidRPr="008B300E">
        <w:rPr>
          <w:rFonts w:ascii="Times New Roman" w:hAnsi="Times New Roman"/>
          <w:sz w:val="28"/>
          <w:szCs w:val="28"/>
        </w:rPr>
        <w:t xml:space="preserve">е </w:t>
      </w:r>
      <w:r w:rsidRPr="008B300E">
        <w:rPr>
          <w:rFonts w:ascii="Times New Roman" w:hAnsi="Times New Roman"/>
          <w:spacing w:val="1"/>
          <w:sz w:val="28"/>
          <w:szCs w:val="28"/>
        </w:rPr>
        <w:t>п</w:t>
      </w:r>
      <w:r w:rsidRPr="008B300E">
        <w:rPr>
          <w:rFonts w:ascii="Times New Roman" w:hAnsi="Times New Roman"/>
          <w:spacing w:val="-4"/>
          <w:sz w:val="28"/>
          <w:szCs w:val="28"/>
        </w:rPr>
        <w:t>у</w:t>
      </w:r>
      <w:r w:rsidRPr="008B300E">
        <w:rPr>
          <w:rFonts w:ascii="Times New Roman" w:hAnsi="Times New Roman"/>
          <w:sz w:val="28"/>
          <w:szCs w:val="28"/>
        </w:rPr>
        <w:t>тешест</w:t>
      </w:r>
      <w:r w:rsidRPr="008B300E">
        <w:rPr>
          <w:rFonts w:ascii="Times New Roman" w:hAnsi="Times New Roman"/>
          <w:spacing w:val="-1"/>
          <w:sz w:val="28"/>
          <w:szCs w:val="28"/>
        </w:rPr>
        <w:t>в</w:t>
      </w:r>
      <w:r w:rsidRPr="008B300E">
        <w:rPr>
          <w:rFonts w:ascii="Times New Roman" w:hAnsi="Times New Roman"/>
          <w:spacing w:val="1"/>
          <w:sz w:val="28"/>
          <w:szCs w:val="28"/>
        </w:rPr>
        <w:t>и</w:t>
      </w:r>
      <w:r w:rsidRPr="008B300E">
        <w:rPr>
          <w:rFonts w:ascii="Times New Roman" w:hAnsi="Times New Roman"/>
          <w:sz w:val="28"/>
          <w:szCs w:val="28"/>
        </w:rPr>
        <w:t>е (</w:t>
      </w:r>
      <w:r w:rsidRPr="0093038F">
        <w:rPr>
          <w:rFonts w:ascii="Times New Roman" w:hAnsi="Times New Roman"/>
          <w:i/>
          <w:spacing w:val="-1"/>
          <w:sz w:val="28"/>
          <w:szCs w:val="28"/>
        </w:rPr>
        <w:t>И</w:t>
      </w:r>
      <w:r w:rsidRPr="0093038F">
        <w:rPr>
          <w:rFonts w:ascii="Times New Roman" w:hAnsi="Times New Roman"/>
          <w:i/>
          <w:sz w:val="28"/>
          <w:szCs w:val="28"/>
        </w:rPr>
        <w:t>.</w:t>
      </w:r>
      <w:r w:rsidRPr="0093038F">
        <w:rPr>
          <w:rFonts w:ascii="Times New Roman" w:hAnsi="Times New Roman"/>
          <w:i/>
          <w:spacing w:val="-2"/>
          <w:sz w:val="28"/>
          <w:szCs w:val="28"/>
        </w:rPr>
        <w:t>Ф</w:t>
      </w:r>
      <w:r w:rsidRPr="0093038F">
        <w:rPr>
          <w:rFonts w:ascii="Times New Roman" w:hAnsi="Times New Roman"/>
          <w:i/>
          <w:sz w:val="28"/>
          <w:szCs w:val="28"/>
        </w:rPr>
        <w:t>.К</w:t>
      </w:r>
      <w:r w:rsidRPr="0093038F">
        <w:rPr>
          <w:rFonts w:ascii="Times New Roman" w:hAnsi="Times New Roman"/>
          <w:i/>
          <w:spacing w:val="1"/>
          <w:sz w:val="28"/>
          <w:szCs w:val="28"/>
        </w:rPr>
        <w:t>р</w:t>
      </w:r>
      <w:r w:rsidRPr="0093038F">
        <w:rPr>
          <w:rFonts w:ascii="Times New Roman" w:hAnsi="Times New Roman"/>
          <w:i/>
          <w:spacing w:val="-4"/>
          <w:sz w:val="28"/>
          <w:szCs w:val="28"/>
        </w:rPr>
        <w:t>у</w:t>
      </w:r>
      <w:r w:rsidRPr="0093038F">
        <w:rPr>
          <w:rFonts w:ascii="Times New Roman" w:hAnsi="Times New Roman"/>
          <w:i/>
          <w:sz w:val="28"/>
          <w:szCs w:val="28"/>
        </w:rPr>
        <w:t>зенште</w:t>
      </w:r>
      <w:r w:rsidRPr="0093038F">
        <w:rPr>
          <w:rFonts w:ascii="Times New Roman" w:hAnsi="Times New Roman"/>
          <w:i/>
          <w:spacing w:val="-1"/>
          <w:sz w:val="28"/>
          <w:szCs w:val="28"/>
        </w:rPr>
        <w:t>р</w:t>
      </w:r>
      <w:r w:rsidRPr="0093038F">
        <w:rPr>
          <w:rFonts w:ascii="Times New Roman" w:hAnsi="Times New Roman"/>
          <w:i/>
          <w:sz w:val="28"/>
          <w:szCs w:val="28"/>
        </w:rPr>
        <w:t xml:space="preserve">н и </w:t>
      </w:r>
      <w:r w:rsidRPr="0093038F">
        <w:rPr>
          <w:rFonts w:ascii="Times New Roman" w:hAnsi="Times New Roman"/>
          <w:i/>
          <w:spacing w:val="-1"/>
          <w:sz w:val="28"/>
          <w:szCs w:val="28"/>
        </w:rPr>
        <w:t>Ю</w:t>
      </w:r>
      <w:r w:rsidRPr="0093038F">
        <w:rPr>
          <w:rFonts w:ascii="Times New Roman" w:hAnsi="Times New Roman"/>
          <w:i/>
          <w:sz w:val="28"/>
          <w:szCs w:val="28"/>
        </w:rPr>
        <w:t>.</w:t>
      </w:r>
      <w:r w:rsidRPr="0093038F">
        <w:rPr>
          <w:rFonts w:ascii="Times New Roman" w:hAnsi="Times New Roman"/>
          <w:i/>
          <w:spacing w:val="-2"/>
          <w:sz w:val="28"/>
          <w:szCs w:val="28"/>
        </w:rPr>
        <w:t>Ф</w:t>
      </w:r>
      <w:r w:rsidRPr="0093038F">
        <w:rPr>
          <w:rFonts w:ascii="Times New Roman" w:hAnsi="Times New Roman"/>
          <w:i/>
          <w:sz w:val="28"/>
          <w:szCs w:val="28"/>
        </w:rPr>
        <w:t>.Лис</w:t>
      </w:r>
      <w:r w:rsidRPr="0093038F">
        <w:rPr>
          <w:rFonts w:ascii="Times New Roman" w:hAnsi="Times New Roman"/>
          <w:i/>
          <w:spacing w:val="-2"/>
          <w:sz w:val="28"/>
          <w:szCs w:val="28"/>
        </w:rPr>
        <w:t>я</w:t>
      </w:r>
      <w:r w:rsidRPr="0093038F">
        <w:rPr>
          <w:rFonts w:ascii="Times New Roman" w:hAnsi="Times New Roman"/>
          <w:i/>
          <w:spacing w:val="1"/>
          <w:sz w:val="28"/>
          <w:szCs w:val="28"/>
        </w:rPr>
        <w:t>н</w:t>
      </w:r>
      <w:r w:rsidRPr="0093038F">
        <w:rPr>
          <w:rFonts w:ascii="Times New Roman" w:hAnsi="Times New Roman"/>
          <w:i/>
          <w:sz w:val="28"/>
          <w:szCs w:val="28"/>
        </w:rPr>
        <w:t>с</w:t>
      </w:r>
      <w:r w:rsidRPr="0093038F">
        <w:rPr>
          <w:rFonts w:ascii="Times New Roman" w:hAnsi="Times New Roman"/>
          <w:i/>
          <w:spacing w:val="-2"/>
          <w:sz w:val="28"/>
          <w:szCs w:val="28"/>
        </w:rPr>
        <w:t>к</w:t>
      </w:r>
      <w:r w:rsidRPr="0093038F">
        <w:rPr>
          <w:rFonts w:ascii="Times New Roman" w:hAnsi="Times New Roman"/>
          <w:i/>
          <w:spacing w:val="1"/>
          <w:sz w:val="28"/>
          <w:szCs w:val="28"/>
        </w:rPr>
        <w:t>ий</w:t>
      </w:r>
      <w:r w:rsidRPr="008B300E">
        <w:rPr>
          <w:rFonts w:ascii="Times New Roman" w:hAnsi="Times New Roman"/>
          <w:sz w:val="28"/>
          <w:szCs w:val="28"/>
        </w:rPr>
        <w:t>).</w:t>
      </w:r>
    </w:p>
    <w:p w:rsidR="00F46B16" w:rsidRPr="0093038F"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8B300E">
        <w:rPr>
          <w:rFonts w:ascii="Times New Roman" w:hAnsi="Times New Roman"/>
          <w:spacing w:val="1"/>
          <w:sz w:val="28"/>
          <w:szCs w:val="28"/>
        </w:rPr>
        <w:t>Г</w:t>
      </w:r>
      <w:r w:rsidRPr="008B300E">
        <w:rPr>
          <w:rFonts w:ascii="Times New Roman" w:hAnsi="Times New Roman"/>
          <w:sz w:val="28"/>
          <w:szCs w:val="28"/>
        </w:rPr>
        <w:t>е</w:t>
      </w:r>
      <w:r w:rsidRPr="008B300E">
        <w:rPr>
          <w:rFonts w:ascii="Times New Roman" w:hAnsi="Times New Roman"/>
          <w:spacing w:val="-1"/>
          <w:sz w:val="28"/>
          <w:szCs w:val="28"/>
        </w:rPr>
        <w:t>о</w:t>
      </w:r>
      <w:r w:rsidRPr="008B300E">
        <w:rPr>
          <w:rFonts w:ascii="Times New Roman" w:hAnsi="Times New Roman"/>
          <w:sz w:val="28"/>
          <w:szCs w:val="28"/>
        </w:rPr>
        <w:t>г</w:t>
      </w:r>
      <w:r w:rsidRPr="008B300E">
        <w:rPr>
          <w:rFonts w:ascii="Times New Roman" w:hAnsi="Times New Roman"/>
          <w:spacing w:val="1"/>
          <w:sz w:val="28"/>
          <w:szCs w:val="28"/>
        </w:rPr>
        <w:t>р</w:t>
      </w:r>
      <w:r w:rsidRPr="008B300E">
        <w:rPr>
          <w:rFonts w:ascii="Times New Roman" w:hAnsi="Times New Roman"/>
          <w:spacing w:val="-2"/>
          <w:sz w:val="28"/>
          <w:szCs w:val="28"/>
        </w:rPr>
        <w:t>а</w:t>
      </w:r>
      <w:r w:rsidRPr="008B300E">
        <w:rPr>
          <w:rFonts w:ascii="Times New Roman" w:hAnsi="Times New Roman"/>
          <w:sz w:val="28"/>
          <w:szCs w:val="28"/>
        </w:rPr>
        <w:t>ф</w:t>
      </w:r>
      <w:r w:rsidRPr="008B300E">
        <w:rPr>
          <w:rFonts w:ascii="Times New Roman" w:hAnsi="Times New Roman"/>
          <w:spacing w:val="-1"/>
          <w:sz w:val="28"/>
          <w:szCs w:val="28"/>
        </w:rPr>
        <w:t>и</w:t>
      </w:r>
      <w:r w:rsidRPr="008B300E">
        <w:rPr>
          <w:rFonts w:ascii="Times New Roman" w:hAnsi="Times New Roman"/>
          <w:sz w:val="28"/>
          <w:szCs w:val="28"/>
        </w:rPr>
        <w:t>чес</w:t>
      </w:r>
      <w:r w:rsidRPr="008B300E">
        <w:rPr>
          <w:rFonts w:ascii="Times New Roman" w:hAnsi="Times New Roman"/>
          <w:spacing w:val="-1"/>
          <w:sz w:val="28"/>
          <w:szCs w:val="28"/>
        </w:rPr>
        <w:t>к</w:t>
      </w:r>
      <w:r w:rsidRPr="008B300E">
        <w:rPr>
          <w:rFonts w:ascii="Times New Roman" w:hAnsi="Times New Roman"/>
          <w:spacing w:val="1"/>
          <w:sz w:val="28"/>
          <w:szCs w:val="28"/>
        </w:rPr>
        <w:t>и</w:t>
      </w:r>
      <w:r w:rsidRPr="008B300E">
        <w:rPr>
          <w:rFonts w:ascii="Times New Roman" w:hAnsi="Times New Roman"/>
          <w:sz w:val="28"/>
          <w:szCs w:val="28"/>
        </w:rPr>
        <w:t>е</w:t>
      </w:r>
      <w:r w:rsidRPr="008B300E">
        <w:rPr>
          <w:rFonts w:ascii="Times New Roman" w:hAnsi="Times New Roman"/>
          <w:spacing w:val="1"/>
          <w:sz w:val="28"/>
          <w:szCs w:val="28"/>
        </w:rPr>
        <w:t xml:space="preserve"> и</w:t>
      </w:r>
      <w:r w:rsidRPr="008B300E">
        <w:rPr>
          <w:rFonts w:ascii="Times New Roman" w:hAnsi="Times New Roman"/>
          <w:spacing w:val="-2"/>
          <w:sz w:val="28"/>
          <w:szCs w:val="28"/>
        </w:rPr>
        <w:t>с</w:t>
      </w:r>
      <w:r w:rsidRPr="008B300E">
        <w:rPr>
          <w:rFonts w:ascii="Times New Roman" w:hAnsi="Times New Roman"/>
          <w:sz w:val="28"/>
          <w:szCs w:val="28"/>
        </w:rPr>
        <w:t>сле</w:t>
      </w:r>
      <w:r w:rsidRPr="008B300E">
        <w:rPr>
          <w:rFonts w:ascii="Times New Roman" w:hAnsi="Times New Roman"/>
          <w:spacing w:val="-2"/>
          <w:sz w:val="28"/>
          <w:szCs w:val="28"/>
        </w:rPr>
        <w:t>д</w:t>
      </w:r>
      <w:r w:rsidRPr="008B300E">
        <w:rPr>
          <w:rFonts w:ascii="Times New Roman" w:hAnsi="Times New Roman"/>
          <w:spacing w:val="1"/>
          <w:sz w:val="28"/>
          <w:szCs w:val="28"/>
        </w:rPr>
        <w:t>о</w:t>
      </w:r>
      <w:r w:rsidRPr="008B300E">
        <w:rPr>
          <w:rFonts w:ascii="Times New Roman" w:hAnsi="Times New Roman"/>
          <w:sz w:val="28"/>
          <w:szCs w:val="28"/>
        </w:rPr>
        <w:t>ва</w:t>
      </w:r>
      <w:r w:rsidRPr="008B300E">
        <w:rPr>
          <w:rFonts w:ascii="Times New Roman" w:hAnsi="Times New Roman"/>
          <w:spacing w:val="-2"/>
          <w:sz w:val="28"/>
          <w:szCs w:val="28"/>
        </w:rPr>
        <w:t>н</w:t>
      </w:r>
      <w:r w:rsidRPr="008B300E">
        <w:rPr>
          <w:rFonts w:ascii="Times New Roman" w:hAnsi="Times New Roman"/>
          <w:spacing w:val="1"/>
          <w:sz w:val="28"/>
          <w:szCs w:val="28"/>
        </w:rPr>
        <w:t>и</w:t>
      </w:r>
      <w:r w:rsidRPr="008B300E">
        <w:rPr>
          <w:rFonts w:ascii="Times New Roman" w:hAnsi="Times New Roman"/>
          <w:sz w:val="28"/>
          <w:szCs w:val="28"/>
        </w:rPr>
        <w:t xml:space="preserve">я в </w:t>
      </w:r>
      <w:r w:rsidRPr="008B300E">
        <w:rPr>
          <w:rFonts w:ascii="Times New Roman" w:hAnsi="Times New Roman"/>
          <w:spacing w:val="-1"/>
          <w:sz w:val="28"/>
          <w:szCs w:val="28"/>
        </w:rPr>
        <w:t>Х</w:t>
      </w:r>
      <w:r w:rsidRPr="008B300E">
        <w:rPr>
          <w:rFonts w:ascii="Times New Roman" w:hAnsi="Times New Roman"/>
          <w:sz w:val="28"/>
          <w:szCs w:val="28"/>
        </w:rPr>
        <w:t xml:space="preserve">Х веке </w:t>
      </w:r>
      <w:r w:rsidRPr="008B300E">
        <w:rPr>
          <w:rFonts w:ascii="Times New Roman" w:hAnsi="Times New Roman"/>
          <w:spacing w:val="-2"/>
          <w:sz w:val="28"/>
          <w:szCs w:val="28"/>
        </w:rPr>
        <w:t>(</w:t>
      </w:r>
      <w:r w:rsidRPr="0093038F">
        <w:rPr>
          <w:rFonts w:ascii="Times New Roman" w:hAnsi="Times New Roman"/>
          <w:i/>
          <w:spacing w:val="1"/>
          <w:sz w:val="28"/>
          <w:szCs w:val="28"/>
        </w:rPr>
        <w:t xml:space="preserve">открытие </w:t>
      </w:r>
      <w:r w:rsidRPr="0093038F">
        <w:rPr>
          <w:rFonts w:ascii="Times New Roman" w:hAnsi="Times New Roman"/>
          <w:i/>
          <w:sz w:val="28"/>
          <w:szCs w:val="28"/>
        </w:rPr>
        <w:t xml:space="preserve"> Юж</w:t>
      </w:r>
      <w:r w:rsidRPr="0093038F">
        <w:rPr>
          <w:rFonts w:ascii="Times New Roman" w:hAnsi="Times New Roman"/>
          <w:i/>
          <w:spacing w:val="-2"/>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го и Се</w:t>
      </w:r>
      <w:r w:rsidRPr="0093038F">
        <w:rPr>
          <w:rFonts w:ascii="Times New Roman" w:hAnsi="Times New Roman"/>
          <w:i/>
          <w:spacing w:val="-3"/>
          <w:sz w:val="28"/>
          <w:szCs w:val="28"/>
        </w:rPr>
        <w:t>в</w:t>
      </w:r>
      <w:r w:rsidRPr="0093038F">
        <w:rPr>
          <w:rFonts w:ascii="Times New Roman" w:hAnsi="Times New Roman"/>
          <w:i/>
          <w:sz w:val="28"/>
          <w:szCs w:val="28"/>
        </w:rPr>
        <w:t>е</w:t>
      </w:r>
      <w:r w:rsidRPr="0093038F">
        <w:rPr>
          <w:rFonts w:ascii="Times New Roman" w:hAnsi="Times New Roman"/>
          <w:i/>
          <w:spacing w:val="-1"/>
          <w:sz w:val="28"/>
          <w:szCs w:val="28"/>
        </w:rPr>
        <w:t>рн</w:t>
      </w:r>
      <w:r w:rsidRPr="0093038F">
        <w:rPr>
          <w:rFonts w:ascii="Times New Roman" w:hAnsi="Times New Roman"/>
          <w:i/>
          <w:spacing w:val="1"/>
          <w:sz w:val="28"/>
          <w:szCs w:val="28"/>
        </w:rPr>
        <w:t>о</w:t>
      </w:r>
      <w:r w:rsidRPr="0093038F">
        <w:rPr>
          <w:rFonts w:ascii="Times New Roman" w:hAnsi="Times New Roman"/>
          <w:i/>
          <w:sz w:val="28"/>
          <w:szCs w:val="28"/>
        </w:rPr>
        <w:t xml:space="preserve">го </w:t>
      </w:r>
      <w:r w:rsidRPr="0093038F">
        <w:rPr>
          <w:rFonts w:ascii="Times New Roman" w:hAnsi="Times New Roman"/>
          <w:i/>
          <w:spacing w:val="-1"/>
          <w:sz w:val="28"/>
          <w:szCs w:val="28"/>
        </w:rPr>
        <w:t>п</w:t>
      </w:r>
      <w:r w:rsidRPr="0093038F">
        <w:rPr>
          <w:rFonts w:ascii="Times New Roman" w:hAnsi="Times New Roman"/>
          <w:i/>
          <w:spacing w:val="1"/>
          <w:sz w:val="28"/>
          <w:szCs w:val="28"/>
        </w:rPr>
        <w:t>о</w:t>
      </w:r>
      <w:r w:rsidRPr="0093038F">
        <w:rPr>
          <w:rFonts w:ascii="Times New Roman" w:hAnsi="Times New Roman"/>
          <w:i/>
          <w:spacing w:val="-1"/>
          <w:sz w:val="28"/>
          <w:szCs w:val="28"/>
        </w:rPr>
        <w:t>лю</w:t>
      </w:r>
      <w:r w:rsidRPr="0093038F">
        <w:rPr>
          <w:rFonts w:ascii="Times New Roman" w:hAnsi="Times New Roman"/>
          <w:i/>
          <w:sz w:val="28"/>
          <w:szCs w:val="28"/>
        </w:rPr>
        <w:t>с</w:t>
      </w:r>
      <w:r w:rsidRPr="0093038F">
        <w:rPr>
          <w:rFonts w:ascii="Times New Roman" w:hAnsi="Times New Roman"/>
          <w:i/>
          <w:spacing w:val="1"/>
          <w:sz w:val="28"/>
          <w:szCs w:val="28"/>
        </w:rPr>
        <w:t>о</w:t>
      </w:r>
      <w:r w:rsidRPr="0093038F">
        <w:rPr>
          <w:rFonts w:ascii="Times New Roman" w:hAnsi="Times New Roman"/>
          <w:i/>
          <w:sz w:val="28"/>
          <w:szCs w:val="28"/>
        </w:rPr>
        <w:t xml:space="preserve">в, </w:t>
      </w:r>
      <w:r w:rsidRPr="0093038F">
        <w:rPr>
          <w:rFonts w:ascii="Times New Roman" w:hAnsi="Times New Roman"/>
          <w:i/>
          <w:spacing w:val="1"/>
          <w:sz w:val="28"/>
          <w:szCs w:val="28"/>
        </w:rPr>
        <w:t>о</w:t>
      </w:r>
      <w:r w:rsidRPr="0093038F">
        <w:rPr>
          <w:rFonts w:ascii="Times New Roman" w:hAnsi="Times New Roman"/>
          <w:i/>
          <w:sz w:val="28"/>
          <w:szCs w:val="28"/>
        </w:rPr>
        <w:t>ке</w:t>
      </w:r>
      <w:r w:rsidRPr="0093038F">
        <w:rPr>
          <w:rFonts w:ascii="Times New Roman" w:hAnsi="Times New Roman"/>
          <w:i/>
          <w:spacing w:val="-2"/>
          <w:sz w:val="28"/>
          <w:szCs w:val="28"/>
        </w:rPr>
        <w:t>а</w:t>
      </w:r>
      <w:r w:rsidRPr="0093038F">
        <w:rPr>
          <w:rFonts w:ascii="Times New Roman" w:hAnsi="Times New Roman"/>
          <w:i/>
          <w:spacing w:val="1"/>
          <w:sz w:val="28"/>
          <w:szCs w:val="28"/>
        </w:rPr>
        <w:t>но</w:t>
      </w:r>
      <w:r w:rsidRPr="0093038F">
        <w:rPr>
          <w:rFonts w:ascii="Times New Roman" w:hAnsi="Times New Roman"/>
          <w:i/>
          <w:sz w:val="28"/>
          <w:szCs w:val="28"/>
        </w:rPr>
        <w:t xml:space="preserve">в, </w:t>
      </w:r>
      <w:r w:rsidRPr="0093038F">
        <w:rPr>
          <w:rFonts w:ascii="Times New Roman" w:hAnsi="Times New Roman"/>
          <w:i/>
          <w:spacing w:val="1"/>
          <w:sz w:val="28"/>
          <w:szCs w:val="28"/>
        </w:rPr>
        <w:t>по</w:t>
      </w:r>
      <w:r w:rsidRPr="0093038F">
        <w:rPr>
          <w:rFonts w:ascii="Times New Roman" w:hAnsi="Times New Roman"/>
          <w:i/>
          <w:spacing w:val="-2"/>
          <w:sz w:val="28"/>
          <w:szCs w:val="28"/>
        </w:rPr>
        <w:t>к</w:t>
      </w:r>
      <w:r w:rsidRPr="0093038F">
        <w:rPr>
          <w:rFonts w:ascii="Times New Roman" w:hAnsi="Times New Roman"/>
          <w:i/>
          <w:spacing w:val="-1"/>
          <w:sz w:val="28"/>
          <w:szCs w:val="28"/>
        </w:rPr>
        <w:t>о</w:t>
      </w:r>
      <w:r w:rsidRPr="0093038F">
        <w:rPr>
          <w:rFonts w:ascii="Times New Roman" w:hAnsi="Times New Roman"/>
          <w:i/>
          <w:spacing w:val="1"/>
          <w:sz w:val="28"/>
          <w:szCs w:val="28"/>
        </w:rPr>
        <w:t>р</w:t>
      </w:r>
      <w:r w:rsidRPr="0093038F">
        <w:rPr>
          <w:rFonts w:ascii="Times New Roman" w:hAnsi="Times New Roman"/>
          <w:i/>
          <w:spacing w:val="-2"/>
          <w:sz w:val="28"/>
          <w:szCs w:val="28"/>
        </w:rPr>
        <w:t>е</w:t>
      </w:r>
      <w:r w:rsidRPr="0093038F">
        <w:rPr>
          <w:rFonts w:ascii="Times New Roman" w:hAnsi="Times New Roman"/>
          <w:i/>
          <w:spacing w:val="1"/>
          <w:sz w:val="28"/>
          <w:szCs w:val="28"/>
        </w:rPr>
        <w:t>ни</w:t>
      </w:r>
      <w:r w:rsidRPr="0093038F">
        <w:rPr>
          <w:rFonts w:ascii="Times New Roman" w:hAnsi="Times New Roman"/>
          <w:i/>
          <w:sz w:val="28"/>
          <w:szCs w:val="28"/>
        </w:rPr>
        <w:t xml:space="preserve">е </w:t>
      </w:r>
      <w:r w:rsidRPr="0093038F">
        <w:rPr>
          <w:rFonts w:ascii="Times New Roman" w:hAnsi="Times New Roman"/>
          <w:i/>
          <w:spacing w:val="-3"/>
          <w:sz w:val="28"/>
          <w:szCs w:val="28"/>
        </w:rPr>
        <w:t>в</w:t>
      </w:r>
      <w:r w:rsidRPr="0093038F">
        <w:rPr>
          <w:rFonts w:ascii="Times New Roman" w:hAnsi="Times New Roman"/>
          <w:i/>
          <w:spacing w:val="-1"/>
          <w:sz w:val="28"/>
          <w:szCs w:val="28"/>
        </w:rPr>
        <w:t>ы</w:t>
      </w:r>
      <w:r w:rsidRPr="0093038F">
        <w:rPr>
          <w:rFonts w:ascii="Times New Roman" w:hAnsi="Times New Roman"/>
          <w:i/>
          <w:sz w:val="28"/>
          <w:szCs w:val="28"/>
        </w:rPr>
        <w:t>с</w:t>
      </w:r>
      <w:r w:rsidRPr="0093038F">
        <w:rPr>
          <w:rFonts w:ascii="Times New Roman" w:hAnsi="Times New Roman"/>
          <w:i/>
          <w:spacing w:val="1"/>
          <w:sz w:val="28"/>
          <w:szCs w:val="28"/>
        </w:rPr>
        <w:t>о</w:t>
      </w:r>
      <w:r w:rsidRPr="0093038F">
        <w:rPr>
          <w:rFonts w:ascii="Times New Roman" w:hAnsi="Times New Roman"/>
          <w:i/>
          <w:sz w:val="28"/>
          <w:szCs w:val="28"/>
        </w:rPr>
        <w:t>ч</w:t>
      </w:r>
      <w:r w:rsidRPr="0093038F">
        <w:rPr>
          <w:rFonts w:ascii="Times New Roman" w:hAnsi="Times New Roman"/>
          <w:i/>
          <w:spacing w:val="-2"/>
          <w:sz w:val="28"/>
          <w:szCs w:val="28"/>
        </w:rPr>
        <w:t>а</w:t>
      </w:r>
      <w:r w:rsidRPr="0093038F">
        <w:rPr>
          <w:rFonts w:ascii="Times New Roman" w:hAnsi="Times New Roman"/>
          <w:i/>
          <w:spacing w:val="1"/>
          <w:sz w:val="28"/>
          <w:szCs w:val="28"/>
        </w:rPr>
        <w:t>й</w:t>
      </w:r>
      <w:r w:rsidRPr="0093038F">
        <w:rPr>
          <w:rFonts w:ascii="Times New Roman" w:hAnsi="Times New Roman"/>
          <w:i/>
          <w:spacing w:val="-3"/>
          <w:sz w:val="28"/>
          <w:szCs w:val="28"/>
        </w:rPr>
        <w:t>ш</w:t>
      </w:r>
      <w:r w:rsidRPr="0093038F">
        <w:rPr>
          <w:rFonts w:ascii="Times New Roman" w:hAnsi="Times New Roman"/>
          <w:i/>
          <w:spacing w:val="1"/>
          <w:sz w:val="28"/>
          <w:szCs w:val="28"/>
        </w:rPr>
        <w:t>и</w:t>
      </w:r>
      <w:r w:rsidRPr="0093038F">
        <w:rPr>
          <w:rFonts w:ascii="Times New Roman" w:hAnsi="Times New Roman"/>
          <w:i/>
          <w:sz w:val="28"/>
          <w:szCs w:val="28"/>
        </w:rPr>
        <w:t>х в</w:t>
      </w:r>
      <w:r w:rsidRPr="0093038F">
        <w:rPr>
          <w:rFonts w:ascii="Times New Roman" w:hAnsi="Times New Roman"/>
          <w:i/>
          <w:spacing w:val="-3"/>
          <w:sz w:val="28"/>
          <w:szCs w:val="28"/>
        </w:rPr>
        <w:t>е</w:t>
      </w:r>
      <w:r w:rsidRPr="0093038F">
        <w:rPr>
          <w:rFonts w:ascii="Times New Roman" w:hAnsi="Times New Roman"/>
          <w:i/>
          <w:spacing w:val="1"/>
          <w:sz w:val="28"/>
          <w:szCs w:val="28"/>
        </w:rPr>
        <w:t>р</w:t>
      </w:r>
      <w:r w:rsidRPr="0093038F">
        <w:rPr>
          <w:rFonts w:ascii="Times New Roman" w:hAnsi="Times New Roman"/>
          <w:i/>
          <w:spacing w:val="-3"/>
          <w:sz w:val="28"/>
          <w:szCs w:val="28"/>
        </w:rPr>
        <w:t>ш</w:t>
      </w:r>
      <w:r w:rsidRPr="0093038F">
        <w:rPr>
          <w:rFonts w:ascii="Times New Roman" w:hAnsi="Times New Roman"/>
          <w:i/>
          <w:spacing w:val="1"/>
          <w:sz w:val="28"/>
          <w:szCs w:val="28"/>
        </w:rPr>
        <w:t>и</w:t>
      </w:r>
      <w:r w:rsidRPr="0093038F">
        <w:rPr>
          <w:rFonts w:ascii="Times New Roman" w:hAnsi="Times New Roman"/>
          <w:i/>
          <w:sz w:val="28"/>
          <w:szCs w:val="28"/>
        </w:rPr>
        <w:t>н и г</w:t>
      </w:r>
      <w:r w:rsidRPr="0093038F">
        <w:rPr>
          <w:rFonts w:ascii="Times New Roman" w:hAnsi="Times New Roman"/>
          <w:i/>
          <w:spacing w:val="-1"/>
          <w:sz w:val="28"/>
          <w:szCs w:val="28"/>
        </w:rPr>
        <w:t>л</w:t>
      </w:r>
      <w:r w:rsidRPr="0093038F">
        <w:rPr>
          <w:rFonts w:ascii="Times New Roman" w:hAnsi="Times New Roman"/>
          <w:i/>
          <w:spacing w:val="-4"/>
          <w:sz w:val="28"/>
          <w:szCs w:val="28"/>
        </w:rPr>
        <w:t>у</w:t>
      </w:r>
      <w:r w:rsidRPr="0093038F">
        <w:rPr>
          <w:rFonts w:ascii="Times New Roman" w:hAnsi="Times New Roman"/>
          <w:i/>
          <w:spacing w:val="1"/>
          <w:sz w:val="28"/>
          <w:szCs w:val="28"/>
        </w:rPr>
        <w:t>бо</w:t>
      </w:r>
      <w:r w:rsidRPr="0093038F">
        <w:rPr>
          <w:rFonts w:ascii="Times New Roman" w:hAnsi="Times New Roman"/>
          <w:i/>
          <w:sz w:val="28"/>
          <w:szCs w:val="28"/>
        </w:rPr>
        <w:t>ча</w:t>
      </w:r>
      <w:r w:rsidRPr="0093038F">
        <w:rPr>
          <w:rFonts w:ascii="Times New Roman" w:hAnsi="Times New Roman"/>
          <w:i/>
          <w:spacing w:val="1"/>
          <w:sz w:val="28"/>
          <w:szCs w:val="28"/>
        </w:rPr>
        <w:t>й</w:t>
      </w:r>
      <w:r w:rsidRPr="0093038F">
        <w:rPr>
          <w:rFonts w:ascii="Times New Roman" w:hAnsi="Times New Roman"/>
          <w:i/>
          <w:spacing w:val="-3"/>
          <w:sz w:val="28"/>
          <w:szCs w:val="28"/>
        </w:rPr>
        <w:t>ш</w:t>
      </w:r>
      <w:r w:rsidRPr="0093038F">
        <w:rPr>
          <w:rFonts w:ascii="Times New Roman" w:hAnsi="Times New Roman"/>
          <w:i/>
          <w:spacing w:val="1"/>
          <w:sz w:val="28"/>
          <w:szCs w:val="28"/>
        </w:rPr>
        <w:t>и</w:t>
      </w:r>
      <w:r w:rsidRPr="0093038F">
        <w:rPr>
          <w:rFonts w:ascii="Times New Roman" w:hAnsi="Times New Roman"/>
          <w:i/>
          <w:sz w:val="28"/>
          <w:szCs w:val="28"/>
        </w:rPr>
        <w:t xml:space="preserve">х </w:t>
      </w:r>
      <w:r w:rsidRPr="0093038F">
        <w:rPr>
          <w:rFonts w:ascii="Times New Roman" w:hAnsi="Times New Roman"/>
          <w:i/>
          <w:spacing w:val="-3"/>
          <w:sz w:val="28"/>
          <w:szCs w:val="28"/>
        </w:rPr>
        <w:t>в</w:t>
      </w:r>
      <w:r w:rsidRPr="0093038F">
        <w:rPr>
          <w:rFonts w:ascii="Times New Roman" w:hAnsi="Times New Roman"/>
          <w:i/>
          <w:spacing w:val="1"/>
          <w:sz w:val="28"/>
          <w:szCs w:val="28"/>
        </w:rPr>
        <w:t>п</w:t>
      </w:r>
      <w:r w:rsidRPr="0093038F">
        <w:rPr>
          <w:rFonts w:ascii="Times New Roman" w:hAnsi="Times New Roman"/>
          <w:i/>
          <w:spacing w:val="-2"/>
          <w:sz w:val="28"/>
          <w:szCs w:val="28"/>
        </w:rPr>
        <w:t>а</w:t>
      </w:r>
      <w:r w:rsidRPr="0093038F">
        <w:rPr>
          <w:rFonts w:ascii="Times New Roman" w:hAnsi="Times New Roman"/>
          <w:i/>
          <w:spacing w:val="1"/>
          <w:sz w:val="28"/>
          <w:szCs w:val="28"/>
        </w:rPr>
        <w:t>д</w:t>
      </w:r>
      <w:r w:rsidRPr="0093038F">
        <w:rPr>
          <w:rFonts w:ascii="Times New Roman" w:hAnsi="Times New Roman"/>
          <w:i/>
          <w:spacing w:val="-1"/>
          <w:sz w:val="28"/>
          <w:szCs w:val="28"/>
        </w:rPr>
        <w:t>и</w:t>
      </w:r>
      <w:r w:rsidRPr="0093038F">
        <w:rPr>
          <w:rFonts w:ascii="Times New Roman" w:hAnsi="Times New Roman"/>
          <w:i/>
          <w:spacing w:val="1"/>
          <w:sz w:val="28"/>
          <w:szCs w:val="28"/>
        </w:rPr>
        <w:t>н</w:t>
      </w:r>
      <w:r w:rsidRPr="0093038F">
        <w:rPr>
          <w:rFonts w:ascii="Times New Roman" w:hAnsi="Times New Roman"/>
          <w:i/>
          <w:sz w:val="28"/>
          <w:szCs w:val="28"/>
        </w:rPr>
        <w:t>,</w:t>
      </w:r>
      <w:r w:rsidRPr="0093038F">
        <w:rPr>
          <w:rFonts w:ascii="Times New Roman" w:hAnsi="Times New Roman"/>
          <w:i/>
          <w:spacing w:val="1"/>
          <w:sz w:val="28"/>
          <w:szCs w:val="28"/>
        </w:rPr>
        <w:t xml:space="preserve"> и</w:t>
      </w:r>
      <w:r w:rsidRPr="0093038F">
        <w:rPr>
          <w:rFonts w:ascii="Times New Roman" w:hAnsi="Times New Roman"/>
          <w:i/>
          <w:sz w:val="28"/>
          <w:szCs w:val="28"/>
        </w:rPr>
        <w:t>ссл</w:t>
      </w:r>
      <w:r w:rsidRPr="0093038F">
        <w:rPr>
          <w:rFonts w:ascii="Times New Roman" w:hAnsi="Times New Roman"/>
          <w:i/>
          <w:spacing w:val="-3"/>
          <w:sz w:val="28"/>
          <w:szCs w:val="28"/>
        </w:rPr>
        <w:t>е</w:t>
      </w:r>
      <w:r w:rsidRPr="0093038F">
        <w:rPr>
          <w:rFonts w:ascii="Times New Roman" w:hAnsi="Times New Roman"/>
          <w:i/>
          <w:spacing w:val="-1"/>
          <w:sz w:val="28"/>
          <w:szCs w:val="28"/>
        </w:rPr>
        <w:t>д</w:t>
      </w:r>
      <w:r w:rsidRPr="0093038F">
        <w:rPr>
          <w:rFonts w:ascii="Times New Roman" w:hAnsi="Times New Roman"/>
          <w:i/>
          <w:spacing w:val="1"/>
          <w:sz w:val="28"/>
          <w:szCs w:val="28"/>
        </w:rPr>
        <w:t>о</w:t>
      </w:r>
      <w:r w:rsidRPr="0093038F">
        <w:rPr>
          <w:rFonts w:ascii="Times New Roman" w:hAnsi="Times New Roman"/>
          <w:i/>
          <w:sz w:val="28"/>
          <w:szCs w:val="28"/>
        </w:rPr>
        <w:t>ва</w:t>
      </w:r>
      <w:r w:rsidRPr="0093038F">
        <w:rPr>
          <w:rFonts w:ascii="Times New Roman" w:hAnsi="Times New Roman"/>
          <w:i/>
          <w:spacing w:val="2"/>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я в</w:t>
      </w:r>
      <w:r w:rsidRPr="0093038F">
        <w:rPr>
          <w:rFonts w:ascii="Times New Roman" w:hAnsi="Times New Roman"/>
          <w:i/>
          <w:spacing w:val="-3"/>
          <w:sz w:val="28"/>
          <w:szCs w:val="28"/>
        </w:rPr>
        <w:t>е</w:t>
      </w:r>
      <w:r w:rsidRPr="0093038F">
        <w:rPr>
          <w:rFonts w:ascii="Times New Roman" w:hAnsi="Times New Roman"/>
          <w:i/>
          <w:spacing w:val="1"/>
          <w:sz w:val="28"/>
          <w:szCs w:val="28"/>
        </w:rPr>
        <w:t>р</w:t>
      </w:r>
      <w:r w:rsidRPr="0093038F">
        <w:rPr>
          <w:rFonts w:ascii="Times New Roman" w:hAnsi="Times New Roman"/>
          <w:i/>
          <w:spacing w:val="-1"/>
          <w:sz w:val="28"/>
          <w:szCs w:val="28"/>
        </w:rPr>
        <w:t>х</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х с</w:t>
      </w:r>
      <w:r w:rsidRPr="0093038F">
        <w:rPr>
          <w:rFonts w:ascii="Times New Roman" w:hAnsi="Times New Roman"/>
          <w:i/>
          <w:spacing w:val="-3"/>
          <w:sz w:val="28"/>
          <w:szCs w:val="28"/>
        </w:rPr>
        <w:t>л</w:t>
      </w:r>
      <w:r w:rsidRPr="0093038F">
        <w:rPr>
          <w:rFonts w:ascii="Times New Roman" w:hAnsi="Times New Roman"/>
          <w:i/>
          <w:spacing w:val="1"/>
          <w:sz w:val="28"/>
          <w:szCs w:val="28"/>
        </w:rPr>
        <w:t>о</w:t>
      </w:r>
      <w:r w:rsidRPr="0093038F">
        <w:rPr>
          <w:rFonts w:ascii="Times New Roman" w:hAnsi="Times New Roman"/>
          <w:i/>
          <w:sz w:val="28"/>
          <w:szCs w:val="28"/>
        </w:rPr>
        <w:t>е ват</w:t>
      </w:r>
      <w:r w:rsidRPr="0093038F">
        <w:rPr>
          <w:rFonts w:ascii="Times New Roman" w:hAnsi="Times New Roman"/>
          <w:i/>
          <w:spacing w:val="-3"/>
          <w:sz w:val="28"/>
          <w:szCs w:val="28"/>
        </w:rPr>
        <w:t>м</w:t>
      </w:r>
      <w:r w:rsidRPr="0093038F">
        <w:rPr>
          <w:rFonts w:ascii="Times New Roman" w:hAnsi="Times New Roman"/>
          <w:i/>
          <w:spacing w:val="1"/>
          <w:sz w:val="28"/>
          <w:szCs w:val="28"/>
        </w:rPr>
        <w:t>о</w:t>
      </w:r>
      <w:r w:rsidRPr="0093038F">
        <w:rPr>
          <w:rFonts w:ascii="Times New Roman" w:hAnsi="Times New Roman"/>
          <w:i/>
          <w:spacing w:val="-2"/>
          <w:sz w:val="28"/>
          <w:szCs w:val="28"/>
        </w:rPr>
        <w:t>с</w:t>
      </w:r>
      <w:r w:rsidRPr="0093038F">
        <w:rPr>
          <w:rFonts w:ascii="Times New Roman" w:hAnsi="Times New Roman"/>
          <w:i/>
          <w:sz w:val="28"/>
          <w:szCs w:val="28"/>
        </w:rPr>
        <w:t>феры, открытия и разработки в области Российского Севера</w:t>
      </w:r>
      <w:r w:rsidRPr="008B300E">
        <w:rPr>
          <w:rFonts w:ascii="Times New Roman" w:hAnsi="Times New Roman"/>
          <w:sz w:val="28"/>
          <w:szCs w:val="28"/>
        </w:rPr>
        <w:t>).</w:t>
      </w:r>
      <w:r w:rsidRPr="0093038F">
        <w:rPr>
          <w:rFonts w:ascii="Times New Roman" w:hAnsi="Times New Roman"/>
          <w:i/>
          <w:spacing w:val="-1"/>
          <w:sz w:val="28"/>
          <w:szCs w:val="28"/>
        </w:rPr>
        <w:t>Значение освоения космоса для географической науки</w:t>
      </w:r>
      <w:r w:rsidRPr="0093038F">
        <w:rPr>
          <w:rFonts w:ascii="Times New Roman" w:hAnsi="Times New Roman"/>
          <w:i/>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 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р</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z w:val="28"/>
          <w:szCs w:val="28"/>
        </w:rPr>
        <w:t>ми</w:t>
      </w:r>
      <w:r w:rsidRPr="001B2344">
        <w:rPr>
          <w:rFonts w:ascii="Times New Roman" w:hAnsi="Times New Roman"/>
          <w:spacing w:val="2"/>
          <w:sz w:val="28"/>
          <w:szCs w:val="28"/>
        </w:rPr>
        <w:t>р</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Современные географические методы исследования Земли. </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8"/>
          <w:szCs w:val="28"/>
        </w:rPr>
      </w:pP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8"/>
          <w:szCs w:val="28"/>
        </w:rPr>
      </w:pPr>
      <w:r w:rsidRPr="001B2344">
        <w:rPr>
          <w:rFonts w:ascii="Times New Roman" w:hAnsi="Times New Roman"/>
          <w:b/>
          <w:bCs/>
          <w:spacing w:val="1"/>
          <w:sz w:val="28"/>
          <w:szCs w:val="28"/>
        </w:rPr>
        <w:t xml:space="preserve">Земля </w:t>
      </w:r>
      <w:r w:rsidRPr="001B2344">
        <w:rPr>
          <w:rFonts w:ascii="Times New Roman" w:hAnsi="Times New Roman"/>
          <w:b/>
          <w:bCs/>
          <w:sz w:val="28"/>
          <w:szCs w:val="28"/>
        </w:rPr>
        <w:t>во Вс</w:t>
      </w:r>
      <w:r w:rsidRPr="001B2344">
        <w:rPr>
          <w:rFonts w:ascii="Times New Roman" w:hAnsi="Times New Roman"/>
          <w:b/>
          <w:bCs/>
          <w:spacing w:val="-2"/>
          <w:sz w:val="28"/>
          <w:szCs w:val="28"/>
        </w:rPr>
        <w:t>е</w:t>
      </w:r>
      <w:r w:rsidRPr="001B2344">
        <w:rPr>
          <w:rFonts w:ascii="Times New Roman" w:hAnsi="Times New Roman"/>
          <w:b/>
          <w:bCs/>
          <w:spacing w:val="1"/>
          <w:sz w:val="28"/>
          <w:szCs w:val="28"/>
        </w:rPr>
        <w:t>л</w:t>
      </w:r>
      <w:r w:rsidRPr="001B2344">
        <w:rPr>
          <w:rFonts w:ascii="Times New Roman" w:hAnsi="Times New Roman"/>
          <w:b/>
          <w:bCs/>
          <w:sz w:val="28"/>
          <w:szCs w:val="28"/>
        </w:rPr>
        <w:t>е</w:t>
      </w:r>
      <w:r w:rsidRPr="001B2344">
        <w:rPr>
          <w:rFonts w:ascii="Times New Roman" w:hAnsi="Times New Roman"/>
          <w:b/>
          <w:bCs/>
          <w:spacing w:val="-3"/>
          <w:sz w:val="28"/>
          <w:szCs w:val="28"/>
        </w:rPr>
        <w:t>н</w:t>
      </w:r>
      <w:r w:rsidRPr="001B2344">
        <w:rPr>
          <w:rFonts w:ascii="Times New Roman" w:hAnsi="Times New Roman"/>
          <w:b/>
          <w:bCs/>
          <w:spacing w:val="-1"/>
          <w:sz w:val="28"/>
          <w:szCs w:val="28"/>
        </w:rPr>
        <w:t>н</w:t>
      </w:r>
      <w:r w:rsidRPr="001B2344">
        <w:rPr>
          <w:rFonts w:ascii="Times New Roman" w:hAnsi="Times New Roman"/>
          <w:b/>
          <w:bCs/>
          <w:spacing w:val="1"/>
          <w:sz w:val="28"/>
          <w:szCs w:val="28"/>
        </w:rPr>
        <w:t>о</w:t>
      </w:r>
      <w:r w:rsidRPr="001B2344">
        <w:rPr>
          <w:rFonts w:ascii="Times New Roman" w:hAnsi="Times New Roman"/>
          <w:b/>
          <w:bCs/>
          <w:spacing w:val="-1"/>
          <w:sz w:val="28"/>
          <w:szCs w:val="28"/>
        </w:rPr>
        <w:t>й</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b/>
          <w:bCs/>
          <w:spacing w:val="-1"/>
          <w:sz w:val="28"/>
          <w:szCs w:val="28"/>
        </w:rPr>
        <w:t>Д</w:t>
      </w:r>
      <w:r w:rsidRPr="001B2344">
        <w:rPr>
          <w:rFonts w:ascii="Times New Roman" w:hAnsi="Times New Roman"/>
          <w:b/>
          <w:bCs/>
          <w:sz w:val="28"/>
          <w:szCs w:val="28"/>
        </w:rPr>
        <w:t>в</w:t>
      </w:r>
      <w:r w:rsidRPr="001B2344">
        <w:rPr>
          <w:rFonts w:ascii="Times New Roman" w:hAnsi="Times New Roman"/>
          <w:b/>
          <w:bCs/>
          <w:spacing w:val="-1"/>
          <w:sz w:val="28"/>
          <w:szCs w:val="28"/>
        </w:rPr>
        <w:t>и</w:t>
      </w:r>
      <w:r w:rsidRPr="001B2344">
        <w:rPr>
          <w:rFonts w:ascii="Times New Roman" w:hAnsi="Times New Roman"/>
          <w:b/>
          <w:bCs/>
          <w:spacing w:val="-2"/>
          <w:sz w:val="28"/>
          <w:szCs w:val="28"/>
        </w:rPr>
        <w:t>ж</w:t>
      </w:r>
      <w:r w:rsidRPr="001B2344">
        <w:rPr>
          <w:rFonts w:ascii="Times New Roman" w:hAnsi="Times New Roman"/>
          <w:b/>
          <w:bCs/>
          <w:sz w:val="28"/>
          <w:szCs w:val="28"/>
        </w:rPr>
        <w:t>ен</w:t>
      </w:r>
      <w:r w:rsidRPr="001B2344">
        <w:rPr>
          <w:rFonts w:ascii="Times New Roman" w:hAnsi="Times New Roman"/>
          <w:b/>
          <w:bCs/>
          <w:spacing w:val="-2"/>
          <w:sz w:val="28"/>
          <w:szCs w:val="28"/>
        </w:rPr>
        <w:t>и</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z w:val="28"/>
          <w:szCs w:val="28"/>
        </w:rPr>
        <w:t>Зе</w:t>
      </w:r>
      <w:r w:rsidRPr="001B2344">
        <w:rPr>
          <w:rFonts w:ascii="Times New Roman" w:hAnsi="Times New Roman"/>
          <w:b/>
          <w:bCs/>
          <w:spacing w:val="1"/>
          <w:sz w:val="28"/>
          <w:szCs w:val="28"/>
        </w:rPr>
        <w:t>мл</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3"/>
          <w:sz w:val="28"/>
          <w:szCs w:val="28"/>
        </w:rPr>
        <w:t>и</w:t>
      </w:r>
      <w:r w:rsidRPr="001B2344">
        <w:rPr>
          <w:rFonts w:ascii="Times New Roman" w:hAnsi="Times New Roman"/>
          <w:b/>
          <w:bCs/>
          <w:sz w:val="28"/>
          <w:szCs w:val="28"/>
        </w:rPr>
        <w:t>х</w:t>
      </w:r>
      <w:r w:rsidRPr="001B2344">
        <w:rPr>
          <w:rFonts w:ascii="Times New Roman" w:hAnsi="Times New Roman"/>
          <w:b/>
          <w:bCs/>
          <w:spacing w:val="-2"/>
          <w:sz w:val="28"/>
          <w:szCs w:val="28"/>
        </w:rPr>
        <w:t>с</w:t>
      </w:r>
      <w:r w:rsidRPr="001B2344">
        <w:rPr>
          <w:rFonts w:ascii="Times New Roman" w:hAnsi="Times New Roman"/>
          <w:b/>
          <w:bCs/>
          <w:spacing w:val="1"/>
          <w:sz w:val="28"/>
          <w:szCs w:val="28"/>
        </w:rPr>
        <w:t>л</w:t>
      </w:r>
      <w:r w:rsidRPr="001B2344">
        <w:rPr>
          <w:rFonts w:ascii="Times New Roman" w:hAnsi="Times New Roman"/>
          <w:b/>
          <w:bCs/>
          <w:sz w:val="28"/>
          <w:szCs w:val="28"/>
        </w:rPr>
        <w:t>ед</w:t>
      </w:r>
      <w:r w:rsidRPr="001B2344">
        <w:rPr>
          <w:rFonts w:ascii="Times New Roman" w:hAnsi="Times New Roman"/>
          <w:b/>
          <w:bCs/>
          <w:spacing w:val="-3"/>
          <w:sz w:val="28"/>
          <w:szCs w:val="28"/>
        </w:rPr>
        <w:t>с</w:t>
      </w:r>
      <w:r w:rsidRPr="001B2344">
        <w:rPr>
          <w:rFonts w:ascii="Times New Roman" w:hAnsi="Times New Roman"/>
          <w:b/>
          <w:bCs/>
          <w:spacing w:val="1"/>
          <w:sz w:val="28"/>
          <w:szCs w:val="28"/>
        </w:rPr>
        <w:t>т</w:t>
      </w:r>
      <w:r w:rsidRPr="001B2344">
        <w:rPr>
          <w:rFonts w:ascii="Times New Roman" w:hAnsi="Times New Roman"/>
          <w:b/>
          <w:bCs/>
          <w:sz w:val="28"/>
          <w:szCs w:val="28"/>
        </w:rPr>
        <w:t>в</w:t>
      </w:r>
      <w:r w:rsidRPr="001B2344">
        <w:rPr>
          <w:rFonts w:ascii="Times New Roman" w:hAnsi="Times New Roman"/>
          <w:b/>
          <w:bCs/>
          <w:spacing w:val="-4"/>
          <w:sz w:val="28"/>
          <w:szCs w:val="28"/>
        </w:rPr>
        <w:t>и</w:t>
      </w:r>
      <w:r w:rsidRPr="001B2344">
        <w:rPr>
          <w:rFonts w:ascii="Times New Roman" w:hAnsi="Times New Roman"/>
          <w:b/>
          <w:bCs/>
          <w:sz w:val="28"/>
          <w:szCs w:val="28"/>
        </w:rPr>
        <w:t>я.</w:t>
      </w:r>
    </w:p>
    <w:p w:rsidR="00F46B16" w:rsidRPr="008B300E"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8B300E">
        <w:rPr>
          <w:rFonts w:ascii="Times New Roman" w:hAnsi="Times New Roman"/>
          <w:spacing w:val="1"/>
          <w:sz w:val="28"/>
          <w:szCs w:val="28"/>
        </w:rPr>
        <w:t>З</w:t>
      </w:r>
      <w:r w:rsidRPr="008B300E">
        <w:rPr>
          <w:rFonts w:ascii="Times New Roman" w:hAnsi="Times New Roman"/>
          <w:sz w:val="28"/>
          <w:szCs w:val="28"/>
        </w:rPr>
        <w:t>ем</w:t>
      </w:r>
      <w:r w:rsidRPr="008B300E">
        <w:rPr>
          <w:rFonts w:ascii="Times New Roman" w:hAnsi="Times New Roman"/>
          <w:spacing w:val="-1"/>
          <w:sz w:val="28"/>
          <w:szCs w:val="28"/>
        </w:rPr>
        <w:t>л</w:t>
      </w:r>
      <w:r w:rsidRPr="008B300E">
        <w:rPr>
          <w:rFonts w:ascii="Times New Roman" w:hAnsi="Times New Roman"/>
          <w:sz w:val="28"/>
          <w:szCs w:val="28"/>
        </w:rPr>
        <w:t>я –часть С</w:t>
      </w:r>
      <w:r w:rsidRPr="008B300E">
        <w:rPr>
          <w:rFonts w:ascii="Times New Roman" w:hAnsi="Times New Roman"/>
          <w:spacing w:val="1"/>
          <w:sz w:val="28"/>
          <w:szCs w:val="28"/>
        </w:rPr>
        <w:t>о</w:t>
      </w:r>
      <w:r w:rsidRPr="008B300E">
        <w:rPr>
          <w:rFonts w:ascii="Times New Roman" w:hAnsi="Times New Roman"/>
          <w:spacing w:val="-1"/>
          <w:sz w:val="28"/>
          <w:szCs w:val="28"/>
        </w:rPr>
        <w:t>л</w:t>
      </w:r>
      <w:r w:rsidRPr="008B300E">
        <w:rPr>
          <w:rFonts w:ascii="Times New Roman" w:hAnsi="Times New Roman"/>
          <w:spacing w:val="1"/>
          <w:sz w:val="28"/>
          <w:szCs w:val="28"/>
        </w:rPr>
        <w:t>н</w:t>
      </w:r>
      <w:r w:rsidRPr="008B300E">
        <w:rPr>
          <w:rFonts w:ascii="Times New Roman" w:hAnsi="Times New Roman"/>
          <w:spacing w:val="-2"/>
          <w:sz w:val="28"/>
          <w:szCs w:val="28"/>
        </w:rPr>
        <w:t>е</w:t>
      </w:r>
      <w:r w:rsidRPr="008B300E">
        <w:rPr>
          <w:rFonts w:ascii="Times New Roman" w:hAnsi="Times New Roman"/>
          <w:sz w:val="28"/>
          <w:szCs w:val="28"/>
        </w:rPr>
        <w:t>ч</w:t>
      </w:r>
      <w:r w:rsidRPr="008B300E">
        <w:rPr>
          <w:rFonts w:ascii="Times New Roman" w:hAnsi="Times New Roman"/>
          <w:spacing w:val="-1"/>
          <w:sz w:val="28"/>
          <w:szCs w:val="28"/>
        </w:rPr>
        <w:t>н</w:t>
      </w:r>
      <w:r w:rsidRPr="008B300E">
        <w:rPr>
          <w:rFonts w:ascii="Times New Roman" w:hAnsi="Times New Roman"/>
          <w:spacing w:val="1"/>
          <w:sz w:val="28"/>
          <w:szCs w:val="28"/>
        </w:rPr>
        <w:t>о</w:t>
      </w:r>
      <w:r w:rsidRPr="008B300E">
        <w:rPr>
          <w:rFonts w:ascii="Times New Roman" w:hAnsi="Times New Roman"/>
          <w:sz w:val="28"/>
          <w:szCs w:val="28"/>
        </w:rPr>
        <w:t>й с</w:t>
      </w:r>
      <w:r w:rsidRPr="008B300E">
        <w:rPr>
          <w:rFonts w:ascii="Times New Roman" w:hAnsi="Times New Roman"/>
          <w:spacing w:val="-1"/>
          <w:sz w:val="28"/>
          <w:szCs w:val="28"/>
        </w:rPr>
        <w:t>и</w:t>
      </w:r>
      <w:r w:rsidRPr="008B300E">
        <w:rPr>
          <w:rFonts w:ascii="Times New Roman" w:hAnsi="Times New Roman"/>
          <w:sz w:val="28"/>
          <w:szCs w:val="28"/>
        </w:rPr>
        <w:t>сте</w:t>
      </w:r>
      <w:r w:rsidRPr="008B300E">
        <w:rPr>
          <w:rFonts w:ascii="Times New Roman" w:hAnsi="Times New Roman"/>
          <w:spacing w:val="-3"/>
          <w:sz w:val="28"/>
          <w:szCs w:val="28"/>
        </w:rPr>
        <w:t>м</w:t>
      </w:r>
      <w:r w:rsidRPr="008B300E">
        <w:rPr>
          <w:rFonts w:ascii="Times New Roman" w:hAnsi="Times New Roman"/>
          <w:spacing w:val="-1"/>
          <w:sz w:val="28"/>
          <w:szCs w:val="28"/>
        </w:rPr>
        <w:t>ы</w:t>
      </w:r>
      <w:r w:rsidRPr="008B300E">
        <w:rPr>
          <w:rFonts w:ascii="Times New Roman" w:hAnsi="Times New Roman"/>
          <w:sz w:val="28"/>
          <w:szCs w:val="28"/>
        </w:rPr>
        <w:t xml:space="preserve">. </w:t>
      </w:r>
      <w:r w:rsidRPr="008B300E">
        <w:rPr>
          <w:rFonts w:ascii="Times New Roman" w:hAnsi="Times New Roman"/>
          <w:spacing w:val="1"/>
          <w:sz w:val="28"/>
          <w:szCs w:val="28"/>
        </w:rPr>
        <w:t>З</w:t>
      </w:r>
      <w:r w:rsidRPr="008B300E">
        <w:rPr>
          <w:rFonts w:ascii="Times New Roman" w:hAnsi="Times New Roman"/>
          <w:sz w:val="28"/>
          <w:szCs w:val="28"/>
        </w:rPr>
        <w:t>ем</w:t>
      </w:r>
      <w:r w:rsidRPr="008B300E">
        <w:rPr>
          <w:rFonts w:ascii="Times New Roman" w:hAnsi="Times New Roman"/>
          <w:spacing w:val="-1"/>
          <w:sz w:val="28"/>
          <w:szCs w:val="28"/>
        </w:rPr>
        <w:t>л</w:t>
      </w:r>
      <w:r w:rsidRPr="008B300E">
        <w:rPr>
          <w:rFonts w:ascii="Times New Roman" w:hAnsi="Times New Roman"/>
          <w:sz w:val="28"/>
          <w:szCs w:val="28"/>
        </w:rPr>
        <w:t>яи . Л</w:t>
      </w:r>
      <w:r w:rsidRPr="008B300E">
        <w:rPr>
          <w:rFonts w:ascii="Times New Roman" w:hAnsi="Times New Roman"/>
          <w:spacing w:val="-4"/>
          <w:sz w:val="28"/>
          <w:szCs w:val="28"/>
        </w:rPr>
        <w:t>у</w:t>
      </w:r>
      <w:r w:rsidRPr="008B300E">
        <w:rPr>
          <w:rFonts w:ascii="Times New Roman" w:hAnsi="Times New Roman"/>
          <w:spacing w:val="1"/>
          <w:sz w:val="28"/>
          <w:szCs w:val="28"/>
        </w:rPr>
        <w:t>н</w:t>
      </w:r>
      <w:r w:rsidRPr="008B300E">
        <w:rPr>
          <w:rFonts w:ascii="Times New Roman" w:hAnsi="Times New Roman"/>
          <w:sz w:val="28"/>
          <w:szCs w:val="28"/>
        </w:rPr>
        <w:t xml:space="preserve">а. </w:t>
      </w:r>
      <w:r w:rsidRPr="0093038F">
        <w:rPr>
          <w:rFonts w:ascii="Times New Roman" w:hAnsi="Times New Roman"/>
          <w:i/>
          <w:sz w:val="28"/>
          <w:szCs w:val="28"/>
        </w:rPr>
        <w:t>В</w:t>
      </w:r>
      <w:r w:rsidRPr="0093038F">
        <w:rPr>
          <w:rFonts w:ascii="Times New Roman" w:hAnsi="Times New Roman"/>
          <w:i/>
          <w:spacing w:val="-1"/>
          <w:sz w:val="28"/>
          <w:szCs w:val="28"/>
        </w:rPr>
        <w:t>ли</w:t>
      </w:r>
      <w:r w:rsidRPr="0093038F">
        <w:rPr>
          <w:rFonts w:ascii="Times New Roman" w:hAnsi="Times New Roman"/>
          <w:i/>
          <w:sz w:val="28"/>
          <w:szCs w:val="28"/>
        </w:rPr>
        <w:t>я</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е </w:t>
      </w:r>
      <w:r w:rsidRPr="0093038F">
        <w:rPr>
          <w:rFonts w:ascii="Times New Roman" w:hAnsi="Times New Roman"/>
          <w:i/>
          <w:spacing w:val="-2"/>
          <w:sz w:val="28"/>
          <w:szCs w:val="28"/>
        </w:rPr>
        <w:t>к</w:t>
      </w:r>
      <w:r w:rsidRPr="0093038F">
        <w:rPr>
          <w:rFonts w:ascii="Times New Roman" w:hAnsi="Times New Roman"/>
          <w:i/>
          <w:spacing w:val="1"/>
          <w:sz w:val="28"/>
          <w:szCs w:val="28"/>
        </w:rPr>
        <w:t>о</w:t>
      </w:r>
      <w:r w:rsidRPr="0093038F">
        <w:rPr>
          <w:rFonts w:ascii="Times New Roman" w:hAnsi="Times New Roman"/>
          <w:i/>
          <w:spacing w:val="5"/>
          <w:sz w:val="28"/>
          <w:szCs w:val="28"/>
        </w:rPr>
        <w:t>с</w:t>
      </w:r>
      <w:r w:rsidRPr="0093038F">
        <w:rPr>
          <w:rFonts w:ascii="Times New Roman" w:hAnsi="Times New Roman"/>
          <w:i/>
          <w:spacing w:val="-3"/>
          <w:sz w:val="28"/>
          <w:szCs w:val="28"/>
        </w:rPr>
        <w:t>м</w:t>
      </w:r>
      <w:r w:rsidRPr="0093038F">
        <w:rPr>
          <w:rFonts w:ascii="Times New Roman" w:hAnsi="Times New Roman"/>
          <w:i/>
          <w:spacing w:val="1"/>
          <w:sz w:val="28"/>
          <w:szCs w:val="28"/>
        </w:rPr>
        <w:t>о</w:t>
      </w:r>
      <w:r w:rsidRPr="0093038F">
        <w:rPr>
          <w:rFonts w:ascii="Times New Roman" w:hAnsi="Times New Roman"/>
          <w:i/>
          <w:sz w:val="28"/>
          <w:szCs w:val="28"/>
        </w:rPr>
        <w:t>са</w:t>
      </w:r>
      <w:r w:rsidRPr="0093038F">
        <w:rPr>
          <w:rFonts w:ascii="Times New Roman" w:hAnsi="Times New Roman"/>
          <w:i/>
          <w:spacing w:val="1"/>
          <w:sz w:val="28"/>
          <w:szCs w:val="28"/>
        </w:rPr>
        <w:t xml:space="preserve"> н</w:t>
      </w:r>
      <w:r w:rsidRPr="0093038F">
        <w:rPr>
          <w:rFonts w:ascii="Times New Roman" w:hAnsi="Times New Roman"/>
          <w:i/>
          <w:sz w:val="28"/>
          <w:szCs w:val="28"/>
        </w:rPr>
        <w:t>а</w:t>
      </w:r>
      <w:r w:rsidRPr="0093038F">
        <w:rPr>
          <w:rFonts w:ascii="Times New Roman" w:hAnsi="Times New Roman"/>
          <w:i/>
          <w:spacing w:val="1"/>
          <w:sz w:val="28"/>
          <w:szCs w:val="28"/>
        </w:rPr>
        <w:t xml:space="preserve"> н</w:t>
      </w:r>
      <w:r w:rsidRPr="0093038F">
        <w:rPr>
          <w:rFonts w:ascii="Times New Roman" w:hAnsi="Times New Roman"/>
          <w:i/>
          <w:spacing w:val="-2"/>
          <w:sz w:val="28"/>
          <w:szCs w:val="28"/>
        </w:rPr>
        <w:t>а</w:t>
      </w:r>
      <w:r w:rsidRPr="0093038F">
        <w:rPr>
          <w:rFonts w:ascii="Times New Roman" w:hAnsi="Times New Roman"/>
          <w:i/>
          <w:sz w:val="28"/>
          <w:szCs w:val="28"/>
        </w:rPr>
        <w:t xml:space="preserve">шу </w:t>
      </w:r>
      <w:r w:rsidRPr="0093038F">
        <w:rPr>
          <w:rFonts w:ascii="Times New Roman" w:hAnsi="Times New Roman"/>
          <w:i/>
          <w:spacing w:val="1"/>
          <w:sz w:val="28"/>
          <w:szCs w:val="28"/>
        </w:rPr>
        <w:t>п</w:t>
      </w:r>
      <w:r w:rsidRPr="0093038F">
        <w:rPr>
          <w:rFonts w:ascii="Times New Roman" w:hAnsi="Times New Roman"/>
          <w:i/>
          <w:spacing w:val="-1"/>
          <w:sz w:val="28"/>
          <w:szCs w:val="28"/>
        </w:rPr>
        <w:t>л</w:t>
      </w:r>
      <w:r w:rsidRPr="0093038F">
        <w:rPr>
          <w:rFonts w:ascii="Times New Roman" w:hAnsi="Times New Roman"/>
          <w:i/>
          <w:sz w:val="28"/>
          <w:szCs w:val="28"/>
        </w:rPr>
        <w:t>а</w:t>
      </w:r>
      <w:r w:rsidRPr="0093038F">
        <w:rPr>
          <w:rFonts w:ascii="Times New Roman" w:hAnsi="Times New Roman"/>
          <w:i/>
          <w:spacing w:val="1"/>
          <w:sz w:val="28"/>
          <w:szCs w:val="28"/>
        </w:rPr>
        <w:t>н</w:t>
      </w:r>
      <w:r w:rsidRPr="0093038F">
        <w:rPr>
          <w:rFonts w:ascii="Times New Roman" w:hAnsi="Times New Roman"/>
          <w:i/>
          <w:sz w:val="28"/>
          <w:szCs w:val="28"/>
        </w:rPr>
        <w:t>ету и ж</w:t>
      </w:r>
      <w:r w:rsidRPr="0093038F">
        <w:rPr>
          <w:rFonts w:ascii="Times New Roman" w:hAnsi="Times New Roman"/>
          <w:i/>
          <w:spacing w:val="1"/>
          <w:sz w:val="28"/>
          <w:szCs w:val="28"/>
        </w:rPr>
        <w:t>и</w:t>
      </w:r>
      <w:r w:rsidRPr="0093038F">
        <w:rPr>
          <w:rFonts w:ascii="Times New Roman" w:hAnsi="Times New Roman"/>
          <w:i/>
          <w:sz w:val="28"/>
          <w:szCs w:val="28"/>
        </w:rPr>
        <w:t xml:space="preserve">знь </w:t>
      </w:r>
      <w:r w:rsidRPr="0093038F">
        <w:rPr>
          <w:rFonts w:ascii="Times New Roman" w:hAnsi="Times New Roman"/>
          <w:i/>
          <w:spacing w:val="-1"/>
          <w:sz w:val="28"/>
          <w:szCs w:val="28"/>
        </w:rPr>
        <w:t>лю</w:t>
      </w:r>
      <w:r w:rsidRPr="0093038F">
        <w:rPr>
          <w:rFonts w:ascii="Times New Roman" w:hAnsi="Times New Roman"/>
          <w:i/>
          <w:spacing w:val="1"/>
          <w:sz w:val="28"/>
          <w:szCs w:val="28"/>
        </w:rPr>
        <w:t>д</w:t>
      </w:r>
      <w:r w:rsidRPr="0093038F">
        <w:rPr>
          <w:rFonts w:ascii="Times New Roman" w:hAnsi="Times New Roman"/>
          <w:i/>
          <w:sz w:val="28"/>
          <w:szCs w:val="28"/>
        </w:rPr>
        <w:t>е</w:t>
      </w:r>
      <w:r w:rsidRPr="0093038F">
        <w:rPr>
          <w:rFonts w:ascii="Times New Roman" w:hAnsi="Times New Roman"/>
          <w:i/>
          <w:spacing w:val="1"/>
          <w:sz w:val="28"/>
          <w:szCs w:val="28"/>
        </w:rPr>
        <w:t>й</w:t>
      </w:r>
      <w:r w:rsidRPr="0093038F">
        <w:rPr>
          <w:rFonts w:ascii="Times New Roman" w:hAnsi="Times New Roman"/>
          <w:i/>
          <w:sz w:val="28"/>
          <w:szCs w:val="28"/>
        </w:rPr>
        <w:t xml:space="preserve">. </w:t>
      </w:r>
      <w:r w:rsidRPr="008B300E">
        <w:rPr>
          <w:rFonts w:ascii="Times New Roman" w:hAnsi="Times New Roman"/>
          <w:spacing w:val="-1"/>
          <w:sz w:val="28"/>
          <w:szCs w:val="28"/>
        </w:rPr>
        <w:t>Фо</w:t>
      </w:r>
      <w:r w:rsidRPr="008B300E">
        <w:rPr>
          <w:rFonts w:ascii="Times New Roman" w:hAnsi="Times New Roman"/>
          <w:spacing w:val="1"/>
          <w:sz w:val="28"/>
          <w:szCs w:val="28"/>
        </w:rPr>
        <w:t>р</w:t>
      </w:r>
      <w:r w:rsidRPr="008B300E">
        <w:rPr>
          <w:rFonts w:ascii="Times New Roman" w:hAnsi="Times New Roman"/>
          <w:sz w:val="28"/>
          <w:szCs w:val="28"/>
        </w:rPr>
        <w:t>ма и</w:t>
      </w:r>
      <w:r w:rsidRPr="008B300E">
        <w:rPr>
          <w:rFonts w:ascii="Times New Roman" w:hAnsi="Times New Roman"/>
          <w:spacing w:val="1"/>
          <w:sz w:val="28"/>
          <w:szCs w:val="28"/>
        </w:rPr>
        <w:t xml:space="preserve"> р</w:t>
      </w:r>
      <w:r w:rsidRPr="008B300E">
        <w:rPr>
          <w:rFonts w:ascii="Times New Roman" w:hAnsi="Times New Roman"/>
          <w:sz w:val="28"/>
          <w:szCs w:val="28"/>
        </w:rPr>
        <w:t>азм</w:t>
      </w:r>
      <w:r w:rsidRPr="008B300E">
        <w:rPr>
          <w:rFonts w:ascii="Times New Roman" w:hAnsi="Times New Roman"/>
          <w:spacing w:val="-3"/>
          <w:sz w:val="28"/>
          <w:szCs w:val="28"/>
        </w:rPr>
        <w:t>е</w:t>
      </w:r>
      <w:r w:rsidRPr="008B300E">
        <w:rPr>
          <w:rFonts w:ascii="Times New Roman" w:hAnsi="Times New Roman"/>
          <w:spacing w:val="1"/>
          <w:sz w:val="28"/>
          <w:szCs w:val="28"/>
        </w:rPr>
        <w:t>р</w:t>
      </w:r>
      <w:r w:rsidRPr="008B300E">
        <w:rPr>
          <w:rFonts w:ascii="Times New Roman" w:hAnsi="Times New Roman"/>
          <w:sz w:val="28"/>
          <w:szCs w:val="28"/>
        </w:rPr>
        <w:t>ы</w:t>
      </w:r>
      <w:r w:rsidRPr="008B300E">
        <w:rPr>
          <w:rFonts w:ascii="Times New Roman" w:hAnsi="Times New Roman"/>
          <w:spacing w:val="1"/>
          <w:sz w:val="28"/>
          <w:szCs w:val="28"/>
        </w:rPr>
        <w:t xml:space="preserve"> З</w:t>
      </w:r>
      <w:r w:rsidRPr="008B300E">
        <w:rPr>
          <w:rFonts w:ascii="Times New Roman" w:hAnsi="Times New Roman"/>
          <w:sz w:val="28"/>
          <w:szCs w:val="28"/>
        </w:rPr>
        <w:t>ем</w:t>
      </w:r>
      <w:r w:rsidRPr="008B300E">
        <w:rPr>
          <w:rFonts w:ascii="Times New Roman" w:hAnsi="Times New Roman"/>
          <w:spacing w:val="-3"/>
          <w:sz w:val="28"/>
          <w:szCs w:val="28"/>
        </w:rPr>
        <w:t>л</w:t>
      </w:r>
      <w:r w:rsidRPr="008B300E">
        <w:rPr>
          <w:rFonts w:ascii="Times New Roman" w:hAnsi="Times New Roman"/>
          <w:spacing w:val="1"/>
          <w:sz w:val="28"/>
          <w:szCs w:val="28"/>
        </w:rPr>
        <w:t>и</w:t>
      </w:r>
      <w:r w:rsidRPr="008B300E">
        <w:rPr>
          <w:rFonts w:ascii="Times New Roman" w:hAnsi="Times New Roman"/>
          <w:sz w:val="28"/>
          <w:szCs w:val="28"/>
        </w:rPr>
        <w:t>. Наклон земной оси к плоскости орбиты.</w:t>
      </w:r>
      <w:r w:rsidRPr="008B300E">
        <w:rPr>
          <w:rFonts w:ascii="Times New Roman" w:hAnsi="Times New Roman"/>
          <w:spacing w:val="-3"/>
          <w:sz w:val="28"/>
          <w:szCs w:val="28"/>
        </w:rPr>
        <w:t xml:space="preserve"> В</w:t>
      </w:r>
      <w:r w:rsidRPr="008B300E">
        <w:rPr>
          <w:rFonts w:ascii="Times New Roman" w:hAnsi="Times New Roman"/>
          <w:spacing w:val="1"/>
          <w:sz w:val="28"/>
          <w:szCs w:val="28"/>
        </w:rPr>
        <w:t>и</w:t>
      </w:r>
      <w:r w:rsidRPr="008B300E">
        <w:rPr>
          <w:rFonts w:ascii="Times New Roman" w:hAnsi="Times New Roman"/>
          <w:spacing w:val="-1"/>
          <w:sz w:val="28"/>
          <w:szCs w:val="28"/>
        </w:rPr>
        <w:t>д</w:t>
      </w:r>
      <w:r w:rsidRPr="008B300E">
        <w:rPr>
          <w:rFonts w:ascii="Times New Roman" w:hAnsi="Times New Roman"/>
          <w:sz w:val="28"/>
          <w:szCs w:val="28"/>
        </w:rPr>
        <w:t xml:space="preserve">ы </w:t>
      </w:r>
      <w:r w:rsidRPr="008B300E">
        <w:rPr>
          <w:rFonts w:ascii="Times New Roman" w:hAnsi="Times New Roman"/>
          <w:spacing w:val="1"/>
          <w:sz w:val="28"/>
          <w:szCs w:val="28"/>
        </w:rPr>
        <w:t>д</w:t>
      </w:r>
      <w:r w:rsidRPr="008B300E">
        <w:rPr>
          <w:rFonts w:ascii="Times New Roman" w:hAnsi="Times New Roman"/>
          <w:spacing w:val="-3"/>
          <w:sz w:val="28"/>
          <w:szCs w:val="28"/>
        </w:rPr>
        <w:t>в</w:t>
      </w:r>
      <w:r w:rsidRPr="008B300E">
        <w:rPr>
          <w:rFonts w:ascii="Times New Roman" w:hAnsi="Times New Roman"/>
          <w:spacing w:val="1"/>
          <w:sz w:val="28"/>
          <w:szCs w:val="28"/>
        </w:rPr>
        <w:t>и</w:t>
      </w:r>
      <w:r w:rsidRPr="008B300E">
        <w:rPr>
          <w:rFonts w:ascii="Times New Roman" w:hAnsi="Times New Roman"/>
          <w:sz w:val="28"/>
          <w:szCs w:val="28"/>
        </w:rPr>
        <w:t>ж</w:t>
      </w:r>
      <w:r w:rsidRPr="008B300E">
        <w:rPr>
          <w:rFonts w:ascii="Times New Roman" w:hAnsi="Times New Roman"/>
          <w:spacing w:val="-2"/>
          <w:sz w:val="28"/>
          <w:szCs w:val="28"/>
        </w:rPr>
        <w:t>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 xml:space="preserve">я </w:t>
      </w:r>
      <w:r w:rsidRPr="008B300E">
        <w:rPr>
          <w:rFonts w:ascii="Times New Roman" w:hAnsi="Times New Roman"/>
          <w:spacing w:val="-1"/>
          <w:sz w:val="28"/>
          <w:szCs w:val="28"/>
        </w:rPr>
        <w:t>З</w:t>
      </w:r>
      <w:r w:rsidRPr="008B300E">
        <w:rPr>
          <w:rFonts w:ascii="Times New Roman" w:hAnsi="Times New Roman"/>
          <w:sz w:val="28"/>
          <w:szCs w:val="28"/>
        </w:rPr>
        <w:t>е</w:t>
      </w:r>
      <w:r w:rsidRPr="008B300E">
        <w:rPr>
          <w:rFonts w:ascii="Times New Roman" w:hAnsi="Times New Roman"/>
          <w:spacing w:val="-3"/>
          <w:sz w:val="28"/>
          <w:szCs w:val="28"/>
        </w:rPr>
        <w:t>м</w:t>
      </w:r>
      <w:r w:rsidRPr="008B300E">
        <w:rPr>
          <w:rFonts w:ascii="Times New Roman" w:hAnsi="Times New Roman"/>
          <w:spacing w:val="-1"/>
          <w:sz w:val="28"/>
          <w:szCs w:val="28"/>
        </w:rPr>
        <w:t>л</w:t>
      </w:r>
      <w:r w:rsidRPr="008B300E">
        <w:rPr>
          <w:rFonts w:ascii="Times New Roman" w:hAnsi="Times New Roman"/>
          <w:sz w:val="28"/>
          <w:szCs w:val="28"/>
        </w:rPr>
        <w:t xml:space="preserve">и и </w:t>
      </w:r>
      <w:r w:rsidRPr="008B300E">
        <w:rPr>
          <w:rFonts w:ascii="Times New Roman" w:hAnsi="Times New Roman"/>
          <w:spacing w:val="-1"/>
          <w:sz w:val="28"/>
          <w:szCs w:val="28"/>
        </w:rPr>
        <w:t>и</w:t>
      </w:r>
      <w:r w:rsidRPr="008B300E">
        <w:rPr>
          <w:rFonts w:ascii="Times New Roman" w:hAnsi="Times New Roman"/>
          <w:sz w:val="28"/>
          <w:szCs w:val="28"/>
        </w:rPr>
        <w:t>х</w:t>
      </w:r>
      <w:r w:rsidRPr="008B300E">
        <w:rPr>
          <w:rFonts w:ascii="Times New Roman" w:hAnsi="Times New Roman"/>
          <w:spacing w:val="3"/>
          <w:sz w:val="28"/>
          <w:szCs w:val="28"/>
        </w:rPr>
        <w:t xml:space="preserve"> географические </w:t>
      </w:r>
      <w:r w:rsidRPr="008B300E">
        <w:rPr>
          <w:rFonts w:ascii="Times New Roman" w:hAnsi="Times New Roman"/>
          <w:sz w:val="28"/>
          <w:szCs w:val="28"/>
        </w:rPr>
        <w:t>сл</w:t>
      </w:r>
      <w:r w:rsidRPr="008B300E">
        <w:rPr>
          <w:rFonts w:ascii="Times New Roman" w:hAnsi="Times New Roman"/>
          <w:spacing w:val="-3"/>
          <w:sz w:val="28"/>
          <w:szCs w:val="28"/>
        </w:rPr>
        <w:t>е</w:t>
      </w:r>
      <w:r w:rsidRPr="008B300E">
        <w:rPr>
          <w:rFonts w:ascii="Times New Roman" w:hAnsi="Times New Roman"/>
          <w:spacing w:val="1"/>
          <w:sz w:val="28"/>
          <w:szCs w:val="28"/>
        </w:rPr>
        <w:t>д</w:t>
      </w:r>
      <w:r w:rsidRPr="008B300E">
        <w:rPr>
          <w:rFonts w:ascii="Times New Roman" w:hAnsi="Times New Roman"/>
          <w:sz w:val="28"/>
          <w:szCs w:val="28"/>
        </w:rPr>
        <w:t>ст</w:t>
      </w:r>
      <w:r w:rsidRPr="008B300E">
        <w:rPr>
          <w:rFonts w:ascii="Times New Roman" w:hAnsi="Times New Roman"/>
          <w:spacing w:val="-3"/>
          <w:sz w:val="28"/>
          <w:szCs w:val="28"/>
        </w:rPr>
        <w:t>в</w:t>
      </w:r>
      <w:r w:rsidRPr="008B300E">
        <w:rPr>
          <w:rFonts w:ascii="Times New Roman" w:hAnsi="Times New Roman"/>
          <w:spacing w:val="1"/>
          <w:sz w:val="28"/>
          <w:szCs w:val="28"/>
        </w:rPr>
        <w:t>и</w:t>
      </w:r>
      <w:r w:rsidRPr="008B300E">
        <w:rPr>
          <w:rFonts w:ascii="Times New Roman" w:hAnsi="Times New Roman"/>
          <w:spacing w:val="-2"/>
          <w:sz w:val="28"/>
          <w:szCs w:val="28"/>
        </w:rPr>
        <w:t>я</w:t>
      </w:r>
      <w:r w:rsidRPr="008B300E">
        <w:rPr>
          <w:rFonts w:ascii="Times New Roman" w:hAnsi="Times New Roman"/>
          <w:sz w:val="28"/>
          <w:szCs w:val="28"/>
        </w:rPr>
        <w:t>. Дв</w:t>
      </w:r>
      <w:r w:rsidRPr="008B300E">
        <w:rPr>
          <w:rFonts w:ascii="Times New Roman" w:hAnsi="Times New Roman"/>
          <w:spacing w:val="1"/>
          <w:sz w:val="28"/>
          <w:szCs w:val="28"/>
        </w:rPr>
        <w:t>и</w:t>
      </w:r>
      <w:r w:rsidRPr="008B300E">
        <w:rPr>
          <w:rFonts w:ascii="Times New Roman" w:hAnsi="Times New Roman"/>
          <w:sz w:val="28"/>
          <w:szCs w:val="28"/>
        </w:rPr>
        <w:t>ж</w:t>
      </w:r>
      <w:r w:rsidRPr="008B300E">
        <w:rPr>
          <w:rFonts w:ascii="Times New Roman" w:hAnsi="Times New Roman"/>
          <w:spacing w:val="-2"/>
          <w:sz w:val="28"/>
          <w:szCs w:val="28"/>
        </w:rPr>
        <w:t>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 xml:space="preserve">е </w:t>
      </w:r>
      <w:r w:rsidRPr="008B300E">
        <w:rPr>
          <w:rFonts w:ascii="Times New Roman" w:hAnsi="Times New Roman"/>
          <w:spacing w:val="-1"/>
          <w:sz w:val="28"/>
          <w:szCs w:val="28"/>
        </w:rPr>
        <w:t>З</w:t>
      </w:r>
      <w:r w:rsidRPr="008B300E">
        <w:rPr>
          <w:rFonts w:ascii="Times New Roman" w:hAnsi="Times New Roman"/>
          <w:sz w:val="28"/>
          <w:szCs w:val="28"/>
        </w:rPr>
        <w:t>ем</w:t>
      </w:r>
      <w:r w:rsidRPr="008B300E">
        <w:rPr>
          <w:rFonts w:ascii="Times New Roman" w:hAnsi="Times New Roman"/>
          <w:spacing w:val="-1"/>
          <w:sz w:val="28"/>
          <w:szCs w:val="28"/>
        </w:rPr>
        <w:t>л</w:t>
      </w:r>
      <w:r w:rsidRPr="008B300E">
        <w:rPr>
          <w:rFonts w:ascii="Times New Roman" w:hAnsi="Times New Roman"/>
          <w:sz w:val="28"/>
          <w:szCs w:val="28"/>
        </w:rPr>
        <w:t xml:space="preserve">и </w:t>
      </w:r>
      <w:r w:rsidRPr="008B300E">
        <w:rPr>
          <w:rFonts w:ascii="Times New Roman" w:hAnsi="Times New Roman"/>
          <w:spacing w:val="-3"/>
          <w:sz w:val="28"/>
          <w:szCs w:val="28"/>
        </w:rPr>
        <w:t>в</w:t>
      </w:r>
      <w:r w:rsidRPr="008B300E">
        <w:rPr>
          <w:rFonts w:ascii="Times New Roman" w:hAnsi="Times New Roman"/>
          <w:spacing w:val="1"/>
          <w:sz w:val="28"/>
          <w:szCs w:val="28"/>
        </w:rPr>
        <w:t>о</w:t>
      </w:r>
      <w:r w:rsidRPr="008B300E">
        <w:rPr>
          <w:rFonts w:ascii="Times New Roman" w:hAnsi="Times New Roman"/>
          <w:spacing w:val="-2"/>
          <w:sz w:val="28"/>
          <w:szCs w:val="28"/>
        </w:rPr>
        <w:t>к</w:t>
      </w:r>
      <w:r w:rsidRPr="008B300E">
        <w:rPr>
          <w:rFonts w:ascii="Times New Roman" w:hAnsi="Times New Roman"/>
          <w:spacing w:val="1"/>
          <w:sz w:val="28"/>
          <w:szCs w:val="28"/>
        </w:rPr>
        <w:t>р</w:t>
      </w:r>
      <w:r w:rsidRPr="008B300E">
        <w:rPr>
          <w:rFonts w:ascii="Times New Roman" w:hAnsi="Times New Roman"/>
          <w:spacing w:val="-4"/>
          <w:sz w:val="28"/>
          <w:szCs w:val="28"/>
        </w:rPr>
        <w:t>у</w:t>
      </w:r>
      <w:r w:rsidRPr="008B300E">
        <w:rPr>
          <w:rFonts w:ascii="Times New Roman" w:hAnsi="Times New Roman"/>
          <w:sz w:val="28"/>
          <w:szCs w:val="28"/>
        </w:rPr>
        <w:t>г С</w:t>
      </w:r>
      <w:r w:rsidRPr="008B300E">
        <w:rPr>
          <w:rFonts w:ascii="Times New Roman" w:hAnsi="Times New Roman"/>
          <w:spacing w:val="1"/>
          <w:sz w:val="28"/>
          <w:szCs w:val="28"/>
        </w:rPr>
        <w:t>о</w:t>
      </w:r>
      <w:r w:rsidRPr="008B300E">
        <w:rPr>
          <w:rFonts w:ascii="Times New Roman" w:hAnsi="Times New Roman"/>
          <w:spacing w:val="-1"/>
          <w:sz w:val="28"/>
          <w:szCs w:val="28"/>
        </w:rPr>
        <w:t>л</w:t>
      </w:r>
      <w:r w:rsidRPr="008B300E">
        <w:rPr>
          <w:rFonts w:ascii="Times New Roman" w:hAnsi="Times New Roman"/>
          <w:spacing w:val="1"/>
          <w:sz w:val="28"/>
          <w:szCs w:val="28"/>
        </w:rPr>
        <w:t>н</w:t>
      </w:r>
      <w:r w:rsidRPr="008B300E">
        <w:rPr>
          <w:rFonts w:ascii="Times New Roman" w:hAnsi="Times New Roman"/>
          <w:spacing w:val="-1"/>
          <w:sz w:val="28"/>
          <w:szCs w:val="28"/>
        </w:rPr>
        <w:t>ц</w:t>
      </w:r>
      <w:r w:rsidRPr="008B300E">
        <w:rPr>
          <w:rFonts w:ascii="Times New Roman" w:hAnsi="Times New Roman"/>
          <w:sz w:val="28"/>
          <w:szCs w:val="28"/>
        </w:rPr>
        <w:t>а. См</w:t>
      </w:r>
      <w:r w:rsidRPr="008B300E">
        <w:rPr>
          <w:rFonts w:ascii="Times New Roman" w:hAnsi="Times New Roman"/>
          <w:spacing w:val="-3"/>
          <w:sz w:val="28"/>
          <w:szCs w:val="28"/>
        </w:rPr>
        <w:t>е</w:t>
      </w:r>
      <w:r w:rsidRPr="008B300E">
        <w:rPr>
          <w:rFonts w:ascii="Times New Roman" w:hAnsi="Times New Roman"/>
          <w:spacing w:val="1"/>
          <w:sz w:val="28"/>
          <w:szCs w:val="28"/>
        </w:rPr>
        <w:t>н</w:t>
      </w:r>
      <w:r w:rsidRPr="008B300E">
        <w:rPr>
          <w:rFonts w:ascii="Times New Roman" w:hAnsi="Times New Roman"/>
          <w:sz w:val="28"/>
          <w:szCs w:val="28"/>
        </w:rPr>
        <w:t>а в</w:t>
      </w:r>
      <w:r w:rsidRPr="008B300E">
        <w:rPr>
          <w:rFonts w:ascii="Times New Roman" w:hAnsi="Times New Roman"/>
          <w:spacing w:val="-2"/>
          <w:sz w:val="28"/>
          <w:szCs w:val="28"/>
        </w:rPr>
        <w:t>р</w:t>
      </w:r>
      <w:r w:rsidRPr="008B300E">
        <w:rPr>
          <w:rFonts w:ascii="Times New Roman" w:hAnsi="Times New Roman"/>
          <w:sz w:val="28"/>
          <w:szCs w:val="28"/>
        </w:rPr>
        <w:t>ем</w:t>
      </w:r>
      <w:r w:rsidRPr="008B300E">
        <w:rPr>
          <w:rFonts w:ascii="Times New Roman" w:hAnsi="Times New Roman"/>
          <w:spacing w:val="-2"/>
          <w:sz w:val="28"/>
          <w:szCs w:val="28"/>
        </w:rPr>
        <w:t>е</w:t>
      </w:r>
      <w:r w:rsidRPr="008B300E">
        <w:rPr>
          <w:rFonts w:ascii="Times New Roman" w:hAnsi="Times New Roman"/>
          <w:sz w:val="28"/>
          <w:szCs w:val="28"/>
        </w:rPr>
        <w:t xml:space="preserve">н </w:t>
      </w:r>
      <w:r w:rsidRPr="008B300E">
        <w:rPr>
          <w:rFonts w:ascii="Times New Roman" w:hAnsi="Times New Roman"/>
          <w:spacing w:val="-2"/>
          <w:sz w:val="28"/>
          <w:szCs w:val="28"/>
        </w:rPr>
        <w:t>г</w:t>
      </w:r>
      <w:r w:rsidRPr="008B300E">
        <w:rPr>
          <w:rFonts w:ascii="Times New Roman" w:hAnsi="Times New Roman"/>
          <w:spacing w:val="1"/>
          <w:sz w:val="28"/>
          <w:szCs w:val="28"/>
        </w:rPr>
        <w:t>од</w:t>
      </w:r>
      <w:r w:rsidRPr="008B300E">
        <w:rPr>
          <w:rFonts w:ascii="Times New Roman" w:hAnsi="Times New Roman"/>
          <w:sz w:val="28"/>
          <w:szCs w:val="28"/>
        </w:rPr>
        <w:t xml:space="preserve">а. </w:t>
      </w:r>
      <w:r w:rsidRPr="008B300E">
        <w:rPr>
          <w:rFonts w:ascii="Times New Roman" w:hAnsi="Times New Roman"/>
          <w:spacing w:val="-4"/>
          <w:sz w:val="28"/>
          <w:szCs w:val="28"/>
        </w:rPr>
        <w:t>Т</w:t>
      </w:r>
      <w:r w:rsidRPr="008B300E">
        <w:rPr>
          <w:rFonts w:ascii="Times New Roman" w:hAnsi="Times New Roman"/>
          <w:spacing w:val="1"/>
          <w:sz w:val="28"/>
          <w:szCs w:val="28"/>
        </w:rPr>
        <w:t>р</w:t>
      </w:r>
      <w:r w:rsidRPr="008B300E">
        <w:rPr>
          <w:rFonts w:ascii="Times New Roman" w:hAnsi="Times New Roman"/>
          <w:spacing w:val="-1"/>
          <w:sz w:val="28"/>
          <w:szCs w:val="28"/>
        </w:rPr>
        <w:t>о</w:t>
      </w:r>
      <w:r w:rsidRPr="008B300E">
        <w:rPr>
          <w:rFonts w:ascii="Times New Roman" w:hAnsi="Times New Roman"/>
          <w:spacing w:val="1"/>
          <w:sz w:val="28"/>
          <w:szCs w:val="28"/>
        </w:rPr>
        <w:t>п</w:t>
      </w:r>
      <w:r w:rsidRPr="008B300E">
        <w:rPr>
          <w:rFonts w:ascii="Times New Roman" w:hAnsi="Times New Roman"/>
          <w:spacing w:val="-1"/>
          <w:sz w:val="28"/>
          <w:szCs w:val="28"/>
        </w:rPr>
        <w:t>и</w:t>
      </w:r>
      <w:r w:rsidRPr="008B300E">
        <w:rPr>
          <w:rFonts w:ascii="Times New Roman" w:hAnsi="Times New Roman"/>
          <w:sz w:val="28"/>
          <w:szCs w:val="28"/>
        </w:rPr>
        <w:t xml:space="preserve">ки и </w:t>
      </w:r>
      <w:r w:rsidRPr="008B300E">
        <w:rPr>
          <w:rFonts w:ascii="Times New Roman" w:hAnsi="Times New Roman"/>
          <w:spacing w:val="1"/>
          <w:sz w:val="28"/>
          <w:szCs w:val="28"/>
        </w:rPr>
        <w:t>по</w:t>
      </w:r>
      <w:r w:rsidRPr="008B300E">
        <w:rPr>
          <w:rFonts w:ascii="Times New Roman" w:hAnsi="Times New Roman"/>
          <w:spacing w:val="-1"/>
          <w:sz w:val="28"/>
          <w:szCs w:val="28"/>
        </w:rPr>
        <w:t>л</w:t>
      </w:r>
      <w:r w:rsidRPr="008B300E">
        <w:rPr>
          <w:rFonts w:ascii="Times New Roman" w:hAnsi="Times New Roman"/>
          <w:spacing w:val="-2"/>
          <w:sz w:val="28"/>
          <w:szCs w:val="28"/>
        </w:rPr>
        <w:t>я</w:t>
      </w:r>
      <w:r w:rsidRPr="008B300E">
        <w:rPr>
          <w:rFonts w:ascii="Times New Roman" w:hAnsi="Times New Roman"/>
          <w:spacing w:val="-1"/>
          <w:sz w:val="28"/>
          <w:szCs w:val="28"/>
        </w:rPr>
        <w:t>р</w:t>
      </w:r>
      <w:r w:rsidRPr="008B300E">
        <w:rPr>
          <w:rFonts w:ascii="Times New Roman" w:hAnsi="Times New Roman"/>
          <w:spacing w:val="1"/>
          <w:sz w:val="28"/>
          <w:szCs w:val="28"/>
        </w:rPr>
        <w:t>н</w:t>
      </w:r>
      <w:r w:rsidRPr="008B300E">
        <w:rPr>
          <w:rFonts w:ascii="Times New Roman" w:hAnsi="Times New Roman"/>
          <w:spacing w:val="-1"/>
          <w:sz w:val="28"/>
          <w:szCs w:val="28"/>
        </w:rPr>
        <w:t>ы</w:t>
      </w:r>
      <w:r w:rsidRPr="008B300E">
        <w:rPr>
          <w:rFonts w:ascii="Times New Roman" w:hAnsi="Times New Roman"/>
          <w:sz w:val="28"/>
          <w:szCs w:val="28"/>
        </w:rPr>
        <w:t>е к</w:t>
      </w:r>
      <w:r w:rsidRPr="008B300E">
        <w:rPr>
          <w:rFonts w:ascii="Times New Roman" w:hAnsi="Times New Roman"/>
          <w:spacing w:val="1"/>
          <w:sz w:val="28"/>
          <w:szCs w:val="28"/>
        </w:rPr>
        <w:t>р</w:t>
      </w:r>
      <w:r w:rsidRPr="008B300E">
        <w:rPr>
          <w:rFonts w:ascii="Times New Roman" w:hAnsi="Times New Roman"/>
          <w:spacing w:val="-4"/>
          <w:sz w:val="28"/>
          <w:szCs w:val="28"/>
        </w:rPr>
        <w:t>у</w:t>
      </w:r>
      <w:r w:rsidRPr="008B300E">
        <w:rPr>
          <w:rFonts w:ascii="Times New Roman" w:hAnsi="Times New Roman"/>
          <w:sz w:val="28"/>
          <w:szCs w:val="28"/>
        </w:rPr>
        <w:t>г</w:t>
      </w:r>
      <w:r w:rsidRPr="008B300E">
        <w:rPr>
          <w:rFonts w:ascii="Times New Roman" w:hAnsi="Times New Roman"/>
          <w:spacing w:val="1"/>
          <w:sz w:val="28"/>
          <w:szCs w:val="28"/>
        </w:rPr>
        <w:t>и</w:t>
      </w:r>
      <w:r w:rsidRPr="008B300E">
        <w:rPr>
          <w:rFonts w:ascii="Times New Roman" w:hAnsi="Times New Roman"/>
          <w:sz w:val="28"/>
          <w:szCs w:val="28"/>
        </w:rPr>
        <w:t xml:space="preserve">. </w:t>
      </w:r>
      <w:r w:rsidRPr="008B300E">
        <w:rPr>
          <w:rFonts w:ascii="Times New Roman" w:hAnsi="Times New Roman"/>
          <w:spacing w:val="-1"/>
          <w:sz w:val="28"/>
          <w:szCs w:val="28"/>
        </w:rPr>
        <w:t>П</w:t>
      </w:r>
      <w:r w:rsidRPr="008B300E">
        <w:rPr>
          <w:rFonts w:ascii="Times New Roman" w:hAnsi="Times New Roman"/>
          <w:spacing w:val="1"/>
          <w:sz w:val="28"/>
          <w:szCs w:val="28"/>
        </w:rPr>
        <w:t>о</w:t>
      </w:r>
      <w:r w:rsidRPr="008B300E">
        <w:rPr>
          <w:rFonts w:ascii="Times New Roman" w:hAnsi="Times New Roman"/>
          <w:sz w:val="28"/>
          <w:szCs w:val="28"/>
        </w:rPr>
        <w:t xml:space="preserve">яса </w:t>
      </w:r>
      <w:r w:rsidRPr="008B300E">
        <w:rPr>
          <w:rFonts w:ascii="Times New Roman" w:hAnsi="Times New Roman"/>
          <w:spacing w:val="-1"/>
          <w:sz w:val="28"/>
          <w:szCs w:val="28"/>
        </w:rPr>
        <w:t>о</w:t>
      </w:r>
      <w:r w:rsidRPr="008B300E">
        <w:rPr>
          <w:rFonts w:ascii="Times New Roman" w:hAnsi="Times New Roman"/>
          <w:sz w:val="28"/>
          <w:szCs w:val="28"/>
        </w:rPr>
        <w:t>св</w:t>
      </w:r>
      <w:r w:rsidRPr="008B300E">
        <w:rPr>
          <w:rFonts w:ascii="Times New Roman" w:hAnsi="Times New Roman"/>
          <w:spacing w:val="-3"/>
          <w:sz w:val="28"/>
          <w:szCs w:val="28"/>
        </w:rPr>
        <w:t>е</w:t>
      </w:r>
      <w:r w:rsidRPr="008B300E">
        <w:rPr>
          <w:rFonts w:ascii="Times New Roman" w:hAnsi="Times New Roman"/>
          <w:sz w:val="28"/>
          <w:szCs w:val="28"/>
        </w:rPr>
        <w:t>ще</w:t>
      </w:r>
      <w:r w:rsidRPr="008B300E">
        <w:rPr>
          <w:rFonts w:ascii="Times New Roman" w:hAnsi="Times New Roman"/>
          <w:spacing w:val="1"/>
          <w:sz w:val="28"/>
          <w:szCs w:val="28"/>
        </w:rPr>
        <w:t>н</w:t>
      </w:r>
      <w:r w:rsidRPr="008B300E">
        <w:rPr>
          <w:rFonts w:ascii="Times New Roman" w:hAnsi="Times New Roman"/>
          <w:spacing w:val="-1"/>
          <w:sz w:val="28"/>
          <w:szCs w:val="28"/>
        </w:rPr>
        <w:t>н</w:t>
      </w:r>
      <w:r w:rsidRPr="008B300E">
        <w:rPr>
          <w:rFonts w:ascii="Times New Roman" w:hAnsi="Times New Roman"/>
          <w:spacing w:val="1"/>
          <w:sz w:val="28"/>
          <w:szCs w:val="28"/>
        </w:rPr>
        <w:t>о</w:t>
      </w:r>
      <w:r w:rsidRPr="008B300E">
        <w:rPr>
          <w:rFonts w:ascii="Times New Roman" w:hAnsi="Times New Roman"/>
          <w:sz w:val="28"/>
          <w:szCs w:val="28"/>
        </w:rPr>
        <w:t>с</w:t>
      </w:r>
      <w:r w:rsidRPr="008B300E">
        <w:rPr>
          <w:rFonts w:ascii="Times New Roman" w:hAnsi="Times New Roman"/>
          <w:spacing w:val="-3"/>
          <w:sz w:val="28"/>
          <w:szCs w:val="28"/>
        </w:rPr>
        <w:t>т</w:t>
      </w:r>
      <w:r w:rsidRPr="008B300E">
        <w:rPr>
          <w:rFonts w:ascii="Times New Roman" w:hAnsi="Times New Roman"/>
          <w:spacing w:val="1"/>
          <w:sz w:val="28"/>
          <w:szCs w:val="28"/>
        </w:rPr>
        <w:t>и</w:t>
      </w:r>
      <w:r w:rsidRPr="008B300E">
        <w:rPr>
          <w:rFonts w:ascii="Times New Roman" w:hAnsi="Times New Roman"/>
          <w:sz w:val="28"/>
          <w:szCs w:val="28"/>
        </w:rPr>
        <w:t xml:space="preserve">. </w:t>
      </w:r>
      <w:r w:rsidRPr="0093038F">
        <w:rPr>
          <w:rFonts w:ascii="Times New Roman" w:hAnsi="Times New Roman"/>
          <w:i/>
          <w:sz w:val="28"/>
          <w:szCs w:val="28"/>
        </w:rPr>
        <w:t>Ка</w:t>
      </w:r>
      <w:r w:rsidRPr="0093038F">
        <w:rPr>
          <w:rFonts w:ascii="Times New Roman" w:hAnsi="Times New Roman"/>
          <w:i/>
          <w:spacing w:val="-1"/>
          <w:sz w:val="28"/>
          <w:szCs w:val="28"/>
        </w:rPr>
        <w:t>л</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д</w:t>
      </w:r>
      <w:r w:rsidRPr="0093038F">
        <w:rPr>
          <w:rFonts w:ascii="Times New Roman" w:hAnsi="Times New Roman"/>
          <w:i/>
          <w:spacing w:val="-2"/>
          <w:sz w:val="28"/>
          <w:szCs w:val="28"/>
        </w:rPr>
        <w:t>а</w:t>
      </w:r>
      <w:r w:rsidRPr="0093038F">
        <w:rPr>
          <w:rFonts w:ascii="Times New Roman" w:hAnsi="Times New Roman"/>
          <w:i/>
          <w:spacing w:val="1"/>
          <w:sz w:val="28"/>
          <w:szCs w:val="28"/>
        </w:rPr>
        <w:t>р</w:t>
      </w:r>
      <w:r w:rsidRPr="0093038F">
        <w:rPr>
          <w:rFonts w:ascii="Times New Roman" w:hAnsi="Times New Roman"/>
          <w:i/>
          <w:sz w:val="28"/>
          <w:szCs w:val="28"/>
        </w:rPr>
        <w:t xml:space="preserve">ь–как </w:t>
      </w:r>
      <w:r w:rsidRPr="0093038F">
        <w:rPr>
          <w:rFonts w:ascii="Times New Roman" w:hAnsi="Times New Roman"/>
          <w:i/>
          <w:spacing w:val="-2"/>
          <w:sz w:val="28"/>
          <w:szCs w:val="28"/>
        </w:rPr>
        <w:t>с</w:t>
      </w:r>
      <w:r w:rsidRPr="0093038F">
        <w:rPr>
          <w:rFonts w:ascii="Times New Roman" w:hAnsi="Times New Roman"/>
          <w:i/>
          <w:spacing w:val="1"/>
          <w:sz w:val="28"/>
          <w:szCs w:val="28"/>
        </w:rPr>
        <w:t>и</w:t>
      </w:r>
      <w:r w:rsidRPr="0093038F">
        <w:rPr>
          <w:rFonts w:ascii="Times New Roman" w:hAnsi="Times New Roman"/>
          <w:i/>
          <w:sz w:val="28"/>
          <w:szCs w:val="28"/>
        </w:rPr>
        <w:t>ст</w:t>
      </w:r>
      <w:r w:rsidRPr="0093038F">
        <w:rPr>
          <w:rFonts w:ascii="Times New Roman" w:hAnsi="Times New Roman"/>
          <w:i/>
          <w:spacing w:val="-3"/>
          <w:sz w:val="28"/>
          <w:szCs w:val="28"/>
        </w:rPr>
        <w:t>е</w:t>
      </w:r>
      <w:r w:rsidRPr="0093038F">
        <w:rPr>
          <w:rFonts w:ascii="Times New Roman" w:hAnsi="Times New Roman"/>
          <w:i/>
          <w:sz w:val="28"/>
          <w:szCs w:val="28"/>
        </w:rPr>
        <w:t xml:space="preserve">ма </w:t>
      </w:r>
      <w:r w:rsidRPr="0093038F">
        <w:rPr>
          <w:rFonts w:ascii="Times New Roman" w:hAnsi="Times New Roman"/>
          <w:i/>
          <w:spacing w:val="1"/>
          <w:sz w:val="28"/>
          <w:szCs w:val="28"/>
        </w:rPr>
        <w:t>и</w:t>
      </w:r>
      <w:r w:rsidRPr="0093038F">
        <w:rPr>
          <w:rFonts w:ascii="Times New Roman" w:hAnsi="Times New Roman"/>
          <w:i/>
          <w:sz w:val="28"/>
          <w:szCs w:val="28"/>
        </w:rPr>
        <w:t>зм</w:t>
      </w:r>
      <w:r w:rsidRPr="0093038F">
        <w:rPr>
          <w:rFonts w:ascii="Times New Roman" w:hAnsi="Times New Roman"/>
          <w:i/>
          <w:spacing w:val="-3"/>
          <w:sz w:val="28"/>
          <w:szCs w:val="28"/>
        </w:rPr>
        <w:t>е</w:t>
      </w:r>
      <w:r w:rsidRPr="0093038F">
        <w:rPr>
          <w:rFonts w:ascii="Times New Roman" w:hAnsi="Times New Roman"/>
          <w:i/>
          <w:spacing w:val="1"/>
          <w:sz w:val="28"/>
          <w:szCs w:val="28"/>
        </w:rPr>
        <w:t>р</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я</w:t>
      </w:r>
      <w:r w:rsidRPr="0093038F">
        <w:rPr>
          <w:rFonts w:ascii="Times New Roman" w:hAnsi="Times New Roman"/>
          <w:i/>
          <w:spacing w:val="1"/>
          <w:sz w:val="28"/>
          <w:szCs w:val="28"/>
        </w:rPr>
        <w:t xml:space="preserve"> бо</w:t>
      </w:r>
      <w:r w:rsidRPr="0093038F">
        <w:rPr>
          <w:rFonts w:ascii="Times New Roman" w:hAnsi="Times New Roman"/>
          <w:i/>
          <w:spacing w:val="-1"/>
          <w:sz w:val="28"/>
          <w:szCs w:val="28"/>
        </w:rPr>
        <w:t>ль</w:t>
      </w:r>
      <w:r w:rsidRPr="0093038F">
        <w:rPr>
          <w:rFonts w:ascii="Times New Roman" w:hAnsi="Times New Roman"/>
          <w:i/>
          <w:spacing w:val="-3"/>
          <w:sz w:val="28"/>
          <w:szCs w:val="28"/>
        </w:rPr>
        <w:t>ш</w:t>
      </w:r>
      <w:r w:rsidRPr="0093038F">
        <w:rPr>
          <w:rFonts w:ascii="Times New Roman" w:hAnsi="Times New Roman"/>
          <w:i/>
          <w:spacing w:val="-1"/>
          <w:sz w:val="28"/>
          <w:szCs w:val="28"/>
        </w:rPr>
        <w:t>и</w:t>
      </w:r>
      <w:r w:rsidRPr="0093038F">
        <w:rPr>
          <w:rFonts w:ascii="Times New Roman" w:hAnsi="Times New Roman"/>
          <w:i/>
          <w:sz w:val="28"/>
          <w:szCs w:val="28"/>
        </w:rPr>
        <w:t xml:space="preserve">х </w:t>
      </w:r>
      <w:r w:rsidRPr="0093038F">
        <w:rPr>
          <w:rFonts w:ascii="Times New Roman" w:hAnsi="Times New Roman"/>
          <w:i/>
          <w:spacing w:val="1"/>
          <w:sz w:val="28"/>
          <w:szCs w:val="28"/>
        </w:rPr>
        <w:t>п</w:t>
      </w:r>
      <w:r w:rsidRPr="0093038F">
        <w:rPr>
          <w:rFonts w:ascii="Times New Roman" w:hAnsi="Times New Roman"/>
          <w:i/>
          <w:spacing w:val="-1"/>
          <w:sz w:val="28"/>
          <w:szCs w:val="28"/>
        </w:rPr>
        <w:t>р</w:t>
      </w:r>
      <w:r w:rsidRPr="0093038F">
        <w:rPr>
          <w:rFonts w:ascii="Times New Roman" w:hAnsi="Times New Roman"/>
          <w:i/>
          <w:spacing w:val="1"/>
          <w:sz w:val="28"/>
          <w:szCs w:val="28"/>
        </w:rPr>
        <w:t>о</w:t>
      </w:r>
      <w:r w:rsidRPr="0093038F">
        <w:rPr>
          <w:rFonts w:ascii="Times New Roman" w:hAnsi="Times New Roman"/>
          <w:i/>
          <w:sz w:val="28"/>
          <w:szCs w:val="28"/>
        </w:rPr>
        <w:t>м</w:t>
      </w:r>
      <w:r w:rsidRPr="0093038F">
        <w:rPr>
          <w:rFonts w:ascii="Times New Roman" w:hAnsi="Times New Roman"/>
          <w:i/>
          <w:spacing w:val="-3"/>
          <w:sz w:val="28"/>
          <w:szCs w:val="28"/>
        </w:rPr>
        <w:t>е</w:t>
      </w:r>
      <w:r w:rsidRPr="0093038F">
        <w:rPr>
          <w:rFonts w:ascii="Times New Roman" w:hAnsi="Times New Roman"/>
          <w:i/>
          <w:sz w:val="28"/>
          <w:szCs w:val="28"/>
        </w:rPr>
        <w:t>ж</w:t>
      </w:r>
      <w:r w:rsidRPr="0093038F">
        <w:rPr>
          <w:rFonts w:ascii="Times New Roman" w:hAnsi="Times New Roman"/>
          <w:i/>
          <w:spacing w:val="-3"/>
          <w:sz w:val="28"/>
          <w:szCs w:val="28"/>
        </w:rPr>
        <w:t>у</w:t>
      </w:r>
      <w:r w:rsidRPr="0093038F">
        <w:rPr>
          <w:rFonts w:ascii="Times New Roman" w:hAnsi="Times New Roman"/>
          <w:i/>
          <w:sz w:val="28"/>
          <w:szCs w:val="28"/>
        </w:rPr>
        <w:t>тк</w:t>
      </w:r>
      <w:r w:rsidRPr="0093038F">
        <w:rPr>
          <w:rFonts w:ascii="Times New Roman" w:hAnsi="Times New Roman"/>
          <w:i/>
          <w:spacing w:val="1"/>
          <w:sz w:val="28"/>
          <w:szCs w:val="28"/>
        </w:rPr>
        <w:t>о</w:t>
      </w:r>
      <w:r w:rsidRPr="0093038F">
        <w:rPr>
          <w:rFonts w:ascii="Times New Roman" w:hAnsi="Times New Roman"/>
          <w:i/>
          <w:sz w:val="28"/>
          <w:szCs w:val="28"/>
        </w:rPr>
        <w:t>в врем</w:t>
      </w:r>
      <w:r w:rsidRPr="0093038F">
        <w:rPr>
          <w:rFonts w:ascii="Times New Roman" w:hAnsi="Times New Roman"/>
          <w:i/>
          <w:spacing w:val="-2"/>
          <w:sz w:val="28"/>
          <w:szCs w:val="28"/>
        </w:rPr>
        <w:t>е</w:t>
      </w:r>
      <w:r w:rsidRPr="0093038F">
        <w:rPr>
          <w:rFonts w:ascii="Times New Roman" w:hAnsi="Times New Roman"/>
          <w:i/>
          <w:spacing w:val="1"/>
          <w:sz w:val="28"/>
          <w:szCs w:val="28"/>
        </w:rPr>
        <w:t>ни</w:t>
      </w:r>
      <w:r w:rsidRPr="0093038F">
        <w:rPr>
          <w:rFonts w:ascii="Times New Roman" w:hAnsi="Times New Roman"/>
          <w:i/>
          <w:sz w:val="28"/>
          <w:szCs w:val="28"/>
        </w:rPr>
        <w:t xml:space="preserve">, </w:t>
      </w:r>
      <w:r w:rsidRPr="0093038F">
        <w:rPr>
          <w:rFonts w:ascii="Times New Roman" w:hAnsi="Times New Roman"/>
          <w:i/>
          <w:spacing w:val="1"/>
          <w:sz w:val="28"/>
          <w:szCs w:val="28"/>
        </w:rPr>
        <w:t>о</w:t>
      </w:r>
      <w:r w:rsidRPr="0093038F">
        <w:rPr>
          <w:rFonts w:ascii="Times New Roman" w:hAnsi="Times New Roman"/>
          <w:i/>
          <w:spacing w:val="-2"/>
          <w:sz w:val="28"/>
          <w:szCs w:val="28"/>
        </w:rPr>
        <w:t>с</w:t>
      </w:r>
      <w:r w:rsidRPr="0093038F">
        <w:rPr>
          <w:rFonts w:ascii="Times New Roman" w:hAnsi="Times New Roman"/>
          <w:i/>
          <w:spacing w:val="2"/>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ва</w:t>
      </w:r>
      <w:r w:rsidRPr="0093038F">
        <w:rPr>
          <w:rFonts w:ascii="Times New Roman" w:hAnsi="Times New Roman"/>
          <w:i/>
          <w:spacing w:val="-2"/>
          <w:sz w:val="28"/>
          <w:szCs w:val="28"/>
        </w:rPr>
        <w:t>н</w:t>
      </w:r>
      <w:r w:rsidRPr="0093038F">
        <w:rPr>
          <w:rFonts w:ascii="Times New Roman" w:hAnsi="Times New Roman"/>
          <w:i/>
          <w:spacing w:val="1"/>
          <w:sz w:val="28"/>
          <w:szCs w:val="28"/>
        </w:rPr>
        <w:t>н</w:t>
      </w:r>
      <w:r w:rsidRPr="0093038F">
        <w:rPr>
          <w:rFonts w:ascii="Times New Roman" w:hAnsi="Times New Roman"/>
          <w:i/>
          <w:sz w:val="28"/>
          <w:szCs w:val="28"/>
        </w:rPr>
        <w:t xml:space="preserve">ая </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1"/>
          <w:sz w:val="28"/>
          <w:szCs w:val="28"/>
        </w:rPr>
        <w:t xml:space="preserve"> п</w:t>
      </w:r>
      <w:r w:rsidRPr="0093038F">
        <w:rPr>
          <w:rFonts w:ascii="Times New Roman" w:hAnsi="Times New Roman"/>
          <w:i/>
          <w:sz w:val="28"/>
          <w:szCs w:val="28"/>
        </w:rPr>
        <w:t>е</w:t>
      </w:r>
      <w:r w:rsidRPr="0093038F">
        <w:rPr>
          <w:rFonts w:ascii="Times New Roman" w:hAnsi="Times New Roman"/>
          <w:i/>
          <w:spacing w:val="-1"/>
          <w:sz w:val="28"/>
          <w:szCs w:val="28"/>
        </w:rPr>
        <w:t>ри</w:t>
      </w:r>
      <w:r w:rsidRPr="0093038F">
        <w:rPr>
          <w:rFonts w:ascii="Times New Roman" w:hAnsi="Times New Roman"/>
          <w:i/>
          <w:spacing w:val="1"/>
          <w:sz w:val="28"/>
          <w:szCs w:val="28"/>
        </w:rPr>
        <w:t>о</w:t>
      </w:r>
      <w:r w:rsidRPr="0093038F">
        <w:rPr>
          <w:rFonts w:ascii="Times New Roman" w:hAnsi="Times New Roman"/>
          <w:i/>
          <w:spacing w:val="-1"/>
          <w:sz w:val="28"/>
          <w:szCs w:val="28"/>
        </w:rPr>
        <w:t>д</w:t>
      </w:r>
      <w:r w:rsidRPr="0093038F">
        <w:rPr>
          <w:rFonts w:ascii="Times New Roman" w:hAnsi="Times New Roman"/>
          <w:i/>
          <w:spacing w:val="1"/>
          <w:sz w:val="28"/>
          <w:szCs w:val="28"/>
        </w:rPr>
        <w:t>и</w:t>
      </w:r>
      <w:r w:rsidRPr="0093038F">
        <w:rPr>
          <w:rFonts w:ascii="Times New Roman" w:hAnsi="Times New Roman"/>
          <w:i/>
          <w:spacing w:val="-2"/>
          <w:sz w:val="28"/>
          <w:szCs w:val="28"/>
        </w:rPr>
        <w:t>ч</w:t>
      </w:r>
      <w:r w:rsidRPr="0093038F">
        <w:rPr>
          <w:rFonts w:ascii="Times New Roman" w:hAnsi="Times New Roman"/>
          <w:i/>
          <w:spacing w:val="1"/>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сти та</w:t>
      </w:r>
      <w:r w:rsidRPr="0093038F">
        <w:rPr>
          <w:rFonts w:ascii="Times New Roman" w:hAnsi="Times New Roman"/>
          <w:i/>
          <w:spacing w:val="-2"/>
          <w:sz w:val="28"/>
          <w:szCs w:val="28"/>
        </w:rPr>
        <w:t>к</w:t>
      </w:r>
      <w:r w:rsidRPr="0093038F">
        <w:rPr>
          <w:rFonts w:ascii="Times New Roman" w:hAnsi="Times New Roman"/>
          <w:i/>
          <w:spacing w:val="1"/>
          <w:sz w:val="28"/>
          <w:szCs w:val="28"/>
        </w:rPr>
        <w:t>и</w:t>
      </w:r>
      <w:r w:rsidRPr="0093038F">
        <w:rPr>
          <w:rFonts w:ascii="Times New Roman" w:hAnsi="Times New Roman"/>
          <w:i/>
          <w:sz w:val="28"/>
          <w:szCs w:val="28"/>
        </w:rPr>
        <w:t>х яв</w:t>
      </w:r>
      <w:r w:rsidRPr="0093038F">
        <w:rPr>
          <w:rFonts w:ascii="Times New Roman" w:hAnsi="Times New Roman"/>
          <w:i/>
          <w:spacing w:val="-1"/>
          <w:sz w:val="28"/>
          <w:szCs w:val="28"/>
        </w:rPr>
        <w:t>л</w:t>
      </w:r>
      <w:r w:rsidRPr="0093038F">
        <w:rPr>
          <w:rFonts w:ascii="Times New Roman" w:hAnsi="Times New Roman"/>
          <w:i/>
          <w:spacing w:val="-2"/>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й</w:t>
      </w:r>
      <w:r w:rsidRPr="0093038F">
        <w:rPr>
          <w:rFonts w:ascii="Times New Roman" w:hAnsi="Times New Roman"/>
          <w:i/>
          <w:spacing w:val="1"/>
          <w:sz w:val="28"/>
          <w:szCs w:val="28"/>
        </w:rPr>
        <w:t xml:space="preserve"> п</w:t>
      </w:r>
      <w:r w:rsidRPr="0093038F">
        <w:rPr>
          <w:rFonts w:ascii="Times New Roman" w:hAnsi="Times New Roman"/>
          <w:i/>
          <w:spacing w:val="-1"/>
          <w:sz w:val="28"/>
          <w:szCs w:val="28"/>
        </w:rPr>
        <w:t>ри</w:t>
      </w:r>
      <w:r w:rsidRPr="0093038F">
        <w:rPr>
          <w:rFonts w:ascii="Times New Roman" w:hAnsi="Times New Roman"/>
          <w:i/>
          <w:spacing w:val="1"/>
          <w:sz w:val="28"/>
          <w:szCs w:val="28"/>
        </w:rPr>
        <w:t>р</w:t>
      </w:r>
      <w:r w:rsidRPr="0093038F">
        <w:rPr>
          <w:rFonts w:ascii="Times New Roman" w:hAnsi="Times New Roman"/>
          <w:i/>
          <w:spacing w:val="-1"/>
          <w:sz w:val="28"/>
          <w:szCs w:val="28"/>
        </w:rPr>
        <w:t>од</w:t>
      </w:r>
      <w:r w:rsidRPr="0093038F">
        <w:rPr>
          <w:rFonts w:ascii="Times New Roman" w:hAnsi="Times New Roman"/>
          <w:i/>
          <w:spacing w:val="1"/>
          <w:sz w:val="28"/>
          <w:szCs w:val="28"/>
        </w:rPr>
        <w:t>ы</w:t>
      </w:r>
      <w:r w:rsidRPr="0093038F">
        <w:rPr>
          <w:rFonts w:ascii="Times New Roman" w:hAnsi="Times New Roman"/>
          <w:i/>
          <w:sz w:val="28"/>
          <w:szCs w:val="28"/>
        </w:rPr>
        <w:t>, как см</w:t>
      </w:r>
      <w:r w:rsidRPr="0093038F">
        <w:rPr>
          <w:rFonts w:ascii="Times New Roman" w:hAnsi="Times New Roman"/>
          <w:i/>
          <w:spacing w:val="-2"/>
          <w:sz w:val="28"/>
          <w:szCs w:val="28"/>
        </w:rPr>
        <w:t>е</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1"/>
          <w:sz w:val="28"/>
          <w:szCs w:val="28"/>
        </w:rPr>
        <w:t xml:space="preserve"> д</w:t>
      </w:r>
      <w:r w:rsidRPr="0093038F">
        <w:rPr>
          <w:rFonts w:ascii="Times New Roman" w:hAnsi="Times New Roman"/>
          <w:i/>
          <w:spacing w:val="-1"/>
          <w:sz w:val="28"/>
          <w:szCs w:val="28"/>
        </w:rPr>
        <w:t>н</w:t>
      </w:r>
      <w:r w:rsidRPr="0093038F">
        <w:rPr>
          <w:rFonts w:ascii="Times New Roman" w:hAnsi="Times New Roman"/>
          <w:i/>
          <w:sz w:val="28"/>
          <w:szCs w:val="28"/>
        </w:rPr>
        <w:t xml:space="preserve">я и </w:t>
      </w:r>
      <w:r w:rsidRPr="0093038F">
        <w:rPr>
          <w:rFonts w:ascii="Times New Roman" w:hAnsi="Times New Roman"/>
          <w:i/>
          <w:spacing w:val="-1"/>
          <w:sz w:val="28"/>
          <w:szCs w:val="28"/>
        </w:rPr>
        <w:t>но</w:t>
      </w:r>
      <w:r w:rsidRPr="0093038F">
        <w:rPr>
          <w:rFonts w:ascii="Times New Roman" w:hAnsi="Times New Roman"/>
          <w:i/>
          <w:sz w:val="28"/>
          <w:szCs w:val="28"/>
        </w:rPr>
        <w:t>ч</w:t>
      </w:r>
      <w:r w:rsidRPr="0093038F">
        <w:rPr>
          <w:rFonts w:ascii="Times New Roman" w:hAnsi="Times New Roman"/>
          <w:i/>
          <w:spacing w:val="1"/>
          <w:sz w:val="28"/>
          <w:szCs w:val="28"/>
        </w:rPr>
        <w:t>и</w:t>
      </w:r>
      <w:r w:rsidRPr="0093038F">
        <w:rPr>
          <w:rFonts w:ascii="Times New Roman" w:hAnsi="Times New Roman"/>
          <w:i/>
          <w:sz w:val="28"/>
          <w:szCs w:val="28"/>
        </w:rPr>
        <w:t>, сме</w:t>
      </w:r>
      <w:r w:rsidRPr="0093038F">
        <w:rPr>
          <w:rFonts w:ascii="Times New Roman" w:hAnsi="Times New Roman"/>
          <w:i/>
          <w:spacing w:val="-1"/>
          <w:sz w:val="28"/>
          <w:szCs w:val="28"/>
        </w:rPr>
        <w:t>н</w:t>
      </w:r>
      <w:r w:rsidRPr="0093038F">
        <w:rPr>
          <w:rFonts w:ascii="Times New Roman" w:hAnsi="Times New Roman"/>
          <w:i/>
          <w:sz w:val="28"/>
          <w:szCs w:val="28"/>
        </w:rPr>
        <w:t>а фаз Л</w:t>
      </w:r>
      <w:r w:rsidRPr="0093038F">
        <w:rPr>
          <w:rFonts w:ascii="Times New Roman" w:hAnsi="Times New Roman"/>
          <w:i/>
          <w:spacing w:val="-4"/>
          <w:sz w:val="28"/>
          <w:szCs w:val="28"/>
        </w:rPr>
        <w:t>у</w:t>
      </w:r>
      <w:r w:rsidRPr="0093038F">
        <w:rPr>
          <w:rFonts w:ascii="Times New Roman" w:hAnsi="Times New Roman"/>
          <w:i/>
          <w:spacing w:val="3"/>
          <w:sz w:val="28"/>
          <w:szCs w:val="28"/>
        </w:rPr>
        <w:t>н</w:t>
      </w:r>
      <w:r w:rsidRPr="0093038F">
        <w:rPr>
          <w:rFonts w:ascii="Times New Roman" w:hAnsi="Times New Roman"/>
          <w:i/>
          <w:spacing w:val="1"/>
          <w:sz w:val="28"/>
          <w:szCs w:val="28"/>
        </w:rPr>
        <w:t>ы</w:t>
      </w:r>
      <w:r w:rsidRPr="0093038F">
        <w:rPr>
          <w:rFonts w:ascii="Times New Roman" w:hAnsi="Times New Roman"/>
          <w:i/>
          <w:sz w:val="28"/>
          <w:szCs w:val="28"/>
        </w:rPr>
        <w:t>, сме</w:t>
      </w:r>
      <w:r w:rsidRPr="0093038F">
        <w:rPr>
          <w:rFonts w:ascii="Times New Roman" w:hAnsi="Times New Roman"/>
          <w:i/>
          <w:spacing w:val="1"/>
          <w:sz w:val="28"/>
          <w:szCs w:val="28"/>
        </w:rPr>
        <w:t>н</w:t>
      </w:r>
      <w:r w:rsidRPr="0093038F">
        <w:rPr>
          <w:rFonts w:ascii="Times New Roman" w:hAnsi="Times New Roman"/>
          <w:i/>
          <w:sz w:val="28"/>
          <w:szCs w:val="28"/>
        </w:rPr>
        <w:t>а в</w:t>
      </w:r>
      <w:r w:rsidRPr="0093038F">
        <w:rPr>
          <w:rFonts w:ascii="Times New Roman" w:hAnsi="Times New Roman"/>
          <w:i/>
          <w:spacing w:val="-2"/>
          <w:sz w:val="28"/>
          <w:szCs w:val="28"/>
        </w:rPr>
        <w:t>р</w:t>
      </w:r>
      <w:r w:rsidRPr="0093038F">
        <w:rPr>
          <w:rFonts w:ascii="Times New Roman" w:hAnsi="Times New Roman"/>
          <w:i/>
          <w:sz w:val="28"/>
          <w:szCs w:val="28"/>
        </w:rPr>
        <w:t>ем</w:t>
      </w:r>
      <w:r w:rsidRPr="0093038F">
        <w:rPr>
          <w:rFonts w:ascii="Times New Roman" w:hAnsi="Times New Roman"/>
          <w:i/>
          <w:spacing w:val="-2"/>
          <w:sz w:val="28"/>
          <w:szCs w:val="28"/>
        </w:rPr>
        <w:t>е</w:t>
      </w:r>
      <w:r w:rsidRPr="0093038F">
        <w:rPr>
          <w:rFonts w:ascii="Times New Roman" w:hAnsi="Times New Roman"/>
          <w:i/>
          <w:sz w:val="28"/>
          <w:szCs w:val="28"/>
        </w:rPr>
        <w:t>н г</w:t>
      </w:r>
      <w:r w:rsidRPr="0093038F">
        <w:rPr>
          <w:rFonts w:ascii="Times New Roman" w:hAnsi="Times New Roman"/>
          <w:i/>
          <w:spacing w:val="-1"/>
          <w:sz w:val="28"/>
          <w:szCs w:val="28"/>
        </w:rPr>
        <w:t>о</w:t>
      </w:r>
      <w:r w:rsidRPr="0093038F">
        <w:rPr>
          <w:rFonts w:ascii="Times New Roman" w:hAnsi="Times New Roman"/>
          <w:i/>
          <w:spacing w:val="1"/>
          <w:sz w:val="28"/>
          <w:szCs w:val="28"/>
        </w:rPr>
        <w:t>д</w:t>
      </w:r>
      <w:r w:rsidRPr="0093038F">
        <w:rPr>
          <w:rFonts w:ascii="Times New Roman" w:hAnsi="Times New Roman"/>
          <w:i/>
          <w:sz w:val="28"/>
          <w:szCs w:val="28"/>
        </w:rPr>
        <w:t>а.</w:t>
      </w:r>
      <w:r w:rsidRPr="008B300E">
        <w:rPr>
          <w:rFonts w:ascii="Times New Roman" w:hAnsi="Times New Roman"/>
          <w:sz w:val="28"/>
          <w:szCs w:val="28"/>
        </w:rPr>
        <w:t xml:space="preserve"> Осевое вращение Земли. См</w:t>
      </w:r>
      <w:r w:rsidRPr="008B300E">
        <w:rPr>
          <w:rFonts w:ascii="Times New Roman" w:hAnsi="Times New Roman"/>
          <w:spacing w:val="-3"/>
          <w:sz w:val="28"/>
          <w:szCs w:val="28"/>
        </w:rPr>
        <w:t>е</w:t>
      </w:r>
      <w:r w:rsidRPr="008B300E">
        <w:rPr>
          <w:rFonts w:ascii="Times New Roman" w:hAnsi="Times New Roman"/>
          <w:spacing w:val="1"/>
          <w:sz w:val="28"/>
          <w:szCs w:val="28"/>
        </w:rPr>
        <w:t>н</w:t>
      </w:r>
      <w:r w:rsidRPr="008B300E">
        <w:rPr>
          <w:rFonts w:ascii="Times New Roman" w:hAnsi="Times New Roman"/>
          <w:sz w:val="28"/>
          <w:szCs w:val="28"/>
        </w:rPr>
        <w:t xml:space="preserve">а </w:t>
      </w:r>
      <w:r w:rsidRPr="008B300E">
        <w:rPr>
          <w:rFonts w:ascii="Times New Roman" w:hAnsi="Times New Roman"/>
          <w:spacing w:val="-2"/>
          <w:sz w:val="28"/>
          <w:szCs w:val="28"/>
        </w:rPr>
        <w:t>д</w:t>
      </w:r>
      <w:r w:rsidRPr="008B300E">
        <w:rPr>
          <w:rFonts w:ascii="Times New Roman" w:hAnsi="Times New Roman"/>
          <w:spacing w:val="-1"/>
          <w:sz w:val="28"/>
          <w:szCs w:val="28"/>
        </w:rPr>
        <w:t>н</w:t>
      </w:r>
      <w:r w:rsidRPr="008B300E">
        <w:rPr>
          <w:rFonts w:ascii="Times New Roman" w:hAnsi="Times New Roman"/>
          <w:sz w:val="28"/>
          <w:szCs w:val="28"/>
        </w:rPr>
        <w:t xml:space="preserve">я и </w:t>
      </w:r>
      <w:r w:rsidRPr="008B300E">
        <w:rPr>
          <w:rFonts w:ascii="Times New Roman" w:hAnsi="Times New Roman"/>
          <w:spacing w:val="-1"/>
          <w:sz w:val="28"/>
          <w:szCs w:val="28"/>
        </w:rPr>
        <w:t>н</w:t>
      </w:r>
      <w:r w:rsidRPr="008B300E">
        <w:rPr>
          <w:rFonts w:ascii="Times New Roman" w:hAnsi="Times New Roman"/>
          <w:spacing w:val="1"/>
          <w:sz w:val="28"/>
          <w:szCs w:val="28"/>
        </w:rPr>
        <w:t>о</w:t>
      </w:r>
      <w:r w:rsidRPr="008B300E">
        <w:rPr>
          <w:rFonts w:ascii="Times New Roman" w:hAnsi="Times New Roman"/>
          <w:spacing w:val="-2"/>
          <w:sz w:val="28"/>
          <w:szCs w:val="28"/>
        </w:rPr>
        <w:t>ч</w:t>
      </w:r>
      <w:r w:rsidRPr="008B300E">
        <w:rPr>
          <w:rFonts w:ascii="Times New Roman" w:hAnsi="Times New Roman"/>
          <w:spacing w:val="1"/>
          <w:sz w:val="28"/>
          <w:szCs w:val="28"/>
        </w:rPr>
        <w:t>и</w:t>
      </w:r>
      <w:r w:rsidRPr="008B300E">
        <w:rPr>
          <w:rFonts w:ascii="Times New Roman" w:hAnsi="Times New Roman"/>
          <w:sz w:val="28"/>
          <w:szCs w:val="28"/>
        </w:rPr>
        <w:t>, с</w:t>
      </w:r>
      <w:r w:rsidRPr="008B300E">
        <w:rPr>
          <w:rFonts w:ascii="Times New Roman" w:hAnsi="Times New Roman"/>
          <w:spacing w:val="-3"/>
          <w:sz w:val="28"/>
          <w:szCs w:val="28"/>
        </w:rPr>
        <w:t>у</w:t>
      </w:r>
      <w:r w:rsidRPr="008B300E">
        <w:rPr>
          <w:rFonts w:ascii="Times New Roman" w:hAnsi="Times New Roman"/>
          <w:sz w:val="28"/>
          <w:szCs w:val="28"/>
        </w:rPr>
        <w:t>тк</w:t>
      </w:r>
      <w:r w:rsidRPr="008B300E">
        <w:rPr>
          <w:rFonts w:ascii="Times New Roman" w:hAnsi="Times New Roman"/>
          <w:spacing w:val="1"/>
          <w:sz w:val="28"/>
          <w:szCs w:val="28"/>
        </w:rPr>
        <w:t>и</w:t>
      </w:r>
      <w:r w:rsidRPr="008B300E">
        <w:rPr>
          <w:rFonts w:ascii="Times New Roman" w:hAnsi="Times New Roman"/>
          <w:sz w:val="28"/>
          <w:szCs w:val="28"/>
        </w:rPr>
        <w:t>, календарный год.</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И</w:t>
      </w:r>
      <w:r w:rsidRPr="001B2344">
        <w:rPr>
          <w:rFonts w:ascii="Times New Roman" w:hAnsi="Times New Roman"/>
          <w:b/>
          <w:bCs/>
          <w:spacing w:val="-3"/>
          <w:sz w:val="28"/>
          <w:szCs w:val="28"/>
        </w:rPr>
        <w:t>з</w:t>
      </w:r>
      <w:r w:rsidRPr="001B2344">
        <w:rPr>
          <w:rFonts w:ascii="Times New Roman" w:hAnsi="Times New Roman"/>
          <w:b/>
          <w:bCs/>
          <w:spacing w:val="1"/>
          <w:sz w:val="28"/>
          <w:szCs w:val="28"/>
        </w:rPr>
        <w:t>об</w:t>
      </w:r>
      <w:r w:rsidRPr="001B2344">
        <w:rPr>
          <w:rFonts w:ascii="Times New Roman" w:hAnsi="Times New Roman"/>
          <w:b/>
          <w:bCs/>
          <w:spacing w:val="-3"/>
          <w:sz w:val="28"/>
          <w:szCs w:val="28"/>
        </w:rPr>
        <w:t>р</w:t>
      </w:r>
      <w:r w:rsidRPr="001B2344">
        <w:rPr>
          <w:rFonts w:ascii="Times New Roman" w:hAnsi="Times New Roman"/>
          <w:b/>
          <w:bCs/>
          <w:spacing w:val="1"/>
          <w:sz w:val="28"/>
          <w:szCs w:val="28"/>
        </w:rPr>
        <w:t>а</w:t>
      </w:r>
      <w:r w:rsidRPr="001B2344">
        <w:rPr>
          <w:rFonts w:ascii="Times New Roman" w:hAnsi="Times New Roman"/>
          <w:b/>
          <w:bCs/>
          <w:spacing w:val="-2"/>
          <w:sz w:val="28"/>
          <w:szCs w:val="28"/>
        </w:rPr>
        <w:t>ж</w:t>
      </w:r>
      <w:r w:rsidRPr="001B2344">
        <w:rPr>
          <w:rFonts w:ascii="Times New Roman" w:hAnsi="Times New Roman"/>
          <w:b/>
          <w:bCs/>
          <w:sz w:val="28"/>
          <w:szCs w:val="28"/>
        </w:rPr>
        <w:t>ен</w:t>
      </w:r>
      <w:r w:rsidRPr="001B2344">
        <w:rPr>
          <w:rFonts w:ascii="Times New Roman" w:hAnsi="Times New Roman"/>
          <w:b/>
          <w:bCs/>
          <w:spacing w:val="-2"/>
          <w:sz w:val="28"/>
          <w:szCs w:val="28"/>
        </w:rPr>
        <w:t>и</w:t>
      </w:r>
      <w:r w:rsidRPr="001B2344">
        <w:rPr>
          <w:rFonts w:ascii="Times New Roman" w:hAnsi="Times New Roman"/>
          <w:b/>
          <w:bCs/>
          <w:sz w:val="28"/>
          <w:szCs w:val="28"/>
        </w:rPr>
        <w:t>е земн</w:t>
      </w:r>
      <w:r w:rsidRPr="001B2344">
        <w:rPr>
          <w:rFonts w:ascii="Times New Roman" w:hAnsi="Times New Roman"/>
          <w:b/>
          <w:bCs/>
          <w:spacing w:val="1"/>
          <w:sz w:val="28"/>
          <w:szCs w:val="28"/>
        </w:rPr>
        <w:t>о</w:t>
      </w:r>
      <w:r w:rsidRPr="001B2344">
        <w:rPr>
          <w:rFonts w:ascii="Times New Roman" w:hAnsi="Times New Roman"/>
          <w:b/>
          <w:bCs/>
          <w:sz w:val="28"/>
          <w:szCs w:val="28"/>
        </w:rPr>
        <w:t xml:space="preserve">й </w:t>
      </w:r>
      <w:r w:rsidRPr="001B2344">
        <w:rPr>
          <w:rFonts w:ascii="Times New Roman" w:hAnsi="Times New Roman"/>
          <w:b/>
          <w:bCs/>
          <w:spacing w:val="-3"/>
          <w:sz w:val="28"/>
          <w:szCs w:val="28"/>
        </w:rPr>
        <w:t>п</w:t>
      </w:r>
      <w:r w:rsidRPr="001B2344">
        <w:rPr>
          <w:rFonts w:ascii="Times New Roman" w:hAnsi="Times New Roman"/>
          <w:b/>
          <w:bCs/>
          <w:spacing w:val="1"/>
          <w:sz w:val="28"/>
          <w:szCs w:val="28"/>
        </w:rPr>
        <w:t>о</w:t>
      </w:r>
      <w:r w:rsidRPr="001B2344">
        <w:rPr>
          <w:rFonts w:ascii="Times New Roman" w:hAnsi="Times New Roman"/>
          <w:b/>
          <w:bCs/>
          <w:sz w:val="28"/>
          <w:szCs w:val="28"/>
        </w:rPr>
        <w:t>ве</w:t>
      </w:r>
      <w:r w:rsidRPr="001B2344">
        <w:rPr>
          <w:rFonts w:ascii="Times New Roman" w:hAnsi="Times New Roman"/>
          <w:b/>
          <w:bCs/>
          <w:spacing w:val="-3"/>
          <w:sz w:val="28"/>
          <w:szCs w:val="28"/>
        </w:rPr>
        <w:t>р</w:t>
      </w:r>
      <w:r w:rsidRPr="001B2344">
        <w:rPr>
          <w:rFonts w:ascii="Times New Roman" w:hAnsi="Times New Roman"/>
          <w:b/>
          <w:bCs/>
          <w:spacing w:val="1"/>
          <w:sz w:val="28"/>
          <w:szCs w:val="28"/>
        </w:rPr>
        <w:t>х</w:t>
      </w:r>
      <w:r w:rsidRPr="001B2344">
        <w:rPr>
          <w:rFonts w:ascii="Times New Roman" w:hAnsi="Times New Roman"/>
          <w:b/>
          <w:bCs/>
          <w:spacing w:val="-1"/>
          <w:sz w:val="28"/>
          <w:szCs w:val="28"/>
        </w:rPr>
        <w:t>н</w:t>
      </w:r>
      <w:r w:rsidRPr="001B2344">
        <w:rPr>
          <w:rFonts w:ascii="Times New Roman" w:hAnsi="Times New Roman"/>
          <w:b/>
          <w:bCs/>
          <w:spacing w:val="1"/>
          <w:sz w:val="28"/>
          <w:szCs w:val="28"/>
        </w:rPr>
        <w:t>о</w:t>
      </w:r>
      <w:r w:rsidRPr="001B2344">
        <w:rPr>
          <w:rFonts w:ascii="Times New Roman" w:hAnsi="Times New Roman"/>
          <w:b/>
          <w:bCs/>
          <w:spacing w:val="-2"/>
          <w:sz w:val="28"/>
          <w:szCs w:val="28"/>
        </w:rPr>
        <w:t>с</w:t>
      </w:r>
      <w:r w:rsidRPr="001B2344">
        <w:rPr>
          <w:rFonts w:ascii="Times New Roman" w:hAnsi="Times New Roman"/>
          <w:b/>
          <w:bCs/>
          <w:spacing w:val="1"/>
          <w:sz w:val="28"/>
          <w:szCs w:val="28"/>
        </w:rPr>
        <w:t>т</w:t>
      </w:r>
      <w:r w:rsidRPr="001B2344">
        <w:rPr>
          <w:rFonts w:ascii="Times New Roman" w:hAnsi="Times New Roman"/>
          <w:b/>
          <w:bCs/>
          <w:spacing w:val="-1"/>
          <w:sz w:val="28"/>
          <w:szCs w:val="28"/>
        </w:rPr>
        <w:t>и</w:t>
      </w:r>
      <w:r w:rsidRPr="001B2344">
        <w:rPr>
          <w:rFonts w:ascii="Times New Roman" w:hAnsi="Times New Roman"/>
          <w:b/>
          <w:bCs/>
          <w:sz w:val="28"/>
          <w:szCs w:val="28"/>
        </w:rPr>
        <w:t xml:space="preserve">. </w:t>
      </w:r>
    </w:p>
    <w:p w:rsidR="00F46B16" w:rsidRPr="001B2344" w:rsidRDefault="00F46B16" w:rsidP="001B2344">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В</w:t>
      </w:r>
      <w:r w:rsidRPr="001B2344">
        <w:rPr>
          <w:rFonts w:ascii="Times New Roman" w:hAnsi="Times New Roman"/>
          <w:spacing w:val="-1"/>
          <w:sz w:val="28"/>
          <w:szCs w:val="28"/>
        </w:rPr>
        <w:t>и</w:t>
      </w:r>
      <w:r w:rsidRPr="001B2344">
        <w:rPr>
          <w:rFonts w:ascii="Times New Roman" w:hAnsi="Times New Roman"/>
          <w:spacing w:val="1"/>
          <w:sz w:val="28"/>
          <w:szCs w:val="28"/>
        </w:rPr>
        <w:t>д</w:t>
      </w:r>
      <w:r w:rsidRPr="001B2344">
        <w:rPr>
          <w:rFonts w:ascii="Times New Roman" w:hAnsi="Times New Roman"/>
          <w:sz w:val="28"/>
          <w:szCs w:val="28"/>
        </w:rPr>
        <w:t xml:space="preserve">ы </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же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зе</w:t>
      </w:r>
      <w:r w:rsidRPr="001B2344">
        <w:rPr>
          <w:rFonts w:ascii="Times New Roman" w:hAnsi="Times New Roman"/>
          <w:spacing w:val="-3"/>
          <w:sz w:val="28"/>
          <w:szCs w:val="28"/>
        </w:rPr>
        <w:t>м</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по</w:t>
      </w:r>
      <w:r w:rsidRPr="001B2344">
        <w:rPr>
          <w:rFonts w:ascii="Times New Roman" w:hAnsi="Times New Roman"/>
          <w:sz w:val="28"/>
          <w:szCs w:val="28"/>
        </w:rPr>
        <w:t>в</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х</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w:t>
      </w:r>
      <w:r w:rsidRPr="001B2344">
        <w:rPr>
          <w:rFonts w:ascii="Times New Roman" w:hAnsi="Times New Roman"/>
          <w:spacing w:val="1"/>
          <w:sz w:val="28"/>
          <w:szCs w:val="28"/>
        </w:rPr>
        <w:t xml:space="preserve"> п</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z w:val="28"/>
          <w:szCs w:val="28"/>
        </w:rPr>
        <w:t>н мест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ло</w:t>
      </w:r>
      <w:r w:rsidRPr="001B2344">
        <w:rPr>
          <w:rFonts w:ascii="Times New Roman" w:hAnsi="Times New Roman"/>
          <w:spacing w:val="1"/>
          <w:sz w:val="28"/>
          <w:szCs w:val="28"/>
        </w:rPr>
        <w:t>б</w:t>
      </w:r>
      <w:r w:rsidRPr="001B2344">
        <w:rPr>
          <w:rFonts w:ascii="Times New Roman" w:hAnsi="Times New Roman"/>
          <w:spacing w:val="-4"/>
          <w:sz w:val="28"/>
          <w:szCs w:val="28"/>
        </w:rPr>
        <w:t>у</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z w:val="28"/>
          <w:szCs w:val="28"/>
        </w:rPr>
        <w:t>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еск</w:t>
      </w:r>
      <w:r w:rsidRPr="001B2344">
        <w:rPr>
          <w:rFonts w:ascii="Times New Roman" w:hAnsi="Times New Roman"/>
          <w:spacing w:val="-2"/>
          <w:sz w:val="28"/>
          <w:szCs w:val="28"/>
        </w:rPr>
        <w:t>а</w:t>
      </w:r>
      <w:r w:rsidRPr="001B2344">
        <w:rPr>
          <w:rFonts w:ascii="Times New Roman" w:hAnsi="Times New Roman"/>
          <w:sz w:val="28"/>
          <w:szCs w:val="28"/>
        </w:rPr>
        <w:t>як</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та, аэрофото- и аэрокосмические снимки. Масшт</w:t>
      </w:r>
      <w:r w:rsidRPr="001B2344">
        <w:rPr>
          <w:rFonts w:ascii="Times New Roman" w:hAnsi="Times New Roman"/>
          <w:spacing w:val="-3"/>
          <w:sz w:val="28"/>
          <w:szCs w:val="28"/>
        </w:rPr>
        <w:t>а</w:t>
      </w:r>
      <w:r w:rsidRPr="001B2344">
        <w:rPr>
          <w:rFonts w:ascii="Times New Roman" w:hAnsi="Times New Roman"/>
          <w:spacing w:val="1"/>
          <w:sz w:val="28"/>
          <w:szCs w:val="28"/>
        </w:rPr>
        <w:t>б</w:t>
      </w:r>
      <w:r w:rsidRPr="001B2344">
        <w:rPr>
          <w:rFonts w:ascii="Times New Roman" w:hAnsi="Times New Roman"/>
          <w:sz w:val="28"/>
          <w:szCs w:val="28"/>
        </w:rPr>
        <w:t>.</w:t>
      </w:r>
      <w:r w:rsidRPr="001B2344">
        <w:rPr>
          <w:rFonts w:ascii="Times New Roman" w:hAnsi="Times New Roman"/>
          <w:spacing w:val="1"/>
          <w:sz w:val="28"/>
          <w:szCs w:val="28"/>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93038F">
        <w:rPr>
          <w:rFonts w:ascii="Times New Roman" w:hAnsi="Times New Roman"/>
          <w:i/>
          <w:spacing w:val="1"/>
          <w:sz w:val="28"/>
          <w:szCs w:val="28"/>
        </w:rPr>
        <w:t>Особенности ориентирования в мегаполисе и в природе</w:t>
      </w:r>
      <w:r w:rsidRPr="008B300E">
        <w:rPr>
          <w:rFonts w:ascii="Times New Roman" w:hAnsi="Times New Roman"/>
          <w:spacing w:val="1"/>
          <w:sz w:val="28"/>
          <w:szCs w:val="28"/>
        </w:rPr>
        <w:t xml:space="preserve">. </w:t>
      </w:r>
      <w:r w:rsidRPr="008B300E">
        <w:rPr>
          <w:rFonts w:ascii="Times New Roman" w:hAnsi="Times New Roman"/>
          <w:spacing w:val="-1"/>
          <w:sz w:val="28"/>
          <w:szCs w:val="28"/>
        </w:rPr>
        <w:t>Пл</w:t>
      </w:r>
      <w:r w:rsidRPr="008B300E">
        <w:rPr>
          <w:rFonts w:ascii="Times New Roman" w:hAnsi="Times New Roman"/>
          <w:spacing w:val="-2"/>
          <w:sz w:val="28"/>
          <w:szCs w:val="28"/>
        </w:rPr>
        <w:t>а</w:t>
      </w:r>
      <w:r w:rsidRPr="008B300E">
        <w:rPr>
          <w:rFonts w:ascii="Times New Roman" w:hAnsi="Times New Roman"/>
          <w:sz w:val="28"/>
          <w:szCs w:val="28"/>
        </w:rPr>
        <w:t>н мест</w:t>
      </w:r>
      <w:r w:rsidRPr="008B300E">
        <w:rPr>
          <w:rFonts w:ascii="Times New Roman" w:hAnsi="Times New Roman"/>
          <w:spacing w:val="-2"/>
          <w:sz w:val="28"/>
          <w:szCs w:val="28"/>
        </w:rPr>
        <w:t>н</w:t>
      </w:r>
      <w:r w:rsidRPr="008B300E">
        <w:rPr>
          <w:rFonts w:ascii="Times New Roman" w:hAnsi="Times New Roman"/>
          <w:spacing w:val="1"/>
          <w:sz w:val="28"/>
          <w:szCs w:val="28"/>
        </w:rPr>
        <w:t>о</w:t>
      </w:r>
      <w:r w:rsidRPr="008B300E">
        <w:rPr>
          <w:rFonts w:ascii="Times New Roman" w:hAnsi="Times New Roman"/>
          <w:sz w:val="28"/>
          <w:szCs w:val="28"/>
        </w:rPr>
        <w:t>с</w:t>
      </w:r>
      <w:r w:rsidRPr="008B300E">
        <w:rPr>
          <w:rFonts w:ascii="Times New Roman" w:hAnsi="Times New Roman"/>
          <w:spacing w:val="-3"/>
          <w:sz w:val="28"/>
          <w:szCs w:val="28"/>
        </w:rPr>
        <w:t>т</w:t>
      </w:r>
      <w:r w:rsidRPr="008B300E">
        <w:rPr>
          <w:rFonts w:ascii="Times New Roman" w:hAnsi="Times New Roman"/>
          <w:spacing w:val="1"/>
          <w:sz w:val="28"/>
          <w:szCs w:val="28"/>
        </w:rPr>
        <w:t>и</w:t>
      </w:r>
      <w:r w:rsidRPr="008B300E">
        <w:rPr>
          <w:rFonts w:ascii="Times New Roman" w:hAnsi="Times New Roman"/>
          <w:sz w:val="28"/>
          <w:szCs w:val="28"/>
        </w:rPr>
        <w:t>. Усло</w:t>
      </w:r>
      <w:r w:rsidRPr="008B300E">
        <w:rPr>
          <w:rFonts w:ascii="Times New Roman" w:hAnsi="Times New Roman"/>
          <w:spacing w:val="-2"/>
          <w:sz w:val="28"/>
          <w:szCs w:val="28"/>
        </w:rPr>
        <w:t>в</w:t>
      </w:r>
      <w:r w:rsidRPr="008B300E">
        <w:rPr>
          <w:rFonts w:ascii="Times New Roman" w:hAnsi="Times New Roman"/>
          <w:spacing w:val="-1"/>
          <w:sz w:val="28"/>
          <w:szCs w:val="28"/>
        </w:rPr>
        <w:t>н</w:t>
      </w:r>
      <w:r w:rsidRPr="008B300E">
        <w:rPr>
          <w:rFonts w:ascii="Times New Roman" w:hAnsi="Times New Roman"/>
          <w:spacing w:val="1"/>
          <w:sz w:val="28"/>
          <w:szCs w:val="28"/>
        </w:rPr>
        <w:t>ы</w:t>
      </w:r>
      <w:r w:rsidRPr="008B300E">
        <w:rPr>
          <w:rFonts w:ascii="Times New Roman" w:hAnsi="Times New Roman"/>
          <w:sz w:val="28"/>
          <w:szCs w:val="28"/>
        </w:rPr>
        <w:t>е зн</w:t>
      </w:r>
      <w:r w:rsidRPr="008B300E">
        <w:rPr>
          <w:rFonts w:ascii="Times New Roman" w:hAnsi="Times New Roman"/>
          <w:spacing w:val="-2"/>
          <w:sz w:val="28"/>
          <w:szCs w:val="28"/>
        </w:rPr>
        <w:t>а</w:t>
      </w:r>
      <w:r w:rsidRPr="008B300E">
        <w:rPr>
          <w:rFonts w:ascii="Times New Roman" w:hAnsi="Times New Roman"/>
          <w:sz w:val="28"/>
          <w:szCs w:val="28"/>
        </w:rPr>
        <w:t>к</w:t>
      </w:r>
      <w:r w:rsidRPr="008B300E">
        <w:rPr>
          <w:rFonts w:ascii="Times New Roman" w:hAnsi="Times New Roman"/>
          <w:spacing w:val="1"/>
          <w:sz w:val="28"/>
          <w:szCs w:val="28"/>
        </w:rPr>
        <w:t>и</w:t>
      </w:r>
      <w:r w:rsidRPr="008B300E">
        <w:rPr>
          <w:rFonts w:ascii="Times New Roman" w:hAnsi="Times New Roman"/>
          <w:sz w:val="28"/>
          <w:szCs w:val="28"/>
        </w:rPr>
        <w:t>. К</w:t>
      </w:r>
      <w:r w:rsidRPr="008B300E">
        <w:rPr>
          <w:rFonts w:ascii="Times New Roman" w:hAnsi="Times New Roman"/>
          <w:spacing w:val="-2"/>
          <w:sz w:val="28"/>
          <w:szCs w:val="28"/>
        </w:rPr>
        <w:t>а</w:t>
      </w:r>
      <w:r w:rsidRPr="008B300E">
        <w:rPr>
          <w:rFonts w:ascii="Times New Roman" w:hAnsi="Times New Roman"/>
          <w:sz w:val="28"/>
          <w:szCs w:val="28"/>
        </w:rPr>
        <w:t xml:space="preserve">к </w:t>
      </w:r>
      <w:r w:rsidRPr="008B300E">
        <w:rPr>
          <w:rFonts w:ascii="Times New Roman" w:hAnsi="Times New Roman"/>
          <w:spacing w:val="-2"/>
          <w:sz w:val="28"/>
          <w:szCs w:val="28"/>
        </w:rPr>
        <w:t>с</w:t>
      </w:r>
      <w:r w:rsidRPr="008B300E">
        <w:rPr>
          <w:rFonts w:ascii="Times New Roman" w:hAnsi="Times New Roman"/>
          <w:spacing w:val="-1"/>
          <w:sz w:val="28"/>
          <w:szCs w:val="28"/>
        </w:rPr>
        <w:t>о</w:t>
      </w:r>
      <w:r w:rsidRPr="008B300E">
        <w:rPr>
          <w:rFonts w:ascii="Times New Roman" w:hAnsi="Times New Roman"/>
          <w:sz w:val="28"/>
          <w:szCs w:val="28"/>
        </w:rPr>
        <w:t xml:space="preserve">ставить </w:t>
      </w:r>
      <w:r w:rsidRPr="008B300E">
        <w:rPr>
          <w:rFonts w:ascii="Times New Roman" w:hAnsi="Times New Roman"/>
          <w:spacing w:val="1"/>
          <w:sz w:val="28"/>
          <w:szCs w:val="28"/>
        </w:rPr>
        <w:t>п</w:t>
      </w:r>
      <w:r w:rsidRPr="008B300E">
        <w:rPr>
          <w:rFonts w:ascii="Times New Roman" w:hAnsi="Times New Roman"/>
          <w:spacing w:val="-1"/>
          <w:sz w:val="28"/>
          <w:szCs w:val="28"/>
        </w:rPr>
        <w:t>л</w:t>
      </w:r>
      <w:r w:rsidRPr="008B300E">
        <w:rPr>
          <w:rFonts w:ascii="Times New Roman" w:hAnsi="Times New Roman"/>
          <w:spacing w:val="-2"/>
          <w:sz w:val="28"/>
          <w:szCs w:val="28"/>
        </w:rPr>
        <w:t>а</w:t>
      </w:r>
      <w:r w:rsidRPr="008B300E">
        <w:rPr>
          <w:rFonts w:ascii="Times New Roman" w:hAnsi="Times New Roman"/>
          <w:sz w:val="28"/>
          <w:szCs w:val="28"/>
        </w:rPr>
        <w:t>н мес</w:t>
      </w:r>
      <w:r w:rsidRPr="008B300E">
        <w:rPr>
          <w:rFonts w:ascii="Times New Roman" w:hAnsi="Times New Roman"/>
          <w:spacing w:val="-3"/>
          <w:sz w:val="28"/>
          <w:szCs w:val="28"/>
        </w:rPr>
        <w:t>т</w:t>
      </w:r>
      <w:r w:rsidRPr="008B300E">
        <w:rPr>
          <w:rFonts w:ascii="Times New Roman" w:hAnsi="Times New Roman"/>
          <w:spacing w:val="1"/>
          <w:sz w:val="28"/>
          <w:szCs w:val="28"/>
        </w:rPr>
        <w:t>но</w:t>
      </w:r>
      <w:r w:rsidRPr="008B300E">
        <w:rPr>
          <w:rFonts w:ascii="Times New Roman" w:hAnsi="Times New Roman"/>
          <w:sz w:val="28"/>
          <w:szCs w:val="28"/>
        </w:rPr>
        <w:t>с</w:t>
      </w:r>
      <w:r w:rsidRPr="008B300E">
        <w:rPr>
          <w:rFonts w:ascii="Times New Roman" w:hAnsi="Times New Roman"/>
          <w:spacing w:val="-3"/>
          <w:sz w:val="28"/>
          <w:szCs w:val="28"/>
        </w:rPr>
        <w:t>т</w:t>
      </w:r>
      <w:r w:rsidRPr="008B300E">
        <w:rPr>
          <w:rFonts w:ascii="Times New Roman" w:hAnsi="Times New Roman"/>
          <w:spacing w:val="1"/>
          <w:sz w:val="28"/>
          <w:szCs w:val="28"/>
        </w:rPr>
        <w:t>и</w:t>
      </w:r>
      <w:r w:rsidRPr="008B300E">
        <w:rPr>
          <w:rFonts w:ascii="Times New Roman" w:hAnsi="Times New Roman"/>
          <w:sz w:val="28"/>
          <w:szCs w:val="28"/>
        </w:rPr>
        <w:t xml:space="preserve">. </w:t>
      </w:r>
      <w:r w:rsidRPr="0093038F">
        <w:rPr>
          <w:rFonts w:ascii="Times New Roman" w:hAnsi="Times New Roman"/>
          <w:i/>
          <w:spacing w:val="-3"/>
          <w:sz w:val="28"/>
          <w:szCs w:val="28"/>
        </w:rPr>
        <w:t>С</w:t>
      </w:r>
      <w:r w:rsidRPr="0093038F">
        <w:rPr>
          <w:rFonts w:ascii="Times New Roman" w:hAnsi="Times New Roman"/>
          <w:i/>
          <w:spacing w:val="1"/>
          <w:sz w:val="28"/>
          <w:szCs w:val="28"/>
        </w:rPr>
        <w:t>о</w:t>
      </w:r>
      <w:r w:rsidRPr="0093038F">
        <w:rPr>
          <w:rFonts w:ascii="Times New Roman" w:hAnsi="Times New Roman"/>
          <w:i/>
          <w:sz w:val="28"/>
          <w:szCs w:val="28"/>
        </w:rPr>
        <w:t>став</w:t>
      </w:r>
      <w:r w:rsidRPr="0093038F">
        <w:rPr>
          <w:rFonts w:ascii="Times New Roman" w:hAnsi="Times New Roman"/>
          <w:i/>
          <w:spacing w:val="-1"/>
          <w:sz w:val="28"/>
          <w:szCs w:val="28"/>
        </w:rPr>
        <w:t>л</w:t>
      </w:r>
      <w:r w:rsidRPr="0093038F">
        <w:rPr>
          <w:rFonts w:ascii="Times New Roman" w:hAnsi="Times New Roman"/>
          <w:i/>
          <w:sz w:val="28"/>
          <w:szCs w:val="28"/>
        </w:rPr>
        <w:t>е</w:t>
      </w:r>
      <w:r w:rsidRPr="0093038F">
        <w:rPr>
          <w:rFonts w:ascii="Times New Roman" w:hAnsi="Times New Roman"/>
          <w:i/>
          <w:spacing w:val="-1"/>
          <w:sz w:val="28"/>
          <w:szCs w:val="28"/>
        </w:rPr>
        <w:t>ни</w:t>
      </w:r>
      <w:r w:rsidRPr="0093038F">
        <w:rPr>
          <w:rFonts w:ascii="Times New Roman" w:hAnsi="Times New Roman"/>
          <w:i/>
          <w:sz w:val="28"/>
          <w:szCs w:val="28"/>
        </w:rPr>
        <w:t xml:space="preserve">е </w:t>
      </w:r>
      <w:r w:rsidRPr="0093038F">
        <w:rPr>
          <w:rFonts w:ascii="Times New Roman" w:hAnsi="Times New Roman"/>
          <w:i/>
          <w:spacing w:val="1"/>
          <w:sz w:val="28"/>
          <w:szCs w:val="28"/>
        </w:rPr>
        <w:t>п</w:t>
      </w:r>
      <w:r w:rsidRPr="0093038F">
        <w:rPr>
          <w:rFonts w:ascii="Times New Roman" w:hAnsi="Times New Roman"/>
          <w:i/>
          <w:spacing w:val="-1"/>
          <w:sz w:val="28"/>
          <w:szCs w:val="28"/>
        </w:rPr>
        <w:t>р</w:t>
      </w:r>
      <w:r w:rsidRPr="0093038F">
        <w:rPr>
          <w:rFonts w:ascii="Times New Roman" w:hAnsi="Times New Roman"/>
          <w:i/>
          <w:spacing w:val="1"/>
          <w:sz w:val="28"/>
          <w:szCs w:val="28"/>
        </w:rPr>
        <w:t>о</w:t>
      </w:r>
      <w:r w:rsidRPr="0093038F">
        <w:rPr>
          <w:rFonts w:ascii="Times New Roman" w:hAnsi="Times New Roman"/>
          <w:i/>
          <w:sz w:val="28"/>
          <w:szCs w:val="28"/>
        </w:rPr>
        <w:t>ст</w:t>
      </w:r>
      <w:r w:rsidRPr="0093038F">
        <w:rPr>
          <w:rFonts w:ascii="Times New Roman" w:hAnsi="Times New Roman"/>
          <w:i/>
          <w:spacing w:val="-3"/>
          <w:sz w:val="28"/>
          <w:szCs w:val="28"/>
        </w:rPr>
        <w:t>е</w:t>
      </w:r>
      <w:r w:rsidRPr="0093038F">
        <w:rPr>
          <w:rFonts w:ascii="Times New Roman" w:hAnsi="Times New Roman"/>
          <w:i/>
          <w:spacing w:val="1"/>
          <w:sz w:val="28"/>
          <w:szCs w:val="28"/>
        </w:rPr>
        <w:t>й</w:t>
      </w:r>
      <w:r w:rsidRPr="0093038F">
        <w:rPr>
          <w:rFonts w:ascii="Times New Roman" w:hAnsi="Times New Roman"/>
          <w:i/>
          <w:sz w:val="28"/>
          <w:szCs w:val="28"/>
        </w:rPr>
        <w:t>ше</w:t>
      </w:r>
      <w:r w:rsidRPr="0093038F">
        <w:rPr>
          <w:rFonts w:ascii="Times New Roman" w:hAnsi="Times New Roman"/>
          <w:i/>
          <w:spacing w:val="-3"/>
          <w:sz w:val="28"/>
          <w:szCs w:val="28"/>
        </w:rPr>
        <w:t>г</w:t>
      </w:r>
      <w:r w:rsidRPr="0093038F">
        <w:rPr>
          <w:rFonts w:ascii="Times New Roman" w:hAnsi="Times New Roman"/>
          <w:i/>
          <w:sz w:val="28"/>
          <w:szCs w:val="28"/>
        </w:rPr>
        <w:t>о пл</w:t>
      </w:r>
      <w:r w:rsidRPr="0093038F">
        <w:rPr>
          <w:rFonts w:ascii="Times New Roman" w:hAnsi="Times New Roman"/>
          <w:i/>
          <w:spacing w:val="-3"/>
          <w:sz w:val="28"/>
          <w:szCs w:val="28"/>
        </w:rPr>
        <w:t>а</w:t>
      </w:r>
      <w:r w:rsidRPr="0093038F">
        <w:rPr>
          <w:rFonts w:ascii="Times New Roman" w:hAnsi="Times New Roman"/>
          <w:i/>
          <w:spacing w:val="1"/>
          <w:sz w:val="28"/>
          <w:szCs w:val="28"/>
        </w:rPr>
        <w:t>н</w:t>
      </w:r>
      <w:r w:rsidRPr="0093038F">
        <w:rPr>
          <w:rFonts w:ascii="Times New Roman" w:hAnsi="Times New Roman"/>
          <w:i/>
          <w:sz w:val="28"/>
          <w:szCs w:val="28"/>
        </w:rPr>
        <w:t xml:space="preserve"> мест</w:t>
      </w:r>
      <w:r w:rsidRPr="0093038F">
        <w:rPr>
          <w:rFonts w:ascii="Times New Roman" w:hAnsi="Times New Roman"/>
          <w:i/>
          <w:spacing w:val="-2"/>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с</w:t>
      </w:r>
      <w:r w:rsidRPr="0093038F">
        <w:rPr>
          <w:rFonts w:ascii="Times New Roman" w:hAnsi="Times New Roman"/>
          <w:i/>
          <w:spacing w:val="-3"/>
          <w:sz w:val="28"/>
          <w:szCs w:val="28"/>
        </w:rPr>
        <w:t>т</w:t>
      </w:r>
      <w:r w:rsidRPr="0093038F">
        <w:rPr>
          <w:rFonts w:ascii="Times New Roman" w:hAnsi="Times New Roman"/>
          <w:i/>
          <w:spacing w:val="1"/>
          <w:sz w:val="28"/>
          <w:szCs w:val="28"/>
        </w:rPr>
        <w:t>и</w:t>
      </w:r>
      <w:r w:rsidRPr="0093038F">
        <w:rPr>
          <w:rFonts w:ascii="Times New Roman" w:hAnsi="Times New Roman"/>
          <w:i/>
          <w:sz w:val="28"/>
          <w:szCs w:val="28"/>
        </w:rPr>
        <w:t>/учебного кабинета/комнаты.</w:t>
      </w:r>
      <w:r w:rsidRPr="008B300E">
        <w:rPr>
          <w:rFonts w:ascii="Times New Roman" w:hAnsi="Times New Roman"/>
          <w:spacing w:val="1"/>
          <w:sz w:val="28"/>
          <w:szCs w:val="28"/>
        </w:rPr>
        <w:t>Г</w:t>
      </w:r>
      <w:r w:rsidRPr="008B300E">
        <w:rPr>
          <w:rFonts w:ascii="Times New Roman" w:hAnsi="Times New Roman"/>
          <w:sz w:val="28"/>
          <w:szCs w:val="28"/>
        </w:rPr>
        <w:t>е</w:t>
      </w:r>
      <w:r w:rsidRPr="008B300E">
        <w:rPr>
          <w:rFonts w:ascii="Times New Roman" w:hAnsi="Times New Roman"/>
          <w:spacing w:val="-1"/>
          <w:sz w:val="28"/>
          <w:szCs w:val="28"/>
        </w:rPr>
        <w:t>о</w:t>
      </w:r>
      <w:r w:rsidRPr="008B300E">
        <w:rPr>
          <w:rFonts w:ascii="Times New Roman" w:hAnsi="Times New Roman"/>
          <w:sz w:val="28"/>
          <w:szCs w:val="28"/>
        </w:rPr>
        <w:t>г</w:t>
      </w:r>
      <w:r w:rsidRPr="008B300E">
        <w:rPr>
          <w:rFonts w:ascii="Times New Roman" w:hAnsi="Times New Roman"/>
          <w:spacing w:val="1"/>
          <w:sz w:val="28"/>
          <w:szCs w:val="28"/>
        </w:rPr>
        <w:t>р</w:t>
      </w:r>
      <w:r w:rsidRPr="008B300E">
        <w:rPr>
          <w:rFonts w:ascii="Times New Roman" w:hAnsi="Times New Roman"/>
          <w:spacing w:val="-2"/>
          <w:sz w:val="28"/>
          <w:szCs w:val="28"/>
        </w:rPr>
        <w:t>а</w:t>
      </w:r>
      <w:r w:rsidRPr="008B300E">
        <w:rPr>
          <w:rFonts w:ascii="Times New Roman" w:hAnsi="Times New Roman"/>
          <w:sz w:val="28"/>
          <w:szCs w:val="28"/>
        </w:rPr>
        <w:t>ф</w:t>
      </w:r>
      <w:r w:rsidRPr="008B300E">
        <w:rPr>
          <w:rFonts w:ascii="Times New Roman" w:hAnsi="Times New Roman"/>
          <w:spacing w:val="-1"/>
          <w:sz w:val="28"/>
          <w:szCs w:val="28"/>
        </w:rPr>
        <w:t>и</w:t>
      </w:r>
      <w:r w:rsidRPr="008B300E">
        <w:rPr>
          <w:rFonts w:ascii="Times New Roman" w:hAnsi="Times New Roman"/>
          <w:sz w:val="28"/>
          <w:szCs w:val="28"/>
        </w:rPr>
        <w:t>чес</w:t>
      </w:r>
      <w:r w:rsidRPr="008B300E">
        <w:rPr>
          <w:rFonts w:ascii="Times New Roman" w:hAnsi="Times New Roman"/>
          <w:spacing w:val="-1"/>
          <w:sz w:val="28"/>
          <w:szCs w:val="28"/>
        </w:rPr>
        <w:t>к</w:t>
      </w:r>
      <w:r w:rsidRPr="008B300E">
        <w:rPr>
          <w:rFonts w:ascii="Times New Roman" w:hAnsi="Times New Roman"/>
          <w:sz w:val="28"/>
          <w:szCs w:val="28"/>
        </w:rPr>
        <w:t>ая к</w:t>
      </w:r>
      <w:r w:rsidRPr="008B300E">
        <w:rPr>
          <w:rFonts w:ascii="Times New Roman" w:hAnsi="Times New Roman"/>
          <w:spacing w:val="-2"/>
          <w:sz w:val="28"/>
          <w:szCs w:val="28"/>
        </w:rPr>
        <w:t>а</w:t>
      </w:r>
      <w:r w:rsidRPr="008B300E">
        <w:rPr>
          <w:rFonts w:ascii="Times New Roman" w:hAnsi="Times New Roman"/>
          <w:spacing w:val="-1"/>
          <w:sz w:val="28"/>
          <w:szCs w:val="28"/>
        </w:rPr>
        <w:t>р</w:t>
      </w:r>
      <w:r w:rsidRPr="008B300E">
        <w:rPr>
          <w:rFonts w:ascii="Times New Roman" w:hAnsi="Times New Roman"/>
          <w:sz w:val="28"/>
          <w:szCs w:val="28"/>
        </w:rPr>
        <w:t>та–</w:t>
      </w:r>
      <w:r w:rsidRPr="008B300E">
        <w:rPr>
          <w:rFonts w:ascii="Times New Roman" w:hAnsi="Times New Roman"/>
          <w:spacing w:val="1"/>
          <w:sz w:val="28"/>
          <w:szCs w:val="28"/>
        </w:rPr>
        <w:t>о</w:t>
      </w:r>
      <w:r w:rsidRPr="008B300E">
        <w:rPr>
          <w:rFonts w:ascii="Times New Roman" w:hAnsi="Times New Roman"/>
          <w:spacing w:val="-2"/>
          <w:sz w:val="28"/>
          <w:szCs w:val="28"/>
        </w:rPr>
        <w:t>с</w:t>
      </w:r>
      <w:r w:rsidRPr="008B300E">
        <w:rPr>
          <w:rFonts w:ascii="Times New Roman" w:hAnsi="Times New Roman"/>
          <w:spacing w:val="1"/>
          <w:sz w:val="28"/>
          <w:szCs w:val="28"/>
        </w:rPr>
        <w:t>о</w:t>
      </w:r>
      <w:r w:rsidRPr="008B300E">
        <w:rPr>
          <w:rFonts w:ascii="Times New Roman" w:hAnsi="Times New Roman"/>
          <w:spacing w:val="-1"/>
          <w:sz w:val="28"/>
          <w:szCs w:val="28"/>
        </w:rPr>
        <w:t>бы</w:t>
      </w:r>
      <w:r w:rsidRPr="008B300E">
        <w:rPr>
          <w:rFonts w:ascii="Times New Roman" w:hAnsi="Times New Roman"/>
          <w:sz w:val="28"/>
          <w:szCs w:val="28"/>
        </w:rPr>
        <w:t xml:space="preserve">й </w:t>
      </w:r>
      <w:r w:rsidRPr="008B300E">
        <w:rPr>
          <w:rFonts w:ascii="Times New Roman" w:hAnsi="Times New Roman"/>
          <w:spacing w:val="1"/>
          <w:sz w:val="28"/>
          <w:szCs w:val="28"/>
        </w:rPr>
        <w:t>и</w:t>
      </w:r>
      <w:r w:rsidRPr="008B300E">
        <w:rPr>
          <w:rFonts w:ascii="Times New Roman" w:hAnsi="Times New Roman"/>
          <w:sz w:val="28"/>
          <w:szCs w:val="28"/>
        </w:rPr>
        <w:t>с</w:t>
      </w:r>
      <w:r w:rsidRPr="008B300E">
        <w:rPr>
          <w:rFonts w:ascii="Times New Roman" w:hAnsi="Times New Roman"/>
          <w:spacing w:val="-3"/>
          <w:sz w:val="28"/>
          <w:szCs w:val="28"/>
        </w:rPr>
        <w:t>т</w:t>
      </w:r>
      <w:r w:rsidRPr="008B300E">
        <w:rPr>
          <w:rFonts w:ascii="Times New Roman" w:hAnsi="Times New Roman"/>
          <w:spacing w:val="1"/>
          <w:sz w:val="28"/>
          <w:szCs w:val="28"/>
        </w:rPr>
        <w:t>о</w:t>
      </w:r>
      <w:r w:rsidRPr="008B300E">
        <w:rPr>
          <w:rFonts w:ascii="Times New Roman" w:hAnsi="Times New Roman"/>
          <w:spacing w:val="-2"/>
          <w:sz w:val="28"/>
          <w:szCs w:val="28"/>
        </w:rPr>
        <w:t>ч</w:t>
      </w:r>
      <w:r w:rsidRPr="008B300E">
        <w:rPr>
          <w:rFonts w:ascii="Times New Roman" w:hAnsi="Times New Roman"/>
          <w:spacing w:val="1"/>
          <w:sz w:val="28"/>
          <w:szCs w:val="28"/>
        </w:rPr>
        <w:t>ни</w:t>
      </w:r>
      <w:r w:rsidRPr="008B300E">
        <w:rPr>
          <w:rFonts w:ascii="Times New Roman" w:hAnsi="Times New Roman"/>
          <w:sz w:val="28"/>
          <w:szCs w:val="28"/>
        </w:rPr>
        <w:t>к</w:t>
      </w:r>
      <w:r w:rsidRPr="008B300E">
        <w:rPr>
          <w:rFonts w:ascii="Times New Roman" w:hAnsi="Times New Roman"/>
          <w:spacing w:val="1"/>
          <w:sz w:val="28"/>
          <w:szCs w:val="28"/>
        </w:rPr>
        <w:t xml:space="preserve"> и</w:t>
      </w:r>
      <w:r w:rsidRPr="008B300E">
        <w:rPr>
          <w:rFonts w:ascii="Times New Roman" w:hAnsi="Times New Roman"/>
          <w:spacing w:val="-1"/>
          <w:sz w:val="28"/>
          <w:szCs w:val="28"/>
        </w:rPr>
        <w:t>н</w:t>
      </w:r>
      <w:r w:rsidRPr="008B300E">
        <w:rPr>
          <w:rFonts w:ascii="Times New Roman" w:hAnsi="Times New Roman"/>
          <w:sz w:val="28"/>
          <w:szCs w:val="28"/>
        </w:rPr>
        <w:t>форм</w:t>
      </w:r>
      <w:r w:rsidRPr="008B300E">
        <w:rPr>
          <w:rFonts w:ascii="Times New Roman" w:hAnsi="Times New Roman"/>
          <w:spacing w:val="-2"/>
          <w:sz w:val="28"/>
          <w:szCs w:val="28"/>
        </w:rPr>
        <w:t>а</w:t>
      </w:r>
      <w:r w:rsidRPr="008B300E">
        <w:rPr>
          <w:rFonts w:ascii="Times New Roman" w:hAnsi="Times New Roman"/>
          <w:spacing w:val="1"/>
          <w:sz w:val="28"/>
          <w:szCs w:val="28"/>
        </w:rPr>
        <w:t>ц</w:t>
      </w:r>
      <w:r w:rsidRPr="008B300E">
        <w:rPr>
          <w:rFonts w:ascii="Times New Roman" w:hAnsi="Times New Roman"/>
          <w:spacing w:val="-1"/>
          <w:sz w:val="28"/>
          <w:szCs w:val="28"/>
        </w:rPr>
        <w:t>и</w:t>
      </w:r>
      <w:r w:rsidRPr="008B300E">
        <w:rPr>
          <w:rFonts w:ascii="Times New Roman" w:hAnsi="Times New Roman"/>
          <w:spacing w:val="1"/>
          <w:sz w:val="28"/>
          <w:szCs w:val="28"/>
        </w:rPr>
        <w:t>и</w:t>
      </w:r>
      <w:r w:rsidRPr="008B300E">
        <w:rPr>
          <w:rFonts w:ascii="Times New Roman" w:hAnsi="Times New Roman"/>
          <w:sz w:val="28"/>
          <w:szCs w:val="28"/>
        </w:rPr>
        <w:t xml:space="preserve">. </w:t>
      </w:r>
      <w:r w:rsidRPr="0093038F">
        <w:rPr>
          <w:rFonts w:ascii="Times New Roman" w:hAnsi="Times New Roman"/>
          <w:i/>
          <w:sz w:val="28"/>
          <w:szCs w:val="28"/>
        </w:rPr>
        <w:t>Содержание и значение карт. Топографические карты.</w:t>
      </w:r>
      <w:r w:rsidRPr="008B300E">
        <w:rPr>
          <w:rFonts w:ascii="Times New Roman" w:hAnsi="Times New Roman"/>
          <w:sz w:val="28"/>
          <w:szCs w:val="28"/>
        </w:rPr>
        <w:t xml:space="preserve"> Масшт</w:t>
      </w:r>
      <w:r w:rsidRPr="008B300E">
        <w:rPr>
          <w:rFonts w:ascii="Times New Roman" w:hAnsi="Times New Roman"/>
          <w:spacing w:val="-3"/>
          <w:sz w:val="28"/>
          <w:szCs w:val="28"/>
        </w:rPr>
        <w:t>а</w:t>
      </w:r>
      <w:r w:rsidRPr="008B300E">
        <w:rPr>
          <w:rFonts w:ascii="Times New Roman" w:hAnsi="Times New Roman"/>
          <w:sz w:val="28"/>
          <w:szCs w:val="28"/>
        </w:rPr>
        <w:t xml:space="preserve">б и </w:t>
      </w:r>
      <w:r w:rsidRPr="008B300E">
        <w:rPr>
          <w:rFonts w:ascii="Times New Roman" w:hAnsi="Times New Roman"/>
          <w:spacing w:val="-4"/>
          <w:sz w:val="28"/>
          <w:szCs w:val="28"/>
        </w:rPr>
        <w:t>у</w:t>
      </w:r>
      <w:r w:rsidRPr="008B300E">
        <w:rPr>
          <w:rFonts w:ascii="Times New Roman" w:hAnsi="Times New Roman"/>
          <w:sz w:val="28"/>
          <w:szCs w:val="28"/>
        </w:rPr>
        <w:t>словн</w:t>
      </w:r>
      <w:r w:rsidRPr="008B300E">
        <w:rPr>
          <w:rFonts w:ascii="Times New Roman" w:hAnsi="Times New Roman"/>
          <w:spacing w:val="1"/>
          <w:sz w:val="28"/>
          <w:szCs w:val="28"/>
        </w:rPr>
        <w:t>ы</w:t>
      </w:r>
      <w:r w:rsidRPr="008B300E">
        <w:rPr>
          <w:rFonts w:ascii="Times New Roman" w:hAnsi="Times New Roman"/>
          <w:sz w:val="28"/>
          <w:szCs w:val="28"/>
        </w:rPr>
        <w:t>е зна</w:t>
      </w:r>
      <w:r w:rsidRPr="008B300E">
        <w:rPr>
          <w:rFonts w:ascii="Times New Roman" w:hAnsi="Times New Roman"/>
          <w:spacing w:val="-1"/>
          <w:sz w:val="28"/>
          <w:szCs w:val="28"/>
        </w:rPr>
        <w:t>к</w:t>
      </w:r>
      <w:r w:rsidRPr="008B300E">
        <w:rPr>
          <w:rFonts w:ascii="Times New Roman" w:hAnsi="Times New Roman"/>
          <w:sz w:val="28"/>
          <w:szCs w:val="28"/>
        </w:rPr>
        <w:t>и</w:t>
      </w:r>
      <w:r w:rsidRPr="008B300E">
        <w:rPr>
          <w:rFonts w:ascii="Times New Roman" w:hAnsi="Times New Roman"/>
          <w:spacing w:val="1"/>
          <w:sz w:val="28"/>
          <w:szCs w:val="28"/>
        </w:rPr>
        <w:t xml:space="preserve"> н</w:t>
      </w:r>
      <w:r w:rsidRPr="008B300E">
        <w:rPr>
          <w:rFonts w:ascii="Times New Roman" w:hAnsi="Times New Roman"/>
          <w:sz w:val="28"/>
          <w:szCs w:val="28"/>
        </w:rPr>
        <w:t>а ка</w:t>
      </w:r>
      <w:r w:rsidRPr="008B300E">
        <w:rPr>
          <w:rFonts w:ascii="Times New Roman" w:hAnsi="Times New Roman"/>
          <w:spacing w:val="1"/>
          <w:sz w:val="28"/>
          <w:szCs w:val="28"/>
        </w:rPr>
        <w:t>р</w:t>
      </w:r>
      <w:r w:rsidRPr="008B300E">
        <w:rPr>
          <w:rFonts w:ascii="Times New Roman" w:hAnsi="Times New Roman"/>
          <w:spacing w:val="-3"/>
          <w:sz w:val="28"/>
          <w:szCs w:val="28"/>
        </w:rPr>
        <w:t>т</w:t>
      </w:r>
      <w:r w:rsidRPr="008B300E">
        <w:rPr>
          <w:rFonts w:ascii="Times New Roman" w:hAnsi="Times New Roman"/>
          <w:sz w:val="28"/>
          <w:szCs w:val="28"/>
        </w:rPr>
        <w:t xml:space="preserve">е. </w:t>
      </w:r>
      <w:r w:rsidRPr="008B300E">
        <w:rPr>
          <w:rFonts w:ascii="Times New Roman" w:hAnsi="Times New Roman"/>
          <w:spacing w:val="-1"/>
          <w:sz w:val="28"/>
          <w:szCs w:val="28"/>
        </w:rPr>
        <w:t>Г</w:t>
      </w:r>
      <w:r w:rsidRPr="008B300E">
        <w:rPr>
          <w:rFonts w:ascii="Times New Roman" w:hAnsi="Times New Roman"/>
          <w:spacing w:val="1"/>
          <w:sz w:val="28"/>
          <w:szCs w:val="28"/>
        </w:rPr>
        <w:t>р</w:t>
      </w:r>
      <w:r w:rsidRPr="008B300E">
        <w:rPr>
          <w:rFonts w:ascii="Times New Roman" w:hAnsi="Times New Roman"/>
          <w:spacing w:val="-2"/>
          <w:sz w:val="28"/>
          <w:szCs w:val="28"/>
        </w:rPr>
        <w:t>а</w:t>
      </w:r>
      <w:r w:rsidRPr="008B300E">
        <w:rPr>
          <w:rFonts w:ascii="Times New Roman" w:hAnsi="Times New Roman"/>
          <w:spacing w:val="1"/>
          <w:sz w:val="28"/>
          <w:szCs w:val="28"/>
        </w:rPr>
        <w:t>д</w:t>
      </w:r>
      <w:r w:rsidRPr="008B300E">
        <w:rPr>
          <w:rFonts w:ascii="Times New Roman" w:hAnsi="Times New Roman"/>
          <w:spacing w:val="-4"/>
          <w:sz w:val="28"/>
          <w:szCs w:val="28"/>
        </w:rPr>
        <w:t>у</w:t>
      </w:r>
      <w:r w:rsidRPr="008B300E">
        <w:rPr>
          <w:rFonts w:ascii="Times New Roman" w:hAnsi="Times New Roman"/>
          <w:sz w:val="28"/>
          <w:szCs w:val="28"/>
        </w:rPr>
        <w:t>с</w:t>
      </w:r>
      <w:r w:rsidRPr="008B300E">
        <w:rPr>
          <w:rFonts w:ascii="Times New Roman" w:hAnsi="Times New Roman"/>
          <w:spacing w:val="1"/>
          <w:sz w:val="28"/>
          <w:szCs w:val="28"/>
        </w:rPr>
        <w:t>н</w:t>
      </w:r>
      <w:r w:rsidRPr="008B300E">
        <w:rPr>
          <w:rFonts w:ascii="Times New Roman" w:hAnsi="Times New Roman"/>
          <w:sz w:val="28"/>
          <w:szCs w:val="28"/>
        </w:rPr>
        <w:t>ая сет</w:t>
      </w:r>
      <w:r w:rsidRPr="008B300E">
        <w:rPr>
          <w:rFonts w:ascii="Times New Roman" w:hAnsi="Times New Roman"/>
          <w:spacing w:val="-3"/>
          <w:sz w:val="28"/>
          <w:szCs w:val="28"/>
        </w:rPr>
        <w:t>ь</w:t>
      </w:r>
      <w:r w:rsidRPr="008B300E">
        <w:rPr>
          <w:rFonts w:ascii="Times New Roman" w:hAnsi="Times New Roman"/>
          <w:sz w:val="28"/>
          <w:szCs w:val="28"/>
        </w:rPr>
        <w:t>:</w:t>
      </w:r>
      <w:r w:rsidRPr="008B300E">
        <w:rPr>
          <w:rFonts w:ascii="Times New Roman" w:hAnsi="Times New Roman"/>
          <w:spacing w:val="1"/>
          <w:sz w:val="28"/>
          <w:szCs w:val="28"/>
        </w:rPr>
        <w:t xml:space="preserve"> п</w:t>
      </w:r>
      <w:r w:rsidRPr="008B300E">
        <w:rPr>
          <w:rFonts w:ascii="Times New Roman" w:hAnsi="Times New Roman"/>
          <w:spacing w:val="-2"/>
          <w:sz w:val="28"/>
          <w:szCs w:val="28"/>
        </w:rPr>
        <w:t>а</w:t>
      </w:r>
      <w:r w:rsidRPr="008B300E">
        <w:rPr>
          <w:rFonts w:ascii="Times New Roman" w:hAnsi="Times New Roman"/>
          <w:spacing w:val="-1"/>
          <w:sz w:val="28"/>
          <w:szCs w:val="28"/>
        </w:rPr>
        <w:t>р</w:t>
      </w:r>
      <w:r w:rsidRPr="008B300E">
        <w:rPr>
          <w:rFonts w:ascii="Times New Roman" w:hAnsi="Times New Roman"/>
          <w:sz w:val="28"/>
          <w:szCs w:val="28"/>
        </w:rPr>
        <w:t>ал</w:t>
      </w:r>
      <w:r w:rsidRPr="008B300E">
        <w:rPr>
          <w:rFonts w:ascii="Times New Roman" w:hAnsi="Times New Roman"/>
          <w:spacing w:val="-2"/>
          <w:sz w:val="28"/>
          <w:szCs w:val="28"/>
        </w:rPr>
        <w:t>л</w:t>
      </w:r>
      <w:r w:rsidRPr="008B300E">
        <w:rPr>
          <w:rFonts w:ascii="Times New Roman" w:hAnsi="Times New Roman"/>
          <w:sz w:val="28"/>
          <w:szCs w:val="28"/>
        </w:rPr>
        <w:t>ели и</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ид</w:t>
      </w:r>
      <w:r w:rsidRPr="001B2344">
        <w:rPr>
          <w:rFonts w:ascii="Times New Roman" w:hAnsi="Times New Roman"/>
          <w:spacing w:val="1"/>
          <w:sz w:val="28"/>
          <w:szCs w:val="28"/>
        </w:rPr>
        <w:t>и</w:t>
      </w:r>
      <w:r w:rsidRPr="001B2344">
        <w:rPr>
          <w:rFonts w:ascii="Times New Roman" w:hAnsi="Times New Roman"/>
          <w:spacing w:val="-2"/>
          <w:sz w:val="28"/>
          <w:szCs w:val="28"/>
        </w:rPr>
        <w:t>а</w:t>
      </w:r>
      <w:r w:rsidRPr="001B2344">
        <w:rPr>
          <w:rFonts w:ascii="Times New Roman" w:hAnsi="Times New Roman"/>
          <w:spacing w:val="1"/>
          <w:sz w:val="28"/>
          <w:szCs w:val="28"/>
        </w:rPr>
        <w:t>ны</w:t>
      </w:r>
      <w:r w:rsidRPr="001B2344">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к</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 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еск</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3"/>
          <w:sz w:val="28"/>
          <w:szCs w:val="28"/>
        </w:rPr>
        <w:t>ш</w:t>
      </w:r>
      <w:r w:rsidRPr="001B2344">
        <w:rPr>
          <w:rFonts w:ascii="Times New Roman" w:hAnsi="Times New Roman"/>
          <w:spacing w:val="1"/>
          <w:sz w:val="28"/>
          <w:szCs w:val="28"/>
        </w:rPr>
        <w:t>иро</w:t>
      </w:r>
      <w:r w:rsidRPr="001B2344">
        <w:rPr>
          <w:rFonts w:ascii="Times New Roman" w:hAnsi="Times New Roman"/>
          <w:spacing w:val="-3"/>
          <w:sz w:val="28"/>
          <w:szCs w:val="28"/>
        </w:rPr>
        <w:t>т</w:t>
      </w:r>
      <w:r w:rsidRPr="001B2344">
        <w:rPr>
          <w:rFonts w:ascii="Times New Roman" w:hAnsi="Times New Roman"/>
          <w:sz w:val="28"/>
          <w:szCs w:val="28"/>
        </w:rPr>
        <w:t xml:space="preserve">а. </w:t>
      </w:r>
      <w:r w:rsidRPr="001B2344">
        <w:rPr>
          <w:rFonts w:ascii="Times New Roman" w:hAnsi="Times New Roman"/>
          <w:spacing w:val="1"/>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ор</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 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еск</w:t>
      </w:r>
      <w:r w:rsidRPr="001B2344">
        <w:rPr>
          <w:rFonts w:ascii="Times New Roman" w:hAnsi="Times New Roman"/>
          <w:spacing w:val="-2"/>
          <w:sz w:val="28"/>
          <w:szCs w:val="28"/>
        </w:rPr>
        <w:t>а</w:t>
      </w:r>
      <w:r w:rsidRPr="001B2344">
        <w:rPr>
          <w:rFonts w:ascii="Times New Roman" w:hAnsi="Times New Roman"/>
          <w:sz w:val="28"/>
          <w:szCs w:val="28"/>
        </w:rPr>
        <w:t xml:space="preserve">я </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 xml:space="preserve">та. </w:t>
      </w: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2"/>
          <w:sz w:val="28"/>
          <w:szCs w:val="28"/>
        </w:rPr>
        <w:t>е</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 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ор</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 xml:space="preserve">ат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4"/>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ъ</w:t>
      </w:r>
      <w:r w:rsidRPr="001B2344">
        <w:rPr>
          <w:rFonts w:ascii="Times New Roman" w:hAnsi="Times New Roman"/>
          <w:sz w:val="28"/>
          <w:szCs w:val="28"/>
        </w:rPr>
        <w:t>ек</w:t>
      </w:r>
      <w:r w:rsidRPr="001B2344">
        <w:rPr>
          <w:rFonts w:ascii="Times New Roman" w:hAnsi="Times New Roman"/>
          <w:spacing w:val="-2"/>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 направлений, расстояний, абсолютных высот</w:t>
      </w:r>
      <w:r w:rsidRPr="001B2344">
        <w:rPr>
          <w:rFonts w:ascii="Times New Roman" w:hAnsi="Times New Roman"/>
          <w:spacing w:val="1"/>
          <w:sz w:val="28"/>
          <w:szCs w:val="28"/>
        </w:rPr>
        <w:t xml:space="preserve"> по</w:t>
      </w:r>
      <w:r w:rsidRPr="001B2344">
        <w:rPr>
          <w:rFonts w:ascii="Times New Roman" w:hAnsi="Times New Roman"/>
          <w:sz w:val="28"/>
          <w:szCs w:val="28"/>
        </w:rPr>
        <w:t xml:space="preserve"> к</w:t>
      </w:r>
      <w:r w:rsidRPr="001B2344">
        <w:rPr>
          <w:rFonts w:ascii="Times New Roman" w:hAnsi="Times New Roman"/>
          <w:spacing w:val="-3"/>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те.</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8"/>
          <w:szCs w:val="28"/>
        </w:rPr>
      </w:pP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 xml:space="preserve"> Природа </w:t>
      </w:r>
      <w:r w:rsidRPr="001B2344">
        <w:rPr>
          <w:rFonts w:ascii="Times New Roman" w:hAnsi="Times New Roman"/>
          <w:b/>
          <w:bCs/>
          <w:sz w:val="28"/>
          <w:szCs w:val="28"/>
        </w:rPr>
        <w:t>З</w:t>
      </w:r>
      <w:r w:rsidRPr="001B2344">
        <w:rPr>
          <w:rFonts w:ascii="Times New Roman" w:hAnsi="Times New Roman"/>
          <w:b/>
          <w:bCs/>
          <w:spacing w:val="-2"/>
          <w:sz w:val="28"/>
          <w:szCs w:val="28"/>
        </w:rPr>
        <w:t>е</w:t>
      </w:r>
      <w:r w:rsidRPr="001B2344">
        <w:rPr>
          <w:rFonts w:ascii="Times New Roman" w:hAnsi="Times New Roman"/>
          <w:b/>
          <w:bCs/>
          <w:sz w:val="28"/>
          <w:szCs w:val="28"/>
        </w:rPr>
        <w:t>м</w:t>
      </w:r>
      <w:r w:rsidRPr="001B2344">
        <w:rPr>
          <w:rFonts w:ascii="Times New Roman" w:hAnsi="Times New Roman"/>
          <w:b/>
          <w:bCs/>
          <w:spacing w:val="1"/>
          <w:sz w:val="28"/>
          <w:szCs w:val="28"/>
        </w:rPr>
        <w:t>л</w:t>
      </w:r>
      <w:r w:rsidRPr="001B2344">
        <w:rPr>
          <w:rFonts w:ascii="Times New Roman" w:hAnsi="Times New Roman"/>
          <w:b/>
          <w:bCs/>
          <w:spacing w:val="-1"/>
          <w:sz w:val="28"/>
          <w:szCs w:val="28"/>
        </w:rPr>
        <w:t>и</w:t>
      </w:r>
      <w:r w:rsidRPr="001B2344">
        <w:rPr>
          <w:rFonts w:ascii="Times New Roman" w:hAnsi="Times New Roman"/>
          <w:b/>
          <w:bCs/>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Л</w:t>
      </w:r>
      <w:r w:rsidRPr="001B2344">
        <w:rPr>
          <w:rFonts w:ascii="Times New Roman" w:hAnsi="Times New Roman"/>
          <w:b/>
          <w:bCs/>
          <w:spacing w:val="-1"/>
          <w:sz w:val="28"/>
          <w:szCs w:val="28"/>
        </w:rPr>
        <w:t>и</w:t>
      </w:r>
      <w:r w:rsidRPr="001B2344">
        <w:rPr>
          <w:rFonts w:ascii="Times New Roman" w:hAnsi="Times New Roman"/>
          <w:b/>
          <w:bCs/>
          <w:spacing w:val="1"/>
          <w:sz w:val="28"/>
          <w:szCs w:val="28"/>
        </w:rPr>
        <w:t>то</w:t>
      </w:r>
      <w:r w:rsidRPr="001B2344">
        <w:rPr>
          <w:rFonts w:ascii="Times New Roman" w:hAnsi="Times New Roman"/>
          <w:b/>
          <w:bCs/>
          <w:sz w:val="28"/>
          <w:szCs w:val="28"/>
        </w:rPr>
        <w:t>с</w:t>
      </w:r>
      <w:r w:rsidRPr="001B2344">
        <w:rPr>
          <w:rFonts w:ascii="Times New Roman" w:hAnsi="Times New Roman"/>
          <w:b/>
          <w:bCs/>
          <w:spacing w:val="-2"/>
          <w:sz w:val="28"/>
          <w:szCs w:val="28"/>
        </w:rPr>
        <w:t>ф</w:t>
      </w:r>
      <w:r w:rsidRPr="001B2344">
        <w:rPr>
          <w:rFonts w:ascii="Times New Roman" w:hAnsi="Times New Roman"/>
          <w:b/>
          <w:bCs/>
          <w:sz w:val="28"/>
          <w:szCs w:val="28"/>
        </w:rPr>
        <w:t>е</w:t>
      </w:r>
      <w:r w:rsidRPr="001B2344">
        <w:rPr>
          <w:rFonts w:ascii="Times New Roman" w:hAnsi="Times New Roman"/>
          <w:b/>
          <w:bCs/>
          <w:spacing w:val="-3"/>
          <w:sz w:val="28"/>
          <w:szCs w:val="28"/>
        </w:rPr>
        <w:t>р</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Ли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фе</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5"/>
          <w:sz w:val="28"/>
          <w:szCs w:val="28"/>
        </w:rPr>
        <w:t xml:space="preserve"> «</w:t>
      </w:r>
      <w:r w:rsidRPr="001B2344">
        <w:rPr>
          <w:rFonts w:ascii="Times New Roman" w:hAnsi="Times New Roman"/>
          <w:spacing w:val="-2"/>
          <w:sz w:val="28"/>
          <w:szCs w:val="28"/>
        </w:rPr>
        <w:t>к</w:t>
      </w:r>
      <w:r w:rsidRPr="001B2344">
        <w:rPr>
          <w:rFonts w:ascii="Times New Roman" w:hAnsi="Times New Roman"/>
          <w:sz w:val="28"/>
          <w:szCs w:val="28"/>
        </w:rPr>
        <w:t>ам</w:t>
      </w:r>
      <w:r w:rsidRPr="001B2344">
        <w:rPr>
          <w:rFonts w:ascii="Times New Roman" w:hAnsi="Times New Roman"/>
          <w:spacing w:val="-2"/>
          <w:sz w:val="28"/>
          <w:szCs w:val="28"/>
        </w:rPr>
        <w:t>е</w:t>
      </w:r>
      <w:r w:rsidRPr="001B2344">
        <w:rPr>
          <w:rFonts w:ascii="Times New Roman" w:hAnsi="Times New Roman"/>
          <w:spacing w:val="1"/>
          <w:sz w:val="28"/>
          <w:szCs w:val="28"/>
        </w:rPr>
        <w:t>нн</w:t>
      </w:r>
      <w:r w:rsidRPr="001B2344">
        <w:rPr>
          <w:rFonts w:ascii="Times New Roman" w:hAnsi="Times New Roman"/>
          <w:spacing w:val="-2"/>
          <w:sz w:val="28"/>
          <w:szCs w:val="28"/>
        </w:rPr>
        <w:t>а</w:t>
      </w:r>
      <w:r w:rsidRPr="001B2344">
        <w:rPr>
          <w:rFonts w:ascii="Times New Roman" w:hAnsi="Times New Roman"/>
          <w:sz w:val="28"/>
          <w:szCs w:val="28"/>
        </w:rPr>
        <w:t>я»</w:t>
      </w:r>
      <w:r w:rsidRPr="001B2344">
        <w:rPr>
          <w:rFonts w:ascii="Times New Roman" w:hAnsi="Times New Roman"/>
          <w:spacing w:val="1"/>
          <w:sz w:val="28"/>
          <w:szCs w:val="28"/>
        </w:rPr>
        <w:t xml:space="preserve"> о</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z w:val="28"/>
          <w:szCs w:val="28"/>
        </w:rPr>
        <w:t>чка</w:t>
      </w:r>
      <w:r w:rsidRPr="001B2344">
        <w:rPr>
          <w:rFonts w:ascii="Times New Roman" w:hAnsi="Times New Roman"/>
          <w:spacing w:val="1"/>
          <w:sz w:val="28"/>
          <w:szCs w:val="28"/>
        </w:rPr>
        <w:t xml:space="preserve"> 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В</w:t>
      </w:r>
      <w:r w:rsidRPr="001B2344">
        <w:rPr>
          <w:rFonts w:ascii="Times New Roman" w:hAnsi="Times New Roman"/>
          <w:spacing w:val="1"/>
          <w:sz w:val="28"/>
          <w:szCs w:val="28"/>
        </w:rPr>
        <w:t>н</w:t>
      </w:r>
      <w:r w:rsidRPr="001B2344">
        <w:rPr>
          <w:rFonts w:ascii="Times New Roman" w:hAnsi="Times New Roman"/>
          <w:spacing w:val="-4"/>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z w:val="28"/>
          <w:szCs w:val="28"/>
        </w:rPr>
        <w:t>ее</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а. Раз</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pacing w:val="7"/>
          <w:sz w:val="28"/>
          <w:szCs w:val="28"/>
        </w:rPr>
        <w:t>р</w:t>
      </w:r>
      <w:r w:rsidRPr="001B2344">
        <w:rPr>
          <w:rFonts w:ascii="Times New Roman" w:hAnsi="Times New Roman"/>
          <w:spacing w:val="-1"/>
          <w:sz w:val="28"/>
          <w:szCs w:val="28"/>
        </w:rPr>
        <w:t>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ро</w:t>
      </w:r>
      <w:r w:rsidRPr="001B2344">
        <w:rPr>
          <w:rFonts w:ascii="Times New Roman" w:hAnsi="Times New Roman"/>
          <w:sz w:val="28"/>
          <w:szCs w:val="28"/>
        </w:rPr>
        <w:t>д</w:t>
      </w:r>
      <w:r>
        <w:rPr>
          <w:rFonts w:ascii="Times New Roman" w:hAnsi="Times New Roman"/>
          <w:sz w:val="28"/>
          <w:szCs w:val="28"/>
        </w:rPr>
        <w:t xml:space="preserve">   </w:t>
      </w:r>
      <w:r w:rsidRPr="001B2344">
        <w:rPr>
          <w:rFonts w:ascii="Times New Roman" w:hAnsi="Times New Roman"/>
          <w:sz w:val="28"/>
          <w:szCs w:val="28"/>
        </w:rPr>
        <w:t>и минер</w:t>
      </w:r>
      <w:r w:rsidRPr="001B2344">
        <w:rPr>
          <w:rFonts w:ascii="Times New Roman" w:hAnsi="Times New Roman"/>
          <w:spacing w:val="1"/>
          <w:sz w:val="28"/>
          <w:szCs w:val="28"/>
        </w:rPr>
        <w:t>а</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z w:val="28"/>
          <w:szCs w:val="28"/>
        </w:rPr>
        <w:t xml:space="preserve">. </w:t>
      </w:r>
      <w:r w:rsidRPr="0093038F">
        <w:rPr>
          <w:rFonts w:ascii="Times New Roman" w:hAnsi="Times New Roman"/>
          <w:i/>
          <w:spacing w:val="-1"/>
          <w:sz w:val="28"/>
          <w:szCs w:val="28"/>
        </w:rPr>
        <w:t>П</w:t>
      </w:r>
      <w:r w:rsidRPr="0093038F">
        <w:rPr>
          <w:rFonts w:ascii="Times New Roman" w:hAnsi="Times New Roman"/>
          <w:i/>
          <w:spacing w:val="1"/>
          <w:sz w:val="28"/>
          <w:szCs w:val="28"/>
        </w:rPr>
        <w:t>о</w:t>
      </w:r>
      <w:r w:rsidRPr="0093038F">
        <w:rPr>
          <w:rFonts w:ascii="Times New Roman" w:hAnsi="Times New Roman"/>
          <w:i/>
          <w:spacing w:val="-1"/>
          <w:sz w:val="28"/>
          <w:szCs w:val="28"/>
        </w:rPr>
        <w:t>л</w:t>
      </w:r>
      <w:r w:rsidRPr="0093038F">
        <w:rPr>
          <w:rFonts w:ascii="Times New Roman" w:hAnsi="Times New Roman"/>
          <w:i/>
          <w:sz w:val="28"/>
          <w:szCs w:val="28"/>
        </w:rPr>
        <w:t>езн</w:t>
      </w:r>
      <w:r w:rsidRPr="0093038F">
        <w:rPr>
          <w:rFonts w:ascii="Times New Roman" w:hAnsi="Times New Roman"/>
          <w:i/>
          <w:spacing w:val="-1"/>
          <w:sz w:val="28"/>
          <w:szCs w:val="28"/>
        </w:rPr>
        <w:t>ы</w:t>
      </w:r>
      <w:r w:rsidRPr="0093038F">
        <w:rPr>
          <w:rFonts w:ascii="Times New Roman" w:hAnsi="Times New Roman"/>
          <w:i/>
          <w:sz w:val="28"/>
          <w:szCs w:val="28"/>
        </w:rPr>
        <w:t xml:space="preserve">е </w:t>
      </w:r>
      <w:r w:rsidRPr="0093038F">
        <w:rPr>
          <w:rFonts w:ascii="Times New Roman" w:hAnsi="Times New Roman"/>
          <w:i/>
          <w:spacing w:val="1"/>
          <w:sz w:val="28"/>
          <w:szCs w:val="28"/>
        </w:rPr>
        <w:t>и</w:t>
      </w:r>
      <w:r w:rsidRPr="0093038F">
        <w:rPr>
          <w:rFonts w:ascii="Times New Roman" w:hAnsi="Times New Roman"/>
          <w:i/>
          <w:spacing w:val="-2"/>
          <w:sz w:val="28"/>
          <w:szCs w:val="28"/>
        </w:rPr>
        <w:t>с</w:t>
      </w:r>
      <w:r w:rsidRPr="0093038F">
        <w:rPr>
          <w:rFonts w:ascii="Times New Roman" w:hAnsi="Times New Roman"/>
          <w:i/>
          <w:sz w:val="28"/>
          <w:szCs w:val="28"/>
        </w:rPr>
        <w:t>к</w:t>
      </w:r>
      <w:r w:rsidRPr="0093038F">
        <w:rPr>
          <w:rFonts w:ascii="Times New Roman" w:hAnsi="Times New Roman"/>
          <w:i/>
          <w:spacing w:val="-1"/>
          <w:sz w:val="28"/>
          <w:szCs w:val="28"/>
        </w:rPr>
        <w:t>о</w:t>
      </w:r>
      <w:r w:rsidRPr="0093038F">
        <w:rPr>
          <w:rFonts w:ascii="Times New Roman" w:hAnsi="Times New Roman"/>
          <w:i/>
          <w:spacing w:val="1"/>
          <w:sz w:val="28"/>
          <w:szCs w:val="28"/>
        </w:rPr>
        <w:t>п</w:t>
      </w:r>
      <w:r w:rsidRPr="0093038F">
        <w:rPr>
          <w:rFonts w:ascii="Times New Roman" w:hAnsi="Times New Roman"/>
          <w:i/>
          <w:sz w:val="28"/>
          <w:szCs w:val="28"/>
        </w:rPr>
        <w:t>а</w:t>
      </w:r>
      <w:r w:rsidRPr="0093038F">
        <w:rPr>
          <w:rFonts w:ascii="Times New Roman" w:hAnsi="Times New Roman"/>
          <w:i/>
          <w:spacing w:val="-2"/>
          <w:sz w:val="28"/>
          <w:szCs w:val="28"/>
        </w:rPr>
        <w:t>е</w:t>
      </w:r>
      <w:r w:rsidRPr="0093038F">
        <w:rPr>
          <w:rFonts w:ascii="Times New Roman" w:hAnsi="Times New Roman"/>
          <w:i/>
          <w:sz w:val="28"/>
          <w:szCs w:val="28"/>
        </w:rPr>
        <w:t xml:space="preserve">мые и </w:t>
      </w:r>
      <w:r w:rsidRPr="0093038F">
        <w:rPr>
          <w:rFonts w:ascii="Times New Roman" w:hAnsi="Times New Roman"/>
          <w:i/>
          <w:spacing w:val="1"/>
          <w:sz w:val="28"/>
          <w:szCs w:val="28"/>
        </w:rPr>
        <w:t>и</w:t>
      </w:r>
      <w:r w:rsidRPr="0093038F">
        <w:rPr>
          <w:rFonts w:ascii="Times New Roman" w:hAnsi="Times New Roman"/>
          <w:i/>
          <w:sz w:val="28"/>
          <w:szCs w:val="28"/>
        </w:rPr>
        <w:t xml:space="preserve">х </w:t>
      </w:r>
      <w:r w:rsidRPr="0093038F">
        <w:rPr>
          <w:rFonts w:ascii="Times New Roman" w:hAnsi="Times New Roman"/>
          <w:i/>
          <w:spacing w:val="-3"/>
          <w:sz w:val="28"/>
          <w:szCs w:val="28"/>
        </w:rPr>
        <w:t>з</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2"/>
          <w:sz w:val="28"/>
          <w:szCs w:val="28"/>
        </w:rPr>
        <w:t>ч</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е в ж</w:t>
      </w:r>
      <w:r w:rsidRPr="0093038F">
        <w:rPr>
          <w:rFonts w:ascii="Times New Roman" w:hAnsi="Times New Roman"/>
          <w:i/>
          <w:spacing w:val="1"/>
          <w:sz w:val="28"/>
          <w:szCs w:val="28"/>
        </w:rPr>
        <w:t>и</w:t>
      </w:r>
      <w:r w:rsidRPr="0093038F">
        <w:rPr>
          <w:rFonts w:ascii="Times New Roman" w:hAnsi="Times New Roman"/>
          <w:i/>
          <w:spacing w:val="-3"/>
          <w:sz w:val="28"/>
          <w:szCs w:val="28"/>
        </w:rPr>
        <w:t>з</w:t>
      </w:r>
      <w:r w:rsidRPr="0093038F">
        <w:rPr>
          <w:rFonts w:ascii="Times New Roman" w:hAnsi="Times New Roman"/>
          <w:i/>
          <w:spacing w:val="1"/>
          <w:sz w:val="28"/>
          <w:szCs w:val="28"/>
        </w:rPr>
        <w:t>н</w:t>
      </w:r>
      <w:r w:rsidRPr="0093038F">
        <w:rPr>
          <w:rFonts w:ascii="Times New Roman" w:hAnsi="Times New Roman"/>
          <w:i/>
          <w:sz w:val="28"/>
          <w:szCs w:val="28"/>
        </w:rPr>
        <w:t xml:space="preserve">и </w:t>
      </w:r>
      <w:r w:rsidRPr="0093038F">
        <w:rPr>
          <w:rFonts w:ascii="Times New Roman" w:hAnsi="Times New Roman"/>
          <w:i/>
          <w:spacing w:val="-2"/>
          <w:sz w:val="28"/>
          <w:szCs w:val="28"/>
        </w:rPr>
        <w:t>с</w:t>
      </w:r>
      <w:r w:rsidRPr="0093038F">
        <w:rPr>
          <w:rFonts w:ascii="Times New Roman" w:hAnsi="Times New Roman"/>
          <w:i/>
          <w:spacing w:val="1"/>
          <w:sz w:val="28"/>
          <w:szCs w:val="28"/>
        </w:rPr>
        <w:t>о</w:t>
      </w:r>
      <w:r w:rsidRPr="0093038F">
        <w:rPr>
          <w:rFonts w:ascii="Times New Roman" w:hAnsi="Times New Roman"/>
          <w:i/>
          <w:spacing w:val="-3"/>
          <w:sz w:val="28"/>
          <w:szCs w:val="28"/>
        </w:rPr>
        <w:t>в</w:t>
      </w:r>
      <w:r w:rsidRPr="0093038F">
        <w:rPr>
          <w:rFonts w:ascii="Times New Roman" w:hAnsi="Times New Roman"/>
          <w:i/>
          <w:spacing w:val="-1"/>
          <w:sz w:val="28"/>
          <w:szCs w:val="28"/>
        </w:rPr>
        <w:t>р</w:t>
      </w:r>
      <w:r w:rsidRPr="0093038F">
        <w:rPr>
          <w:rFonts w:ascii="Times New Roman" w:hAnsi="Times New Roman"/>
          <w:i/>
          <w:sz w:val="28"/>
          <w:szCs w:val="28"/>
        </w:rPr>
        <w:t>еме</w:t>
      </w:r>
      <w:r w:rsidRPr="0093038F">
        <w:rPr>
          <w:rFonts w:ascii="Times New Roman" w:hAnsi="Times New Roman"/>
          <w:i/>
          <w:spacing w:val="-1"/>
          <w:sz w:val="28"/>
          <w:szCs w:val="28"/>
        </w:rPr>
        <w:t>н</w:t>
      </w:r>
      <w:r w:rsidRPr="0093038F">
        <w:rPr>
          <w:rFonts w:ascii="Times New Roman" w:hAnsi="Times New Roman"/>
          <w:i/>
          <w:spacing w:val="1"/>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 xml:space="preserve">го </w:t>
      </w:r>
      <w:r w:rsidRPr="0093038F">
        <w:rPr>
          <w:rFonts w:ascii="Times New Roman" w:hAnsi="Times New Roman"/>
          <w:i/>
          <w:spacing w:val="1"/>
          <w:sz w:val="28"/>
          <w:szCs w:val="28"/>
        </w:rPr>
        <w:lastRenderedPageBreak/>
        <w:t>об</w:t>
      </w:r>
      <w:r w:rsidRPr="0093038F">
        <w:rPr>
          <w:rFonts w:ascii="Times New Roman" w:hAnsi="Times New Roman"/>
          <w:i/>
          <w:spacing w:val="-3"/>
          <w:sz w:val="28"/>
          <w:szCs w:val="28"/>
        </w:rPr>
        <w:t>щ</w:t>
      </w:r>
      <w:r w:rsidRPr="0093038F">
        <w:rPr>
          <w:rFonts w:ascii="Times New Roman" w:hAnsi="Times New Roman"/>
          <w:i/>
          <w:sz w:val="28"/>
          <w:szCs w:val="28"/>
        </w:rPr>
        <w:t>ест</w:t>
      </w:r>
      <w:r w:rsidRPr="0093038F">
        <w:rPr>
          <w:rFonts w:ascii="Times New Roman" w:hAnsi="Times New Roman"/>
          <w:i/>
          <w:spacing w:val="-3"/>
          <w:sz w:val="28"/>
          <w:szCs w:val="28"/>
        </w:rPr>
        <w:t>в</w:t>
      </w:r>
      <w:r w:rsidRPr="0093038F">
        <w:rPr>
          <w:rFonts w:ascii="Times New Roman" w:hAnsi="Times New Roman"/>
          <w:i/>
          <w:sz w:val="28"/>
          <w:szCs w:val="28"/>
        </w:rPr>
        <w:t>а</w:t>
      </w:r>
      <w:r w:rsidRPr="001B2344">
        <w:rPr>
          <w:rFonts w:ascii="Times New Roman" w:hAnsi="Times New Roman"/>
          <w:i/>
          <w:sz w:val="28"/>
          <w:szCs w:val="28"/>
        </w:rPr>
        <w:t>.</w:t>
      </w:r>
      <w:r w:rsidRPr="001B2344">
        <w:rPr>
          <w:rFonts w:ascii="Times New Roman" w:hAnsi="Times New Roman"/>
          <w:sz w:val="28"/>
          <w:szCs w:val="28"/>
        </w:rPr>
        <w:t>Дв</w:t>
      </w:r>
      <w:r w:rsidRPr="001B2344">
        <w:rPr>
          <w:rFonts w:ascii="Times New Roman" w:hAnsi="Times New Roman"/>
          <w:spacing w:val="1"/>
          <w:sz w:val="28"/>
          <w:szCs w:val="28"/>
        </w:rPr>
        <w:t>и</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зе</w:t>
      </w:r>
      <w:r w:rsidRPr="001B2344">
        <w:rPr>
          <w:rFonts w:ascii="Times New Roman" w:hAnsi="Times New Roman"/>
          <w:spacing w:val="-3"/>
          <w:sz w:val="28"/>
          <w:szCs w:val="28"/>
        </w:rPr>
        <w:t>м</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 к</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 xml:space="preserve">ы и </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яв</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н</w:t>
      </w:r>
      <w:r w:rsidRPr="001B2344">
        <w:rPr>
          <w:rFonts w:ascii="Times New Roman" w:hAnsi="Times New Roman"/>
          <w:sz w:val="28"/>
          <w:szCs w:val="28"/>
        </w:rPr>
        <w:t xml:space="preserve">а земной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хн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2"/>
          <w:sz w:val="28"/>
          <w:szCs w:val="28"/>
        </w:rPr>
        <w:t>и</w:t>
      </w:r>
      <w:r w:rsidRPr="001B2344">
        <w:rPr>
          <w:rFonts w:ascii="Times New Roman" w:hAnsi="Times New Roman"/>
          <w:sz w:val="28"/>
          <w:szCs w:val="28"/>
        </w:rPr>
        <w:t>: зем</w:t>
      </w:r>
      <w:r w:rsidRPr="001B2344">
        <w:rPr>
          <w:rFonts w:ascii="Times New Roman" w:hAnsi="Times New Roman"/>
          <w:spacing w:val="-1"/>
          <w:sz w:val="28"/>
          <w:szCs w:val="28"/>
        </w:rPr>
        <w:t>л</w:t>
      </w:r>
      <w:r w:rsidRPr="001B2344">
        <w:rPr>
          <w:rFonts w:ascii="Times New Roman" w:hAnsi="Times New Roman"/>
          <w:sz w:val="28"/>
          <w:szCs w:val="28"/>
        </w:rPr>
        <w:t>ет</w:t>
      </w:r>
      <w:r w:rsidRPr="001B2344">
        <w:rPr>
          <w:rFonts w:ascii="Times New Roman" w:hAnsi="Times New Roman"/>
          <w:spacing w:val="1"/>
          <w:sz w:val="28"/>
          <w:szCs w:val="28"/>
        </w:rPr>
        <w:t>р</w:t>
      </w:r>
      <w:r w:rsidRPr="001B2344">
        <w:rPr>
          <w:rFonts w:ascii="Times New Roman" w:hAnsi="Times New Roman"/>
          <w:spacing w:val="-2"/>
          <w:sz w:val="28"/>
          <w:szCs w:val="28"/>
        </w:rPr>
        <w:t>я</w:t>
      </w:r>
      <w:r w:rsidRPr="001B2344">
        <w:rPr>
          <w:rFonts w:ascii="Times New Roman" w:hAnsi="Times New Roman"/>
          <w:sz w:val="28"/>
          <w:szCs w:val="28"/>
        </w:rPr>
        <w:t>се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в</w:t>
      </w:r>
      <w:r w:rsidRPr="001B2344">
        <w:rPr>
          <w:rFonts w:ascii="Times New Roman" w:hAnsi="Times New Roman"/>
          <w:spacing w:val="-4"/>
          <w:sz w:val="28"/>
          <w:szCs w:val="28"/>
        </w:rPr>
        <w:t>у</w:t>
      </w:r>
      <w:r w:rsidRPr="001B2344">
        <w:rPr>
          <w:rFonts w:ascii="Times New Roman" w:hAnsi="Times New Roman"/>
          <w:spacing w:val="-1"/>
          <w:sz w:val="28"/>
          <w:szCs w:val="28"/>
        </w:rPr>
        <w:t>л</w:t>
      </w:r>
      <w:r w:rsidRPr="001B2344">
        <w:rPr>
          <w:rFonts w:ascii="Times New Roman" w:hAnsi="Times New Roman"/>
          <w:spacing w:val="3"/>
          <w:sz w:val="28"/>
          <w:szCs w:val="28"/>
        </w:rPr>
        <w:t>к</w:t>
      </w:r>
      <w:r w:rsidRPr="001B2344">
        <w:rPr>
          <w:rFonts w:ascii="Times New Roman" w:hAnsi="Times New Roman"/>
          <w:sz w:val="28"/>
          <w:szCs w:val="28"/>
        </w:rPr>
        <w:t>а</w:t>
      </w:r>
      <w:r w:rsidRPr="001B2344">
        <w:rPr>
          <w:rFonts w:ascii="Times New Roman" w:hAnsi="Times New Roman"/>
          <w:spacing w:val="1"/>
          <w:sz w:val="28"/>
          <w:szCs w:val="28"/>
        </w:rPr>
        <w:t>ны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з</w:t>
      </w:r>
      <w:r w:rsidRPr="001B2344">
        <w:rPr>
          <w:rFonts w:ascii="Times New Roman" w:hAnsi="Times New Roman"/>
          <w:spacing w:val="-3"/>
          <w:sz w:val="28"/>
          <w:szCs w:val="28"/>
        </w:rPr>
        <w:t>е</w:t>
      </w:r>
      <w:r w:rsidRPr="001B2344">
        <w:rPr>
          <w:rFonts w:ascii="Times New Roman" w:hAnsi="Times New Roman"/>
          <w:spacing w:val="1"/>
          <w:sz w:val="28"/>
          <w:szCs w:val="28"/>
        </w:rPr>
        <w:t>ры</w:t>
      </w:r>
      <w:r w:rsidRPr="001B2344">
        <w:rPr>
          <w:rFonts w:ascii="Times New Roman" w:hAnsi="Times New Roman"/>
          <w:sz w:val="28"/>
          <w:szCs w:val="28"/>
        </w:rPr>
        <w:t>.</w:t>
      </w:r>
    </w:p>
    <w:p w:rsidR="00F46B16" w:rsidRPr="0093038F" w:rsidRDefault="00F46B16" w:rsidP="001B2344">
      <w:pPr>
        <w:tabs>
          <w:tab w:val="left" w:pos="426"/>
        </w:tabs>
        <w:autoSpaceDE w:val="0"/>
        <w:autoSpaceDN w:val="0"/>
        <w:adjustRightInd w:val="0"/>
        <w:spacing w:after="0" w:line="240" w:lineRule="auto"/>
        <w:ind w:firstLine="709"/>
        <w:jc w:val="both"/>
        <w:rPr>
          <w:rFonts w:ascii="Times New Roman" w:hAnsi="Times New Roman"/>
          <w:i/>
          <w:spacing w:val="-1"/>
          <w:sz w:val="28"/>
          <w:szCs w:val="28"/>
        </w:rPr>
      </w:pPr>
      <w:r w:rsidRPr="001B2344">
        <w:rPr>
          <w:rFonts w:ascii="Times New Roman" w:hAnsi="Times New Roman"/>
          <w:sz w:val="28"/>
          <w:szCs w:val="28"/>
        </w:rPr>
        <w:t>Ре</w:t>
      </w:r>
      <w:r w:rsidRPr="001B2344">
        <w:rPr>
          <w:rFonts w:ascii="Times New Roman" w:hAnsi="Times New Roman"/>
          <w:spacing w:val="-1"/>
          <w:sz w:val="28"/>
          <w:szCs w:val="28"/>
        </w:rPr>
        <w:t>ль</w:t>
      </w:r>
      <w:r w:rsidRPr="001B2344">
        <w:rPr>
          <w:rFonts w:ascii="Times New Roman" w:hAnsi="Times New Roman"/>
          <w:sz w:val="28"/>
          <w:szCs w:val="28"/>
        </w:rPr>
        <w:t xml:space="preserve">еф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 xml:space="preserve">Способы </w:t>
      </w:r>
      <w:r w:rsidRPr="001B2344">
        <w:rPr>
          <w:rFonts w:ascii="Times New Roman" w:hAnsi="Times New Roman"/>
          <w:sz w:val="28"/>
          <w:szCs w:val="28"/>
        </w:rPr>
        <w:t>из</w:t>
      </w:r>
      <w:r w:rsidRPr="001B2344">
        <w:rPr>
          <w:rFonts w:ascii="Times New Roman" w:hAnsi="Times New Roman"/>
          <w:spacing w:val="-2"/>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аж</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 xml:space="preserve">ефа </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х и кар</w:t>
      </w:r>
      <w:r w:rsidRPr="001B2344">
        <w:rPr>
          <w:rFonts w:ascii="Times New Roman" w:hAnsi="Times New Roman"/>
          <w:spacing w:val="-1"/>
          <w:sz w:val="28"/>
          <w:szCs w:val="28"/>
        </w:rPr>
        <w:t>т</w:t>
      </w:r>
      <w:r w:rsidRPr="001B2344">
        <w:rPr>
          <w:rFonts w:ascii="Times New Roman" w:hAnsi="Times New Roman"/>
          <w:sz w:val="28"/>
          <w:szCs w:val="28"/>
        </w:rPr>
        <w:t>а</w:t>
      </w:r>
      <w:r w:rsidRPr="001B2344">
        <w:rPr>
          <w:rFonts w:ascii="Times New Roman" w:hAnsi="Times New Roman"/>
          <w:spacing w:val="1"/>
          <w:sz w:val="28"/>
          <w:szCs w:val="28"/>
        </w:rPr>
        <w:t>х</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но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ф</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 xml:space="preserve">мы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ефа–</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ав</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зм</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ав</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z w:val="28"/>
          <w:szCs w:val="28"/>
        </w:rPr>
        <w:t>с тече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ем</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 </w:t>
      </w:r>
      <w:r w:rsidRPr="001B2344">
        <w:rPr>
          <w:rFonts w:ascii="Times New Roman" w:hAnsi="Times New Roman"/>
          <w:spacing w:val="-1"/>
          <w:sz w:val="28"/>
          <w:szCs w:val="28"/>
        </w:rPr>
        <w:t>Классификация</w:t>
      </w:r>
      <w:r w:rsidRPr="001B2344">
        <w:rPr>
          <w:rFonts w:ascii="Times New Roman" w:hAnsi="Times New Roman"/>
          <w:spacing w:val="1"/>
          <w:sz w:val="28"/>
          <w:szCs w:val="28"/>
        </w:rPr>
        <w:t xml:space="preserve"> 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sidRPr="001B2344">
        <w:rPr>
          <w:rFonts w:ascii="Times New Roman" w:hAnsi="Times New Roman"/>
          <w:spacing w:val="2"/>
          <w:sz w:val="28"/>
          <w:szCs w:val="28"/>
        </w:rPr>
        <w:t xml:space="preserve"> абсолютной </w:t>
      </w:r>
      <w:r w:rsidRPr="001B2344">
        <w:rPr>
          <w:rFonts w:ascii="Times New Roman" w:hAnsi="Times New Roman"/>
          <w:sz w:val="28"/>
          <w:szCs w:val="28"/>
        </w:rPr>
        <w:t>выс</w:t>
      </w:r>
      <w:r w:rsidRPr="001B2344">
        <w:rPr>
          <w:rFonts w:ascii="Times New Roman" w:hAnsi="Times New Roman"/>
          <w:spacing w:val="1"/>
          <w:sz w:val="28"/>
          <w:szCs w:val="28"/>
        </w:rPr>
        <w:t>о</w:t>
      </w:r>
      <w:r w:rsidRPr="001B2344">
        <w:rPr>
          <w:rFonts w:ascii="Times New Roman" w:hAnsi="Times New Roman"/>
          <w:sz w:val="28"/>
          <w:szCs w:val="28"/>
        </w:rPr>
        <w:t>те.</w:t>
      </w:r>
      <w:r>
        <w:rPr>
          <w:rFonts w:ascii="Times New Roman" w:hAnsi="Times New Roman"/>
          <w:sz w:val="28"/>
          <w:szCs w:val="28"/>
        </w:rPr>
        <w:t xml:space="preserve"> </w:t>
      </w:r>
      <w:r w:rsidRPr="001B2344">
        <w:rPr>
          <w:rFonts w:ascii="Times New Roman" w:hAnsi="Times New Roman"/>
          <w:spacing w:val="-1"/>
          <w:sz w:val="28"/>
          <w:szCs w:val="28"/>
        </w:rPr>
        <w:t>Оп</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 а</w:t>
      </w:r>
      <w:r w:rsidRPr="001B2344">
        <w:rPr>
          <w:rFonts w:ascii="Times New Roman" w:hAnsi="Times New Roman"/>
          <w:spacing w:val="1"/>
          <w:sz w:val="28"/>
          <w:szCs w:val="28"/>
        </w:rPr>
        <w:t>б</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лю</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Раз</w:t>
      </w:r>
      <w:r w:rsidRPr="001B2344">
        <w:rPr>
          <w:rFonts w:ascii="Times New Roman" w:hAnsi="Times New Roman"/>
          <w:spacing w:val="-2"/>
          <w:sz w:val="28"/>
          <w:szCs w:val="28"/>
        </w:rPr>
        <w:t>н</w:t>
      </w:r>
      <w:r w:rsidRPr="001B2344">
        <w:rPr>
          <w:rFonts w:ascii="Times New Roman" w:hAnsi="Times New Roman"/>
          <w:spacing w:val="-1"/>
          <w:sz w:val="28"/>
          <w:szCs w:val="28"/>
        </w:rPr>
        <w:t>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азие</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зра</w:t>
      </w:r>
      <w:r w:rsidRPr="001B2344">
        <w:rPr>
          <w:rFonts w:ascii="Times New Roman" w:hAnsi="Times New Roman"/>
          <w:spacing w:val="1"/>
          <w:sz w:val="28"/>
          <w:szCs w:val="28"/>
        </w:rPr>
        <w:t>с</w:t>
      </w:r>
      <w:r w:rsidRPr="001B2344">
        <w:rPr>
          <w:rFonts w:ascii="Times New Roman" w:hAnsi="Times New Roman"/>
          <w:sz w:val="28"/>
          <w:szCs w:val="28"/>
        </w:rPr>
        <w:t>ту и</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нию</w:t>
      </w:r>
      <w:r w:rsidRPr="001B2344">
        <w:rPr>
          <w:rFonts w:ascii="Times New Roman" w:hAnsi="Times New Roman"/>
          <w:sz w:val="28"/>
          <w:szCs w:val="28"/>
        </w:rPr>
        <w:t xml:space="preserve">. </w:t>
      </w:r>
      <w:r w:rsidRPr="001B2344">
        <w:rPr>
          <w:rFonts w:ascii="Times New Roman" w:hAnsi="Times New Roman"/>
          <w:spacing w:val="-1"/>
          <w:sz w:val="28"/>
          <w:szCs w:val="28"/>
        </w:rPr>
        <w:t>Классификация</w:t>
      </w:r>
      <w:r w:rsidRPr="001B2344">
        <w:rPr>
          <w:rFonts w:ascii="Times New Roman" w:hAnsi="Times New Roman"/>
          <w:spacing w:val="1"/>
          <w:sz w:val="28"/>
          <w:szCs w:val="28"/>
        </w:rPr>
        <w:t xml:space="preserve"> гор</w:t>
      </w:r>
      <w:r w:rsidRPr="001B2344">
        <w:rPr>
          <w:rFonts w:ascii="Times New Roman" w:hAnsi="Times New Roman"/>
          <w:spacing w:val="2"/>
          <w:sz w:val="28"/>
          <w:szCs w:val="28"/>
        </w:rPr>
        <w:t xml:space="preserve"> абсолютной </w:t>
      </w:r>
      <w:r w:rsidRPr="001B2344">
        <w:rPr>
          <w:rFonts w:ascii="Times New Roman" w:hAnsi="Times New Roman"/>
          <w:sz w:val="28"/>
          <w:szCs w:val="28"/>
        </w:rPr>
        <w:t>выс</w:t>
      </w:r>
      <w:r w:rsidRPr="001B2344">
        <w:rPr>
          <w:rFonts w:ascii="Times New Roman" w:hAnsi="Times New Roman"/>
          <w:spacing w:val="1"/>
          <w:sz w:val="28"/>
          <w:szCs w:val="28"/>
        </w:rPr>
        <w:t>о</w:t>
      </w:r>
      <w:r w:rsidRPr="001B2344">
        <w:rPr>
          <w:rFonts w:ascii="Times New Roman" w:hAnsi="Times New Roman"/>
          <w:sz w:val="28"/>
          <w:szCs w:val="28"/>
        </w:rPr>
        <w:t xml:space="preserve">те. </w:t>
      </w:r>
      <w:r w:rsidRPr="001B2344">
        <w:rPr>
          <w:rFonts w:ascii="Times New Roman" w:hAnsi="Times New Roman"/>
          <w:spacing w:val="-1"/>
          <w:sz w:val="28"/>
          <w:szCs w:val="28"/>
        </w:rPr>
        <w:t>О</w:t>
      </w:r>
      <w:r w:rsidRPr="001B2344">
        <w:rPr>
          <w:rFonts w:ascii="Times New Roman" w:hAnsi="Times New Roman"/>
          <w:spacing w:val="1"/>
          <w:sz w:val="28"/>
          <w:szCs w:val="28"/>
        </w:rPr>
        <w:t>пр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w:t>
      </w:r>
      <w:r w:rsidRPr="001B2344">
        <w:rPr>
          <w:rFonts w:ascii="Times New Roman" w:hAnsi="Times New Roman"/>
          <w:spacing w:val="-3"/>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льн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а</w:t>
      </w:r>
      <w:r w:rsidRPr="001B2344">
        <w:rPr>
          <w:rFonts w:ascii="Times New Roman" w:hAnsi="Times New Roman"/>
          <w:spacing w:val="-1"/>
          <w:sz w:val="28"/>
          <w:szCs w:val="28"/>
        </w:rPr>
        <w:t>б</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3"/>
          <w:sz w:val="28"/>
          <w:szCs w:val="28"/>
        </w:rPr>
        <w:t>ю</w:t>
      </w:r>
      <w:r w:rsidRPr="001B2344">
        <w:rPr>
          <w:rFonts w:ascii="Times New Roman" w:hAnsi="Times New Roman"/>
          <w:sz w:val="28"/>
          <w:szCs w:val="28"/>
        </w:rPr>
        <w:t>тной</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ты</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 Ре</w:t>
      </w:r>
      <w:r w:rsidRPr="001B2344">
        <w:rPr>
          <w:rFonts w:ascii="Times New Roman" w:hAnsi="Times New Roman"/>
          <w:spacing w:val="-1"/>
          <w:sz w:val="28"/>
          <w:szCs w:val="28"/>
        </w:rPr>
        <w:t>ль</w:t>
      </w:r>
      <w:r w:rsidRPr="001B2344">
        <w:rPr>
          <w:rFonts w:ascii="Times New Roman" w:hAnsi="Times New Roman"/>
          <w:sz w:val="28"/>
          <w:szCs w:val="28"/>
        </w:rPr>
        <w:t>еф</w:t>
      </w:r>
      <w:r w:rsidRPr="001B2344">
        <w:rPr>
          <w:rFonts w:ascii="Times New Roman" w:hAnsi="Times New Roman"/>
          <w:spacing w:val="1"/>
          <w:sz w:val="28"/>
          <w:szCs w:val="28"/>
        </w:rPr>
        <w:t xml:space="preserve"> дн</w:t>
      </w:r>
      <w:r w:rsidRPr="001B2344">
        <w:rPr>
          <w:rFonts w:ascii="Times New Roman" w:hAnsi="Times New Roman"/>
          <w:sz w:val="28"/>
          <w:szCs w:val="28"/>
        </w:rPr>
        <w:t xml:space="preserve">а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93038F">
        <w:rPr>
          <w:rFonts w:ascii="Times New Roman" w:hAnsi="Times New Roman"/>
          <w:i/>
          <w:sz w:val="28"/>
          <w:szCs w:val="28"/>
        </w:rPr>
        <w:t>Рифтовые области, срединные океанические хребты, шельф, материковый склон. Мет</w:t>
      </w:r>
      <w:r w:rsidRPr="0093038F">
        <w:rPr>
          <w:rFonts w:ascii="Times New Roman" w:hAnsi="Times New Roman"/>
          <w:i/>
          <w:spacing w:val="-1"/>
          <w:sz w:val="28"/>
          <w:szCs w:val="28"/>
        </w:rPr>
        <w:t>о</w:t>
      </w:r>
      <w:r w:rsidRPr="0093038F">
        <w:rPr>
          <w:rFonts w:ascii="Times New Roman" w:hAnsi="Times New Roman"/>
          <w:i/>
          <w:spacing w:val="1"/>
          <w:sz w:val="28"/>
          <w:szCs w:val="28"/>
        </w:rPr>
        <w:t>д</w:t>
      </w:r>
      <w:r w:rsidRPr="0093038F">
        <w:rPr>
          <w:rFonts w:ascii="Times New Roman" w:hAnsi="Times New Roman"/>
          <w:i/>
          <w:sz w:val="28"/>
          <w:szCs w:val="28"/>
        </w:rPr>
        <w:t xml:space="preserve">ы </w:t>
      </w:r>
      <w:r w:rsidRPr="0093038F">
        <w:rPr>
          <w:rFonts w:ascii="Times New Roman" w:hAnsi="Times New Roman"/>
          <w:i/>
          <w:spacing w:val="1"/>
          <w:sz w:val="28"/>
          <w:szCs w:val="28"/>
        </w:rPr>
        <w:t>и</w:t>
      </w:r>
      <w:r w:rsidRPr="0093038F">
        <w:rPr>
          <w:rFonts w:ascii="Times New Roman" w:hAnsi="Times New Roman"/>
          <w:i/>
          <w:sz w:val="28"/>
          <w:szCs w:val="28"/>
        </w:rPr>
        <w:t>з</w:t>
      </w:r>
      <w:r w:rsidRPr="0093038F">
        <w:rPr>
          <w:rFonts w:ascii="Times New Roman" w:hAnsi="Times New Roman"/>
          <w:i/>
          <w:spacing w:val="-4"/>
          <w:sz w:val="28"/>
          <w:szCs w:val="28"/>
        </w:rPr>
        <w:t>у</w:t>
      </w:r>
      <w:r w:rsidRPr="0093038F">
        <w:rPr>
          <w:rFonts w:ascii="Times New Roman" w:hAnsi="Times New Roman"/>
          <w:i/>
          <w:sz w:val="28"/>
          <w:szCs w:val="28"/>
        </w:rPr>
        <w:t>че</w:t>
      </w:r>
      <w:r w:rsidRPr="0093038F">
        <w:rPr>
          <w:rFonts w:ascii="Times New Roman" w:hAnsi="Times New Roman"/>
          <w:i/>
          <w:spacing w:val="1"/>
          <w:sz w:val="28"/>
          <w:szCs w:val="28"/>
        </w:rPr>
        <w:t>ни</w:t>
      </w:r>
      <w:r w:rsidRPr="0093038F">
        <w:rPr>
          <w:rFonts w:ascii="Times New Roman" w:hAnsi="Times New Roman"/>
          <w:i/>
          <w:sz w:val="28"/>
          <w:szCs w:val="28"/>
        </w:rPr>
        <w:t>я г</w:t>
      </w:r>
      <w:r w:rsidRPr="0093038F">
        <w:rPr>
          <w:rFonts w:ascii="Times New Roman" w:hAnsi="Times New Roman"/>
          <w:i/>
          <w:spacing w:val="-3"/>
          <w:sz w:val="28"/>
          <w:szCs w:val="28"/>
        </w:rPr>
        <w:t>л</w:t>
      </w:r>
      <w:r w:rsidRPr="0093038F">
        <w:rPr>
          <w:rFonts w:ascii="Times New Roman" w:hAnsi="Times New Roman"/>
          <w:i/>
          <w:spacing w:val="-4"/>
          <w:sz w:val="28"/>
          <w:szCs w:val="28"/>
        </w:rPr>
        <w:t>у</w:t>
      </w:r>
      <w:r w:rsidRPr="0093038F">
        <w:rPr>
          <w:rFonts w:ascii="Times New Roman" w:hAnsi="Times New Roman"/>
          <w:i/>
          <w:spacing w:val="1"/>
          <w:sz w:val="28"/>
          <w:szCs w:val="28"/>
        </w:rPr>
        <w:t>би</w:t>
      </w:r>
      <w:r w:rsidRPr="0093038F">
        <w:rPr>
          <w:rFonts w:ascii="Times New Roman" w:hAnsi="Times New Roman"/>
          <w:i/>
          <w:sz w:val="28"/>
          <w:szCs w:val="28"/>
        </w:rPr>
        <w:t>н Ми</w:t>
      </w:r>
      <w:r w:rsidRPr="0093038F">
        <w:rPr>
          <w:rFonts w:ascii="Times New Roman" w:hAnsi="Times New Roman"/>
          <w:i/>
          <w:spacing w:val="-1"/>
          <w:sz w:val="28"/>
          <w:szCs w:val="28"/>
        </w:rPr>
        <w:t>р</w:t>
      </w:r>
      <w:r w:rsidRPr="0093038F">
        <w:rPr>
          <w:rFonts w:ascii="Times New Roman" w:hAnsi="Times New Roman"/>
          <w:i/>
          <w:spacing w:val="1"/>
          <w:sz w:val="28"/>
          <w:szCs w:val="28"/>
        </w:rPr>
        <w:t>о</w:t>
      </w:r>
      <w:r w:rsidRPr="0093038F">
        <w:rPr>
          <w:rFonts w:ascii="Times New Roman" w:hAnsi="Times New Roman"/>
          <w:i/>
          <w:spacing w:val="-3"/>
          <w:sz w:val="28"/>
          <w:szCs w:val="28"/>
        </w:rPr>
        <w:t>в</w:t>
      </w:r>
      <w:r w:rsidRPr="0093038F">
        <w:rPr>
          <w:rFonts w:ascii="Times New Roman" w:hAnsi="Times New Roman"/>
          <w:i/>
          <w:spacing w:val="1"/>
          <w:sz w:val="28"/>
          <w:szCs w:val="28"/>
        </w:rPr>
        <w:t>о</w:t>
      </w:r>
      <w:r w:rsidRPr="0093038F">
        <w:rPr>
          <w:rFonts w:ascii="Times New Roman" w:hAnsi="Times New Roman"/>
          <w:i/>
          <w:spacing w:val="-2"/>
          <w:sz w:val="28"/>
          <w:szCs w:val="28"/>
        </w:rPr>
        <w:t>г</w:t>
      </w:r>
      <w:r w:rsidRPr="0093038F">
        <w:rPr>
          <w:rFonts w:ascii="Times New Roman" w:hAnsi="Times New Roman"/>
          <w:i/>
          <w:sz w:val="28"/>
          <w:szCs w:val="28"/>
        </w:rPr>
        <w:t>о о</w:t>
      </w:r>
      <w:r w:rsidRPr="0093038F">
        <w:rPr>
          <w:rFonts w:ascii="Times New Roman" w:hAnsi="Times New Roman"/>
          <w:i/>
          <w:spacing w:val="1"/>
          <w:sz w:val="28"/>
          <w:szCs w:val="28"/>
        </w:rPr>
        <w:t>к</w:t>
      </w:r>
      <w:r w:rsidRPr="0093038F">
        <w:rPr>
          <w:rFonts w:ascii="Times New Roman" w:hAnsi="Times New Roman"/>
          <w:i/>
          <w:sz w:val="28"/>
          <w:szCs w:val="28"/>
        </w:rPr>
        <w:t>е</w:t>
      </w:r>
      <w:r w:rsidRPr="0093038F">
        <w:rPr>
          <w:rFonts w:ascii="Times New Roman" w:hAnsi="Times New Roman"/>
          <w:i/>
          <w:spacing w:val="-2"/>
          <w:sz w:val="28"/>
          <w:szCs w:val="28"/>
        </w:rPr>
        <w:t>а</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1"/>
          <w:sz w:val="28"/>
          <w:szCs w:val="28"/>
        </w:rPr>
        <w:t xml:space="preserve"> И</w:t>
      </w:r>
      <w:r w:rsidRPr="0093038F">
        <w:rPr>
          <w:rFonts w:ascii="Times New Roman" w:hAnsi="Times New Roman"/>
          <w:i/>
          <w:sz w:val="28"/>
          <w:szCs w:val="28"/>
        </w:rPr>
        <w:t>ссле</w:t>
      </w:r>
      <w:r w:rsidRPr="0093038F">
        <w:rPr>
          <w:rFonts w:ascii="Times New Roman" w:hAnsi="Times New Roman"/>
          <w:i/>
          <w:spacing w:val="-2"/>
          <w:sz w:val="28"/>
          <w:szCs w:val="28"/>
        </w:rPr>
        <w:t>д</w:t>
      </w:r>
      <w:r w:rsidRPr="0093038F">
        <w:rPr>
          <w:rFonts w:ascii="Times New Roman" w:hAnsi="Times New Roman"/>
          <w:i/>
          <w:spacing w:val="1"/>
          <w:sz w:val="28"/>
          <w:szCs w:val="28"/>
        </w:rPr>
        <w:t>о</w:t>
      </w:r>
      <w:r w:rsidRPr="0093038F">
        <w:rPr>
          <w:rFonts w:ascii="Times New Roman" w:hAnsi="Times New Roman"/>
          <w:i/>
          <w:sz w:val="28"/>
          <w:szCs w:val="28"/>
        </w:rPr>
        <w:t>вате</w:t>
      </w:r>
      <w:r w:rsidRPr="0093038F">
        <w:rPr>
          <w:rFonts w:ascii="Times New Roman" w:hAnsi="Times New Roman"/>
          <w:i/>
          <w:spacing w:val="-1"/>
          <w:sz w:val="28"/>
          <w:szCs w:val="28"/>
        </w:rPr>
        <w:t>л</w:t>
      </w:r>
      <w:r w:rsidRPr="0093038F">
        <w:rPr>
          <w:rFonts w:ascii="Times New Roman" w:hAnsi="Times New Roman"/>
          <w:i/>
          <w:sz w:val="28"/>
          <w:szCs w:val="28"/>
        </w:rPr>
        <w:t xml:space="preserve">и </w:t>
      </w:r>
      <w:r w:rsidRPr="0093038F">
        <w:rPr>
          <w:rFonts w:ascii="Times New Roman" w:hAnsi="Times New Roman"/>
          <w:i/>
          <w:spacing w:val="-2"/>
          <w:sz w:val="28"/>
          <w:szCs w:val="28"/>
        </w:rPr>
        <w:t>п</w:t>
      </w:r>
      <w:r w:rsidRPr="0093038F">
        <w:rPr>
          <w:rFonts w:ascii="Times New Roman" w:hAnsi="Times New Roman"/>
          <w:i/>
          <w:spacing w:val="1"/>
          <w:sz w:val="28"/>
          <w:szCs w:val="28"/>
        </w:rPr>
        <w:t>од</w:t>
      </w:r>
      <w:r w:rsidRPr="0093038F">
        <w:rPr>
          <w:rFonts w:ascii="Times New Roman" w:hAnsi="Times New Roman"/>
          <w:i/>
          <w:spacing w:val="-3"/>
          <w:sz w:val="28"/>
          <w:szCs w:val="28"/>
        </w:rPr>
        <w:t>в</w:t>
      </w:r>
      <w:r w:rsidRPr="0093038F">
        <w:rPr>
          <w:rFonts w:ascii="Times New Roman" w:hAnsi="Times New Roman"/>
          <w:i/>
          <w:spacing w:val="-1"/>
          <w:sz w:val="28"/>
          <w:szCs w:val="28"/>
        </w:rPr>
        <w:t>о</w:t>
      </w:r>
      <w:r w:rsidRPr="0093038F">
        <w:rPr>
          <w:rFonts w:ascii="Times New Roman" w:hAnsi="Times New Roman"/>
          <w:i/>
          <w:spacing w:val="1"/>
          <w:sz w:val="28"/>
          <w:szCs w:val="28"/>
        </w:rPr>
        <w:t>д</w:t>
      </w:r>
      <w:r w:rsidRPr="0093038F">
        <w:rPr>
          <w:rFonts w:ascii="Times New Roman" w:hAnsi="Times New Roman"/>
          <w:i/>
          <w:spacing w:val="-1"/>
          <w:sz w:val="28"/>
          <w:szCs w:val="28"/>
        </w:rPr>
        <w:t>н</w:t>
      </w:r>
      <w:r w:rsidRPr="0093038F">
        <w:rPr>
          <w:rFonts w:ascii="Times New Roman" w:hAnsi="Times New Roman"/>
          <w:i/>
          <w:spacing w:val="1"/>
          <w:sz w:val="28"/>
          <w:szCs w:val="28"/>
        </w:rPr>
        <w:t>ы</w:t>
      </w:r>
      <w:r w:rsidRPr="0093038F">
        <w:rPr>
          <w:rFonts w:ascii="Times New Roman" w:hAnsi="Times New Roman"/>
          <w:i/>
          <w:sz w:val="28"/>
          <w:szCs w:val="28"/>
        </w:rPr>
        <w:t>х г</w:t>
      </w:r>
      <w:r w:rsidRPr="0093038F">
        <w:rPr>
          <w:rFonts w:ascii="Times New Roman" w:hAnsi="Times New Roman"/>
          <w:i/>
          <w:spacing w:val="-1"/>
          <w:sz w:val="28"/>
          <w:szCs w:val="28"/>
        </w:rPr>
        <w:t>л</w:t>
      </w:r>
      <w:r w:rsidRPr="0093038F">
        <w:rPr>
          <w:rFonts w:ascii="Times New Roman" w:hAnsi="Times New Roman"/>
          <w:i/>
          <w:spacing w:val="-4"/>
          <w:sz w:val="28"/>
          <w:szCs w:val="28"/>
        </w:rPr>
        <w:t>у</w:t>
      </w:r>
      <w:r w:rsidRPr="0093038F">
        <w:rPr>
          <w:rFonts w:ascii="Times New Roman" w:hAnsi="Times New Roman"/>
          <w:i/>
          <w:spacing w:val="1"/>
          <w:sz w:val="28"/>
          <w:szCs w:val="28"/>
        </w:rPr>
        <w:t>би</w:t>
      </w:r>
      <w:r w:rsidRPr="0093038F">
        <w:rPr>
          <w:rFonts w:ascii="Times New Roman" w:hAnsi="Times New Roman"/>
          <w:i/>
          <w:sz w:val="28"/>
          <w:szCs w:val="28"/>
        </w:rPr>
        <w:t xml:space="preserve">н и </w:t>
      </w:r>
      <w:r w:rsidRPr="0093038F">
        <w:rPr>
          <w:rFonts w:ascii="Times New Roman" w:hAnsi="Times New Roman"/>
          <w:i/>
          <w:spacing w:val="1"/>
          <w:sz w:val="28"/>
          <w:szCs w:val="28"/>
        </w:rPr>
        <w:t>и</w:t>
      </w:r>
      <w:r w:rsidRPr="0093038F">
        <w:rPr>
          <w:rFonts w:ascii="Times New Roman" w:hAnsi="Times New Roman"/>
          <w:i/>
          <w:sz w:val="28"/>
          <w:szCs w:val="28"/>
        </w:rPr>
        <w:t xml:space="preserve">х </w:t>
      </w:r>
      <w:r w:rsidRPr="0093038F">
        <w:rPr>
          <w:rFonts w:ascii="Times New Roman" w:hAnsi="Times New Roman"/>
          <w:i/>
          <w:spacing w:val="1"/>
          <w:sz w:val="28"/>
          <w:szCs w:val="28"/>
        </w:rPr>
        <w:t>о</w:t>
      </w:r>
      <w:r w:rsidRPr="0093038F">
        <w:rPr>
          <w:rFonts w:ascii="Times New Roman" w:hAnsi="Times New Roman"/>
          <w:i/>
          <w:sz w:val="28"/>
          <w:szCs w:val="28"/>
        </w:rPr>
        <w:t>т</w:t>
      </w:r>
      <w:r w:rsidRPr="0093038F">
        <w:rPr>
          <w:rFonts w:ascii="Times New Roman" w:hAnsi="Times New Roman"/>
          <w:i/>
          <w:spacing w:val="-2"/>
          <w:sz w:val="28"/>
          <w:szCs w:val="28"/>
        </w:rPr>
        <w:t>к</w:t>
      </w:r>
      <w:r w:rsidRPr="0093038F">
        <w:rPr>
          <w:rFonts w:ascii="Times New Roman" w:hAnsi="Times New Roman"/>
          <w:i/>
          <w:spacing w:val="1"/>
          <w:sz w:val="28"/>
          <w:szCs w:val="28"/>
        </w:rPr>
        <w:t>ры</w:t>
      </w:r>
      <w:r w:rsidRPr="0093038F">
        <w:rPr>
          <w:rFonts w:ascii="Times New Roman" w:hAnsi="Times New Roman"/>
          <w:i/>
          <w:spacing w:val="-3"/>
          <w:sz w:val="28"/>
          <w:szCs w:val="28"/>
        </w:rPr>
        <w:t>т</w:t>
      </w:r>
      <w:r w:rsidRPr="0093038F">
        <w:rPr>
          <w:rFonts w:ascii="Times New Roman" w:hAnsi="Times New Roman"/>
          <w:i/>
          <w:spacing w:val="1"/>
          <w:sz w:val="28"/>
          <w:szCs w:val="28"/>
        </w:rPr>
        <w:t>и</w:t>
      </w:r>
      <w:r w:rsidRPr="0093038F">
        <w:rPr>
          <w:rFonts w:ascii="Times New Roman" w:hAnsi="Times New Roman"/>
          <w:i/>
          <w:sz w:val="28"/>
          <w:szCs w:val="28"/>
        </w:rPr>
        <w:t>я.</w:t>
      </w:r>
    </w:p>
    <w:p w:rsidR="00F46B16" w:rsidRPr="0093038F"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1B2344">
        <w:rPr>
          <w:rFonts w:ascii="Times New Roman" w:hAnsi="Times New Roman"/>
          <w:b/>
          <w:bCs/>
          <w:spacing w:val="-1"/>
          <w:sz w:val="28"/>
          <w:szCs w:val="28"/>
        </w:rPr>
        <w:t>Ги</w:t>
      </w:r>
      <w:r w:rsidRPr="001B2344">
        <w:rPr>
          <w:rFonts w:ascii="Times New Roman" w:hAnsi="Times New Roman"/>
          <w:b/>
          <w:bCs/>
          <w:sz w:val="28"/>
          <w:szCs w:val="28"/>
        </w:rPr>
        <w:t>дрос</w:t>
      </w:r>
      <w:r w:rsidRPr="001B2344">
        <w:rPr>
          <w:rFonts w:ascii="Times New Roman" w:hAnsi="Times New Roman"/>
          <w:b/>
          <w:bCs/>
          <w:spacing w:val="-2"/>
          <w:sz w:val="28"/>
          <w:szCs w:val="28"/>
        </w:rPr>
        <w:t>ф</w:t>
      </w:r>
      <w:r w:rsidRPr="001B2344">
        <w:rPr>
          <w:rFonts w:ascii="Times New Roman" w:hAnsi="Times New Roman"/>
          <w:b/>
          <w:bCs/>
          <w:sz w:val="28"/>
          <w:szCs w:val="28"/>
        </w:rPr>
        <w:t>ер</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 г</w:t>
      </w:r>
      <w:r w:rsidRPr="001B2344">
        <w:rPr>
          <w:rFonts w:ascii="Times New Roman" w:hAnsi="Times New Roman"/>
          <w:spacing w:val="-1"/>
          <w:sz w:val="28"/>
          <w:szCs w:val="28"/>
        </w:rPr>
        <w:t>ид</w:t>
      </w:r>
      <w:r w:rsidRPr="001B2344">
        <w:rPr>
          <w:rFonts w:ascii="Times New Roman" w:hAnsi="Times New Roman"/>
          <w:spacing w:val="1"/>
          <w:sz w:val="28"/>
          <w:szCs w:val="28"/>
        </w:rPr>
        <w:t>ро</w:t>
      </w:r>
      <w:r w:rsidRPr="001B2344">
        <w:rPr>
          <w:rFonts w:ascii="Times New Roman" w:hAnsi="Times New Roman"/>
          <w:spacing w:val="-2"/>
          <w:sz w:val="28"/>
          <w:szCs w:val="28"/>
        </w:rPr>
        <w:t>с</w:t>
      </w:r>
      <w:r w:rsidRPr="001B2344">
        <w:rPr>
          <w:rFonts w:ascii="Times New Roman" w:hAnsi="Times New Roman"/>
          <w:sz w:val="28"/>
          <w:szCs w:val="28"/>
        </w:rPr>
        <w:t>ф</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ы. </w:t>
      </w:r>
      <w:r w:rsidRPr="0093038F">
        <w:rPr>
          <w:rFonts w:ascii="Times New Roman" w:hAnsi="Times New Roman"/>
          <w:i/>
          <w:spacing w:val="-2"/>
          <w:sz w:val="28"/>
          <w:szCs w:val="28"/>
        </w:rPr>
        <w:t>О</w:t>
      </w:r>
      <w:r w:rsidRPr="0093038F">
        <w:rPr>
          <w:rFonts w:ascii="Times New Roman" w:hAnsi="Times New Roman"/>
          <w:i/>
          <w:sz w:val="28"/>
          <w:szCs w:val="28"/>
        </w:rPr>
        <w:t>с</w:t>
      </w:r>
      <w:r w:rsidRPr="0093038F">
        <w:rPr>
          <w:rFonts w:ascii="Times New Roman" w:hAnsi="Times New Roman"/>
          <w:i/>
          <w:spacing w:val="-1"/>
          <w:sz w:val="28"/>
          <w:szCs w:val="28"/>
        </w:rPr>
        <w:t>о</w:t>
      </w:r>
      <w:r w:rsidRPr="0093038F">
        <w:rPr>
          <w:rFonts w:ascii="Times New Roman" w:hAnsi="Times New Roman"/>
          <w:i/>
          <w:spacing w:val="1"/>
          <w:sz w:val="28"/>
          <w:szCs w:val="28"/>
        </w:rPr>
        <w:t>б</w:t>
      </w:r>
      <w:r w:rsidRPr="0093038F">
        <w:rPr>
          <w:rFonts w:ascii="Times New Roman" w:hAnsi="Times New Roman"/>
          <w:i/>
          <w:sz w:val="28"/>
          <w:szCs w:val="28"/>
        </w:rPr>
        <w:t>е</w:t>
      </w:r>
      <w:r w:rsidRPr="0093038F">
        <w:rPr>
          <w:rFonts w:ascii="Times New Roman" w:hAnsi="Times New Roman"/>
          <w:i/>
          <w:spacing w:val="-1"/>
          <w:sz w:val="28"/>
          <w:szCs w:val="28"/>
        </w:rPr>
        <w:t>нн</w:t>
      </w:r>
      <w:r w:rsidRPr="0093038F">
        <w:rPr>
          <w:rFonts w:ascii="Times New Roman" w:hAnsi="Times New Roman"/>
          <w:i/>
          <w:spacing w:val="1"/>
          <w:sz w:val="28"/>
          <w:szCs w:val="28"/>
        </w:rPr>
        <w:t>о</w:t>
      </w:r>
      <w:r w:rsidRPr="0093038F">
        <w:rPr>
          <w:rFonts w:ascii="Times New Roman" w:hAnsi="Times New Roman"/>
          <w:i/>
          <w:sz w:val="28"/>
          <w:szCs w:val="28"/>
        </w:rPr>
        <w:t>сти М</w:t>
      </w:r>
      <w:r w:rsidRPr="0093038F">
        <w:rPr>
          <w:rFonts w:ascii="Times New Roman" w:hAnsi="Times New Roman"/>
          <w:i/>
          <w:spacing w:val="-1"/>
          <w:sz w:val="28"/>
          <w:szCs w:val="28"/>
        </w:rPr>
        <w:t>ир</w:t>
      </w:r>
      <w:r w:rsidRPr="0093038F">
        <w:rPr>
          <w:rFonts w:ascii="Times New Roman" w:hAnsi="Times New Roman"/>
          <w:i/>
          <w:spacing w:val="1"/>
          <w:sz w:val="28"/>
          <w:szCs w:val="28"/>
        </w:rPr>
        <w:t>о</w:t>
      </w:r>
      <w:r w:rsidRPr="0093038F">
        <w:rPr>
          <w:rFonts w:ascii="Times New Roman" w:hAnsi="Times New Roman"/>
          <w:i/>
          <w:sz w:val="28"/>
          <w:szCs w:val="28"/>
        </w:rPr>
        <w:t>в</w:t>
      </w:r>
      <w:r w:rsidRPr="0093038F">
        <w:rPr>
          <w:rFonts w:ascii="Times New Roman" w:hAnsi="Times New Roman"/>
          <w:i/>
          <w:spacing w:val="-2"/>
          <w:sz w:val="28"/>
          <w:szCs w:val="28"/>
        </w:rPr>
        <w:t>о</w:t>
      </w:r>
      <w:r w:rsidRPr="0093038F">
        <w:rPr>
          <w:rFonts w:ascii="Times New Roman" w:hAnsi="Times New Roman"/>
          <w:i/>
          <w:sz w:val="28"/>
          <w:szCs w:val="28"/>
        </w:rPr>
        <w:t xml:space="preserve">го </w:t>
      </w:r>
      <w:r w:rsidRPr="0093038F">
        <w:rPr>
          <w:rFonts w:ascii="Times New Roman" w:hAnsi="Times New Roman"/>
          <w:i/>
          <w:spacing w:val="-2"/>
          <w:sz w:val="28"/>
          <w:szCs w:val="28"/>
        </w:rPr>
        <w:t>к</w:t>
      </w:r>
      <w:r w:rsidRPr="0093038F">
        <w:rPr>
          <w:rFonts w:ascii="Times New Roman" w:hAnsi="Times New Roman"/>
          <w:i/>
          <w:spacing w:val="1"/>
          <w:sz w:val="28"/>
          <w:szCs w:val="28"/>
        </w:rPr>
        <w:t>р</w:t>
      </w:r>
      <w:r w:rsidRPr="0093038F">
        <w:rPr>
          <w:rFonts w:ascii="Times New Roman" w:hAnsi="Times New Roman"/>
          <w:i/>
          <w:spacing w:val="-4"/>
          <w:sz w:val="28"/>
          <w:szCs w:val="28"/>
        </w:rPr>
        <w:t>у</w:t>
      </w:r>
      <w:r w:rsidRPr="0093038F">
        <w:rPr>
          <w:rFonts w:ascii="Times New Roman" w:hAnsi="Times New Roman"/>
          <w:i/>
          <w:sz w:val="28"/>
          <w:szCs w:val="28"/>
        </w:rPr>
        <w:t>г</w:t>
      </w:r>
      <w:r w:rsidRPr="0093038F">
        <w:rPr>
          <w:rFonts w:ascii="Times New Roman" w:hAnsi="Times New Roman"/>
          <w:i/>
          <w:spacing w:val="1"/>
          <w:sz w:val="28"/>
          <w:szCs w:val="28"/>
        </w:rPr>
        <w:t>о</w:t>
      </w:r>
      <w:r w:rsidRPr="0093038F">
        <w:rPr>
          <w:rFonts w:ascii="Times New Roman" w:hAnsi="Times New Roman"/>
          <w:i/>
          <w:sz w:val="28"/>
          <w:szCs w:val="28"/>
        </w:rPr>
        <w:t>в</w:t>
      </w:r>
      <w:r w:rsidRPr="0093038F">
        <w:rPr>
          <w:rFonts w:ascii="Times New Roman" w:hAnsi="Times New Roman"/>
          <w:i/>
          <w:spacing w:val="-2"/>
          <w:sz w:val="28"/>
          <w:szCs w:val="28"/>
        </w:rPr>
        <w:t>о</w:t>
      </w:r>
      <w:r w:rsidRPr="0093038F">
        <w:rPr>
          <w:rFonts w:ascii="Times New Roman" w:hAnsi="Times New Roman"/>
          <w:i/>
          <w:spacing w:val="1"/>
          <w:sz w:val="28"/>
          <w:szCs w:val="28"/>
        </w:rPr>
        <w:t>ро</w:t>
      </w:r>
      <w:r w:rsidRPr="0093038F">
        <w:rPr>
          <w:rFonts w:ascii="Times New Roman" w:hAnsi="Times New Roman"/>
          <w:i/>
          <w:spacing w:val="5"/>
          <w:sz w:val="28"/>
          <w:szCs w:val="28"/>
        </w:rPr>
        <w:t>т</w:t>
      </w:r>
      <w:r w:rsidRPr="0093038F">
        <w:rPr>
          <w:rFonts w:ascii="Times New Roman" w:hAnsi="Times New Roman"/>
          <w:i/>
          <w:sz w:val="28"/>
          <w:szCs w:val="28"/>
        </w:rPr>
        <w:t xml:space="preserve">а воды. </w:t>
      </w:r>
      <w:r w:rsidRPr="001B2344">
        <w:rPr>
          <w:rFonts w:ascii="Times New Roman" w:hAnsi="Times New Roman"/>
          <w:sz w:val="28"/>
          <w:szCs w:val="28"/>
        </w:rPr>
        <w:t>М</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о</w:t>
      </w:r>
      <w:r w:rsidRPr="001B2344">
        <w:rPr>
          <w:rFonts w:ascii="Times New Roman" w:hAnsi="Times New Roman"/>
          <w:sz w:val="28"/>
          <w:szCs w:val="28"/>
        </w:rPr>
        <w:t>кеан и е</w:t>
      </w:r>
      <w:r w:rsidRPr="001B2344">
        <w:rPr>
          <w:rFonts w:ascii="Times New Roman" w:hAnsi="Times New Roman"/>
          <w:spacing w:val="-2"/>
          <w:sz w:val="28"/>
          <w:szCs w:val="28"/>
        </w:rPr>
        <w:t>г</w:t>
      </w:r>
      <w:r w:rsidRPr="001B2344">
        <w:rPr>
          <w:rFonts w:ascii="Times New Roman" w:hAnsi="Times New Roman"/>
          <w:sz w:val="28"/>
          <w:szCs w:val="28"/>
        </w:rPr>
        <w:t>о час</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Сво</w:t>
      </w:r>
      <w:r w:rsidRPr="001B2344">
        <w:rPr>
          <w:rFonts w:ascii="Times New Roman" w:hAnsi="Times New Roman"/>
          <w:spacing w:val="1"/>
          <w:sz w:val="28"/>
          <w:szCs w:val="28"/>
        </w:rPr>
        <w:t>й</w:t>
      </w:r>
      <w:r w:rsidRPr="001B2344">
        <w:rPr>
          <w:rFonts w:ascii="Times New Roman" w:hAnsi="Times New Roman"/>
          <w:sz w:val="28"/>
          <w:szCs w:val="28"/>
        </w:rPr>
        <w:t xml:space="preserve">ства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д 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z w:val="28"/>
          <w:szCs w:val="28"/>
        </w:rPr>
        <w:t>еа</w:t>
      </w:r>
      <w:r w:rsidRPr="001B2344">
        <w:rPr>
          <w:rFonts w:ascii="Times New Roman" w:hAnsi="Times New Roman"/>
          <w:spacing w:val="-1"/>
          <w:sz w:val="28"/>
          <w:szCs w:val="28"/>
        </w:rPr>
        <w:t>н</w:t>
      </w:r>
      <w:r w:rsidRPr="001B2344">
        <w:rPr>
          <w:rFonts w:ascii="Times New Roman" w:hAnsi="Times New Roman"/>
          <w:sz w:val="28"/>
          <w:szCs w:val="28"/>
        </w:rPr>
        <w:t>а – темп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 и с</w:t>
      </w:r>
      <w:r w:rsidRPr="001B2344">
        <w:rPr>
          <w:rFonts w:ascii="Times New Roman" w:hAnsi="Times New Roman"/>
          <w:spacing w:val="-1"/>
          <w:sz w:val="28"/>
          <w:szCs w:val="28"/>
        </w:rPr>
        <w:t>ол</w:t>
      </w:r>
      <w:r w:rsidRPr="001B2344">
        <w:rPr>
          <w:rFonts w:ascii="Times New Roman" w:hAnsi="Times New Roman"/>
          <w:sz w:val="28"/>
          <w:szCs w:val="28"/>
        </w:rPr>
        <w:t>е</w:t>
      </w:r>
      <w:r w:rsidRPr="001B2344">
        <w:rPr>
          <w:rFonts w:ascii="Times New Roman" w:hAnsi="Times New Roman"/>
          <w:spacing w:val="1"/>
          <w:sz w:val="28"/>
          <w:szCs w:val="28"/>
        </w:rPr>
        <w:t>но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 Дв</w:t>
      </w:r>
      <w:r w:rsidRPr="001B2344">
        <w:rPr>
          <w:rFonts w:ascii="Times New Roman" w:hAnsi="Times New Roman"/>
          <w:spacing w:val="-1"/>
          <w:sz w:val="28"/>
          <w:szCs w:val="28"/>
        </w:rPr>
        <w:t>и</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 во</w:t>
      </w:r>
      <w:r w:rsidRPr="001B2344">
        <w:rPr>
          <w:rFonts w:ascii="Times New Roman" w:hAnsi="Times New Roman"/>
          <w:spacing w:val="1"/>
          <w:sz w:val="28"/>
          <w:szCs w:val="28"/>
        </w:rPr>
        <w:t>д</w:t>
      </w:r>
      <w:r w:rsidRPr="001B2344">
        <w:rPr>
          <w:rFonts w:ascii="Times New Roman" w:hAnsi="Times New Roman"/>
          <w:sz w:val="28"/>
          <w:szCs w:val="28"/>
        </w:rPr>
        <w:t xml:space="preserve">ы в </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z w:val="28"/>
          <w:szCs w:val="28"/>
        </w:rPr>
        <w:t>еа</w:t>
      </w:r>
      <w:r w:rsidRPr="001B2344">
        <w:rPr>
          <w:rFonts w:ascii="Times New Roman" w:hAnsi="Times New Roman"/>
          <w:spacing w:val="-1"/>
          <w:sz w:val="28"/>
          <w:szCs w:val="28"/>
        </w:rPr>
        <w:t>н</w:t>
      </w:r>
      <w:r w:rsidRPr="001B2344">
        <w:rPr>
          <w:rFonts w:ascii="Times New Roman" w:hAnsi="Times New Roman"/>
          <w:sz w:val="28"/>
          <w:szCs w:val="28"/>
        </w:rPr>
        <w:t>е – вол</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тече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z w:val="28"/>
          <w:szCs w:val="28"/>
        </w:rPr>
        <w:t>.</w:t>
      </w:r>
      <w:r>
        <w:rPr>
          <w:rFonts w:ascii="Times New Roman" w:hAnsi="Times New Roman"/>
          <w:i/>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z w:val="28"/>
          <w:szCs w:val="28"/>
        </w:rPr>
        <w:t>ши.</w:t>
      </w:r>
      <w:r>
        <w:rPr>
          <w:rFonts w:ascii="Times New Roman" w:hAnsi="Times New Roman"/>
          <w:sz w:val="28"/>
          <w:szCs w:val="28"/>
        </w:rPr>
        <w:t xml:space="preserve"> </w:t>
      </w:r>
      <w:r w:rsidRPr="001B2344">
        <w:rPr>
          <w:rFonts w:ascii="Times New Roman" w:hAnsi="Times New Roman"/>
          <w:sz w:val="28"/>
          <w:szCs w:val="28"/>
        </w:rPr>
        <w:t>Реки</w:t>
      </w:r>
      <w:r w:rsidRPr="001B2344">
        <w:rPr>
          <w:rFonts w:ascii="Times New Roman" w:hAnsi="Times New Roman"/>
          <w:spacing w:val="1"/>
          <w:sz w:val="28"/>
          <w:szCs w:val="28"/>
        </w:rPr>
        <w:t xml:space="preserve"> н</w:t>
      </w:r>
      <w:r w:rsidRPr="001B2344">
        <w:rPr>
          <w:rFonts w:ascii="Times New Roman" w:hAnsi="Times New Roman"/>
          <w:sz w:val="28"/>
          <w:szCs w:val="28"/>
        </w:rPr>
        <w:t>а 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те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2"/>
          <w:sz w:val="28"/>
          <w:szCs w:val="28"/>
        </w:rPr>
        <w:t>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ч</w:t>
      </w:r>
      <w:r w:rsidRPr="001B2344">
        <w:rPr>
          <w:rFonts w:ascii="Times New Roman" w:hAnsi="Times New Roman"/>
          <w:sz w:val="28"/>
          <w:szCs w:val="28"/>
        </w:rPr>
        <w:t>асти</w:t>
      </w:r>
      <w:r w:rsidRPr="001B2344">
        <w:rPr>
          <w:rFonts w:ascii="Times New Roman" w:hAnsi="Times New Roman"/>
          <w:spacing w:val="1"/>
          <w:sz w:val="28"/>
          <w:szCs w:val="28"/>
        </w:rPr>
        <w:t xml:space="preserve"> р</w:t>
      </w:r>
      <w:r w:rsidRPr="001B2344">
        <w:rPr>
          <w:rFonts w:ascii="Times New Roman" w:hAnsi="Times New Roman"/>
          <w:spacing w:val="-2"/>
          <w:sz w:val="28"/>
          <w:szCs w:val="28"/>
        </w:rPr>
        <w:t>е</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9"/>
          <w:sz w:val="28"/>
          <w:szCs w:val="28"/>
        </w:rPr>
        <w:t>т</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 </w:t>
      </w:r>
      <w:r w:rsidRPr="001B2344">
        <w:rPr>
          <w:rFonts w:ascii="Times New Roman" w:hAnsi="Times New Roman"/>
          <w:spacing w:val="1"/>
          <w:sz w:val="28"/>
          <w:szCs w:val="28"/>
        </w:rPr>
        <w:t>пи</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sidRPr="001B2344">
        <w:rPr>
          <w:rFonts w:ascii="Times New Roman" w:hAnsi="Times New Roman"/>
          <w:spacing w:val="1"/>
          <w:sz w:val="28"/>
          <w:szCs w:val="28"/>
        </w:rPr>
        <w:t xml:space="preserve"> р</w:t>
      </w:r>
      <w:r w:rsidRPr="001B2344">
        <w:rPr>
          <w:rFonts w:ascii="Times New Roman" w:hAnsi="Times New Roman"/>
          <w:spacing w:val="-2"/>
          <w:sz w:val="28"/>
          <w:szCs w:val="28"/>
        </w:rPr>
        <w:t>е</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 xml:space="preserve">зера и </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и</w:t>
      </w:r>
      <w:r w:rsidRPr="001B2344">
        <w:rPr>
          <w:rFonts w:ascii="Times New Roman" w:hAnsi="Times New Roman"/>
          <w:spacing w:val="-2"/>
          <w:sz w:val="28"/>
          <w:szCs w:val="28"/>
        </w:rPr>
        <w:t>с</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Л</w:t>
      </w:r>
      <w:r w:rsidRPr="001B2344">
        <w:rPr>
          <w:rFonts w:ascii="Times New Roman" w:hAnsi="Times New Roman"/>
          <w:spacing w:val="-3"/>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1"/>
          <w:sz w:val="28"/>
          <w:szCs w:val="28"/>
        </w:rPr>
        <w:t>ор</w:t>
      </w:r>
      <w:r w:rsidRPr="001B2344">
        <w:rPr>
          <w:rFonts w:ascii="Times New Roman" w:hAnsi="Times New Roman"/>
          <w:spacing w:val="1"/>
          <w:sz w:val="28"/>
          <w:szCs w:val="28"/>
        </w:rPr>
        <w:t>но</w:t>
      </w:r>
      <w:r w:rsidRPr="001B2344">
        <w:rPr>
          <w:rFonts w:ascii="Times New Roman" w:hAnsi="Times New Roman"/>
          <w:sz w:val="28"/>
          <w:szCs w:val="28"/>
        </w:rPr>
        <w:t xml:space="preserve">е и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ол</w:t>
      </w:r>
      <w:r w:rsidRPr="001B2344">
        <w:rPr>
          <w:rFonts w:ascii="Times New Roman" w:hAnsi="Times New Roman"/>
          <w:sz w:val="28"/>
          <w:szCs w:val="28"/>
        </w:rPr>
        <w:t>етн</w:t>
      </w:r>
      <w:r w:rsidRPr="001B2344">
        <w:rPr>
          <w:rFonts w:ascii="Times New Roman" w:hAnsi="Times New Roman"/>
          <w:spacing w:val="1"/>
          <w:sz w:val="28"/>
          <w:szCs w:val="28"/>
        </w:rPr>
        <w:t>я</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з</w:t>
      </w:r>
      <w:r w:rsidRPr="001B2344">
        <w:rPr>
          <w:rFonts w:ascii="Times New Roman" w:hAnsi="Times New Roman"/>
          <w:spacing w:val="-4"/>
          <w:sz w:val="28"/>
          <w:szCs w:val="28"/>
        </w:rPr>
        <w:t>л</w:t>
      </w:r>
      <w:r w:rsidRPr="001B2344">
        <w:rPr>
          <w:rFonts w:ascii="Times New Roman" w:hAnsi="Times New Roman"/>
          <w:spacing w:val="1"/>
          <w:sz w:val="28"/>
          <w:szCs w:val="28"/>
        </w:rPr>
        <w:t>о</w:t>
      </w:r>
      <w:r w:rsidRPr="001B2344">
        <w:rPr>
          <w:rFonts w:ascii="Times New Roman" w:hAnsi="Times New Roman"/>
          <w:sz w:val="28"/>
          <w:szCs w:val="28"/>
        </w:rPr>
        <w:t xml:space="preserve">та. </w:t>
      </w:r>
      <w:r w:rsidRPr="001B2344">
        <w:rPr>
          <w:rFonts w:ascii="Times New Roman" w:hAnsi="Times New Roman"/>
          <w:spacing w:val="-1"/>
          <w:sz w:val="28"/>
          <w:szCs w:val="28"/>
        </w:rPr>
        <w:t>П</w:t>
      </w:r>
      <w:r w:rsidRPr="001B2344">
        <w:rPr>
          <w:rFonts w:ascii="Times New Roman" w:hAnsi="Times New Roman"/>
          <w:spacing w:val="1"/>
          <w:sz w:val="28"/>
          <w:szCs w:val="28"/>
        </w:rPr>
        <w:t>од</w:t>
      </w:r>
      <w:r w:rsidRPr="001B2344">
        <w:rPr>
          <w:rFonts w:ascii="Times New Roman" w:hAnsi="Times New Roman"/>
          <w:sz w:val="28"/>
          <w:szCs w:val="28"/>
        </w:rPr>
        <w:t>зе</w:t>
      </w:r>
      <w:r w:rsidRPr="001B2344">
        <w:rPr>
          <w:rFonts w:ascii="Times New Roman" w:hAnsi="Times New Roman"/>
          <w:spacing w:val="-3"/>
          <w:sz w:val="28"/>
          <w:szCs w:val="28"/>
        </w:rPr>
        <w:t>м</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pacing w:val="1"/>
          <w:sz w:val="28"/>
          <w:szCs w:val="28"/>
        </w:rPr>
        <w:t>ды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Меж</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z w:val="28"/>
          <w:szCs w:val="28"/>
        </w:rPr>
        <w:t>ст</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 г</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z w:val="28"/>
          <w:szCs w:val="28"/>
        </w:rPr>
        <w:t xml:space="preserve">вые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Б</w:t>
      </w:r>
      <w:r w:rsidRPr="001B2344">
        <w:rPr>
          <w:rFonts w:ascii="Times New Roman" w:hAnsi="Times New Roman"/>
          <w:spacing w:val="-2"/>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z w:val="28"/>
          <w:szCs w:val="28"/>
        </w:rPr>
        <w:t xml:space="preserve">та. Каналы. Водохранилища. </w:t>
      </w:r>
      <w:r w:rsidRPr="0093038F">
        <w:rPr>
          <w:rFonts w:ascii="Times New Roman" w:hAnsi="Times New Roman"/>
          <w:i/>
          <w:sz w:val="28"/>
          <w:szCs w:val="28"/>
        </w:rPr>
        <w:t>Че</w:t>
      </w:r>
      <w:r w:rsidRPr="0093038F">
        <w:rPr>
          <w:rFonts w:ascii="Times New Roman" w:hAnsi="Times New Roman"/>
          <w:i/>
          <w:spacing w:val="-1"/>
          <w:sz w:val="28"/>
          <w:szCs w:val="28"/>
        </w:rPr>
        <w:t>л</w:t>
      </w:r>
      <w:r w:rsidRPr="0093038F">
        <w:rPr>
          <w:rFonts w:ascii="Times New Roman" w:hAnsi="Times New Roman"/>
          <w:i/>
          <w:spacing w:val="1"/>
          <w:sz w:val="28"/>
          <w:szCs w:val="28"/>
        </w:rPr>
        <w:t>о</w:t>
      </w:r>
      <w:r w:rsidRPr="0093038F">
        <w:rPr>
          <w:rFonts w:ascii="Times New Roman" w:hAnsi="Times New Roman"/>
          <w:i/>
          <w:sz w:val="28"/>
          <w:szCs w:val="28"/>
        </w:rPr>
        <w:t>век и г</w:t>
      </w:r>
      <w:r w:rsidRPr="0093038F">
        <w:rPr>
          <w:rFonts w:ascii="Times New Roman" w:hAnsi="Times New Roman"/>
          <w:i/>
          <w:spacing w:val="-1"/>
          <w:sz w:val="28"/>
          <w:szCs w:val="28"/>
        </w:rPr>
        <w:t>ид</w:t>
      </w:r>
      <w:r w:rsidRPr="0093038F">
        <w:rPr>
          <w:rFonts w:ascii="Times New Roman" w:hAnsi="Times New Roman"/>
          <w:i/>
          <w:spacing w:val="1"/>
          <w:sz w:val="28"/>
          <w:szCs w:val="28"/>
        </w:rPr>
        <w:t>р</w:t>
      </w:r>
      <w:r w:rsidRPr="0093038F">
        <w:rPr>
          <w:rFonts w:ascii="Times New Roman" w:hAnsi="Times New Roman"/>
          <w:i/>
          <w:spacing w:val="-1"/>
          <w:sz w:val="28"/>
          <w:szCs w:val="28"/>
        </w:rPr>
        <w:t>о</w:t>
      </w:r>
      <w:r w:rsidRPr="0093038F">
        <w:rPr>
          <w:rFonts w:ascii="Times New Roman" w:hAnsi="Times New Roman"/>
          <w:i/>
          <w:sz w:val="28"/>
          <w:szCs w:val="28"/>
        </w:rPr>
        <w:t>сф</w:t>
      </w:r>
      <w:r w:rsidRPr="0093038F">
        <w:rPr>
          <w:rFonts w:ascii="Times New Roman" w:hAnsi="Times New Roman"/>
          <w:i/>
          <w:spacing w:val="-2"/>
          <w:sz w:val="28"/>
          <w:szCs w:val="28"/>
        </w:rPr>
        <w:t>е</w:t>
      </w:r>
      <w:r w:rsidRPr="0093038F">
        <w:rPr>
          <w:rFonts w:ascii="Times New Roman" w:hAnsi="Times New Roman"/>
          <w:i/>
          <w:spacing w:val="1"/>
          <w:sz w:val="28"/>
          <w:szCs w:val="28"/>
        </w:rPr>
        <w:t>р</w:t>
      </w:r>
      <w:r w:rsidRPr="0093038F">
        <w:rPr>
          <w:rFonts w:ascii="Times New Roman" w:hAnsi="Times New Roman"/>
          <w:i/>
          <w:sz w:val="28"/>
          <w:szCs w:val="28"/>
        </w:rPr>
        <w:t>а.</w:t>
      </w:r>
    </w:p>
    <w:p w:rsidR="00F46B16" w:rsidRPr="008B300E"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А</w:t>
      </w:r>
      <w:r w:rsidRPr="001B2344">
        <w:rPr>
          <w:rFonts w:ascii="Times New Roman" w:hAnsi="Times New Roman"/>
          <w:b/>
          <w:bCs/>
          <w:spacing w:val="1"/>
          <w:sz w:val="28"/>
          <w:szCs w:val="28"/>
        </w:rPr>
        <w:t>т</w:t>
      </w:r>
      <w:r w:rsidRPr="001B2344">
        <w:rPr>
          <w:rFonts w:ascii="Times New Roman" w:hAnsi="Times New Roman"/>
          <w:b/>
          <w:bCs/>
          <w:spacing w:val="-2"/>
          <w:sz w:val="28"/>
          <w:szCs w:val="28"/>
        </w:rPr>
        <w:t>м</w:t>
      </w:r>
      <w:r w:rsidRPr="001B2344">
        <w:rPr>
          <w:rFonts w:ascii="Times New Roman" w:hAnsi="Times New Roman"/>
          <w:b/>
          <w:bCs/>
          <w:spacing w:val="1"/>
          <w:sz w:val="28"/>
          <w:szCs w:val="28"/>
        </w:rPr>
        <w:t>о</w:t>
      </w:r>
      <w:r w:rsidRPr="001B2344">
        <w:rPr>
          <w:rFonts w:ascii="Times New Roman" w:hAnsi="Times New Roman"/>
          <w:b/>
          <w:bCs/>
          <w:sz w:val="28"/>
          <w:szCs w:val="28"/>
        </w:rPr>
        <w:t>с</w:t>
      </w:r>
      <w:r w:rsidRPr="001B2344">
        <w:rPr>
          <w:rFonts w:ascii="Times New Roman" w:hAnsi="Times New Roman"/>
          <w:b/>
          <w:bCs/>
          <w:spacing w:val="-2"/>
          <w:sz w:val="28"/>
          <w:szCs w:val="28"/>
        </w:rPr>
        <w:t>ф</w:t>
      </w:r>
      <w:r w:rsidRPr="001B2344">
        <w:rPr>
          <w:rFonts w:ascii="Times New Roman" w:hAnsi="Times New Roman"/>
          <w:b/>
          <w:bCs/>
          <w:sz w:val="28"/>
          <w:szCs w:val="28"/>
        </w:rPr>
        <w:t>ер</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зд</w:t>
      </w:r>
      <w:r w:rsidRPr="001B2344">
        <w:rPr>
          <w:rFonts w:ascii="Times New Roman" w:hAnsi="Times New Roman"/>
          <w:spacing w:val="-3"/>
          <w:sz w:val="28"/>
          <w:szCs w:val="28"/>
        </w:rPr>
        <w:t>у</w:t>
      </w:r>
      <w:r w:rsidRPr="001B2344">
        <w:rPr>
          <w:rFonts w:ascii="Times New Roman" w:hAnsi="Times New Roman"/>
          <w:sz w:val="28"/>
          <w:szCs w:val="28"/>
        </w:rPr>
        <w:t xml:space="preserve">шной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z w:val="28"/>
          <w:szCs w:val="28"/>
        </w:rPr>
        <w:t>ч</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З</w:t>
      </w:r>
      <w:r w:rsidRPr="001B2344">
        <w:rPr>
          <w:rFonts w:ascii="Times New Roman" w:hAnsi="Times New Roman"/>
          <w:sz w:val="28"/>
          <w:szCs w:val="28"/>
        </w:rPr>
        <w:t>ем</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i/>
          <w:sz w:val="28"/>
          <w:szCs w:val="28"/>
        </w:rPr>
        <w:t>.</w:t>
      </w:r>
      <w:r w:rsidRPr="001B2344">
        <w:rPr>
          <w:rFonts w:ascii="Times New Roman" w:hAnsi="Times New Roman"/>
          <w:spacing w:val="-1"/>
          <w:sz w:val="28"/>
          <w:szCs w:val="28"/>
        </w:rPr>
        <w:t>Т</w:t>
      </w:r>
      <w:r w:rsidRPr="001B2344">
        <w:rPr>
          <w:rFonts w:ascii="Times New Roman" w:hAnsi="Times New Roman"/>
          <w:sz w:val="28"/>
          <w:szCs w:val="28"/>
        </w:rPr>
        <w:t>ем</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 xml:space="preserve">а воздуха. </w:t>
      </w:r>
      <w:r w:rsidRPr="001B2344">
        <w:rPr>
          <w:rFonts w:ascii="Times New Roman" w:hAnsi="Times New Roman"/>
          <w:spacing w:val="-1"/>
          <w:sz w:val="28"/>
          <w:szCs w:val="28"/>
        </w:rPr>
        <w:t>Н</w:t>
      </w:r>
      <w:r w:rsidRPr="001B2344">
        <w:rPr>
          <w:rFonts w:ascii="Times New Roman" w:hAnsi="Times New Roman"/>
          <w:sz w:val="28"/>
          <w:szCs w:val="28"/>
        </w:rPr>
        <w:t>аг</w:t>
      </w:r>
      <w:r w:rsidRPr="001B2344">
        <w:rPr>
          <w:rFonts w:ascii="Times New Roman" w:hAnsi="Times New Roman"/>
          <w:spacing w:val="1"/>
          <w:sz w:val="28"/>
          <w:szCs w:val="28"/>
        </w:rPr>
        <w:t>р</w:t>
      </w:r>
      <w:r w:rsidRPr="001B2344">
        <w:rPr>
          <w:rFonts w:ascii="Times New Roman" w:hAnsi="Times New Roman"/>
          <w:sz w:val="28"/>
          <w:szCs w:val="28"/>
        </w:rPr>
        <w:t>ев</w:t>
      </w:r>
      <w:r w:rsidRPr="001B2344">
        <w:rPr>
          <w:rFonts w:ascii="Times New Roman" w:hAnsi="Times New Roman"/>
          <w:spacing w:val="-3"/>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3"/>
          <w:sz w:val="28"/>
          <w:szCs w:val="28"/>
        </w:rPr>
        <w:t>з</w:t>
      </w:r>
      <w:r w:rsidRPr="001B2344">
        <w:rPr>
          <w:rFonts w:ascii="Times New Roman" w:hAnsi="Times New Roman"/>
          <w:spacing w:val="1"/>
          <w:sz w:val="28"/>
          <w:szCs w:val="28"/>
        </w:rPr>
        <w:t>д</w:t>
      </w:r>
      <w:r w:rsidRPr="001B2344">
        <w:rPr>
          <w:rFonts w:ascii="Times New Roman" w:hAnsi="Times New Roman"/>
          <w:spacing w:val="-1"/>
          <w:sz w:val="28"/>
          <w:szCs w:val="28"/>
        </w:rPr>
        <w:t>у</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 xml:space="preserve">Суточный и годовой ход температур и его графическое отображение. Среднесуточная, среднемесячная, среднегодовая температура. </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тьтемп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z w:val="28"/>
          <w:szCs w:val="28"/>
        </w:rPr>
        <w:t>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 широ</w:t>
      </w:r>
      <w:r w:rsidRPr="001B2344">
        <w:rPr>
          <w:rFonts w:ascii="Times New Roman" w:hAnsi="Times New Roman"/>
          <w:spacing w:val="-2"/>
          <w:sz w:val="28"/>
          <w:szCs w:val="28"/>
        </w:rPr>
        <w:t>т</w:t>
      </w:r>
      <w:r w:rsidRPr="001B2344">
        <w:rPr>
          <w:rFonts w:ascii="Times New Roman" w:hAnsi="Times New Roman"/>
          <w:spacing w:val="1"/>
          <w:sz w:val="28"/>
          <w:szCs w:val="28"/>
        </w:rPr>
        <w:t>ы</w:t>
      </w:r>
      <w:r w:rsidRPr="001B2344">
        <w:rPr>
          <w:rFonts w:ascii="Times New Roman" w:hAnsi="Times New Roman"/>
          <w:sz w:val="28"/>
          <w:szCs w:val="28"/>
        </w:rPr>
        <w:t>. Тепл</w:t>
      </w:r>
      <w:r w:rsidRPr="001B2344">
        <w:rPr>
          <w:rFonts w:ascii="Times New Roman" w:hAnsi="Times New Roman"/>
          <w:spacing w:val="1"/>
          <w:sz w:val="28"/>
          <w:szCs w:val="28"/>
        </w:rPr>
        <w:t>о</w:t>
      </w:r>
      <w:r w:rsidRPr="001B2344">
        <w:rPr>
          <w:rFonts w:ascii="Times New Roman" w:hAnsi="Times New Roman"/>
          <w:sz w:val="28"/>
          <w:szCs w:val="28"/>
        </w:rPr>
        <w:t>вые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w:t>
      </w:r>
      <w:r w:rsidRPr="001B2344">
        <w:rPr>
          <w:rFonts w:ascii="Times New Roman" w:hAnsi="Times New Roman"/>
          <w:spacing w:val="-2"/>
          <w:sz w:val="28"/>
          <w:szCs w:val="28"/>
        </w:rPr>
        <w:t>с</w:t>
      </w:r>
      <w:r w:rsidRPr="001B2344">
        <w:rPr>
          <w:rFonts w:ascii="Times New Roman" w:hAnsi="Times New Roman"/>
          <w:sz w:val="28"/>
          <w:szCs w:val="28"/>
        </w:rPr>
        <w:t>а. Вода</w:t>
      </w:r>
      <w:r>
        <w:rPr>
          <w:rFonts w:ascii="Times New Roman" w:hAnsi="Times New Roman"/>
          <w:sz w:val="28"/>
          <w:szCs w:val="28"/>
        </w:rPr>
        <w:t xml:space="preserve"> </w:t>
      </w:r>
      <w:r w:rsidRPr="001B2344">
        <w:rPr>
          <w:rFonts w:ascii="Times New Roman" w:hAnsi="Times New Roman"/>
          <w:sz w:val="28"/>
          <w:szCs w:val="28"/>
        </w:rPr>
        <w:t>в а</w:t>
      </w:r>
      <w:r w:rsidRPr="001B2344">
        <w:rPr>
          <w:rFonts w:ascii="Times New Roman" w:hAnsi="Times New Roman"/>
          <w:spacing w:val="-3"/>
          <w:sz w:val="28"/>
          <w:szCs w:val="28"/>
        </w:rPr>
        <w:t>т</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ф</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z w:val="28"/>
          <w:szCs w:val="28"/>
        </w:rPr>
        <w:t>а и атм</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ф</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т</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сф</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ав</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Вете</w:t>
      </w:r>
      <w:r w:rsidRPr="001B2344">
        <w:rPr>
          <w:rFonts w:ascii="Times New Roman" w:hAnsi="Times New Roman"/>
          <w:spacing w:val="1"/>
          <w:sz w:val="28"/>
          <w:szCs w:val="28"/>
        </w:rPr>
        <w:t>р. Постоянные и переменные ветра.</w:t>
      </w:r>
      <w:r>
        <w:rPr>
          <w:rFonts w:ascii="Times New Roman" w:hAnsi="Times New Roman"/>
          <w:spacing w:val="1"/>
          <w:sz w:val="28"/>
          <w:szCs w:val="28"/>
        </w:rPr>
        <w:t xml:space="preserve"> </w:t>
      </w:r>
      <w:r w:rsidRPr="0093038F">
        <w:rPr>
          <w:rFonts w:ascii="Times New Roman" w:hAnsi="Times New Roman"/>
          <w:i/>
          <w:spacing w:val="-1"/>
          <w:sz w:val="28"/>
          <w:szCs w:val="28"/>
        </w:rPr>
        <w:t>Графическое отображение направления ветра. Роза ветров.</w:t>
      </w:r>
      <w:r w:rsidRPr="008B300E">
        <w:rPr>
          <w:rFonts w:ascii="Times New Roman" w:hAnsi="Times New Roman"/>
          <w:spacing w:val="-1"/>
          <w:sz w:val="28"/>
          <w:szCs w:val="28"/>
        </w:rPr>
        <w:t xml:space="preserve"> Ц</w:t>
      </w:r>
      <w:r w:rsidRPr="008B300E">
        <w:rPr>
          <w:rFonts w:ascii="Times New Roman" w:hAnsi="Times New Roman"/>
          <w:spacing w:val="1"/>
          <w:sz w:val="28"/>
          <w:szCs w:val="28"/>
        </w:rPr>
        <w:t>ир</w:t>
      </w:r>
      <w:r w:rsidRPr="008B300E">
        <w:rPr>
          <w:rFonts w:ascii="Times New Roman" w:hAnsi="Times New Roman"/>
          <w:sz w:val="28"/>
          <w:szCs w:val="28"/>
        </w:rPr>
        <w:t>к</w:t>
      </w:r>
      <w:r w:rsidRPr="008B300E">
        <w:rPr>
          <w:rFonts w:ascii="Times New Roman" w:hAnsi="Times New Roman"/>
          <w:spacing w:val="-3"/>
          <w:sz w:val="28"/>
          <w:szCs w:val="28"/>
        </w:rPr>
        <w:t>у</w:t>
      </w:r>
      <w:r w:rsidRPr="008B300E">
        <w:rPr>
          <w:rFonts w:ascii="Times New Roman" w:hAnsi="Times New Roman"/>
          <w:spacing w:val="-1"/>
          <w:sz w:val="28"/>
          <w:szCs w:val="28"/>
        </w:rPr>
        <w:t>л</w:t>
      </w:r>
      <w:r w:rsidRPr="008B300E">
        <w:rPr>
          <w:rFonts w:ascii="Times New Roman" w:hAnsi="Times New Roman"/>
          <w:sz w:val="28"/>
          <w:szCs w:val="28"/>
        </w:rPr>
        <w:t>я</w:t>
      </w:r>
      <w:r w:rsidRPr="008B300E">
        <w:rPr>
          <w:rFonts w:ascii="Times New Roman" w:hAnsi="Times New Roman"/>
          <w:spacing w:val="1"/>
          <w:sz w:val="28"/>
          <w:szCs w:val="28"/>
        </w:rPr>
        <w:t>ц</w:t>
      </w:r>
      <w:r w:rsidRPr="008B300E">
        <w:rPr>
          <w:rFonts w:ascii="Times New Roman" w:hAnsi="Times New Roman"/>
          <w:spacing w:val="-1"/>
          <w:sz w:val="28"/>
          <w:szCs w:val="28"/>
        </w:rPr>
        <w:t>и</w:t>
      </w:r>
      <w:r w:rsidRPr="008B300E">
        <w:rPr>
          <w:rFonts w:ascii="Times New Roman" w:hAnsi="Times New Roman"/>
          <w:sz w:val="28"/>
          <w:szCs w:val="28"/>
        </w:rPr>
        <w:t>я а</w:t>
      </w:r>
      <w:r w:rsidRPr="001B2344">
        <w:rPr>
          <w:rFonts w:ascii="Times New Roman" w:hAnsi="Times New Roman"/>
          <w:sz w:val="28"/>
          <w:szCs w:val="28"/>
        </w:rPr>
        <w:t>тм</w:t>
      </w:r>
      <w:r w:rsidRPr="001B2344">
        <w:rPr>
          <w:rFonts w:ascii="Times New Roman" w:hAnsi="Times New Roman"/>
          <w:spacing w:val="-2"/>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ф</w:t>
      </w:r>
      <w:r w:rsidRPr="001B2344">
        <w:rPr>
          <w:rFonts w:ascii="Times New Roman" w:hAnsi="Times New Roman"/>
          <w:sz w:val="28"/>
          <w:szCs w:val="28"/>
        </w:rPr>
        <w:t>е</w:t>
      </w:r>
      <w:r w:rsidRPr="001B2344">
        <w:rPr>
          <w:rFonts w:ascii="Times New Roman" w:hAnsi="Times New Roman"/>
          <w:spacing w:val="1"/>
          <w:sz w:val="28"/>
          <w:szCs w:val="28"/>
        </w:rPr>
        <w:t>ры</w:t>
      </w:r>
      <w:r w:rsidRPr="001B2344">
        <w:rPr>
          <w:rFonts w:ascii="Times New Roman" w:hAnsi="Times New Roman"/>
          <w:sz w:val="28"/>
          <w:szCs w:val="28"/>
        </w:rPr>
        <w:t>. В</w:t>
      </w:r>
      <w:r w:rsidRPr="001B2344">
        <w:rPr>
          <w:rFonts w:ascii="Times New Roman" w:hAnsi="Times New Roman"/>
          <w:spacing w:val="-1"/>
          <w:sz w:val="28"/>
          <w:szCs w:val="28"/>
        </w:rPr>
        <w:t>л</w:t>
      </w:r>
      <w:r w:rsidRPr="001B2344">
        <w:rPr>
          <w:rFonts w:ascii="Times New Roman" w:hAnsi="Times New Roman"/>
          <w:sz w:val="28"/>
          <w:szCs w:val="28"/>
        </w:rPr>
        <w:t>аж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зд</w:t>
      </w:r>
      <w:r w:rsidRPr="001B2344">
        <w:rPr>
          <w:rFonts w:ascii="Times New Roman" w:hAnsi="Times New Roman"/>
          <w:spacing w:val="-3"/>
          <w:sz w:val="28"/>
          <w:szCs w:val="28"/>
        </w:rPr>
        <w:t>у</w:t>
      </w:r>
      <w:r w:rsidRPr="001B2344">
        <w:rPr>
          <w:rFonts w:ascii="Times New Roman" w:hAnsi="Times New Roman"/>
          <w:spacing w:val="1"/>
          <w:sz w:val="28"/>
          <w:szCs w:val="28"/>
        </w:rPr>
        <w:t>х</w:t>
      </w:r>
      <w:r w:rsidRPr="001B2344">
        <w:rPr>
          <w:rFonts w:ascii="Times New Roman" w:hAnsi="Times New Roman"/>
          <w:sz w:val="28"/>
          <w:szCs w:val="28"/>
        </w:rPr>
        <w:t xml:space="preserve">а. </w:t>
      </w:r>
      <w:r w:rsidRPr="001B2344">
        <w:rPr>
          <w:rFonts w:ascii="Times New Roman" w:hAnsi="Times New Roman"/>
          <w:spacing w:val="-1"/>
          <w:sz w:val="28"/>
          <w:szCs w:val="28"/>
        </w:rPr>
        <w:t>П</w:t>
      </w:r>
      <w:r w:rsidRPr="001B2344">
        <w:rPr>
          <w:rFonts w:ascii="Times New Roman" w:hAnsi="Times New Roman"/>
          <w:spacing w:val="1"/>
          <w:sz w:val="28"/>
          <w:szCs w:val="28"/>
        </w:rPr>
        <w:t>он</w:t>
      </w:r>
      <w:r w:rsidRPr="001B2344">
        <w:rPr>
          <w:rFonts w:ascii="Times New Roman" w:hAnsi="Times New Roman"/>
          <w:sz w:val="28"/>
          <w:szCs w:val="28"/>
        </w:rPr>
        <w:t>я</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8B300E">
        <w:rPr>
          <w:rFonts w:ascii="Times New Roman" w:hAnsi="Times New Roman"/>
          <w:spacing w:val="-1"/>
          <w:sz w:val="28"/>
          <w:szCs w:val="28"/>
        </w:rPr>
        <w:t>п</w:t>
      </w:r>
      <w:r w:rsidRPr="008B300E">
        <w:rPr>
          <w:rFonts w:ascii="Times New Roman" w:hAnsi="Times New Roman"/>
          <w:spacing w:val="1"/>
          <w:sz w:val="28"/>
          <w:szCs w:val="28"/>
        </w:rPr>
        <w:t>о</w:t>
      </w:r>
      <w:r w:rsidRPr="008B300E">
        <w:rPr>
          <w:rFonts w:ascii="Times New Roman" w:hAnsi="Times New Roman"/>
          <w:spacing w:val="-2"/>
          <w:sz w:val="28"/>
          <w:szCs w:val="28"/>
        </w:rPr>
        <w:t>г</w:t>
      </w:r>
      <w:r w:rsidRPr="008B300E">
        <w:rPr>
          <w:rFonts w:ascii="Times New Roman" w:hAnsi="Times New Roman"/>
          <w:spacing w:val="-1"/>
          <w:sz w:val="28"/>
          <w:szCs w:val="28"/>
        </w:rPr>
        <w:t>о</w:t>
      </w:r>
      <w:r w:rsidRPr="008B300E">
        <w:rPr>
          <w:rFonts w:ascii="Times New Roman" w:hAnsi="Times New Roman"/>
          <w:spacing w:val="1"/>
          <w:sz w:val="28"/>
          <w:szCs w:val="28"/>
        </w:rPr>
        <w:t>ды</w:t>
      </w:r>
      <w:r w:rsidRPr="008B300E">
        <w:rPr>
          <w:rFonts w:ascii="Times New Roman" w:hAnsi="Times New Roman"/>
          <w:sz w:val="28"/>
          <w:szCs w:val="28"/>
        </w:rPr>
        <w:t xml:space="preserve">. </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1"/>
          <w:sz w:val="28"/>
          <w:szCs w:val="28"/>
        </w:rPr>
        <w:t>б</w:t>
      </w:r>
      <w:r w:rsidRPr="0093038F">
        <w:rPr>
          <w:rFonts w:ascii="Times New Roman" w:hAnsi="Times New Roman"/>
          <w:i/>
          <w:spacing w:val="-1"/>
          <w:sz w:val="28"/>
          <w:szCs w:val="28"/>
        </w:rPr>
        <w:t>лю</w:t>
      </w:r>
      <w:r w:rsidRPr="0093038F">
        <w:rPr>
          <w:rFonts w:ascii="Times New Roman" w:hAnsi="Times New Roman"/>
          <w:i/>
          <w:spacing w:val="1"/>
          <w:sz w:val="28"/>
          <w:szCs w:val="28"/>
        </w:rPr>
        <w:t>д</w:t>
      </w:r>
      <w:r w:rsidRPr="0093038F">
        <w:rPr>
          <w:rFonts w:ascii="Times New Roman" w:hAnsi="Times New Roman"/>
          <w:i/>
          <w:spacing w:val="-2"/>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я и </w:t>
      </w:r>
      <w:r w:rsidRPr="0093038F">
        <w:rPr>
          <w:rFonts w:ascii="Times New Roman" w:hAnsi="Times New Roman"/>
          <w:i/>
          <w:spacing w:val="-1"/>
          <w:sz w:val="28"/>
          <w:szCs w:val="28"/>
        </w:rPr>
        <w:t>прогноз</w:t>
      </w:r>
      <w:r w:rsidRPr="0093038F">
        <w:rPr>
          <w:rFonts w:ascii="Times New Roman" w:hAnsi="Times New Roman"/>
          <w:i/>
          <w:spacing w:val="1"/>
          <w:sz w:val="28"/>
          <w:szCs w:val="28"/>
        </w:rPr>
        <w:t xml:space="preserve"> по</w:t>
      </w:r>
      <w:r w:rsidRPr="0093038F">
        <w:rPr>
          <w:rFonts w:ascii="Times New Roman" w:hAnsi="Times New Roman"/>
          <w:i/>
          <w:spacing w:val="-2"/>
          <w:sz w:val="28"/>
          <w:szCs w:val="28"/>
        </w:rPr>
        <w:t>г</w:t>
      </w:r>
      <w:r w:rsidRPr="0093038F">
        <w:rPr>
          <w:rFonts w:ascii="Times New Roman" w:hAnsi="Times New Roman"/>
          <w:i/>
          <w:spacing w:val="-1"/>
          <w:sz w:val="28"/>
          <w:szCs w:val="28"/>
        </w:rPr>
        <w:t>о</w:t>
      </w:r>
      <w:r w:rsidRPr="0093038F">
        <w:rPr>
          <w:rFonts w:ascii="Times New Roman" w:hAnsi="Times New Roman"/>
          <w:i/>
          <w:spacing w:val="1"/>
          <w:sz w:val="28"/>
          <w:szCs w:val="28"/>
        </w:rPr>
        <w:t>д</w:t>
      </w:r>
      <w:r w:rsidRPr="0093038F">
        <w:rPr>
          <w:rFonts w:ascii="Times New Roman" w:hAnsi="Times New Roman"/>
          <w:i/>
          <w:spacing w:val="-1"/>
          <w:sz w:val="28"/>
          <w:szCs w:val="28"/>
        </w:rPr>
        <w:t xml:space="preserve">ы. </w:t>
      </w:r>
      <w:r w:rsidRPr="0093038F">
        <w:rPr>
          <w:rFonts w:ascii="Times New Roman" w:hAnsi="Times New Roman"/>
          <w:i/>
          <w:sz w:val="28"/>
          <w:szCs w:val="28"/>
        </w:rPr>
        <w:t>Мет</w:t>
      </w:r>
      <w:r w:rsidRPr="0093038F">
        <w:rPr>
          <w:rFonts w:ascii="Times New Roman" w:hAnsi="Times New Roman"/>
          <w:i/>
          <w:spacing w:val="-3"/>
          <w:sz w:val="28"/>
          <w:szCs w:val="28"/>
        </w:rPr>
        <w:t>е</w:t>
      </w:r>
      <w:r w:rsidRPr="0093038F">
        <w:rPr>
          <w:rFonts w:ascii="Times New Roman" w:hAnsi="Times New Roman"/>
          <w:i/>
          <w:spacing w:val="1"/>
          <w:sz w:val="28"/>
          <w:szCs w:val="28"/>
        </w:rPr>
        <w:t>о</w:t>
      </w:r>
      <w:r w:rsidRPr="0093038F">
        <w:rPr>
          <w:rFonts w:ascii="Times New Roman" w:hAnsi="Times New Roman"/>
          <w:i/>
          <w:sz w:val="28"/>
          <w:szCs w:val="28"/>
        </w:rPr>
        <w:t>ст</w:t>
      </w:r>
      <w:r w:rsidRPr="0093038F">
        <w:rPr>
          <w:rFonts w:ascii="Times New Roman" w:hAnsi="Times New Roman"/>
          <w:i/>
          <w:spacing w:val="-3"/>
          <w:sz w:val="28"/>
          <w:szCs w:val="28"/>
        </w:rPr>
        <w:t>а</w:t>
      </w:r>
      <w:r w:rsidRPr="0093038F">
        <w:rPr>
          <w:rFonts w:ascii="Times New Roman" w:hAnsi="Times New Roman"/>
          <w:i/>
          <w:spacing w:val="1"/>
          <w:sz w:val="28"/>
          <w:szCs w:val="28"/>
        </w:rPr>
        <w:t>н</w:t>
      </w:r>
      <w:r w:rsidRPr="0093038F">
        <w:rPr>
          <w:rFonts w:ascii="Times New Roman" w:hAnsi="Times New Roman"/>
          <w:i/>
          <w:spacing w:val="-1"/>
          <w:sz w:val="28"/>
          <w:szCs w:val="28"/>
        </w:rPr>
        <w:t>ц</w:t>
      </w:r>
      <w:r w:rsidRPr="0093038F">
        <w:rPr>
          <w:rFonts w:ascii="Times New Roman" w:hAnsi="Times New Roman"/>
          <w:i/>
          <w:spacing w:val="1"/>
          <w:sz w:val="28"/>
          <w:szCs w:val="28"/>
        </w:rPr>
        <w:t>и</w:t>
      </w:r>
      <w:r w:rsidRPr="0093038F">
        <w:rPr>
          <w:rFonts w:ascii="Times New Roman" w:hAnsi="Times New Roman"/>
          <w:i/>
          <w:spacing w:val="-2"/>
          <w:sz w:val="28"/>
          <w:szCs w:val="28"/>
        </w:rPr>
        <w:t>я</w:t>
      </w:r>
      <w:r w:rsidRPr="0093038F">
        <w:rPr>
          <w:rFonts w:ascii="Times New Roman" w:hAnsi="Times New Roman"/>
          <w:i/>
          <w:sz w:val="28"/>
          <w:szCs w:val="28"/>
        </w:rPr>
        <w:t>/метеоприборы (</w:t>
      </w:r>
      <w:r w:rsidRPr="0093038F">
        <w:rPr>
          <w:rFonts w:ascii="Times New Roman" w:hAnsi="Times New Roman"/>
          <w:i/>
          <w:spacing w:val="-1"/>
          <w:sz w:val="28"/>
          <w:szCs w:val="28"/>
        </w:rPr>
        <w:t>пр</w:t>
      </w:r>
      <w:r w:rsidRPr="0093038F">
        <w:rPr>
          <w:rFonts w:ascii="Times New Roman" w:hAnsi="Times New Roman"/>
          <w:i/>
          <w:spacing w:val="1"/>
          <w:sz w:val="28"/>
          <w:szCs w:val="28"/>
        </w:rPr>
        <w:t>о</w:t>
      </w:r>
      <w:r w:rsidRPr="0093038F">
        <w:rPr>
          <w:rFonts w:ascii="Times New Roman" w:hAnsi="Times New Roman"/>
          <w:i/>
          <w:sz w:val="28"/>
          <w:szCs w:val="28"/>
        </w:rPr>
        <w:t>ве</w:t>
      </w:r>
      <w:r w:rsidRPr="0093038F">
        <w:rPr>
          <w:rFonts w:ascii="Times New Roman" w:hAnsi="Times New Roman"/>
          <w:i/>
          <w:spacing w:val="-2"/>
          <w:sz w:val="28"/>
          <w:szCs w:val="28"/>
        </w:rPr>
        <w:t>д</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е </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1"/>
          <w:sz w:val="28"/>
          <w:szCs w:val="28"/>
        </w:rPr>
        <w:t>б</w:t>
      </w:r>
      <w:r w:rsidRPr="0093038F">
        <w:rPr>
          <w:rFonts w:ascii="Times New Roman" w:hAnsi="Times New Roman"/>
          <w:i/>
          <w:spacing w:val="-1"/>
          <w:sz w:val="28"/>
          <w:szCs w:val="28"/>
        </w:rPr>
        <w:t>лю</w:t>
      </w:r>
      <w:r w:rsidRPr="0093038F">
        <w:rPr>
          <w:rFonts w:ascii="Times New Roman" w:hAnsi="Times New Roman"/>
          <w:i/>
          <w:spacing w:val="1"/>
          <w:sz w:val="28"/>
          <w:szCs w:val="28"/>
        </w:rPr>
        <w:t>д</w:t>
      </w:r>
      <w:r w:rsidRPr="0093038F">
        <w:rPr>
          <w:rFonts w:ascii="Times New Roman" w:hAnsi="Times New Roman"/>
          <w:i/>
          <w:spacing w:val="-2"/>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й и </w:t>
      </w:r>
      <w:r w:rsidRPr="0093038F">
        <w:rPr>
          <w:rFonts w:ascii="Times New Roman" w:hAnsi="Times New Roman"/>
          <w:i/>
          <w:spacing w:val="1"/>
          <w:sz w:val="28"/>
          <w:szCs w:val="28"/>
        </w:rPr>
        <w:t>и</w:t>
      </w:r>
      <w:r w:rsidRPr="0093038F">
        <w:rPr>
          <w:rFonts w:ascii="Times New Roman" w:hAnsi="Times New Roman"/>
          <w:i/>
          <w:sz w:val="28"/>
          <w:szCs w:val="28"/>
        </w:rPr>
        <w:t>зм</w:t>
      </w:r>
      <w:r w:rsidRPr="0093038F">
        <w:rPr>
          <w:rFonts w:ascii="Times New Roman" w:hAnsi="Times New Roman"/>
          <w:i/>
          <w:spacing w:val="-3"/>
          <w:sz w:val="28"/>
          <w:szCs w:val="28"/>
        </w:rPr>
        <w:t>е</w:t>
      </w:r>
      <w:r w:rsidRPr="0093038F">
        <w:rPr>
          <w:rFonts w:ascii="Times New Roman" w:hAnsi="Times New Roman"/>
          <w:i/>
          <w:spacing w:val="1"/>
          <w:sz w:val="28"/>
          <w:szCs w:val="28"/>
        </w:rPr>
        <w:t>р</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ий</w:t>
      </w:r>
      <w:r w:rsidRPr="0093038F">
        <w:rPr>
          <w:rFonts w:ascii="Times New Roman" w:hAnsi="Times New Roman"/>
          <w:i/>
          <w:sz w:val="28"/>
          <w:szCs w:val="28"/>
        </w:rPr>
        <w:t>,</w:t>
      </w:r>
      <w:r w:rsidRPr="0093038F">
        <w:rPr>
          <w:rFonts w:ascii="Times New Roman" w:hAnsi="Times New Roman"/>
          <w:i/>
          <w:spacing w:val="-2"/>
          <w:sz w:val="28"/>
          <w:szCs w:val="28"/>
        </w:rPr>
        <w:t>ф</w:t>
      </w:r>
      <w:r w:rsidRPr="0093038F">
        <w:rPr>
          <w:rFonts w:ascii="Times New Roman" w:hAnsi="Times New Roman"/>
          <w:i/>
          <w:spacing w:val="1"/>
          <w:sz w:val="28"/>
          <w:szCs w:val="28"/>
        </w:rPr>
        <w:t>и</w:t>
      </w:r>
      <w:r w:rsidRPr="0093038F">
        <w:rPr>
          <w:rFonts w:ascii="Times New Roman" w:hAnsi="Times New Roman"/>
          <w:i/>
          <w:spacing w:val="-2"/>
          <w:sz w:val="28"/>
          <w:szCs w:val="28"/>
        </w:rPr>
        <w:t>к</w:t>
      </w:r>
      <w:r w:rsidRPr="0093038F">
        <w:rPr>
          <w:rFonts w:ascii="Times New Roman" w:hAnsi="Times New Roman"/>
          <w:i/>
          <w:sz w:val="28"/>
          <w:szCs w:val="28"/>
        </w:rPr>
        <w:t>са</w:t>
      </w:r>
      <w:r w:rsidRPr="0093038F">
        <w:rPr>
          <w:rFonts w:ascii="Times New Roman" w:hAnsi="Times New Roman"/>
          <w:i/>
          <w:spacing w:val="-1"/>
          <w:sz w:val="28"/>
          <w:szCs w:val="28"/>
        </w:rPr>
        <w:t>ци</w:t>
      </w:r>
      <w:r w:rsidRPr="0093038F">
        <w:rPr>
          <w:rFonts w:ascii="Times New Roman" w:hAnsi="Times New Roman"/>
          <w:i/>
          <w:sz w:val="28"/>
          <w:szCs w:val="28"/>
        </w:rPr>
        <w:t xml:space="preserve">я </w:t>
      </w:r>
      <w:r w:rsidRPr="0093038F">
        <w:rPr>
          <w:rFonts w:ascii="Times New Roman" w:hAnsi="Times New Roman"/>
          <w:i/>
          <w:spacing w:val="1"/>
          <w:sz w:val="28"/>
          <w:szCs w:val="28"/>
        </w:rPr>
        <w:t>р</w:t>
      </w:r>
      <w:r w:rsidRPr="0093038F">
        <w:rPr>
          <w:rFonts w:ascii="Times New Roman" w:hAnsi="Times New Roman"/>
          <w:i/>
          <w:sz w:val="28"/>
          <w:szCs w:val="28"/>
        </w:rPr>
        <w:t>ез</w:t>
      </w:r>
      <w:r w:rsidRPr="0093038F">
        <w:rPr>
          <w:rFonts w:ascii="Times New Roman" w:hAnsi="Times New Roman"/>
          <w:i/>
          <w:spacing w:val="-4"/>
          <w:sz w:val="28"/>
          <w:szCs w:val="28"/>
        </w:rPr>
        <w:t>у</w:t>
      </w:r>
      <w:r w:rsidRPr="0093038F">
        <w:rPr>
          <w:rFonts w:ascii="Times New Roman" w:hAnsi="Times New Roman"/>
          <w:i/>
          <w:spacing w:val="-1"/>
          <w:sz w:val="28"/>
          <w:szCs w:val="28"/>
        </w:rPr>
        <w:t>ль</w:t>
      </w:r>
      <w:r w:rsidRPr="0093038F">
        <w:rPr>
          <w:rFonts w:ascii="Times New Roman" w:hAnsi="Times New Roman"/>
          <w:i/>
          <w:sz w:val="28"/>
          <w:szCs w:val="28"/>
        </w:rPr>
        <w:t>татов на</w:t>
      </w:r>
      <w:r w:rsidRPr="0093038F">
        <w:rPr>
          <w:rFonts w:ascii="Times New Roman" w:hAnsi="Times New Roman"/>
          <w:i/>
          <w:spacing w:val="1"/>
          <w:sz w:val="28"/>
          <w:szCs w:val="28"/>
        </w:rPr>
        <w:t>б</w:t>
      </w:r>
      <w:r w:rsidRPr="0093038F">
        <w:rPr>
          <w:rFonts w:ascii="Times New Roman" w:hAnsi="Times New Roman"/>
          <w:i/>
          <w:spacing w:val="-3"/>
          <w:sz w:val="28"/>
          <w:szCs w:val="28"/>
        </w:rPr>
        <w:t>л</w:t>
      </w:r>
      <w:r w:rsidRPr="0093038F">
        <w:rPr>
          <w:rFonts w:ascii="Times New Roman" w:hAnsi="Times New Roman"/>
          <w:i/>
          <w:spacing w:val="-1"/>
          <w:sz w:val="28"/>
          <w:szCs w:val="28"/>
        </w:rPr>
        <w:t>ю</w:t>
      </w:r>
      <w:r w:rsidRPr="0093038F">
        <w:rPr>
          <w:rFonts w:ascii="Times New Roman" w:hAnsi="Times New Roman"/>
          <w:i/>
          <w:spacing w:val="1"/>
          <w:sz w:val="28"/>
          <w:szCs w:val="28"/>
        </w:rPr>
        <w:t>д</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pacing w:val="-1"/>
          <w:sz w:val="28"/>
          <w:szCs w:val="28"/>
        </w:rPr>
        <w:t>й</w:t>
      </w:r>
      <w:r w:rsidRPr="0093038F">
        <w:rPr>
          <w:rFonts w:ascii="Times New Roman" w:hAnsi="Times New Roman"/>
          <w:i/>
          <w:sz w:val="28"/>
          <w:szCs w:val="28"/>
        </w:rPr>
        <w:t>, обрабо</w:t>
      </w:r>
      <w:r w:rsidRPr="0093038F">
        <w:rPr>
          <w:rFonts w:ascii="Times New Roman" w:hAnsi="Times New Roman"/>
          <w:i/>
          <w:spacing w:val="-2"/>
          <w:sz w:val="28"/>
          <w:szCs w:val="28"/>
        </w:rPr>
        <w:t>т</w:t>
      </w:r>
      <w:r w:rsidRPr="0093038F">
        <w:rPr>
          <w:rFonts w:ascii="Times New Roman" w:hAnsi="Times New Roman"/>
          <w:i/>
          <w:sz w:val="28"/>
          <w:szCs w:val="28"/>
        </w:rPr>
        <w:t xml:space="preserve">ка </w:t>
      </w:r>
      <w:r w:rsidRPr="0093038F">
        <w:rPr>
          <w:rFonts w:ascii="Times New Roman" w:hAnsi="Times New Roman"/>
          <w:i/>
          <w:spacing w:val="1"/>
          <w:sz w:val="28"/>
          <w:szCs w:val="28"/>
        </w:rPr>
        <w:t>р</w:t>
      </w:r>
      <w:r w:rsidRPr="0093038F">
        <w:rPr>
          <w:rFonts w:ascii="Times New Roman" w:hAnsi="Times New Roman"/>
          <w:i/>
          <w:sz w:val="28"/>
          <w:szCs w:val="28"/>
        </w:rPr>
        <w:t>ез</w:t>
      </w:r>
      <w:r w:rsidRPr="0093038F">
        <w:rPr>
          <w:rFonts w:ascii="Times New Roman" w:hAnsi="Times New Roman"/>
          <w:i/>
          <w:spacing w:val="-4"/>
          <w:sz w:val="28"/>
          <w:szCs w:val="28"/>
        </w:rPr>
        <w:t>у</w:t>
      </w:r>
      <w:r w:rsidRPr="0093038F">
        <w:rPr>
          <w:rFonts w:ascii="Times New Roman" w:hAnsi="Times New Roman"/>
          <w:i/>
          <w:spacing w:val="-1"/>
          <w:sz w:val="28"/>
          <w:szCs w:val="28"/>
        </w:rPr>
        <w:t>ль</w:t>
      </w:r>
      <w:r w:rsidRPr="0093038F">
        <w:rPr>
          <w:rFonts w:ascii="Times New Roman" w:hAnsi="Times New Roman"/>
          <w:i/>
          <w:sz w:val="28"/>
          <w:szCs w:val="28"/>
        </w:rPr>
        <w:t>татов на</w:t>
      </w:r>
      <w:r w:rsidRPr="0093038F">
        <w:rPr>
          <w:rFonts w:ascii="Times New Roman" w:hAnsi="Times New Roman"/>
          <w:i/>
          <w:spacing w:val="1"/>
          <w:sz w:val="28"/>
          <w:szCs w:val="28"/>
        </w:rPr>
        <w:t>б</w:t>
      </w:r>
      <w:r w:rsidRPr="0093038F">
        <w:rPr>
          <w:rFonts w:ascii="Times New Roman" w:hAnsi="Times New Roman"/>
          <w:i/>
          <w:spacing w:val="-3"/>
          <w:sz w:val="28"/>
          <w:szCs w:val="28"/>
        </w:rPr>
        <w:t>л</w:t>
      </w:r>
      <w:r w:rsidRPr="0093038F">
        <w:rPr>
          <w:rFonts w:ascii="Times New Roman" w:hAnsi="Times New Roman"/>
          <w:i/>
          <w:spacing w:val="-1"/>
          <w:sz w:val="28"/>
          <w:szCs w:val="28"/>
        </w:rPr>
        <w:t>ю</w:t>
      </w:r>
      <w:r w:rsidRPr="0093038F">
        <w:rPr>
          <w:rFonts w:ascii="Times New Roman" w:hAnsi="Times New Roman"/>
          <w:i/>
          <w:spacing w:val="1"/>
          <w:sz w:val="28"/>
          <w:szCs w:val="28"/>
        </w:rPr>
        <w:t>д</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pacing w:val="-1"/>
          <w:sz w:val="28"/>
          <w:szCs w:val="28"/>
        </w:rPr>
        <w:t>й</w:t>
      </w:r>
      <w:r w:rsidRPr="0093038F">
        <w:rPr>
          <w:rFonts w:ascii="Times New Roman" w:hAnsi="Times New Roman"/>
          <w:i/>
          <w:sz w:val="28"/>
          <w:szCs w:val="28"/>
        </w:rPr>
        <w:t>).</w:t>
      </w:r>
      <w:r>
        <w:rPr>
          <w:rFonts w:ascii="Times New Roman" w:hAnsi="Times New Roman"/>
          <w:sz w:val="28"/>
          <w:szCs w:val="28"/>
        </w:rPr>
        <w:t xml:space="preserve"> </w:t>
      </w:r>
      <w:r w:rsidRPr="008B300E">
        <w:rPr>
          <w:rFonts w:ascii="Times New Roman" w:hAnsi="Times New Roman"/>
          <w:spacing w:val="-1"/>
          <w:sz w:val="28"/>
          <w:szCs w:val="28"/>
        </w:rPr>
        <w:t>Понятие климата.</w:t>
      </w:r>
      <w:r>
        <w:rPr>
          <w:rFonts w:ascii="Times New Roman" w:hAnsi="Times New Roman"/>
          <w:spacing w:val="-1"/>
          <w:sz w:val="28"/>
          <w:szCs w:val="28"/>
        </w:rPr>
        <w:t xml:space="preserve"> </w:t>
      </w:r>
      <w:r w:rsidRPr="008B300E">
        <w:rPr>
          <w:rFonts w:ascii="Times New Roman" w:hAnsi="Times New Roman"/>
          <w:spacing w:val="-1"/>
          <w:sz w:val="28"/>
          <w:szCs w:val="28"/>
        </w:rPr>
        <w:t>По</w:t>
      </w:r>
      <w:r w:rsidRPr="008B300E">
        <w:rPr>
          <w:rFonts w:ascii="Times New Roman" w:hAnsi="Times New Roman"/>
          <w:sz w:val="28"/>
          <w:szCs w:val="28"/>
        </w:rPr>
        <w:t>г</w:t>
      </w:r>
      <w:r w:rsidRPr="008B300E">
        <w:rPr>
          <w:rFonts w:ascii="Times New Roman" w:hAnsi="Times New Roman"/>
          <w:spacing w:val="-1"/>
          <w:sz w:val="28"/>
          <w:szCs w:val="28"/>
        </w:rPr>
        <w:t>о</w:t>
      </w:r>
      <w:r w:rsidRPr="008B300E">
        <w:rPr>
          <w:rFonts w:ascii="Times New Roman" w:hAnsi="Times New Roman"/>
          <w:spacing w:val="1"/>
          <w:sz w:val="28"/>
          <w:szCs w:val="28"/>
        </w:rPr>
        <w:t>д</w:t>
      </w:r>
      <w:r w:rsidRPr="008B300E">
        <w:rPr>
          <w:rFonts w:ascii="Times New Roman" w:hAnsi="Times New Roman"/>
          <w:sz w:val="28"/>
          <w:szCs w:val="28"/>
        </w:rPr>
        <w:t>аик</w:t>
      </w:r>
      <w:r w:rsidRPr="008B300E">
        <w:rPr>
          <w:rFonts w:ascii="Times New Roman" w:hAnsi="Times New Roman"/>
          <w:spacing w:val="-3"/>
          <w:sz w:val="28"/>
          <w:szCs w:val="28"/>
        </w:rPr>
        <w:t>л</w:t>
      </w:r>
      <w:r w:rsidRPr="008B300E">
        <w:rPr>
          <w:rFonts w:ascii="Times New Roman" w:hAnsi="Times New Roman"/>
          <w:spacing w:val="-1"/>
          <w:sz w:val="28"/>
          <w:szCs w:val="28"/>
        </w:rPr>
        <w:t>и</w:t>
      </w:r>
      <w:r w:rsidRPr="008B300E">
        <w:rPr>
          <w:rFonts w:ascii="Times New Roman" w:hAnsi="Times New Roman"/>
          <w:sz w:val="28"/>
          <w:szCs w:val="28"/>
        </w:rPr>
        <w:t>мат.</w:t>
      </w:r>
      <w:r>
        <w:rPr>
          <w:rFonts w:ascii="Times New Roman" w:hAnsi="Times New Roman"/>
          <w:sz w:val="28"/>
          <w:szCs w:val="28"/>
        </w:rPr>
        <w:t xml:space="preserve"> </w:t>
      </w:r>
      <w:r w:rsidRPr="008B300E">
        <w:rPr>
          <w:rFonts w:ascii="Times New Roman" w:hAnsi="Times New Roman"/>
          <w:spacing w:val="-1"/>
          <w:sz w:val="28"/>
          <w:szCs w:val="28"/>
        </w:rPr>
        <w:t>Климатообразующие факторы.</w:t>
      </w:r>
      <w:r w:rsidRPr="008B300E">
        <w:rPr>
          <w:rFonts w:ascii="Times New Roman" w:hAnsi="Times New Roman"/>
          <w:spacing w:val="1"/>
          <w:sz w:val="28"/>
          <w:szCs w:val="28"/>
        </w:rPr>
        <w:t xml:space="preserve"> З</w:t>
      </w:r>
      <w:r w:rsidRPr="008B300E">
        <w:rPr>
          <w:rFonts w:ascii="Times New Roman" w:hAnsi="Times New Roman"/>
          <w:sz w:val="28"/>
          <w:szCs w:val="28"/>
        </w:rPr>
        <w:t>ави</w:t>
      </w:r>
      <w:r w:rsidRPr="008B300E">
        <w:rPr>
          <w:rFonts w:ascii="Times New Roman" w:hAnsi="Times New Roman"/>
          <w:spacing w:val="-2"/>
          <w:sz w:val="28"/>
          <w:szCs w:val="28"/>
        </w:rPr>
        <w:t>с</w:t>
      </w:r>
      <w:r w:rsidRPr="008B300E">
        <w:rPr>
          <w:rFonts w:ascii="Times New Roman" w:hAnsi="Times New Roman"/>
          <w:spacing w:val="1"/>
          <w:sz w:val="28"/>
          <w:szCs w:val="28"/>
        </w:rPr>
        <w:t>и</w:t>
      </w:r>
      <w:r w:rsidRPr="008B300E">
        <w:rPr>
          <w:rFonts w:ascii="Times New Roman" w:hAnsi="Times New Roman"/>
          <w:spacing w:val="-3"/>
          <w:sz w:val="28"/>
          <w:szCs w:val="28"/>
        </w:rPr>
        <w:t>м</w:t>
      </w:r>
      <w:r w:rsidRPr="008B300E">
        <w:rPr>
          <w:rFonts w:ascii="Times New Roman" w:hAnsi="Times New Roman"/>
          <w:spacing w:val="1"/>
          <w:sz w:val="28"/>
          <w:szCs w:val="28"/>
        </w:rPr>
        <w:t>о</w:t>
      </w:r>
      <w:r w:rsidRPr="008B300E">
        <w:rPr>
          <w:rFonts w:ascii="Times New Roman" w:hAnsi="Times New Roman"/>
          <w:sz w:val="28"/>
          <w:szCs w:val="28"/>
        </w:rPr>
        <w:t>сть</w:t>
      </w:r>
      <w:r>
        <w:rPr>
          <w:rFonts w:ascii="Times New Roman" w:hAnsi="Times New Roman"/>
          <w:sz w:val="28"/>
          <w:szCs w:val="28"/>
        </w:rPr>
        <w:t xml:space="preserve"> </w:t>
      </w:r>
      <w:r w:rsidRPr="008B300E">
        <w:rPr>
          <w:rFonts w:ascii="Times New Roman" w:hAnsi="Times New Roman"/>
          <w:sz w:val="28"/>
          <w:szCs w:val="28"/>
        </w:rPr>
        <w:t>кл</w:t>
      </w:r>
      <w:r w:rsidRPr="008B300E">
        <w:rPr>
          <w:rFonts w:ascii="Times New Roman" w:hAnsi="Times New Roman"/>
          <w:spacing w:val="-2"/>
          <w:sz w:val="28"/>
          <w:szCs w:val="28"/>
        </w:rPr>
        <w:t>и</w:t>
      </w:r>
      <w:r w:rsidRPr="008B300E">
        <w:rPr>
          <w:rFonts w:ascii="Times New Roman" w:hAnsi="Times New Roman"/>
          <w:sz w:val="28"/>
          <w:szCs w:val="28"/>
        </w:rPr>
        <w:t>ма</w:t>
      </w:r>
      <w:r w:rsidRPr="008B300E">
        <w:rPr>
          <w:rFonts w:ascii="Times New Roman" w:hAnsi="Times New Roman"/>
          <w:spacing w:val="-3"/>
          <w:sz w:val="28"/>
          <w:szCs w:val="28"/>
        </w:rPr>
        <w:t>т</w:t>
      </w:r>
      <w:r w:rsidRPr="008B300E">
        <w:rPr>
          <w:rFonts w:ascii="Times New Roman" w:hAnsi="Times New Roman"/>
          <w:sz w:val="28"/>
          <w:szCs w:val="28"/>
        </w:rPr>
        <w:t xml:space="preserve">а </w:t>
      </w:r>
      <w:r w:rsidRPr="008B300E">
        <w:rPr>
          <w:rFonts w:ascii="Times New Roman" w:hAnsi="Times New Roman"/>
          <w:spacing w:val="1"/>
          <w:sz w:val="28"/>
          <w:szCs w:val="28"/>
        </w:rPr>
        <w:t>о</w:t>
      </w:r>
      <w:r w:rsidRPr="008B300E">
        <w:rPr>
          <w:rFonts w:ascii="Times New Roman" w:hAnsi="Times New Roman"/>
          <w:sz w:val="28"/>
          <w:szCs w:val="28"/>
        </w:rPr>
        <w:t>т</w:t>
      </w:r>
      <w:r>
        <w:rPr>
          <w:rFonts w:ascii="Times New Roman" w:hAnsi="Times New Roman"/>
          <w:sz w:val="28"/>
          <w:szCs w:val="28"/>
        </w:rPr>
        <w:t xml:space="preserve"> </w:t>
      </w:r>
      <w:r w:rsidRPr="008B300E">
        <w:rPr>
          <w:rFonts w:ascii="Times New Roman" w:hAnsi="Times New Roman"/>
          <w:sz w:val="28"/>
          <w:szCs w:val="28"/>
        </w:rPr>
        <w:t>а</w:t>
      </w:r>
      <w:r w:rsidRPr="008B300E">
        <w:rPr>
          <w:rFonts w:ascii="Times New Roman" w:hAnsi="Times New Roman"/>
          <w:spacing w:val="1"/>
          <w:sz w:val="28"/>
          <w:szCs w:val="28"/>
        </w:rPr>
        <w:t>б</w:t>
      </w:r>
      <w:r w:rsidRPr="008B300E">
        <w:rPr>
          <w:rFonts w:ascii="Times New Roman" w:hAnsi="Times New Roman"/>
          <w:spacing w:val="-2"/>
          <w:sz w:val="28"/>
          <w:szCs w:val="28"/>
        </w:rPr>
        <w:t>с</w:t>
      </w:r>
      <w:r w:rsidRPr="008B300E">
        <w:rPr>
          <w:rFonts w:ascii="Times New Roman" w:hAnsi="Times New Roman"/>
          <w:spacing w:val="1"/>
          <w:sz w:val="28"/>
          <w:szCs w:val="28"/>
        </w:rPr>
        <w:t>о</w:t>
      </w:r>
      <w:r w:rsidRPr="008B300E">
        <w:rPr>
          <w:rFonts w:ascii="Times New Roman" w:hAnsi="Times New Roman"/>
          <w:spacing w:val="-1"/>
          <w:sz w:val="28"/>
          <w:szCs w:val="28"/>
        </w:rPr>
        <w:t>лю</w:t>
      </w:r>
      <w:r w:rsidRPr="008B300E">
        <w:rPr>
          <w:rFonts w:ascii="Times New Roman" w:hAnsi="Times New Roman"/>
          <w:sz w:val="28"/>
          <w:szCs w:val="28"/>
        </w:rPr>
        <w:t>т</w:t>
      </w:r>
      <w:r w:rsidRPr="008B300E">
        <w:rPr>
          <w:rFonts w:ascii="Times New Roman" w:hAnsi="Times New Roman"/>
          <w:spacing w:val="-2"/>
          <w:sz w:val="28"/>
          <w:szCs w:val="28"/>
        </w:rPr>
        <w:t>н</w:t>
      </w:r>
      <w:r w:rsidRPr="008B300E">
        <w:rPr>
          <w:rFonts w:ascii="Times New Roman" w:hAnsi="Times New Roman"/>
          <w:spacing w:val="1"/>
          <w:sz w:val="28"/>
          <w:szCs w:val="28"/>
        </w:rPr>
        <w:t>о</w:t>
      </w:r>
      <w:r w:rsidRPr="008B300E">
        <w:rPr>
          <w:rFonts w:ascii="Times New Roman" w:hAnsi="Times New Roman"/>
          <w:sz w:val="28"/>
          <w:szCs w:val="28"/>
        </w:rPr>
        <w:t>й</w:t>
      </w:r>
      <w:r>
        <w:rPr>
          <w:rFonts w:ascii="Times New Roman" w:hAnsi="Times New Roman"/>
          <w:sz w:val="28"/>
          <w:szCs w:val="28"/>
        </w:rPr>
        <w:t xml:space="preserve"> </w:t>
      </w:r>
      <w:r w:rsidRPr="008B300E">
        <w:rPr>
          <w:rFonts w:ascii="Times New Roman" w:hAnsi="Times New Roman"/>
          <w:sz w:val="28"/>
          <w:szCs w:val="28"/>
        </w:rPr>
        <w:t>в</w:t>
      </w:r>
      <w:r w:rsidRPr="008B300E">
        <w:rPr>
          <w:rFonts w:ascii="Times New Roman" w:hAnsi="Times New Roman"/>
          <w:spacing w:val="-2"/>
          <w:sz w:val="28"/>
          <w:szCs w:val="28"/>
        </w:rPr>
        <w:t>ыс</w:t>
      </w:r>
      <w:r w:rsidRPr="008B300E">
        <w:rPr>
          <w:rFonts w:ascii="Times New Roman" w:hAnsi="Times New Roman"/>
          <w:spacing w:val="1"/>
          <w:sz w:val="28"/>
          <w:szCs w:val="28"/>
        </w:rPr>
        <w:t>о</w:t>
      </w:r>
      <w:r w:rsidRPr="008B300E">
        <w:rPr>
          <w:rFonts w:ascii="Times New Roman" w:hAnsi="Times New Roman"/>
          <w:sz w:val="28"/>
          <w:szCs w:val="28"/>
        </w:rPr>
        <w:t>ты</w:t>
      </w:r>
      <w:r>
        <w:rPr>
          <w:rFonts w:ascii="Times New Roman" w:hAnsi="Times New Roman"/>
          <w:sz w:val="28"/>
          <w:szCs w:val="28"/>
        </w:rPr>
        <w:t xml:space="preserve"> </w:t>
      </w:r>
      <w:r w:rsidRPr="008B300E">
        <w:rPr>
          <w:rFonts w:ascii="Times New Roman" w:hAnsi="Times New Roman"/>
          <w:sz w:val="28"/>
          <w:szCs w:val="28"/>
        </w:rPr>
        <w:t>мес</w:t>
      </w:r>
      <w:r w:rsidRPr="008B300E">
        <w:rPr>
          <w:rFonts w:ascii="Times New Roman" w:hAnsi="Times New Roman"/>
          <w:spacing w:val="-3"/>
          <w:sz w:val="28"/>
          <w:szCs w:val="28"/>
        </w:rPr>
        <w:t>т</w:t>
      </w:r>
      <w:r w:rsidRPr="008B300E">
        <w:rPr>
          <w:rFonts w:ascii="Times New Roman" w:hAnsi="Times New Roman"/>
          <w:spacing w:val="-1"/>
          <w:sz w:val="28"/>
          <w:szCs w:val="28"/>
        </w:rPr>
        <w:t>н</w:t>
      </w:r>
      <w:r w:rsidRPr="008B300E">
        <w:rPr>
          <w:rFonts w:ascii="Times New Roman" w:hAnsi="Times New Roman"/>
          <w:spacing w:val="1"/>
          <w:sz w:val="28"/>
          <w:szCs w:val="28"/>
        </w:rPr>
        <w:t>о</w:t>
      </w:r>
      <w:r w:rsidRPr="008B300E">
        <w:rPr>
          <w:rFonts w:ascii="Times New Roman" w:hAnsi="Times New Roman"/>
          <w:sz w:val="28"/>
          <w:szCs w:val="28"/>
        </w:rPr>
        <w:t>сти.</w:t>
      </w:r>
      <w:r>
        <w:rPr>
          <w:rFonts w:ascii="Times New Roman" w:hAnsi="Times New Roman"/>
          <w:sz w:val="28"/>
          <w:szCs w:val="28"/>
        </w:rPr>
        <w:t xml:space="preserve"> </w:t>
      </w:r>
      <w:r w:rsidRPr="008B300E">
        <w:rPr>
          <w:rFonts w:ascii="Times New Roman" w:hAnsi="Times New Roman"/>
          <w:sz w:val="28"/>
          <w:szCs w:val="28"/>
        </w:rPr>
        <w:t>К</w:t>
      </w:r>
      <w:r w:rsidRPr="008B300E">
        <w:rPr>
          <w:rFonts w:ascii="Times New Roman" w:hAnsi="Times New Roman"/>
          <w:spacing w:val="-1"/>
          <w:sz w:val="28"/>
          <w:szCs w:val="28"/>
        </w:rPr>
        <w:t>л</w:t>
      </w:r>
      <w:r w:rsidRPr="008B300E">
        <w:rPr>
          <w:rFonts w:ascii="Times New Roman" w:hAnsi="Times New Roman"/>
          <w:spacing w:val="1"/>
          <w:sz w:val="28"/>
          <w:szCs w:val="28"/>
        </w:rPr>
        <w:t>и</w:t>
      </w:r>
      <w:r w:rsidRPr="008B300E">
        <w:rPr>
          <w:rFonts w:ascii="Times New Roman" w:hAnsi="Times New Roman"/>
          <w:spacing w:val="-3"/>
          <w:sz w:val="28"/>
          <w:szCs w:val="28"/>
        </w:rPr>
        <w:t>м</w:t>
      </w:r>
      <w:r w:rsidRPr="008B300E">
        <w:rPr>
          <w:rFonts w:ascii="Times New Roman" w:hAnsi="Times New Roman"/>
          <w:sz w:val="28"/>
          <w:szCs w:val="28"/>
        </w:rPr>
        <w:t xml:space="preserve">аты </w:t>
      </w:r>
      <w:r w:rsidRPr="008B300E">
        <w:rPr>
          <w:rFonts w:ascii="Times New Roman" w:hAnsi="Times New Roman"/>
          <w:spacing w:val="1"/>
          <w:sz w:val="28"/>
          <w:szCs w:val="28"/>
        </w:rPr>
        <w:t>З</w:t>
      </w:r>
      <w:r w:rsidRPr="008B300E">
        <w:rPr>
          <w:rFonts w:ascii="Times New Roman" w:hAnsi="Times New Roman"/>
          <w:sz w:val="28"/>
          <w:szCs w:val="28"/>
        </w:rPr>
        <w:t>ем</w:t>
      </w:r>
      <w:r w:rsidRPr="008B300E">
        <w:rPr>
          <w:rFonts w:ascii="Times New Roman" w:hAnsi="Times New Roman"/>
          <w:spacing w:val="-3"/>
          <w:sz w:val="28"/>
          <w:szCs w:val="28"/>
        </w:rPr>
        <w:t>л</w:t>
      </w:r>
      <w:r w:rsidRPr="008B300E">
        <w:rPr>
          <w:rFonts w:ascii="Times New Roman" w:hAnsi="Times New Roman"/>
          <w:spacing w:val="1"/>
          <w:sz w:val="28"/>
          <w:szCs w:val="28"/>
        </w:rPr>
        <w:t>и</w:t>
      </w:r>
      <w:r w:rsidRPr="008B300E">
        <w:rPr>
          <w:rFonts w:ascii="Times New Roman" w:hAnsi="Times New Roman"/>
          <w:sz w:val="28"/>
          <w:szCs w:val="28"/>
        </w:rPr>
        <w:t xml:space="preserve">. </w:t>
      </w:r>
      <w:r w:rsidRPr="0093038F">
        <w:rPr>
          <w:rFonts w:ascii="Times New Roman" w:hAnsi="Times New Roman"/>
          <w:i/>
          <w:sz w:val="28"/>
          <w:szCs w:val="28"/>
        </w:rPr>
        <w:t>В</w:t>
      </w:r>
      <w:r w:rsidRPr="0093038F">
        <w:rPr>
          <w:rFonts w:ascii="Times New Roman" w:hAnsi="Times New Roman"/>
          <w:i/>
          <w:spacing w:val="-1"/>
          <w:sz w:val="28"/>
          <w:szCs w:val="28"/>
        </w:rPr>
        <w:t>л</w:t>
      </w:r>
      <w:r w:rsidRPr="0093038F">
        <w:rPr>
          <w:rFonts w:ascii="Times New Roman" w:hAnsi="Times New Roman"/>
          <w:i/>
          <w:spacing w:val="1"/>
          <w:sz w:val="28"/>
          <w:szCs w:val="28"/>
        </w:rPr>
        <w:t>и</w:t>
      </w:r>
      <w:r w:rsidRPr="0093038F">
        <w:rPr>
          <w:rFonts w:ascii="Times New Roman" w:hAnsi="Times New Roman"/>
          <w:i/>
          <w:sz w:val="28"/>
          <w:szCs w:val="28"/>
        </w:rPr>
        <w:t>я</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е </w:t>
      </w:r>
      <w:r w:rsidRPr="0093038F">
        <w:rPr>
          <w:rFonts w:ascii="Times New Roman" w:hAnsi="Times New Roman"/>
          <w:i/>
          <w:spacing w:val="9"/>
          <w:sz w:val="28"/>
          <w:szCs w:val="28"/>
        </w:rPr>
        <w:t>к</w:t>
      </w:r>
      <w:r w:rsidRPr="0093038F">
        <w:rPr>
          <w:rFonts w:ascii="Times New Roman" w:hAnsi="Times New Roman"/>
          <w:i/>
          <w:spacing w:val="-1"/>
          <w:sz w:val="28"/>
          <w:szCs w:val="28"/>
        </w:rPr>
        <w:t>ли</w:t>
      </w:r>
      <w:r w:rsidRPr="0093038F">
        <w:rPr>
          <w:rFonts w:ascii="Times New Roman" w:hAnsi="Times New Roman"/>
          <w:i/>
          <w:sz w:val="28"/>
          <w:szCs w:val="28"/>
        </w:rPr>
        <w:t>м</w:t>
      </w:r>
      <w:r w:rsidRPr="0093038F">
        <w:rPr>
          <w:rFonts w:ascii="Times New Roman" w:hAnsi="Times New Roman"/>
          <w:i/>
          <w:spacing w:val="-3"/>
          <w:sz w:val="28"/>
          <w:szCs w:val="28"/>
        </w:rPr>
        <w:t>а</w:t>
      </w:r>
      <w:r w:rsidRPr="0093038F">
        <w:rPr>
          <w:rFonts w:ascii="Times New Roman" w:hAnsi="Times New Roman"/>
          <w:i/>
          <w:sz w:val="28"/>
          <w:szCs w:val="28"/>
        </w:rPr>
        <w:t xml:space="preserve">та </w:t>
      </w:r>
      <w:r w:rsidRPr="0093038F">
        <w:rPr>
          <w:rFonts w:ascii="Times New Roman" w:hAnsi="Times New Roman"/>
          <w:i/>
          <w:spacing w:val="1"/>
          <w:sz w:val="28"/>
          <w:szCs w:val="28"/>
        </w:rPr>
        <w:t>н</w:t>
      </w:r>
      <w:r w:rsidRPr="0093038F">
        <w:rPr>
          <w:rFonts w:ascii="Times New Roman" w:hAnsi="Times New Roman"/>
          <w:i/>
          <w:sz w:val="28"/>
          <w:szCs w:val="28"/>
        </w:rPr>
        <w:t>а з</w:t>
      </w:r>
      <w:r w:rsidRPr="0093038F">
        <w:rPr>
          <w:rFonts w:ascii="Times New Roman" w:hAnsi="Times New Roman"/>
          <w:i/>
          <w:spacing w:val="-2"/>
          <w:sz w:val="28"/>
          <w:szCs w:val="28"/>
        </w:rPr>
        <w:t>д</w:t>
      </w:r>
      <w:r w:rsidRPr="0093038F">
        <w:rPr>
          <w:rFonts w:ascii="Times New Roman" w:hAnsi="Times New Roman"/>
          <w:i/>
          <w:spacing w:val="-1"/>
          <w:sz w:val="28"/>
          <w:szCs w:val="28"/>
        </w:rPr>
        <w:t>о</w:t>
      </w:r>
      <w:r w:rsidRPr="0093038F">
        <w:rPr>
          <w:rFonts w:ascii="Times New Roman" w:hAnsi="Times New Roman"/>
          <w:i/>
          <w:spacing w:val="1"/>
          <w:sz w:val="28"/>
          <w:szCs w:val="28"/>
        </w:rPr>
        <w:t>ро</w:t>
      </w:r>
      <w:r w:rsidRPr="0093038F">
        <w:rPr>
          <w:rFonts w:ascii="Times New Roman" w:hAnsi="Times New Roman"/>
          <w:i/>
          <w:sz w:val="28"/>
          <w:szCs w:val="28"/>
        </w:rPr>
        <w:t>в</w:t>
      </w:r>
      <w:r w:rsidRPr="0093038F">
        <w:rPr>
          <w:rFonts w:ascii="Times New Roman" w:hAnsi="Times New Roman"/>
          <w:i/>
          <w:spacing w:val="-1"/>
          <w:sz w:val="28"/>
          <w:szCs w:val="28"/>
        </w:rPr>
        <w:t>ь</w:t>
      </w:r>
      <w:r w:rsidRPr="0093038F">
        <w:rPr>
          <w:rFonts w:ascii="Times New Roman" w:hAnsi="Times New Roman"/>
          <w:i/>
          <w:sz w:val="28"/>
          <w:szCs w:val="28"/>
        </w:rPr>
        <w:t xml:space="preserve">е </w:t>
      </w:r>
      <w:r w:rsidRPr="0093038F">
        <w:rPr>
          <w:rFonts w:ascii="Times New Roman" w:hAnsi="Times New Roman"/>
          <w:i/>
          <w:spacing w:val="-1"/>
          <w:sz w:val="28"/>
          <w:szCs w:val="28"/>
        </w:rPr>
        <w:t>люд</w:t>
      </w:r>
      <w:r w:rsidRPr="0093038F">
        <w:rPr>
          <w:rFonts w:ascii="Times New Roman" w:hAnsi="Times New Roman"/>
          <w:i/>
          <w:sz w:val="28"/>
          <w:szCs w:val="28"/>
        </w:rPr>
        <w:t>е</w:t>
      </w:r>
      <w:r w:rsidRPr="0093038F">
        <w:rPr>
          <w:rFonts w:ascii="Times New Roman" w:hAnsi="Times New Roman"/>
          <w:i/>
          <w:spacing w:val="1"/>
          <w:sz w:val="28"/>
          <w:szCs w:val="28"/>
        </w:rPr>
        <w:t>й</w:t>
      </w:r>
      <w:r w:rsidRPr="0093038F">
        <w:rPr>
          <w:rFonts w:ascii="Times New Roman" w:hAnsi="Times New Roman"/>
          <w:i/>
          <w:sz w:val="28"/>
          <w:szCs w:val="28"/>
        </w:rPr>
        <w:t>.</w:t>
      </w:r>
      <w:r>
        <w:rPr>
          <w:rFonts w:ascii="Times New Roman" w:hAnsi="Times New Roman"/>
          <w:sz w:val="28"/>
          <w:szCs w:val="28"/>
        </w:rPr>
        <w:t xml:space="preserve"> </w:t>
      </w:r>
      <w:r w:rsidRPr="008B300E">
        <w:rPr>
          <w:rFonts w:ascii="Times New Roman" w:hAnsi="Times New Roman"/>
          <w:sz w:val="28"/>
          <w:szCs w:val="28"/>
        </w:rPr>
        <w:t>Че</w:t>
      </w:r>
      <w:r w:rsidRPr="008B300E">
        <w:rPr>
          <w:rFonts w:ascii="Times New Roman" w:hAnsi="Times New Roman"/>
          <w:spacing w:val="-1"/>
          <w:sz w:val="28"/>
          <w:szCs w:val="28"/>
        </w:rPr>
        <w:t>л</w:t>
      </w:r>
      <w:r w:rsidRPr="008B300E">
        <w:rPr>
          <w:rFonts w:ascii="Times New Roman" w:hAnsi="Times New Roman"/>
          <w:spacing w:val="1"/>
          <w:sz w:val="28"/>
          <w:szCs w:val="28"/>
        </w:rPr>
        <w:t>о</w:t>
      </w:r>
      <w:r w:rsidRPr="008B300E">
        <w:rPr>
          <w:rFonts w:ascii="Times New Roman" w:hAnsi="Times New Roman"/>
          <w:sz w:val="28"/>
          <w:szCs w:val="28"/>
        </w:rPr>
        <w:t>век и</w:t>
      </w:r>
      <w:r>
        <w:rPr>
          <w:rFonts w:ascii="Times New Roman" w:hAnsi="Times New Roman"/>
          <w:sz w:val="28"/>
          <w:szCs w:val="28"/>
        </w:rPr>
        <w:t xml:space="preserve"> </w:t>
      </w:r>
      <w:r w:rsidRPr="008B300E">
        <w:rPr>
          <w:rFonts w:ascii="Times New Roman" w:hAnsi="Times New Roman"/>
          <w:sz w:val="28"/>
          <w:szCs w:val="28"/>
        </w:rPr>
        <w:t>атм</w:t>
      </w:r>
      <w:r w:rsidRPr="008B300E">
        <w:rPr>
          <w:rFonts w:ascii="Times New Roman" w:hAnsi="Times New Roman"/>
          <w:spacing w:val="-1"/>
          <w:sz w:val="28"/>
          <w:szCs w:val="28"/>
        </w:rPr>
        <w:t>о</w:t>
      </w:r>
      <w:r w:rsidRPr="008B300E">
        <w:rPr>
          <w:rFonts w:ascii="Times New Roman" w:hAnsi="Times New Roman"/>
          <w:spacing w:val="-2"/>
          <w:sz w:val="28"/>
          <w:szCs w:val="28"/>
        </w:rPr>
        <w:t>с</w:t>
      </w:r>
      <w:r w:rsidRPr="008B300E">
        <w:rPr>
          <w:rFonts w:ascii="Times New Roman" w:hAnsi="Times New Roman"/>
          <w:sz w:val="28"/>
          <w:szCs w:val="28"/>
        </w:rPr>
        <w:t>фе</w:t>
      </w:r>
      <w:r w:rsidRPr="008B300E">
        <w:rPr>
          <w:rFonts w:ascii="Times New Roman" w:hAnsi="Times New Roman"/>
          <w:spacing w:val="1"/>
          <w:sz w:val="28"/>
          <w:szCs w:val="28"/>
        </w:rPr>
        <w:t>р</w:t>
      </w:r>
      <w:r w:rsidRPr="008B300E">
        <w:rPr>
          <w:rFonts w:ascii="Times New Roman" w:hAnsi="Times New Roman"/>
          <w:sz w:val="28"/>
          <w:szCs w:val="28"/>
        </w:rPr>
        <w:t>а.</w:t>
      </w:r>
    </w:p>
    <w:p w:rsidR="00F46B16" w:rsidRPr="008B300E" w:rsidRDefault="00F46B16" w:rsidP="008B300E">
      <w:pPr>
        <w:tabs>
          <w:tab w:val="left" w:pos="426"/>
        </w:tabs>
        <w:autoSpaceDE w:val="0"/>
        <w:autoSpaceDN w:val="0"/>
        <w:adjustRightInd w:val="0"/>
        <w:spacing w:after="0" w:line="240" w:lineRule="auto"/>
        <w:ind w:firstLine="709"/>
        <w:jc w:val="both"/>
        <w:rPr>
          <w:rFonts w:ascii="Times New Roman" w:hAnsi="Times New Roman"/>
          <w:sz w:val="28"/>
          <w:szCs w:val="28"/>
        </w:rPr>
      </w:pPr>
      <w:r w:rsidRPr="008B300E">
        <w:rPr>
          <w:rFonts w:ascii="Times New Roman" w:hAnsi="Times New Roman"/>
          <w:b/>
          <w:bCs/>
          <w:sz w:val="28"/>
          <w:szCs w:val="28"/>
        </w:rPr>
        <w:t>Б</w:t>
      </w:r>
      <w:r w:rsidRPr="008B300E">
        <w:rPr>
          <w:rFonts w:ascii="Times New Roman" w:hAnsi="Times New Roman"/>
          <w:b/>
          <w:bCs/>
          <w:spacing w:val="-2"/>
          <w:sz w:val="28"/>
          <w:szCs w:val="28"/>
        </w:rPr>
        <w:t>и</w:t>
      </w:r>
      <w:r w:rsidRPr="008B300E">
        <w:rPr>
          <w:rFonts w:ascii="Times New Roman" w:hAnsi="Times New Roman"/>
          <w:b/>
          <w:bCs/>
          <w:spacing w:val="1"/>
          <w:sz w:val="28"/>
          <w:szCs w:val="28"/>
        </w:rPr>
        <w:t>о</w:t>
      </w:r>
      <w:r w:rsidRPr="008B300E">
        <w:rPr>
          <w:rFonts w:ascii="Times New Roman" w:hAnsi="Times New Roman"/>
          <w:b/>
          <w:bCs/>
          <w:sz w:val="28"/>
          <w:szCs w:val="28"/>
        </w:rPr>
        <w:t>с</w:t>
      </w:r>
      <w:r w:rsidRPr="008B300E">
        <w:rPr>
          <w:rFonts w:ascii="Times New Roman" w:hAnsi="Times New Roman"/>
          <w:b/>
          <w:bCs/>
          <w:spacing w:val="-2"/>
          <w:sz w:val="28"/>
          <w:szCs w:val="28"/>
        </w:rPr>
        <w:t>ф</w:t>
      </w:r>
      <w:r w:rsidRPr="008B300E">
        <w:rPr>
          <w:rFonts w:ascii="Times New Roman" w:hAnsi="Times New Roman"/>
          <w:b/>
          <w:bCs/>
          <w:sz w:val="28"/>
          <w:szCs w:val="28"/>
        </w:rPr>
        <w:t>ер</w:t>
      </w:r>
      <w:r w:rsidRPr="008B300E">
        <w:rPr>
          <w:rFonts w:ascii="Times New Roman" w:hAnsi="Times New Roman"/>
          <w:b/>
          <w:bCs/>
          <w:spacing w:val="1"/>
          <w:sz w:val="28"/>
          <w:szCs w:val="28"/>
        </w:rPr>
        <w:t>а</w:t>
      </w:r>
      <w:r w:rsidRPr="008B300E">
        <w:rPr>
          <w:rFonts w:ascii="Times New Roman" w:hAnsi="Times New Roman"/>
          <w:b/>
          <w:bCs/>
          <w:sz w:val="28"/>
          <w:szCs w:val="28"/>
        </w:rPr>
        <w:t>.</w:t>
      </w:r>
      <w:r>
        <w:rPr>
          <w:rFonts w:ascii="Times New Roman" w:hAnsi="Times New Roman"/>
          <w:b/>
          <w:bCs/>
          <w:sz w:val="28"/>
          <w:szCs w:val="28"/>
        </w:rPr>
        <w:t xml:space="preserve"> </w:t>
      </w:r>
      <w:r w:rsidRPr="008B300E">
        <w:rPr>
          <w:rFonts w:ascii="Times New Roman" w:hAnsi="Times New Roman"/>
          <w:sz w:val="28"/>
          <w:szCs w:val="28"/>
        </w:rPr>
        <w:t>Б</w:t>
      </w:r>
      <w:r w:rsidRPr="008B300E">
        <w:rPr>
          <w:rFonts w:ascii="Times New Roman" w:hAnsi="Times New Roman"/>
          <w:spacing w:val="-2"/>
          <w:sz w:val="28"/>
          <w:szCs w:val="28"/>
        </w:rPr>
        <w:t>и</w:t>
      </w:r>
      <w:r w:rsidRPr="008B300E">
        <w:rPr>
          <w:rFonts w:ascii="Times New Roman" w:hAnsi="Times New Roman"/>
          <w:spacing w:val="1"/>
          <w:sz w:val="28"/>
          <w:szCs w:val="28"/>
        </w:rPr>
        <w:t>о</w:t>
      </w:r>
      <w:r w:rsidRPr="008B300E">
        <w:rPr>
          <w:rFonts w:ascii="Times New Roman" w:hAnsi="Times New Roman"/>
          <w:spacing w:val="-2"/>
          <w:sz w:val="28"/>
          <w:szCs w:val="28"/>
        </w:rPr>
        <w:t>с</w:t>
      </w:r>
      <w:r w:rsidRPr="008B300E">
        <w:rPr>
          <w:rFonts w:ascii="Times New Roman" w:hAnsi="Times New Roman"/>
          <w:sz w:val="28"/>
          <w:szCs w:val="28"/>
        </w:rPr>
        <w:t>ф</w:t>
      </w:r>
      <w:r w:rsidRPr="008B300E">
        <w:rPr>
          <w:rFonts w:ascii="Times New Roman" w:hAnsi="Times New Roman"/>
          <w:spacing w:val="-2"/>
          <w:sz w:val="28"/>
          <w:szCs w:val="28"/>
        </w:rPr>
        <w:t>е</w:t>
      </w:r>
      <w:r w:rsidRPr="008B300E">
        <w:rPr>
          <w:rFonts w:ascii="Times New Roman" w:hAnsi="Times New Roman"/>
          <w:spacing w:val="1"/>
          <w:sz w:val="28"/>
          <w:szCs w:val="28"/>
        </w:rPr>
        <w:t>р</w:t>
      </w:r>
      <w:r w:rsidRPr="008B300E">
        <w:rPr>
          <w:rFonts w:ascii="Times New Roman" w:hAnsi="Times New Roman"/>
          <w:sz w:val="28"/>
          <w:szCs w:val="28"/>
        </w:rPr>
        <w:t>а–ж</w:t>
      </w:r>
      <w:r w:rsidRPr="008B300E">
        <w:rPr>
          <w:rFonts w:ascii="Times New Roman" w:hAnsi="Times New Roman"/>
          <w:spacing w:val="1"/>
          <w:sz w:val="28"/>
          <w:szCs w:val="28"/>
        </w:rPr>
        <w:t>и</w:t>
      </w:r>
      <w:r w:rsidRPr="008B300E">
        <w:rPr>
          <w:rFonts w:ascii="Times New Roman" w:hAnsi="Times New Roman"/>
          <w:sz w:val="28"/>
          <w:szCs w:val="28"/>
        </w:rPr>
        <w:t>в</w:t>
      </w:r>
      <w:r w:rsidRPr="008B300E">
        <w:rPr>
          <w:rFonts w:ascii="Times New Roman" w:hAnsi="Times New Roman"/>
          <w:spacing w:val="-3"/>
          <w:sz w:val="28"/>
          <w:szCs w:val="28"/>
        </w:rPr>
        <w:t>а</w:t>
      </w:r>
      <w:r w:rsidRPr="008B300E">
        <w:rPr>
          <w:rFonts w:ascii="Times New Roman" w:hAnsi="Times New Roman"/>
          <w:sz w:val="28"/>
          <w:szCs w:val="28"/>
        </w:rPr>
        <w:t xml:space="preserve">я </w:t>
      </w:r>
      <w:r w:rsidRPr="008B300E">
        <w:rPr>
          <w:rFonts w:ascii="Times New Roman" w:hAnsi="Times New Roman"/>
          <w:spacing w:val="1"/>
          <w:sz w:val="28"/>
          <w:szCs w:val="28"/>
        </w:rPr>
        <w:t>о</w:t>
      </w:r>
      <w:r w:rsidRPr="008B300E">
        <w:rPr>
          <w:rFonts w:ascii="Times New Roman" w:hAnsi="Times New Roman"/>
          <w:spacing w:val="-1"/>
          <w:sz w:val="28"/>
          <w:szCs w:val="28"/>
        </w:rPr>
        <w:t>б</w:t>
      </w:r>
      <w:r w:rsidRPr="008B300E">
        <w:rPr>
          <w:rFonts w:ascii="Times New Roman" w:hAnsi="Times New Roman"/>
          <w:spacing w:val="1"/>
          <w:sz w:val="28"/>
          <w:szCs w:val="28"/>
        </w:rPr>
        <w:t>о</w:t>
      </w:r>
      <w:r w:rsidRPr="008B300E">
        <w:rPr>
          <w:rFonts w:ascii="Times New Roman" w:hAnsi="Times New Roman"/>
          <w:spacing w:val="-1"/>
          <w:sz w:val="28"/>
          <w:szCs w:val="28"/>
        </w:rPr>
        <w:t>ло</w:t>
      </w:r>
      <w:r w:rsidRPr="008B300E">
        <w:rPr>
          <w:rFonts w:ascii="Times New Roman" w:hAnsi="Times New Roman"/>
          <w:spacing w:val="-2"/>
          <w:sz w:val="28"/>
          <w:szCs w:val="28"/>
        </w:rPr>
        <w:t>ч</w:t>
      </w:r>
      <w:r w:rsidRPr="008B300E">
        <w:rPr>
          <w:rFonts w:ascii="Times New Roman" w:hAnsi="Times New Roman"/>
          <w:sz w:val="28"/>
          <w:szCs w:val="28"/>
        </w:rPr>
        <w:t>ка</w:t>
      </w:r>
      <w:r w:rsidRPr="008B300E">
        <w:rPr>
          <w:rFonts w:ascii="Times New Roman" w:hAnsi="Times New Roman"/>
          <w:spacing w:val="-1"/>
          <w:sz w:val="28"/>
          <w:szCs w:val="28"/>
        </w:rPr>
        <w:t>З</w:t>
      </w:r>
      <w:r w:rsidRPr="008B300E">
        <w:rPr>
          <w:rFonts w:ascii="Times New Roman" w:hAnsi="Times New Roman"/>
          <w:sz w:val="28"/>
          <w:szCs w:val="28"/>
        </w:rPr>
        <w:t>ем</w:t>
      </w:r>
      <w:r w:rsidRPr="008B300E">
        <w:rPr>
          <w:rFonts w:ascii="Times New Roman" w:hAnsi="Times New Roman"/>
          <w:spacing w:val="-1"/>
          <w:sz w:val="28"/>
          <w:szCs w:val="28"/>
        </w:rPr>
        <w:t>л</w:t>
      </w:r>
      <w:r w:rsidRPr="008B300E">
        <w:rPr>
          <w:rFonts w:ascii="Times New Roman" w:hAnsi="Times New Roman"/>
          <w:spacing w:val="1"/>
          <w:sz w:val="28"/>
          <w:szCs w:val="28"/>
        </w:rPr>
        <w:t>и</w:t>
      </w:r>
      <w:r w:rsidRPr="008B300E">
        <w:rPr>
          <w:rFonts w:ascii="Times New Roman" w:hAnsi="Times New Roman"/>
          <w:sz w:val="28"/>
          <w:szCs w:val="28"/>
        </w:rPr>
        <w:t>.</w:t>
      </w:r>
      <w:r>
        <w:rPr>
          <w:rFonts w:ascii="Times New Roman" w:hAnsi="Times New Roman"/>
          <w:sz w:val="28"/>
          <w:szCs w:val="28"/>
        </w:rPr>
        <w:t xml:space="preserve"> </w:t>
      </w:r>
      <w:r w:rsidRPr="008B300E">
        <w:rPr>
          <w:rFonts w:ascii="Times New Roman" w:hAnsi="Times New Roman"/>
          <w:spacing w:val="-1"/>
          <w:sz w:val="28"/>
          <w:szCs w:val="28"/>
        </w:rPr>
        <w:t>О</w:t>
      </w:r>
      <w:r w:rsidRPr="008B300E">
        <w:rPr>
          <w:rFonts w:ascii="Times New Roman" w:hAnsi="Times New Roman"/>
          <w:spacing w:val="-2"/>
          <w:sz w:val="28"/>
          <w:szCs w:val="28"/>
        </w:rPr>
        <w:t>с</w:t>
      </w:r>
      <w:r w:rsidRPr="008B300E">
        <w:rPr>
          <w:rFonts w:ascii="Times New Roman" w:hAnsi="Times New Roman"/>
          <w:spacing w:val="1"/>
          <w:sz w:val="28"/>
          <w:szCs w:val="28"/>
        </w:rPr>
        <w:t>о</w:t>
      </w:r>
      <w:r w:rsidRPr="008B300E">
        <w:rPr>
          <w:rFonts w:ascii="Times New Roman" w:hAnsi="Times New Roman"/>
          <w:spacing w:val="-1"/>
          <w:sz w:val="28"/>
          <w:szCs w:val="28"/>
        </w:rPr>
        <w:t>б</w:t>
      </w:r>
      <w:r w:rsidRPr="008B300E">
        <w:rPr>
          <w:rFonts w:ascii="Times New Roman" w:hAnsi="Times New Roman"/>
          <w:sz w:val="28"/>
          <w:szCs w:val="28"/>
        </w:rPr>
        <w:t>е</w:t>
      </w:r>
      <w:r w:rsidRPr="008B300E">
        <w:rPr>
          <w:rFonts w:ascii="Times New Roman" w:hAnsi="Times New Roman"/>
          <w:spacing w:val="-1"/>
          <w:sz w:val="28"/>
          <w:szCs w:val="28"/>
        </w:rPr>
        <w:t>нн</w:t>
      </w:r>
      <w:r w:rsidRPr="008B300E">
        <w:rPr>
          <w:rFonts w:ascii="Times New Roman" w:hAnsi="Times New Roman"/>
          <w:spacing w:val="1"/>
          <w:sz w:val="28"/>
          <w:szCs w:val="28"/>
        </w:rPr>
        <w:t>о</w:t>
      </w:r>
      <w:r w:rsidRPr="008B300E">
        <w:rPr>
          <w:rFonts w:ascii="Times New Roman" w:hAnsi="Times New Roman"/>
          <w:sz w:val="28"/>
          <w:szCs w:val="28"/>
        </w:rPr>
        <w:t xml:space="preserve">сти </w:t>
      </w:r>
      <w:r w:rsidRPr="008B300E">
        <w:rPr>
          <w:rFonts w:ascii="Times New Roman" w:hAnsi="Times New Roman"/>
          <w:spacing w:val="-2"/>
          <w:sz w:val="28"/>
          <w:szCs w:val="28"/>
        </w:rPr>
        <w:t>ж</w:t>
      </w:r>
      <w:r w:rsidRPr="008B300E">
        <w:rPr>
          <w:rFonts w:ascii="Times New Roman" w:hAnsi="Times New Roman"/>
          <w:spacing w:val="1"/>
          <w:sz w:val="28"/>
          <w:szCs w:val="28"/>
        </w:rPr>
        <w:t>и</w:t>
      </w:r>
      <w:r w:rsidRPr="008B300E">
        <w:rPr>
          <w:rFonts w:ascii="Times New Roman" w:hAnsi="Times New Roman"/>
          <w:sz w:val="28"/>
          <w:szCs w:val="28"/>
        </w:rPr>
        <w:t>з</w:t>
      </w:r>
      <w:r w:rsidRPr="008B300E">
        <w:rPr>
          <w:rFonts w:ascii="Times New Roman" w:hAnsi="Times New Roman"/>
          <w:spacing w:val="-2"/>
          <w:sz w:val="28"/>
          <w:szCs w:val="28"/>
        </w:rPr>
        <w:t>н</w:t>
      </w:r>
      <w:r w:rsidRPr="008B300E">
        <w:rPr>
          <w:rFonts w:ascii="Times New Roman" w:hAnsi="Times New Roman"/>
          <w:sz w:val="28"/>
          <w:szCs w:val="28"/>
        </w:rPr>
        <w:t>и</w:t>
      </w:r>
      <w:r>
        <w:rPr>
          <w:rFonts w:ascii="Times New Roman" w:hAnsi="Times New Roman"/>
          <w:sz w:val="28"/>
          <w:szCs w:val="28"/>
        </w:rPr>
        <w:t xml:space="preserve"> </w:t>
      </w:r>
      <w:r w:rsidRPr="008B300E">
        <w:rPr>
          <w:rFonts w:ascii="Times New Roman" w:hAnsi="Times New Roman"/>
          <w:sz w:val="28"/>
          <w:szCs w:val="28"/>
        </w:rPr>
        <w:t xml:space="preserve">в </w:t>
      </w:r>
      <w:r w:rsidRPr="008B300E">
        <w:rPr>
          <w:rFonts w:ascii="Times New Roman" w:hAnsi="Times New Roman"/>
          <w:spacing w:val="1"/>
          <w:sz w:val="28"/>
          <w:szCs w:val="28"/>
        </w:rPr>
        <w:t>о</w:t>
      </w:r>
      <w:r w:rsidRPr="008B300E">
        <w:rPr>
          <w:rFonts w:ascii="Times New Roman" w:hAnsi="Times New Roman"/>
          <w:sz w:val="28"/>
          <w:szCs w:val="28"/>
        </w:rPr>
        <w:t>ке</w:t>
      </w:r>
      <w:r w:rsidRPr="008B300E">
        <w:rPr>
          <w:rFonts w:ascii="Times New Roman" w:hAnsi="Times New Roman"/>
          <w:spacing w:val="-2"/>
          <w:sz w:val="28"/>
          <w:szCs w:val="28"/>
        </w:rPr>
        <w:t>а</w:t>
      </w:r>
      <w:r w:rsidRPr="008B300E">
        <w:rPr>
          <w:rFonts w:ascii="Times New Roman" w:hAnsi="Times New Roman"/>
          <w:spacing w:val="1"/>
          <w:sz w:val="28"/>
          <w:szCs w:val="28"/>
        </w:rPr>
        <w:t>н</w:t>
      </w:r>
      <w:r w:rsidRPr="008B300E">
        <w:rPr>
          <w:rFonts w:ascii="Times New Roman" w:hAnsi="Times New Roman"/>
          <w:sz w:val="28"/>
          <w:szCs w:val="28"/>
        </w:rPr>
        <w:t>е.</w:t>
      </w:r>
      <w:r>
        <w:rPr>
          <w:rFonts w:ascii="Times New Roman" w:hAnsi="Times New Roman"/>
          <w:sz w:val="28"/>
          <w:szCs w:val="28"/>
        </w:rPr>
        <w:t xml:space="preserve"> </w:t>
      </w:r>
      <w:r w:rsidRPr="008B300E">
        <w:rPr>
          <w:rFonts w:ascii="Times New Roman" w:hAnsi="Times New Roman"/>
          <w:spacing w:val="-2"/>
          <w:sz w:val="28"/>
          <w:szCs w:val="28"/>
        </w:rPr>
        <w:t>Ж</w:t>
      </w:r>
      <w:r w:rsidRPr="008B300E">
        <w:rPr>
          <w:rFonts w:ascii="Times New Roman" w:hAnsi="Times New Roman"/>
          <w:spacing w:val="1"/>
          <w:sz w:val="28"/>
          <w:szCs w:val="28"/>
        </w:rPr>
        <w:t>и</w:t>
      </w:r>
      <w:r w:rsidRPr="008B300E">
        <w:rPr>
          <w:rFonts w:ascii="Times New Roman" w:hAnsi="Times New Roman"/>
          <w:sz w:val="28"/>
          <w:szCs w:val="28"/>
        </w:rPr>
        <w:t xml:space="preserve">знь </w:t>
      </w:r>
      <w:r w:rsidRPr="008B300E">
        <w:rPr>
          <w:rFonts w:ascii="Times New Roman" w:hAnsi="Times New Roman"/>
          <w:spacing w:val="1"/>
          <w:sz w:val="28"/>
          <w:szCs w:val="28"/>
        </w:rPr>
        <w:t>н</w:t>
      </w:r>
      <w:r w:rsidRPr="008B300E">
        <w:rPr>
          <w:rFonts w:ascii="Times New Roman" w:hAnsi="Times New Roman"/>
          <w:sz w:val="28"/>
          <w:szCs w:val="28"/>
        </w:rPr>
        <w:t>а</w:t>
      </w:r>
      <w:r>
        <w:rPr>
          <w:rFonts w:ascii="Times New Roman" w:hAnsi="Times New Roman"/>
          <w:sz w:val="28"/>
          <w:szCs w:val="28"/>
        </w:rPr>
        <w:t xml:space="preserve"> </w:t>
      </w:r>
      <w:r w:rsidRPr="008B300E">
        <w:rPr>
          <w:rFonts w:ascii="Times New Roman" w:hAnsi="Times New Roman"/>
          <w:spacing w:val="-1"/>
          <w:sz w:val="28"/>
          <w:szCs w:val="28"/>
        </w:rPr>
        <w:t>п</w:t>
      </w:r>
      <w:r w:rsidRPr="008B300E">
        <w:rPr>
          <w:rFonts w:ascii="Times New Roman" w:hAnsi="Times New Roman"/>
          <w:spacing w:val="1"/>
          <w:sz w:val="28"/>
          <w:szCs w:val="28"/>
        </w:rPr>
        <w:t>о</w:t>
      </w:r>
      <w:r w:rsidRPr="008B300E">
        <w:rPr>
          <w:rFonts w:ascii="Times New Roman" w:hAnsi="Times New Roman"/>
          <w:sz w:val="28"/>
          <w:szCs w:val="28"/>
        </w:rPr>
        <w:t>ве</w:t>
      </w:r>
      <w:r w:rsidRPr="008B300E">
        <w:rPr>
          <w:rFonts w:ascii="Times New Roman" w:hAnsi="Times New Roman"/>
          <w:spacing w:val="-2"/>
          <w:sz w:val="28"/>
          <w:szCs w:val="28"/>
        </w:rPr>
        <w:t>р</w:t>
      </w:r>
      <w:r w:rsidRPr="008B300E">
        <w:rPr>
          <w:rFonts w:ascii="Times New Roman" w:hAnsi="Times New Roman"/>
          <w:spacing w:val="-1"/>
          <w:sz w:val="28"/>
          <w:szCs w:val="28"/>
        </w:rPr>
        <w:t>х</w:t>
      </w:r>
      <w:r w:rsidRPr="008B300E">
        <w:rPr>
          <w:rFonts w:ascii="Times New Roman" w:hAnsi="Times New Roman"/>
          <w:spacing w:val="1"/>
          <w:sz w:val="28"/>
          <w:szCs w:val="28"/>
        </w:rPr>
        <w:t>н</w:t>
      </w:r>
      <w:r w:rsidRPr="008B300E">
        <w:rPr>
          <w:rFonts w:ascii="Times New Roman" w:hAnsi="Times New Roman"/>
          <w:spacing w:val="-1"/>
          <w:sz w:val="28"/>
          <w:szCs w:val="28"/>
        </w:rPr>
        <w:t>о</w:t>
      </w:r>
      <w:r w:rsidRPr="008B300E">
        <w:rPr>
          <w:rFonts w:ascii="Times New Roman" w:hAnsi="Times New Roman"/>
          <w:sz w:val="28"/>
          <w:szCs w:val="28"/>
        </w:rPr>
        <w:t>сти</w:t>
      </w:r>
      <w:r>
        <w:rPr>
          <w:rFonts w:ascii="Times New Roman" w:hAnsi="Times New Roman"/>
          <w:sz w:val="28"/>
          <w:szCs w:val="28"/>
        </w:rPr>
        <w:t xml:space="preserve"> </w:t>
      </w:r>
      <w:r w:rsidRPr="008B300E">
        <w:rPr>
          <w:rFonts w:ascii="Times New Roman" w:hAnsi="Times New Roman"/>
          <w:sz w:val="28"/>
          <w:szCs w:val="28"/>
        </w:rPr>
        <w:t>с</w:t>
      </w:r>
      <w:r w:rsidRPr="008B300E">
        <w:rPr>
          <w:rFonts w:ascii="Times New Roman" w:hAnsi="Times New Roman"/>
          <w:spacing w:val="-3"/>
          <w:sz w:val="28"/>
          <w:szCs w:val="28"/>
        </w:rPr>
        <w:t>у</w:t>
      </w:r>
      <w:r w:rsidRPr="008B300E">
        <w:rPr>
          <w:rFonts w:ascii="Times New Roman" w:hAnsi="Times New Roman"/>
          <w:sz w:val="28"/>
          <w:szCs w:val="28"/>
        </w:rPr>
        <w:t>ши:</w:t>
      </w:r>
      <w:r>
        <w:rPr>
          <w:rFonts w:ascii="Times New Roman" w:hAnsi="Times New Roman"/>
          <w:sz w:val="28"/>
          <w:szCs w:val="28"/>
        </w:rPr>
        <w:t xml:space="preserve"> </w:t>
      </w:r>
      <w:r w:rsidRPr="008B300E">
        <w:rPr>
          <w:rFonts w:ascii="Times New Roman" w:hAnsi="Times New Roman"/>
          <w:spacing w:val="-1"/>
          <w:sz w:val="28"/>
          <w:szCs w:val="28"/>
        </w:rPr>
        <w:t>о</w:t>
      </w:r>
      <w:r w:rsidRPr="008B300E">
        <w:rPr>
          <w:rFonts w:ascii="Times New Roman" w:hAnsi="Times New Roman"/>
          <w:sz w:val="28"/>
          <w:szCs w:val="28"/>
        </w:rPr>
        <w:t>с</w:t>
      </w:r>
      <w:r w:rsidRPr="008B300E">
        <w:rPr>
          <w:rFonts w:ascii="Times New Roman" w:hAnsi="Times New Roman"/>
          <w:spacing w:val="-1"/>
          <w:sz w:val="28"/>
          <w:szCs w:val="28"/>
        </w:rPr>
        <w:t>о</w:t>
      </w:r>
      <w:r w:rsidRPr="008B300E">
        <w:rPr>
          <w:rFonts w:ascii="Times New Roman" w:hAnsi="Times New Roman"/>
          <w:spacing w:val="1"/>
          <w:sz w:val="28"/>
          <w:szCs w:val="28"/>
        </w:rPr>
        <w:t>б</w:t>
      </w:r>
      <w:r w:rsidRPr="008B300E">
        <w:rPr>
          <w:rFonts w:ascii="Times New Roman" w:hAnsi="Times New Roman"/>
          <w:sz w:val="28"/>
          <w:szCs w:val="28"/>
        </w:rPr>
        <w:t>е</w:t>
      </w:r>
      <w:r w:rsidRPr="008B300E">
        <w:rPr>
          <w:rFonts w:ascii="Times New Roman" w:hAnsi="Times New Roman"/>
          <w:spacing w:val="-1"/>
          <w:sz w:val="28"/>
          <w:szCs w:val="28"/>
        </w:rPr>
        <w:t>нн</w:t>
      </w:r>
      <w:r w:rsidRPr="008B300E">
        <w:rPr>
          <w:rFonts w:ascii="Times New Roman" w:hAnsi="Times New Roman"/>
          <w:spacing w:val="1"/>
          <w:sz w:val="28"/>
          <w:szCs w:val="28"/>
        </w:rPr>
        <w:t>о</w:t>
      </w:r>
      <w:r w:rsidRPr="008B300E">
        <w:rPr>
          <w:rFonts w:ascii="Times New Roman" w:hAnsi="Times New Roman"/>
          <w:sz w:val="28"/>
          <w:szCs w:val="28"/>
        </w:rPr>
        <w:t>сти</w:t>
      </w:r>
      <w:r w:rsidRPr="008B300E">
        <w:rPr>
          <w:rFonts w:ascii="Times New Roman" w:hAnsi="Times New Roman"/>
          <w:spacing w:val="1"/>
          <w:sz w:val="28"/>
          <w:szCs w:val="28"/>
        </w:rPr>
        <w:t xml:space="preserve"> р</w:t>
      </w:r>
      <w:r w:rsidRPr="008B300E">
        <w:rPr>
          <w:rFonts w:ascii="Times New Roman" w:hAnsi="Times New Roman"/>
          <w:sz w:val="28"/>
          <w:szCs w:val="28"/>
        </w:rPr>
        <w:t>а</w:t>
      </w:r>
      <w:r w:rsidRPr="008B300E">
        <w:rPr>
          <w:rFonts w:ascii="Times New Roman" w:hAnsi="Times New Roman"/>
          <w:spacing w:val="-2"/>
          <w:sz w:val="28"/>
          <w:szCs w:val="28"/>
        </w:rPr>
        <w:t>с</w:t>
      </w:r>
      <w:r w:rsidRPr="008B300E">
        <w:rPr>
          <w:rFonts w:ascii="Times New Roman" w:hAnsi="Times New Roman"/>
          <w:spacing w:val="1"/>
          <w:sz w:val="28"/>
          <w:szCs w:val="28"/>
        </w:rPr>
        <w:t>п</w:t>
      </w:r>
      <w:r w:rsidRPr="008B300E">
        <w:rPr>
          <w:rFonts w:ascii="Times New Roman" w:hAnsi="Times New Roman"/>
          <w:spacing w:val="-1"/>
          <w:sz w:val="28"/>
          <w:szCs w:val="28"/>
        </w:rPr>
        <w:t>р</w:t>
      </w:r>
      <w:r w:rsidRPr="008B300E">
        <w:rPr>
          <w:rFonts w:ascii="Times New Roman" w:hAnsi="Times New Roman"/>
          <w:spacing w:val="1"/>
          <w:sz w:val="28"/>
          <w:szCs w:val="28"/>
        </w:rPr>
        <w:t>о</w:t>
      </w:r>
      <w:r w:rsidRPr="008B300E">
        <w:rPr>
          <w:rFonts w:ascii="Times New Roman" w:hAnsi="Times New Roman"/>
          <w:spacing w:val="-2"/>
          <w:sz w:val="28"/>
          <w:szCs w:val="28"/>
        </w:rPr>
        <w:t>с</w:t>
      </w:r>
      <w:r w:rsidRPr="008B300E">
        <w:rPr>
          <w:rFonts w:ascii="Times New Roman" w:hAnsi="Times New Roman"/>
          <w:sz w:val="28"/>
          <w:szCs w:val="28"/>
        </w:rPr>
        <w:t>т</w:t>
      </w:r>
      <w:r w:rsidRPr="008B300E">
        <w:rPr>
          <w:rFonts w:ascii="Times New Roman" w:hAnsi="Times New Roman"/>
          <w:spacing w:val="1"/>
          <w:sz w:val="28"/>
          <w:szCs w:val="28"/>
        </w:rPr>
        <w:t>р</w:t>
      </w:r>
      <w:r w:rsidRPr="008B300E">
        <w:rPr>
          <w:rFonts w:ascii="Times New Roman" w:hAnsi="Times New Roman"/>
          <w:sz w:val="28"/>
          <w:szCs w:val="28"/>
        </w:rPr>
        <w:t>а</w:t>
      </w:r>
      <w:r w:rsidRPr="008B300E">
        <w:rPr>
          <w:rFonts w:ascii="Times New Roman" w:hAnsi="Times New Roman"/>
          <w:spacing w:val="-1"/>
          <w:sz w:val="28"/>
          <w:szCs w:val="28"/>
        </w:rPr>
        <w:t>н</w:t>
      </w:r>
      <w:r w:rsidRPr="008B300E">
        <w:rPr>
          <w:rFonts w:ascii="Times New Roman" w:hAnsi="Times New Roman"/>
          <w:sz w:val="28"/>
          <w:szCs w:val="28"/>
        </w:rPr>
        <w:t>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 xml:space="preserve">я </w:t>
      </w:r>
      <w:r w:rsidRPr="008B300E">
        <w:rPr>
          <w:rFonts w:ascii="Times New Roman" w:hAnsi="Times New Roman"/>
          <w:spacing w:val="1"/>
          <w:sz w:val="28"/>
          <w:szCs w:val="28"/>
        </w:rPr>
        <w:t>р</w:t>
      </w:r>
      <w:r w:rsidRPr="008B300E">
        <w:rPr>
          <w:rFonts w:ascii="Times New Roman" w:hAnsi="Times New Roman"/>
          <w:sz w:val="28"/>
          <w:szCs w:val="28"/>
        </w:rPr>
        <w:t>аст</w:t>
      </w:r>
      <w:r w:rsidRPr="008B300E">
        <w:rPr>
          <w:rFonts w:ascii="Times New Roman" w:hAnsi="Times New Roman"/>
          <w:spacing w:val="-2"/>
          <w:sz w:val="28"/>
          <w:szCs w:val="28"/>
        </w:rPr>
        <w:t>е</w:t>
      </w:r>
      <w:r w:rsidRPr="008B300E">
        <w:rPr>
          <w:rFonts w:ascii="Times New Roman" w:hAnsi="Times New Roman"/>
          <w:spacing w:val="1"/>
          <w:sz w:val="28"/>
          <w:szCs w:val="28"/>
        </w:rPr>
        <w:t>н</w:t>
      </w:r>
      <w:r w:rsidRPr="008B300E">
        <w:rPr>
          <w:rFonts w:ascii="Times New Roman" w:hAnsi="Times New Roman"/>
          <w:spacing w:val="-1"/>
          <w:sz w:val="28"/>
          <w:szCs w:val="28"/>
        </w:rPr>
        <w:t>и</w:t>
      </w:r>
      <w:r w:rsidRPr="008B300E">
        <w:rPr>
          <w:rFonts w:ascii="Times New Roman" w:hAnsi="Times New Roman"/>
          <w:sz w:val="28"/>
          <w:szCs w:val="28"/>
        </w:rPr>
        <w:t>й</w:t>
      </w:r>
      <w:r>
        <w:rPr>
          <w:rFonts w:ascii="Times New Roman" w:hAnsi="Times New Roman"/>
          <w:sz w:val="28"/>
          <w:szCs w:val="28"/>
        </w:rPr>
        <w:t xml:space="preserve"> </w:t>
      </w:r>
      <w:r w:rsidRPr="008B300E">
        <w:rPr>
          <w:rFonts w:ascii="Times New Roman" w:hAnsi="Times New Roman"/>
          <w:sz w:val="28"/>
          <w:szCs w:val="28"/>
        </w:rPr>
        <w:t>и ж</w:t>
      </w:r>
      <w:r w:rsidRPr="008B300E">
        <w:rPr>
          <w:rFonts w:ascii="Times New Roman" w:hAnsi="Times New Roman"/>
          <w:spacing w:val="1"/>
          <w:sz w:val="28"/>
          <w:szCs w:val="28"/>
        </w:rPr>
        <w:t>и</w:t>
      </w:r>
      <w:r w:rsidRPr="008B300E">
        <w:rPr>
          <w:rFonts w:ascii="Times New Roman" w:hAnsi="Times New Roman"/>
          <w:spacing w:val="-3"/>
          <w:sz w:val="28"/>
          <w:szCs w:val="28"/>
        </w:rPr>
        <w:t>в</w:t>
      </w:r>
      <w:r w:rsidRPr="008B300E">
        <w:rPr>
          <w:rFonts w:ascii="Times New Roman" w:hAnsi="Times New Roman"/>
          <w:spacing w:val="1"/>
          <w:sz w:val="28"/>
          <w:szCs w:val="28"/>
        </w:rPr>
        <w:t>о</w:t>
      </w:r>
      <w:r w:rsidRPr="008B300E">
        <w:rPr>
          <w:rFonts w:ascii="Times New Roman" w:hAnsi="Times New Roman"/>
          <w:sz w:val="28"/>
          <w:szCs w:val="28"/>
        </w:rPr>
        <w:t>т</w:t>
      </w:r>
      <w:r w:rsidRPr="008B300E">
        <w:rPr>
          <w:rFonts w:ascii="Times New Roman" w:hAnsi="Times New Roman"/>
          <w:spacing w:val="-2"/>
          <w:sz w:val="28"/>
          <w:szCs w:val="28"/>
        </w:rPr>
        <w:t>н</w:t>
      </w:r>
      <w:r w:rsidRPr="008B300E">
        <w:rPr>
          <w:rFonts w:ascii="Times New Roman" w:hAnsi="Times New Roman"/>
          <w:spacing w:val="1"/>
          <w:sz w:val="28"/>
          <w:szCs w:val="28"/>
        </w:rPr>
        <w:t>ы</w:t>
      </w:r>
      <w:r w:rsidRPr="008B300E">
        <w:rPr>
          <w:rFonts w:ascii="Times New Roman" w:hAnsi="Times New Roman"/>
          <w:sz w:val="28"/>
          <w:szCs w:val="28"/>
        </w:rPr>
        <w:t>х</w:t>
      </w:r>
      <w:r>
        <w:rPr>
          <w:rFonts w:ascii="Times New Roman" w:hAnsi="Times New Roman"/>
          <w:sz w:val="28"/>
          <w:szCs w:val="28"/>
        </w:rPr>
        <w:t xml:space="preserve"> </w:t>
      </w:r>
      <w:r w:rsidRPr="008B300E">
        <w:rPr>
          <w:rFonts w:ascii="Times New Roman" w:hAnsi="Times New Roman"/>
          <w:sz w:val="28"/>
          <w:szCs w:val="28"/>
        </w:rPr>
        <w:t>в</w:t>
      </w:r>
      <w:r>
        <w:rPr>
          <w:rFonts w:ascii="Times New Roman" w:hAnsi="Times New Roman"/>
          <w:sz w:val="28"/>
          <w:szCs w:val="28"/>
        </w:rPr>
        <w:t xml:space="preserve"> </w:t>
      </w:r>
      <w:r w:rsidRPr="008B300E">
        <w:rPr>
          <w:rFonts w:ascii="Times New Roman" w:hAnsi="Times New Roman"/>
          <w:spacing w:val="-1"/>
          <w:sz w:val="28"/>
          <w:szCs w:val="28"/>
        </w:rPr>
        <w:t>л</w:t>
      </w:r>
      <w:r w:rsidRPr="008B300E">
        <w:rPr>
          <w:rFonts w:ascii="Times New Roman" w:hAnsi="Times New Roman"/>
          <w:sz w:val="28"/>
          <w:szCs w:val="28"/>
        </w:rPr>
        <w:t>е</w:t>
      </w:r>
      <w:r w:rsidRPr="008B300E">
        <w:rPr>
          <w:rFonts w:ascii="Times New Roman" w:hAnsi="Times New Roman"/>
          <w:spacing w:val="-2"/>
          <w:sz w:val="28"/>
          <w:szCs w:val="28"/>
        </w:rPr>
        <w:t>с</w:t>
      </w:r>
      <w:r w:rsidRPr="008B300E">
        <w:rPr>
          <w:rFonts w:ascii="Times New Roman" w:hAnsi="Times New Roman"/>
          <w:spacing w:val="-1"/>
          <w:sz w:val="28"/>
          <w:szCs w:val="28"/>
        </w:rPr>
        <w:t>ны</w:t>
      </w:r>
      <w:r w:rsidRPr="008B300E">
        <w:rPr>
          <w:rFonts w:ascii="Times New Roman" w:hAnsi="Times New Roman"/>
          <w:sz w:val="28"/>
          <w:szCs w:val="28"/>
        </w:rPr>
        <w:t>х</w:t>
      </w:r>
      <w:r>
        <w:rPr>
          <w:rFonts w:ascii="Times New Roman" w:hAnsi="Times New Roman"/>
          <w:sz w:val="28"/>
          <w:szCs w:val="28"/>
        </w:rPr>
        <w:t xml:space="preserve"> </w:t>
      </w:r>
      <w:r w:rsidRPr="008B300E">
        <w:rPr>
          <w:rFonts w:ascii="Times New Roman" w:hAnsi="Times New Roman"/>
          <w:sz w:val="28"/>
          <w:szCs w:val="28"/>
        </w:rPr>
        <w:t>и</w:t>
      </w:r>
      <w:r w:rsidRPr="008B300E">
        <w:rPr>
          <w:rFonts w:ascii="Times New Roman" w:hAnsi="Times New Roman"/>
          <w:spacing w:val="1"/>
          <w:sz w:val="28"/>
          <w:szCs w:val="28"/>
        </w:rPr>
        <w:t xml:space="preserve"> б</w:t>
      </w:r>
      <w:r w:rsidRPr="008B300E">
        <w:rPr>
          <w:rFonts w:ascii="Times New Roman" w:hAnsi="Times New Roman"/>
          <w:sz w:val="28"/>
          <w:szCs w:val="28"/>
        </w:rPr>
        <w:t>ез</w:t>
      </w:r>
      <w:r w:rsidRPr="008B300E">
        <w:rPr>
          <w:rFonts w:ascii="Times New Roman" w:hAnsi="Times New Roman"/>
          <w:spacing w:val="-1"/>
          <w:sz w:val="28"/>
          <w:szCs w:val="28"/>
        </w:rPr>
        <w:t>л</w:t>
      </w:r>
      <w:r w:rsidRPr="008B300E">
        <w:rPr>
          <w:rFonts w:ascii="Times New Roman" w:hAnsi="Times New Roman"/>
          <w:sz w:val="28"/>
          <w:szCs w:val="28"/>
        </w:rPr>
        <w:t>е</w:t>
      </w:r>
      <w:r w:rsidRPr="008B300E">
        <w:rPr>
          <w:rFonts w:ascii="Times New Roman" w:hAnsi="Times New Roman"/>
          <w:spacing w:val="-2"/>
          <w:sz w:val="28"/>
          <w:szCs w:val="28"/>
        </w:rPr>
        <w:t>с</w:t>
      </w:r>
      <w:r w:rsidRPr="008B300E">
        <w:rPr>
          <w:rFonts w:ascii="Times New Roman" w:hAnsi="Times New Roman"/>
          <w:spacing w:val="1"/>
          <w:sz w:val="28"/>
          <w:szCs w:val="28"/>
        </w:rPr>
        <w:t>н</w:t>
      </w:r>
      <w:r w:rsidRPr="008B300E">
        <w:rPr>
          <w:rFonts w:ascii="Times New Roman" w:hAnsi="Times New Roman"/>
          <w:spacing w:val="-1"/>
          <w:sz w:val="28"/>
          <w:szCs w:val="28"/>
        </w:rPr>
        <w:t>ы</w:t>
      </w:r>
      <w:r w:rsidRPr="008B300E">
        <w:rPr>
          <w:rFonts w:ascii="Times New Roman" w:hAnsi="Times New Roman"/>
          <w:sz w:val="28"/>
          <w:szCs w:val="28"/>
        </w:rPr>
        <w:t>х</w:t>
      </w:r>
      <w:r>
        <w:rPr>
          <w:rFonts w:ascii="Times New Roman" w:hAnsi="Times New Roman"/>
          <w:sz w:val="28"/>
          <w:szCs w:val="28"/>
        </w:rPr>
        <w:t xml:space="preserve"> </w:t>
      </w:r>
      <w:r w:rsidRPr="008B300E">
        <w:rPr>
          <w:rFonts w:ascii="Times New Roman" w:hAnsi="Times New Roman"/>
          <w:spacing w:val="-1"/>
          <w:sz w:val="28"/>
          <w:szCs w:val="28"/>
        </w:rPr>
        <w:t>п</w:t>
      </w:r>
      <w:r w:rsidRPr="008B300E">
        <w:rPr>
          <w:rFonts w:ascii="Times New Roman" w:hAnsi="Times New Roman"/>
          <w:spacing w:val="1"/>
          <w:sz w:val="28"/>
          <w:szCs w:val="28"/>
        </w:rPr>
        <w:t>р</w:t>
      </w:r>
      <w:r w:rsidRPr="008B300E">
        <w:rPr>
          <w:rFonts w:ascii="Times New Roman" w:hAnsi="Times New Roman"/>
          <w:spacing w:val="-1"/>
          <w:sz w:val="28"/>
          <w:szCs w:val="28"/>
        </w:rPr>
        <w:t>о</w:t>
      </w:r>
      <w:r w:rsidRPr="008B300E">
        <w:rPr>
          <w:rFonts w:ascii="Times New Roman" w:hAnsi="Times New Roman"/>
          <w:sz w:val="28"/>
          <w:szCs w:val="28"/>
        </w:rPr>
        <w:t>ст</w:t>
      </w:r>
      <w:r w:rsidRPr="008B300E">
        <w:rPr>
          <w:rFonts w:ascii="Times New Roman" w:hAnsi="Times New Roman"/>
          <w:spacing w:val="1"/>
          <w:sz w:val="28"/>
          <w:szCs w:val="28"/>
        </w:rPr>
        <w:t>р</w:t>
      </w:r>
      <w:r w:rsidRPr="008B300E">
        <w:rPr>
          <w:rFonts w:ascii="Times New Roman" w:hAnsi="Times New Roman"/>
          <w:spacing w:val="-2"/>
          <w:sz w:val="28"/>
          <w:szCs w:val="28"/>
        </w:rPr>
        <w:t>а</w:t>
      </w:r>
      <w:r w:rsidRPr="008B300E">
        <w:rPr>
          <w:rFonts w:ascii="Times New Roman" w:hAnsi="Times New Roman"/>
          <w:spacing w:val="1"/>
          <w:sz w:val="28"/>
          <w:szCs w:val="28"/>
        </w:rPr>
        <w:t>н</w:t>
      </w:r>
      <w:r w:rsidRPr="008B300E">
        <w:rPr>
          <w:rFonts w:ascii="Times New Roman" w:hAnsi="Times New Roman"/>
          <w:sz w:val="28"/>
          <w:szCs w:val="28"/>
        </w:rPr>
        <w:t>ств</w:t>
      </w:r>
      <w:r w:rsidRPr="008B300E">
        <w:rPr>
          <w:rFonts w:ascii="Times New Roman" w:hAnsi="Times New Roman"/>
          <w:spacing w:val="-3"/>
          <w:sz w:val="28"/>
          <w:szCs w:val="28"/>
        </w:rPr>
        <w:t>а</w:t>
      </w:r>
      <w:r w:rsidRPr="008B300E">
        <w:rPr>
          <w:rFonts w:ascii="Times New Roman" w:hAnsi="Times New Roman"/>
          <w:spacing w:val="1"/>
          <w:sz w:val="28"/>
          <w:szCs w:val="28"/>
        </w:rPr>
        <w:t>х</w:t>
      </w:r>
      <w:r w:rsidRPr="008B300E">
        <w:rPr>
          <w:rFonts w:ascii="Times New Roman" w:hAnsi="Times New Roman"/>
          <w:sz w:val="28"/>
          <w:szCs w:val="28"/>
        </w:rPr>
        <w:t>.</w:t>
      </w:r>
      <w:r>
        <w:rPr>
          <w:rFonts w:ascii="Times New Roman" w:hAnsi="Times New Roman"/>
          <w:sz w:val="28"/>
          <w:szCs w:val="28"/>
        </w:rPr>
        <w:t xml:space="preserve"> </w:t>
      </w:r>
      <w:r w:rsidRPr="0093038F">
        <w:rPr>
          <w:rFonts w:ascii="Times New Roman" w:hAnsi="Times New Roman"/>
          <w:i/>
          <w:spacing w:val="-3"/>
          <w:sz w:val="28"/>
          <w:szCs w:val="28"/>
        </w:rPr>
        <w:t>В</w:t>
      </w:r>
      <w:r w:rsidRPr="0093038F">
        <w:rPr>
          <w:rFonts w:ascii="Times New Roman" w:hAnsi="Times New Roman"/>
          <w:i/>
          <w:spacing w:val="1"/>
          <w:sz w:val="28"/>
          <w:szCs w:val="28"/>
        </w:rPr>
        <w:t>о</w:t>
      </w:r>
      <w:r w:rsidRPr="0093038F">
        <w:rPr>
          <w:rFonts w:ascii="Times New Roman" w:hAnsi="Times New Roman"/>
          <w:i/>
          <w:sz w:val="28"/>
          <w:szCs w:val="28"/>
        </w:rPr>
        <w:t>з</w:t>
      </w:r>
      <w:r w:rsidRPr="0093038F">
        <w:rPr>
          <w:rFonts w:ascii="Times New Roman" w:hAnsi="Times New Roman"/>
          <w:i/>
          <w:spacing w:val="-2"/>
          <w:sz w:val="28"/>
          <w:szCs w:val="28"/>
        </w:rPr>
        <w:t>д</w:t>
      </w:r>
      <w:r w:rsidRPr="0093038F">
        <w:rPr>
          <w:rFonts w:ascii="Times New Roman" w:hAnsi="Times New Roman"/>
          <w:i/>
          <w:sz w:val="28"/>
          <w:szCs w:val="28"/>
        </w:rPr>
        <w:t>е</w:t>
      </w:r>
      <w:r w:rsidRPr="0093038F">
        <w:rPr>
          <w:rFonts w:ascii="Times New Roman" w:hAnsi="Times New Roman"/>
          <w:i/>
          <w:spacing w:val="-1"/>
          <w:sz w:val="28"/>
          <w:szCs w:val="28"/>
        </w:rPr>
        <w:t>й</w:t>
      </w:r>
      <w:r w:rsidRPr="0093038F">
        <w:rPr>
          <w:rFonts w:ascii="Times New Roman" w:hAnsi="Times New Roman"/>
          <w:i/>
          <w:sz w:val="28"/>
          <w:szCs w:val="28"/>
        </w:rPr>
        <w:t xml:space="preserve">ствие </w:t>
      </w:r>
      <w:r w:rsidRPr="0093038F">
        <w:rPr>
          <w:rFonts w:ascii="Times New Roman" w:hAnsi="Times New Roman"/>
          <w:i/>
          <w:spacing w:val="-1"/>
          <w:sz w:val="28"/>
          <w:szCs w:val="28"/>
        </w:rPr>
        <w:t>о</w:t>
      </w:r>
      <w:r w:rsidRPr="0093038F">
        <w:rPr>
          <w:rFonts w:ascii="Times New Roman" w:hAnsi="Times New Roman"/>
          <w:i/>
          <w:spacing w:val="1"/>
          <w:sz w:val="28"/>
          <w:szCs w:val="28"/>
        </w:rPr>
        <w:t>р</w:t>
      </w:r>
      <w:r w:rsidRPr="0093038F">
        <w:rPr>
          <w:rFonts w:ascii="Times New Roman" w:hAnsi="Times New Roman"/>
          <w:i/>
          <w:sz w:val="28"/>
          <w:szCs w:val="28"/>
        </w:rPr>
        <w:t>г</w:t>
      </w:r>
      <w:r w:rsidRPr="0093038F">
        <w:rPr>
          <w:rFonts w:ascii="Times New Roman" w:hAnsi="Times New Roman"/>
          <w:i/>
          <w:spacing w:val="-2"/>
          <w:sz w:val="28"/>
          <w:szCs w:val="28"/>
        </w:rPr>
        <w:t>а</w:t>
      </w:r>
      <w:r w:rsidRPr="0093038F">
        <w:rPr>
          <w:rFonts w:ascii="Times New Roman" w:hAnsi="Times New Roman"/>
          <w:i/>
          <w:spacing w:val="1"/>
          <w:sz w:val="28"/>
          <w:szCs w:val="28"/>
        </w:rPr>
        <w:t>ни</w:t>
      </w:r>
      <w:r w:rsidRPr="0093038F">
        <w:rPr>
          <w:rFonts w:ascii="Times New Roman" w:hAnsi="Times New Roman"/>
          <w:i/>
          <w:sz w:val="28"/>
          <w:szCs w:val="28"/>
        </w:rPr>
        <w:t>з</w:t>
      </w:r>
      <w:r w:rsidRPr="0093038F">
        <w:rPr>
          <w:rFonts w:ascii="Times New Roman" w:hAnsi="Times New Roman"/>
          <w:i/>
          <w:spacing w:val="-3"/>
          <w:sz w:val="28"/>
          <w:szCs w:val="28"/>
        </w:rPr>
        <w:t>м</w:t>
      </w:r>
      <w:r w:rsidRPr="0093038F">
        <w:rPr>
          <w:rFonts w:ascii="Times New Roman" w:hAnsi="Times New Roman"/>
          <w:i/>
          <w:spacing w:val="1"/>
          <w:sz w:val="28"/>
          <w:szCs w:val="28"/>
        </w:rPr>
        <w:t>о</w:t>
      </w:r>
      <w:r w:rsidRPr="0093038F">
        <w:rPr>
          <w:rFonts w:ascii="Times New Roman" w:hAnsi="Times New Roman"/>
          <w:i/>
          <w:sz w:val="28"/>
          <w:szCs w:val="28"/>
        </w:rPr>
        <w:t xml:space="preserve">в </w:t>
      </w:r>
      <w:r w:rsidRPr="0093038F">
        <w:rPr>
          <w:rFonts w:ascii="Times New Roman" w:hAnsi="Times New Roman"/>
          <w:i/>
          <w:spacing w:val="-1"/>
          <w:sz w:val="28"/>
          <w:szCs w:val="28"/>
        </w:rPr>
        <w:t>н</w:t>
      </w:r>
      <w:r w:rsidRPr="0093038F">
        <w:rPr>
          <w:rFonts w:ascii="Times New Roman" w:hAnsi="Times New Roman"/>
          <w:i/>
          <w:sz w:val="28"/>
          <w:szCs w:val="28"/>
        </w:rPr>
        <w:t>а земн</w:t>
      </w:r>
      <w:r w:rsidRPr="0093038F">
        <w:rPr>
          <w:rFonts w:ascii="Times New Roman" w:hAnsi="Times New Roman"/>
          <w:i/>
          <w:spacing w:val="-1"/>
          <w:sz w:val="28"/>
          <w:szCs w:val="28"/>
        </w:rPr>
        <w:t>ы</w:t>
      </w:r>
      <w:r w:rsidRPr="0093038F">
        <w:rPr>
          <w:rFonts w:ascii="Times New Roman" w:hAnsi="Times New Roman"/>
          <w:i/>
          <w:sz w:val="28"/>
          <w:szCs w:val="28"/>
        </w:rPr>
        <w:t xml:space="preserve">е </w:t>
      </w:r>
      <w:r w:rsidRPr="0093038F">
        <w:rPr>
          <w:rFonts w:ascii="Times New Roman" w:hAnsi="Times New Roman"/>
          <w:i/>
          <w:spacing w:val="-2"/>
          <w:sz w:val="28"/>
          <w:szCs w:val="28"/>
        </w:rPr>
        <w:t>о</w:t>
      </w:r>
      <w:r w:rsidRPr="0093038F">
        <w:rPr>
          <w:rFonts w:ascii="Times New Roman" w:hAnsi="Times New Roman"/>
          <w:i/>
          <w:spacing w:val="1"/>
          <w:sz w:val="28"/>
          <w:szCs w:val="28"/>
        </w:rPr>
        <w:t>бо</w:t>
      </w:r>
      <w:r w:rsidRPr="0093038F">
        <w:rPr>
          <w:rFonts w:ascii="Times New Roman" w:hAnsi="Times New Roman"/>
          <w:i/>
          <w:spacing w:val="-3"/>
          <w:sz w:val="28"/>
          <w:szCs w:val="28"/>
        </w:rPr>
        <w:t>л</w:t>
      </w:r>
      <w:r w:rsidRPr="0093038F">
        <w:rPr>
          <w:rFonts w:ascii="Times New Roman" w:hAnsi="Times New Roman"/>
          <w:i/>
          <w:spacing w:val="1"/>
          <w:sz w:val="28"/>
          <w:szCs w:val="28"/>
        </w:rPr>
        <w:t>о</w:t>
      </w:r>
      <w:r w:rsidRPr="0093038F">
        <w:rPr>
          <w:rFonts w:ascii="Times New Roman" w:hAnsi="Times New Roman"/>
          <w:i/>
          <w:spacing w:val="-2"/>
          <w:sz w:val="28"/>
          <w:szCs w:val="28"/>
        </w:rPr>
        <w:t>ч</w:t>
      </w:r>
      <w:r w:rsidRPr="0093038F">
        <w:rPr>
          <w:rFonts w:ascii="Times New Roman" w:hAnsi="Times New Roman"/>
          <w:i/>
          <w:sz w:val="28"/>
          <w:szCs w:val="28"/>
        </w:rPr>
        <w:t>к</w:t>
      </w:r>
      <w:r w:rsidRPr="0093038F">
        <w:rPr>
          <w:rFonts w:ascii="Times New Roman" w:hAnsi="Times New Roman"/>
          <w:i/>
          <w:spacing w:val="1"/>
          <w:sz w:val="28"/>
          <w:szCs w:val="28"/>
        </w:rPr>
        <w:t>и</w:t>
      </w:r>
      <w:r w:rsidRPr="0093038F">
        <w:rPr>
          <w:rFonts w:ascii="Times New Roman" w:hAnsi="Times New Roman"/>
          <w:i/>
          <w:sz w:val="28"/>
          <w:szCs w:val="28"/>
        </w:rPr>
        <w:t xml:space="preserve">. </w:t>
      </w:r>
      <w:r w:rsidRPr="0093038F">
        <w:rPr>
          <w:rFonts w:ascii="Times New Roman" w:hAnsi="Times New Roman"/>
          <w:i/>
          <w:spacing w:val="-3"/>
          <w:sz w:val="28"/>
          <w:szCs w:val="28"/>
        </w:rPr>
        <w:t>В</w:t>
      </w:r>
      <w:r w:rsidRPr="0093038F">
        <w:rPr>
          <w:rFonts w:ascii="Times New Roman" w:hAnsi="Times New Roman"/>
          <w:i/>
          <w:spacing w:val="1"/>
          <w:sz w:val="28"/>
          <w:szCs w:val="28"/>
        </w:rPr>
        <w:t>о</w:t>
      </w:r>
      <w:r w:rsidRPr="0093038F">
        <w:rPr>
          <w:rFonts w:ascii="Times New Roman" w:hAnsi="Times New Roman"/>
          <w:i/>
          <w:sz w:val="28"/>
          <w:szCs w:val="28"/>
        </w:rPr>
        <w:t>зд</w:t>
      </w:r>
      <w:r w:rsidRPr="0093038F">
        <w:rPr>
          <w:rFonts w:ascii="Times New Roman" w:hAnsi="Times New Roman"/>
          <w:i/>
          <w:spacing w:val="-2"/>
          <w:sz w:val="28"/>
          <w:szCs w:val="28"/>
        </w:rPr>
        <w:t>е</w:t>
      </w:r>
      <w:r w:rsidRPr="0093038F">
        <w:rPr>
          <w:rFonts w:ascii="Times New Roman" w:hAnsi="Times New Roman"/>
          <w:i/>
          <w:spacing w:val="1"/>
          <w:sz w:val="28"/>
          <w:szCs w:val="28"/>
        </w:rPr>
        <w:t>й</w:t>
      </w:r>
      <w:r w:rsidRPr="0093038F">
        <w:rPr>
          <w:rFonts w:ascii="Times New Roman" w:hAnsi="Times New Roman"/>
          <w:i/>
          <w:sz w:val="28"/>
          <w:szCs w:val="28"/>
        </w:rPr>
        <w:t>ст</w:t>
      </w:r>
      <w:r w:rsidRPr="0093038F">
        <w:rPr>
          <w:rFonts w:ascii="Times New Roman" w:hAnsi="Times New Roman"/>
          <w:i/>
          <w:spacing w:val="-3"/>
          <w:sz w:val="28"/>
          <w:szCs w:val="28"/>
        </w:rPr>
        <w:t>в</w:t>
      </w:r>
      <w:r w:rsidRPr="0093038F">
        <w:rPr>
          <w:rFonts w:ascii="Times New Roman" w:hAnsi="Times New Roman"/>
          <w:i/>
          <w:spacing w:val="1"/>
          <w:sz w:val="28"/>
          <w:szCs w:val="28"/>
        </w:rPr>
        <w:t>и</w:t>
      </w:r>
      <w:r w:rsidRPr="0093038F">
        <w:rPr>
          <w:rFonts w:ascii="Times New Roman" w:hAnsi="Times New Roman"/>
          <w:i/>
          <w:sz w:val="28"/>
          <w:szCs w:val="28"/>
        </w:rPr>
        <w:t>е че</w:t>
      </w:r>
      <w:r w:rsidRPr="0093038F">
        <w:rPr>
          <w:rFonts w:ascii="Times New Roman" w:hAnsi="Times New Roman"/>
          <w:i/>
          <w:spacing w:val="-3"/>
          <w:sz w:val="28"/>
          <w:szCs w:val="28"/>
        </w:rPr>
        <w:t>л</w:t>
      </w:r>
      <w:r w:rsidRPr="0093038F">
        <w:rPr>
          <w:rFonts w:ascii="Times New Roman" w:hAnsi="Times New Roman"/>
          <w:i/>
          <w:spacing w:val="1"/>
          <w:sz w:val="28"/>
          <w:szCs w:val="28"/>
        </w:rPr>
        <w:t>о</w:t>
      </w:r>
      <w:r w:rsidRPr="0093038F">
        <w:rPr>
          <w:rFonts w:ascii="Times New Roman" w:hAnsi="Times New Roman"/>
          <w:i/>
          <w:sz w:val="28"/>
          <w:szCs w:val="28"/>
        </w:rPr>
        <w:t xml:space="preserve">века на </w:t>
      </w:r>
      <w:r w:rsidRPr="0093038F">
        <w:rPr>
          <w:rFonts w:ascii="Times New Roman" w:hAnsi="Times New Roman"/>
          <w:i/>
          <w:spacing w:val="-1"/>
          <w:sz w:val="28"/>
          <w:szCs w:val="28"/>
        </w:rPr>
        <w:t>п</w:t>
      </w:r>
      <w:r w:rsidRPr="0093038F">
        <w:rPr>
          <w:rFonts w:ascii="Times New Roman" w:hAnsi="Times New Roman"/>
          <w:i/>
          <w:spacing w:val="1"/>
          <w:sz w:val="28"/>
          <w:szCs w:val="28"/>
        </w:rPr>
        <w:t>р</w:t>
      </w:r>
      <w:r w:rsidRPr="0093038F">
        <w:rPr>
          <w:rFonts w:ascii="Times New Roman" w:hAnsi="Times New Roman"/>
          <w:i/>
          <w:spacing w:val="-1"/>
          <w:sz w:val="28"/>
          <w:szCs w:val="28"/>
        </w:rPr>
        <w:t>ир</w:t>
      </w:r>
      <w:r w:rsidRPr="0093038F">
        <w:rPr>
          <w:rFonts w:ascii="Times New Roman" w:hAnsi="Times New Roman"/>
          <w:i/>
          <w:spacing w:val="1"/>
          <w:sz w:val="28"/>
          <w:szCs w:val="28"/>
        </w:rPr>
        <w:t>од</w:t>
      </w:r>
      <w:r w:rsidRPr="0093038F">
        <w:rPr>
          <w:rFonts w:ascii="Times New Roman" w:hAnsi="Times New Roman"/>
          <w:i/>
          <w:spacing w:val="-4"/>
          <w:sz w:val="28"/>
          <w:szCs w:val="28"/>
        </w:rPr>
        <w:t>у</w:t>
      </w:r>
      <w:r w:rsidRPr="0093038F">
        <w:rPr>
          <w:rFonts w:ascii="Times New Roman" w:hAnsi="Times New Roman"/>
          <w:i/>
          <w:sz w:val="28"/>
          <w:szCs w:val="28"/>
        </w:rPr>
        <w:t>.</w:t>
      </w:r>
      <w:r w:rsidRPr="0093038F">
        <w:rPr>
          <w:rFonts w:ascii="Times New Roman" w:hAnsi="Times New Roman"/>
          <w:i/>
          <w:spacing w:val="-1"/>
          <w:sz w:val="28"/>
          <w:szCs w:val="28"/>
        </w:rPr>
        <w:t xml:space="preserve"> </w:t>
      </w:r>
      <w:r w:rsidRPr="008B300E">
        <w:rPr>
          <w:rFonts w:ascii="Times New Roman" w:hAnsi="Times New Roman"/>
          <w:spacing w:val="-1"/>
          <w:sz w:val="28"/>
          <w:szCs w:val="28"/>
        </w:rPr>
        <w:t>О</w:t>
      </w:r>
      <w:r w:rsidRPr="008B300E">
        <w:rPr>
          <w:rFonts w:ascii="Times New Roman" w:hAnsi="Times New Roman"/>
          <w:spacing w:val="1"/>
          <w:sz w:val="28"/>
          <w:szCs w:val="28"/>
        </w:rPr>
        <w:t>хр</w:t>
      </w:r>
      <w:r w:rsidRPr="008B300E">
        <w:rPr>
          <w:rFonts w:ascii="Times New Roman" w:hAnsi="Times New Roman"/>
          <w:sz w:val="28"/>
          <w:szCs w:val="28"/>
        </w:rPr>
        <w:t>а</w:t>
      </w:r>
      <w:r w:rsidRPr="008B300E">
        <w:rPr>
          <w:rFonts w:ascii="Times New Roman" w:hAnsi="Times New Roman"/>
          <w:spacing w:val="-1"/>
          <w:sz w:val="28"/>
          <w:szCs w:val="28"/>
        </w:rPr>
        <w:t>н</w:t>
      </w:r>
      <w:r w:rsidRPr="008B300E">
        <w:rPr>
          <w:rFonts w:ascii="Times New Roman" w:hAnsi="Times New Roman"/>
          <w:sz w:val="28"/>
          <w:szCs w:val="28"/>
        </w:rPr>
        <w:t>а</w:t>
      </w:r>
      <w:r>
        <w:rPr>
          <w:rFonts w:ascii="Times New Roman" w:hAnsi="Times New Roman"/>
          <w:sz w:val="28"/>
          <w:szCs w:val="28"/>
        </w:rPr>
        <w:t xml:space="preserve"> </w:t>
      </w:r>
      <w:r w:rsidRPr="008B300E">
        <w:rPr>
          <w:rFonts w:ascii="Times New Roman" w:hAnsi="Times New Roman"/>
          <w:sz w:val="28"/>
          <w:szCs w:val="28"/>
        </w:rPr>
        <w:t>при</w:t>
      </w:r>
      <w:r w:rsidRPr="008B300E">
        <w:rPr>
          <w:rFonts w:ascii="Times New Roman" w:hAnsi="Times New Roman"/>
          <w:spacing w:val="-1"/>
          <w:sz w:val="28"/>
          <w:szCs w:val="28"/>
        </w:rPr>
        <w:t>ро</w:t>
      </w:r>
      <w:r w:rsidRPr="008B300E">
        <w:rPr>
          <w:rFonts w:ascii="Times New Roman" w:hAnsi="Times New Roman"/>
          <w:spacing w:val="1"/>
          <w:sz w:val="28"/>
          <w:szCs w:val="28"/>
        </w:rPr>
        <w:t>ды</w:t>
      </w:r>
      <w:r w:rsidRPr="008B300E">
        <w:rPr>
          <w:rFonts w:ascii="Times New Roman" w:hAnsi="Times New Roman"/>
          <w:sz w:val="28"/>
          <w:szCs w:val="28"/>
        </w:rPr>
        <w:t>.</w:t>
      </w:r>
    </w:p>
    <w:p w:rsidR="00F46B16" w:rsidRPr="008B300E" w:rsidRDefault="00F46B16" w:rsidP="008B300E">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Г</w:t>
      </w:r>
      <w:r w:rsidRPr="001B2344">
        <w:rPr>
          <w:rFonts w:ascii="Times New Roman" w:hAnsi="Times New Roman"/>
          <w:b/>
          <w:bCs/>
          <w:sz w:val="28"/>
          <w:szCs w:val="28"/>
        </w:rPr>
        <w:t>е</w:t>
      </w:r>
      <w:r w:rsidRPr="001B2344">
        <w:rPr>
          <w:rFonts w:ascii="Times New Roman" w:hAnsi="Times New Roman"/>
          <w:b/>
          <w:bCs/>
          <w:spacing w:val="1"/>
          <w:sz w:val="28"/>
          <w:szCs w:val="28"/>
        </w:rPr>
        <w:t>о</w:t>
      </w:r>
      <w:r w:rsidRPr="001B2344">
        <w:rPr>
          <w:rFonts w:ascii="Times New Roman" w:hAnsi="Times New Roman"/>
          <w:b/>
          <w:bCs/>
          <w:sz w:val="28"/>
          <w:szCs w:val="28"/>
        </w:rPr>
        <w:t>гра</w:t>
      </w:r>
      <w:r w:rsidRPr="001B2344">
        <w:rPr>
          <w:rFonts w:ascii="Times New Roman" w:hAnsi="Times New Roman"/>
          <w:b/>
          <w:bCs/>
          <w:spacing w:val="-1"/>
          <w:sz w:val="28"/>
          <w:szCs w:val="28"/>
        </w:rPr>
        <w:t>фи</w:t>
      </w:r>
      <w:r w:rsidRPr="001B2344">
        <w:rPr>
          <w:rFonts w:ascii="Times New Roman" w:hAnsi="Times New Roman"/>
          <w:b/>
          <w:bCs/>
          <w:sz w:val="28"/>
          <w:szCs w:val="28"/>
        </w:rPr>
        <w:t>чес</w:t>
      </w:r>
      <w:r w:rsidRPr="001B2344">
        <w:rPr>
          <w:rFonts w:ascii="Times New Roman" w:hAnsi="Times New Roman"/>
          <w:b/>
          <w:bCs/>
          <w:spacing w:val="-3"/>
          <w:sz w:val="28"/>
          <w:szCs w:val="28"/>
        </w:rPr>
        <w:t>к</w:t>
      </w:r>
      <w:r w:rsidRPr="001B2344">
        <w:rPr>
          <w:rFonts w:ascii="Times New Roman" w:hAnsi="Times New Roman"/>
          <w:b/>
          <w:bCs/>
          <w:spacing w:val="1"/>
          <w:sz w:val="28"/>
          <w:szCs w:val="28"/>
        </w:rPr>
        <w:t>а</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pacing w:val="1"/>
          <w:sz w:val="28"/>
          <w:szCs w:val="28"/>
        </w:rPr>
        <w:t>о</w:t>
      </w:r>
      <w:r w:rsidRPr="001B2344">
        <w:rPr>
          <w:rFonts w:ascii="Times New Roman" w:hAnsi="Times New Roman"/>
          <w:b/>
          <w:bCs/>
          <w:spacing w:val="-1"/>
          <w:sz w:val="28"/>
          <w:szCs w:val="28"/>
        </w:rPr>
        <w:t>б</w:t>
      </w:r>
      <w:r w:rsidRPr="001B2344">
        <w:rPr>
          <w:rFonts w:ascii="Times New Roman" w:hAnsi="Times New Roman"/>
          <w:b/>
          <w:bCs/>
          <w:spacing w:val="1"/>
          <w:sz w:val="28"/>
          <w:szCs w:val="28"/>
        </w:rPr>
        <w:t>о</w:t>
      </w:r>
      <w:r w:rsidRPr="001B2344">
        <w:rPr>
          <w:rFonts w:ascii="Times New Roman" w:hAnsi="Times New Roman"/>
          <w:b/>
          <w:bCs/>
          <w:spacing w:val="-1"/>
          <w:sz w:val="28"/>
          <w:szCs w:val="28"/>
        </w:rPr>
        <w:t>л</w:t>
      </w:r>
      <w:r w:rsidRPr="001B2344">
        <w:rPr>
          <w:rFonts w:ascii="Times New Roman" w:hAnsi="Times New Roman"/>
          <w:b/>
          <w:bCs/>
          <w:spacing w:val="1"/>
          <w:sz w:val="28"/>
          <w:szCs w:val="28"/>
        </w:rPr>
        <w:t>о</w:t>
      </w:r>
      <w:r w:rsidRPr="001B2344">
        <w:rPr>
          <w:rFonts w:ascii="Times New Roman" w:hAnsi="Times New Roman"/>
          <w:b/>
          <w:bCs/>
          <w:sz w:val="28"/>
          <w:szCs w:val="28"/>
        </w:rPr>
        <w:t>ч</w:t>
      </w:r>
      <w:r w:rsidRPr="001B2344">
        <w:rPr>
          <w:rFonts w:ascii="Times New Roman" w:hAnsi="Times New Roman"/>
          <w:b/>
          <w:bCs/>
          <w:spacing w:val="-3"/>
          <w:sz w:val="28"/>
          <w:szCs w:val="28"/>
        </w:rPr>
        <w:t>к</w:t>
      </w:r>
      <w:r w:rsidRPr="001B2344">
        <w:rPr>
          <w:rFonts w:ascii="Times New Roman" w:hAnsi="Times New Roman"/>
          <w:b/>
          <w:bCs/>
          <w:sz w:val="28"/>
          <w:szCs w:val="28"/>
        </w:rPr>
        <w:t>а</w:t>
      </w:r>
      <w:r>
        <w:rPr>
          <w:rFonts w:ascii="Times New Roman" w:hAnsi="Times New Roman"/>
          <w:b/>
          <w:bCs/>
          <w:sz w:val="28"/>
          <w:szCs w:val="28"/>
        </w:rPr>
        <w:t xml:space="preserve"> </w:t>
      </w:r>
      <w:r w:rsidRPr="001B2344">
        <w:rPr>
          <w:rFonts w:ascii="Times New Roman" w:hAnsi="Times New Roman"/>
          <w:b/>
          <w:bCs/>
          <w:spacing w:val="-1"/>
          <w:sz w:val="28"/>
          <w:szCs w:val="28"/>
        </w:rPr>
        <w:t>к</w:t>
      </w:r>
      <w:r w:rsidRPr="001B2344">
        <w:rPr>
          <w:rFonts w:ascii="Times New Roman" w:hAnsi="Times New Roman"/>
          <w:b/>
          <w:bCs/>
          <w:spacing w:val="1"/>
          <w:sz w:val="28"/>
          <w:szCs w:val="28"/>
        </w:rPr>
        <w:t>а</w:t>
      </w:r>
      <w:r w:rsidRPr="001B2344">
        <w:rPr>
          <w:rFonts w:ascii="Times New Roman" w:hAnsi="Times New Roman"/>
          <w:b/>
          <w:bCs/>
          <w:sz w:val="28"/>
          <w:szCs w:val="28"/>
        </w:rPr>
        <w:t>к</w:t>
      </w:r>
      <w:r>
        <w:rPr>
          <w:rFonts w:ascii="Times New Roman" w:hAnsi="Times New Roman"/>
          <w:b/>
          <w:bCs/>
          <w:sz w:val="28"/>
          <w:szCs w:val="28"/>
        </w:rPr>
        <w:t xml:space="preserve"> </w:t>
      </w:r>
      <w:r w:rsidRPr="001B2344">
        <w:rPr>
          <w:rFonts w:ascii="Times New Roman" w:hAnsi="Times New Roman"/>
          <w:b/>
          <w:bCs/>
          <w:sz w:val="28"/>
          <w:szCs w:val="28"/>
        </w:rPr>
        <w:t>среда</w:t>
      </w:r>
      <w:r>
        <w:rPr>
          <w:rFonts w:ascii="Times New Roman" w:hAnsi="Times New Roman"/>
          <w:b/>
          <w:bCs/>
          <w:sz w:val="28"/>
          <w:szCs w:val="28"/>
        </w:rPr>
        <w:t xml:space="preserve"> </w:t>
      </w:r>
      <w:r w:rsidRPr="001B2344">
        <w:rPr>
          <w:rFonts w:ascii="Times New Roman" w:hAnsi="Times New Roman"/>
          <w:b/>
          <w:bCs/>
          <w:spacing w:val="-2"/>
          <w:sz w:val="28"/>
          <w:szCs w:val="28"/>
        </w:rPr>
        <w:t>ж</w:t>
      </w:r>
      <w:r w:rsidRPr="001B2344">
        <w:rPr>
          <w:rFonts w:ascii="Times New Roman" w:hAnsi="Times New Roman"/>
          <w:b/>
          <w:bCs/>
          <w:spacing w:val="-1"/>
          <w:sz w:val="28"/>
          <w:szCs w:val="28"/>
        </w:rPr>
        <w:t>и</w:t>
      </w:r>
      <w:r w:rsidRPr="001B2344">
        <w:rPr>
          <w:rFonts w:ascii="Times New Roman" w:hAnsi="Times New Roman"/>
          <w:b/>
          <w:bCs/>
          <w:sz w:val="28"/>
          <w:szCs w:val="28"/>
        </w:rPr>
        <w:t>з</w:t>
      </w:r>
      <w:r w:rsidRPr="001B2344">
        <w:rPr>
          <w:rFonts w:ascii="Times New Roman" w:hAnsi="Times New Roman"/>
          <w:b/>
          <w:bCs/>
          <w:spacing w:val="-1"/>
          <w:sz w:val="28"/>
          <w:szCs w:val="28"/>
        </w:rPr>
        <w:t>ни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он</w:t>
      </w:r>
      <w:r w:rsidRPr="001B2344">
        <w:rPr>
          <w:rFonts w:ascii="Times New Roman" w:hAnsi="Times New Roman"/>
          <w:sz w:val="28"/>
          <w:szCs w:val="28"/>
        </w:rPr>
        <w:t>ят</w:t>
      </w:r>
      <w:r w:rsidRPr="001B2344">
        <w:rPr>
          <w:rFonts w:ascii="Times New Roman" w:hAnsi="Times New Roman"/>
          <w:spacing w:val="1"/>
          <w:sz w:val="28"/>
          <w:szCs w:val="28"/>
        </w:rPr>
        <w:t>и</w:t>
      </w:r>
      <w:r w:rsidRPr="001B2344">
        <w:rPr>
          <w:rFonts w:ascii="Times New Roman" w:hAnsi="Times New Roman"/>
          <w:sz w:val="28"/>
          <w:szCs w:val="28"/>
        </w:rPr>
        <w:t>е о</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z w:val="28"/>
          <w:szCs w:val="28"/>
        </w:rPr>
        <w:t>чке.</w:t>
      </w:r>
      <w:r>
        <w:rPr>
          <w:rFonts w:ascii="Times New Roman" w:hAnsi="Times New Roman"/>
          <w:sz w:val="28"/>
          <w:szCs w:val="28"/>
        </w:rPr>
        <w:t xml:space="preserve"> </w:t>
      </w:r>
      <w:r w:rsidRPr="001B2344">
        <w:rPr>
          <w:rFonts w:ascii="Times New Roman" w:hAnsi="Times New Roman"/>
          <w:sz w:val="28"/>
          <w:szCs w:val="28"/>
        </w:rPr>
        <w:t>Вз</w:t>
      </w:r>
      <w:r w:rsidRPr="001B2344">
        <w:rPr>
          <w:rFonts w:ascii="Times New Roman" w:hAnsi="Times New Roman"/>
          <w:spacing w:val="-3"/>
          <w:sz w:val="28"/>
          <w:szCs w:val="28"/>
        </w:rPr>
        <w:t>а</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од</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 xml:space="preserve">ствие </w:t>
      </w:r>
      <w:r w:rsidRPr="001B2344">
        <w:rPr>
          <w:rFonts w:ascii="Times New Roman" w:hAnsi="Times New Roman"/>
          <w:spacing w:val="-1"/>
          <w:sz w:val="28"/>
          <w:szCs w:val="28"/>
        </w:rPr>
        <w:t>о</w:t>
      </w:r>
      <w:r w:rsidRPr="001B2344">
        <w:rPr>
          <w:rFonts w:ascii="Times New Roman" w:hAnsi="Times New Roman"/>
          <w:spacing w:val="1"/>
          <w:sz w:val="28"/>
          <w:szCs w:val="28"/>
        </w:rPr>
        <w:t>бо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чек</w:t>
      </w:r>
      <w:r w:rsidRPr="001B2344">
        <w:rPr>
          <w:rFonts w:ascii="Times New Roman" w:hAnsi="Times New Roman"/>
          <w:spacing w:val="1"/>
          <w:sz w:val="28"/>
          <w:szCs w:val="28"/>
        </w:rPr>
        <w:t xml:space="preserve"> З</w:t>
      </w:r>
      <w:r w:rsidRPr="001B2344">
        <w:rPr>
          <w:rFonts w:ascii="Times New Roman" w:hAnsi="Times New Roman"/>
          <w:spacing w:val="-2"/>
          <w:sz w:val="28"/>
          <w:szCs w:val="28"/>
        </w:rPr>
        <w:t>е</w:t>
      </w:r>
      <w:r w:rsidRPr="001B2344">
        <w:rPr>
          <w:rFonts w:ascii="Times New Roman" w:hAnsi="Times New Roman"/>
          <w:sz w:val="28"/>
          <w:szCs w:val="28"/>
        </w:rPr>
        <w:t>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 xml:space="preserve">Строение географической оболочки. </w:t>
      </w:r>
      <w:r w:rsidRPr="001B2344">
        <w:rPr>
          <w:rFonts w:ascii="Times New Roman" w:hAnsi="Times New Roman"/>
          <w:spacing w:val="-1"/>
          <w:sz w:val="28"/>
          <w:szCs w:val="28"/>
        </w:rPr>
        <w:t>П</w:t>
      </w:r>
      <w:r w:rsidRPr="001B2344">
        <w:rPr>
          <w:rFonts w:ascii="Times New Roman" w:hAnsi="Times New Roman"/>
          <w:spacing w:val="1"/>
          <w:sz w:val="28"/>
          <w:szCs w:val="28"/>
        </w:rPr>
        <w:t>он</w:t>
      </w:r>
      <w:r w:rsidRPr="001B2344">
        <w:rPr>
          <w:rFonts w:ascii="Times New Roman" w:hAnsi="Times New Roman"/>
          <w:sz w:val="28"/>
          <w:szCs w:val="28"/>
        </w:rPr>
        <w:t>я</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е о</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мпл</w:t>
      </w:r>
      <w:r w:rsidRPr="001B2344">
        <w:rPr>
          <w:rFonts w:ascii="Times New Roman" w:hAnsi="Times New Roman"/>
          <w:spacing w:val="-2"/>
          <w:sz w:val="28"/>
          <w:szCs w:val="28"/>
        </w:rPr>
        <w:t>е</w:t>
      </w:r>
      <w:r w:rsidRPr="001B2344">
        <w:rPr>
          <w:rFonts w:ascii="Times New Roman" w:hAnsi="Times New Roman"/>
          <w:sz w:val="28"/>
          <w:szCs w:val="28"/>
        </w:rPr>
        <w:t>кс</w:t>
      </w:r>
      <w:r w:rsidRPr="001B2344">
        <w:rPr>
          <w:rFonts w:ascii="Times New Roman" w:hAnsi="Times New Roman"/>
          <w:spacing w:val="-2"/>
          <w:sz w:val="28"/>
          <w:szCs w:val="28"/>
        </w:rPr>
        <w:t>е</w:t>
      </w:r>
      <w:r w:rsidRPr="001B2344">
        <w:rPr>
          <w:rFonts w:ascii="Times New Roman" w:hAnsi="Times New Roman"/>
          <w:sz w:val="28"/>
          <w:szCs w:val="28"/>
        </w:rPr>
        <w:t xml:space="preserve">. Глобальные, региональные и локальные природные комплексы.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ексы</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мест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сти. </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z w:val="28"/>
          <w:szCs w:val="28"/>
        </w:rPr>
        <w:t>ге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аф</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z w:val="28"/>
          <w:szCs w:val="28"/>
        </w:rPr>
        <w:t>ч</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2"/>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 и</w:t>
      </w:r>
      <w:r>
        <w:rPr>
          <w:rFonts w:ascii="Times New Roman" w:hAnsi="Times New Roman"/>
          <w:sz w:val="28"/>
          <w:szCs w:val="28"/>
        </w:rPr>
        <w:t xml:space="preserve"> </w:t>
      </w:r>
      <w:r w:rsidRPr="001B2344">
        <w:rPr>
          <w:rFonts w:ascii="Times New Roman" w:hAnsi="Times New Roman"/>
          <w:sz w:val="28"/>
          <w:szCs w:val="28"/>
        </w:rPr>
        <w:t>вы</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z w:val="28"/>
          <w:szCs w:val="28"/>
        </w:rPr>
        <w:t>ая</w:t>
      </w:r>
      <w:r w:rsidRPr="001B2344">
        <w:rPr>
          <w:rFonts w:ascii="Times New Roman" w:hAnsi="Times New Roman"/>
          <w:spacing w:val="1"/>
          <w:sz w:val="28"/>
          <w:szCs w:val="28"/>
        </w:rPr>
        <w:t xml:space="preserve"> п</w:t>
      </w:r>
      <w:r w:rsidRPr="001B2344">
        <w:rPr>
          <w:rFonts w:ascii="Times New Roman" w:hAnsi="Times New Roman"/>
          <w:spacing w:val="-1"/>
          <w:sz w:val="28"/>
          <w:szCs w:val="28"/>
        </w:rPr>
        <w:t>о</w:t>
      </w:r>
      <w:r w:rsidRPr="001B2344">
        <w:rPr>
          <w:rFonts w:ascii="Times New Roman" w:hAnsi="Times New Roman"/>
          <w:sz w:val="28"/>
          <w:szCs w:val="28"/>
        </w:rPr>
        <w:t>яс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2"/>
          <w:sz w:val="28"/>
          <w:szCs w:val="28"/>
        </w:rPr>
        <w:t>о</w:t>
      </w:r>
      <w:r w:rsidRPr="001B2344">
        <w:rPr>
          <w:rFonts w:ascii="Times New Roman" w:hAnsi="Times New Roman"/>
          <w:spacing w:val="-1"/>
          <w:sz w:val="28"/>
          <w:szCs w:val="28"/>
        </w:rPr>
        <w:t>н</w:t>
      </w:r>
      <w:r w:rsidRPr="001B2344">
        <w:rPr>
          <w:rFonts w:ascii="Times New Roman" w:hAnsi="Times New Roman"/>
          <w:sz w:val="28"/>
          <w:szCs w:val="28"/>
        </w:rPr>
        <w:t xml:space="preserve">ы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pacing w:val="1"/>
          <w:sz w:val="28"/>
          <w:szCs w:val="28"/>
        </w:rPr>
        <w:t>Человечество</w:t>
      </w:r>
      <w:r>
        <w:rPr>
          <w:rFonts w:ascii="Times New Roman" w:hAnsi="Times New Roman"/>
          <w:b/>
          <w:bCs/>
          <w:spacing w:val="1"/>
          <w:sz w:val="28"/>
          <w:szCs w:val="28"/>
        </w:rPr>
        <w:t xml:space="preserve"> </w:t>
      </w:r>
      <w:r w:rsidRPr="001B2344">
        <w:rPr>
          <w:rFonts w:ascii="Times New Roman" w:hAnsi="Times New Roman"/>
          <w:b/>
          <w:bCs/>
          <w:spacing w:val="-1"/>
          <w:sz w:val="28"/>
          <w:szCs w:val="28"/>
        </w:rPr>
        <w:t>н</w:t>
      </w:r>
      <w:r w:rsidRPr="001B2344">
        <w:rPr>
          <w:rFonts w:ascii="Times New Roman" w:hAnsi="Times New Roman"/>
          <w:b/>
          <w:bCs/>
          <w:sz w:val="28"/>
          <w:szCs w:val="28"/>
        </w:rPr>
        <w:t>а Зе</w:t>
      </w:r>
      <w:r w:rsidRPr="001B2344">
        <w:rPr>
          <w:rFonts w:ascii="Times New Roman" w:hAnsi="Times New Roman"/>
          <w:b/>
          <w:bCs/>
          <w:spacing w:val="-1"/>
          <w:sz w:val="28"/>
          <w:szCs w:val="28"/>
        </w:rPr>
        <w:t>м</w:t>
      </w:r>
      <w:r w:rsidRPr="001B2344">
        <w:rPr>
          <w:rFonts w:ascii="Times New Roman" w:hAnsi="Times New Roman"/>
          <w:b/>
          <w:bCs/>
          <w:spacing w:val="1"/>
          <w:sz w:val="28"/>
          <w:szCs w:val="28"/>
        </w:rPr>
        <w:t>л</w:t>
      </w:r>
      <w:r w:rsidRPr="001B2344">
        <w:rPr>
          <w:rFonts w:ascii="Times New Roman" w:hAnsi="Times New Roman"/>
          <w:b/>
          <w:bCs/>
          <w:sz w:val="28"/>
          <w:szCs w:val="28"/>
        </w:rPr>
        <w:t xml:space="preserve">е. </w:t>
      </w:r>
    </w:p>
    <w:p w:rsidR="00F46B16" w:rsidRPr="008B300E" w:rsidRDefault="00F46B16" w:rsidP="008B300E">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 xml:space="preserve">сть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я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Рас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z w:val="28"/>
          <w:szCs w:val="28"/>
        </w:rPr>
        <w:t>й с</w:t>
      </w:r>
      <w:r w:rsidRPr="001B2344">
        <w:rPr>
          <w:rFonts w:ascii="Times New Roman" w:hAnsi="Times New Roman"/>
          <w:spacing w:val="1"/>
          <w:sz w:val="28"/>
          <w:szCs w:val="28"/>
        </w:rPr>
        <w:t>о</w:t>
      </w:r>
      <w:r w:rsidRPr="001B2344">
        <w:rPr>
          <w:rFonts w:ascii="Times New Roman" w:hAnsi="Times New Roman"/>
          <w:sz w:val="28"/>
          <w:szCs w:val="28"/>
        </w:rPr>
        <w:t>став.</w:t>
      </w:r>
      <w:r>
        <w:rPr>
          <w:rFonts w:ascii="Times New Roman" w:hAnsi="Times New Roman"/>
          <w:sz w:val="28"/>
          <w:szCs w:val="28"/>
        </w:rPr>
        <w:t xml:space="preserve"> </w:t>
      </w:r>
      <w:r w:rsidRPr="001B2344">
        <w:rPr>
          <w:rFonts w:ascii="Times New Roman" w:hAnsi="Times New Roman"/>
          <w:spacing w:val="-2"/>
          <w:sz w:val="28"/>
          <w:szCs w:val="28"/>
        </w:rPr>
        <w:t xml:space="preserve">Нации и народы </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еты.</w:t>
      </w:r>
      <w:r>
        <w:rPr>
          <w:rFonts w:ascii="Times New Roman" w:hAnsi="Times New Roman"/>
          <w:sz w:val="28"/>
          <w:szCs w:val="28"/>
        </w:rPr>
        <w:t xml:space="preserve"> </w:t>
      </w:r>
      <w:r w:rsidRPr="001B2344">
        <w:rPr>
          <w:rFonts w:ascii="Times New Roman" w:hAnsi="Times New Roman"/>
          <w:spacing w:val="1"/>
          <w:sz w:val="28"/>
          <w:szCs w:val="28"/>
        </w:rPr>
        <w:t>Страны</w:t>
      </w:r>
      <w:r w:rsidRPr="001B2344">
        <w:rPr>
          <w:rFonts w:ascii="Times New Roman" w:hAnsi="Times New Roman"/>
          <w:spacing w:val="-1"/>
          <w:sz w:val="28"/>
          <w:szCs w:val="28"/>
        </w:rPr>
        <w:t xml:space="preserve"> н</w:t>
      </w:r>
      <w:r w:rsidRPr="001B2344">
        <w:rPr>
          <w:rFonts w:ascii="Times New Roman" w:hAnsi="Times New Roman"/>
          <w:sz w:val="28"/>
          <w:szCs w:val="28"/>
        </w:rPr>
        <w:t>а ка</w:t>
      </w:r>
      <w:r w:rsidRPr="001B2344">
        <w:rPr>
          <w:rFonts w:ascii="Times New Roman" w:hAnsi="Times New Roman"/>
          <w:spacing w:val="1"/>
          <w:sz w:val="28"/>
          <w:szCs w:val="28"/>
        </w:rPr>
        <w:t>р</w:t>
      </w:r>
      <w:r w:rsidRPr="001B2344">
        <w:rPr>
          <w:rFonts w:ascii="Times New Roman" w:hAnsi="Times New Roman"/>
          <w:sz w:val="28"/>
          <w:szCs w:val="28"/>
        </w:rPr>
        <w:t xml:space="preserve">те </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а.</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pacing w:val="1"/>
          <w:sz w:val="28"/>
          <w:szCs w:val="28"/>
        </w:rPr>
        <w:lastRenderedPageBreak/>
        <w:t>Освоение</w:t>
      </w:r>
      <w:r>
        <w:rPr>
          <w:rFonts w:ascii="Times New Roman" w:hAnsi="Times New Roman"/>
          <w:b/>
          <w:bCs/>
          <w:spacing w:val="1"/>
          <w:sz w:val="28"/>
          <w:szCs w:val="28"/>
        </w:rPr>
        <w:t xml:space="preserve"> </w:t>
      </w:r>
      <w:r w:rsidRPr="001B2344">
        <w:rPr>
          <w:rFonts w:ascii="Times New Roman" w:hAnsi="Times New Roman"/>
          <w:b/>
          <w:bCs/>
          <w:spacing w:val="-2"/>
          <w:sz w:val="28"/>
          <w:szCs w:val="28"/>
        </w:rPr>
        <w:t>З</w:t>
      </w:r>
      <w:r w:rsidRPr="001B2344">
        <w:rPr>
          <w:rFonts w:ascii="Times New Roman" w:hAnsi="Times New Roman"/>
          <w:b/>
          <w:bCs/>
          <w:sz w:val="28"/>
          <w:szCs w:val="28"/>
        </w:rPr>
        <w:t>е</w:t>
      </w:r>
      <w:r w:rsidRPr="001B2344">
        <w:rPr>
          <w:rFonts w:ascii="Times New Roman" w:hAnsi="Times New Roman"/>
          <w:b/>
          <w:bCs/>
          <w:spacing w:val="-1"/>
          <w:sz w:val="28"/>
          <w:szCs w:val="28"/>
        </w:rPr>
        <w:t>м</w:t>
      </w:r>
      <w:r w:rsidRPr="001B2344">
        <w:rPr>
          <w:rFonts w:ascii="Times New Roman" w:hAnsi="Times New Roman"/>
          <w:b/>
          <w:bCs/>
          <w:spacing w:val="1"/>
          <w:sz w:val="28"/>
          <w:szCs w:val="28"/>
        </w:rPr>
        <w:t>л</w:t>
      </w:r>
      <w:r w:rsidRPr="001B2344">
        <w:rPr>
          <w:rFonts w:ascii="Times New Roman" w:hAnsi="Times New Roman"/>
          <w:b/>
          <w:bCs/>
          <w:sz w:val="28"/>
          <w:szCs w:val="28"/>
        </w:rPr>
        <w:t>и че</w:t>
      </w:r>
      <w:r w:rsidRPr="001B2344">
        <w:rPr>
          <w:rFonts w:ascii="Times New Roman" w:hAnsi="Times New Roman"/>
          <w:b/>
          <w:bCs/>
          <w:spacing w:val="-1"/>
          <w:sz w:val="28"/>
          <w:szCs w:val="28"/>
        </w:rPr>
        <w:t>л</w:t>
      </w:r>
      <w:r w:rsidRPr="001B2344">
        <w:rPr>
          <w:rFonts w:ascii="Times New Roman" w:hAnsi="Times New Roman"/>
          <w:b/>
          <w:bCs/>
          <w:spacing w:val="1"/>
          <w:sz w:val="28"/>
          <w:szCs w:val="28"/>
        </w:rPr>
        <w:t>о</w:t>
      </w:r>
      <w:r w:rsidRPr="001B2344">
        <w:rPr>
          <w:rFonts w:ascii="Times New Roman" w:hAnsi="Times New Roman"/>
          <w:b/>
          <w:bCs/>
          <w:sz w:val="28"/>
          <w:szCs w:val="28"/>
        </w:rPr>
        <w:t>ве</w:t>
      </w:r>
      <w:r w:rsidRPr="001B2344">
        <w:rPr>
          <w:rFonts w:ascii="Times New Roman" w:hAnsi="Times New Roman"/>
          <w:b/>
          <w:bCs/>
          <w:spacing w:val="-4"/>
          <w:sz w:val="28"/>
          <w:szCs w:val="28"/>
        </w:rPr>
        <w:t>к</w:t>
      </w:r>
      <w:r w:rsidRPr="001B2344">
        <w:rPr>
          <w:rFonts w:ascii="Times New Roman" w:hAnsi="Times New Roman"/>
          <w:b/>
          <w:bCs/>
          <w:spacing w:val="1"/>
          <w:sz w:val="28"/>
          <w:szCs w:val="28"/>
        </w:rPr>
        <w:t>о</w:t>
      </w:r>
      <w:r w:rsidRPr="001B2344">
        <w:rPr>
          <w:rFonts w:ascii="Times New Roman" w:hAnsi="Times New Roman"/>
          <w:b/>
          <w:bCs/>
          <w:sz w:val="28"/>
          <w:szCs w:val="28"/>
        </w:rPr>
        <w:t xml:space="preserve">м. </w:t>
      </w:r>
    </w:p>
    <w:p w:rsidR="00F46B16" w:rsidRPr="008B300E" w:rsidRDefault="00F46B16" w:rsidP="001B2344">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3"/>
          <w:sz w:val="28"/>
          <w:szCs w:val="28"/>
        </w:rPr>
        <w:t>Ч</w:t>
      </w:r>
      <w:r w:rsidRPr="001B2344">
        <w:rPr>
          <w:rFonts w:ascii="Times New Roman" w:hAnsi="Times New Roman"/>
          <w:sz w:val="28"/>
          <w:szCs w:val="28"/>
        </w:rPr>
        <w:t xml:space="preserve">то </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4"/>
          <w:sz w:val="28"/>
          <w:szCs w:val="28"/>
        </w:rPr>
        <w:t>у</w:t>
      </w:r>
      <w:r w:rsidRPr="001B2344">
        <w:rPr>
          <w:rFonts w:ascii="Times New Roman" w:hAnsi="Times New Roman"/>
          <w:sz w:val="28"/>
          <w:szCs w:val="28"/>
        </w:rPr>
        <w:t>чают в к</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 xml:space="preserve">се </w:t>
      </w:r>
      <w:r w:rsidRPr="001B2344">
        <w:rPr>
          <w:rFonts w:ascii="Times New Roman" w:hAnsi="Times New Roman"/>
          <w:spacing w:val="-2"/>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и мате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в 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ет</w:t>
      </w:r>
      <w:r w:rsidRPr="001B2344">
        <w:rPr>
          <w:rFonts w:ascii="Times New Roman" w:hAnsi="Times New Roman"/>
          <w:spacing w:val="-1"/>
          <w:sz w:val="28"/>
          <w:szCs w:val="28"/>
        </w:rPr>
        <w:t>од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4"/>
          <w:sz w:val="28"/>
          <w:szCs w:val="28"/>
        </w:rPr>
        <w:t>и</w:t>
      </w:r>
      <w:r w:rsidRPr="001B2344">
        <w:rPr>
          <w:rFonts w:ascii="Times New Roman" w:hAnsi="Times New Roman"/>
          <w:sz w:val="28"/>
          <w:szCs w:val="28"/>
        </w:rPr>
        <w:t>ссле</w:t>
      </w:r>
      <w:r w:rsidRPr="001B2344">
        <w:rPr>
          <w:rFonts w:ascii="Times New Roman" w:hAnsi="Times New Roman"/>
          <w:spacing w:val="-2"/>
          <w:sz w:val="28"/>
          <w:szCs w:val="28"/>
        </w:rPr>
        <w:t>д</w:t>
      </w:r>
      <w:r w:rsidRPr="001B2344">
        <w:rPr>
          <w:rFonts w:ascii="Times New Roman" w:hAnsi="Times New Roman"/>
          <w:spacing w:val="-1"/>
          <w:sz w:val="28"/>
          <w:szCs w:val="28"/>
        </w:rPr>
        <w:t>о</w:t>
      </w:r>
      <w:r w:rsidRPr="001B2344">
        <w:rPr>
          <w:rFonts w:ascii="Times New Roman" w:hAnsi="Times New Roman"/>
          <w:sz w:val="28"/>
          <w:szCs w:val="28"/>
        </w:rPr>
        <w:t>ван</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и 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форм</w:t>
      </w:r>
      <w:r w:rsidRPr="001B2344">
        <w:rPr>
          <w:rFonts w:ascii="Times New Roman" w:hAnsi="Times New Roman"/>
          <w:spacing w:val="-2"/>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Раз</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ка</w:t>
      </w:r>
      <w:r w:rsidRPr="001B2344">
        <w:rPr>
          <w:rFonts w:ascii="Times New Roman" w:hAnsi="Times New Roman"/>
          <w:spacing w:val="1"/>
          <w:sz w:val="28"/>
          <w:szCs w:val="28"/>
        </w:rPr>
        <w:t>р</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z w:val="28"/>
          <w:szCs w:val="28"/>
        </w:rPr>
        <w:t>Ва</w:t>
      </w:r>
      <w:r w:rsidRPr="001B2344">
        <w:rPr>
          <w:rFonts w:ascii="Times New Roman" w:hAnsi="Times New Roman"/>
          <w:spacing w:val="-2"/>
          <w:sz w:val="28"/>
          <w:szCs w:val="28"/>
        </w:rPr>
        <w:t>ж</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ш</w:t>
      </w:r>
      <w:r w:rsidRPr="001B2344">
        <w:rPr>
          <w:rFonts w:ascii="Times New Roman" w:hAnsi="Times New Roman"/>
          <w:spacing w:val="-2"/>
          <w:sz w:val="28"/>
          <w:szCs w:val="28"/>
        </w:rPr>
        <w:t>и</w:t>
      </w:r>
      <w:r w:rsidRPr="001B2344">
        <w:rPr>
          <w:rFonts w:ascii="Times New Roman" w:hAnsi="Times New Roman"/>
          <w:sz w:val="28"/>
          <w:szCs w:val="28"/>
        </w:rPr>
        <w:t>е 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я 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тешест</w:t>
      </w:r>
      <w:r w:rsidRPr="001B2344">
        <w:rPr>
          <w:rFonts w:ascii="Times New Roman" w:hAnsi="Times New Roman"/>
          <w:spacing w:val="-1"/>
          <w:sz w:val="28"/>
          <w:szCs w:val="28"/>
        </w:rPr>
        <w:t>ви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р</w:t>
      </w:r>
      <w:r w:rsidRPr="001B2344">
        <w:rPr>
          <w:rFonts w:ascii="Times New Roman" w:hAnsi="Times New Roman"/>
          <w:sz w:val="28"/>
          <w:szCs w:val="28"/>
        </w:rPr>
        <w:t>ев</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8B300E">
        <w:rPr>
          <w:rFonts w:ascii="Times New Roman" w:hAnsi="Times New Roman"/>
          <w:spacing w:val="-2"/>
          <w:sz w:val="28"/>
          <w:szCs w:val="28"/>
        </w:rPr>
        <w:t>(</w:t>
      </w:r>
      <w:r w:rsidRPr="0093038F">
        <w:rPr>
          <w:rFonts w:ascii="Times New Roman" w:hAnsi="Times New Roman"/>
          <w:i/>
          <w:spacing w:val="-1"/>
          <w:sz w:val="28"/>
          <w:szCs w:val="28"/>
        </w:rPr>
        <w:t>д</w:t>
      </w:r>
      <w:r w:rsidRPr="0093038F">
        <w:rPr>
          <w:rFonts w:ascii="Times New Roman" w:hAnsi="Times New Roman"/>
          <w:i/>
          <w:spacing w:val="1"/>
          <w:sz w:val="28"/>
          <w:szCs w:val="28"/>
        </w:rPr>
        <w:t>р</w:t>
      </w:r>
      <w:r w:rsidRPr="0093038F">
        <w:rPr>
          <w:rFonts w:ascii="Times New Roman" w:hAnsi="Times New Roman"/>
          <w:i/>
          <w:sz w:val="28"/>
          <w:szCs w:val="28"/>
        </w:rPr>
        <w:t>е</w:t>
      </w:r>
      <w:r w:rsidRPr="0093038F">
        <w:rPr>
          <w:rFonts w:ascii="Times New Roman" w:hAnsi="Times New Roman"/>
          <w:i/>
          <w:spacing w:val="-3"/>
          <w:sz w:val="28"/>
          <w:szCs w:val="28"/>
        </w:rPr>
        <w:t>в</w:t>
      </w:r>
      <w:r w:rsidRPr="0093038F">
        <w:rPr>
          <w:rFonts w:ascii="Times New Roman" w:hAnsi="Times New Roman"/>
          <w:i/>
          <w:spacing w:val="1"/>
          <w:sz w:val="28"/>
          <w:szCs w:val="28"/>
        </w:rPr>
        <w:t>ни</w:t>
      </w:r>
      <w:r w:rsidRPr="0093038F">
        <w:rPr>
          <w:rFonts w:ascii="Times New Roman" w:hAnsi="Times New Roman"/>
          <w:i/>
          <w:sz w:val="28"/>
          <w:szCs w:val="28"/>
        </w:rPr>
        <w:t xml:space="preserve">е </w:t>
      </w:r>
      <w:r w:rsidRPr="0093038F">
        <w:rPr>
          <w:rFonts w:ascii="Times New Roman" w:hAnsi="Times New Roman"/>
          <w:i/>
          <w:spacing w:val="-2"/>
          <w:sz w:val="28"/>
          <w:szCs w:val="28"/>
        </w:rPr>
        <w:t>е</w:t>
      </w:r>
      <w:r w:rsidRPr="0093038F">
        <w:rPr>
          <w:rFonts w:ascii="Times New Roman" w:hAnsi="Times New Roman"/>
          <w:i/>
          <w:sz w:val="28"/>
          <w:szCs w:val="28"/>
        </w:rPr>
        <w:t>г</w:t>
      </w:r>
      <w:r w:rsidRPr="0093038F">
        <w:rPr>
          <w:rFonts w:ascii="Times New Roman" w:hAnsi="Times New Roman"/>
          <w:i/>
          <w:spacing w:val="-1"/>
          <w:sz w:val="28"/>
          <w:szCs w:val="28"/>
        </w:rPr>
        <w:t>и</w:t>
      </w:r>
      <w:r w:rsidRPr="0093038F">
        <w:rPr>
          <w:rFonts w:ascii="Times New Roman" w:hAnsi="Times New Roman"/>
          <w:i/>
          <w:spacing w:val="1"/>
          <w:sz w:val="28"/>
          <w:szCs w:val="28"/>
        </w:rPr>
        <w:t>п</w:t>
      </w:r>
      <w:r w:rsidRPr="0093038F">
        <w:rPr>
          <w:rFonts w:ascii="Times New Roman" w:hAnsi="Times New Roman"/>
          <w:i/>
          <w:sz w:val="28"/>
          <w:szCs w:val="28"/>
        </w:rPr>
        <w:t>т</w:t>
      </w:r>
      <w:r w:rsidRPr="0093038F">
        <w:rPr>
          <w:rFonts w:ascii="Times New Roman" w:hAnsi="Times New Roman"/>
          <w:i/>
          <w:spacing w:val="-2"/>
          <w:sz w:val="28"/>
          <w:szCs w:val="28"/>
        </w:rPr>
        <w:t>я</w:t>
      </w:r>
      <w:r w:rsidRPr="0093038F">
        <w:rPr>
          <w:rFonts w:ascii="Times New Roman" w:hAnsi="Times New Roman"/>
          <w:i/>
          <w:spacing w:val="1"/>
          <w:sz w:val="28"/>
          <w:szCs w:val="28"/>
        </w:rPr>
        <w:t>н</w:t>
      </w:r>
      <w:r w:rsidRPr="0093038F">
        <w:rPr>
          <w:rFonts w:ascii="Times New Roman" w:hAnsi="Times New Roman"/>
          <w:i/>
          <w:sz w:val="28"/>
          <w:szCs w:val="28"/>
        </w:rPr>
        <w:t>е, г</w:t>
      </w:r>
      <w:r w:rsidRPr="0093038F">
        <w:rPr>
          <w:rFonts w:ascii="Times New Roman" w:hAnsi="Times New Roman"/>
          <w:i/>
          <w:spacing w:val="-1"/>
          <w:sz w:val="28"/>
          <w:szCs w:val="28"/>
        </w:rPr>
        <w:t>р</w:t>
      </w:r>
      <w:r w:rsidRPr="0093038F">
        <w:rPr>
          <w:rFonts w:ascii="Times New Roman" w:hAnsi="Times New Roman"/>
          <w:i/>
          <w:sz w:val="28"/>
          <w:szCs w:val="28"/>
        </w:rPr>
        <w:t>ек</w:t>
      </w:r>
      <w:r w:rsidRPr="0093038F">
        <w:rPr>
          <w:rFonts w:ascii="Times New Roman" w:hAnsi="Times New Roman"/>
          <w:i/>
          <w:spacing w:val="-1"/>
          <w:sz w:val="28"/>
          <w:szCs w:val="28"/>
        </w:rPr>
        <w:t>и</w:t>
      </w:r>
      <w:r w:rsidRPr="0093038F">
        <w:rPr>
          <w:rFonts w:ascii="Times New Roman" w:hAnsi="Times New Roman"/>
          <w:i/>
          <w:sz w:val="28"/>
          <w:szCs w:val="28"/>
        </w:rPr>
        <w:t>, ф</w:t>
      </w:r>
      <w:r w:rsidRPr="0093038F">
        <w:rPr>
          <w:rFonts w:ascii="Times New Roman" w:hAnsi="Times New Roman"/>
          <w:i/>
          <w:spacing w:val="-1"/>
          <w:sz w:val="28"/>
          <w:szCs w:val="28"/>
        </w:rPr>
        <w:t>и</w:t>
      </w:r>
      <w:r w:rsidRPr="0093038F">
        <w:rPr>
          <w:rFonts w:ascii="Times New Roman" w:hAnsi="Times New Roman"/>
          <w:i/>
          <w:spacing w:val="1"/>
          <w:sz w:val="28"/>
          <w:szCs w:val="28"/>
        </w:rPr>
        <w:t>ни</w:t>
      </w:r>
      <w:r w:rsidRPr="0093038F">
        <w:rPr>
          <w:rFonts w:ascii="Times New Roman" w:hAnsi="Times New Roman"/>
          <w:i/>
          <w:spacing w:val="-2"/>
          <w:sz w:val="28"/>
          <w:szCs w:val="28"/>
        </w:rPr>
        <w:t>к</w:t>
      </w:r>
      <w:r w:rsidRPr="0093038F">
        <w:rPr>
          <w:rFonts w:ascii="Times New Roman" w:hAnsi="Times New Roman"/>
          <w:i/>
          <w:spacing w:val="-1"/>
          <w:sz w:val="28"/>
          <w:szCs w:val="28"/>
        </w:rPr>
        <w:t>и</w:t>
      </w:r>
      <w:r w:rsidRPr="0093038F">
        <w:rPr>
          <w:rFonts w:ascii="Times New Roman" w:hAnsi="Times New Roman"/>
          <w:i/>
          <w:spacing w:val="1"/>
          <w:sz w:val="28"/>
          <w:szCs w:val="28"/>
        </w:rPr>
        <w:t>й</w:t>
      </w:r>
      <w:r w:rsidRPr="0093038F">
        <w:rPr>
          <w:rFonts w:ascii="Times New Roman" w:hAnsi="Times New Roman"/>
          <w:i/>
          <w:spacing w:val="-1"/>
          <w:sz w:val="28"/>
          <w:szCs w:val="28"/>
        </w:rPr>
        <w:t>ц</w:t>
      </w:r>
      <w:r w:rsidRPr="0093038F">
        <w:rPr>
          <w:rFonts w:ascii="Times New Roman" w:hAnsi="Times New Roman"/>
          <w:i/>
          <w:spacing w:val="1"/>
          <w:sz w:val="28"/>
          <w:szCs w:val="28"/>
        </w:rPr>
        <w:t>ы</w:t>
      </w:r>
      <w:r w:rsidRPr="0093038F">
        <w:rPr>
          <w:rFonts w:ascii="Times New Roman" w:hAnsi="Times New Roman"/>
          <w:i/>
          <w:sz w:val="28"/>
          <w:szCs w:val="28"/>
        </w:rPr>
        <w:t>,</w:t>
      </w:r>
      <w:r w:rsidRPr="0093038F">
        <w:rPr>
          <w:rFonts w:ascii="Times New Roman" w:hAnsi="Times New Roman"/>
          <w:i/>
          <w:spacing w:val="1"/>
          <w:sz w:val="28"/>
          <w:szCs w:val="28"/>
        </w:rPr>
        <w:t xml:space="preserve"> ид</w:t>
      </w:r>
      <w:r w:rsidRPr="0093038F">
        <w:rPr>
          <w:rFonts w:ascii="Times New Roman" w:hAnsi="Times New Roman"/>
          <w:i/>
          <w:spacing w:val="-2"/>
          <w:sz w:val="28"/>
          <w:szCs w:val="28"/>
        </w:rPr>
        <w:t>е</w:t>
      </w:r>
      <w:r w:rsidRPr="0093038F">
        <w:rPr>
          <w:rFonts w:ascii="Times New Roman" w:hAnsi="Times New Roman"/>
          <w:i/>
          <w:sz w:val="28"/>
          <w:szCs w:val="28"/>
        </w:rPr>
        <w:t>и и т</w:t>
      </w:r>
      <w:r w:rsidRPr="0093038F">
        <w:rPr>
          <w:rFonts w:ascii="Times New Roman" w:hAnsi="Times New Roman"/>
          <w:i/>
          <w:spacing w:val="1"/>
          <w:sz w:val="28"/>
          <w:szCs w:val="28"/>
        </w:rPr>
        <w:t>р</w:t>
      </w:r>
      <w:r w:rsidRPr="0093038F">
        <w:rPr>
          <w:rFonts w:ascii="Times New Roman" w:hAnsi="Times New Roman"/>
          <w:i/>
          <w:spacing w:val="-4"/>
          <w:sz w:val="28"/>
          <w:szCs w:val="28"/>
        </w:rPr>
        <w:t>у</w:t>
      </w:r>
      <w:r w:rsidRPr="0093038F">
        <w:rPr>
          <w:rFonts w:ascii="Times New Roman" w:hAnsi="Times New Roman"/>
          <w:i/>
          <w:spacing w:val="1"/>
          <w:sz w:val="28"/>
          <w:szCs w:val="28"/>
        </w:rPr>
        <w:t>д</w:t>
      </w:r>
      <w:r w:rsidRPr="0093038F">
        <w:rPr>
          <w:rFonts w:ascii="Times New Roman" w:hAnsi="Times New Roman"/>
          <w:i/>
          <w:sz w:val="28"/>
          <w:szCs w:val="28"/>
        </w:rPr>
        <w:t xml:space="preserve">ы </w:t>
      </w:r>
      <w:r w:rsidRPr="0093038F">
        <w:rPr>
          <w:rFonts w:ascii="Times New Roman" w:hAnsi="Times New Roman"/>
          <w:i/>
          <w:spacing w:val="-1"/>
          <w:sz w:val="28"/>
          <w:szCs w:val="28"/>
        </w:rPr>
        <w:t>П</w:t>
      </w:r>
      <w:r w:rsidRPr="0093038F">
        <w:rPr>
          <w:rFonts w:ascii="Times New Roman" w:hAnsi="Times New Roman"/>
          <w:i/>
          <w:spacing w:val="-2"/>
          <w:sz w:val="28"/>
          <w:szCs w:val="28"/>
        </w:rPr>
        <w:t>а</w:t>
      </w:r>
      <w:r w:rsidRPr="0093038F">
        <w:rPr>
          <w:rFonts w:ascii="Times New Roman" w:hAnsi="Times New Roman"/>
          <w:i/>
          <w:spacing w:val="1"/>
          <w:sz w:val="28"/>
          <w:szCs w:val="28"/>
        </w:rPr>
        <w:t>р</w:t>
      </w:r>
      <w:r w:rsidRPr="0093038F">
        <w:rPr>
          <w:rFonts w:ascii="Times New Roman" w:hAnsi="Times New Roman"/>
          <w:i/>
          <w:sz w:val="28"/>
          <w:szCs w:val="28"/>
        </w:rPr>
        <w:t>м</w:t>
      </w:r>
      <w:r w:rsidRPr="0093038F">
        <w:rPr>
          <w:rFonts w:ascii="Times New Roman" w:hAnsi="Times New Roman"/>
          <w:i/>
          <w:spacing w:val="-3"/>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pacing w:val="1"/>
          <w:sz w:val="28"/>
          <w:szCs w:val="28"/>
        </w:rPr>
        <w:t>д</w:t>
      </w:r>
      <w:r w:rsidRPr="0093038F">
        <w:rPr>
          <w:rFonts w:ascii="Times New Roman" w:hAnsi="Times New Roman"/>
          <w:i/>
          <w:sz w:val="28"/>
          <w:szCs w:val="28"/>
        </w:rPr>
        <w:t>а, Эра</w:t>
      </w:r>
      <w:r w:rsidRPr="0093038F">
        <w:rPr>
          <w:rFonts w:ascii="Times New Roman" w:hAnsi="Times New Roman"/>
          <w:i/>
          <w:spacing w:val="-2"/>
          <w:sz w:val="28"/>
          <w:szCs w:val="28"/>
        </w:rPr>
        <w:t>т</w:t>
      </w:r>
      <w:r w:rsidRPr="0093038F">
        <w:rPr>
          <w:rFonts w:ascii="Times New Roman" w:hAnsi="Times New Roman"/>
          <w:i/>
          <w:spacing w:val="1"/>
          <w:sz w:val="28"/>
          <w:szCs w:val="28"/>
        </w:rPr>
        <w:t>о</w:t>
      </w:r>
      <w:r w:rsidRPr="0093038F">
        <w:rPr>
          <w:rFonts w:ascii="Times New Roman" w:hAnsi="Times New Roman"/>
          <w:i/>
          <w:sz w:val="28"/>
          <w:szCs w:val="28"/>
        </w:rPr>
        <w:t>сф</w:t>
      </w:r>
      <w:r w:rsidRPr="0093038F">
        <w:rPr>
          <w:rFonts w:ascii="Times New Roman" w:hAnsi="Times New Roman"/>
          <w:i/>
          <w:spacing w:val="-2"/>
          <w:sz w:val="28"/>
          <w:szCs w:val="28"/>
        </w:rPr>
        <w:t>е</w:t>
      </w:r>
      <w:r w:rsidRPr="0093038F">
        <w:rPr>
          <w:rFonts w:ascii="Times New Roman" w:hAnsi="Times New Roman"/>
          <w:i/>
          <w:spacing w:val="1"/>
          <w:sz w:val="28"/>
          <w:szCs w:val="28"/>
        </w:rPr>
        <w:t>н</w:t>
      </w:r>
      <w:r w:rsidRPr="0093038F">
        <w:rPr>
          <w:rFonts w:ascii="Times New Roman" w:hAnsi="Times New Roman"/>
          <w:i/>
          <w:sz w:val="28"/>
          <w:szCs w:val="28"/>
        </w:rPr>
        <w:t xml:space="preserve">а, </w:t>
      </w:r>
      <w:r w:rsidRPr="0093038F">
        <w:rPr>
          <w:rFonts w:ascii="Times New Roman" w:hAnsi="Times New Roman"/>
          <w:i/>
          <w:spacing w:val="-3"/>
          <w:sz w:val="28"/>
          <w:szCs w:val="28"/>
        </w:rPr>
        <w:t>в</w:t>
      </w:r>
      <w:r w:rsidRPr="0093038F">
        <w:rPr>
          <w:rFonts w:ascii="Times New Roman" w:hAnsi="Times New Roman"/>
          <w:i/>
          <w:sz w:val="28"/>
          <w:szCs w:val="28"/>
        </w:rPr>
        <w:t>клад К</w:t>
      </w:r>
      <w:r w:rsidRPr="0093038F">
        <w:rPr>
          <w:rFonts w:ascii="Times New Roman" w:hAnsi="Times New Roman"/>
          <w:i/>
          <w:spacing w:val="1"/>
          <w:sz w:val="28"/>
          <w:szCs w:val="28"/>
        </w:rPr>
        <w:t>р</w:t>
      </w:r>
      <w:r w:rsidRPr="0093038F">
        <w:rPr>
          <w:rFonts w:ascii="Times New Roman" w:hAnsi="Times New Roman"/>
          <w:i/>
          <w:sz w:val="28"/>
          <w:szCs w:val="28"/>
        </w:rPr>
        <w:t>ате</w:t>
      </w:r>
      <w:r w:rsidRPr="0093038F">
        <w:rPr>
          <w:rFonts w:ascii="Times New Roman" w:hAnsi="Times New Roman"/>
          <w:i/>
          <w:spacing w:val="-2"/>
          <w:sz w:val="28"/>
          <w:szCs w:val="28"/>
        </w:rPr>
        <w:t>с</w:t>
      </w:r>
      <w:r w:rsidRPr="0093038F">
        <w:rPr>
          <w:rFonts w:ascii="Times New Roman" w:hAnsi="Times New Roman"/>
          <w:i/>
          <w:sz w:val="28"/>
          <w:szCs w:val="28"/>
        </w:rPr>
        <w:t xml:space="preserve">а </w:t>
      </w:r>
      <w:r w:rsidRPr="0093038F">
        <w:rPr>
          <w:rFonts w:ascii="Times New Roman" w:hAnsi="Times New Roman"/>
          <w:i/>
          <w:spacing w:val="-3"/>
          <w:sz w:val="28"/>
          <w:szCs w:val="28"/>
        </w:rPr>
        <w:t>М</w:t>
      </w:r>
      <w:r w:rsidRPr="0093038F">
        <w:rPr>
          <w:rFonts w:ascii="Times New Roman" w:hAnsi="Times New Roman"/>
          <w:i/>
          <w:sz w:val="28"/>
          <w:szCs w:val="28"/>
        </w:rPr>
        <w:t>ало</w:t>
      </w:r>
      <w:r w:rsidRPr="0093038F">
        <w:rPr>
          <w:rFonts w:ascii="Times New Roman" w:hAnsi="Times New Roman"/>
          <w:i/>
          <w:spacing w:val="-2"/>
          <w:sz w:val="28"/>
          <w:szCs w:val="28"/>
        </w:rPr>
        <w:t>с</w:t>
      </w:r>
      <w:r w:rsidRPr="0093038F">
        <w:rPr>
          <w:rFonts w:ascii="Times New Roman" w:hAnsi="Times New Roman"/>
          <w:i/>
          <w:sz w:val="28"/>
          <w:szCs w:val="28"/>
        </w:rPr>
        <w:t>с</w:t>
      </w:r>
      <w:r w:rsidRPr="0093038F">
        <w:rPr>
          <w:rFonts w:ascii="Times New Roman" w:hAnsi="Times New Roman"/>
          <w:i/>
          <w:spacing w:val="-2"/>
          <w:sz w:val="28"/>
          <w:szCs w:val="28"/>
        </w:rPr>
        <w:t>к</w:t>
      </w:r>
      <w:r w:rsidRPr="0093038F">
        <w:rPr>
          <w:rFonts w:ascii="Times New Roman" w:hAnsi="Times New Roman"/>
          <w:i/>
          <w:spacing w:val="1"/>
          <w:sz w:val="28"/>
          <w:szCs w:val="28"/>
        </w:rPr>
        <w:t>о</w:t>
      </w:r>
      <w:r w:rsidRPr="0093038F">
        <w:rPr>
          <w:rFonts w:ascii="Times New Roman" w:hAnsi="Times New Roman"/>
          <w:i/>
          <w:spacing w:val="-2"/>
          <w:sz w:val="28"/>
          <w:szCs w:val="28"/>
        </w:rPr>
        <w:t>г</w:t>
      </w:r>
      <w:r w:rsidRPr="0093038F">
        <w:rPr>
          <w:rFonts w:ascii="Times New Roman" w:hAnsi="Times New Roman"/>
          <w:i/>
          <w:spacing w:val="1"/>
          <w:sz w:val="28"/>
          <w:szCs w:val="28"/>
        </w:rPr>
        <w:t>о</w:t>
      </w:r>
      <w:r w:rsidRPr="0093038F">
        <w:rPr>
          <w:rFonts w:ascii="Times New Roman" w:hAnsi="Times New Roman"/>
          <w:i/>
          <w:sz w:val="28"/>
          <w:szCs w:val="28"/>
        </w:rPr>
        <w:t>, Стр</w:t>
      </w:r>
      <w:r w:rsidRPr="0093038F">
        <w:rPr>
          <w:rFonts w:ascii="Times New Roman" w:hAnsi="Times New Roman"/>
          <w:i/>
          <w:spacing w:val="-1"/>
          <w:sz w:val="28"/>
          <w:szCs w:val="28"/>
        </w:rPr>
        <w:t>а</w:t>
      </w:r>
      <w:r w:rsidRPr="0093038F">
        <w:rPr>
          <w:rFonts w:ascii="Times New Roman" w:hAnsi="Times New Roman"/>
          <w:i/>
          <w:spacing w:val="1"/>
          <w:sz w:val="28"/>
          <w:szCs w:val="28"/>
        </w:rPr>
        <w:t>б</w:t>
      </w:r>
      <w:r w:rsidRPr="0093038F">
        <w:rPr>
          <w:rFonts w:ascii="Times New Roman" w:hAnsi="Times New Roman"/>
          <w:i/>
          <w:spacing w:val="-1"/>
          <w:sz w:val="28"/>
          <w:szCs w:val="28"/>
        </w:rPr>
        <w:t>о</w:t>
      </w:r>
      <w:r w:rsidRPr="0093038F">
        <w:rPr>
          <w:rFonts w:ascii="Times New Roman" w:hAnsi="Times New Roman"/>
          <w:i/>
          <w:spacing w:val="1"/>
          <w:sz w:val="28"/>
          <w:szCs w:val="28"/>
        </w:rPr>
        <w:t>н</w:t>
      </w:r>
      <w:r w:rsidRPr="0093038F">
        <w:rPr>
          <w:rFonts w:ascii="Times New Roman" w:hAnsi="Times New Roman"/>
          <w:i/>
          <w:sz w:val="28"/>
          <w:szCs w:val="28"/>
        </w:rPr>
        <w:t>а</w:t>
      </w:r>
      <w:r w:rsidRPr="008B300E">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Важ</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pacing w:val="-3"/>
          <w:sz w:val="28"/>
          <w:szCs w:val="28"/>
        </w:rPr>
        <w:t>ш</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тешест</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э</w:t>
      </w:r>
      <w:r w:rsidRPr="001B2344">
        <w:rPr>
          <w:rFonts w:ascii="Times New Roman" w:hAnsi="Times New Roman"/>
          <w:spacing w:val="-2"/>
          <w:sz w:val="28"/>
          <w:szCs w:val="28"/>
        </w:rPr>
        <w:t>п</w:t>
      </w:r>
      <w:r w:rsidRPr="001B2344">
        <w:rPr>
          <w:rFonts w:ascii="Times New Roman" w:hAnsi="Times New Roman"/>
          <w:spacing w:val="1"/>
          <w:sz w:val="28"/>
          <w:szCs w:val="28"/>
        </w:rPr>
        <w:t>ох</w:t>
      </w:r>
      <w:r w:rsidRPr="001B2344">
        <w:rPr>
          <w:rFonts w:ascii="Times New Roman" w:hAnsi="Times New Roman"/>
          <w:sz w:val="28"/>
          <w:szCs w:val="28"/>
        </w:rPr>
        <w:t>у С</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дн</w:t>
      </w:r>
      <w:r w:rsidRPr="001B2344">
        <w:rPr>
          <w:rFonts w:ascii="Times New Roman" w:hAnsi="Times New Roman"/>
          <w:sz w:val="28"/>
          <w:szCs w:val="28"/>
        </w:rPr>
        <w:t>е</w:t>
      </w:r>
      <w:r w:rsidRPr="001B2344">
        <w:rPr>
          <w:rFonts w:ascii="Times New Roman" w:hAnsi="Times New Roman"/>
          <w:spacing w:val="-3"/>
          <w:sz w:val="28"/>
          <w:szCs w:val="28"/>
        </w:rPr>
        <w:t>в</w:t>
      </w:r>
      <w:r w:rsidRPr="001B2344">
        <w:rPr>
          <w:rFonts w:ascii="Times New Roman" w:hAnsi="Times New Roman"/>
          <w:sz w:val="28"/>
          <w:szCs w:val="28"/>
        </w:rPr>
        <w:t>е</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1"/>
          <w:sz w:val="28"/>
          <w:szCs w:val="28"/>
        </w:rPr>
        <w:t>ь</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i/>
          <w:spacing w:val="-1"/>
          <w:sz w:val="28"/>
          <w:szCs w:val="28"/>
        </w:rPr>
        <w:t>нор</w:t>
      </w:r>
      <w:r w:rsidRPr="001B2344">
        <w:rPr>
          <w:rFonts w:ascii="Times New Roman" w:hAnsi="Times New Roman"/>
          <w:i/>
          <w:sz w:val="28"/>
          <w:szCs w:val="28"/>
        </w:rPr>
        <w:t>ма</w:t>
      </w:r>
      <w:r w:rsidRPr="001B2344">
        <w:rPr>
          <w:rFonts w:ascii="Times New Roman" w:hAnsi="Times New Roman"/>
          <w:i/>
          <w:spacing w:val="-1"/>
          <w:sz w:val="28"/>
          <w:szCs w:val="28"/>
        </w:rPr>
        <w:t>н</w:t>
      </w:r>
      <w:r w:rsidRPr="001B2344">
        <w:rPr>
          <w:rFonts w:ascii="Times New Roman" w:hAnsi="Times New Roman"/>
          <w:i/>
          <w:spacing w:val="1"/>
          <w:sz w:val="28"/>
          <w:szCs w:val="28"/>
        </w:rPr>
        <w:t>ны</w:t>
      </w:r>
      <w:r w:rsidRPr="001B2344">
        <w:rPr>
          <w:rFonts w:ascii="Times New Roman" w:hAnsi="Times New Roman"/>
          <w:i/>
          <w:sz w:val="28"/>
          <w:szCs w:val="28"/>
        </w:rPr>
        <w:t xml:space="preserve">, М. </w:t>
      </w:r>
      <w:r w:rsidRPr="001B2344">
        <w:rPr>
          <w:rFonts w:ascii="Times New Roman" w:hAnsi="Times New Roman"/>
          <w:i/>
          <w:spacing w:val="-1"/>
          <w:sz w:val="28"/>
          <w:szCs w:val="28"/>
        </w:rPr>
        <w:t>П</w:t>
      </w:r>
      <w:r w:rsidRPr="001B2344">
        <w:rPr>
          <w:rFonts w:ascii="Times New Roman" w:hAnsi="Times New Roman"/>
          <w:i/>
          <w:spacing w:val="1"/>
          <w:sz w:val="28"/>
          <w:szCs w:val="28"/>
        </w:rPr>
        <w:t>о</w:t>
      </w:r>
      <w:r w:rsidRPr="001B2344">
        <w:rPr>
          <w:rFonts w:ascii="Times New Roman" w:hAnsi="Times New Roman"/>
          <w:i/>
          <w:spacing w:val="-3"/>
          <w:sz w:val="28"/>
          <w:szCs w:val="28"/>
        </w:rPr>
        <w:t>л</w:t>
      </w:r>
      <w:r w:rsidRPr="001B2344">
        <w:rPr>
          <w:rFonts w:ascii="Times New Roman" w:hAnsi="Times New Roman"/>
          <w:i/>
          <w:spacing w:val="1"/>
          <w:sz w:val="28"/>
          <w:szCs w:val="28"/>
        </w:rPr>
        <w:t>о</w:t>
      </w:r>
      <w:r w:rsidRPr="001B2344">
        <w:rPr>
          <w:rFonts w:ascii="Times New Roman" w:hAnsi="Times New Roman"/>
          <w:i/>
          <w:sz w:val="28"/>
          <w:szCs w:val="28"/>
        </w:rPr>
        <w:t xml:space="preserve">, </w:t>
      </w:r>
      <w:r w:rsidRPr="001B2344">
        <w:rPr>
          <w:rFonts w:ascii="Times New Roman" w:hAnsi="Times New Roman"/>
          <w:i/>
          <w:spacing w:val="-1"/>
          <w:sz w:val="28"/>
          <w:szCs w:val="28"/>
        </w:rPr>
        <w:t>А</w:t>
      </w:r>
      <w:r w:rsidRPr="001B2344">
        <w:rPr>
          <w:rFonts w:ascii="Times New Roman" w:hAnsi="Times New Roman"/>
          <w:i/>
          <w:sz w:val="28"/>
          <w:szCs w:val="28"/>
        </w:rPr>
        <w:t xml:space="preserve">. </w:t>
      </w:r>
      <w:r w:rsidRPr="001B2344">
        <w:rPr>
          <w:rFonts w:ascii="Times New Roman" w:hAnsi="Times New Roman"/>
          <w:i/>
          <w:spacing w:val="-1"/>
          <w:sz w:val="28"/>
          <w:szCs w:val="28"/>
        </w:rPr>
        <w:t>Ни</w:t>
      </w:r>
      <w:r w:rsidRPr="001B2344">
        <w:rPr>
          <w:rFonts w:ascii="Times New Roman" w:hAnsi="Times New Roman"/>
          <w:i/>
          <w:sz w:val="28"/>
          <w:szCs w:val="28"/>
        </w:rPr>
        <w:t>к</w:t>
      </w:r>
      <w:r w:rsidRPr="001B2344">
        <w:rPr>
          <w:rFonts w:ascii="Times New Roman" w:hAnsi="Times New Roman"/>
          <w:i/>
          <w:spacing w:val="1"/>
          <w:sz w:val="28"/>
          <w:szCs w:val="28"/>
        </w:rPr>
        <w:t>и</w:t>
      </w:r>
      <w:r w:rsidRPr="001B2344">
        <w:rPr>
          <w:rFonts w:ascii="Times New Roman" w:hAnsi="Times New Roman"/>
          <w:i/>
          <w:sz w:val="28"/>
          <w:szCs w:val="28"/>
        </w:rPr>
        <w:t>т</w:t>
      </w:r>
      <w:r w:rsidRPr="001B2344">
        <w:rPr>
          <w:rFonts w:ascii="Times New Roman" w:hAnsi="Times New Roman"/>
          <w:i/>
          <w:spacing w:val="-2"/>
          <w:sz w:val="28"/>
          <w:szCs w:val="28"/>
        </w:rPr>
        <w:t>и</w:t>
      </w:r>
      <w:r w:rsidRPr="001B2344">
        <w:rPr>
          <w:rFonts w:ascii="Times New Roman" w:hAnsi="Times New Roman"/>
          <w:i/>
          <w:spacing w:val="1"/>
          <w:sz w:val="28"/>
          <w:szCs w:val="28"/>
        </w:rPr>
        <w:t>н</w:t>
      </w:r>
      <w:r w:rsidRPr="001B2344">
        <w:rPr>
          <w:rFonts w:ascii="Times New Roman" w:hAnsi="Times New Roman"/>
          <w:i/>
          <w:sz w:val="28"/>
          <w:szCs w:val="28"/>
        </w:rPr>
        <w:t>, Б. Д</w:t>
      </w:r>
      <w:r w:rsidRPr="001B2344">
        <w:rPr>
          <w:rFonts w:ascii="Times New Roman" w:hAnsi="Times New Roman"/>
          <w:i/>
          <w:spacing w:val="-1"/>
          <w:sz w:val="28"/>
          <w:szCs w:val="28"/>
        </w:rPr>
        <w:t>и</w:t>
      </w:r>
      <w:r w:rsidRPr="001B2344">
        <w:rPr>
          <w:rFonts w:ascii="Times New Roman" w:hAnsi="Times New Roman"/>
          <w:i/>
          <w:sz w:val="28"/>
          <w:szCs w:val="28"/>
        </w:rPr>
        <w:t xml:space="preserve">аш, </w:t>
      </w:r>
      <w:r w:rsidRPr="001B2344">
        <w:rPr>
          <w:rFonts w:ascii="Times New Roman" w:hAnsi="Times New Roman"/>
          <w:i/>
          <w:spacing w:val="-3"/>
          <w:sz w:val="28"/>
          <w:szCs w:val="28"/>
        </w:rPr>
        <w:t>М</w:t>
      </w:r>
      <w:r w:rsidRPr="001B2344">
        <w:rPr>
          <w:rFonts w:ascii="Times New Roman" w:hAnsi="Times New Roman"/>
          <w:i/>
          <w:sz w:val="28"/>
          <w:szCs w:val="28"/>
        </w:rPr>
        <w:t>. Бе</w:t>
      </w:r>
      <w:r w:rsidRPr="001B2344">
        <w:rPr>
          <w:rFonts w:ascii="Times New Roman" w:hAnsi="Times New Roman"/>
          <w:i/>
          <w:spacing w:val="1"/>
          <w:sz w:val="28"/>
          <w:szCs w:val="28"/>
        </w:rPr>
        <w:t>х</w:t>
      </w:r>
      <w:r w:rsidRPr="001B2344">
        <w:rPr>
          <w:rFonts w:ascii="Times New Roman" w:hAnsi="Times New Roman"/>
          <w:i/>
          <w:spacing w:val="-2"/>
          <w:sz w:val="28"/>
          <w:szCs w:val="28"/>
        </w:rPr>
        <w:t>а</w:t>
      </w:r>
      <w:r w:rsidRPr="001B2344">
        <w:rPr>
          <w:rFonts w:ascii="Times New Roman" w:hAnsi="Times New Roman"/>
          <w:i/>
          <w:spacing w:val="1"/>
          <w:sz w:val="28"/>
          <w:szCs w:val="28"/>
        </w:rPr>
        <w:t>й</w:t>
      </w:r>
      <w:r w:rsidRPr="001B2344">
        <w:rPr>
          <w:rFonts w:ascii="Times New Roman" w:hAnsi="Times New Roman"/>
          <w:i/>
          <w:sz w:val="28"/>
          <w:szCs w:val="28"/>
        </w:rPr>
        <w:t>м,</w:t>
      </w:r>
      <w:r w:rsidRPr="001B2344">
        <w:rPr>
          <w:rFonts w:ascii="Times New Roman" w:hAnsi="Times New Roman"/>
          <w:i/>
          <w:spacing w:val="-1"/>
          <w:sz w:val="28"/>
          <w:szCs w:val="28"/>
        </w:rPr>
        <w:t>Х</w:t>
      </w:r>
      <w:r w:rsidRPr="001B2344">
        <w:rPr>
          <w:rFonts w:ascii="Times New Roman" w:hAnsi="Times New Roman"/>
          <w:i/>
          <w:sz w:val="28"/>
          <w:szCs w:val="28"/>
        </w:rPr>
        <w:t>.К</w:t>
      </w:r>
      <w:r w:rsidRPr="001B2344">
        <w:rPr>
          <w:rFonts w:ascii="Times New Roman" w:hAnsi="Times New Roman"/>
          <w:i/>
          <w:spacing w:val="1"/>
          <w:sz w:val="28"/>
          <w:szCs w:val="28"/>
        </w:rPr>
        <w:t>о</w:t>
      </w:r>
      <w:r w:rsidRPr="001B2344">
        <w:rPr>
          <w:rFonts w:ascii="Times New Roman" w:hAnsi="Times New Roman"/>
          <w:i/>
          <w:spacing w:val="-1"/>
          <w:sz w:val="28"/>
          <w:szCs w:val="28"/>
        </w:rPr>
        <w:t>л</w:t>
      </w:r>
      <w:r w:rsidRPr="001B2344">
        <w:rPr>
          <w:rFonts w:ascii="Times New Roman" w:hAnsi="Times New Roman"/>
          <w:i/>
          <w:spacing w:val="-4"/>
          <w:sz w:val="28"/>
          <w:szCs w:val="28"/>
        </w:rPr>
        <w:t>у</w:t>
      </w:r>
      <w:r w:rsidRPr="001B2344">
        <w:rPr>
          <w:rFonts w:ascii="Times New Roman" w:hAnsi="Times New Roman"/>
          <w:i/>
          <w:sz w:val="28"/>
          <w:szCs w:val="28"/>
        </w:rPr>
        <w:t>м</w:t>
      </w:r>
      <w:r w:rsidRPr="001B2344">
        <w:rPr>
          <w:rFonts w:ascii="Times New Roman" w:hAnsi="Times New Roman"/>
          <w:i/>
          <w:spacing w:val="1"/>
          <w:sz w:val="28"/>
          <w:szCs w:val="28"/>
        </w:rPr>
        <w:t>б</w:t>
      </w:r>
      <w:r w:rsidRPr="001B2344">
        <w:rPr>
          <w:rFonts w:ascii="Times New Roman" w:hAnsi="Times New Roman"/>
          <w:i/>
          <w:sz w:val="28"/>
          <w:szCs w:val="28"/>
        </w:rPr>
        <w:t>,</w:t>
      </w:r>
      <w:r w:rsidRPr="001B2344">
        <w:rPr>
          <w:rFonts w:ascii="Times New Roman" w:hAnsi="Times New Roman"/>
          <w:i/>
          <w:spacing w:val="-1"/>
          <w:sz w:val="28"/>
          <w:szCs w:val="28"/>
        </w:rPr>
        <w:t>А</w:t>
      </w:r>
      <w:r w:rsidRPr="001B2344">
        <w:rPr>
          <w:rFonts w:ascii="Times New Roman" w:hAnsi="Times New Roman"/>
          <w:i/>
          <w:sz w:val="28"/>
          <w:szCs w:val="28"/>
        </w:rPr>
        <w:t>.Вес</w:t>
      </w:r>
      <w:r w:rsidRPr="001B2344">
        <w:rPr>
          <w:rFonts w:ascii="Times New Roman" w:hAnsi="Times New Roman"/>
          <w:i/>
          <w:spacing w:val="1"/>
          <w:sz w:val="28"/>
          <w:szCs w:val="28"/>
        </w:rPr>
        <w:t>п</w:t>
      </w:r>
      <w:r w:rsidRPr="001B2344">
        <w:rPr>
          <w:rFonts w:ascii="Times New Roman" w:hAnsi="Times New Roman"/>
          <w:i/>
          <w:spacing w:val="-4"/>
          <w:sz w:val="28"/>
          <w:szCs w:val="28"/>
        </w:rPr>
        <w:t>у</w:t>
      </w:r>
      <w:r w:rsidRPr="001B2344">
        <w:rPr>
          <w:rFonts w:ascii="Times New Roman" w:hAnsi="Times New Roman"/>
          <w:i/>
          <w:sz w:val="28"/>
          <w:szCs w:val="28"/>
        </w:rPr>
        <w:t>чч</w:t>
      </w:r>
      <w:r w:rsidRPr="001B2344">
        <w:rPr>
          <w:rFonts w:ascii="Times New Roman" w:hAnsi="Times New Roman"/>
          <w:i/>
          <w:spacing w:val="1"/>
          <w:sz w:val="28"/>
          <w:szCs w:val="28"/>
        </w:rPr>
        <w:t>и</w:t>
      </w:r>
      <w:r w:rsidRPr="001B2344">
        <w:rPr>
          <w:rFonts w:ascii="Times New Roman" w:hAnsi="Times New Roman"/>
          <w:i/>
          <w:sz w:val="28"/>
          <w:szCs w:val="28"/>
        </w:rPr>
        <w:t>,Вас</w:t>
      </w:r>
      <w:r w:rsidRPr="001B2344">
        <w:rPr>
          <w:rFonts w:ascii="Times New Roman" w:hAnsi="Times New Roman"/>
          <w:i/>
          <w:spacing w:val="-2"/>
          <w:sz w:val="28"/>
          <w:szCs w:val="28"/>
        </w:rPr>
        <w:t>к</w:t>
      </w:r>
      <w:r w:rsidRPr="001B2344">
        <w:rPr>
          <w:rFonts w:ascii="Times New Roman" w:hAnsi="Times New Roman"/>
          <w:i/>
          <w:sz w:val="28"/>
          <w:szCs w:val="28"/>
        </w:rPr>
        <w:t>о</w:t>
      </w:r>
      <w:r w:rsidRPr="001B2344">
        <w:rPr>
          <w:rFonts w:ascii="Times New Roman" w:hAnsi="Times New Roman"/>
          <w:i/>
          <w:spacing w:val="1"/>
          <w:sz w:val="28"/>
          <w:szCs w:val="28"/>
        </w:rPr>
        <w:t>д</w:t>
      </w:r>
      <w:r w:rsidRPr="001B2344">
        <w:rPr>
          <w:rFonts w:ascii="Times New Roman" w:hAnsi="Times New Roman"/>
          <w:i/>
          <w:sz w:val="28"/>
          <w:szCs w:val="28"/>
        </w:rPr>
        <w:t>а</w:t>
      </w:r>
      <w:r w:rsidRPr="001B2344">
        <w:rPr>
          <w:rFonts w:ascii="Times New Roman" w:hAnsi="Times New Roman"/>
          <w:i/>
          <w:spacing w:val="1"/>
          <w:sz w:val="28"/>
          <w:szCs w:val="28"/>
        </w:rPr>
        <w:t>Г</w:t>
      </w:r>
      <w:r w:rsidRPr="001B2344">
        <w:rPr>
          <w:rFonts w:ascii="Times New Roman" w:hAnsi="Times New Roman"/>
          <w:i/>
          <w:sz w:val="28"/>
          <w:szCs w:val="28"/>
        </w:rPr>
        <w:t>а</w:t>
      </w:r>
      <w:r w:rsidRPr="001B2344">
        <w:rPr>
          <w:rFonts w:ascii="Times New Roman" w:hAnsi="Times New Roman"/>
          <w:i/>
          <w:spacing w:val="-3"/>
          <w:sz w:val="28"/>
          <w:szCs w:val="28"/>
        </w:rPr>
        <w:t>м</w:t>
      </w:r>
      <w:r w:rsidRPr="001B2344">
        <w:rPr>
          <w:rFonts w:ascii="Times New Roman" w:hAnsi="Times New Roman"/>
          <w:i/>
          <w:sz w:val="28"/>
          <w:szCs w:val="28"/>
        </w:rPr>
        <w:t>а,</w:t>
      </w:r>
      <w:r w:rsidRPr="001B2344">
        <w:rPr>
          <w:rFonts w:ascii="Times New Roman" w:hAnsi="Times New Roman"/>
          <w:i/>
          <w:spacing w:val="-1"/>
          <w:sz w:val="28"/>
          <w:szCs w:val="28"/>
        </w:rPr>
        <w:t>Ф</w:t>
      </w:r>
      <w:r w:rsidRPr="001B2344">
        <w:rPr>
          <w:rFonts w:ascii="Times New Roman" w:hAnsi="Times New Roman"/>
          <w:i/>
          <w:sz w:val="28"/>
          <w:szCs w:val="28"/>
        </w:rPr>
        <w:t>.Маг</w:t>
      </w:r>
      <w:r w:rsidRPr="001B2344">
        <w:rPr>
          <w:rFonts w:ascii="Times New Roman" w:hAnsi="Times New Roman"/>
          <w:i/>
          <w:spacing w:val="-2"/>
          <w:sz w:val="28"/>
          <w:szCs w:val="28"/>
        </w:rPr>
        <w:t>е</w:t>
      </w:r>
      <w:r w:rsidRPr="001B2344">
        <w:rPr>
          <w:rFonts w:ascii="Times New Roman" w:hAnsi="Times New Roman"/>
          <w:i/>
          <w:spacing w:val="-1"/>
          <w:sz w:val="28"/>
          <w:szCs w:val="28"/>
        </w:rPr>
        <w:t>лл</w:t>
      </w:r>
      <w:r w:rsidRPr="001B2344">
        <w:rPr>
          <w:rFonts w:ascii="Times New Roman" w:hAnsi="Times New Roman"/>
          <w:i/>
          <w:sz w:val="28"/>
          <w:szCs w:val="28"/>
        </w:rPr>
        <w:t>а</w:t>
      </w:r>
      <w:r w:rsidRPr="001B2344">
        <w:rPr>
          <w:rFonts w:ascii="Times New Roman" w:hAnsi="Times New Roman"/>
          <w:i/>
          <w:spacing w:val="1"/>
          <w:sz w:val="28"/>
          <w:szCs w:val="28"/>
        </w:rPr>
        <w:t>н</w:t>
      </w:r>
      <w:r w:rsidRPr="001B2344">
        <w:rPr>
          <w:rFonts w:ascii="Times New Roman" w:hAnsi="Times New Roman"/>
          <w:i/>
          <w:sz w:val="28"/>
          <w:szCs w:val="28"/>
        </w:rPr>
        <w:t>,Э.К</w:t>
      </w:r>
      <w:r w:rsidRPr="001B2344">
        <w:rPr>
          <w:rFonts w:ascii="Times New Roman" w:hAnsi="Times New Roman"/>
          <w:i/>
          <w:spacing w:val="1"/>
          <w:sz w:val="28"/>
          <w:szCs w:val="28"/>
        </w:rPr>
        <w:t>ор</w:t>
      </w:r>
      <w:r w:rsidRPr="001B2344">
        <w:rPr>
          <w:rFonts w:ascii="Times New Roman" w:hAnsi="Times New Roman"/>
          <w:i/>
          <w:spacing w:val="-3"/>
          <w:sz w:val="28"/>
          <w:szCs w:val="28"/>
        </w:rPr>
        <w:t>т</w:t>
      </w:r>
      <w:r w:rsidRPr="001B2344">
        <w:rPr>
          <w:rFonts w:ascii="Times New Roman" w:hAnsi="Times New Roman"/>
          <w:i/>
          <w:sz w:val="28"/>
          <w:szCs w:val="28"/>
        </w:rPr>
        <w:t>ес,Д. Ка</w:t>
      </w:r>
      <w:r w:rsidRPr="001B2344">
        <w:rPr>
          <w:rFonts w:ascii="Times New Roman" w:hAnsi="Times New Roman"/>
          <w:i/>
          <w:spacing w:val="-1"/>
          <w:sz w:val="28"/>
          <w:szCs w:val="28"/>
        </w:rPr>
        <w:t>б</w:t>
      </w:r>
      <w:r w:rsidRPr="001B2344">
        <w:rPr>
          <w:rFonts w:ascii="Times New Roman" w:hAnsi="Times New Roman"/>
          <w:i/>
          <w:spacing w:val="1"/>
          <w:sz w:val="28"/>
          <w:szCs w:val="28"/>
        </w:rPr>
        <w:t>о</w:t>
      </w:r>
      <w:r w:rsidRPr="001B2344">
        <w:rPr>
          <w:rFonts w:ascii="Times New Roman" w:hAnsi="Times New Roman"/>
          <w:i/>
          <w:sz w:val="28"/>
          <w:szCs w:val="28"/>
        </w:rPr>
        <w:t>т, Г. М</w:t>
      </w:r>
      <w:r w:rsidRPr="001B2344">
        <w:rPr>
          <w:rFonts w:ascii="Times New Roman" w:hAnsi="Times New Roman"/>
          <w:i/>
          <w:spacing w:val="-2"/>
          <w:sz w:val="28"/>
          <w:szCs w:val="28"/>
        </w:rPr>
        <w:t>е</w:t>
      </w:r>
      <w:r w:rsidRPr="001B2344">
        <w:rPr>
          <w:rFonts w:ascii="Times New Roman" w:hAnsi="Times New Roman"/>
          <w:i/>
          <w:spacing w:val="1"/>
          <w:sz w:val="28"/>
          <w:szCs w:val="28"/>
        </w:rPr>
        <w:t>р</w:t>
      </w:r>
      <w:r w:rsidRPr="001B2344">
        <w:rPr>
          <w:rFonts w:ascii="Times New Roman" w:hAnsi="Times New Roman"/>
          <w:i/>
          <w:sz w:val="28"/>
          <w:szCs w:val="28"/>
        </w:rPr>
        <w:t>ка</w:t>
      </w:r>
      <w:r w:rsidRPr="001B2344">
        <w:rPr>
          <w:rFonts w:ascii="Times New Roman" w:hAnsi="Times New Roman"/>
          <w:i/>
          <w:spacing w:val="-2"/>
          <w:sz w:val="28"/>
          <w:szCs w:val="28"/>
        </w:rPr>
        <w:t>т</w:t>
      </w:r>
      <w:r w:rsidRPr="001B2344">
        <w:rPr>
          <w:rFonts w:ascii="Times New Roman" w:hAnsi="Times New Roman"/>
          <w:i/>
          <w:spacing w:val="-1"/>
          <w:sz w:val="28"/>
          <w:szCs w:val="28"/>
        </w:rPr>
        <w:t>о</w:t>
      </w:r>
      <w:r w:rsidRPr="001B2344">
        <w:rPr>
          <w:rFonts w:ascii="Times New Roman" w:hAnsi="Times New Roman"/>
          <w:i/>
          <w:spacing w:val="1"/>
          <w:sz w:val="28"/>
          <w:szCs w:val="28"/>
        </w:rPr>
        <w:t>р</w:t>
      </w:r>
      <w:r w:rsidRPr="001B2344">
        <w:rPr>
          <w:rFonts w:ascii="Times New Roman" w:hAnsi="Times New Roman"/>
          <w:i/>
          <w:sz w:val="28"/>
          <w:szCs w:val="28"/>
        </w:rPr>
        <w:t>,В. Ба</w:t>
      </w:r>
      <w:r w:rsidRPr="001B2344">
        <w:rPr>
          <w:rFonts w:ascii="Times New Roman" w:hAnsi="Times New Roman"/>
          <w:i/>
          <w:spacing w:val="1"/>
          <w:sz w:val="28"/>
          <w:szCs w:val="28"/>
        </w:rPr>
        <w:t>р</w:t>
      </w:r>
      <w:r w:rsidRPr="001B2344">
        <w:rPr>
          <w:rFonts w:ascii="Times New Roman" w:hAnsi="Times New Roman"/>
          <w:i/>
          <w:sz w:val="28"/>
          <w:szCs w:val="28"/>
        </w:rPr>
        <w:t>е</w:t>
      </w:r>
      <w:r w:rsidRPr="001B2344">
        <w:rPr>
          <w:rFonts w:ascii="Times New Roman" w:hAnsi="Times New Roman"/>
          <w:i/>
          <w:spacing w:val="-1"/>
          <w:sz w:val="28"/>
          <w:szCs w:val="28"/>
        </w:rPr>
        <w:t>н</w:t>
      </w:r>
      <w:r w:rsidRPr="001B2344">
        <w:rPr>
          <w:rFonts w:ascii="Times New Roman" w:hAnsi="Times New Roman"/>
          <w:i/>
          <w:spacing w:val="1"/>
          <w:sz w:val="28"/>
          <w:szCs w:val="28"/>
        </w:rPr>
        <w:t>ц</w:t>
      </w:r>
      <w:r w:rsidRPr="001B2344">
        <w:rPr>
          <w:rFonts w:ascii="Times New Roman" w:hAnsi="Times New Roman"/>
          <w:i/>
          <w:sz w:val="28"/>
          <w:szCs w:val="28"/>
        </w:rPr>
        <w:t>,</w:t>
      </w:r>
      <w:r w:rsidRPr="001B2344">
        <w:rPr>
          <w:rFonts w:ascii="Times New Roman" w:hAnsi="Times New Roman"/>
          <w:i/>
          <w:spacing w:val="1"/>
          <w:sz w:val="28"/>
          <w:szCs w:val="28"/>
        </w:rPr>
        <w:t>Г</w:t>
      </w:r>
      <w:r w:rsidRPr="001B2344">
        <w:rPr>
          <w:rFonts w:ascii="Times New Roman" w:hAnsi="Times New Roman"/>
          <w:i/>
          <w:sz w:val="28"/>
          <w:szCs w:val="28"/>
        </w:rPr>
        <w:t>.</w:t>
      </w:r>
      <w:r w:rsidRPr="001B2344">
        <w:rPr>
          <w:rFonts w:ascii="Times New Roman" w:hAnsi="Times New Roman"/>
          <w:i/>
          <w:spacing w:val="1"/>
          <w:sz w:val="28"/>
          <w:szCs w:val="28"/>
        </w:rPr>
        <w:t>Г</w:t>
      </w:r>
      <w:r w:rsidRPr="001B2344">
        <w:rPr>
          <w:rFonts w:ascii="Times New Roman" w:hAnsi="Times New Roman"/>
          <w:i/>
          <w:spacing w:val="-4"/>
          <w:sz w:val="28"/>
          <w:szCs w:val="28"/>
        </w:rPr>
        <w:t>у</w:t>
      </w:r>
      <w:r w:rsidRPr="001B2344">
        <w:rPr>
          <w:rFonts w:ascii="Times New Roman" w:hAnsi="Times New Roman"/>
          <w:i/>
          <w:spacing w:val="1"/>
          <w:sz w:val="28"/>
          <w:szCs w:val="28"/>
        </w:rPr>
        <w:t>д</w:t>
      </w:r>
      <w:r w:rsidRPr="001B2344">
        <w:rPr>
          <w:rFonts w:ascii="Times New Roman" w:hAnsi="Times New Roman"/>
          <w:i/>
          <w:sz w:val="28"/>
          <w:szCs w:val="28"/>
        </w:rPr>
        <w:t>з</w:t>
      </w:r>
      <w:r w:rsidRPr="001B2344">
        <w:rPr>
          <w:rFonts w:ascii="Times New Roman" w:hAnsi="Times New Roman"/>
          <w:i/>
          <w:spacing w:val="-2"/>
          <w:sz w:val="28"/>
          <w:szCs w:val="28"/>
        </w:rPr>
        <w:t>о</w:t>
      </w:r>
      <w:r w:rsidRPr="001B2344">
        <w:rPr>
          <w:rFonts w:ascii="Times New Roman" w:hAnsi="Times New Roman"/>
          <w:i/>
          <w:spacing w:val="1"/>
          <w:sz w:val="28"/>
          <w:szCs w:val="28"/>
        </w:rPr>
        <w:t>н</w:t>
      </w:r>
      <w:r w:rsidRPr="001B2344">
        <w:rPr>
          <w:rFonts w:ascii="Times New Roman" w:hAnsi="Times New Roman"/>
          <w:i/>
          <w:sz w:val="28"/>
          <w:szCs w:val="28"/>
        </w:rPr>
        <w:t>,</w:t>
      </w:r>
      <w:r w:rsidRPr="001B2344">
        <w:rPr>
          <w:rFonts w:ascii="Times New Roman" w:hAnsi="Times New Roman"/>
          <w:i/>
          <w:spacing w:val="-1"/>
          <w:sz w:val="28"/>
          <w:szCs w:val="28"/>
        </w:rPr>
        <w:t xml:space="preserve"> А</w:t>
      </w:r>
      <w:r w:rsidRPr="001B2344">
        <w:rPr>
          <w:rFonts w:ascii="Times New Roman" w:hAnsi="Times New Roman"/>
          <w:i/>
          <w:sz w:val="28"/>
          <w:szCs w:val="28"/>
        </w:rPr>
        <w:t>.</w:t>
      </w:r>
      <w:r w:rsidRPr="001B2344">
        <w:rPr>
          <w:rFonts w:ascii="Times New Roman" w:hAnsi="Times New Roman"/>
          <w:i/>
          <w:spacing w:val="-1"/>
          <w:sz w:val="28"/>
          <w:szCs w:val="28"/>
        </w:rPr>
        <w:t xml:space="preserve"> Т</w:t>
      </w:r>
      <w:r w:rsidRPr="001B2344">
        <w:rPr>
          <w:rFonts w:ascii="Times New Roman" w:hAnsi="Times New Roman"/>
          <w:i/>
          <w:sz w:val="28"/>
          <w:szCs w:val="28"/>
        </w:rPr>
        <w:t>асма</w:t>
      </w:r>
      <w:r w:rsidRPr="001B2344">
        <w:rPr>
          <w:rFonts w:ascii="Times New Roman" w:hAnsi="Times New Roman"/>
          <w:i/>
          <w:spacing w:val="1"/>
          <w:sz w:val="28"/>
          <w:szCs w:val="28"/>
        </w:rPr>
        <w:t>н</w:t>
      </w:r>
      <w:r w:rsidRPr="001B2344">
        <w:rPr>
          <w:rFonts w:ascii="Times New Roman" w:hAnsi="Times New Roman"/>
          <w:i/>
          <w:sz w:val="28"/>
          <w:szCs w:val="28"/>
        </w:rPr>
        <w:t>,С.Д</w:t>
      </w:r>
      <w:r w:rsidRPr="001B2344">
        <w:rPr>
          <w:rFonts w:ascii="Times New Roman" w:hAnsi="Times New Roman"/>
          <w:i/>
          <w:spacing w:val="1"/>
          <w:sz w:val="28"/>
          <w:szCs w:val="28"/>
        </w:rPr>
        <w:t>е</w:t>
      </w:r>
      <w:r w:rsidRPr="001B2344">
        <w:rPr>
          <w:rFonts w:ascii="Times New Roman" w:hAnsi="Times New Roman"/>
          <w:i/>
          <w:sz w:val="28"/>
          <w:szCs w:val="28"/>
        </w:rPr>
        <w:t>ж</w:t>
      </w:r>
      <w:r w:rsidRPr="001B2344">
        <w:rPr>
          <w:rFonts w:ascii="Times New Roman" w:hAnsi="Times New Roman"/>
          <w:i/>
          <w:spacing w:val="1"/>
          <w:sz w:val="28"/>
          <w:szCs w:val="28"/>
        </w:rPr>
        <w:t>н</w:t>
      </w:r>
      <w:r w:rsidRPr="001B2344">
        <w:rPr>
          <w:rFonts w:ascii="Times New Roman" w:hAnsi="Times New Roman"/>
          <w:i/>
          <w:sz w:val="28"/>
          <w:szCs w:val="28"/>
        </w:rPr>
        <w:t>ев</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Важ</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pacing w:val="-3"/>
          <w:sz w:val="28"/>
          <w:szCs w:val="28"/>
        </w:rPr>
        <w:t>ш</w:t>
      </w:r>
      <w:r w:rsidRPr="001B2344">
        <w:rPr>
          <w:rFonts w:ascii="Times New Roman" w:hAnsi="Times New Roman"/>
          <w:spacing w:val="1"/>
          <w:sz w:val="28"/>
          <w:szCs w:val="28"/>
        </w:rPr>
        <w:t>и</w:t>
      </w:r>
      <w:r w:rsidRPr="001B2344">
        <w:rPr>
          <w:rFonts w:ascii="Times New Roman" w:hAnsi="Times New Roman"/>
          <w:sz w:val="28"/>
          <w:szCs w:val="28"/>
        </w:rPr>
        <w:t>е 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тк</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xml:space="preserve">я и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тешест</w:t>
      </w:r>
      <w:r w:rsidRPr="001B2344">
        <w:rPr>
          <w:rFonts w:ascii="Times New Roman" w:hAnsi="Times New Roman"/>
          <w:spacing w:val="-1"/>
          <w:sz w:val="28"/>
          <w:szCs w:val="28"/>
        </w:rPr>
        <w:t>ви</w:t>
      </w:r>
      <w:r w:rsidRPr="001B2344">
        <w:rPr>
          <w:rFonts w:ascii="Times New Roman" w:hAnsi="Times New Roman"/>
          <w:sz w:val="28"/>
          <w:szCs w:val="28"/>
        </w:rPr>
        <w:t xml:space="preserve">я в </w:t>
      </w:r>
      <w:r w:rsidRPr="001B2344">
        <w:rPr>
          <w:rFonts w:ascii="Times New Roman" w:hAnsi="Times New Roman"/>
          <w:spacing w:val="-1"/>
          <w:sz w:val="28"/>
          <w:szCs w:val="28"/>
        </w:rPr>
        <w:t>XV</w:t>
      </w:r>
      <w:r w:rsidRPr="001B2344">
        <w:rPr>
          <w:rFonts w:ascii="Times New Roman" w:hAnsi="Times New Roman"/>
          <w:spacing w:val="8"/>
          <w:sz w:val="28"/>
          <w:szCs w:val="28"/>
        </w:rPr>
        <w:t>I</w:t>
      </w:r>
      <w:r w:rsidRPr="001B2344">
        <w:rPr>
          <w:rFonts w:ascii="Times New Roman" w:hAnsi="Times New Roman"/>
          <w:spacing w:val="1"/>
          <w:sz w:val="28"/>
          <w:szCs w:val="28"/>
        </w:rPr>
        <w:t>–</w:t>
      </w:r>
      <w:r w:rsidRPr="001B2344">
        <w:rPr>
          <w:rFonts w:ascii="Times New Roman" w:hAnsi="Times New Roman"/>
          <w:spacing w:val="-1"/>
          <w:sz w:val="28"/>
          <w:szCs w:val="28"/>
        </w:rPr>
        <w:t>X</w:t>
      </w:r>
      <w:r w:rsidRPr="001B2344">
        <w:rPr>
          <w:rFonts w:ascii="Times New Roman" w:hAnsi="Times New Roman"/>
          <w:sz w:val="28"/>
          <w:szCs w:val="28"/>
        </w:rPr>
        <w:t>IX в</w:t>
      </w:r>
      <w:r w:rsidRPr="001B2344">
        <w:rPr>
          <w:rFonts w:ascii="Times New Roman" w:hAnsi="Times New Roman"/>
          <w:spacing w:val="-1"/>
          <w:sz w:val="28"/>
          <w:szCs w:val="28"/>
        </w:rPr>
        <w:t>в</w:t>
      </w:r>
      <w:r w:rsidRPr="001B2344">
        <w:rPr>
          <w:rFonts w:ascii="Times New Roman" w:hAnsi="Times New Roman"/>
          <w:sz w:val="28"/>
          <w:szCs w:val="28"/>
        </w:rPr>
        <w:t>. (</w:t>
      </w:r>
      <w:r w:rsidRPr="001B2344">
        <w:rPr>
          <w:rFonts w:ascii="Times New Roman" w:hAnsi="Times New Roman"/>
          <w:i/>
          <w:spacing w:val="-1"/>
          <w:sz w:val="28"/>
          <w:szCs w:val="28"/>
        </w:rPr>
        <w:t>А</w:t>
      </w:r>
      <w:r w:rsidRPr="001B2344">
        <w:rPr>
          <w:rFonts w:ascii="Times New Roman" w:hAnsi="Times New Roman"/>
          <w:i/>
          <w:sz w:val="28"/>
          <w:szCs w:val="28"/>
        </w:rPr>
        <w:t>.Маке</w:t>
      </w:r>
      <w:r w:rsidRPr="001B2344">
        <w:rPr>
          <w:rFonts w:ascii="Times New Roman" w:hAnsi="Times New Roman"/>
          <w:i/>
          <w:spacing w:val="1"/>
          <w:sz w:val="28"/>
          <w:szCs w:val="28"/>
        </w:rPr>
        <w:t>н</w:t>
      </w:r>
      <w:r w:rsidRPr="001B2344">
        <w:rPr>
          <w:rFonts w:ascii="Times New Roman" w:hAnsi="Times New Roman"/>
          <w:i/>
          <w:spacing w:val="-3"/>
          <w:sz w:val="28"/>
          <w:szCs w:val="28"/>
        </w:rPr>
        <w:t>з</w:t>
      </w:r>
      <w:r w:rsidRPr="001B2344">
        <w:rPr>
          <w:rFonts w:ascii="Times New Roman" w:hAnsi="Times New Roman"/>
          <w:i/>
          <w:spacing w:val="1"/>
          <w:sz w:val="28"/>
          <w:szCs w:val="28"/>
        </w:rPr>
        <w:t>и</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z w:val="28"/>
          <w:szCs w:val="28"/>
        </w:rPr>
        <w:t>В.</w:t>
      </w:r>
      <w:r w:rsidRPr="001B2344">
        <w:rPr>
          <w:rFonts w:ascii="Times New Roman" w:hAnsi="Times New Roman"/>
          <w:i/>
          <w:spacing w:val="-1"/>
          <w:sz w:val="28"/>
          <w:szCs w:val="28"/>
        </w:rPr>
        <w:t>А</w:t>
      </w:r>
      <w:r w:rsidRPr="001B2344">
        <w:rPr>
          <w:rFonts w:ascii="Times New Roman" w:hAnsi="Times New Roman"/>
          <w:i/>
          <w:sz w:val="28"/>
          <w:szCs w:val="28"/>
        </w:rPr>
        <w:t>т</w:t>
      </w:r>
      <w:r w:rsidRPr="001B2344">
        <w:rPr>
          <w:rFonts w:ascii="Times New Roman" w:hAnsi="Times New Roman"/>
          <w:i/>
          <w:spacing w:val="-4"/>
          <w:sz w:val="28"/>
          <w:szCs w:val="28"/>
        </w:rPr>
        <w:t>л</w:t>
      </w:r>
      <w:r w:rsidRPr="001B2344">
        <w:rPr>
          <w:rFonts w:ascii="Times New Roman" w:hAnsi="Times New Roman"/>
          <w:i/>
          <w:sz w:val="28"/>
          <w:szCs w:val="28"/>
        </w:rPr>
        <w:t>ас</w:t>
      </w:r>
      <w:r w:rsidRPr="001B2344">
        <w:rPr>
          <w:rFonts w:ascii="Times New Roman" w:hAnsi="Times New Roman"/>
          <w:i/>
          <w:spacing w:val="1"/>
          <w:sz w:val="28"/>
          <w:szCs w:val="28"/>
        </w:rPr>
        <w:t>о</w:t>
      </w:r>
      <w:r w:rsidRPr="001B2344">
        <w:rPr>
          <w:rFonts w:ascii="Times New Roman" w:hAnsi="Times New Roman"/>
          <w:i/>
          <w:sz w:val="28"/>
          <w:szCs w:val="28"/>
        </w:rPr>
        <w:t>ви</w:t>
      </w:r>
      <w:r>
        <w:rPr>
          <w:rFonts w:ascii="Times New Roman" w:hAnsi="Times New Roman"/>
          <w:i/>
          <w:sz w:val="28"/>
          <w:szCs w:val="28"/>
        </w:rPr>
        <w:t xml:space="preserve">, </w:t>
      </w:r>
      <w:r w:rsidRPr="001B2344">
        <w:rPr>
          <w:rFonts w:ascii="Times New Roman" w:hAnsi="Times New Roman"/>
          <w:i/>
          <w:sz w:val="28"/>
          <w:szCs w:val="28"/>
        </w:rPr>
        <w:t>Л.М</w:t>
      </w:r>
      <w:r w:rsidRPr="001B2344">
        <w:rPr>
          <w:rFonts w:ascii="Times New Roman" w:hAnsi="Times New Roman"/>
          <w:i/>
          <w:spacing w:val="-1"/>
          <w:sz w:val="28"/>
          <w:szCs w:val="28"/>
        </w:rPr>
        <w:t>ор</w:t>
      </w:r>
      <w:r w:rsidRPr="001B2344">
        <w:rPr>
          <w:rFonts w:ascii="Times New Roman" w:hAnsi="Times New Roman"/>
          <w:i/>
          <w:spacing w:val="1"/>
          <w:sz w:val="28"/>
          <w:szCs w:val="28"/>
        </w:rPr>
        <w:t>о</w:t>
      </w:r>
      <w:r w:rsidRPr="001B2344">
        <w:rPr>
          <w:rFonts w:ascii="Times New Roman" w:hAnsi="Times New Roman"/>
          <w:i/>
          <w:sz w:val="28"/>
          <w:szCs w:val="28"/>
        </w:rPr>
        <w:t>з</w:t>
      </w:r>
      <w:r w:rsidRPr="001B2344">
        <w:rPr>
          <w:rFonts w:ascii="Times New Roman" w:hAnsi="Times New Roman"/>
          <w:i/>
          <w:spacing w:val="-3"/>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z w:val="28"/>
          <w:szCs w:val="28"/>
        </w:rPr>
        <w:t>С.Реме</w:t>
      </w:r>
      <w:r w:rsidRPr="001B2344">
        <w:rPr>
          <w:rFonts w:ascii="Times New Roman" w:hAnsi="Times New Roman"/>
          <w:i/>
          <w:spacing w:val="-3"/>
          <w:sz w:val="28"/>
          <w:szCs w:val="28"/>
        </w:rPr>
        <w:t>з</w:t>
      </w:r>
      <w:r w:rsidRPr="001B2344">
        <w:rPr>
          <w:rFonts w:ascii="Times New Roman" w:hAnsi="Times New Roman"/>
          <w:i/>
          <w:spacing w:val="1"/>
          <w:sz w:val="28"/>
          <w:szCs w:val="28"/>
        </w:rPr>
        <w:t>о</w:t>
      </w:r>
      <w:r w:rsidRPr="001B2344">
        <w:rPr>
          <w:rFonts w:ascii="Times New Roman" w:hAnsi="Times New Roman"/>
          <w:i/>
          <w:sz w:val="28"/>
          <w:szCs w:val="28"/>
        </w:rPr>
        <w:t>в,</w:t>
      </w:r>
      <w:r>
        <w:rPr>
          <w:rFonts w:ascii="Times New Roman" w:hAnsi="Times New Roman"/>
          <w:i/>
          <w:sz w:val="28"/>
          <w:szCs w:val="28"/>
        </w:rPr>
        <w:t xml:space="preserve"> </w:t>
      </w:r>
      <w:r w:rsidRPr="001B2344">
        <w:rPr>
          <w:rFonts w:ascii="Times New Roman" w:hAnsi="Times New Roman"/>
          <w:i/>
          <w:sz w:val="28"/>
          <w:szCs w:val="28"/>
        </w:rPr>
        <w:t>В.</w:t>
      </w:r>
      <w:r w:rsidRPr="001B2344">
        <w:rPr>
          <w:rFonts w:ascii="Times New Roman" w:hAnsi="Times New Roman"/>
          <w:i/>
          <w:spacing w:val="-3"/>
          <w:sz w:val="28"/>
          <w:szCs w:val="28"/>
        </w:rPr>
        <w:t>Б</w:t>
      </w:r>
      <w:r w:rsidRPr="001B2344">
        <w:rPr>
          <w:rFonts w:ascii="Times New Roman" w:hAnsi="Times New Roman"/>
          <w:i/>
          <w:sz w:val="28"/>
          <w:szCs w:val="28"/>
        </w:rPr>
        <w:t>е</w:t>
      </w:r>
      <w:r w:rsidRPr="001B2344">
        <w:rPr>
          <w:rFonts w:ascii="Times New Roman" w:hAnsi="Times New Roman"/>
          <w:i/>
          <w:spacing w:val="-1"/>
          <w:sz w:val="28"/>
          <w:szCs w:val="28"/>
        </w:rPr>
        <w:t>ри</w:t>
      </w:r>
      <w:r w:rsidRPr="001B2344">
        <w:rPr>
          <w:rFonts w:ascii="Times New Roman" w:hAnsi="Times New Roman"/>
          <w:i/>
          <w:spacing w:val="1"/>
          <w:sz w:val="28"/>
          <w:szCs w:val="28"/>
        </w:rPr>
        <w:t>н</w:t>
      </w:r>
      <w:r w:rsidRPr="001B2344">
        <w:rPr>
          <w:rFonts w:ascii="Times New Roman" w:hAnsi="Times New Roman"/>
          <w:i/>
          <w:sz w:val="28"/>
          <w:szCs w:val="28"/>
        </w:rPr>
        <w:t>ги</w:t>
      </w:r>
      <w:r>
        <w:rPr>
          <w:rFonts w:ascii="Times New Roman" w:hAnsi="Times New Roman"/>
          <w:i/>
          <w:sz w:val="28"/>
          <w:szCs w:val="28"/>
        </w:rPr>
        <w:t xml:space="preserve">, </w:t>
      </w:r>
      <w:r w:rsidRPr="001B2344">
        <w:rPr>
          <w:rFonts w:ascii="Times New Roman" w:hAnsi="Times New Roman"/>
          <w:i/>
          <w:spacing w:val="-1"/>
          <w:sz w:val="28"/>
          <w:szCs w:val="28"/>
        </w:rPr>
        <w:t>А</w:t>
      </w:r>
      <w:r w:rsidRPr="001B2344">
        <w:rPr>
          <w:rFonts w:ascii="Times New Roman" w:hAnsi="Times New Roman"/>
          <w:i/>
          <w:sz w:val="28"/>
          <w:szCs w:val="28"/>
        </w:rPr>
        <w:t>.</w:t>
      </w:r>
      <w:r w:rsidRPr="001B2344">
        <w:rPr>
          <w:rFonts w:ascii="Times New Roman" w:hAnsi="Times New Roman"/>
          <w:i/>
          <w:spacing w:val="-3"/>
          <w:sz w:val="28"/>
          <w:szCs w:val="28"/>
        </w:rPr>
        <w:t>Ч</w:t>
      </w:r>
      <w:r w:rsidRPr="001B2344">
        <w:rPr>
          <w:rFonts w:ascii="Times New Roman" w:hAnsi="Times New Roman"/>
          <w:i/>
          <w:spacing w:val="1"/>
          <w:sz w:val="28"/>
          <w:szCs w:val="28"/>
        </w:rPr>
        <w:t>и</w:t>
      </w:r>
      <w:r w:rsidRPr="001B2344">
        <w:rPr>
          <w:rFonts w:ascii="Times New Roman" w:hAnsi="Times New Roman"/>
          <w:i/>
          <w:spacing w:val="-1"/>
          <w:sz w:val="28"/>
          <w:szCs w:val="28"/>
        </w:rPr>
        <w:t>р</w:t>
      </w:r>
      <w:r w:rsidRPr="001B2344">
        <w:rPr>
          <w:rFonts w:ascii="Times New Roman" w:hAnsi="Times New Roman"/>
          <w:i/>
          <w:spacing w:val="1"/>
          <w:sz w:val="28"/>
          <w:szCs w:val="28"/>
        </w:rPr>
        <w:t>и</w:t>
      </w:r>
      <w:r w:rsidRPr="001B2344">
        <w:rPr>
          <w:rFonts w:ascii="Times New Roman" w:hAnsi="Times New Roman"/>
          <w:i/>
          <w:spacing w:val="-2"/>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в,</w:t>
      </w:r>
      <w:r>
        <w:rPr>
          <w:rFonts w:ascii="Times New Roman" w:hAnsi="Times New Roman"/>
          <w:i/>
          <w:sz w:val="28"/>
          <w:szCs w:val="28"/>
        </w:rPr>
        <w:t xml:space="preserve"> </w:t>
      </w:r>
      <w:r w:rsidRPr="001B2344">
        <w:rPr>
          <w:rFonts w:ascii="Times New Roman" w:hAnsi="Times New Roman"/>
          <w:i/>
          <w:sz w:val="28"/>
          <w:szCs w:val="28"/>
        </w:rPr>
        <w:t>Д. К</w:t>
      </w:r>
      <w:r w:rsidRPr="001B2344">
        <w:rPr>
          <w:rFonts w:ascii="Times New Roman" w:hAnsi="Times New Roman"/>
          <w:i/>
          <w:spacing w:val="-4"/>
          <w:sz w:val="28"/>
          <w:szCs w:val="28"/>
        </w:rPr>
        <w:t>у</w:t>
      </w:r>
      <w:r w:rsidRPr="001B2344">
        <w:rPr>
          <w:rFonts w:ascii="Times New Roman" w:hAnsi="Times New Roman"/>
          <w:i/>
          <w:sz w:val="28"/>
          <w:szCs w:val="28"/>
        </w:rPr>
        <w:t>к,</w:t>
      </w:r>
      <w:r>
        <w:rPr>
          <w:rFonts w:ascii="Times New Roman" w:hAnsi="Times New Roman"/>
          <w:i/>
          <w:sz w:val="28"/>
          <w:szCs w:val="28"/>
        </w:rPr>
        <w:t xml:space="preserve"> </w:t>
      </w:r>
      <w:r w:rsidRPr="001B2344">
        <w:rPr>
          <w:rFonts w:ascii="Times New Roman" w:hAnsi="Times New Roman"/>
          <w:i/>
          <w:sz w:val="28"/>
          <w:szCs w:val="28"/>
        </w:rPr>
        <w:t xml:space="preserve">В.М. </w:t>
      </w:r>
      <w:r w:rsidRPr="001B2344">
        <w:rPr>
          <w:rFonts w:ascii="Times New Roman" w:hAnsi="Times New Roman"/>
          <w:i/>
          <w:spacing w:val="1"/>
          <w:sz w:val="28"/>
          <w:szCs w:val="28"/>
        </w:rPr>
        <w:t>Го</w:t>
      </w:r>
      <w:r w:rsidRPr="001B2344">
        <w:rPr>
          <w:rFonts w:ascii="Times New Roman" w:hAnsi="Times New Roman"/>
          <w:i/>
          <w:spacing w:val="-1"/>
          <w:sz w:val="28"/>
          <w:szCs w:val="28"/>
        </w:rPr>
        <w:t>л</w:t>
      </w:r>
      <w:r w:rsidRPr="001B2344">
        <w:rPr>
          <w:rFonts w:ascii="Times New Roman" w:hAnsi="Times New Roman"/>
          <w:i/>
          <w:spacing w:val="1"/>
          <w:sz w:val="28"/>
          <w:szCs w:val="28"/>
        </w:rPr>
        <w:t>о</w:t>
      </w:r>
      <w:r w:rsidRPr="001B2344">
        <w:rPr>
          <w:rFonts w:ascii="Times New Roman" w:hAnsi="Times New Roman"/>
          <w:i/>
          <w:sz w:val="28"/>
          <w:szCs w:val="28"/>
        </w:rPr>
        <w:t>в</w:t>
      </w:r>
      <w:r w:rsidRPr="001B2344">
        <w:rPr>
          <w:rFonts w:ascii="Times New Roman" w:hAnsi="Times New Roman"/>
          <w:i/>
          <w:spacing w:val="-2"/>
          <w:sz w:val="28"/>
          <w:szCs w:val="28"/>
        </w:rPr>
        <w:t>н</w:t>
      </w:r>
      <w:r w:rsidRPr="001B2344">
        <w:rPr>
          <w:rFonts w:ascii="Times New Roman" w:hAnsi="Times New Roman"/>
          <w:i/>
          <w:spacing w:val="-1"/>
          <w:sz w:val="28"/>
          <w:szCs w:val="28"/>
        </w:rPr>
        <w:t>и</w:t>
      </w:r>
      <w:r w:rsidRPr="001B2344">
        <w:rPr>
          <w:rFonts w:ascii="Times New Roman" w:hAnsi="Times New Roman"/>
          <w:i/>
          <w:spacing w:val="1"/>
          <w:sz w:val="28"/>
          <w:szCs w:val="28"/>
        </w:rPr>
        <w:t>н</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pacing w:val="-1"/>
          <w:sz w:val="28"/>
          <w:szCs w:val="28"/>
        </w:rPr>
        <w:t>Ф</w:t>
      </w:r>
      <w:r w:rsidRPr="001B2344">
        <w:rPr>
          <w:rFonts w:ascii="Times New Roman" w:hAnsi="Times New Roman"/>
          <w:i/>
          <w:sz w:val="28"/>
          <w:szCs w:val="28"/>
        </w:rPr>
        <w:t>.</w:t>
      </w:r>
      <w:r w:rsidRPr="001B2344">
        <w:rPr>
          <w:rFonts w:ascii="Times New Roman" w:hAnsi="Times New Roman"/>
          <w:i/>
          <w:spacing w:val="-2"/>
          <w:sz w:val="28"/>
          <w:szCs w:val="28"/>
        </w:rPr>
        <w:t>П</w:t>
      </w:r>
      <w:r w:rsidRPr="001B2344">
        <w:rPr>
          <w:rFonts w:ascii="Times New Roman" w:hAnsi="Times New Roman"/>
          <w:i/>
          <w:sz w:val="28"/>
          <w:szCs w:val="28"/>
        </w:rPr>
        <w:t>.Литке,</w:t>
      </w:r>
      <w:r>
        <w:rPr>
          <w:rFonts w:ascii="Times New Roman" w:hAnsi="Times New Roman"/>
          <w:i/>
          <w:sz w:val="28"/>
          <w:szCs w:val="28"/>
        </w:rPr>
        <w:t xml:space="preserve"> </w:t>
      </w:r>
      <w:r w:rsidRPr="001B2344">
        <w:rPr>
          <w:rFonts w:ascii="Times New Roman" w:hAnsi="Times New Roman"/>
          <w:i/>
          <w:sz w:val="28"/>
          <w:szCs w:val="28"/>
        </w:rPr>
        <w:t>С.</w:t>
      </w:r>
      <w:r w:rsidRPr="001B2344">
        <w:rPr>
          <w:rFonts w:ascii="Times New Roman" w:hAnsi="Times New Roman"/>
          <w:i/>
          <w:spacing w:val="-2"/>
          <w:sz w:val="28"/>
          <w:szCs w:val="28"/>
        </w:rPr>
        <w:t>О</w:t>
      </w:r>
      <w:r w:rsidRPr="001B2344">
        <w:rPr>
          <w:rFonts w:ascii="Times New Roman" w:hAnsi="Times New Roman"/>
          <w:i/>
          <w:sz w:val="28"/>
          <w:szCs w:val="28"/>
        </w:rPr>
        <w:t>.Мак</w:t>
      </w:r>
      <w:r w:rsidRPr="001B2344">
        <w:rPr>
          <w:rFonts w:ascii="Times New Roman" w:hAnsi="Times New Roman"/>
          <w:i/>
          <w:spacing w:val="-2"/>
          <w:sz w:val="28"/>
          <w:szCs w:val="28"/>
        </w:rPr>
        <w:t>а</w:t>
      </w:r>
      <w:r w:rsidRPr="001B2344">
        <w:rPr>
          <w:rFonts w:ascii="Times New Roman" w:hAnsi="Times New Roman"/>
          <w:i/>
          <w:spacing w:val="1"/>
          <w:sz w:val="28"/>
          <w:szCs w:val="28"/>
        </w:rPr>
        <w:t>ро</w:t>
      </w:r>
      <w:r w:rsidRPr="001B2344">
        <w:rPr>
          <w:rFonts w:ascii="Times New Roman" w:hAnsi="Times New Roman"/>
          <w:i/>
          <w:sz w:val="28"/>
          <w:szCs w:val="28"/>
        </w:rPr>
        <w:t xml:space="preserve">в, </w:t>
      </w:r>
      <w:r w:rsidRPr="001B2344">
        <w:rPr>
          <w:rFonts w:ascii="Times New Roman" w:hAnsi="Times New Roman"/>
          <w:i/>
          <w:spacing w:val="-1"/>
          <w:sz w:val="28"/>
          <w:szCs w:val="28"/>
        </w:rPr>
        <w:t>Н</w:t>
      </w:r>
      <w:r w:rsidRPr="001B2344">
        <w:rPr>
          <w:rFonts w:ascii="Times New Roman" w:hAnsi="Times New Roman"/>
          <w:i/>
          <w:sz w:val="28"/>
          <w:szCs w:val="28"/>
        </w:rPr>
        <w:t>.</w:t>
      </w:r>
      <w:r w:rsidRPr="001B2344">
        <w:rPr>
          <w:rFonts w:ascii="Times New Roman" w:hAnsi="Times New Roman"/>
          <w:i/>
          <w:spacing w:val="-2"/>
          <w:sz w:val="28"/>
          <w:szCs w:val="28"/>
        </w:rPr>
        <w:t>Н</w:t>
      </w:r>
      <w:r w:rsidRPr="001B2344">
        <w:rPr>
          <w:rFonts w:ascii="Times New Roman" w:hAnsi="Times New Roman"/>
          <w:i/>
          <w:sz w:val="28"/>
          <w:szCs w:val="28"/>
        </w:rPr>
        <w:t>.М</w:t>
      </w:r>
      <w:r w:rsidRPr="001B2344">
        <w:rPr>
          <w:rFonts w:ascii="Times New Roman" w:hAnsi="Times New Roman"/>
          <w:i/>
          <w:spacing w:val="-1"/>
          <w:sz w:val="28"/>
          <w:szCs w:val="28"/>
        </w:rPr>
        <w:t>и</w:t>
      </w:r>
      <w:r w:rsidRPr="001B2344">
        <w:rPr>
          <w:rFonts w:ascii="Times New Roman" w:hAnsi="Times New Roman"/>
          <w:i/>
          <w:sz w:val="28"/>
          <w:szCs w:val="28"/>
        </w:rPr>
        <w:t>кл</w:t>
      </w:r>
      <w:r w:rsidRPr="001B2344">
        <w:rPr>
          <w:rFonts w:ascii="Times New Roman" w:hAnsi="Times New Roman"/>
          <w:i/>
          <w:spacing w:val="-4"/>
          <w:sz w:val="28"/>
          <w:szCs w:val="28"/>
        </w:rPr>
        <w:t>у</w:t>
      </w:r>
      <w:r w:rsidRPr="001B2344">
        <w:rPr>
          <w:rFonts w:ascii="Times New Roman" w:hAnsi="Times New Roman"/>
          <w:i/>
          <w:spacing w:val="1"/>
          <w:sz w:val="28"/>
          <w:szCs w:val="28"/>
        </w:rPr>
        <w:t>х</w:t>
      </w:r>
      <w:r w:rsidRPr="001B2344">
        <w:rPr>
          <w:rFonts w:ascii="Times New Roman" w:hAnsi="Times New Roman"/>
          <w:i/>
          <w:spacing w:val="8"/>
          <w:sz w:val="28"/>
          <w:szCs w:val="28"/>
        </w:rPr>
        <w:t>о</w:t>
      </w:r>
      <w:r w:rsidRPr="001B2344">
        <w:rPr>
          <w:rFonts w:ascii="Times New Roman" w:hAnsi="Times New Roman"/>
          <w:i/>
          <w:sz w:val="28"/>
          <w:szCs w:val="28"/>
        </w:rPr>
        <w:t>-Макл</w:t>
      </w:r>
      <w:r w:rsidRPr="001B2344">
        <w:rPr>
          <w:rFonts w:ascii="Times New Roman" w:hAnsi="Times New Roman"/>
          <w:i/>
          <w:spacing w:val="-3"/>
          <w:sz w:val="28"/>
          <w:szCs w:val="28"/>
        </w:rPr>
        <w:t>а</w:t>
      </w:r>
      <w:r w:rsidRPr="001B2344">
        <w:rPr>
          <w:rFonts w:ascii="Times New Roman" w:hAnsi="Times New Roman"/>
          <w:i/>
          <w:spacing w:val="1"/>
          <w:sz w:val="28"/>
          <w:szCs w:val="28"/>
        </w:rPr>
        <w:t>й</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z w:val="28"/>
          <w:szCs w:val="28"/>
        </w:rPr>
        <w:t>М.</w:t>
      </w:r>
      <w:r w:rsidRPr="001B2344">
        <w:rPr>
          <w:rFonts w:ascii="Times New Roman" w:hAnsi="Times New Roman"/>
          <w:i/>
          <w:spacing w:val="-3"/>
          <w:sz w:val="28"/>
          <w:szCs w:val="28"/>
        </w:rPr>
        <w:t>В</w:t>
      </w:r>
      <w:r w:rsidRPr="001B2344">
        <w:rPr>
          <w:rFonts w:ascii="Times New Roman" w:hAnsi="Times New Roman"/>
          <w:i/>
          <w:sz w:val="28"/>
          <w:szCs w:val="28"/>
        </w:rPr>
        <w:t>. Лом</w:t>
      </w:r>
      <w:r w:rsidRPr="001B2344">
        <w:rPr>
          <w:rFonts w:ascii="Times New Roman" w:hAnsi="Times New Roman"/>
          <w:i/>
          <w:spacing w:val="-1"/>
          <w:sz w:val="28"/>
          <w:szCs w:val="28"/>
        </w:rPr>
        <w:t>он</w:t>
      </w:r>
      <w:r w:rsidRPr="001B2344">
        <w:rPr>
          <w:rFonts w:ascii="Times New Roman" w:hAnsi="Times New Roman"/>
          <w:i/>
          <w:spacing w:val="1"/>
          <w:sz w:val="28"/>
          <w:szCs w:val="28"/>
        </w:rPr>
        <w:t>о</w:t>
      </w:r>
      <w:r w:rsidRPr="001B2344">
        <w:rPr>
          <w:rFonts w:ascii="Times New Roman" w:hAnsi="Times New Roman"/>
          <w:i/>
          <w:sz w:val="28"/>
          <w:szCs w:val="28"/>
        </w:rPr>
        <w:t>с</w:t>
      </w:r>
      <w:r w:rsidRPr="001B2344">
        <w:rPr>
          <w:rFonts w:ascii="Times New Roman" w:hAnsi="Times New Roman"/>
          <w:i/>
          <w:spacing w:val="1"/>
          <w:sz w:val="28"/>
          <w:szCs w:val="28"/>
        </w:rPr>
        <w:t>о</w:t>
      </w:r>
      <w:r w:rsidRPr="001B2344">
        <w:rPr>
          <w:rFonts w:ascii="Times New Roman" w:hAnsi="Times New Roman"/>
          <w:i/>
          <w:sz w:val="28"/>
          <w:szCs w:val="28"/>
        </w:rPr>
        <w:t>в,</w:t>
      </w:r>
      <w:r>
        <w:rPr>
          <w:rFonts w:ascii="Times New Roman" w:hAnsi="Times New Roman"/>
          <w:i/>
          <w:sz w:val="28"/>
          <w:szCs w:val="28"/>
        </w:rPr>
        <w:t xml:space="preserve"> </w:t>
      </w:r>
      <w:r w:rsidRPr="001B2344">
        <w:rPr>
          <w:rFonts w:ascii="Times New Roman" w:hAnsi="Times New Roman"/>
          <w:i/>
          <w:spacing w:val="1"/>
          <w:sz w:val="28"/>
          <w:szCs w:val="28"/>
        </w:rPr>
        <w:t>Г</w:t>
      </w:r>
      <w:r w:rsidRPr="001B2344">
        <w:rPr>
          <w:rFonts w:ascii="Times New Roman" w:hAnsi="Times New Roman"/>
          <w:i/>
          <w:sz w:val="28"/>
          <w:szCs w:val="28"/>
        </w:rPr>
        <w:t>.</w:t>
      </w:r>
      <w:r w:rsidRPr="001B2344">
        <w:rPr>
          <w:rFonts w:ascii="Times New Roman" w:hAnsi="Times New Roman"/>
          <w:i/>
          <w:spacing w:val="-2"/>
          <w:sz w:val="28"/>
          <w:szCs w:val="28"/>
        </w:rPr>
        <w:t>И</w:t>
      </w:r>
      <w:r w:rsidRPr="001B2344">
        <w:rPr>
          <w:rFonts w:ascii="Times New Roman" w:hAnsi="Times New Roman"/>
          <w:i/>
          <w:sz w:val="28"/>
          <w:szCs w:val="28"/>
        </w:rPr>
        <w:t>.Ше</w:t>
      </w:r>
      <w:r w:rsidRPr="001B2344">
        <w:rPr>
          <w:rFonts w:ascii="Times New Roman" w:hAnsi="Times New Roman"/>
          <w:i/>
          <w:spacing w:val="-1"/>
          <w:sz w:val="28"/>
          <w:szCs w:val="28"/>
        </w:rPr>
        <w:t>л</w:t>
      </w:r>
      <w:r w:rsidRPr="001B2344">
        <w:rPr>
          <w:rFonts w:ascii="Times New Roman" w:hAnsi="Times New Roman"/>
          <w:i/>
          <w:spacing w:val="1"/>
          <w:sz w:val="28"/>
          <w:szCs w:val="28"/>
        </w:rPr>
        <w:t>и</w:t>
      </w:r>
      <w:r w:rsidRPr="001B2344">
        <w:rPr>
          <w:rFonts w:ascii="Times New Roman" w:hAnsi="Times New Roman"/>
          <w:i/>
          <w:spacing w:val="-1"/>
          <w:sz w:val="28"/>
          <w:szCs w:val="28"/>
        </w:rPr>
        <w:t>х</w:t>
      </w:r>
      <w:r w:rsidRPr="001B2344">
        <w:rPr>
          <w:rFonts w:ascii="Times New Roman" w:hAnsi="Times New Roman"/>
          <w:i/>
          <w:spacing w:val="1"/>
          <w:sz w:val="28"/>
          <w:szCs w:val="28"/>
        </w:rPr>
        <w:t>о</w:t>
      </w:r>
      <w:r w:rsidRPr="001B2344">
        <w:rPr>
          <w:rFonts w:ascii="Times New Roman" w:hAnsi="Times New Roman"/>
          <w:i/>
          <w:sz w:val="28"/>
          <w:szCs w:val="28"/>
        </w:rPr>
        <w:t>в,</w:t>
      </w:r>
      <w:r>
        <w:rPr>
          <w:rFonts w:ascii="Times New Roman" w:hAnsi="Times New Roman"/>
          <w:i/>
          <w:sz w:val="28"/>
          <w:szCs w:val="28"/>
        </w:rPr>
        <w:t xml:space="preserve"> </w:t>
      </w:r>
      <w:r w:rsidRPr="001B2344">
        <w:rPr>
          <w:rFonts w:ascii="Times New Roman" w:hAnsi="Times New Roman"/>
          <w:i/>
          <w:spacing w:val="-2"/>
          <w:sz w:val="28"/>
          <w:szCs w:val="28"/>
        </w:rPr>
        <w:t>П</w:t>
      </w:r>
      <w:r w:rsidRPr="001B2344">
        <w:rPr>
          <w:rFonts w:ascii="Times New Roman" w:hAnsi="Times New Roman"/>
          <w:i/>
          <w:sz w:val="28"/>
          <w:szCs w:val="28"/>
        </w:rPr>
        <w:t>.</w:t>
      </w:r>
      <w:r w:rsidRPr="001B2344">
        <w:rPr>
          <w:rFonts w:ascii="Times New Roman" w:hAnsi="Times New Roman"/>
          <w:i/>
          <w:spacing w:val="-2"/>
          <w:sz w:val="28"/>
          <w:szCs w:val="28"/>
        </w:rPr>
        <w:t>П</w:t>
      </w:r>
      <w:r w:rsidRPr="001B2344">
        <w:rPr>
          <w:rFonts w:ascii="Times New Roman" w:hAnsi="Times New Roman"/>
          <w:i/>
          <w:sz w:val="28"/>
          <w:szCs w:val="28"/>
        </w:rPr>
        <w:t>.Семе</w:t>
      </w:r>
      <w:r w:rsidRPr="001B2344">
        <w:rPr>
          <w:rFonts w:ascii="Times New Roman" w:hAnsi="Times New Roman"/>
          <w:i/>
          <w:spacing w:val="1"/>
          <w:sz w:val="28"/>
          <w:szCs w:val="28"/>
        </w:rPr>
        <w:t>н</w:t>
      </w:r>
      <w:r w:rsidRPr="001B2344">
        <w:rPr>
          <w:rFonts w:ascii="Times New Roman" w:hAnsi="Times New Roman"/>
          <w:i/>
          <w:spacing w:val="-1"/>
          <w:sz w:val="28"/>
          <w:szCs w:val="28"/>
        </w:rPr>
        <w:t>о</w:t>
      </w:r>
      <w:r w:rsidRPr="001B2344">
        <w:rPr>
          <w:rFonts w:ascii="Times New Roman" w:hAnsi="Times New Roman"/>
          <w:i/>
          <w:spacing w:val="2"/>
          <w:sz w:val="28"/>
          <w:szCs w:val="28"/>
        </w:rPr>
        <w:t>в</w:t>
      </w:r>
      <w:r w:rsidRPr="001B2344">
        <w:rPr>
          <w:rFonts w:ascii="Times New Roman" w:hAnsi="Times New Roman"/>
          <w:i/>
          <w:sz w:val="28"/>
          <w:szCs w:val="28"/>
        </w:rPr>
        <w:t>-</w:t>
      </w:r>
      <w:r w:rsidRPr="001B2344">
        <w:rPr>
          <w:rFonts w:ascii="Times New Roman" w:hAnsi="Times New Roman"/>
          <w:i/>
          <w:spacing w:val="-1"/>
          <w:sz w:val="28"/>
          <w:szCs w:val="28"/>
        </w:rPr>
        <w:t>Т</w:t>
      </w:r>
      <w:r w:rsidRPr="001B2344">
        <w:rPr>
          <w:rFonts w:ascii="Times New Roman" w:hAnsi="Times New Roman"/>
          <w:i/>
          <w:sz w:val="28"/>
          <w:szCs w:val="28"/>
        </w:rPr>
        <w:t>я</w:t>
      </w:r>
      <w:r w:rsidRPr="001B2344">
        <w:rPr>
          <w:rFonts w:ascii="Times New Roman" w:hAnsi="Times New Roman"/>
          <w:i/>
          <w:spacing w:val="1"/>
          <w:sz w:val="28"/>
          <w:szCs w:val="28"/>
        </w:rPr>
        <w:t>н</w:t>
      </w:r>
      <w:r w:rsidRPr="001B2344">
        <w:rPr>
          <w:rFonts w:ascii="Times New Roman" w:hAnsi="Times New Roman"/>
          <w:i/>
          <w:spacing w:val="-1"/>
          <w:sz w:val="28"/>
          <w:szCs w:val="28"/>
        </w:rPr>
        <w:t>ь</w:t>
      </w:r>
      <w:r w:rsidRPr="001B2344">
        <w:rPr>
          <w:rFonts w:ascii="Times New Roman" w:hAnsi="Times New Roman"/>
          <w:i/>
          <w:sz w:val="28"/>
          <w:szCs w:val="28"/>
        </w:rPr>
        <w:t>-Ш</w:t>
      </w:r>
      <w:r w:rsidRPr="001B2344">
        <w:rPr>
          <w:rFonts w:ascii="Times New Roman" w:hAnsi="Times New Roman"/>
          <w:i/>
          <w:spacing w:val="-3"/>
          <w:sz w:val="28"/>
          <w:szCs w:val="28"/>
        </w:rPr>
        <w:t>а</w:t>
      </w:r>
      <w:r w:rsidRPr="001B2344">
        <w:rPr>
          <w:rFonts w:ascii="Times New Roman" w:hAnsi="Times New Roman"/>
          <w:i/>
          <w:spacing w:val="1"/>
          <w:sz w:val="28"/>
          <w:szCs w:val="28"/>
        </w:rPr>
        <w:t>н</w:t>
      </w:r>
      <w:r w:rsidRPr="001B2344">
        <w:rPr>
          <w:rFonts w:ascii="Times New Roman" w:hAnsi="Times New Roman"/>
          <w:i/>
          <w:sz w:val="28"/>
          <w:szCs w:val="28"/>
        </w:rPr>
        <w:t>с</w:t>
      </w:r>
      <w:r w:rsidRPr="001B2344">
        <w:rPr>
          <w:rFonts w:ascii="Times New Roman" w:hAnsi="Times New Roman"/>
          <w:i/>
          <w:spacing w:val="-2"/>
          <w:sz w:val="28"/>
          <w:szCs w:val="28"/>
        </w:rPr>
        <w:t>к</w:t>
      </w:r>
      <w:r w:rsidRPr="001B2344">
        <w:rPr>
          <w:rFonts w:ascii="Times New Roman" w:hAnsi="Times New Roman"/>
          <w:i/>
          <w:spacing w:val="1"/>
          <w:sz w:val="28"/>
          <w:szCs w:val="28"/>
        </w:rPr>
        <w:t>ий</w:t>
      </w:r>
      <w:r w:rsidRPr="001B2344">
        <w:rPr>
          <w:rFonts w:ascii="Times New Roman" w:hAnsi="Times New Roman"/>
          <w:i/>
          <w:sz w:val="28"/>
          <w:szCs w:val="28"/>
        </w:rPr>
        <w:t>,</w:t>
      </w:r>
      <w:r w:rsidRPr="001B2344">
        <w:rPr>
          <w:rFonts w:ascii="Times New Roman" w:hAnsi="Times New Roman"/>
          <w:i/>
          <w:spacing w:val="-1"/>
          <w:sz w:val="28"/>
          <w:szCs w:val="28"/>
        </w:rPr>
        <w:t xml:space="preserve"> Н</w:t>
      </w:r>
      <w:r w:rsidRPr="001B2344">
        <w:rPr>
          <w:rFonts w:ascii="Times New Roman" w:hAnsi="Times New Roman"/>
          <w:i/>
          <w:spacing w:val="-3"/>
          <w:sz w:val="28"/>
          <w:szCs w:val="28"/>
        </w:rPr>
        <w:t>.</w:t>
      </w:r>
      <w:r w:rsidRPr="001B2344">
        <w:rPr>
          <w:rFonts w:ascii="Times New Roman" w:hAnsi="Times New Roman"/>
          <w:i/>
          <w:sz w:val="28"/>
          <w:szCs w:val="28"/>
        </w:rPr>
        <w:t>М.</w:t>
      </w:r>
      <w:r w:rsidRPr="001B2344">
        <w:rPr>
          <w:rFonts w:ascii="Times New Roman" w:hAnsi="Times New Roman"/>
          <w:i/>
          <w:spacing w:val="-1"/>
          <w:sz w:val="28"/>
          <w:szCs w:val="28"/>
        </w:rPr>
        <w:t xml:space="preserve"> П</w:t>
      </w:r>
      <w:r w:rsidRPr="001B2344">
        <w:rPr>
          <w:rFonts w:ascii="Times New Roman" w:hAnsi="Times New Roman"/>
          <w:i/>
          <w:spacing w:val="1"/>
          <w:sz w:val="28"/>
          <w:szCs w:val="28"/>
        </w:rPr>
        <w:t>р</w:t>
      </w:r>
      <w:r w:rsidRPr="001B2344">
        <w:rPr>
          <w:rFonts w:ascii="Times New Roman" w:hAnsi="Times New Roman"/>
          <w:i/>
          <w:sz w:val="28"/>
          <w:szCs w:val="28"/>
        </w:rPr>
        <w:t>жевал</w:t>
      </w:r>
      <w:r w:rsidRPr="001B2344">
        <w:rPr>
          <w:rFonts w:ascii="Times New Roman" w:hAnsi="Times New Roman"/>
          <w:i/>
          <w:spacing w:val="-2"/>
          <w:sz w:val="28"/>
          <w:szCs w:val="28"/>
        </w:rPr>
        <w:t>ь</w:t>
      </w:r>
      <w:r w:rsidRPr="001B2344">
        <w:rPr>
          <w:rFonts w:ascii="Times New Roman" w:hAnsi="Times New Roman"/>
          <w:i/>
          <w:sz w:val="28"/>
          <w:szCs w:val="28"/>
        </w:rPr>
        <w:t>с</w:t>
      </w:r>
      <w:r w:rsidRPr="001B2344">
        <w:rPr>
          <w:rFonts w:ascii="Times New Roman" w:hAnsi="Times New Roman"/>
          <w:i/>
          <w:spacing w:val="-2"/>
          <w:sz w:val="28"/>
          <w:szCs w:val="28"/>
        </w:rPr>
        <w:t>к</w:t>
      </w:r>
      <w:r w:rsidRPr="001B2344">
        <w:rPr>
          <w:rFonts w:ascii="Times New Roman" w:hAnsi="Times New Roman"/>
          <w:i/>
          <w:spacing w:val="1"/>
          <w:sz w:val="28"/>
          <w:szCs w:val="28"/>
        </w:rPr>
        <w:t>ий</w:t>
      </w:r>
      <w:r>
        <w:rPr>
          <w:rFonts w:ascii="Times New Roman" w:hAnsi="Times New Roman"/>
          <w:i/>
          <w:spacing w:val="1"/>
          <w:sz w:val="28"/>
          <w:szCs w:val="28"/>
        </w:rPr>
        <w:t>)</w:t>
      </w:r>
      <w:r w:rsidRPr="001B2344">
        <w:rPr>
          <w:rFonts w:ascii="Times New Roman" w:hAnsi="Times New Roman"/>
          <w:i/>
          <w:spacing w:val="1"/>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i/>
          <w:spacing w:val="-1"/>
          <w:sz w:val="28"/>
          <w:szCs w:val="28"/>
        </w:rPr>
        <w:t>А</w:t>
      </w:r>
      <w:r w:rsidRPr="001B2344">
        <w:rPr>
          <w:rFonts w:ascii="Times New Roman" w:hAnsi="Times New Roman"/>
          <w:i/>
          <w:sz w:val="28"/>
          <w:szCs w:val="28"/>
        </w:rPr>
        <w:t>.</w:t>
      </w:r>
      <w:r w:rsidRPr="001B2344">
        <w:rPr>
          <w:rFonts w:ascii="Times New Roman" w:hAnsi="Times New Roman"/>
          <w:i/>
          <w:spacing w:val="1"/>
          <w:sz w:val="28"/>
          <w:szCs w:val="28"/>
        </w:rPr>
        <w:t>Г</w:t>
      </w:r>
      <w:r w:rsidRPr="001B2344">
        <w:rPr>
          <w:rFonts w:ascii="Times New Roman" w:hAnsi="Times New Roman"/>
          <w:i/>
          <w:spacing w:val="-4"/>
          <w:sz w:val="28"/>
          <w:szCs w:val="28"/>
        </w:rPr>
        <w:t>у</w:t>
      </w:r>
      <w:r w:rsidRPr="001B2344">
        <w:rPr>
          <w:rFonts w:ascii="Times New Roman" w:hAnsi="Times New Roman"/>
          <w:i/>
          <w:sz w:val="28"/>
          <w:szCs w:val="28"/>
        </w:rPr>
        <w:t>м</w:t>
      </w:r>
      <w:r w:rsidRPr="001B2344">
        <w:rPr>
          <w:rFonts w:ascii="Times New Roman" w:hAnsi="Times New Roman"/>
          <w:i/>
          <w:spacing w:val="1"/>
          <w:sz w:val="28"/>
          <w:szCs w:val="28"/>
        </w:rPr>
        <w:t>бо</w:t>
      </w:r>
      <w:r w:rsidRPr="001B2344">
        <w:rPr>
          <w:rFonts w:ascii="Times New Roman" w:hAnsi="Times New Roman"/>
          <w:i/>
          <w:spacing w:val="-1"/>
          <w:sz w:val="28"/>
          <w:szCs w:val="28"/>
        </w:rPr>
        <w:t>ль</w:t>
      </w:r>
      <w:r w:rsidRPr="001B2344">
        <w:rPr>
          <w:rFonts w:ascii="Times New Roman" w:hAnsi="Times New Roman"/>
          <w:i/>
          <w:spacing w:val="1"/>
          <w:sz w:val="28"/>
          <w:szCs w:val="28"/>
        </w:rPr>
        <w:t>д</w:t>
      </w:r>
      <w:r w:rsidRPr="001B2344">
        <w:rPr>
          <w:rFonts w:ascii="Times New Roman" w:hAnsi="Times New Roman"/>
          <w:i/>
          <w:sz w:val="28"/>
          <w:szCs w:val="28"/>
        </w:rPr>
        <w:t>т,</w:t>
      </w:r>
      <w:r>
        <w:rPr>
          <w:rFonts w:ascii="Times New Roman" w:hAnsi="Times New Roman"/>
          <w:i/>
          <w:sz w:val="28"/>
          <w:szCs w:val="28"/>
        </w:rPr>
        <w:t xml:space="preserve"> </w:t>
      </w:r>
      <w:r w:rsidRPr="001B2344">
        <w:rPr>
          <w:rFonts w:ascii="Times New Roman" w:hAnsi="Times New Roman"/>
          <w:i/>
          <w:sz w:val="28"/>
          <w:szCs w:val="28"/>
        </w:rPr>
        <w:t>Э.</w:t>
      </w:r>
      <w:r w:rsidRPr="001B2344">
        <w:rPr>
          <w:rFonts w:ascii="Times New Roman" w:hAnsi="Times New Roman"/>
          <w:i/>
          <w:spacing w:val="-3"/>
          <w:sz w:val="28"/>
          <w:szCs w:val="28"/>
        </w:rPr>
        <w:t>Б</w:t>
      </w:r>
      <w:r w:rsidRPr="001B2344">
        <w:rPr>
          <w:rFonts w:ascii="Times New Roman" w:hAnsi="Times New Roman"/>
          <w:i/>
          <w:spacing w:val="1"/>
          <w:sz w:val="28"/>
          <w:szCs w:val="28"/>
        </w:rPr>
        <w:t>о</w:t>
      </w:r>
      <w:r w:rsidRPr="001B2344">
        <w:rPr>
          <w:rFonts w:ascii="Times New Roman" w:hAnsi="Times New Roman"/>
          <w:i/>
          <w:spacing w:val="-1"/>
          <w:sz w:val="28"/>
          <w:szCs w:val="28"/>
        </w:rPr>
        <w:t>н</w:t>
      </w:r>
      <w:r w:rsidRPr="001B2344">
        <w:rPr>
          <w:rFonts w:ascii="Times New Roman" w:hAnsi="Times New Roman"/>
          <w:i/>
          <w:spacing w:val="1"/>
          <w:sz w:val="28"/>
          <w:szCs w:val="28"/>
        </w:rPr>
        <w:t>п</w:t>
      </w:r>
      <w:r w:rsidRPr="001B2344">
        <w:rPr>
          <w:rFonts w:ascii="Times New Roman" w:hAnsi="Times New Roman"/>
          <w:i/>
          <w:spacing w:val="-1"/>
          <w:sz w:val="28"/>
          <w:szCs w:val="28"/>
        </w:rPr>
        <w:t>л</w:t>
      </w:r>
      <w:r w:rsidRPr="001B2344">
        <w:rPr>
          <w:rFonts w:ascii="Times New Roman" w:hAnsi="Times New Roman"/>
          <w:i/>
          <w:sz w:val="28"/>
          <w:szCs w:val="28"/>
        </w:rPr>
        <w:t>а</w:t>
      </w:r>
      <w:r w:rsidRPr="001B2344">
        <w:rPr>
          <w:rFonts w:ascii="Times New Roman" w:hAnsi="Times New Roman"/>
          <w:i/>
          <w:spacing w:val="1"/>
          <w:sz w:val="28"/>
          <w:szCs w:val="28"/>
        </w:rPr>
        <w:t>н</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pacing w:val="1"/>
          <w:sz w:val="28"/>
          <w:szCs w:val="28"/>
        </w:rPr>
        <w:t>Г</w:t>
      </w:r>
      <w:r w:rsidRPr="001B2344">
        <w:rPr>
          <w:rFonts w:ascii="Times New Roman" w:hAnsi="Times New Roman"/>
          <w:i/>
          <w:sz w:val="28"/>
          <w:szCs w:val="28"/>
        </w:rPr>
        <w:t>.</w:t>
      </w:r>
      <w:r w:rsidRPr="001B2344">
        <w:rPr>
          <w:rFonts w:ascii="Times New Roman" w:hAnsi="Times New Roman"/>
          <w:i/>
          <w:spacing w:val="-2"/>
          <w:sz w:val="28"/>
          <w:szCs w:val="28"/>
        </w:rPr>
        <w:t>И</w:t>
      </w:r>
      <w:r w:rsidRPr="001B2344">
        <w:rPr>
          <w:rFonts w:ascii="Times New Roman" w:hAnsi="Times New Roman"/>
          <w:i/>
          <w:sz w:val="28"/>
          <w:szCs w:val="28"/>
        </w:rPr>
        <w:t>.Ла</w:t>
      </w:r>
      <w:r w:rsidRPr="001B2344">
        <w:rPr>
          <w:rFonts w:ascii="Times New Roman" w:hAnsi="Times New Roman"/>
          <w:i/>
          <w:spacing w:val="-2"/>
          <w:sz w:val="28"/>
          <w:szCs w:val="28"/>
        </w:rPr>
        <w:t>н</w:t>
      </w:r>
      <w:r w:rsidRPr="001B2344">
        <w:rPr>
          <w:rFonts w:ascii="Times New Roman" w:hAnsi="Times New Roman"/>
          <w:i/>
          <w:sz w:val="28"/>
          <w:szCs w:val="28"/>
        </w:rPr>
        <w:t>гс</w:t>
      </w:r>
      <w:r w:rsidRPr="001B2344">
        <w:rPr>
          <w:rFonts w:ascii="Times New Roman" w:hAnsi="Times New Roman"/>
          <w:i/>
          <w:spacing w:val="-1"/>
          <w:sz w:val="28"/>
          <w:szCs w:val="28"/>
        </w:rPr>
        <w:t>д</w:t>
      </w:r>
      <w:r w:rsidRPr="001B2344">
        <w:rPr>
          <w:rFonts w:ascii="Times New Roman" w:hAnsi="Times New Roman"/>
          <w:i/>
          <w:spacing w:val="1"/>
          <w:sz w:val="28"/>
          <w:szCs w:val="28"/>
        </w:rPr>
        <w:t>о</w:t>
      </w:r>
      <w:r w:rsidRPr="001B2344">
        <w:rPr>
          <w:rFonts w:ascii="Times New Roman" w:hAnsi="Times New Roman"/>
          <w:i/>
          <w:spacing w:val="-1"/>
          <w:sz w:val="28"/>
          <w:szCs w:val="28"/>
        </w:rPr>
        <w:t>р</w:t>
      </w:r>
      <w:r w:rsidRPr="001B2344">
        <w:rPr>
          <w:rFonts w:ascii="Times New Roman" w:hAnsi="Times New Roman"/>
          <w:i/>
          <w:sz w:val="28"/>
          <w:szCs w:val="28"/>
        </w:rPr>
        <w:t>фи</w:t>
      </w:r>
      <w:r>
        <w:rPr>
          <w:rFonts w:ascii="Times New Roman" w:hAnsi="Times New Roman"/>
          <w:i/>
          <w:sz w:val="28"/>
          <w:szCs w:val="28"/>
        </w:rPr>
        <w:t xml:space="preserve">, </w:t>
      </w:r>
      <w:r w:rsidRPr="001B2344">
        <w:rPr>
          <w:rFonts w:ascii="Times New Roman" w:hAnsi="Times New Roman"/>
          <w:i/>
          <w:spacing w:val="-1"/>
          <w:sz w:val="28"/>
          <w:szCs w:val="28"/>
        </w:rPr>
        <w:t>Н</w:t>
      </w:r>
      <w:r w:rsidRPr="001B2344">
        <w:rPr>
          <w:rFonts w:ascii="Times New Roman" w:hAnsi="Times New Roman"/>
          <w:i/>
          <w:sz w:val="28"/>
          <w:szCs w:val="28"/>
        </w:rPr>
        <w:t>.Г.Р</w:t>
      </w:r>
      <w:r w:rsidRPr="001B2344">
        <w:rPr>
          <w:rFonts w:ascii="Times New Roman" w:hAnsi="Times New Roman"/>
          <w:i/>
          <w:spacing w:val="-4"/>
          <w:sz w:val="28"/>
          <w:szCs w:val="28"/>
        </w:rPr>
        <w:t>у</w:t>
      </w:r>
      <w:r w:rsidRPr="001B2344">
        <w:rPr>
          <w:rFonts w:ascii="Times New Roman" w:hAnsi="Times New Roman"/>
          <w:i/>
          <w:spacing w:val="1"/>
          <w:sz w:val="28"/>
          <w:szCs w:val="28"/>
        </w:rPr>
        <w:t>б</w:t>
      </w:r>
      <w:r w:rsidRPr="001B2344">
        <w:rPr>
          <w:rFonts w:ascii="Times New Roman" w:hAnsi="Times New Roman"/>
          <w:i/>
          <w:spacing w:val="-1"/>
          <w:sz w:val="28"/>
          <w:szCs w:val="28"/>
        </w:rPr>
        <w:t>ц</w:t>
      </w:r>
      <w:r w:rsidRPr="001B2344">
        <w:rPr>
          <w:rFonts w:ascii="Times New Roman" w:hAnsi="Times New Roman"/>
          <w:i/>
          <w:spacing w:val="1"/>
          <w:sz w:val="28"/>
          <w:szCs w:val="28"/>
        </w:rPr>
        <w:t>о</w:t>
      </w:r>
      <w:r w:rsidRPr="001B2344">
        <w:rPr>
          <w:rFonts w:ascii="Times New Roman" w:hAnsi="Times New Roman"/>
          <w:i/>
          <w:sz w:val="28"/>
          <w:szCs w:val="28"/>
        </w:rPr>
        <w:t>в,</w:t>
      </w:r>
      <w:r>
        <w:rPr>
          <w:rFonts w:ascii="Times New Roman" w:hAnsi="Times New Roman"/>
          <w:i/>
          <w:sz w:val="28"/>
          <w:szCs w:val="28"/>
        </w:rPr>
        <w:t xml:space="preserve"> </w:t>
      </w:r>
      <w:r w:rsidRPr="001B2344">
        <w:rPr>
          <w:rFonts w:ascii="Times New Roman" w:hAnsi="Times New Roman"/>
          <w:i/>
          <w:spacing w:val="-1"/>
          <w:sz w:val="28"/>
          <w:szCs w:val="28"/>
        </w:rPr>
        <w:t>Ф</w:t>
      </w:r>
      <w:r w:rsidRPr="001B2344">
        <w:rPr>
          <w:rFonts w:ascii="Times New Roman" w:hAnsi="Times New Roman"/>
          <w:i/>
          <w:sz w:val="28"/>
          <w:szCs w:val="28"/>
        </w:rPr>
        <w:t>.</w:t>
      </w:r>
      <w:r w:rsidRPr="001B2344">
        <w:rPr>
          <w:rFonts w:ascii="Times New Roman" w:hAnsi="Times New Roman"/>
          <w:i/>
          <w:spacing w:val="-2"/>
          <w:sz w:val="28"/>
          <w:szCs w:val="28"/>
        </w:rPr>
        <w:t>Ф</w:t>
      </w:r>
      <w:r w:rsidRPr="001B2344">
        <w:rPr>
          <w:rFonts w:ascii="Times New Roman" w:hAnsi="Times New Roman"/>
          <w:i/>
          <w:sz w:val="28"/>
          <w:szCs w:val="28"/>
        </w:rPr>
        <w:t>.Бе</w:t>
      </w:r>
      <w:r w:rsidRPr="001B2344">
        <w:rPr>
          <w:rFonts w:ascii="Times New Roman" w:hAnsi="Times New Roman"/>
          <w:i/>
          <w:spacing w:val="-1"/>
          <w:sz w:val="28"/>
          <w:szCs w:val="28"/>
        </w:rPr>
        <w:t>лл</w:t>
      </w:r>
      <w:r w:rsidRPr="001B2344">
        <w:rPr>
          <w:rFonts w:ascii="Times New Roman" w:hAnsi="Times New Roman"/>
          <w:i/>
          <w:spacing w:val="1"/>
          <w:sz w:val="28"/>
          <w:szCs w:val="28"/>
        </w:rPr>
        <w:t>ин</w:t>
      </w:r>
      <w:r w:rsidRPr="001B2344">
        <w:rPr>
          <w:rFonts w:ascii="Times New Roman" w:hAnsi="Times New Roman"/>
          <w:i/>
          <w:sz w:val="28"/>
          <w:szCs w:val="28"/>
        </w:rPr>
        <w:t>сга</w:t>
      </w:r>
      <w:r w:rsidRPr="001B2344">
        <w:rPr>
          <w:rFonts w:ascii="Times New Roman" w:hAnsi="Times New Roman"/>
          <w:i/>
          <w:spacing w:val="-3"/>
          <w:sz w:val="28"/>
          <w:szCs w:val="28"/>
        </w:rPr>
        <w:t>у</w:t>
      </w:r>
      <w:r w:rsidRPr="001B2344">
        <w:rPr>
          <w:rFonts w:ascii="Times New Roman" w:hAnsi="Times New Roman"/>
          <w:i/>
          <w:sz w:val="28"/>
          <w:szCs w:val="28"/>
        </w:rPr>
        <w:t>зен и</w:t>
      </w:r>
      <w:r>
        <w:rPr>
          <w:rFonts w:ascii="Times New Roman" w:hAnsi="Times New Roman"/>
          <w:i/>
          <w:sz w:val="28"/>
          <w:szCs w:val="28"/>
        </w:rPr>
        <w:t xml:space="preserve"> </w:t>
      </w:r>
      <w:r w:rsidRPr="001B2344">
        <w:rPr>
          <w:rFonts w:ascii="Times New Roman" w:hAnsi="Times New Roman"/>
          <w:i/>
          <w:sz w:val="28"/>
          <w:szCs w:val="28"/>
        </w:rPr>
        <w:t>М.</w:t>
      </w:r>
      <w:r w:rsidRPr="001B2344">
        <w:rPr>
          <w:rFonts w:ascii="Times New Roman" w:hAnsi="Times New Roman"/>
          <w:i/>
          <w:spacing w:val="-2"/>
          <w:sz w:val="28"/>
          <w:szCs w:val="28"/>
        </w:rPr>
        <w:t>П</w:t>
      </w:r>
      <w:r w:rsidRPr="001B2344">
        <w:rPr>
          <w:rFonts w:ascii="Times New Roman" w:hAnsi="Times New Roman"/>
          <w:i/>
          <w:sz w:val="28"/>
          <w:szCs w:val="28"/>
        </w:rPr>
        <w:t>.Ла</w:t>
      </w:r>
      <w:r w:rsidRPr="001B2344">
        <w:rPr>
          <w:rFonts w:ascii="Times New Roman" w:hAnsi="Times New Roman"/>
          <w:i/>
          <w:spacing w:val="-1"/>
          <w:sz w:val="28"/>
          <w:szCs w:val="28"/>
        </w:rPr>
        <w:t>з</w:t>
      </w:r>
      <w:r w:rsidRPr="001B2344">
        <w:rPr>
          <w:rFonts w:ascii="Times New Roman" w:hAnsi="Times New Roman"/>
          <w:i/>
          <w:sz w:val="28"/>
          <w:szCs w:val="28"/>
        </w:rPr>
        <w:t>а</w:t>
      </w:r>
      <w:r w:rsidRPr="001B2344">
        <w:rPr>
          <w:rFonts w:ascii="Times New Roman" w:hAnsi="Times New Roman"/>
          <w:i/>
          <w:spacing w:val="1"/>
          <w:sz w:val="28"/>
          <w:szCs w:val="28"/>
        </w:rPr>
        <w:t>р</w:t>
      </w:r>
      <w:r w:rsidRPr="001B2344">
        <w:rPr>
          <w:rFonts w:ascii="Times New Roman" w:hAnsi="Times New Roman"/>
          <w:i/>
          <w:sz w:val="28"/>
          <w:szCs w:val="28"/>
        </w:rPr>
        <w:t>ев, Д.Ливингс</w:t>
      </w:r>
      <w:r w:rsidRPr="001B2344">
        <w:rPr>
          <w:rFonts w:ascii="Times New Roman" w:hAnsi="Times New Roman"/>
          <w:i/>
          <w:spacing w:val="-1"/>
          <w:sz w:val="28"/>
          <w:szCs w:val="28"/>
        </w:rPr>
        <w:t>то</w:t>
      </w:r>
      <w:r w:rsidRPr="001B2344">
        <w:rPr>
          <w:rFonts w:ascii="Times New Roman" w:hAnsi="Times New Roman"/>
          <w:i/>
          <w:spacing w:val="1"/>
          <w:sz w:val="28"/>
          <w:szCs w:val="28"/>
        </w:rPr>
        <w:t>н</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z w:val="28"/>
          <w:szCs w:val="28"/>
        </w:rPr>
        <w:t>В.В. Юнк</w:t>
      </w:r>
      <w:r w:rsidRPr="001B2344">
        <w:rPr>
          <w:rFonts w:ascii="Times New Roman" w:hAnsi="Times New Roman"/>
          <w:i/>
          <w:spacing w:val="-2"/>
          <w:sz w:val="28"/>
          <w:szCs w:val="28"/>
        </w:rPr>
        <w:t>е</w:t>
      </w:r>
      <w:r w:rsidRPr="001B2344">
        <w:rPr>
          <w:rFonts w:ascii="Times New Roman" w:hAnsi="Times New Roman"/>
          <w:i/>
          <w:spacing w:val="1"/>
          <w:sz w:val="28"/>
          <w:szCs w:val="28"/>
        </w:rPr>
        <w:t>р</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pacing w:val="-1"/>
          <w:sz w:val="28"/>
          <w:szCs w:val="28"/>
        </w:rPr>
        <w:t>Е</w:t>
      </w:r>
      <w:r w:rsidRPr="001B2344">
        <w:rPr>
          <w:rFonts w:ascii="Times New Roman" w:hAnsi="Times New Roman"/>
          <w:i/>
          <w:sz w:val="28"/>
          <w:szCs w:val="28"/>
        </w:rPr>
        <w:t>.</w:t>
      </w:r>
      <w:r w:rsidRPr="001B2344">
        <w:rPr>
          <w:rFonts w:ascii="Times New Roman" w:hAnsi="Times New Roman"/>
          <w:i/>
          <w:spacing w:val="-2"/>
          <w:sz w:val="28"/>
          <w:szCs w:val="28"/>
        </w:rPr>
        <w:t>П</w:t>
      </w:r>
      <w:r w:rsidRPr="001B2344">
        <w:rPr>
          <w:rFonts w:ascii="Times New Roman" w:hAnsi="Times New Roman"/>
          <w:i/>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ва</w:t>
      </w:r>
      <w:r w:rsidRPr="001B2344">
        <w:rPr>
          <w:rFonts w:ascii="Times New Roman" w:hAnsi="Times New Roman"/>
          <w:i/>
          <w:spacing w:val="-1"/>
          <w:sz w:val="28"/>
          <w:szCs w:val="28"/>
        </w:rPr>
        <w:t>л</w:t>
      </w:r>
      <w:r w:rsidRPr="001B2344">
        <w:rPr>
          <w:rFonts w:ascii="Times New Roman" w:hAnsi="Times New Roman"/>
          <w:i/>
          <w:sz w:val="28"/>
          <w:szCs w:val="28"/>
        </w:rPr>
        <w:t>евск</w:t>
      </w:r>
      <w:r w:rsidRPr="001B2344">
        <w:rPr>
          <w:rFonts w:ascii="Times New Roman" w:hAnsi="Times New Roman"/>
          <w:i/>
          <w:spacing w:val="-1"/>
          <w:sz w:val="28"/>
          <w:szCs w:val="28"/>
        </w:rPr>
        <w:t>и</w:t>
      </w:r>
      <w:r w:rsidRPr="001B2344">
        <w:rPr>
          <w:rFonts w:ascii="Times New Roman" w:hAnsi="Times New Roman"/>
          <w:i/>
          <w:spacing w:val="1"/>
          <w:sz w:val="28"/>
          <w:szCs w:val="28"/>
        </w:rPr>
        <w:t>й</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pacing w:val="-1"/>
          <w:sz w:val="28"/>
          <w:szCs w:val="28"/>
        </w:rPr>
        <w:t>А</w:t>
      </w:r>
      <w:r w:rsidRPr="001B2344">
        <w:rPr>
          <w:rFonts w:ascii="Times New Roman" w:hAnsi="Times New Roman"/>
          <w:i/>
          <w:sz w:val="28"/>
          <w:szCs w:val="28"/>
        </w:rPr>
        <w:t xml:space="preserve">.В. </w:t>
      </w:r>
      <w:r w:rsidRPr="001B2344">
        <w:rPr>
          <w:rFonts w:ascii="Times New Roman" w:hAnsi="Times New Roman"/>
          <w:i/>
          <w:spacing w:val="-1"/>
          <w:sz w:val="28"/>
          <w:szCs w:val="28"/>
        </w:rPr>
        <w:t>Ел</w:t>
      </w:r>
      <w:r w:rsidRPr="001B2344">
        <w:rPr>
          <w:rFonts w:ascii="Times New Roman" w:hAnsi="Times New Roman"/>
          <w:i/>
          <w:spacing w:val="1"/>
          <w:sz w:val="28"/>
          <w:szCs w:val="28"/>
        </w:rPr>
        <w:t>и</w:t>
      </w:r>
      <w:r w:rsidRPr="001B2344">
        <w:rPr>
          <w:rFonts w:ascii="Times New Roman" w:hAnsi="Times New Roman"/>
          <w:i/>
          <w:sz w:val="28"/>
          <w:szCs w:val="28"/>
        </w:rPr>
        <w:t>сеев, экс</w:t>
      </w:r>
      <w:r w:rsidRPr="001B2344">
        <w:rPr>
          <w:rFonts w:ascii="Times New Roman" w:hAnsi="Times New Roman"/>
          <w:i/>
          <w:spacing w:val="1"/>
          <w:sz w:val="28"/>
          <w:szCs w:val="28"/>
        </w:rPr>
        <w:t>п</w:t>
      </w:r>
      <w:r w:rsidRPr="001B2344">
        <w:rPr>
          <w:rFonts w:ascii="Times New Roman" w:hAnsi="Times New Roman"/>
          <w:i/>
          <w:spacing w:val="-2"/>
          <w:sz w:val="28"/>
          <w:szCs w:val="28"/>
        </w:rPr>
        <w:t>е</w:t>
      </w:r>
      <w:r w:rsidRPr="001B2344">
        <w:rPr>
          <w:rFonts w:ascii="Times New Roman" w:hAnsi="Times New Roman"/>
          <w:i/>
          <w:spacing w:val="1"/>
          <w:sz w:val="28"/>
          <w:szCs w:val="28"/>
        </w:rPr>
        <w:t>д</w:t>
      </w:r>
      <w:r w:rsidRPr="001B2344">
        <w:rPr>
          <w:rFonts w:ascii="Times New Roman" w:hAnsi="Times New Roman"/>
          <w:i/>
          <w:spacing w:val="-1"/>
          <w:sz w:val="28"/>
          <w:szCs w:val="28"/>
        </w:rPr>
        <w:t>иц</w:t>
      </w:r>
      <w:r w:rsidRPr="001B2344">
        <w:rPr>
          <w:rFonts w:ascii="Times New Roman" w:hAnsi="Times New Roman"/>
          <w:i/>
          <w:spacing w:val="1"/>
          <w:sz w:val="28"/>
          <w:szCs w:val="28"/>
        </w:rPr>
        <w:t>и</w:t>
      </w:r>
      <w:r w:rsidRPr="001B2344">
        <w:rPr>
          <w:rFonts w:ascii="Times New Roman" w:hAnsi="Times New Roman"/>
          <w:i/>
          <w:sz w:val="28"/>
          <w:szCs w:val="28"/>
        </w:rPr>
        <w:t>я</w:t>
      </w:r>
      <w:r>
        <w:rPr>
          <w:rFonts w:ascii="Times New Roman" w:hAnsi="Times New Roman"/>
          <w:i/>
          <w:sz w:val="28"/>
          <w:szCs w:val="28"/>
        </w:rPr>
        <w:t xml:space="preserve"> </w:t>
      </w:r>
      <w:r w:rsidRPr="001B2344">
        <w:rPr>
          <w:rFonts w:ascii="Times New Roman" w:hAnsi="Times New Roman"/>
          <w:i/>
          <w:spacing w:val="1"/>
          <w:sz w:val="28"/>
          <w:szCs w:val="28"/>
        </w:rPr>
        <w:t>н</w:t>
      </w:r>
      <w:r w:rsidRPr="001B2344">
        <w:rPr>
          <w:rFonts w:ascii="Times New Roman" w:hAnsi="Times New Roman"/>
          <w:i/>
          <w:sz w:val="28"/>
          <w:szCs w:val="28"/>
        </w:rPr>
        <w:t>а</w:t>
      </w:r>
      <w:r>
        <w:rPr>
          <w:rFonts w:ascii="Times New Roman" w:hAnsi="Times New Roman"/>
          <w:i/>
          <w:sz w:val="28"/>
          <w:szCs w:val="28"/>
        </w:rPr>
        <w:t xml:space="preserve"> </w:t>
      </w:r>
      <w:r w:rsidRPr="001B2344">
        <w:rPr>
          <w:rFonts w:ascii="Times New Roman" w:hAnsi="Times New Roman"/>
          <w:i/>
          <w:spacing w:val="-2"/>
          <w:sz w:val="28"/>
          <w:szCs w:val="28"/>
        </w:rPr>
        <w:t>к</w:t>
      </w:r>
      <w:r w:rsidRPr="001B2344">
        <w:rPr>
          <w:rFonts w:ascii="Times New Roman" w:hAnsi="Times New Roman"/>
          <w:i/>
          <w:spacing w:val="-1"/>
          <w:sz w:val="28"/>
          <w:szCs w:val="28"/>
        </w:rPr>
        <w:t>о</w:t>
      </w:r>
      <w:r w:rsidRPr="001B2344">
        <w:rPr>
          <w:rFonts w:ascii="Times New Roman" w:hAnsi="Times New Roman"/>
          <w:i/>
          <w:spacing w:val="1"/>
          <w:sz w:val="28"/>
          <w:szCs w:val="28"/>
        </w:rPr>
        <w:t>р</w:t>
      </w:r>
      <w:r w:rsidRPr="001B2344">
        <w:rPr>
          <w:rFonts w:ascii="Times New Roman" w:hAnsi="Times New Roman"/>
          <w:i/>
          <w:spacing w:val="-2"/>
          <w:sz w:val="28"/>
          <w:szCs w:val="28"/>
        </w:rPr>
        <w:t>а</w:t>
      </w:r>
      <w:r w:rsidRPr="001B2344">
        <w:rPr>
          <w:rFonts w:ascii="Times New Roman" w:hAnsi="Times New Roman"/>
          <w:i/>
          <w:spacing w:val="1"/>
          <w:sz w:val="28"/>
          <w:szCs w:val="28"/>
        </w:rPr>
        <w:t>б</w:t>
      </w:r>
      <w:r w:rsidRPr="001B2344">
        <w:rPr>
          <w:rFonts w:ascii="Times New Roman" w:hAnsi="Times New Roman"/>
          <w:i/>
          <w:spacing w:val="-1"/>
          <w:sz w:val="28"/>
          <w:szCs w:val="28"/>
        </w:rPr>
        <w:t>л</w:t>
      </w:r>
      <w:r w:rsidRPr="001B2344">
        <w:rPr>
          <w:rFonts w:ascii="Times New Roman" w:hAnsi="Times New Roman"/>
          <w:i/>
          <w:sz w:val="28"/>
          <w:szCs w:val="28"/>
        </w:rPr>
        <w:t>е</w:t>
      </w:r>
      <w:r>
        <w:rPr>
          <w:rFonts w:ascii="Times New Roman" w:hAnsi="Times New Roman"/>
          <w:i/>
          <w:sz w:val="28"/>
          <w:szCs w:val="28"/>
        </w:rPr>
        <w:t xml:space="preserve"> </w:t>
      </w:r>
      <w:r w:rsidRPr="001B2344">
        <w:rPr>
          <w:rFonts w:ascii="Times New Roman" w:hAnsi="Times New Roman"/>
          <w:i/>
          <w:spacing w:val="-5"/>
          <w:sz w:val="28"/>
          <w:szCs w:val="28"/>
        </w:rPr>
        <w:t>“</w:t>
      </w:r>
      <w:r w:rsidRPr="001B2344">
        <w:rPr>
          <w:rFonts w:ascii="Times New Roman" w:hAnsi="Times New Roman"/>
          <w:i/>
          <w:sz w:val="28"/>
          <w:szCs w:val="28"/>
        </w:rPr>
        <w:t>Че</w:t>
      </w:r>
      <w:r w:rsidRPr="001B2344">
        <w:rPr>
          <w:rFonts w:ascii="Times New Roman" w:hAnsi="Times New Roman"/>
          <w:i/>
          <w:spacing w:val="-1"/>
          <w:sz w:val="28"/>
          <w:szCs w:val="28"/>
        </w:rPr>
        <w:t>лл</w:t>
      </w:r>
      <w:r w:rsidRPr="001B2344">
        <w:rPr>
          <w:rFonts w:ascii="Times New Roman" w:hAnsi="Times New Roman"/>
          <w:i/>
          <w:sz w:val="28"/>
          <w:szCs w:val="28"/>
        </w:rPr>
        <w:t>е</w:t>
      </w:r>
      <w:r w:rsidRPr="001B2344">
        <w:rPr>
          <w:rFonts w:ascii="Times New Roman" w:hAnsi="Times New Roman"/>
          <w:i/>
          <w:spacing w:val="1"/>
          <w:sz w:val="28"/>
          <w:szCs w:val="28"/>
        </w:rPr>
        <w:t>нд</w:t>
      </w:r>
      <w:r w:rsidRPr="001B2344">
        <w:rPr>
          <w:rFonts w:ascii="Times New Roman" w:hAnsi="Times New Roman"/>
          <w:i/>
          <w:sz w:val="28"/>
          <w:szCs w:val="28"/>
        </w:rPr>
        <w:t>ж</w:t>
      </w:r>
      <w:r w:rsidRPr="001B2344">
        <w:rPr>
          <w:rFonts w:ascii="Times New Roman" w:hAnsi="Times New Roman"/>
          <w:i/>
          <w:spacing w:val="-2"/>
          <w:sz w:val="28"/>
          <w:szCs w:val="28"/>
        </w:rPr>
        <w:t>е</w:t>
      </w:r>
      <w:r w:rsidRPr="001B2344">
        <w:rPr>
          <w:rFonts w:ascii="Times New Roman" w:hAnsi="Times New Roman"/>
          <w:i/>
          <w:spacing w:val="1"/>
          <w:sz w:val="28"/>
          <w:szCs w:val="28"/>
        </w:rPr>
        <w:t>р</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pacing w:val="-1"/>
          <w:sz w:val="28"/>
          <w:szCs w:val="28"/>
        </w:rPr>
        <w:t>Ф</w:t>
      </w:r>
      <w:r w:rsidRPr="001B2344">
        <w:rPr>
          <w:rFonts w:ascii="Times New Roman" w:hAnsi="Times New Roman"/>
          <w:i/>
          <w:sz w:val="28"/>
          <w:szCs w:val="28"/>
        </w:rPr>
        <w:t>.</w:t>
      </w:r>
      <w:r w:rsidRPr="001B2344">
        <w:rPr>
          <w:rFonts w:ascii="Times New Roman" w:hAnsi="Times New Roman"/>
          <w:i/>
          <w:spacing w:val="-1"/>
          <w:sz w:val="28"/>
          <w:szCs w:val="28"/>
        </w:rPr>
        <w:t>Н</w:t>
      </w:r>
      <w:r w:rsidRPr="001B2344">
        <w:rPr>
          <w:rFonts w:ascii="Times New Roman" w:hAnsi="Times New Roman"/>
          <w:i/>
          <w:sz w:val="28"/>
          <w:szCs w:val="28"/>
        </w:rPr>
        <w:t>а</w:t>
      </w:r>
      <w:r w:rsidRPr="001B2344">
        <w:rPr>
          <w:rFonts w:ascii="Times New Roman" w:hAnsi="Times New Roman"/>
          <w:i/>
          <w:spacing w:val="1"/>
          <w:sz w:val="28"/>
          <w:szCs w:val="28"/>
        </w:rPr>
        <w:t>н</w:t>
      </w:r>
      <w:r w:rsidRPr="001B2344">
        <w:rPr>
          <w:rFonts w:ascii="Times New Roman" w:hAnsi="Times New Roman"/>
          <w:i/>
          <w:sz w:val="28"/>
          <w:szCs w:val="28"/>
        </w:rPr>
        <w:t>се</w:t>
      </w:r>
      <w:r w:rsidRPr="001B2344">
        <w:rPr>
          <w:rFonts w:ascii="Times New Roman" w:hAnsi="Times New Roman"/>
          <w:i/>
          <w:spacing w:val="1"/>
          <w:sz w:val="28"/>
          <w:szCs w:val="28"/>
        </w:rPr>
        <w:t>н</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z w:val="28"/>
          <w:szCs w:val="28"/>
        </w:rPr>
        <w:t>Р.</w:t>
      </w:r>
      <w:r w:rsidRPr="001B2344">
        <w:rPr>
          <w:rFonts w:ascii="Times New Roman" w:hAnsi="Times New Roman"/>
          <w:i/>
          <w:spacing w:val="-1"/>
          <w:sz w:val="28"/>
          <w:szCs w:val="28"/>
        </w:rPr>
        <w:t>А</w:t>
      </w:r>
      <w:r w:rsidRPr="001B2344">
        <w:rPr>
          <w:rFonts w:ascii="Times New Roman" w:hAnsi="Times New Roman"/>
          <w:i/>
          <w:sz w:val="28"/>
          <w:szCs w:val="28"/>
        </w:rPr>
        <w:t>м</w:t>
      </w:r>
      <w:r w:rsidRPr="001B2344">
        <w:rPr>
          <w:rFonts w:ascii="Times New Roman" w:hAnsi="Times New Roman"/>
          <w:i/>
          <w:spacing w:val="-4"/>
          <w:sz w:val="28"/>
          <w:szCs w:val="28"/>
        </w:rPr>
        <w:t>у</w:t>
      </w:r>
      <w:r w:rsidRPr="001B2344">
        <w:rPr>
          <w:rFonts w:ascii="Times New Roman" w:hAnsi="Times New Roman"/>
          <w:i/>
          <w:spacing w:val="1"/>
          <w:sz w:val="28"/>
          <w:szCs w:val="28"/>
        </w:rPr>
        <w:t>нд</w:t>
      </w:r>
      <w:r w:rsidRPr="001B2344">
        <w:rPr>
          <w:rFonts w:ascii="Times New Roman" w:hAnsi="Times New Roman"/>
          <w:i/>
          <w:spacing w:val="-2"/>
          <w:sz w:val="28"/>
          <w:szCs w:val="28"/>
        </w:rPr>
        <w:t>с</w:t>
      </w:r>
      <w:r w:rsidRPr="001B2344">
        <w:rPr>
          <w:rFonts w:ascii="Times New Roman" w:hAnsi="Times New Roman"/>
          <w:i/>
          <w:sz w:val="28"/>
          <w:szCs w:val="28"/>
        </w:rPr>
        <w:t>е</w:t>
      </w:r>
      <w:r w:rsidRPr="001B2344">
        <w:rPr>
          <w:rFonts w:ascii="Times New Roman" w:hAnsi="Times New Roman"/>
          <w:i/>
          <w:spacing w:val="1"/>
          <w:sz w:val="28"/>
          <w:szCs w:val="28"/>
        </w:rPr>
        <w:t>н</w:t>
      </w:r>
      <w:r w:rsidRPr="001B2344">
        <w:rPr>
          <w:rFonts w:ascii="Times New Roman" w:hAnsi="Times New Roman"/>
          <w:i/>
          <w:sz w:val="28"/>
          <w:szCs w:val="28"/>
        </w:rPr>
        <w:t>,</w:t>
      </w:r>
      <w:r>
        <w:rPr>
          <w:rFonts w:ascii="Times New Roman" w:hAnsi="Times New Roman"/>
          <w:i/>
          <w:sz w:val="28"/>
          <w:szCs w:val="28"/>
        </w:rPr>
        <w:t xml:space="preserve"> </w:t>
      </w:r>
      <w:r w:rsidRPr="001B2344">
        <w:rPr>
          <w:rFonts w:ascii="Times New Roman" w:hAnsi="Times New Roman"/>
          <w:i/>
          <w:sz w:val="28"/>
          <w:szCs w:val="28"/>
        </w:rPr>
        <w:t>Р.</w:t>
      </w:r>
      <w:r w:rsidRPr="001B2344">
        <w:rPr>
          <w:rFonts w:ascii="Times New Roman" w:hAnsi="Times New Roman"/>
          <w:i/>
          <w:spacing w:val="-3"/>
          <w:sz w:val="28"/>
          <w:szCs w:val="28"/>
        </w:rPr>
        <w:t>С</w:t>
      </w:r>
      <w:r w:rsidRPr="001B2344">
        <w:rPr>
          <w:rFonts w:ascii="Times New Roman" w:hAnsi="Times New Roman"/>
          <w:i/>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тт,</w:t>
      </w:r>
      <w:r>
        <w:rPr>
          <w:rFonts w:ascii="Times New Roman" w:hAnsi="Times New Roman"/>
          <w:i/>
          <w:sz w:val="28"/>
          <w:szCs w:val="28"/>
        </w:rPr>
        <w:t xml:space="preserve"> </w:t>
      </w:r>
      <w:r w:rsidRPr="001B2344">
        <w:rPr>
          <w:rFonts w:ascii="Times New Roman" w:hAnsi="Times New Roman"/>
          <w:i/>
          <w:sz w:val="28"/>
          <w:szCs w:val="28"/>
        </w:rPr>
        <w:t xml:space="preserve">Р. </w:t>
      </w:r>
      <w:r w:rsidRPr="001B2344">
        <w:rPr>
          <w:rFonts w:ascii="Times New Roman" w:hAnsi="Times New Roman"/>
          <w:i/>
          <w:spacing w:val="-1"/>
          <w:sz w:val="28"/>
          <w:szCs w:val="28"/>
        </w:rPr>
        <w:t>П</w:t>
      </w:r>
      <w:r w:rsidRPr="001B2344">
        <w:rPr>
          <w:rFonts w:ascii="Times New Roman" w:hAnsi="Times New Roman"/>
          <w:i/>
          <w:spacing w:val="1"/>
          <w:sz w:val="28"/>
          <w:szCs w:val="28"/>
        </w:rPr>
        <w:t>и</w:t>
      </w:r>
      <w:r w:rsidRPr="001B2344">
        <w:rPr>
          <w:rFonts w:ascii="Times New Roman" w:hAnsi="Times New Roman"/>
          <w:i/>
          <w:spacing w:val="-1"/>
          <w:sz w:val="28"/>
          <w:szCs w:val="28"/>
        </w:rPr>
        <w:t>р</w:t>
      </w:r>
      <w:r w:rsidRPr="001B2344">
        <w:rPr>
          <w:rFonts w:ascii="Times New Roman" w:hAnsi="Times New Roman"/>
          <w:i/>
          <w:sz w:val="28"/>
          <w:szCs w:val="28"/>
        </w:rPr>
        <w:t>ии</w:t>
      </w:r>
      <w:r>
        <w:rPr>
          <w:rFonts w:ascii="Times New Roman" w:hAnsi="Times New Roman"/>
          <w:i/>
          <w:sz w:val="28"/>
          <w:szCs w:val="28"/>
        </w:rPr>
        <w:t>,</w:t>
      </w:r>
      <w:r w:rsidRPr="001B2344">
        <w:rPr>
          <w:rFonts w:ascii="Times New Roman" w:hAnsi="Times New Roman"/>
          <w:i/>
          <w:sz w:val="28"/>
          <w:szCs w:val="28"/>
        </w:rPr>
        <w:t xml:space="preserve"> </w:t>
      </w:r>
      <w:r w:rsidRPr="001B2344">
        <w:rPr>
          <w:rFonts w:ascii="Times New Roman" w:hAnsi="Times New Roman"/>
          <w:i/>
          <w:spacing w:val="-1"/>
          <w:sz w:val="28"/>
          <w:szCs w:val="28"/>
        </w:rPr>
        <w:t>Ф</w:t>
      </w:r>
      <w:r w:rsidRPr="001B2344">
        <w:rPr>
          <w:rFonts w:ascii="Times New Roman" w:hAnsi="Times New Roman"/>
          <w:i/>
          <w:sz w:val="28"/>
          <w:szCs w:val="28"/>
        </w:rPr>
        <w:t>.К</w:t>
      </w:r>
      <w:r w:rsidRPr="001B2344">
        <w:rPr>
          <w:rFonts w:ascii="Times New Roman" w:hAnsi="Times New Roman"/>
          <w:i/>
          <w:spacing w:val="-4"/>
          <w:sz w:val="28"/>
          <w:szCs w:val="28"/>
        </w:rPr>
        <w:t>у</w:t>
      </w:r>
      <w:r w:rsidRPr="001B2344">
        <w:rPr>
          <w:rFonts w:ascii="Times New Roman" w:hAnsi="Times New Roman"/>
          <w:i/>
          <w:sz w:val="28"/>
          <w:szCs w:val="28"/>
        </w:rPr>
        <w:t>к</w:t>
      </w:r>
      <w:r w:rsidRPr="001B2344">
        <w:rPr>
          <w:rFonts w:ascii="Times New Roman" w:hAnsi="Times New Roman"/>
          <w:sz w:val="28"/>
          <w:szCs w:val="28"/>
        </w:rPr>
        <w:t xml:space="preserve">).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Важ</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pacing w:val="-3"/>
          <w:sz w:val="28"/>
          <w:szCs w:val="28"/>
        </w:rPr>
        <w:t>ш</w:t>
      </w:r>
      <w:r w:rsidRPr="001B2344">
        <w:rPr>
          <w:rFonts w:ascii="Times New Roman" w:hAnsi="Times New Roman"/>
          <w:spacing w:val="1"/>
          <w:sz w:val="28"/>
          <w:szCs w:val="28"/>
        </w:rPr>
        <w:t>и</w:t>
      </w:r>
      <w:r w:rsidRPr="001B2344">
        <w:rPr>
          <w:rFonts w:ascii="Times New Roman" w:hAnsi="Times New Roman"/>
          <w:sz w:val="28"/>
          <w:szCs w:val="28"/>
        </w:rPr>
        <w:t>е ге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к</w:t>
      </w:r>
      <w:r w:rsidRPr="001B2344">
        <w:rPr>
          <w:rFonts w:ascii="Times New Roman" w:hAnsi="Times New Roman"/>
          <w:spacing w:val="1"/>
          <w:sz w:val="28"/>
          <w:szCs w:val="28"/>
        </w:rPr>
        <w:t>ры</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xml:space="preserve">я и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тешест</w:t>
      </w:r>
      <w:r w:rsidRPr="001B2344">
        <w:rPr>
          <w:rFonts w:ascii="Times New Roman" w:hAnsi="Times New Roman"/>
          <w:spacing w:val="-1"/>
          <w:sz w:val="28"/>
          <w:szCs w:val="28"/>
        </w:rPr>
        <w:t>ви</w:t>
      </w:r>
      <w:r w:rsidRPr="001B2344">
        <w:rPr>
          <w:rFonts w:ascii="Times New Roman" w:hAnsi="Times New Roman"/>
          <w:sz w:val="28"/>
          <w:szCs w:val="28"/>
        </w:rPr>
        <w:t xml:space="preserve">я в </w:t>
      </w:r>
      <w:r w:rsidRPr="001B2344">
        <w:rPr>
          <w:rFonts w:ascii="Times New Roman" w:hAnsi="Times New Roman"/>
          <w:spacing w:val="-1"/>
          <w:sz w:val="28"/>
          <w:szCs w:val="28"/>
        </w:rPr>
        <w:t>X</w:t>
      </w:r>
      <w:r w:rsidRPr="001B2344">
        <w:rPr>
          <w:rFonts w:ascii="Times New Roman" w:hAnsi="Times New Roman"/>
          <w:sz w:val="28"/>
          <w:szCs w:val="28"/>
        </w:rPr>
        <w:t>X веке (</w:t>
      </w:r>
      <w:r w:rsidRPr="001B2344">
        <w:rPr>
          <w:rFonts w:ascii="Times New Roman" w:hAnsi="Times New Roman"/>
          <w:i/>
          <w:spacing w:val="-1"/>
          <w:sz w:val="28"/>
          <w:szCs w:val="28"/>
        </w:rPr>
        <w:t>И</w:t>
      </w:r>
      <w:r w:rsidRPr="001B2344">
        <w:rPr>
          <w:rFonts w:ascii="Times New Roman" w:hAnsi="Times New Roman"/>
          <w:i/>
          <w:sz w:val="28"/>
          <w:szCs w:val="28"/>
        </w:rPr>
        <w:t>.Д.</w:t>
      </w:r>
      <w:r w:rsidRPr="001B2344">
        <w:rPr>
          <w:rFonts w:ascii="Times New Roman" w:hAnsi="Times New Roman"/>
          <w:i/>
          <w:spacing w:val="-1"/>
          <w:sz w:val="28"/>
          <w:szCs w:val="28"/>
        </w:rPr>
        <w:t xml:space="preserve"> П</w:t>
      </w:r>
      <w:r w:rsidRPr="001B2344">
        <w:rPr>
          <w:rFonts w:ascii="Times New Roman" w:hAnsi="Times New Roman"/>
          <w:i/>
          <w:sz w:val="28"/>
          <w:szCs w:val="28"/>
        </w:rPr>
        <w:t>а</w:t>
      </w:r>
      <w:r w:rsidRPr="001B2344">
        <w:rPr>
          <w:rFonts w:ascii="Times New Roman" w:hAnsi="Times New Roman"/>
          <w:i/>
          <w:spacing w:val="1"/>
          <w:sz w:val="28"/>
          <w:szCs w:val="28"/>
        </w:rPr>
        <w:t>п</w:t>
      </w:r>
      <w:r w:rsidRPr="001B2344">
        <w:rPr>
          <w:rFonts w:ascii="Times New Roman" w:hAnsi="Times New Roman"/>
          <w:i/>
          <w:sz w:val="28"/>
          <w:szCs w:val="28"/>
        </w:rPr>
        <w:t>а</w:t>
      </w:r>
      <w:r w:rsidRPr="001B2344">
        <w:rPr>
          <w:rFonts w:ascii="Times New Roman" w:hAnsi="Times New Roman"/>
          <w:i/>
          <w:spacing w:val="-1"/>
          <w:sz w:val="28"/>
          <w:szCs w:val="28"/>
        </w:rPr>
        <w:t>н</w:t>
      </w:r>
      <w:r w:rsidRPr="001B2344">
        <w:rPr>
          <w:rFonts w:ascii="Times New Roman" w:hAnsi="Times New Roman"/>
          <w:i/>
          <w:spacing w:val="1"/>
          <w:sz w:val="28"/>
          <w:szCs w:val="28"/>
        </w:rPr>
        <w:t>ин</w:t>
      </w:r>
      <w:r w:rsidRPr="001B2344">
        <w:rPr>
          <w:rFonts w:ascii="Times New Roman" w:hAnsi="Times New Roman"/>
          <w:i/>
          <w:sz w:val="28"/>
          <w:szCs w:val="28"/>
        </w:rPr>
        <w:t xml:space="preserve">, </w:t>
      </w:r>
      <w:r w:rsidRPr="001B2344">
        <w:rPr>
          <w:rFonts w:ascii="Times New Roman" w:hAnsi="Times New Roman"/>
          <w:i/>
          <w:spacing w:val="-1"/>
          <w:sz w:val="28"/>
          <w:szCs w:val="28"/>
        </w:rPr>
        <w:t>Н</w:t>
      </w:r>
      <w:r w:rsidRPr="001B2344">
        <w:rPr>
          <w:rFonts w:ascii="Times New Roman" w:hAnsi="Times New Roman"/>
          <w:i/>
          <w:sz w:val="28"/>
          <w:szCs w:val="28"/>
        </w:rPr>
        <w:t>.</w:t>
      </w:r>
      <w:r w:rsidRPr="001B2344">
        <w:rPr>
          <w:rFonts w:ascii="Times New Roman" w:hAnsi="Times New Roman"/>
          <w:i/>
          <w:spacing w:val="-2"/>
          <w:sz w:val="28"/>
          <w:szCs w:val="28"/>
        </w:rPr>
        <w:t>И</w:t>
      </w:r>
      <w:r w:rsidRPr="001B2344">
        <w:rPr>
          <w:rFonts w:ascii="Times New Roman" w:hAnsi="Times New Roman"/>
          <w:i/>
          <w:sz w:val="28"/>
          <w:szCs w:val="28"/>
        </w:rPr>
        <w:t>.Вавилов, Р.</w:t>
      </w:r>
      <w:r w:rsidRPr="001B2344">
        <w:rPr>
          <w:rFonts w:ascii="Times New Roman" w:hAnsi="Times New Roman"/>
          <w:i/>
          <w:spacing w:val="-1"/>
          <w:sz w:val="28"/>
          <w:szCs w:val="28"/>
        </w:rPr>
        <w:t>А</w:t>
      </w:r>
      <w:r w:rsidRPr="001B2344">
        <w:rPr>
          <w:rFonts w:ascii="Times New Roman" w:hAnsi="Times New Roman"/>
          <w:i/>
          <w:sz w:val="28"/>
          <w:szCs w:val="28"/>
        </w:rPr>
        <w:t>м</w:t>
      </w:r>
      <w:r w:rsidRPr="001B2344">
        <w:rPr>
          <w:rFonts w:ascii="Times New Roman" w:hAnsi="Times New Roman"/>
          <w:i/>
          <w:spacing w:val="-1"/>
          <w:sz w:val="28"/>
          <w:szCs w:val="28"/>
        </w:rPr>
        <w:t>у</w:t>
      </w:r>
      <w:r w:rsidRPr="001B2344">
        <w:rPr>
          <w:rFonts w:ascii="Times New Roman" w:hAnsi="Times New Roman"/>
          <w:i/>
          <w:spacing w:val="1"/>
          <w:sz w:val="28"/>
          <w:szCs w:val="28"/>
        </w:rPr>
        <w:t>нд</w:t>
      </w:r>
      <w:r w:rsidRPr="001B2344">
        <w:rPr>
          <w:rFonts w:ascii="Times New Roman" w:hAnsi="Times New Roman"/>
          <w:i/>
          <w:spacing w:val="-2"/>
          <w:sz w:val="28"/>
          <w:szCs w:val="28"/>
        </w:rPr>
        <w:t>с</w:t>
      </w:r>
      <w:r w:rsidRPr="001B2344">
        <w:rPr>
          <w:rFonts w:ascii="Times New Roman" w:hAnsi="Times New Roman"/>
          <w:i/>
          <w:sz w:val="28"/>
          <w:szCs w:val="28"/>
        </w:rPr>
        <w:t>е</w:t>
      </w:r>
      <w:r w:rsidRPr="001B2344">
        <w:rPr>
          <w:rFonts w:ascii="Times New Roman" w:hAnsi="Times New Roman"/>
          <w:i/>
          <w:spacing w:val="1"/>
          <w:sz w:val="28"/>
          <w:szCs w:val="28"/>
        </w:rPr>
        <w:t>н</w:t>
      </w:r>
      <w:r w:rsidRPr="001B2344">
        <w:rPr>
          <w:rFonts w:ascii="Times New Roman" w:hAnsi="Times New Roman"/>
          <w:i/>
          <w:sz w:val="28"/>
          <w:szCs w:val="28"/>
        </w:rPr>
        <w:t>, Р. С</w:t>
      </w:r>
      <w:r w:rsidRPr="001B2344">
        <w:rPr>
          <w:rFonts w:ascii="Times New Roman" w:hAnsi="Times New Roman"/>
          <w:i/>
          <w:spacing w:val="-2"/>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тт,</w:t>
      </w:r>
      <w:r>
        <w:rPr>
          <w:rFonts w:ascii="Times New Roman" w:hAnsi="Times New Roman"/>
          <w:i/>
          <w:sz w:val="28"/>
          <w:szCs w:val="28"/>
        </w:rPr>
        <w:t xml:space="preserve"> </w:t>
      </w:r>
      <w:r w:rsidRPr="001B2344">
        <w:rPr>
          <w:rFonts w:ascii="Times New Roman" w:hAnsi="Times New Roman"/>
          <w:i/>
          <w:spacing w:val="-1"/>
          <w:sz w:val="28"/>
          <w:szCs w:val="28"/>
        </w:rPr>
        <w:t>И</w:t>
      </w:r>
      <w:r w:rsidRPr="001B2344">
        <w:rPr>
          <w:rFonts w:ascii="Times New Roman" w:hAnsi="Times New Roman"/>
          <w:i/>
          <w:sz w:val="28"/>
          <w:szCs w:val="28"/>
        </w:rPr>
        <w:t>.М. С</w:t>
      </w:r>
      <w:r w:rsidRPr="001B2344">
        <w:rPr>
          <w:rFonts w:ascii="Times New Roman" w:hAnsi="Times New Roman"/>
          <w:i/>
          <w:spacing w:val="1"/>
          <w:sz w:val="28"/>
          <w:szCs w:val="28"/>
        </w:rPr>
        <w:t>о</w:t>
      </w:r>
      <w:r w:rsidRPr="001B2344">
        <w:rPr>
          <w:rFonts w:ascii="Times New Roman" w:hAnsi="Times New Roman"/>
          <w:i/>
          <w:sz w:val="28"/>
          <w:szCs w:val="28"/>
        </w:rPr>
        <w:t>м</w:t>
      </w:r>
      <w:r w:rsidRPr="001B2344">
        <w:rPr>
          <w:rFonts w:ascii="Times New Roman" w:hAnsi="Times New Roman"/>
          <w:i/>
          <w:spacing w:val="1"/>
          <w:sz w:val="28"/>
          <w:szCs w:val="28"/>
        </w:rPr>
        <w:t>о</w:t>
      </w:r>
      <w:r w:rsidRPr="001B2344">
        <w:rPr>
          <w:rFonts w:ascii="Times New Roman" w:hAnsi="Times New Roman"/>
          <w:i/>
          <w:sz w:val="28"/>
          <w:szCs w:val="28"/>
        </w:rPr>
        <w:t xml:space="preserve">в и </w:t>
      </w:r>
      <w:r w:rsidRPr="001B2344">
        <w:rPr>
          <w:rFonts w:ascii="Times New Roman" w:hAnsi="Times New Roman"/>
          <w:i/>
          <w:spacing w:val="-1"/>
          <w:sz w:val="28"/>
          <w:szCs w:val="28"/>
        </w:rPr>
        <w:t>А</w:t>
      </w:r>
      <w:r w:rsidRPr="001B2344">
        <w:rPr>
          <w:rFonts w:ascii="Times New Roman" w:hAnsi="Times New Roman"/>
          <w:i/>
          <w:sz w:val="28"/>
          <w:szCs w:val="28"/>
        </w:rPr>
        <w:t>.</w:t>
      </w:r>
      <w:r w:rsidRPr="001B2344">
        <w:rPr>
          <w:rFonts w:ascii="Times New Roman" w:hAnsi="Times New Roman"/>
          <w:i/>
          <w:spacing w:val="-2"/>
          <w:sz w:val="28"/>
          <w:szCs w:val="28"/>
        </w:rPr>
        <w:t>Ф</w:t>
      </w:r>
      <w:r w:rsidRPr="001B2344">
        <w:rPr>
          <w:rFonts w:ascii="Times New Roman" w:hAnsi="Times New Roman"/>
          <w:i/>
          <w:sz w:val="28"/>
          <w:szCs w:val="28"/>
        </w:rPr>
        <w:t xml:space="preserve">. </w:t>
      </w:r>
      <w:r w:rsidRPr="001B2344">
        <w:rPr>
          <w:rFonts w:ascii="Times New Roman" w:hAnsi="Times New Roman"/>
          <w:i/>
          <w:spacing w:val="-1"/>
          <w:sz w:val="28"/>
          <w:szCs w:val="28"/>
        </w:rPr>
        <w:t>Т</w:t>
      </w:r>
      <w:r w:rsidRPr="001B2344">
        <w:rPr>
          <w:rFonts w:ascii="Times New Roman" w:hAnsi="Times New Roman"/>
          <w:i/>
          <w:spacing w:val="1"/>
          <w:sz w:val="28"/>
          <w:szCs w:val="28"/>
        </w:rPr>
        <w:t>р</w:t>
      </w:r>
      <w:r w:rsidRPr="001B2344">
        <w:rPr>
          <w:rFonts w:ascii="Times New Roman" w:hAnsi="Times New Roman"/>
          <w:i/>
          <w:sz w:val="28"/>
          <w:szCs w:val="28"/>
        </w:rPr>
        <w:t>еш</w:t>
      </w:r>
      <w:r w:rsidRPr="001B2344">
        <w:rPr>
          <w:rFonts w:ascii="Times New Roman" w:hAnsi="Times New Roman"/>
          <w:i/>
          <w:spacing w:val="-1"/>
          <w:sz w:val="28"/>
          <w:szCs w:val="28"/>
        </w:rPr>
        <w:t>н</w:t>
      </w:r>
      <w:r w:rsidRPr="001B2344">
        <w:rPr>
          <w:rFonts w:ascii="Times New Roman" w:hAnsi="Times New Roman"/>
          <w:i/>
          <w:spacing w:val="1"/>
          <w:sz w:val="28"/>
          <w:szCs w:val="28"/>
        </w:rPr>
        <w:t>и</w:t>
      </w:r>
      <w:r w:rsidRPr="001B2344">
        <w:rPr>
          <w:rFonts w:ascii="Times New Roman" w:hAnsi="Times New Roman"/>
          <w:i/>
          <w:spacing w:val="-2"/>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в</w:t>
      </w:r>
      <w:r>
        <w:rPr>
          <w:rFonts w:ascii="Times New Roman" w:hAnsi="Times New Roman"/>
          <w:i/>
          <w:sz w:val="28"/>
          <w:szCs w:val="28"/>
        </w:rPr>
        <w:t xml:space="preserve"> </w:t>
      </w:r>
      <w:r w:rsidRPr="001B2344">
        <w:rPr>
          <w:rFonts w:ascii="Times New Roman" w:hAnsi="Times New Roman"/>
          <w:i/>
          <w:spacing w:val="-2"/>
          <w:sz w:val="28"/>
          <w:szCs w:val="28"/>
        </w:rPr>
        <w:t>(</w:t>
      </w:r>
      <w:r w:rsidRPr="001B2344">
        <w:rPr>
          <w:rFonts w:ascii="Times New Roman" w:hAnsi="Times New Roman"/>
          <w:i/>
          <w:spacing w:val="1"/>
          <w:sz w:val="28"/>
          <w:szCs w:val="28"/>
        </w:rPr>
        <w:t>р</w:t>
      </w:r>
      <w:r w:rsidRPr="001B2344">
        <w:rPr>
          <w:rFonts w:ascii="Times New Roman" w:hAnsi="Times New Roman"/>
          <w:i/>
          <w:spacing w:val="-4"/>
          <w:sz w:val="28"/>
          <w:szCs w:val="28"/>
        </w:rPr>
        <w:t>у</w:t>
      </w:r>
      <w:r w:rsidRPr="001B2344">
        <w:rPr>
          <w:rFonts w:ascii="Times New Roman" w:hAnsi="Times New Roman"/>
          <w:i/>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в</w:t>
      </w:r>
      <w:r w:rsidRPr="001B2344">
        <w:rPr>
          <w:rFonts w:ascii="Times New Roman" w:hAnsi="Times New Roman"/>
          <w:i/>
          <w:spacing w:val="-2"/>
          <w:sz w:val="28"/>
          <w:szCs w:val="28"/>
        </w:rPr>
        <w:t>о</w:t>
      </w:r>
      <w:r w:rsidRPr="001B2344">
        <w:rPr>
          <w:rFonts w:ascii="Times New Roman" w:hAnsi="Times New Roman"/>
          <w:i/>
          <w:spacing w:val="1"/>
          <w:sz w:val="28"/>
          <w:szCs w:val="28"/>
        </w:rPr>
        <w:t>ди</w:t>
      </w:r>
      <w:r w:rsidRPr="001B2344">
        <w:rPr>
          <w:rFonts w:ascii="Times New Roman" w:hAnsi="Times New Roman"/>
          <w:i/>
          <w:sz w:val="28"/>
          <w:szCs w:val="28"/>
        </w:rPr>
        <w:t>те</w:t>
      </w:r>
      <w:r w:rsidRPr="001B2344">
        <w:rPr>
          <w:rFonts w:ascii="Times New Roman" w:hAnsi="Times New Roman"/>
          <w:i/>
          <w:spacing w:val="-3"/>
          <w:sz w:val="28"/>
          <w:szCs w:val="28"/>
        </w:rPr>
        <w:t>л</w:t>
      </w:r>
      <w:r w:rsidRPr="001B2344">
        <w:rPr>
          <w:rFonts w:ascii="Times New Roman" w:hAnsi="Times New Roman"/>
          <w:i/>
          <w:sz w:val="28"/>
          <w:szCs w:val="28"/>
        </w:rPr>
        <w:t>и1и2</w:t>
      </w:r>
      <w:r w:rsidRPr="001B2344">
        <w:rPr>
          <w:rFonts w:ascii="Times New Roman" w:hAnsi="Times New Roman"/>
          <w:i/>
          <w:spacing w:val="-2"/>
          <w:sz w:val="28"/>
          <w:szCs w:val="28"/>
        </w:rPr>
        <w:t>с</w:t>
      </w:r>
      <w:r w:rsidRPr="001B2344">
        <w:rPr>
          <w:rFonts w:ascii="Times New Roman" w:hAnsi="Times New Roman"/>
          <w:i/>
          <w:spacing w:val="1"/>
          <w:sz w:val="28"/>
          <w:szCs w:val="28"/>
        </w:rPr>
        <w:t>о</w:t>
      </w:r>
      <w:r w:rsidRPr="001B2344">
        <w:rPr>
          <w:rFonts w:ascii="Times New Roman" w:hAnsi="Times New Roman"/>
          <w:i/>
          <w:sz w:val="28"/>
          <w:szCs w:val="28"/>
        </w:rPr>
        <w:t>ве</w:t>
      </w:r>
      <w:r w:rsidRPr="001B2344">
        <w:rPr>
          <w:rFonts w:ascii="Times New Roman" w:hAnsi="Times New Roman"/>
          <w:i/>
          <w:spacing w:val="-3"/>
          <w:sz w:val="28"/>
          <w:szCs w:val="28"/>
        </w:rPr>
        <w:t>т</w:t>
      </w:r>
      <w:r w:rsidRPr="001B2344">
        <w:rPr>
          <w:rFonts w:ascii="Times New Roman" w:hAnsi="Times New Roman"/>
          <w:i/>
          <w:sz w:val="28"/>
          <w:szCs w:val="28"/>
        </w:rPr>
        <w:t>ско</w:t>
      </w:r>
      <w:r>
        <w:rPr>
          <w:rFonts w:ascii="Times New Roman" w:hAnsi="Times New Roman"/>
          <w:i/>
          <w:sz w:val="28"/>
          <w:szCs w:val="28"/>
        </w:rPr>
        <w:t xml:space="preserve"> </w:t>
      </w:r>
      <w:r w:rsidRPr="001B2344">
        <w:rPr>
          <w:rFonts w:ascii="Times New Roman" w:hAnsi="Times New Roman"/>
          <w:i/>
          <w:sz w:val="28"/>
          <w:szCs w:val="28"/>
        </w:rPr>
        <w:t>й</w:t>
      </w:r>
      <w:r w:rsidRPr="001B2344">
        <w:rPr>
          <w:rFonts w:ascii="Times New Roman" w:hAnsi="Times New Roman"/>
          <w:i/>
          <w:spacing w:val="-2"/>
          <w:sz w:val="28"/>
          <w:szCs w:val="28"/>
        </w:rPr>
        <w:t>а</w:t>
      </w:r>
      <w:r w:rsidRPr="001B2344">
        <w:rPr>
          <w:rFonts w:ascii="Times New Roman" w:hAnsi="Times New Roman"/>
          <w:i/>
          <w:spacing w:val="1"/>
          <w:sz w:val="28"/>
          <w:szCs w:val="28"/>
        </w:rPr>
        <w:t>н</w:t>
      </w:r>
      <w:r w:rsidRPr="001B2344">
        <w:rPr>
          <w:rFonts w:ascii="Times New Roman" w:hAnsi="Times New Roman"/>
          <w:i/>
          <w:sz w:val="28"/>
          <w:szCs w:val="28"/>
        </w:rPr>
        <w:t>т</w:t>
      </w:r>
      <w:r w:rsidRPr="001B2344">
        <w:rPr>
          <w:rFonts w:ascii="Times New Roman" w:hAnsi="Times New Roman"/>
          <w:i/>
          <w:spacing w:val="-3"/>
          <w:sz w:val="28"/>
          <w:szCs w:val="28"/>
        </w:rPr>
        <w:t>а</w:t>
      </w:r>
      <w:r w:rsidRPr="001B2344">
        <w:rPr>
          <w:rFonts w:ascii="Times New Roman" w:hAnsi="Times New Roman"/>
          <w:i/>
          <w:spacing w:val="1"/>
          <w:sz w:val="28"/>
          <w:szCs w:val="28"/>
        </w:rPr>
        <w:t>р</w:t>
      </w:r>
      <w:r w:rsidRPr="001B2344">
        <w:rPr>
          <w:rFonts w:ascii="Times New Roman" w:hAnsi="Times New Roman"/>
          <w:i/>
          <w:sz w:val="28"/>
          <w:szCs w:val="28"/>
        </w:rPr>
        <w:t>к</w:t>
      </w:r>
      <w:r w:rsidRPr="001B2344">
        <w:rPr>
          <w:rFonts w:ascii="Times New Roman" w:hAnsi="Times New Roman"/>
          <w:i/>
          <w:spacing w:val="5"/>
          <w:sz w:val="28"/>
          <w:szCs w:val="28"/>
        </w:rPr>
        <w:t>т</w:t>
      </w:r>
      <w:r w:rsidRPr="001B2344">
        <w:rPr>
          <w:rFonts w:ascii="Times New Roman" w:hAnsi="Times New Roman"/>
          <w:i/>
          <w:spacing w:val="1"/>
          <w:sz w:val="28"/>
          <w:szCs w:val="28"/>
        </w:rPr>
        <w:t>и</w:t>
      </w:r>
      <w:r w:rsidRPr="001B2344">
        <w:rPr>
          <w:rFonts w:ascii="Times New Roman" w:hAnsi="Times New Roman"/>
          <w:i/>
          <w:sz w:val="28"/>
          <w:szCs w:val="28"/>
        </w:rPr>
        <w:t>че</w:t>
      </w:r>
      <w:r w:rsidRPr="001B2344">
        <w:rPr>
          <w:rFonts w:ascii="Times New Roman" w:hAnsi="Times New Roman"/>
          <w:i/>
          <w:spacing w:val="-2"/>
          <w:sz w:val="28"/>
          <w:szCs w:val="28"/>
        </w:rPr>
        <w:t>с</w:t>
      </w:r>
      <w:r w:rsidRPr="001B2344">
        <w:rPr>
          <w:rFonts w:ascii="Times New Roman" w:hAnsi="Times New Roman"/>
          <w:i/>
          <w:sz w:val="28"/>
          <w:szCs w:val="28"/>
        </w:rPr>
        <w:t>к</w:t>
      </w:r>
      <w:r w:rsidRPr="001B2344">
        <w:rPr>
          <w:rFonts w:ascii="Times New Roman" w:hAnsi="Times New Roman"/>
          <w:i/>
          <w:spacing w:val="-1"/>
          <w:sz w:val="28"/>
          <w:szCs w:val="28"/>
        </w:rPr>
        <w:t>о</w:t>
      </w:r>
      <w:r w:rsidRPr="001B2344">
        <w:rPr>
          <w:rFonts w:ascii="Times New Roman" w:hAnsi="Times New Roman"/>
          <w:i/>
          <w:sz w:val="28"/>
          <w:szCs w:val="28"/>
        </w:rPr>
        <w:t>й</w:t>
      </w:r>
      <w:r>
        <w:rPr>
          <w:rFonts w:ascii="Times New Roman" w:hAnsi="Times New Roman"/>
          <w:i/>
          <w:sz w:val="28"/>
          <w:szCs w:val="28"/>
        </w:rPr>
        <w:t xml:space="preserve"> </w:t>
      </w:r>
      <w:r w:rsidRPr="001B2344">
        <w:rPr>
          <w:rFonts w:ascii="Times New Roman" w:hAnsi="Times New Roman"/>
          <w:i/>
          <w:sz w:val="28"/>
          <w:szCs w:val="28"/>
        </w:rPr>
        <w:t>эк</w:t>
      </w:r>
      <w:r w:rsidRPr="001B2344">
        <w:rPr>
          <w:rFonts w:ascii="Times New Roman" w:hAnsi="Times New Roman"/>
          <w:i/>
          <w:spacing w:val="-3"/>
          <w:sz w:val="28"/>
          <w:szCs w:val="28"/>
        </w:rPr>
        <w:t>с</w:t>
      </w:r>
      <w:r w:rsidRPr="001B2344">
        <w:rPr>
          <w:rFonts w:ascii="Times New Roman" w:hAnsi="Times New Roman"/>
          <w:i/>
          <w:spacing w:val="1"/>
          <w:sz w:val="28"/>
          <w:szCs w:val="28"/>
        </w:rPr>
        <w:t>п</w:t>
      </w:r>
      <w:r w:rsidRPr="001B2344">
        <w:rPr>
          <w:rFonts w:ascii="Times New Roman" w:hAnsi="Times New Roman"/>
          <w:i/>
          <w:spacing w:val="-2"/>
          <w:sz w:val="28"/>
          <w:szCs w:val="28"/>
        </w:rPr>
        <w:t>е</w:t>
      </w:r>
      <w:r w:rsidRPr="001B2344">
        <w:rPr>
          <w:rFonts w:ascii="Times New Roman" w:hAnsi="Times New Roman"/>
          <w:i/>
          <w:spacing w:val="1"/>
          <w:sz w:val="28"/>
          <w:szCs w:val="28"/>
        </w:rPr>
        <w:t>д</w:t>
      </w:r>
      <w:r w:rsidRPr="001B2344">
        <w:rPr>
          <w:rFonts w:ascii="Times New Roman" w:hAnsi="Times New Roman"/>
          <w:i/>
          <w:spacing w:val="-1"/>
          <w:sz w:val="28"/>
          <w:szCs w:val="28"/>
        </w:rPr>
        <w:t>иц</w:t>
      </w:r>
      <w:r w:rsidRPr="001B2344">
        <w:rPr>
          <w:rFonts w:ascii="Times New Roman" w:hAnsi="Times New Roman"/>
          <w:i/>
          <w:spacing w:val="1"/>
          <w:sz w:val="28"/>
          <w:szCs w:val="28"/>
        </w:rPr>
        <w:t>ий</w:t>
      </w:r>
      <w:r w:rsidRPr="001B2344">
        <w:rPr>
          <w:rFonts w:ascii="Times New Roman" w:hAnsi="Times New Roman"/>
          <w:i/>
          <w:sz w:val="28"/>
          <w:szCs w:val="28"/>
        </w:rPr>
        <w:t>), В.</w:t>
      </w:r>
      <w:r w:rsidRPr="001B2344">
        <w:rPr>
          <w:rFonts w:ascii="Times New Roman" w:hAnsi="Times New Roman"/>
          <w:i/>
          <w:spacing w:val="-2"/>
          <w:sz w:val="28"/>
          <w:szCs w:val="28"/>
        </w:rPr>
        <w:t>А</w:t>
      </w:r>
      <w:r w:rsidRPr="001B2344">
        <w:rPr>
          <w:rFonts w:ascii="Times New Roman" w:hAnsi="Times New Roman"/>
          <w:i/>
          <w:sz w:val="28"/>
          <w:szCs w:val="28"/>
        </w:rPr>
        <w:t xml:space="preserve">. </w:t>
      </w:r>
      <w:r w:rsidRPr="001B2344">
        <w:rPr>
          <w:rFonts w:ascii="Times New Roman" w:hAnsi="Times New Roman"/>
          <w:i/>
          <w:spacing w:val="-1"/>
          <w:sz w:val="28"/>
          <w:szCs w:val="28"/>
        </w:rPr>
        <w:t>О</w:t>
      </w:r>
      <w:r w:rsidRPr="001B2344">
        <w:rPr>
          <w:rFonts w:ascii="Times New Roman" w:hAnsi="Times New Roman"/>
          <w:i/>
          <w:spacing w:val="1"/>
          <w:sz w:val="28"/>
          <w:szCs w:val="28"/>
        </w:rPr>
        <w:t>бр</w:t>
      </w:r>
      <w:r w:rsidRPr="001B2344">
        <w:rPr>
          <w:rFonts w:ascii="Times New Roman" w:hAnsi="Times New Roman"/>
          <w:i/>
          <w:spacing w:val="-4"/>
          <w:sz w:val="28"/>
          <w:szCs w:val="28"/>
        </w:rPr>
        <w:t>у</w:t>
      </w:r>
      <w:r w:rsidRPr="001B2344">
        <w:rPr>
          <w:rFonts w:ascii="Times New Roman" w:hAnsi="Times New Roman"/>
          <w:i/>
          <w:sz w:val="28"/>
          <w:szCs w:val="28"/>
        </w:rPr>
        <w:t>чев</w:t>
      </w:r>
      <w:r w:rsidRPr="001B2344">
        <w:rPr>
          <w:rFonts w:ascii="Times New Roman" w:hAnsi="Times New Roman"/>
          <w:sz w:val="28"/>
          <w:szCs w:val="28"/>
        </w:rPr>
        <w:t>).</w:t>
      </w:r>
    </w:p>
    <w:p w:rsidR="00F46B16" w:rsidRPr="008B300E" w:rsidRDefault="00F46B16" w:rsidP="008B300E">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Оп</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ес</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рн</w:t>
      </w:r>
      <w:r w:rsidRPr="001B2344">
        <w:rPr>
          <w:rFonts w:ascii="Times New Roman" w:hAnsi="Times New Roman"/>
          <w:spacing w:val="-4"/>
          <w:sz w:val="28"/>
          <w:szCs w:val="28"/>
        </w:rPr>
        <w:t>у</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z w:val="28"/>
          <w:szCs w:val="28"/>
        </w:rPr>
        <w:t>ка</w:t>
      </w:r>
      <w:r w:rsidRPr="001B2344">
        <w:rPr>
          <w:rFonts w:ascii="Times New Roman" w:hAnsi="Times New Roman"/>
          <w:spacing w:val="1"/>
          <w:sz w:val="28"/>
          <w:szCs w:val="28"/>
        </w:rPr>
        <w:t>р</w:t>
      </w:r>
      <w:r w:rsidRPr="001B2344">
        <w:rPr>
          <w:rFonts w:ascii="Times New Roman" w:hAnsi="Times New Roman"/>
          <w:sz w:val="28"/>
          <w:szCs w:val="28"/>
        </w:rPr>
        <w:t xml:space="preserve">ту </w:t>
      </w:r>
      <w:r w:rsidRPr="001B2344">
        <w:rPr>
          <w:rFonts w:ascii="Times New Roman" w:hAnsi="Times New Roman"/>
          <w:spacing w:val="2"/>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об</w:t>
      </w:r>
      <w:r w:rsidRPr="001B2344">
        <w:rPr>
          <w:rFonts w:ascii="Times New Roman" w:hAnsi="Times New Roman"/>
          <w:spacing w:val="-1"/>
          <w:sz w:val="28"/>
          <w:szCs w:val="28"/>
        </w:rPr>
        <w:t>ъ</w:t>
      </w:r>
      <w:r w:rsidRPr="001B2344">
        <w:rPr>
          <w:rFonts w:ascii="Times New Roman" w:hAnsi="Times New Roman"/>
          <w:sz w:val="28"/>
          <w:szCs w:val="28"/>
        </w:rPr>
        <w:t>е</w:t>
      </w:r>
      <w:r w:rsidRPr="001B2344">
        <w:rPr>
          <w:rFonts w:ascii="Times New Roman" w:hAnsi="Times New Roman"/>
          <w:spacing w:val="-2"/>
          <w:sz w:val="28"/>
          <w:szCs w:val="28"/>
        </w:rPr>
        <w:t>к</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4"/>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pacing w:val="1"/>
          <w:sz w:val="28"/>
          <w:szCs w:val="28"/>
        </w:rPr>
        <w:t>р</w:t>
      </w:r>
      <w:r w:rsidRPr="001B2344">
        <w:rPr>
          <w:rFonts w:ascii="Times New Roman" w:hAnsi="Times New Roman"/>
          <w:spacing w:val="-3"/>
          <w:sz w:val="28"/>
          <w:szCs w:val="28"/>
        </w:rPr>
        <w:t>ш</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2"/>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Главные</w:t>
      </w:r>
      <w:r>
        <w:rPr>
          <w:rFonts w:ascii="Times New Roman" w:hAnsi="Times New Roman"/>
          <w:b/>
          <w:bCs/>
          <w:spacing w:val="1"/>
          <w:sz w:val="28"/>
          <w:szCs w:val="28"/>
        </w:rPr>
        <w:t xml:space="preserve"> </w:t>
      </w:r>
      <w:r w:rsidRPr="001B2344">
        <w:rPr>
          <w:rFonts w:ascii="Times New Roman" w:hAnsi="Times New Roman"/>
          <w:b/>
          <w:bCs/>
          <w:spacing w:val="-3"/>
          <w:sz w:val="28"/>
          <w:szCs w:val="28"/>
        </w:rPr>
        <w:t>з</w:t>
      </w:r>
      <w:r w:rsidRPr="001B2344">
        <w:rPr>
          <w:rFonts w:ascii="Times New Roman" w:hAnsi="Times New Roman"/>
          <w:b/>
          <w:bCs/>
          <w:spacing w:val="1"/>
          <w:sz w:val="28"/>
          <w:szCs w:val="28"/>
        </w:rPr>
        <w:t>а</w:t>
      </w:r>
      <w:r w:rsidRPr="001B2344">
        <w:rPr>
          <w:rFonts w:ascii="Times New Roman" w:hAnsi="Times New Roman"/>
          <w:b/>
          <w:bCs/>
          <w:spacing w:val="-1"/>
          <w:sz w:val="28"/>
          <w:szCs w:val="28"/>
        </w:rPr>
        <w:t>к</w:t>
      </w:r>
      <w:r w:rsidRPr="001B2344">
        <w:rPr>
          <w:rFonts w:ascii="Times New Roman" w:hAnsi="Times New Roman"/>
          <w:b/>
          <w:bCs/>
          <w:spacing w:val="1"/>
          <w:sz w:val="28"/>
          <w:szCs w:val="28"/>
        </w:rPr>
        <w:t>о</w:t>
      </w:r>
      <w:r w:rsidRPr="001B2344">
        <w:rPr>
          <w:rFonts w:ascii="Times New Roman" w:hAnsi="Times New Roman"/>
          <w:b/>
          <w:bCs/>
          <w:spacing w:val="-3"/>
          <w:sz w:val="28"/>
          <w:szCs w:val="28"/>
        </w:rPr>
        <w:t>н</w:t>
      </w:r>
      <w:r w:rsidRPr="001B2344">
        <w:rPr>
          <w:rFonts w:ascii="Times New Roman" w:hAnsi="Times New Roman"/>
          <w:b/>
          <w:bCs/>
          <w:spacing w:val="-1"/>
          <w:sz w:val="28"/>
          <w:szCs w:val="28"/>
        </w:rPr>
        <w:t>о</w:t>
      </w:r>
      <w:r w:rsidRPr="001B2344">
        <w:rPr>
          <w:rFonts w:ascii="Times New Roman" w:hAnsi="Times New Roman"/>
          <w:b/>
          <w:bCs/>
          <w:sz w:val="28"/>
          <w:szCs w:val="28"/>
        </w:rPr>
        <w:t>м</w:t>
      </w:r>
      <w:r w:rsidRPr="001B2344">
        <w:rPr>
          <w:rFonts w:ascii="Times New Roman" w:hAnsi="Times New Roman"/>
          <w:b/>
          <w:bCs/>
          <w:spacing w:val="1"/>
          <w:sz w:val="28"/>
          <w:szCs w:val="28"/>
        </w:rPr>
        <w:t>е</w:t>
      </w:r>
      <w:r w:rsidRPr="001B2344">
        <w:rPr>
          <w:rFonts w:ascii="Times New Roman" w:hAnsi="Times New Roman"/>
          <w:b/>
          <w:bCs/>
          <w:sz w:val="28"/>
          <w:szCs w:val="28"/>
        </w:rPr>
        <w:t>р</w:t>
      </w:r>
      <w:r w:rsidRPr="001B2344">
        <w:rPr>
          <w:rFonts w:ascii="Times New Roman" w:hAnsi="Times New Roman"/>
          <w:b/>
          <w:bCs/>
          <w:spacing w:val="-1"/>
          <w:sz w:val="28"/>
          <w:szCs w:val="28"/>
        </w:rPr>
        <w:t>но</w:t>
      </w:r>
      <w:r w:rsidRPr="001B2344">
        <w:rPr>
          <w:rFonts w:ascii="Times New Roman" w:hAnsi="Times New Roman"/>
          <w:b/>
          <w:bCs/>
          <w:sz w:val="28"/>
          <w:szCs w:val="28"/>
        </w:rPr>
        <w:t>с</w:t>
      </w:r>
      <w:r w:rsidRPr="001B2344">
        <w:rPr>
          <w:rFonts w:ascii="Times New Roman" w:hAnsi="Times New Roman"/>
          <w:b/>
          <w:bCs/>
          <w:spacing w:val="1"/>
          <w:sz w:val="28"/>
          <w:szCs w:val="28"/>
        </w:rPr>
        <w:t>т</w:t>
      </w:r>
      <w:r w:rsidRPr="001B2344">
        <w:rPr>
          <w:rFonts w:ascii="Times New Roman" w:hAnsi="Times New Roman"/>
          <w:b/>
          <w:bCs/>
          <w:sz w:val="28"/>
          <w:szCs w:val="28"/>
        </w:rPr>
        <w:t xml:space="preserve">и </w:t>
      </w:r>
      <w:r w:rsidRPr="001B2344">
        <w:rPr>
          <w:rFonts w:ascii="Times New Roman" w:hAnsi="Times New Roman"/>
          <w:b/>
          <w:bCs/>
          <w:spacing w:val="-1"/>
          <w:sz w:val="28"/>
          <w:szCs w:val="28"/>
        </w:rPr>
        <w:t>п</w:t>
      </w:r>
      <w:r w:rsidRPr="001B2344">
        <w:rPr>
          <w:rFonts w:ascii="Times New Roman" w:hAnsi="Times New Roman"/>
          <w:b/>
          <w:bCs/>
          <w:sz w:val="28"/>
          <w:szCs w:val="28"/>
        </w:rPr>
        <w:t>р</w:t>
      </w:r>
      <w:r w:rsidRPr="001B2344">
        <w:rPr>
          <w:rFonts w:ascii="Times New Roman" w:hAnsi="Times New Roman"/>
          <w:b/>
          <w:bCs/>
          <w:spacing w:val="-1"/>
          <w:sz w:val="28"/>
          <w:szCs w:val="28"/>
        </w:rPr>
        <w:t>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ды</w:t>
      </w:r>
      <w:r>
        <w:rPr>
          <w:rFonts w:ascii="Times New Roman" w:hAnsi="Times New Roman"/>
          <w:b/>
          <w:bCs/>
          <w:sz w:val="28"/>
          <w:szCs w:val="28"/>
        </w:rPr>
        <w:t xml:space="preserve"> </w:t>
      </w:r>
      <w:r w:rsidRPr="001B2344">
        <w:rPr>
          <w:rFonts w:ascii="Times New Roman" w:hAnsi="Times New Roman"/>
          <w:b/>
          <w:bCs/>
          <w:sz w:val="28"/>
          <w:szCs w:val="28"/>
        </w:rPr>
        <w:t>Зе</w:t>
      </w:r>
      <w:r w:rsidRPr="001B2344">
        <w:rPr>
          <w:rFonts w:ascii="Times New Roman" w:hAnsi="Times New Roman"/>
          <w:b/>
          <w:bCs/>
          <w:spacing w:val="-2"/>
          <w:sz w:val="28"/>
          <w:szCs w:val="28"/>
        </w:rPr>
        <w:t>м</w:t>
      </w:r>
      <w:r w:rsidRPr="001B2344">
        <w:rPr>
          <w:rFonts w:ascii="Times New Roman" w:hAnsi="Times New Roman"/>
          <w:b/>
          <w:bCs/>
          <w:spacing w:val="1"/>
          <w:sz w:val="28"/>
          <w:szCs w:val="28"/>
        </w:rPr>
        <w:t>л</w:t>
      </w:r>
      <w:r w:rsidRPr="001B2344">
        <w:rPr>
          <w:rFonts w:ascii="Times New Roman" w:hAnsi="Times New Roman"/>
          <w:b/>
          <w:bCs/>
          <w:spacing w:val="-1"/>
          <w:sz w:val="28"/>
          <w:szCs w:val="28"/>
        </w:rPr>
        <w:t>и</w:t>
      </w:r>
      <w:r w:rsidRPr="001B2344">
        <w:rPr>
          <w:rFonts w:ascii="Times New Roman" w:hAnsi="Times New Roman"/>
          <w:b/>
          <w:bCs/>
          <w:sz w:val="28"/>
          <w:szCs w:val="28"/>
        </w:rPr>
        <w:t>.</w:t>
      </w:r>
    </w:p>
    <w:p w:rsidR="00F46B16" w:rsidRPr="0093038F"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1B2344">
        <w:rPr>
          <w:rFonts w:ascii="Times New Roman" w:hAnsi="Times New Roman"/>
          <w:b/>
          <w:bCs/>
          <w:sz w:val="28"/>
          <w:szCs w:val="28"/>
        </w:rPr>
        <w:t>Л</w:t>
      </w:r>
      <w:r w:rsidRPr="001B2344">
        <w:rPr>
          <w:rFonts w:ascii="Times New Roman" w:hAnsi="Times New Roman"/>
          <w:b/>
          <w:bCs/>
          <w:spacing w:val="-1"/>
          <w:sz w:val="28"/>
          <w:szCs w:val="28"/>
        </w:rPr>
        <w:t>и</w:t>
      </w:r>
      <w:r w:rsidRPr="001B2344">
        <w:rPr>
          <w:rFonts w:ascii="Times New Roman" w:hAnsi="Times New Roman"/>
          <w:b/>
          <w:bCs/>
          <w:spacing w:val="1"/>
          <w:sz w:val="28"/>
          <w:szCs w:val="28"/>
        </w:rPr>
        <w:t>то</w:t>
      </w:r>
      <w:r w:rsidRPr="001B2344">
        <w:rPr>
          <w:rFonts w:ascii="Times New Roman" w:hAnsi="Times New Roman"/>
          <w:b/>
          <w:bCs/>
          <w:sz w:val="28"/>
          <w:szCs w:val="28"/>
        </w:rPr>
        <w:t>с</w:t>
      </w:r>
      <w:r w:rsidRPr="001B2344">
        <w:rPr>
          <w:rFonts w:ascii="Times New Roman" w:hAnsi="Times New Roman"/>
          <w:b/>
          <w:bCs/>
          <w:spacing w:val="-2"/>
          <w:sz w:val="28"/>
          <w:szCs w:val="28"/>
        </w:rPr>
        <w:t>ф</w:t>
      </w:r>
      <w:r w:rsidRPr="001B2344">
        <w:rPr>
          <w:rFonts w:ascii="Times New Roman" w:hAnsi="Times New Roman"/>
          <w:b/>
          <w:bCs/>
          <w:sz w:val="28"/>
          <w:szCs w:val="28"/>
        </w:rPr>
        <w:t>е</w:t>
      </w:r>
      <w:r w:rsidRPr="001B2344">
        <w:rPr>
          <w:rFonts w:ascii="Times New Roman" w:hAnsi="Times New Roman"/>
          <w:b/>
          <w:bCs/>
          <w:spacing w:val="-3"/>
          <w:sz w:val="28"/>
          <w:szCs w:val="28"/>
        </w:rPr>
        <w:t>р</w:t>
      </w:r>
      <w:r w:rsidRPr="001B2344">
        <w:rPr>
          <w:rFonts w:ascii="Times New Roman" w:hAnsi="Times New Roman"/>
          <w:b/>
          <w:bCs/>
          <w:sz w:val="28"/>
          <w:szCs w:val="28"/>
        </w:rPr>
        <w:t>а</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z w:val="28"/>
          <w:szCs w:val="28"/>
        </w:rPr>
        <w:t>ре</w:t>
      </w:r>
      <w:r w:rsidRPr="001B2344">
        <w:rPr>
          <w:rFonts w:ascii="Times New Roman" w:hAnsi="Times New Roman"/>
          <w:b/>
          <w:bCs/>
          <w:spacing w:val="1"/>
          <w:sz w:val="28"/>
          <w:szCs w:val="28"/>
        </w:rPr>
        <w:t>л</w:t>
      </w:r>
      <w:r w:rsidRPr="001B2344">
        <w:rPr>
          <w:rFonts w:ascii="Times New Roman" w:hAnsi="Times New Roman"/>
          <w:b/>
          <w:bCs/>
          <w:spacing w:val="-2"/>
          <w:sz w:val="28"/>
          <w:szCs w:val="28"/>
        </w:rPr>
        <w:t>ье</w:t>
      </w:r>
      <w:r w:rsidRPr="001B2344">
        <w:rPr>
          <w:rFonts w:ascii="Times New Roman" w:hAnsi="Times New Roman"/>
          <w:b/>
          <w:bCs/>
          <w:sz w:val="28"/>
          <w:szCs w:val="28"/>
        </w:rPr>
        <w:t>ф</w:t>
      </w:r>
      <w:r>
        <w:rPr>
          <w:rFonts w:ascii="Times New Roman" w:hAnsi="Times New Roman"/>
          <w:b/>
          <w:bCs/>
          <w:sz w:val="28"/>
          <w:szCs w:val="28"/>
        </w:rPr>
        <w:t xml:space="preserve"> </w:t>
      </w:r>
      <w:r w:rsidRPr="001B2344">
        <w:rPr>
          <w:rFonts w:ascii="Times New Roman" w:hAnsi="Times New Roman"/>
          <w:b/>
          <w:bCs/>
          <w:sz w:val="28"/>
          <w:szCs w:val="28"/>
        </w:rPr>
        <w:t>Зе</w:t>
      </w:r>
      <w:r w:rsidRPr="001B2344">
        <w:rPr>
          <w:rFonts w:ascii="Times New Roman" w:hAnsi="Times New Roman"/>
          <w:b/>
          <w:bCs/>
          <w:spacing w:val="1"/>
          <w:sz w:val="28"/>
          <w:szCs w:val="28"/>
        </w:rPr>
        <w:t>мл</w:t>
      </w:r>
      <w:r w:rsidRPr="001B2344">
        <w:rPr>
          <w:rFonts w:ascii="Times New Roman" w:hAnsi="Times New Roman"/>
          <w:b/>
          <w:bCs/>
          <w:spacing w:val="-1"/>
          <w:sz w:val="28"/>
          <w:szCs w:val="28"/>
        </w:rPr>
        <w:t>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1"/>
          <w:sz w:val="28"/>
          <w:szCs w:val="28"/>
        </w:rPr>
        <w:t>о</w:t>
      </w:r>
      <w:r w:rsidRPr="001B2344">
        <w:rPr>
          <w:rFonts w:ascii="Times New Roman" w:hAnsi="Times New Roman"/>
          <w:spacing w:val="1"/>
          <w:sz w:val="28"/>
          <w:szCs w:val="28"/>
        </w:rPr>
        <w:t>ри</w:t>
      </w:r>
      <w:r w:rsidRPr="001B2344">
        <w:rPr>
          <w:rFonts w:ascii="Times New Roman" w:hAnsi="Times New Roman"/>
          <w:sz w:val="28"/>
          <w:szCs w:val="28"/>
        </w:rPr>
        <w:t>я</w:t>
      </w:r>
      <w:r w:rsidRPr="001B2344">
        <w:rPr>
          <w:rFonts w:ascii="Times New Roman" w:hAnsi="Times New Roman"/>
          <w:spacing w:val="1"/>
          <w:sz w:val="28"/>
          <w:szCs w:val="28"/>
        </w:rPr>
        <w:t xml:space="preserve"> 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z w:val="28"/>
          <w:szCs w:val="28"/>
        </w:rPr>
        <w:t>ак</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 Лит</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фер</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т</w:t>
      </w:r>
      <w:r w:rsidRPr="001B2344">
        <w:rPr>
          <w:rFonts w:ascii="Times New Roman" w:hAnsi="Times New Roman"/>
          <w:spacing w:val="1"/>
          <w:sz w:val="28"/>
          <w:szCs w:val="28"/>
        </w:rPr>
        <w:t>ы</w:t>
      </w:r>
      <w:r w:rsidRPr="001B2344">
        <w:rPr>
          <w:rFonts w:ascii="Times New Roman" w:hAnsi="Times New Roman"/>
          <w:sz w:val="28"/>
          <w:szCs w:val="28"/>
        </w:rPr>
        <w:t>. Сейсмические пояса Земли. Ст</w:t>
      </w:r>
      <w:r w:rsidRPr="001B2344">
        <w:rPr>
          <w:rFonts w:ascii="Times New Roman" w:hAnsi="Times New Roman"/>
          <w:spacing w:val="-2"/>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зем</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 к</w:t>
      </w:r>
      <w:r w:rsidRPr="001B2344">
        <w:rPr>
          <w:rFonts w:ascii="Times New Roman" w:hAnsi="Times New Roman"/>
          <w:spacing w:val="-1"/>
          <w:sz w:val="28"/>
          <w:szCs w:val="28"/>
        </w:rPr>
        <w:t>ор</w:t>
      </w:r>
      <w:r w:rsidRPr="001B2344">
        <w:rPr>
          <w:rFonts w:ascii="Times New Roman" w:hAnsi="Times New Roman"/>
          <w:spacing w:val="1"/>
          <w:sz w:val="28"/>
          <w:szCs w:val="28"/>
        </w:rPr>
        <w:t>ы</w:t>
      </w:r>
      <w:r w:rsidRPr="001B2344">
        <w:rPr>
          <w:rFonts w:ascii="Times New Roman" w:hAnsi="Times New Roman"/>
          <w:sz w:val="28"/>
          <w:szCs w:val="28"/>
        </w:rPr>
        <w:t xml:space="preserve">. Типы земной коры, их отличия. </w:t>
      </w:r>
      <w:r w:rsidRPr="001B2344">
        <w:rPr>
          <w:rFonts w:ascii="Times New Roman" w:hAnsi="Times New Roman"/>
          <w:spacing w:val="-1"/>
          <w:sz w:val="28"/>
          <w:szCs w:val="28"/>
        </w:rPr>
        <w:t>Фо</w:t>
      </w:r>
      <w:r w:rsidRPr="001B2344">
        <w:rPr>
          <w:rFonts w:ascii="Times New Roman" w:hAnsi="Times New Roman"/>
          <w:spacing w:val="1"/>
          <w:sz w:val="28"/>
          <w:szCs w:val="28"/>
        </w:rPr>
        <w:t>р</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современного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ье</w:t>
      </w:r>
      <w:r w:rsidRPr="001B2344">
        <w:rPr>
          <w:rFonts w:ascii="Times New Roman" w:hAnsi="Times New Roman"/>
          <w:sz w:val="28"/>
          <w:szCs w:val="28"/>
        </w:rPr>
        <w:t>фа</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93038F">
        <w:rPr>
          <w:rFonts w:ascii="Times New Roman" w:hAnsi="Times New Roman"/>
          <w:i/>
          <w:sz w:val="28"/>
          <w:szCs w:val="28"/>
        </w:rPr>
        <w:t>В</w:t>
      </w:r>
      <w:r w:rsidRPr="0093038F">
        <w:rPr>
          <w:rFonts w:ascii="Times New Roman" w:hAnsi="Times New Roman"/>
          <w:i/>
          <w:spacing w:val="-3"/>
          <w:sz w:val="28"/>
          <w:szCs w:val="28"/>
        </w:rPr>
        <w:t>л</w:t>
      </w:r>
      <w:r w:rsidRPr="0093038F">
        <w:rPr>
          <w:rFonts w:ascii="Times New Roman" w:hAnsi="Times New Roman"/>
          <w:i/>
          <w:spacing w:val="1"/>
          <w:sz w:val="28"/>
          <w:szCs w:val="28"/>
        </w:rPr>
        <w:t>и</w:t>
      </w:r>
      <w:r w:rsidRPr="0093038F">
        <w:rPr>
          <w:rFonts w:ascii="Times New Roman" w:hAnsi="Times New Roman"/>
          <w:i/>
          <w:spacing w:val="-2"/>
          <w:sz w:val="28"/>
          <w:szCs w:val="28"/>
        </w:rPr>
        <w:t>я</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е ст</w:t>
      </w:r>
      <w:r w:rsidRPr="0093038F">
        <w:rPr>
          <w:rFonts w:ascii="Times New Roman" w:hAnsi="Times New Roman"/>
          <w:i/>
          <w:spacing w:val="-1"/>
          <w:sz w:val="28"/>
          <w:szCs w:val="28"/>
        </w:rPr>
        <w:t>р</w:t>
      </w:r>
      <w:r w:rsidRPr="0093038F">
        <w:rPr>
          <w:rFonts w:ascii="Times New Roman" w:hAnsi="Times New Roman"/>
          <w:i/>
          <w:spacing w:val="1"/>
          <w:sz w:val="28"/>
          <w:szCs w:val="28"/>
        </w:rPr>
        <w:t>о</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я зе</w:t>
      </w:r>
      <w:r w:rsidRPr="0093038F">
        <w:rPr>
          <w:rFonts w:ascii="Times New Roman" w:hAnsi="Times New Roman"/>
          <w:i/>
          <w:spacing w:val="-3"/>
          <w:sz w:val="28"/>
          <w:szCs w:val="28"/>
        </w:rPr>
        <w:t>м</w:t>
      </w:r>
      <w:r w:rsidRPr="0093038F">
        <w:rPr>
          <w:rFonts w:ascii="Times New Roman" w:hAnsi="Times New Roman"/>
          <w:i/>
          <w:spacing w:val="-1"/>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 xml:space="preserve">й </w:t>
      </w:r>
      <w:r w:rsidRPr="0093038F">
        <w:rPr>
          <w:rFonts w:ascii="Times New Roman" w:hAnsi="Times New Roman"/>
          <w:i/>
          <w:spacing w:val="-3"/>
          <w:sz w:val="28"/>
          <w:szCs w:val="28"/>
        </w:rPr>
        <w:t>к</w:t>
      </w:r>
      <w:r w:rsidRPr="0093038F">
        <w:rPr>
          <w:rFonts w:ascii="Times New Roman" w:hAnsi="Times New Roman"/>
          <w:i/>
          <w:spacing w:val="-1"/>
          <w:sz w:val="28"/>
          <w:szCs w:val="28"/>
        </w:rPr>
        <w:t>о</w:t>
      </w:r>
      <w:r w:rsidRPr="0093038F">
        <w:rPr>
          <w:rFonts w:ascii="Times New Roman" w:hAnsi="Times New Roman"/>
          <w:i/>
          <w:spacing w:val="1"/>
          <w:sz w:val="28"/>
          <w:szCs w:val="28"/>
        </w:rPr>
        <w:t>р</w:t>
      </w:r>
      <w:r w:rsidRPr="0093038F">
        <w:rPr>
          <w:rFonts w:ascii="Times New Roman" w:hAnsi="Times New Roman"/>
          <w:i/>
          <w:sz w:val="28"/>
          <w:szCs w:val="28"/>
        </w:rPr>
        <w:t xml:space="preserve">ы </w:t>
      </w:r>
      <w:r w:rsidRPr="0093038F">
        <w:rPr>
          <w:rFonts w:ascii="Times New Roman" w:hAnsi="Times New Roman"/>
          <w:i/>
          <w:spacing w:val="1"/>
          <w:sz w:val="28"/>
          <w:szCs w:val="28"/>
        </w:rPr>
        <w:t>н</w:t>
      </w:r>
      <w:r w:rsidRPr="0093038F">
        <w:rPr>
          <w:rFonts w:ascii="Times New Roman" w:hAnsi="Times New Roman"/>
          <w:i/>
          <w:sz w:val="28"/>
          <w:szCs w:val="28"/>
        </w:rPr>
        <w:t xml:space="preserve">а </w:t>
      </w:r>
      <w:r w:rsidRPr="0093038F">
        <w:rPr>
          <w:rFonts w:ascii="Times New Roman" w:hAnsi="Times New Roman"/>
          <w:i/>
          <w:spacing w:val="-2"/>
          <w:sz w:val="28"/>
          <w:szCs w:val="28"/>
        </w:rPr>
        <w:t>о</w:t>
      </w:r>
      <w:r w:rsidRPr="0093038F">
        <w:rPr>
          <w:rFonts w:ascii="Times New Roman" w:hAnsi="Times New Roman"/>
          <w:i/>
          <w:spacing w:val="1"/>
          <w:sz w:val="28"/>
          <w:szCs w:val="28"/>
        </w:rPr>
        <w:t>б</w:t>
      </w:r>
      <w:r w:rsidRPr="0093038F">
        <w:rPr>
          <w:rFonts w:ascii="Times New Roman" w:hAnsi="Times New Roman"/>
          <w:i/>
          <w:spacing w:val="-1"/>
          <w:sz w:val="28"/>
          <w:szCs w:val="28"/>
        </w:rPr>
        <w:t>ли</w:t>
      </w:r>
      <w:r w:rsidRPr="0093038F">
        <w:rPr>
          <w:rFonts w:ascii="Times New Roman" w:hAnsi="Times New Roman"/>
          <w:i/>
          <w:sz w:val="28"/>
          <w:szCs w:val="28"/>
        </w:rPr>
        <w:t>к Зем</w:t>
      </w:r>
      <w:r w:rsidRPr="0093038F">
        <w:rPr>
          <w:rFonts w:ascii="Times New Roman" w:hAnsi="Times New Roman"/>
          <w:i/>
          <w:spacing w:val="-3"/>
          <w:sz w:val="28"/>
          <w:szCs w:val="28"/>
        </w:rPr>
        <w:t>л</w:t>
      </w:r>
      <w:r w:rsidRPr="0093038F">
        <w:rPr>
          <w:rFonts w:ascii="Times New Roman" w:hAnsi="Times New Roman"/>
          <w:i/>
          <w:spacing w:val="1"/>
          <w:sz w:val="28"/>
          <w:szCs w:val="28"/>
        </w:rPr>
        <w:t>и</w:t>
      </w:r>
      <w:r w:rsidRPr="0093038F">
        <w:rPr>
          <w:rFonts w:ascii="Times New Roman" w:hAnsi="Times New Roman"/>
          <w:i/>
          <w:sz w:val="28"/>
          <w:szCs w:val="28"/>
        </w:rPr>
        <w:t>.</w:t>
      </w:r>
    </w:p>
    <w:p w:rsidR="00F46B16" w:rsidRPr="0093038F"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1B2344">
        <w:rPr>
          <w:rFonts w:ascii="Times New Roman" w:hAnsi="Times New Roman"/>
          <w:b/>
          <w:bCs/>
          <w:spacing w:val="-1"/>
          <w:sz w:val="28"/>
          <w:szCs w:val="28"/>
        </w:rPr>
        <w:t>А</w:t>
      </w:r>
      <w:r w:rsidRPr="001B2344">
        <w:rPr>
          <w:rFonts w:ascii="Times New Roman" w:hAnsi="Times New Roman"/>
          <w:b/>
          <w:bCs/>
          <w:spacing w:val="1"/>
          <w:sz w:val="28"/>
          <w:szCs w:val="28"/>
        </w:rPr>
        <w:t>т</w:t>
      </w:r>
      <w:r w:rsidRPr="001B2344">
        <w:rPr>
          <w:rFonts w:ascii="Times New Roman" w:hAnsi="Times New Roman"/>
          <w:b/>
          <w:bCs/>
          <w:spacing w:val="-2"/>
          <w:sz w:val="28"/>
          <w:szCs w:val="28"/>
        </w:rPr>
        <w:t>м</w:t>
      </w:r>
      <w:r w:rsidRPr="001B2344">
        <w:rPr>
          <w:rFonts w:ascii="Times New Roman" w:hAnsi="Times New Roman"/>
          <w:b/>
          <w:bCs/>
          <w:spacing w:val="1"/>
          <w:sz w:val="28"/>
          <w:szCs w:val="28"/>
        </w:rPr>
        <w:t>о</w:t>
      </w:r>
      <w:r w:rsidRPr="001B2344">
        <w:rPr>
          <w:rFonts w:ascii="Times New Roman" w:hAnsi="Times New Roman"/>
          <w:b/>
          <w:bCs/>
          <w:sz w:val="28"/>
          <w:szCs w:val="28"/>
        </w:rPr>
        <w:t>с</w:t>
      </w:r>
      <w:r w:rsidRPr="001B2344">
        <w:rPr>
          <w:rFonts w:ascii="Times New Roman" w:hAnsi="Times New Roman"/>
          <w:b/>
          <w:bCs/>
          <w:spacing w:val="-2"/>
          <w:sz w:val="28"/>
          <w:szCs w:val="28"/>
        </w:rPr>
        <w:t>ф</w:t>
      </w:r>
      <w:r w:rsidRPr="001B2344">
        <w:rPr>
          <w:rFonts w:ascii="Times New Roman" w:hAnsi="Times New Roman"/>
          <w:b/>
          <w:bCs/>
          <w:sz w:val="28"/>
          <w:szCs w:val="28"/>
        </w:rPr>
        <w:t xml:space="preserve">ера и </w:t>
      </w:r>
      <w:r w:rsidRPr="001B2344">
        <w:rPr>
          <w:rFonts w:ascii="Times New Roman" w:hAnsi="Times New Roman"/>
          <w:b/>
          <w:bCs/>
          <w:spacing w:val="-1"/>
          <w:sz w:val="28"/>
          <w:szCs w:val="28"/>
        </w:rPr>
        <w:t>к</w:t>
      </w:r>
      <w:r w:rsidRPr="001B2344">
        <w:rPr>
          <w:rFonts w:ascii="Times New Roman" w:hAnsi="Times New Roman"/>
          <w:b/>
          <w:bCs/>
          <w:spacing w:val="1"/>
          <w:sz w:val="28"/>
          <w:szCs w:val="28"/>
        </w:rPr>
        <w:t>л</w:t>
      </w:r>
      <w:r w:rsidRPr="001B2344">
        <w:rPr>
          <w:rFonts w:ascii="Times New Roman" w:hAnsi="Times New Roman"/>
          <w:b/>
          <w:bCs/>
          <w:spacing w:val="-1"/>
          <w:sz w:val="28"/>
          <w:szCs w:val="28"/>
        </w:rPr>
        <w:t>и</w:t>
      </w:r>
      <w:r w:rsidRPr="001B2344">
        <w:rPr>
          <w:rFonts w:ascii="Times New Roman" w:hAnsi="Times New Roman"/>
          <w:b/>
          <w:bCs/>
          <w:sz w:val="28"/>
          <w:szCs w:val="28"/>
        </w:rPr>
        <w:t>ма</w:t>
      </w:r>
      <w:r w:rsidRPr="001B2344">
        <w:rPr>
          <w:rFonts w:ascii="Times New Roman" w:hAnsi="Times New Roman"/>
          <w:b/>
          <w:bCs/>
          <w:spacing w:val="1"/>
          <w:sz w:val="28"/>
          <w:szCs w:val="28"/>
        </w:rPr>
        <w:t>т</w:t>
      </w:r>
      <w:r w:rsidRPr="001B2344">
        <w:rPr>
          <w:rFonts w:ascii="Times New Roman" w:hAnsi="Times New Roman"/>
          <w:b/>
          <w:bCs/>
          <w:sz w:val="28"/>
          <w:szCs w:val="28"/>
        </w:rPr>
        <w:t>ы З</w:t>
      </w:r>
      <w:r w:rsidRPr="001B2344">
        <w:rPr>
          <w:rFonts w:ascii="Times New Roman" w:hAnsi="Times New Roman"/>
          <w:b/>
          <w:bCs/>
          <w:spacing w:val="-2"/>
          <w:sz w:val="28"/>
          <w:szCs w:val="28"/>
        </w:rPr>
        <w:t>е</w:t>
      </w:r>
      <w:r w:rsidRPr="001B2344">
        <w:rPr>
          <w:rFonts w:ascii="Times New Roman" w:hAnsi="Times New Roman"/>
          <w:b/>
          <w:bCs/>
          <w:sz w:val="28"/>
          <w:szCs w:val="28"/>
        </w:rPr>
        <w:t>м</w:t>
      </w:r>
      <w:r w:rsidRPr="001B2344">
        <w:rPr>
          <w:rFonts w:ascii="Times New Roman" w:hAnsi="Times New Roman"/>
          <w:b/>
          <w:bCs/>
          <w:spacing w:val="1"/>
          <w:sz w:val="28"/>
          <w:szCs w:val="28"/>
        </w:rPr>
        <w:t>л</w:t>
      </w:r>
      <w:r w:rsidRPr="001B2344">
        <w:rPr>
          <w:rFonts w:ascii="Times New Roman" w:hAnsi="Times New Roman"/>
          <w:b/>
          <w:bCs/>
          <w:spacing w:val="-1"/>
          <w:sz w:val="28"/>
          <w:szCs w:val="28"/>
        </w:rPr>
        <w:t>и</w:t>
      </w:r>
      <w:r w:rsidRPr="001B2344">
        <w:rPr>
          <w:rFonts w:ascii="Times New Roman" w:hAnsi="Times New Roman"/>
          <w:b/>
          <w:bCs/>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темп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ат</w:t>
      </w:r>
      <w:r w:rsidRPr="001B2344">
        <w:rPr>
          <w:rFonts w:ascii="Times New Roman" w:hAnsi="Times New Roman"/>
          <w:spacing w:val="-4"/>
          <w:sz w:val="28"/>
          <w:szCs w:val="28"/>
        </w:rPr>
        <w:t>у</w:t>
      </w:r>
      <w:r w:rsidRPr="001B2344">
        <w:rPr>
          <w:rFonts w:ascii="Times New Roman" w:hAnsi="Times New Roman"/>
          <w:spacing w:val="1"/>
          <w:sz w:val="28"/>
          <w:szCs w:val="28"/>
        </w:rPr>
        <w:t>ры</w:t>
      </w:r>
      <w:r w:rsidRPr="001B2344">
        <w:rPr>
          <w:rFonts w:ascii="Times New Roman" w:hAnsi="Times New Roman"/>
          <w:sz w:val="28"/>
          <w:szCs w:val="28"/>
        </w:rPr>
        <w:t>,</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а</w:t>
      </w:r>
      <w:r w:rsidRPr="001B2344">
        <w:rPr>
          <w:rFonts w:ascii="Times New Roman" w:hAnsi="Times New Roman"/>
          <w:spacing w:val="1"/>
          <w:sz w:val="28"/>
          <w:szCs w:val="28"/>
        </w:rPr>
        <w:t>д</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ат</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ферн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ав</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pacing w:val="-2"/>
          <w:sz w:val="28"/>
          <w:szCs w:val="28"/>
        </w:rPr>
        <w:t>е</w:t>
      </w:r>
      <w:r w:rsidRPr="001B2344">
        <w:rPr>
          <w:rFonts w:ascii="Times New Roman" w:hAnsi="Times New Roman"/>
          <w:sz w:val="28"/>
          <w:szCs w:val="28"/>
        </w:rPr>
        <w:t>м</w:t>
      </w:r>
      <w:r w:rsidRPr="001B2344">
        <w:rPr>
          <w:rFonts w:ascii="Times New Roman" w:hAnsi="Times New Roman"/>
          <w:spacing w:val="-1"/>
          <w:sz w:val="28"/>
          <w:szCs w:val="28"/>
        </w:rPr>
        <w:t>л</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кл</w:t>
      </w:r>
      <w:r w:rsidRPr="001B2344">
        <w:rPr>
          <w:rFonts w:ascii="Times New Roman" w:hAnsi="Times New Roman"/>
          <w:spacing w:val="-2"/>
          <w:sz w:val="28"/>
          <w:szCs w:val="28"/>
        </w:rPr>
        <w:t>и</w:t>
      </w:r>
      <w:r w:rsidRPr="001B2344">
        <w:rPr>
          <w:rFonts w:ascii="Times New Roman" w:hAnsi="Times New Roman"/>
          <w:sz w:val="28"/>
          <w:szCs w:val="28"/>
        </w:rPr>
        <w:t>мат</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Раз</w:t>
      </w:r>
      <w:r w:rsidRPr="001B2344">
        <w:rPr>
          <w:rFonts w:ascii="Times New Roman" w:hAnsi="Times New Roman"/>
          <w:spacing w:val="-2"/>
          <w:sz w:val="28"/>
          <w:szCs w:val="28"/>
        </w:rPr>
        <w:t>н</w:t>
      </w:r>
      <w:r w:rsidRPr="001B2344">
        <w:rPr>
          <w:rFonts w:ascii="Times New Roman" w:hAnsi="Times New Roman"/>
          <w:spacing w:val="1"/>
          <w:sz w:val="28"/>
          <w:szCs w:val="28"/>
        </w:rPr>
        <w:t>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климата</w:t>
      </w:r>
      <w:r w:rsidRPr="001B2344">
        <w:rPr>
          <w:rFonts w:ascii="Times New Roman" w:hAnsi="Times New Roman"/>
          <w:spacing w:val="1"/>
          <w:sz w:val="28"/>
          <w:szCs w:val="28"/>
        </w:rPr>
        <w:t xml:space="preserve"> н</w:t>
      </w:r>
      <w:r w:rsidRPr="001B2344">
        <w:rPr>
          <w:rFonts w:ascii="Times New Roman" w:hAnsi="Times New Roman"/>
          <w:sz w:val="28"/>
          <w:szCs w:val="28"/>
        </w:rPr>
        <w:t>а</w:t>
      </w:r>
      <w:r w:rsidRPr="001B2344">
        <w:rPr>
          <w:rFonts w:ascii="Times New Roman" w:hAnsi="Times New Roman"/>
          <w:spacing w:val="1"/>
          <w:sz w:val="28"/>
          <w:szCs w:val="28"/>
        </w:rPr>
        <w:t xml:space="preserve"> 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z w:val="28"/>
          <w:szCs w:val="28"/>
        </w:rPr>
        <w:t>е. 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ма</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об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4"/>
          <w:sz w:val="28"/>
          <w:szCs w:val="28"/>
        </w:rPr>
        <w:t>у</w:t>
      </w:r>
      <w:r w:rsidRPr="001B2344">
        <w:rPr>
          <w:rFonts w:ascii="Times New Roman" w:hAnsi="Times New Roman"/>
          <w:spacing w:val="-1"/>
          <w:sz w:val="28"/>
          <w:szCs w:val="28"/>
        </w:rPr>
        <w:t>ю</w:t>
      </w:r>
      <w:r w:rsidRPr="001B2344">
        <w:rPr>
          <w:rFonts w:ascii="Times New Roman" w:hAnsi="Times New Roman"/>
          <w:sz w:val="28"/>
          <w:szCs w:val="28"/>
        </w:rPr>
        <w:t>щие фа</w:t>
      </w:r>
      <w:r w:rsidRPr="001B2344">
        <w:rPr>
          <w:rFonts w:ascii="Times New Roman" w:hAnsi="Times New Roman"/>
          <w:spacing w:val="1"/>
          <w:sz w:val="28"/>
          <w:szCs w:val="28"/>
        </w:rPr>
        <w:t>к</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z w:val="28"/>
          <w:szCs w:val="28"/>
        </w:rPr>
        <w:t xml:space="preserve">. </w:t>
      </w:r>
      <w:r w:rsidRPr="001B2344">
        <w:rPr>
          <w:rFonts w:ascii="Times New Roman" w:hAnsi="Times New Roman"/>
          <w:spacing w:val="2"/>
          <w:sz w:val="28"/>
          <w:szCs w:val="28"/>
        </w:rPr>
        <w:t xml:space="preserve">Характеристика воздушных масс Земли. </w:t>
      </w:r>
      <w:r w:rsidRPr="001B2344">
        <w:rPr>
          <w:rFonts w:ascii="Times New Roman" w:hAnsi="Times New Roman"/>
          <w:spacing w:val="-1"/>
          <w:sz w:val="28"/>
          <w:szCs w:val="28"/>
        </w:rPr>
        <w:t>Х</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2"/>
          <w:sz w:val="28"/>
          <w:szCs w:val="28"/>
        </w:rPr>
        <w:t>и</w:t>
      </w:r>
      <w:r w:rsidRPr="001B2344">
        <w:rPr>
          <w:rFonts w:ascii="Times New Roman" w:hAnsi="Times New Roman"/>
          <w:sz w:val="28"/>
          <w:szCs w:val="28"/>
        </w:rPr>
        <w:t xml:space="preserve">ка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но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х и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хо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 кл</w:t>
      </w:r>
      <w:r w:rsidRPr="001B2344">
        <w:rPr>
          <w:rFonts w:ascii="Times New Roman" w:hAnsi="Times New Roman"/>
          <w:spacing w:val="-2"/>
          <w:sz w:val="28"/>
          <w:szCs w:val="28"/>
        </w:rPr>
        <w:t>и</w:t>
      </w:r>
      <w:r w:rsidRPr="001B2344">
        <w:rPr>
          <w:rFonts w:ascii="Times New Roman" w:hAnsi="Times New Roman"/>
          <w:sz w:val="28"/>
          <w:szCs w:val="28"/>
        </w:rPr>
        <w:t>мати</w:t>
      </w:r>
      <w:r w:rsidRPr="001B2344">
        <w:rPr>
          <w:rFonts w:ascii="Times New Roman" w:hAnsi="Times New Roman"/>
          <w:spacing w:val="1"/>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A02034">
        <w:rPr>
          <w:rFonts w:ascii="Times New Roman" w:hAnsi="Times New Roman"/>
          <w:sz w:val="28"/>
          <w:szCs w:val="28"/>
        </w:rPr>
        <w:t>В</w:t>
      </w:r>
      <w:r w:rsidRPr="00A02034">
        <w:rPr>
          <w:rFonts w:ascii="Times New Roman" w:hAnsi="Times New Roman"/>
          <w:spacing w:val="-3"/>
          <w:sz w:val="28"/>
          <w:szCs w:val="28"/>
        </w:rPr>
        <w:t>л</w:t>
      </w:r>
      <w:r w:rsidRPr="00A02034">
        <w:rPr>
          <w:rFonts w:ascii="Times New Roman" w:hAnsi="Times New Roman"/>
          <w:spacing w:val="1"/>
          <w:sz w:val="28"/>
          <w:szCs w:val="28"/>
        </w:rPr>
        <w:t>и</w:t>
      </w:r>
      <w:r w:rsidRPr="00A02034">
        <w:rPr>
          <w:rFonts w:ascii="Times New Roman" w:hAnsi="Times New Roman"/>
          <w:sz w:val="28"/>
          <w:szCs w:val="28"/>
        </w:rPr>
        <w:t>я</w:t>
      </w:r>
      <w:r w:rsidRPr="00A02034">
        <w:rPr>
          <w:rFonts w:ascii="Times New Roman" w:hAnsi="Times New Roman"/>
          <w:spacing w:val="-1"/>
          <w:sz w:val="28"/>
          <w:szCs w:val="28"/>
        </w:rPr>
        <w:t>н</w:t>
      </w:r>
      <w:r w:rsidRPr="00A02034">
        <w:rPr>
          <w:rFonts w:ascii="Times New Roman" w:hAnsi="Times New Roman"/>
          <w:spacing w:val="1"/>
          <w:sz w:val="28"/>
          <w:szCs w:val="28"/>
        </w:rPr>
        <w:t>и</w:t>
      </w:r>
      <w:r w:rsidRPr="00A02034">
        <w:rPr>
          <w:rFonts w:ascii="Times New Roman" w:hAnsi="Times New Roman"/>
          <w:sz w:val="28"/>
          <w:szCs w:val="28"/>
        </w:rPr>
        <w:t>е кл</w:t>
      </w:r>
      <w:r w:rsidRPr="00A02034">
        <w:rPr>
          <w:rFonts w:ascii="Times New Roman" w:hAnsi="Times New Roman"/>
          <w:spacing w:val="-2"/>
          <w:sz w:val="28"/>
          <w:szCs w:val="28"/>
        </w:rPr>
        <w:t>и</w:t>
      </w:r>
      <w:r w:rsidRPr="00A02034">
        <w:rPr>
          <w:rFonts w:ascii="Times New Roman" w:hAnsi="Times New Roman"/>
          <w:sz w:val="28"/>
          <w:szCs w:val="28"/>
        </w:rPr>
        <w:t>мати</w:t>
      </w:r>
      <w:r w:rsidRPr="00A02034">
        <w:rPr>
          <w:rFonts w:ascii="Times New Roman" w:hAnsi="Times New Roman"/>
          <w:spacing w:val="1"/>
          <w:sz w:val="28"/>
          <w:szCs w:val="28"/>
        </w:rPr>
        <w:t>ч</w:t>
      </w:r>
      <w:r w:rsidRPr="00A02034">
        <w:rPr>
          <w:rFonts w:ascii="Times New Roman" w:hAnsi="Times New Roman"/>
          <w:spacing w:val="-2"/>
          <w:sz w:val="28"/>
          <w:szCs w:val="28"/>
        </w:rPr>
        <w:t>е</w:t>
      </w:r>
      <w:r w:rsidRPr="00A02034">
        <w:rPr>
          <w:rFonts w:ascii="Times New Roman" w:hAnsi="Times New Roman"/>
          <w:sz w:val="28"/>
          <w:szCs w:val="28"/>
        </w:rPr>
        <w:t>с</w:t>
      </w:r>
      <w:r w:rsidRPr="00A02034">
        <w:rPr>
          <w:rFonts w:ascii="Times New Roman" w:hAnsi="Times New Roman"/>
          <w:spacing w:val="-2"/>
          <w:sz w:val="28"/>
          <w:szCs w:val="28"/>
        </w:rPr>
        <w:t>к</w:t>
      </w:r>
      <w:r w:rsidRPr="00A02034">
        <w:rPr>
          <w:rFonts w:ascii="Times New Roman" w:hAnsi="Times New Roman"/>
          <w:spacing w:val="1"/>
          <w:sz w:val="28"/>
          <w:szCs w:val="28"/>
        </w:rPr>
        <w:t>и</w:t>
      </w:r>
      <w:r w:rsidRPr="00A02034">
        <w:rPr>
          <w:rFonts w:ascii="Times New Roman" w:hAnsi="Times New Roman"/>
          <w:sz w:val="28"/>
          <w:szCs w:val="28"/>
        </w:rPr>
        <w:t>х</w:t>
      </w:r>
      <w:r>
        <w:rPr>
          <w:rFonts w:ascii="Times New Roman" w:hAnsi="Times New Roman"/>
          <w:sz w:val="28"/>
          <w:szCs w:val="28"/>
        </w:rPr>
        <w:t xml:space="preserve"> </w:t>
      </w:r>
      <w:r w:rsidRPr="00A02034">
        <w:rPr>
          <w:rFonts w:ascii="Times New Roman" w:hAnsi="Times New Roman"/>
          <w:spacing w:val="-4"/>
          <w:sz w:val="28"/>
          <w:szCs w:val="28"/>
        </w:rPr>
        <w:t>у</w:t>
      </w:r>
      <w:r w:rsidRPr="00A02034">
        <w:rPr>
          <w:rFonts w:ascii="Times New Roman" w:hAnsi="Times New Roman"/>
          <w:sz w:val="28"/>
          <w:szCs w:val="28"/>
        </w:rPr>
        <w:t>слов</w:t>
      </w:r>
      <w:r w:rsidRPr="00A02034">
        <w:rPr>
          <w:rFonts w:ascii="Times New Roman" w:hAnsi="Times New Roman"/>
          <w:spacing w:val="-2"/>
          <w:sz w:val="28"/>
          <w:szCs w:val="28"/>
        </w:rPr>
        <w:t>и</w:t>
      </w:r>
      <w:r w:rsidRPr="00A02034">
        <w:rPr>
          <w:rFonts w:ascii="Times New Roman" w:hAnsi="Times New Roman"/>
          <w:sz w:val="28"/>
          <w:szCs w:val="28"/>
        </w:rPr>
        <w:t>й</w:t>
      </w:r>
      <w:r w:rsidRPr="00A02034">
        <w:rPr>
          <w:rFonts w:ascii="Times New Roman" w:hAnsi="Times New Roman"/>
          <w:spacing w:val="1"/>
          <w:sz w:val="28"/>
          <w:szCs w:val="28"/>
        </w:rPr>
        <w:t xml:space="preserve"> н</w:t>
      </w:r>
      <w:r w:rsidRPr="00A02034">
        <w:rPr>
          <w:rFonts w:ascii="Times New Roman" w:hAnsi="Times New Roman"/>
          <w:sz w:val="28"/>
          <w:szCs w:val="28"/>
        </w:rPr>
        <w:t>а</w:t>
      </w:r>
      <w:r>
        <w:rPr>
          <w:rFonts w:ascii="Times New Roman" w:hAnsi="Times New Roman"/>
          <w:sz w:val="28"/>
          <w:szCs w:val="28"/>
        </w:rPr>
        <w:t xml:space="preserve"> </w:t>
      </w:r>
      <w:r w:rsidRPr="00A02034">
        <w:rPr>
          <w:rFonts w:ascii="Times New Roman" w:hAnsi="Times New Roman"/>
          <w:spacing w:val="-2"/>
          <w:sz w:val="28"/>
          <w:szCs w:val="28"/>
        </w:rPr>
        <w:t>ж</w:t>
      </w:r>
      <w:r w:rsidRPr="00A02034">
        <w:rPr>
          <w:rFonts w:ascii="Times New Roman" w:hAnsi="Times New Roman"/>
          <w:spacing w:val="1"/>
          <w:sz w:val="28"/>
          <w:szCs w:val="28"/>
        </w:rPr>
        <w:t>и</w:t>
      </w:r>
      <w:r w:rsidRPr="00A02034">
        <w:rPr>
          <w:rFonts w:ascii="Times New Roman" w:hAnsi="Times New Roman"/>
          <w:sz w:val="28"/>
          <w:szCs w:val="28"/>
        </w:rPr>
        <w:t>знь</w:t>
      </w:r>
      <w:r>
        <w:rPr>
          <w:rFonts w:ascii="Times New Roman" w:hAnsi="Times New Roman"/>
          <w:sz w:val="28"/>
          <w:szCs w:val="28"/>
        </w:rPr>
        <w:t xml:space="preserve"> </w:t>
      </w:r>
      <w:r w:rsidRPr="00A02034">
        <w:rPr>
          <w:rFonts w:ascii="Times New Roman" w:hAnsi="Times New Roman"/>
          <w:spacing w:val="-1"/>
          <w:sz w:val="28"/>
          <w:szCs w:val="28"/>
        </w:rPr>
        <w:t>лю</w:t>
      </w:r>
      <w:r w:rsidRPr="00A02034">
        <w:rPr>
          <w:rFonts w:ascii="Times New Roman" w:hAnsi="Times New Roman"/>
          <w:spacing w:val="1"/>
          <w:sz w:val="28"/>
          <w:szCs w:val="28"/>
        </w:rPr>
        <w:t>д</w:t>
      </w:r>
      <w:r w:rsidRPr="00A02034">
        <w:rPr>
          <w:rFonts w:ascii="Times New Roman" w:hAnsi="Times New Roman"/>
          <w:spacing w:val="-2"/>
          <w:sz w:val="28"/>
          <w:szCs w:val="28"/>
        </w:rPr>
        <w:t>е</w:t>
      </w:r>
      <w:r w:rsidRPr="00A02034">
        <w:rPr>
          <w:rFonts w:ascii="Times New Roman" w:hAnsi="Times New Roman"/>
          <w:spacing w:val="1"/>
          <w:sz w:val="28"/>
          <w:szCs w:val="28"/>
        </w:rPr>
        <w:t>й</w:t>
      </w:r>
      <w:r w:rsidRPr="00A02034">
        <w:rPr>
          <w:rFonts w:ascii="Times New Roman" w:hAnsi="Times New Roman"/>
          <w:sz w:val="28"/>
          <w:szCs w:val="28"/>
        </w:rPr>
        <w:t>.</w:t>
      </w:r>
      <w:r>
        <w:rPr>
          <w:rFonts w:ascii="Times New Roman" w:hAnsi="Times New Roman"/>
          <w:sz w:val="28"/>
          <w:szCs w:val="28"/>
        </w:rPr>
        <w:t xml:space="preserve"> </w:t>
      </w:r>
      <w:r w:rsidRPr="0093038F">
        <w:rPr>
          <w:rFonts w:ascii="Times New Roman" w:hAnsi="Times New Roman"/>
          <w:i/>
          <w:spacing w:val="-3"/>
          <w:sz w:val="28"/>
          <w:szCs w:val="28"/>
        </w:rPr>
        <w:t>В</w:t>
      </w:r>
      <w:r w:rsidRPr="0093038F">
        <w:rPr>
          <w:rFonts w:ascii="Times New Roman" w:hAnsi="Times New Roman"/>
          <w:i/>
          <w:spacing w:val="-1"/>
          <w:sz w:val="28"/>
          <w:szCs w:val="28"/>
        </w:rPr>
        <w:t>л</w:t>
      </w:r>
      <w:r w:rsidRPr="0093038F">
        <w:rPr>
          <w:rFonts w:ascii="Times New Roman" w:hAnsi="Times New Roman"/>
          <w:i/>
          <w:spacing w:val="1"/>
          <w:sz w:val="28"/>
          <w:szCs w:val="28"/>
        </w:rPr>
        <w:t>и</w:t>
      </w:r>
      <w:r w:rsidRPr="0093038F">
        <w:rPr>
          <w:rFonts w:ascii="Times New Roman" w:hAnsi="Times New Roman"/>
          <w:i/>
          <w:sz w:val="28"/>
          <w:szCs w:val="28"/>
        </w:rPr>
        <w:t>я</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е </w:t>
      </w:r>
      <w:r w:rsidRPr="0093038F">
        <w:rPr>
          <w:rFonts w:ascii="Times New Roman" w:hAnsi="Times New Roman"/>
          <w:i/>
          <w:spacing w:val="-2"/>
          <w:sz w:val="28"/>
          <w:szCs w:val="28"/>
        </w:rPr>
        <w:t>с</w:t>
      </w:r>
      <w:r w:rsidRPr="0093038F">
        <w:rPr>
          <w:rFonts w:ascii="Times New Roman" w:hAnsi="Times New Roman"/>
          <w:i/>
          <w:spacing w:val="1"/>
          <w:sz w:val="28"/>
          <w:szCs w:val="28"/>
        </w:rPr>
        <w:t>о</w:t>
      </w:r>
      <w:r w:rsidRPr="0093038F">
        <w:rPr>
          <w:rFonts w:ascii="Times New Roman" w:hAnsi="Times New Roman"/>
          <w:i/>
          <w:sz w:val="28"/>
          <w:szCs w:val="28"/>
        </w:rPr>
        <w:t>в</w:t>
      </w:r>
      <w:r w:rsidRPr="0093038F">
        <w:rPr>
          <w:rFonts w:ascii="Times New Roman" w:hAnsi="Times New Roman"/>
          <w:i/>
          <w:spacing w:val="-2"/>
          <w:sz w:val="28"/>
          <w:szCs w:val="28"/>
        </w:rPr>
        <w:t>р</w:t>
      </w:r>
      <w:r w:rsidRPr="0093038F">
        <w:rPr>
          <w:rFonts w:ascii="Times New Roman" w:hAnsi="Times New Roman"/>
          <w:i/>
          <w:sz w:val="28"/>
          <w:szCs w:val="28"/>
        </w:rPr>
        <w:t>ем</w:t>
      </w:r>
      <w:r w:rsidRPr="0093038F">
        <w:rPr>
          <w:rFonts w:ascii="Times New Roman" w:hAnsi="Times New Roman"/>
          <w:i/>
          <w:spacing w:val="-2"/>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но</w:t>
      </w:r>
      <w:r w:rsidRPr="0093038F">
        <w:rPr>
          <w:rFonts w:ascii="Times New Roman" w:hAnsi="Times New Roman"/>
          <w:i/>
          <w:sz w:val="28"/>
          <w:szCs w:val="28"/>
        </w:rPr>
        <w:t xml:space="preserve">й </w:t>
      </w:r>
      <w:r w:rsidRPr="0093038F">
        <w:rPr>
          <w:rFonts w:ascii="Times New Roman" w:hAnsi="Times New Roman"/>
          <w:i/>
          <w:spacing w:val="1"/>
          <w:sz w:val="28"/>
          <w:szCs w:val="28"/>
        </w:rPr>
        <w:t>хо</w:t>
      </w:r>
      <w:r w:rsidRPr="0093038F">
        <w:rPr>
          <w:rFonts w:ascii="Times New Roman" w:hAnsi="Times New Roman"/>
          <w:i/>
          <w:spacing w:val="-3"/>
          <w:sz w:val="28"/>
          <w:szCs w:val="28"/>
        </w:rPr>
        <w:t>з</w:t>
      </w:r>
      <w:r w:rsidRPr="0093038F">
        <w:rPr>
          <w:rFonts w:ascii="Times New Roman" w:hAnsi="Times New Roman"/>
          <w:i/>
          <w:sz w:val="28"/>
          <w:szCs w:val="28"/>
        </w:rPr>
        <w:t>я</w:t>
      </w:r>
      <w:r w:rsidRPr="0093038F">
        <w:rPr>
          <w:rFonts w:ascii="Times New Roman" w:hAnsi="Times New Roman"/>
          <w:i/>
          <w:spacing w:val="1"/>
          <w:sz w:val="28"/>
          <w:szCs w:val="28"/>
        </w:rPr>
        <w:t>й</w:t>
      </w:r>
      <w:r w:rsidRPr="0093038F">
        <w:rPr>
          <w:rFonts w:ascii="Times New Roman" w:hAnsi="Times New Roman"/>
          <w:i/>
          <w:sz w:val="28"/>
          <w:szCs w:val="28"/>
        </w:rPr>
        <w:t>ств</w:t>
      </w:r>
      <w:r w:rsidRPr="0093038F">
        <w:rPr>
          <w:rFonts w:ascii="Times New Roman" w:hAnsi="Times New Roman"/>
          <w:i/>
          <w:spacing w:val="-3"/>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 xml:space="preserve">й </w:t>
      </w:r>
      <w:r w:rsidRPr="0093038F">
        <w:rPr>
          <w:rFonts w:ascii="Times New Roman" w:hAnsi="Times New Roman"/>
          <w:i/>
          <w:spacing w:val="1"/>
          <w:sz w:val="28"/>
          <w:szCs w:val="28"/>
        </w:rPr>
        <w:t>д</w:t>
      </w:r>
      <w:r w:rsidRPr="0093038F">
        <w:rPr>
          <w:rFonts w:ascii="Times New Roman" w:hAnsi="Times New Roman"/>
          <w:i/>
          <w:sz w:val="28"/>
          <w:szCs w:val="28"/>
        </w:rPr>
        <w:t>е</w:t>
      </w:r>
      <w:r w:rsidRPr="0093038F">
        <w:rPr>
          <w:rFonts w:ascii="Times New Roman" w:hAnsi="Times New Roman"/>
          <w:i/>
          <w:spacing w:val="-2"/>
          <w:sz w:val="28"/>
          <w:szCs w:val="28"/>
        </w:rPr>
        <w:t>я</w:t>
      </w:r>
      <w:r w:rsidRPr="0093038F">
        <w:rPr>
          <w:rFonts w:ascii="Times New Roman" w:hAnsi="Times New Roman"/>
          <w:i/>
          <w:spacing w:val="-3"/>
          <w:sz w:val="28"/>
          <w:szCs w:val="28"/>
        </w:rPr>
        <w:t>т</w:t>
      </w:r>
      <w:r w:rsidRPr="0093038F">
        <w:rPr>
          <w:rFonts w:ascii="Times New Roman" w:hAnsi="Times New Roman"/>
          <w:i/>
          <w:sz w:val="28"/>
          <w:szCs w:val="28"/>
        </w:rPr>
        <w:t>ел</w:t>
      </w:r>
      <w:r w:rsidRPr="0093038F">
        <w:rPr>
          <w:rFonts w:ascii="Times New Roman" w:hAnsi="Times New Roman"/>
          <w:i/>
          <w:spacing w:val="-2"/>
          <w:sz w:val="28"/>
          <w:szCs w:val="28"/>
        </w:rPr>
        <w:t>ь</w:t>
      </w:r>
      <w:r w:rsidRPr="0093038F">
        <w:rPr>
          <w:rFonts w:ascii="Times New Roman" w:hAnsi="Times New Roman"/>
          <w:i/>
          <w:spacing w:val="1"/>
          <w:sz w:val="28"/>
          <w:szCs w:val="28"/>
        </w:rPr>
        <w:t>но</w:t>
      </w:r>
      <w:r w:rsidRPr="0093038F">
        <w:rPr>
          <w:rFonts w:ascii="Times New Roman" w:hAnsi="Times New Roman"/>
          <w:i/>
          <w:sz w:val="28"/>
          <w:szCs w:val="28"/>
        </w:rPr>
        <w:t>с</w:t>
      </w:r>
      <w:r w:rsidRPr="0093038F">
        <w:rPr>
          <w:rFonts w:ascii="Times New Roman" w:hAnsi="Times New Roman"/>
          <w:i/>
          <w:spacing w:val="-3"/>
          <w:sz w:val="28"/>
          <w:szCs w:val="28"/>
        </w:rPr>
        <w:t>т</w:t>
      </w:r>
      <w:r w:rsidRPr="0093038F">
        <w:rPr>
          <w:rFonts w:ascii="Times New Roman" w:hAnsi="Times New Roman"/>
          <w:i/>
          <w:sz w:val="28"/>
          <w:szCs w:val="28"/>
        </w:rPr>
        <w:t xml:space="preserve">и </w:t>
      </w:r>
      <w:r w:rsidRPr="0093038F">
        <w:rPr>
          <w:rFonts w:ascii="Times New Roman" w:hAnsi="Times New Roman"/>
          <w:i/>
          <w:spacing w:val="-1"/>
          <w:sz w:val="28"/>
          <w:szCs w:val="28"/>
        </w:rPr>
        <w:t>л</w:t>
      </w:r>
      <w:r w:rsidRPr="0093038F">
        <w:rPr>
          <w:rFonts w:ascii="Times New Roman" w:hAnsi="Times New Roman"/>
          <w:i/>
          <w:spacing w:val="-3"/>
          <w:sz w:val="28"/>
          <w:szCs w:val="28"/>
        </w:rPr>
        <w:t>ю</w:t>
      </w:r>
      <w:r w:rsidRPr="0093038F">
        <w:rPr>
          <w:rFonts w:ascii="Times New Roman" w:hAnsi="Times New Roman"/>
          <w:i/>
          <w:spacing w:val="1"/>
          <w:sz w:val="28"/>
          <w:szCs w:val="28"/>
        </w:rPr>
        <w:t>д</w:t>
      </w:r>
      <w:r w:rsidRPr="0093038F">
        <w:rPr>
          <w:rFonts w:ascii="Times New Roman" w:hAnsi="Times New Roman"/>
          <w:i/>
          <w:sz w:val="28"/>
          <w:szCs w:val="28"/>
        </w:rPr>
        <w:t xml:space="preserve">ей </w:t>
      </w:r>
      <w:r w:rsidRPr="0093038F">
        <w:rPr>
          <w:rFonts w:ascii="Times New Roman" w:hAnsi="Times New Roman"/>
          <w:i/>
          <w:spacing w:val="-1"/>
          <w:sz w:val="28"/>
          <w:szCs w:val="28"/>
        </w:rPr>
        <w:t>н</w:t>
      </w:r>
      <w:r w:rsidRPr="0093038F">
        <w:rPr>
          <w:rFonts w:ascii="Times New Roman" w:hAnsi="Times New Roman"/>
          <w:i/>
          <w:sz w:val="28"/>
          <w:szCs w:val="28"/>
        </w:rPr>
        <w:t xml:space="preserve">а климат </w:t>
      </w:r>
      <w:r w:rsidRPr="0093038F">
        <w:rPr>
          <w:rFonts w:ascii="Times New Roman" w:hAnsi="Times New Roman"/>
          <w:i/>
          <w:spacing w:val="1"/>
          <w:sz w:val="28"/>
          <w:szCs w:val="28"/>
        </w:rPr>
        <w:t>З</w:t>
      </w:r>
      <w:r w:rsidRPr="0093038F">
        <w:rPr>
          <w:rFonts w:ascii="Times New Roman" w:hAnsi="Times New Roman"/>
          <w:i/>
          <w:sz w:val="28"/>
          <w:szCs w:val="28"/>
        </w:rPr>
        <w:t>ем</w:t>
      </w:r>
      <w:r w:rsidRPr="0093038F">
        <w:rPr>
          <w:rFonts w:ascii="Times New Roman" w:hAnsi="Times New Roman"/>
          <w:i/>
          <w:spacing w:val="-3"/>
          <w:sz w:val="28"/>
          <w:szCs w:val="28"/>
        </w:rPr>
        <w:t>л</w:t>
      </w:r>
      <w:r w:rsidRPr="0093038F">
        <w:rPr>
          <w:rFonts w:ascii="Times New Roman" w:hAnsi="Times New Roman"/>
          <w:i/>
          <w:spacing w:val="1"/>
          <w:sz w:val="28"/>
          <w:szCs w:val="28"/>
        </w:rPr>
        <w:t>и</w:t>
      </w:r>
      <w:r w:rsidRPr="0093038F">
        <w:rPr>
          <w:rFonts w:ascii="Times New Roman" w:hAnsi="Times New Roman"/>
          <w:i/>
          <w:sz w:val="28"/>
          <w:szCs w:val="28"/>
        </w:rPr>
        <w:t xml:space="preserve">. </w:t>
      </w:r>
      <w:r w:rsidRPr="0093038F">
        <w:rPr>
          <w:rFonts w:ascii="Times New Roman" w:hAnsi="Times New Roman"/>
          <w:i/>
          <w:spacing w:val="-4"/>
          <w:sz w:val="28"/>
          <w:szCs w:val="28"/>
        </w:rPr>
        <w:t>Р</w:t>
      </w:r>
      <w:r w:rsidRPr="0093038F">
        <w:rPr>
          <w:rFonts w:ascii="Times New Roman" w:hAnsi="Times New Roman"/>
          <w:i/>
          <w:sz w:val="28"/>
          <w:szCs w:val="28"/>
        </w:rPr>
        <w:t xml:space="preserve">асчет </w:t>
      </w:r>
      <w:r w:rsidRPr="0093038F">
        <w:rPr>
          <w:rFonts w:ascii="Times New Roman" w:hAnsi="Times New Roman"/>
          <w:i/>
          <w:spacing w:val="-4"/>
          <w:sz w:val="28"/>
          <w:szCs w:val="28"/>
        </w:rPr>
        <w:t>у</w:t>
      </w:r>
      <w:r w:rsidRPr="0093038F">
        <w:rPr>
          <w:rFonts w:ascii="Times New Roman" w:hAnsi="Times New Roman"/>
          <w:i/>
          <w:sz w:val="28"/>
          <w:szCs w:val="28"/>
        </w:rPr>
        <w:t>г</w:t>
      </w:r>
      <w:r w:rsidRPr="0093038F">
        <w:rPr>
          <w:rFonts w:ascii="Times New Roman" w:hAnsi="Times New Roman"/>
          <w:i/>
          <w:spacing w:val="1"/>
          <w:sz w:val="28"/>
          <w:szCs w:val="28"/>
        </w:rPr>
        <w:t>л</w:t>
      </w:r>
      <w:r w:rsidRPr="0093038F">
        <w:rPr>
          <w:rFonts w:ascii="Times New Roman" w:hAnsi="Times New Roman"/>
          <w:i/>
          <w:sz w:val="28"/>
          <w:szCs w:val="28"/>
        </w:rPr>
        <w:t xml:space="preserve">а </w:t>
      </w:r>
      <w:r w:rsidRPr="0093038F">
        <w:rPr>
          <w:rFonts w:ascii="Times New Roman" w:hAnsi="Times New Roman"/>
          <w:i/>
          <w:spacing w:val="1"/>
          <w:sz w:val="28"/>
          <w:szCs w:val="28"/>
        </w:rPr>
        <w:t>п</w:t>
      </w:r>
      <w:r w:rsidRPr="0093038F">
        <w:rPr>
          <w:rFonts w:ascii="Times New Roman" w:hAnsi="Times New Roman"/>
          <w:i/>
          <w:sz w:val="28"/>
          <w:szCs w:val="28"/>
        </w:rPr>
        <w:t>а</w:t>
      </w:r>
      <w:r w:rsidRPr="0093038F">
        <w:rPr>
          <w:rFonts w:ascii="Times New Roman" w:hAnsi="Times New Roman"/>
          <w:i/>
          <w:spacing w:val="-1"/>
          <w:sz w:val="28"/>
          <w:szCs w:val="28"/>
        </w:rPr>
        <w:t>д</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я </w:t>
      </w:r>
      <w:r w:rsidRPr="0093038F">
        <w:rPr>
          <w:rFonts w:ascii="Times New Roman" w:hAnsi="Times New Roman"/>
          <w:i/>
          <w:spacing w:val="-2"/>
          <w:sz w:val="28"/>
          <w:szCs w:val="28"/>
        </w:rPr>
        <w:t>с</w:t>
      </w:r>
      <w:r w:rsidRPr="0093038F">
        <w:rPr>
          <w:rFonts w:ascii="Times New Roman" w:hAnsi="Times New Roman"/>
          <w:i/>
          <w:spacing w:val="1"/>
          <w:sz w:val="28"/>
          <w:szCs w:val="28"/>
        </w:rPr>
        <w:t>о</w:t>
      </w:r>
      <w:r w:rsidRPr="0093038F">
        <w:rPr>
          <w:rFonts w:ascii="Times New Roman" w:hAnsi="Times New Roman"/>
          <w:i/>
          <w:spacing w:val="-1"/>
          <w:sz w:val="28"/>
          <w:szCs w:val="28"/>
        </w:rPr>
        <w:t>л</w:t>
      </w:r>
      <w:r w:rsidRPr="0093038F">
        <w:rPr>
          <w:rFonts w:ascii="Times New Roman" w:hAnsi="Times New Roman"/>
          <w:i/>
          <w:spacing w:val="1"/>
          <w:sz w:val="28"/>
          <w:szCs w:val="28"/>
        </w:rPr>
        <w:t>н</w:t>
      </w:r>
      <w:r w:rsidRPr="0093038F">
        <w:rPr>
          <w:rFonts w:ascii="Times New Roman" w:hAnsi="Times New Roman"/>
          <w:i/>
          <w:spacing w:val="-2"/>
          <w:sz w:val="28"/>
          <w:szCs w:val="28"/>
        </w:rPr>
        <w:t>е</w:t>
      </w:r>
      <w:r w:rsidRPr="0093038F">
        <w:rPr>
          <w:rFonts w:ascii="Times New Roman" w:hAnsi="Times New Roman"/>
          <w:i/>
          <w:sz w:val="28"/>
          <w:szCs w:val="28"/>
        </w:rPr>
        <w:t>ч</w:t>
      </w:r>
      <w:r w:rsidRPr="0093038F">
        <w:rPr>
          <w:rFonts w:ascii="Times New Roman" w:hAnsi="Times New Roman"/>
          <w:i/>
          <w:spacing w:val="-1"/>
          <w:sz w:val="28"/>
          <w:szCs w:val="28"/>
        </w:rPr>
        <w:t>ны</w:t>
      </w:r>
      <w:r w:rsidRPr="0093038F">
        <w:rPr>
          <w:rFonts w:ascii="Times New Roman" w:hAnsi="Times New Roman"/>
          <w:i/>
          <w:sz w:val="28"/>
          <w:szCs w:val="28"/>
        </w:rPr>
        <w:t xml:space="preserve">х </w:t>
      </w:r>
      <w:r w:rsidRPr="0093038F">
        <w:rPr>
          <w:rFonts w:ascii="Times New Roman" w:hAnsi="Times New Roman"/>
          <w:i/>
          <w:spacing w:val="-1"/>
          <w:sz w:val="28"/>
          <w:szCs w:val="28"/>
        </w:rPr>
        <w:t>л</w:t>
      </w:r>
      <w:r w:rsidRPr="0093038F">
        <w:rPr>
          <w:rFonts w:ascii="Times New Roman" w:hAnsi="Times New Roman"/>
          <w:i/>
          <w:spacing w:val="-4"/>
          <w:sz w:val="28"/>
          <w:szCs w:val="28"/>
        </w:rPr>
        <w:t>у</w:t>
      </w:r>
      <w:r w:rsidRPr="0093038F">
        <w:rPr>
          <w:rFonts w:ascii="Times New Roman" w:hAnsi="Times New Roman"/>
          <w:i/>
          <w:sz w:val="28"/>
          <w:szCs w:val="28"/>
        </w:rPr>
        <w:t>че</w:t>
      </w:r>
      <w:r w:rsidRPr="0093038F">
        <w:rPr>
          <w:rFonts w:ascii="Times New Roman" w:hAnsi="Times New Roman"/>
          <w:i/>
          <w:spacing w:val="1"/>
          <w:sz w:val="28"/>
          <w:szCs w:val="28"/>
        </w:rPr>
        <w:t xml:space="preserve">й в зависимости от </w:t>
      </w:r>
      <w:r w:rsidRPr="0093038F">
        <w:rPr>
          <w:rFonts w:ascii="Times New Roman" w:hAnsi="Times New Roman"/>
          <w:i/>
          <w:sz w:val="28"/>
          <w:szCs w:val="28"/>
        </w:rPr>
        <w:t>географической</w:t>
      </w:r>
      <w:r w:rsidRPr="0093038F">
        <w:rPr>
          <w:rFonts w:ascii="Times New Roman" w:hAnsi="Times New Roman"/>
          <w:i/>
          <w:spacing w:val="1"/>
          <w:sz w:val="28"/>
          <w:szCs w:val="28"/>
        </w:rPr>
        <w:t xml:space="preserve"> широты</w:t>
      </w:r>
      <w:r w:rsidRPr="0093038F">
        <w:rPr>
          <w:rFonts w:ascii="Times New Roman" w:hAnsi="Times New Roman"/>
          <w:i/>
          <w:sz w:val="28"/>
          <w:szCs w:val="28"/>
        </w:rPr>
        <w:t>, а</w:t>
      </w:r>
      <w:r w:rsidRPr="0093038F">
        <w:rPr>
          <w:rFonts w:ascii="Times New Roman" w:hAnsi="Times New Roman"/>
          <w:i/>
          <w:spacing w:val="1"/>
          <w:sz w:val="28"/>
          <w:szCs w:val="28"/>
        </w:rPr>
        <w:t>б</w:t>
      </w:r>
      <w:r w:rsidRPr="0093038F">
        <w:rPr>
          <w:rFonts w:ascii="Times New Roman" w:hAnsi="Times New Roman"/>
          <w:i/>
          <w:sz w:val="28"/>
          <w:szCs w:val="28"/>
        </w:rPr>
        <w:t>с</w:t>
      </w:r>
      <w:r w:rsidRPr="0093038F">
        <w:rPr>
          <w:rFonts w:ascii="Times New Roman" w:hAnsi="Times New Roman"/>
          <w:i/>
          <w:spacing w:val="1"/>
          <w:sz w:val="28"/>
          <w:szCs w:val="28"/>
        </w:rPr>
        <w:t>о</w:t>
      </w:r>
      <w:r w:rsidRPr="0093038F">
        <w:rPr>
          <w:rFonts w:ascii="Times New Roman" w:hAnsi="Times New Roman"/>
          <w:i/>
          <w:spacing w:val="-1"/>
          <w:sz w:val="28"/>
          <w:szCs w:val="28"/>
        </w:rPr>
        <w:t>лю</w:t>
      </w:r>
      <w:r w:rsidRPr="0093038F">
        <w:rPr>
          <w:rFonts w:ascii="Times New Roman" w:hAnsi="Times New Roman"/>
          <w:i/>
          <w:spacing w:val="-3"/>
          <w:sz w:val="28"/>
          <w:szCs w:val="28"/>
        </w:rPr>
        <w:t>т</w:t>
      </w:r>
      <w:r w:rsidRPr="0093038F">
        <w:rPr>
          <w:rFonts w:ascii="Times New Roman" w:hAnsi="Times New Roman"/>
          <w:i/>
          <w:spacing w:val="1"/>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й вы</w:t>
      </w:r>
      <w:r w:rsidRPr="0093038F">
        <w:rPr>
          <w:rFonts w:ascii="Times New Roman" w:hAnsi="Times New Roman"/>
          <w:i/>
          <w:spacing w:val="-2"/>
          <w:sz w:val="28"/>
          <w:szCs w:val="28"/>
        </w:rPr>
        <w:t>с</w:t>
      </w:r>
      <w:r w:rsidRPr="0093038F">
        <w:rPr>
          <w:rFonts w:ascii="Times New Roman" w:hAnsi="Times New Roman"/>
          <w:i/>
          <w:spacing w:val="1"/>
          <w:sz w:val="28"/>
          <w:szCs w:val="28"/>
        </w:rPr>
        <w:t>о</w:t>
      </w:r>
      <w:r w:rsidRPr="0093038F">
        <w:rPr>
          <w:rFonts w:ascii="Times New Roman" w:hAnsi="Times New Roman"/>
          <w:i/>
          <w:spacing w:val="-3"/>
          <w:sz w:val="28"/>
          <w:szCs w:val="28"/>
        </w:rPr>
        <w:t>т</w:t>
      </w:r>
      <w:r w:rsidRPr="0093038F">
        <w:rPr>
          <w:rFonts w:ascii="Times New Roman" w:hAnsi="Times New Roman"/>
          <w:i/>
          <w:sz w:val="28"/>
          <w:szCs w:val="28"/>
        </w:rPr>
        <w:t>ы мес</w:t>
      </w:r>
      <w:r w:rsidRPr="0093038F">
        <w:rPr>
          <w:rFonts w:ascii="Times New Roman" w:hAnsi="Times New Roman"/>
          <w:i/>
          <w:spacing w:val="-3"/>
          <w:sz w:val="28"/>
          <w:szCs w:val="28"/>
        </w:rPr>
        <w:t>т</w:t>
      </w:r>
      <w:r w:rsidRPr="0093038F">
        <w:rPr>
          <w:rFonts w:ascii="Times New Roman" w:hAnsi="Times New Roman"/>
          <w:i/>
          <w:spacing w:val="1"/>
          <w:sz w:val="28"/>
          <w:szCs w:val="28"/>
        </w:rPr>
        <w:t>но</w:t>
      </w:r>
      <w:r w:rsidRPr="0093038F">
        <w:rPr>
          <w:rFonts w:ascii="Times New Roman" w:hAnsi="Times New Roman"/>
          <w:i/>
          <w:sz w:val="28"/>
          <w:szCs w:val="28"/>
        </w:rPr>
        <w:t>с</w:t>
      </w:r>
      <w:r w:rsidRPr="0093038F">
        <w:rPr>
          <w:rFonts w:ascii="Times New Roman" w:hAnsi="Times New Roman"/>
          <w:i/>
          <w:spacing w:val="-3"/>
          <w:sz w:val="28"/>
          <w:szCs w:val="28"/>
        </w:rPr>
        <w:t>т</w:t>
      </w:r>
      <w:r w:rsidRPr="0093038F">
        <w:rPr>
          <w:rFonts w:ascii="Times New Roman" w:hAnsi="Times New Roman"/>
          <w:i/>
          <w:sz w:val="28"/>
          <w:szCs w:val="28"/>
        </w:rPr>
        <w:t xml:space="preserve">и </w:t>
      </w:r>
      <w:r w:rsidRPr="0093038F">
        <w:rPr>
          <w:rFonts w:ascii="Times New Roman" w:hAnsi="Times New Roman"/>
          <w:i/>
          <w:spacing w:val="-1"/>
          <w:sz w:val="28"/>
          <w:szCs w:val="28"/>
        </w:rPr>
        <w:t>п</w:t>
      </w:r>
      <w:r w:rsidRPr="0093038F">
        <w:rPr>
          <w:rFonts w:ascii="Times New Roman" w:hAnsi="Times New Roman"/>
          <w:i/>
          <w:sz w:val="28"/>
          <w:szCs w:val="28"/>
        </w:rPr>
        <w:t xml:space="preserve">о </w:t>
      </w:r>
      <w:r w:rsidRPr="0093038F">
        <w:rPr>
          <w:rFonts w:ascii="Times New Roman" w:hAnsi="Times New Roman"/>
          <w:i/>
          <w:spacing w:val="-1"/>
          <w:sz w:val="28"/>
          <w:szCs w:val="28"/>
        </w:rPr>
        <w:t>р</w:t>
      </w:r>
      <w:r w:rsidRPr="0093038F">
        <w:rPr>
          <w:rFonts w:ascii="Times New Roman" w:hAnsi="Times New Roman"/>
          <w:i/>
          <w:sz w:val="28"/>
          <w:szCs w:val="28"/>
        </w:rPr>
        <w:t>аз</w:t>
      </w:r>
      <w:r w:rsidRPr="0093038F">
        <w:rPr>
          <w:rFonts w:ascii="Times New Roman" w:hAnsi="Times New Roman"/>
          <w:i/>
          <w:spacing w:val="-2"/>
          <w:sz w:val="28"/>
          <w:szCs w:val="28"/>
        </w:rPr>
        <w:t>н</w:t>
      </w:r>
      <w:r w:rsidRPr="0093038F">
        <w:rPr>
          <w:rFonts w:ascii="Times New Roman" w:hAnsi="Times New Roman"/>
          <w:i/>
          <w:spacing w:val="1"/>
          <w:sz w:val="28"/>
          <w:szCs w:val="28"/>
        </w:rPr>
        <w:t>о</w:t>
      </w:r>
      <w:r w:rsidRPr="0093038F">
        <w:rPr>
          <w:rFonts w:ascii="Times New Roman" w:hAnsi="Times New Roman"/>
          <w:i/>
          <w:sz w:val="28"/>
          <w:szCs w:val="28"/>
        </w:rPr>
        <w:t>с</w:t>
      </w:r>
      <w:r w:rsidRPr="0093038F">
        <w:rPr>
          <w:rFonts w:ascii="Times New Roman" w:hAnsi="Times New Roman"/>
          <w:i/>
          <w:spacing w:val="-3"/>
          <w:sz w:val="28"/>
          <w:szCs w:val="28"/>
        </w:rPr>
        <w:t>т</w:t>
      </w:r>
      <w:r w:rsidRPr="0093038F">
        <w:rPr>
          <w:rFonts w:ascii="Times New Roman" w:hAnsi="Times New Roman"/>
          <w:i/>
          <w:sz w:val="28"/>
          <w:szCs w:val="28"/>
        </w:rPr>
        <w:t>и атм</w:t>
      </w:r>
      <w:r w:rsidRPr="0093038F">
        <w:rPr>
          <w:rFonts w:ascii="Times New Roman" w:hAnsi="Times New Roman"/>
          <w:i/>
          <w:spacing w:val="1"/>
          <w:sz w:val="28"/>
          <w:szCs w:val="28"/>
        </w:rPr>
        <w:t>о</w:t>
      </w:r>
      <w:r w:rsidRPr="0093038F">
        <w:rPr>
          <w:rFonts w:ascii="Times New Roman" w:hAnsi="Times New Roman"/>
          <w:i/>
          <w:spacing w:val="-2"/>
          <w:sz w:val="28"/>
          <w:szCs w:val="28"/>
        </w:rPr>
        <w:t>с</w:t>
      </w:r>
      <w:r w:rsidRPr="0093038F">
        <w:rPr>
          <w:rFonts w:ascii="Times New Roman" w:hAnsi="Times New Roman"/>
          <w:i/>
          <w:sz w:val="28"/>
          <w:szCs w:val="28"/>
        </w:rPr>
        <w:t>ф</w:t>
      </w:r>
      <w:r w:rsidRPr="0093038F">
        <w:rPr>
          <w:rFonts w:ascii="Times New Roman" w:hAnsi="Times New Roman"/>
          <w:i/>
          <w:spacing w:val="-2"/>
          <w:sz w:val="28"/>
          <w:szCs w:val="28"/>
        </w:rPr>
        <w:t>е</w:t>
      </w:r>
      <w:r w:rsidRPr="0093038F">
        <w:rPr>
          <w:rFonts w:ascii="Times New Roman" w:hAnsi="Times New Roman"/>
          <w:i/>
          <w:spacing w:val="1"/>
          <w:sz w:val="28"/>
          <w:szCs w:val="28"/>
        </w:rPr>
        <w:t>р</w:t>
      </w:r>
      <w:r w:rsidRPr="0093038F">
        <w:rPr>
          <w:rFonts w:ascii="Times New Roman" w:hAnsi="Times New Roman"/>
          <w:i/>
          <w:spacing w:val="-1"/>
          <w:sz w:val="28"/>
          <w:szCs w:val="28"/>
        </w:rPr>
        <w:t>н</w:t>
      </w:r>
      <w:r w:rsidRPr="0093038F">
        <w:rPr>
          <w:rFonts w:ascii="Times New Roman" w:hAnsi="Times New Roman"/>
          <w:i/>
          <w:spacing w:val="1"/>
          <w:sz w:val="28"/>
          <w:szCs w:val="28"/>
        </w:rPr>
        <w:t>о</w:t>
      </w:r>
      <w:r w:rsidRPr="0093038F">
        <w:rPr>
          <w:rFonts w:ascii="Times New Roman" w:hAnsi="Times New Roman"/>
          <w:i/>
          <w:spacing w:val="-2"/>
          <w:sz w:val="28"/>
          <w:szCs w:val="28"/>
        </w:rPr>
        <w:t>г</w:t>
      </w:r>
      <w:r w:rsidRPr="0093038F">
        <w:rPr>
          <w:rFonts w:ascii="Times New Roman" w:hAnsi="Times New Roman"/>
          <w:i/>
          <w:sz w:val="28"/>
          <w:szCs w:val="28"/>
        </w:rPr>
        <w:t>о</w:t>
      </w:r>
      <w:r w:rsidRPr="0093038F">
        <w:rPr>
          <w:rFonts w:ascii="Times New Roman" w:hAnsi="Times New Roman"/>
          <w:i/>
          <w:spacing w:val="1"/>
          <w:sz w:val="28"/>
          <w:szCs w:val="28"/>
        </w:rPr>
        <w:t xml:space="preserve"> д</w:t>
      </w:r>
      <w:r w:rsidRPr="0093038F">
        <w:rPr>
          <w:rFonts w:ascii="Times New Roman" w:hAnsi="Times New Roman"/>
          <w:i/>
          <w:sz w:val="28"/>
          <w:szCs w:val="28"/>
        </w:rPr>
        <w:t>ав</w:t>
      </w:r>
      <w:r w:rsidRPr="0093038F">
        <w:rPr>
          <w:rFonts w:ascii="Times New Roman" w:hAnsi="Times New Roman"/>
          <w:i/>
          <w:spacing w:val="-4"/>
          <w:sz w:val="28"/>
          <w:szCs w:val="28"/>
        </w:rPr>
        <w:t>л</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 xml:space="preserve">я, </w:t>
      </w:r>
      <w:r w:rsidRPr="0093038F">
        <w:rPr>
          <w:rFonts w:ascii="Times New Roman" w:hAnsi="Times New Roman"/>
          <w:i/>
          <w:spacing w:val="1"/>
          <w:sz w:val="28"/>
          <w:szCs w:val="28"/>
        </w:rPr>
        <w:t>р</w:t>
      </w:r>
      <w:r w:rsidRPr="0093038F">
        <w:rPr>
          <w:rFonts w:ascii="Times New Roman" w:hAnsi="Times New Roman"/>
          <w:i/>
          <w:sz w:val="28"/>
          <w:szCs w:val="28"/>
        </w:rPr>
        <w:t>а</w:t>
      </w:r>
      <w:r w:rsidRPr="0093038F">
        <w:rPr>
          <w:rFonts w:ascii="Times New Roman" w:hAnsi="Times New Roman"/>
          <w:i/>
          <w:spacing w:val="-2"/>
          <w:sz w:val="28"/>
          <w:szCs w:val="28"/>
        </w:rPr>
        <w:t>с</w:t>
      </w:r>
      <w:r w:rsidRPr="0093038F">
        <w:rPr>
          <w:rFonts w:ascii="Times New Roman" w:hAnsi="Times New Roman"/>
          <w:i/>
          <w:sz w:val="28"/>
          <w:szCs w:val="28"/>
        </w:rPr>
        <w:t>чет тем</w:t>
      </w:r>
      <w:r w:rsidRPr="0093038F">
        <w:rPr>
          <w:rFonts w:ascii="Times New Roman" w:hAnsi="Times New Roman"/>
          <w:i/>
          <w:spacing w:val="-2"/>
          <w:sz w:val="28"/>
          <w:szCs w:val="28"/>
        </w:rPr>
        <w:t>п</w:t>
      </w:r>
      <w:r w:rsidRPr="0093038F">
        <w:rPr>
          <w:rFonts w:ascii="Times New Roman" w:hAnsi="Times New Roman"/>
          <w:i/>
          <w:sz w:val="28"/>
          <w:szCs w:val="28"/>
        </w:rPr>
        <w:t>е</w:t>
      </w:r>
      <w:r w:rsidRPr="0093038F">
        <w:rPr>
          <w:rFonts w:ascii="Times New Roman" w:hAnsi="Times New Roman"/>
          <w:i/>
          <w:spacing w:val="1"/>
          <w:sz w:val="28"/>
          <w:szCs w:val="28"/>
        </w:rPr>
        <w:t>р</w:t>
      </w:r>
      <w:r w:rsidRPr="0093038F">
        <w:rPr>
          <w:rFonts w:ascii="Times New Roman" w:hAnsi="Times New Roman"/>
          <w:i/>
          <w:sz w:val="28"/>
          <w:szCs w:val="28"/>
        </w:rPr>
        <w:t>ат</w:t>
      </w:r>
      <w:r w:rsidRPr="0093038F">
        <w:rPr>
          <w:rFonts w:ascii="Times New Roman" w:hAnsi="Times New Roman"/>
          <w:i/>
          <w:spacing w:val="-4"/>
          <w:sz w:val="28"/>
          <w:szCs w:val="28"/>
        </w:rPr>
        <w:t>у</w:t>
      </w:r>
      <w:r w:rsidRPr="0093038F">
        <w:rPr>
          <w:rFonts w:ascii="Times New Roman" w:hAnsi="Times New Roman"/>
          <w:i/>
          <w:spacing w:val="1"/>
          <w:sz w:val="28"/>
          <w:szCs w:val="28"/>
        </w:rPr>
        <w:t>р</w:t>
      </w:r>
      <w:r w:rsidRPr="0093038F">
        <w:rPr>
          <w:rFonts w:ascii="Times New Roman" w:hAnsi="Times New Roman"/>
          <w:i/>
          <w:sz w:val="28"/>
          <w:szCs w:val="28"/>
        </w:rPr>
        <w:t>ы во</w:t>
      </w:r>
      <w:r w:rsidRPr="0093038F">
        <w:rPr>
          <w:rFonts w:ascii="Times New Roman" w:hAnsi="Times New Roman"/>
          <w:i/>
          <w:spacing w:val="-2"/>
          <w:sz w:val="28"/>
          <w:szCs w:val="28"/>
        </w:rPr>
        <w:t>з</w:t>
      </w:r>
      <w:r w:rsidRPr="0093038F">
        <w:rPr>
          <w:rFonts w:ascii="Times New Roman" w:hAnsi="Times New Roman"/>
          <w:i/>
          <w:spacing w:val="1"/>
          <w:sz w:val="28"/>
          <w:szCs w:val="28"/>
        </w:rPr>
        <w:t>д</w:t>
      </w:r>
      <w:r w:rsidRPr="0093038F">
        <w:rPr>
          <w:rFonts w:ascii="Times New Roman" w:hAnsi="Times New Roman"/>
          <w:i/>
          <w:spacing w:val="-4"/>
          <w:sz w:val="28"/>
          <w:szCs w:val="28"/>
        </w:rPr>
        <w:t>у</w:t>
      </w:r>
      <w:r w:rsidRPr="0093038F">
        <w:rPr>
          <w:rFonts w:ascii="Times New Roman" w:hAnsi="Times New Roman"/>
          <w:i/>
          <w:spacing w:val="1"/>
          <w:sz w:val="28"/>
          <w:szCs w:val="28"/>
        </w:rPr>
        <w:t>х</w:t>
      </w:r>
      <w:r w:rsidRPr="0093038F">
        <w:rPr>
          <w:rFonts w:ascii="Times New Roman" w:hAnsi="Times New Roman"/>
          <w:i/>
          <w:sz w:val="28"/>
          <w:szCs w:val="28"/>
        </w:rPr>
        <w:t>а т</w:t>
      </w:r>
      <w:r w:rsidRPr="0093038F">
        <w:rPr>
          <w:rFonts w:ascii="Times New Roman" w:hAnsi="Times New Roman"/>
          <w:i/>
          <w:spacing w:val="1"/>
          <w:sz w:val="28"/>
          <w:szCs w:val="28"/>
        </w:rPr>
        <w:t>р</w:t>
      </w:r>
      <w:r w:rsidRPr="0093038F">
        <w:rPr>
          <w:rFonts w:ascii="Times New Roman" w:hAnsi="Times New Roman"/>
          <w:i/>
          <w:spacing w:val="-1"/>
          <w:sz w:val="28"/>
          <w:szCs w:val="28"/>
        </w:rPr>
        <w:t>оп</w:t>
      </w:r>
      <w:r w:rsidRPr="0093038F">
        <w:rPr>
          <w:rFonts w:ascii="Times New Roman" w:hAnsi="Times New Roman"/>
          <w:i/>
          <w:spacing w:val="1"/>
          <w:sz w:val="28"/>
          <w:szCs w:val="28"/>
        </w:rPr>
        <w:t>о</w:t>
      </w:r>
      <w:r w:rsidRPr="0093038F">
        <w:rPr>
          <w:rFonts w:ascii="Times New Roman" w:hAnsi="Times New Roman"/>
          <w:i/>
          <w:sz w:val="28"/>
          <w:szCs w:val="28"/>
        </w:rPr>
        <w:t>сф</w:t>
      </w:r>
      <w:r w:rsidRPr="0093038F">
        <w:rPr>
          <w:rFonts w:ascii="Times New Roman" w:hAnsi="Times New Roman"/>
          <w:i/>
          <w:spacing w:val="-2"/>
          <w:sz w:val="28"/>
          <w:szCs w:val="28"/>
        </w:rPr>
        <w:t>е</w:t>
      </w:r>
      <w:r w:rsidRPr="0093038F">
        <w:rPr>
          <w:rFonts w:ascii="Times New Roman" w:hAnsi="Times New Roman"/>
          <w:i/>
          <w:spacing w:val="-1"/>
          <w:sz w:val="28"/>
          <w:szCs w:val="28"/>
        </w:rPr>
        <w:t>р</w:t>
      </w:r>
      <w:r w:rsidRPr="0093038F">
        <w:rPr>
          <w:rFonts w:ascii="Times New Roman" w:hAnsi="Times New Roman"/>
          <w:i/>
          <w:spacing w:val="1"/>
          <w:sz w:val="28"/>
          <w:szCs w:val="28"/>
        </w:rPr>
        <w:t>ы на заданной высоте</w:t>
      </w:r>
      <w:r w:rsidRPr="0093038F">
        <w:rPr>
          <w:rFonts w:ascii="Times New Roman" w:hAnsi="Times New Roman"/>
          <w:i/>
          <w:sz w:val="28"/>
          <w:szCs w:val="28"/>
        </w:rPr>
        <w:t xml:space="preserve">, </w:t>
      </w:r>
      <w:r w:rsidRPr="0093038F">
        <w:rPr>
          <w:rFonts w:ascii="Times New Roman" w:hAnsi="Times New Roman"/>
          <w:i/>
          <w:spacing w:val="1"/>
          <w:sz w:val="28"/>
          <w:szCs w:val="28"/>
        </w:rPr>
        <w:t>р</w:t>
      </w:r>
      <w:r w:rsidRPr="0093038F">
        <w:rPr>
          <w:rFonts w:ascii="Times New Roman" w:hAnsi="Times New Roman"/>
          <w:i/>
          <w:sz w:val="28"/>
          <w:szCs w:val="28"/>
        </w:rPr>
        <w:t>а</w:t>
      </w:r>
      <w:r w:rsidRPr="0093038F">
        <w:rPr>
          <w:rFonts w:ascii="Times New Roman" w:hAnsi="Times New Roman"/>
          <w:i/>
          <w:spacing w:val="-2"/>
          <w:sz w:val="28"/>
          <w:szCs w:val="28"/>
        </w:rPr>
        <w:t>с</w:t>
      </w:r>
      <w:r w:rsidRPr="0093038F">
        <w:rPr>
          <w:rFonts w:ascii="Times New Roman" w:hAnsi="Times New Roman"/>
          <w:i/>
          <w:sz w:val="28"/>
          <w:szCs w:val="28"/>
        </w:rPr>
        <w:t>чет с</w:t>
      </w:r>
      <w:r w:rsidRPr="0093038F">
        <w:rPr>
          <w:rFonts w:ascii="Times New Roman" w:hAnsi="Times New Roman"/>
          <w:i/>
          <w:spacing w:val="1"/>
          <w:sz w:val="28"/>
          <w:szCs w:val="28"/>
        </w:rPr>
        <w:t>р</w:t>
      </w:r>
      <w:r w:rsidRPr="0093038F">
        <w:rPr>
          <w:rFonts w:ascii="Times New Roman" w:hAnsi="Times New Roman"/>
          <w:i/>
          <w:spacing w:val="-2"/>
          <w:sz w:val="28"/>
          <w:szCs w:val="28"/>
        </w:rPr>
        <w:t>е</w:t>
      </w:r>
      <w:r w:rsidRPr="0093038F">
        <w:rPr>
          <w:rFonts w:ascii="Times New Roman" w:hAnsi="Times New Roman"/>
          <w:i/>
          <w:spacing w:val="1"/>
          <w:sz w:val="28"/>
          <w:szCs w:val="28"/>
        </w:rPr>
        <w:t>д</w:t>
      </w:r>
      <w:r w:rsidRPr="0093038F">
        <w:rPr>
          <w:rFonts w:ascii="Times New Roman" w:hAnsi="Times New Roman"/>
          <w:i/>
          <w:spacing w:val="-1"/>
          <w:sz w:val="28"/>
          <w:szCs w:val="28"/>
        </w:rPr>
        <w:t>ни</w:t>
      </w:r>
      <w:r w:rsidRPr="0093038F">
        <w:rPr>
          <w:rFonts w:ascii="Times New Roman" w:hAnsi="Times New Roman"/>
          <w:i/>
          <w:sz w:val="28"/>
          <w:szCs w:val="28"/>
        </w:rPr>
        <w:t xml:space="preserve">х </w:t>
      </w:r>
      <w:r w:rsidRPr="0093038F">
        <w:rPr>
          <w:rFonts w:ascii="Times New Roman" w:hAnsi="Times New Roman"/>
          <w:i/>
          <w:spacing w:val="-1"/>
          <w:sz w:val="28"/>
          <w:szCs w:val="28"/>
        </w:rPr>
        <w:t>з</w:t>
      </w:r>
      <w:r w:rsidRPr="0093038F">
        <w:rPr>
          <w:rFonts w:ascii="Times New Roman" w:hAnsi="Times New Roman"/>
          <w:i/>
          <w:spacing w:val="1"/>
          <w:sz w:val="28"/>
          <w:szCs w:val="28"/>
        </w:rPr>
        <w:t>н</w:t>
      </w:r>
      <w:r w:rsidRPr="0093038F">
        <w:rPr>
          <w:rFonts w:ascii="Times New Roman" w:hAnsi="Times New Roman"/>
          <w:i/>
          <w:sz w:val="28"/>
          <w:szCs w:val="28"/>
        </w:rPr>
        <w:t>а</w:t>
      </w:r>
      <w:r w:rsidRPr="0093038F">
        <w:rPr>
          <w:rFonts w:ascii="Times New Roman" w:hAnsi="Times New Roman"/>
          <w:i/>
          <w:spacing w:val="-2"/>
          <w:sz w:val="28"/>
          <w:szCs w:val="28"/>
        </w:rPr>
        <w:t>ч</w:t>
      </w:r>
      <w:r w:rsidRPr="0093038F">
        <w:rPr>
          <w:rFonts w:ascii="Times New Roman" w:hAnsi="Times New Roman"/>
          <w:i/>
          <w:sz w:val="28"/>
          <w:szCs w:val="28"/>
        </w:rPr>
        <w:t>е</w:t>
      </w:r>
      <w:r w:rsidRPr="0093038F">
        <w:rPr>
          <w:rFonts w:ascii="Times New Roman" w:hAnsi="Times New Roman"/>
          <w:i/>
          <w:spacing w:val="-1"/>
          <w:sz w:val="28"/>
          <w:szCs w:val="28"/>
        </w:rPr>
        <w:t>н</w:t>
      </w:r>
      <w:r w:rsidRPr="0093038F">
        <w:rPr>
          <w:rFonts w:ascii="Times New Roman" w:hAnsi="Times New Roman"/>
          <w:i/>
          <w:spacing w:val="1"/>
          <w:sz w:val="28"/>
          <w:szCs w:val="28"/>
        </w:rPr>
        <w:t>и</w:t>
      </w:r>
      <w:r w:rsidRPr="0093038F">
        <w:rPr>
          <w:rFonts w:ascii="Times New Roman" w:hAnsi="Times New Roman"/>
          <w:i/>
          <w:sz w:val="28"/>
          <w:szCs w:val="28"/>
        </w:rPr>
        <w:t>й (</w:t>
      </w:r>
      <w:r w:rsidRPr="0093038F">
        <w:rPr>
          <w:rFonts w:ascii="Times New Roman" w:hAnsi="Times New Roman"/>
          <w:i/>
          <w:spacing w:val="-3"/>
          <w:sz w:val="28"/>
          <w:szCs w:val="28"/>
        </w:rPr>
        <w:t>т</w:t>
      </w:r>
      <w:r w:rsidRPr="0093038F">
        <w:rPr>
          <w:rFonts w:ascii="Times New Roman" w:hAnsi="Times New Roman"/>
          <w:i/>
          <w:sz w:val="28"/>
          <w:szCs w:val="28"/>
        </w:rPr>
        <w:t>ем</w:t>
      </w:r>
      <w:r w:rsidRPr="0093038F">
        <w:rPr>
          <w:rFonts w:ascii="Times New Roman" w:hAnsi="Times New Roman"/>
          <w:i/>
          <w:spacing w:val="1"/>
          <w:sz w:val="28"/>
          <w:szCs w:val="28"/>
        </w:rPr>
        <w:t>п</w:t>
      </w:r>
      <w:r w:rsidRPr="0093038F">
        <w:rPr>
          <w:rFonts w:ascii="Times New Roman" w:hAnsi="Times New Roman"/>
          <w:i/>
          <w:spacing w:val="-2"/>
          <w:sz w:val="28"/>
          <w:szCs w:val="28"/>
        </w:rPr>
        <w:t>е</w:t>
      </w:r>
      <w:r w:rsidRPr="0093038F">
        <w:rPr>
          <w:rFonts w:ascii="Times New Roman" w:hAnsi="Times New Roman"/>
          <w:i/>
          <w:spacing w:val="1"/>
          <w:sz w:val="28"/>
          <w:szCs w:val="28"/>
        </w:rPr>
        <w:t>р</w:t>
      </w:r>
      <w:r w:rsidRPr="0093038F">
        <w:rPr>
          <w:rFonts w:ascii="Times New Roman" w:hAnsi="Times New Roman"/>
          <w:i/>
          <w:sz w:val="28"/>
          <w:szCs w:val="28"/>
        </w:rPr>
        <w:t>ат</w:t>
      </w:r>
      <w:r w:rsidRPr="0093038F">
        <w:rPr>
          <w:rFonts w:ascii="Times New Roman" w:hAnsi="Times New Roman"/>
          <w:i/>
          <w:spacing w:val="-4"/>
          <w:sz w:val="28"/>
          <w:szCs w:val="28"/>
        </w:rPr>
        <w:t>у</w:t>
      </w:r>
      <w:r w:rsidRPr="0093038F">
        <w:rPr>
          <w:rFonts w:ascii="Times New Roman" w:hAnsi="Times New Roman"/>
          <w:i/>
          <w:spacing w:val="1"/>
          <w:sz w:val="28"/>
          <w:szCs w:val="28"/>
        </w:rPr>
        <w:t>р</w:t>
      </w:r>
      <w:r w:rsidRPr="0093038F">
        <w:rPr>
          <w:rFonts w:ascii="Times New Roman" w:hAnsi="Times New Roman"/>
          <w:i/>
          <w:sz w:val="28"/>
          <w:szCs w:val="28"/>
        </w:rPr>
        <w:t xml:space="preserve">ы </w:t>
      </w:r>
      <w:r w:rsidRPr="0093038F">
        <w:rPr>
          <w:rFonts w:ascii="Times New Roman" w:hAnsi="Times New Roman"/>
          <w:i/>
          <w:spacing w:val="-1"/>
          <w:sz w:val="28"/>
          <w:szCs w:val="28"/>
        </w:rPr>
        <w:t>в</w:t>
      </w:r>
      <w:r w:rsidRPr="0093038F">
        <w:rPr>
          <w:rFonts w:ascii="Times New Roman" w:hAnsi="Times New Roman"/>
          <w:i/>
          <w:spacing w:val="1"/>
          <w:sz w:val="28"/>
          <w:szCs w:val="28"/>
        </w:rPr>
        <w:t>о</w:t>
      </w:r>
      <w:r w:rsidRPr="0093038F">
        <w:rPr>
          <w:rFonts w:ascii="Times New Roman" w:hAnsi="Times New Roman"/>
          <w:i/>
          <w:spacing w:val="-3"/>
          <w:sz w:val="28"/>
          <w:szCs w:val="28"/>
        </w:rPr>
        <w:t>з</w:t>
      </w:r>
      <w:r w:rsidRPr="0093038F">
        <w:rPr>
          <w:rFonts w:ascii="Times New Roman" w:hAnsi="Times New Roman"/>
          <w:i/>
          <w:spacing w:val="1"/>
          <w:sz w:val="28"/>
          <w:szCs w:val="28"/>
        </w:rPr>
        <w:t>д</w:t>
      </w:r>
      <w:r w:rsidRPr="0093038F">
        <w:rPr>
          <w:rFonts w:ascii="Times New Roman" w:hAnsi="Times New Roman"/>
          <w:i/>
          <w:spacing w:val="-4"/>
          <w:sz w:val="28"/>
          <w:szCs w:val="28"/>
        </w:rPr>
        <w:t>у</w:t>
      </w:r>
      <w:r w:rsidRPr="0093038F">
        <w:rPr>
          <w:rFonts w:ascii="Times New Roman" w:hAnsi="Times New Roman"/>
          <w:i/>
          <w:spacing w:val="1"/>
          <w:sz w:val="28"/>
          <w:szCs w:val="28"/>
        </w:rPr>
        <w:t>х</w:t>
      </w:r>
      <w:r w:rsidRPr="0093038F">
        <w:rPr>
          <w:rFonts w:ascii="Times New Roman" w:hAnsi="Times New Roman"/>
          <w:i/>
          <w:sz w:val="28"/>
          <w:szCs w:val="28"/>
        </w:rPr>
        <w:t>а, ам</w:t>
      </w:r>
      <w:r w:rsidRPr="0093038F">
        <w:rPr>
          <w:rFonts w:ascii="Times New Roman" w:hAnsi="Times New Roman"/>
          <w:i/>
          <w:spacing w:val="1"/>
          <w:sz w:val="28"/>
          <w:szCs w:val="28"/>
        </w:rPr>
        <w:t>п</w:t>
      </w:r>
      <w:r w:rsidRPr="0093038F">
        <w:rPr>
          <w:rFonts w:ascii="Times New Roman" w:hAnsi="Times New Roman"/>
          <w:i/>
          <w:spacing w:val="-1"/>
          <w:sz w:val="28"/>
          <w:szCs w:val="28"/>
        </w:rPr>
        <w:t>л</w:t>
      </w:r>
      <w:r w:rsidRPr="0093038F">
        <w:rPr>
          <w:rFonts w:ascii="Times New Roman" w:hAnsi="Times New Roman"/>
          <w:i/>
          <w:spacing w:val="1"/>
          <w:sz w:val="28"/>
          <w:szCs w:val="28"/>
        </w:rPr>
        <w:t>и</w:t>
      </w:r>
      <w:r w:rsidRPr="0093038F">
        <w:rPr>
          <w:rFonts w:ascii="Times New Roman" w:hAnsi="Times New Roman"/>
          <w:i/>
          <w:sz w:val="28"/>
          <w:szCs w:val="28"/>
        </w:rPr>
        <w:t>т</w:t>
      </w:r>
      <w:r w:rsidRPr="0093038F">
        <w:rPr>
          <w:rFonts w:ascii="Times New Roman" w:hAnsi="Times New Roman"/>
          <w:i/>
          <w:spacing w:val="-4"/>
          <w:sz w:val="28"/>
          <w:szCs w:val="28"/>
        </w:rPr>
        <w:t>у</w:t>
      </w:r>
      <w:r w:rsidRPr="0093038F">
        <w:rPr>
          <w:rFonts w:ascii="Times New Roman" w:hAnsi="Times New Roman"/>
          <w:i/>
          <w:spacing w:val="1"/>
          <w:sz w:val="28"/>
          <w:szCs w:val="28"/>
        </w:rPr>
        <w:t>д</w:t>
      </w:r>
      <w:r w:rsidRPr="0093038F">
        <w:rPr>
          <w:rFonts w:ascii="Times New Roman" w:hAnsi="Times New Roman"/>
          <w:i/>
          <w:sz w:val="28"/>
          <w:szCs w:val="28"/>
        </w:rPr>
        <w:t>ы и</w:t>
      </w:r>
      <w:r>
        <w:rPr>
          <w:rFonts w:ascii="Times New Roman" w:hAnsi="Times New Roman"/>
          <w:i/>
          <w:sz w:val="28"/>
          <w:szCs w:val="28"/>
        </w:rPr>
        <w:t xml:space="preserve"> </w:t>
      </w:r>
      <w:r w:rsidRPr="0093038F">
        <w:rPr>
          <w:rFonts w:ascii="Times New Roman" w:hAnsi="Times New Roman"/>
          <w:i/>
          <w:spacing w:val="1"/>
          <w:sz w:val="28"/>
          <w:szCs w:val="28"/>
        </w:rPr>
        <w:t>др</w:t>
      </w:r>
      <w:r w:rsidRPr="0093038F">
        <w:rPr>
          <w:rFonts w:ascii="Times New Roman" w:hAnsi="Times New Roman"/>
          <w:i/>
          <w:sz w:val="28"/>
          <w:szCs w:val="28"/>
        </w:rPr>
        <w:t xml:space="preserve">. </w:t>
      </w:r>
      <w:r w:rsidRPr="0093038F">
        <w:rPr>
          <w:rFonts w:ascii="Times New Roman" w:hAnsi="Times New Roman"/>
          <w:i/>
          <w:spacing w:val="-1"/>
          <w:sz w:val="28"/>
          <w:szCs w:val="28"/>
        </w:rPr>
        <w:t>п</w:t>
      </w:r>
      <w:r w:rsidRPr="0093038F">
        <w:rPr>
          <w:rFonts w:ascii="Times New Roman" w:hAnsi="Times New Roman"/>
          <w:i/>
          <w:spacing w:val="1"/>
          <w:sz w:val="28"/>
          <w:szCs w:val="28"/>
        </w:rPr>
        <w:t>о</w:t>
      </w:r>
      <w:r w:rsidRPr="0093038F">
        <w:rPr>
          <w:rFonts w:ascii="Times New Roman" w:hAnsi="Times New Roman"/>
          <w:i/>
          <w:sz w:val="28"/>
          <w:szCs w:val="28"/>
        </w:rPr>
        <w:t>каза</w:t>
      </w:r>
      <w:r w:rsidRPr="0093038F">
        <w:rPr>
          <w:rFonts w:ascii="Times New Roman" w:hAnsi="Times New Roman"/>
          <w:i/>
          <w:spacing w:val="-3"/>
          <w:sz w:val="28"/>
          <w:szCs w:val="28"/>
        </w:rPr>
        <w:t>т</w:t>
      </w:r>
      <w:r w:rsidRPr="0093038F">
        <w:rPr>
          <w:rFonts w:ascii="Times New Roman" w:hAnsi="Times New Roman"/>
          <w:i/>
          <w:sz w:val="28"/>
          <w:szCs w:val="28"/>
        </w:rPr>
        <w:t>елей).</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Ми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вой</w:t>
      </w:r>
      <w:r w:rsidRPr="001B2344">
        <w:rPr>
          <w:rFonts w:ascii="Times New Roman" w:hAnsi="Times New Roman"/>
          <w:b/>
          <w:bCs/>
          <w:spacing w:val="1"/>
          <w:sz w:val="28"/>
          <w:szCs w:val="28"/>
        </w:rPr>
        <w:t xml:space="preserve"> о</w:t>
      </w:r>
      <w:r w:rsidRPr="001B2344">
        <w:rPr>
          <w:rFonts w:ascii="Times New Roman" w:hAnsi="Times New Roman"/>
          <w:b/>
          <w:bCs/>
          <w:spacing w:val="-1"/>
          <w:sz w:val="28"/>
          <w:szCs w:val="28"/>
        </w:rPr>
        <w:t>к</w:t>
      </w:r>
      <w:r w:rsidRPr="001B2344">
        <w:rPr>
          <w:rFonts w:ascii="Times New Roman" w:hAnsi="Times New Roman"/>
          <w:b/>
          <w:bCs/>
          <w:spacing w:val="-2"/>
          <w:sz w:val="28"/>
          <w:szCs w:val="28"/>
        </w:rPr>
        <w:t>е</w:t>
      </w:r>
      <w:r w:rsidRPr="001B2344">
        <w:rPr>
          <w:rFonts w:ascii="Times New Roman" w:hAnsi="Times New Roman"/>
          <w:b/>
          <w:bCs/>
          <w:spacing w:val="1"/>
          <w:sz w:val="28"/>
          <w:szCs w:val="28"/>
        </w:rPr>
        <w:t>а</w:t>
      </w:r>
      <w:r w:rsidRPr="001B2344">
        <w:rPr>
          <w:rFonts w:ascii="Times New Roman" w:hAnsi="Times New Roman"/>
          <w:b/>
          <w:bCs/>
          <w:sz w:val="28"/>
          <w:szCs w:val="28"/>
        </w:rPr>
        <w:t>н– основная</w:t>
      </w:r>
      <w:r>
        <w:rPr>
          <w:rFonts w:ascii="Times New Roman" w:hAnsi="Times New Roman"/>
          <w:b/>
          <w:bCs/>
          <w:sz w:val="28"/>
          <w:szCs w:val="28"/>
        </w:rPr>
        <w:t xml:space="preserve"> </w:t>
      </w:r>
      <w:r w:rsidRPr="001B2344">
        <w:rPr>
          <w:rFonts w:ascii="Times New Roman" w:hAnsi="Times New Roman"/>
          <w:b/>
          <w:bCs/>
          <w:sz w:val="28"/>
          <w:szCs w:val="28"/>
        </w:rPr>
        <w:t>ч</w:t>
      </w:r>
      <w:r w:rsidRPr="001B2344">
        <w:rPr>
          <w:rFonts w:ascii="Times New Roman" w:hAnsi="Times New Roman"/>
          <w:b/>
          <w:bCs/>
          <w:spacing w:val="1"/>
          <w:sz w:val="28"/>
          <w:szCs w:val="28"/>
        </w:rPr>
        <w:t>а</w:t>
      </w:r>
      <w:r w:rsidRPr="001B2344">
        <w:rPr>
          <w:rFonts w:ascii="Times New Roman" w:hAnsi="Times New Roman"/>
          <w:b/>
          <w:bCs/>
          <w:spacing w:val="-2"/>
          <w:sz w:val="28"/>
          <w:szCs w:val="28"/>
        </w:rPr>
        <w:t>с</w:t>
      </w:r>
      <w:r w:rsidRPr="001B2344">
        <w:rPr>
          <w:rFonts w:ascii="Times New Roman" w:hAnsi="Times New Roman"/>
          <w:b/>
          <w:bCs/>
          <w:spacing w:val="1"/>
          <w:sz w:val="28"/>
          <w:szCs w:val="28"/>
        </w:rPr>
        <w:t>т</w:t>
      </w:r>
      <w:r w:rsidRPr="001B2344">
        <w:rPr>
          <w:rFonts w:ascii="Times New Roman" w:hAnsi="Times New Roman"/>
          <w:b/>
          <w:bCs/>
          <w:sz w:val="28"/>
          <w:szCs w:val="28"/>
        </w:rPr>
        <w:t>ь</w:t>
      </w:r>
      <w:r>
        <w:rPr>
          <w:rFonts w:ascii="Times New Roman" w:hAnsi="Times New Roman"/>
          <w:b/>
          <w:bCs/>
          <w:sz w:val="28"/>
          <w:szCs w:val="28"/>
        </w:rPr>
        <w:t xml:space="preserve"> </w:t>
      </w:r>
      <w:r w:rsidRPr="001B2344">
        <w:rPr>
          <w:rFonts w:ascii="Times New Roman" w:hAnsi="Times New Roman"/>
          <w:b/>
          <w:bCs/>
          <w:sz w:val="28"/>
          <w:szCs w:val="28"/>
        </w:rPr>
        <w:t>г</w:t>
      </w:r>
      <w:r w:rsidRPr="001B2344">
        <w:rPr>
          <w:rFonts w:ascii="Times New Roman" w:hAnsi="Times New Roman"/>
          <w:b/>
          <w:bCs/>
          <w:spacing w:val="-1"/>
          <w:sz w:val="28"/>
          <w:szCs w:val="28"/>
        </w:rPr>
        <w:t>и</w:t>
      </w:r>
      <w:r w:rsidRPr="001B2344">
        <w:rPr>
          <w:rFonts w:ascii="Times New Roman" w:hAnsi="Times New Roman"/>
          <w:b/>
          <w:bCs/>
          <w:spacing w:val="-3"/>
          <w:sz w:val="28"/>
          <w:szCs w:val="28"/>
        </w:rPr>
        <w:t>д</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w:t>
      </w:r>
      <w:r w:rsidRPr="001B2344">
        <w:rPr>
          <w:rFonts w:ascii="Times New Roman" w:hAnsi="Times New Roman"/>
          <w:b/>
          <w:bCs/>
          <w:spacing w:val="-2"/>
          <w:sz w:val="28"/>
          <w:szCs w:val="28"/>
        </w:rPr>
        <w:t>ф</w:t>
      </w:r>
      <w:r w:rsidRPr="001B2344">
        <w:rPr>
          <w:rFonts w:ascii="Times New Roman" w:hAnsi="Times New Roman"/>
          <w:b/>
          <w:bCs/>
          <w:sz w:val="28"/>
          <w:szCs w:val="28"/>
        </w:rPr>
        <w:t>ер</w:t>
      </w:r>
      <w:r w:rsidRPr="001B2344">
        <w:rPr>
          <w:rFonts w:ascii="Times New Roman" w:hAnsi="Times New Roman"/>
          <w:b/>
          <w:bCs/>
          <w:spacing w:val="-1"/>
          <w:sz w:val="28"/>
          <w:szCs w:val="28"/>
        </w:rPr>
        <w:t>ы</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z w:val="28"/>
          <w:szCs w:val="28"/>
        </w:rPr>
        <w:t>е</w:t>
      </w:r>
      <w:r w:rsidRPr="001B2344">
        <w:rPr>
          <w:rFonts w:ascii="Times New Roman" w:hAnsi="Times New Roman"/>
          <w:spacing w:val="-2"/>
          <w:sz w:val="28"/>
          <w:szCs w:val="28"/>
        </w:rPr>
        <w:t>а</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z w:val="28"/>
          <w:szCs w:val="28"/>
        </w:rPr>
        <w:t>о част</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Эт</w:t>
      </w:r>
      <w:r w:rsidRPr="001B2344">
        <w:rPr>
          <w:rFonts w:ascii="Times New Roman" w:hAnsi="Times New Roman"/>
          <w:spacing w:val="-3"/>
          <w:sz w:val="28"/>
          <w:szCs w:val="28"/>
        </w:rPr>
        <w:t>а</w:t>
      </w:r>
      <w:r w:rsidRPr="001B2344">
        <w:rPr>
          <w:rFonts w:ascii="Times New Roman" w:hAnsi="Times New Roman"/>
          <w:spacing w:val="1"/>
          <w:sz w:val="28"/>
          <w:szCs w:val="28"/>
        </w:rPr>
        <w:t>п</w:t>
      </w:r>
      <w:r w:rsidRPr="001B2344">
        <w:rPr>
          <w:rFonts w:ascii="Times New Roman" w:hAnsi="Times New Roman"/>
          <w:sz w:val="28"/>
          <w:szCs w:val="28"/>
        </w:rPr>
        <w:t>ы</w:t>
      </w:r>
      <w:r w:rsidRPr="001B2344">
        <w:rPr>
          <w:rFonts w:ascii="Times New Roman" w:hAnsi="Times New Roman"/>
          <w:spacing w:val="1"/>
          <w:sz w:val="28"/>
          <w:szCs w:val="28"/>
        </w:rPr>
        <w:t xml:space="preserve"> и</w:t>
      </w:r>
      <w:r w:rsidRPr="001B2344">
        <w:rPr>
          <w:rFonts w:ascii="Times New Roman" w:hAnsi="Times New Roman"/>
          <w:sz w:val="28"/>
          <w:szCs w:val="28"/>
        </w:rPr>
        <w:t>з</w:t>
      </w:r>
      <w:r w:rsidRPr="001B2344">
        <w:rPr>
          <w:rFonts w:ascii="Times New Roman" w:hAnsi="Times New Roman"/>
          <w:spacing w:val="-4"/>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к</w:t>
      </w:r>
      <w:r w:rsidRPr="001B2344">
        <w:rPr>
          <w:rFonts w:ascii="Times New Roman" w:hAnsi="Times New Roman"/>
          <w:spacing w:val="-2"/>
          <w:sz w:val="28"/>
          <w:szCs w:val="28"/>
        </w:rPr>
        <w:t>е</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а. Океанические течения. Система океанических течений.</w:t>
      </w:r>
      <w:r>
        <w:rPr>
          <w:rFonts w:ascii="Times New Roman" w:hAnsi="Times New Roman"/>
          <w:sz w:val="28"/>
          <w:szCs w:val="28"/>
        </w:rPr>
        <w:t xml:space="preserve"> </w:t>
      </w:r>
      <w:r w:rsidRPr="001B2344">
        <w:rPr>
          <w:rFonts w:ascii="Times New Roman" w:hAnsi="Times New Roman"/>
          <w:spacing w:val="-1"/>
          <w:sz w:val="28"/>
          <w:szCs w:val="28"/>
        </w:rPr>
        <w:t>Ти</w:t>
      </w:r>
      <w:r w:rsidRPr="001B2344">
        <w:rPr>
          <w:rFonts w:ascii="Times New Roman" w:hAnsi="Times New Roman"/>
          <w:spacing w:val="1"/>
          <w:sz w:val="28"/>
          <w:szCs w:val="28"/>
        </w:rPr>
        <w:t>х</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ты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 xml:space="preserve">ы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его</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ли</w:t>
      </w:r>
      <w:r w:rsidRPr="001B2344">
        <w:rPr>
          <w:rFonts w:ascii="Times New Roman" w:hAnsi="Times New Roman"/>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льны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т</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ти</w:t>
      </w:r>
      <w:r w:rsidRPr="001B2344">
        <w:rPr>
          <w:rFonts w:ascii="Times New Roman" w:hAnsi="Times New Roman"/>
          <w:spacing w:val="-1"/>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й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ны</w:t>
      </w:r>
      <w:r w:rsidRPr="001B2344">
        <w:rPr>
          <w:rFonts w:ascii="Times New Roman" w:hAnsi="Times New Roman"/>
          <w:sz w:val="28"/>
          <w:szCs w:val="28"/>
        </w:rPr>
        <w:t>е ч</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3"/>
          <w:sz w:val="28"/>
          <w:szCs w:val="28"/>
        </w:rPr>
        <w:t>т</w:t>
      </w:r>
      <w:r w:rsidRPr="001B2344">
        <w:rPr>
          <w:rFonts w:ascii="Times New Roman" w:hAnsi="Times New Roman"/>
          <w:sz w:val="28"/>
          <w:szCs w:val="28"/>
        </w:rPr>
        <w:t>ы</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z w:val="28"/>
          <w:szCs w:val="28"/>
        </w:rPr>
        <w:t>о</w:t>
      </w:r>
      <w:r w:rsidRPr="001B2344">
        <w:rPr>
          <w:rFonts w:ascii="Times New Roman" w:hAnsi="Times New Roman"/>
          <w:spacing w:val="1"/>
          <w:sz w:val="28"/>
          <w:szCs w:val="28"/>
        </w:rPr>
        <w:t xml:space="preserve"> о</w:t>
      </w:r>
      <w:r w:rsidRPr="001B2344">
        <w:rPr>
          <w:rFonts w:ascii="Times New Roman" w:hAnsi="Times New Roman"/>
          <w:sz w:val="28"/>
          <w:szCs w:val="28"/>
        </w:rPr>
        <w:t>т</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3"/>
          <w:sz w:val="28"/>
          <w:szCs w:val="28"/>
        </w:rPr>
        <w:t>е</w:t>
      </w:r>
      <w:r w:rsidRPr="001B2344">
        <w:rPr>
          <w:rFonts w:ascii="Times New Roman" w:hAnsi="Times New Roman"/>
          <w:spacing w:val="-1"/>
          <w:sz w:val="28"/>
          <w:szCs w:val="28"/>
        </w:rPr>
        <w:t>ль</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Севе</w:t>
      </w:r>
      <w:r w:rsidRPr="001B2344">
        <w:rPr>
          <w:rFonts w:ascii="Times New Roman" w:hAnsi="Times New Roman"/>
          <w:spacing w:val="-2"/>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Л</w:t>
      </w:r>
      <w:r w:rsidRPr="001B2344">
        <w:rPr>
          <w:rFonts w:ascii="Times New Roman" w:hAnsi="Times New Roman"/>
          <w:spacing w:val="-3"/>
          <w:sz w:val="28"/>
          <w:szCs w:val="28"/>
        </w:rPr>
        <w:t>е</w:t>
      </w:r>
      <w:r w:rsidRPr="001B2344">
        <w:rPr>
          <w:rFonts w:ascii="Times New Roman" w:hAnsi="Times New Roman"/>
          <w:spacing w:val="1"/>
          <w:sz w:val="28"/>
          <w:szCs w:val="28"/>
        </w:rPr>
        <w:t>до</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 xml:space="preserve">й </w:t>
      </w:r>
      <w:r w:rsidRPr="001B2344">
        <w:rPr>
          <w:rFonts w:ascii="Times New Roman" w:hAnsi="Times New Roman"/>
          <w:spacing w:val="1"/>
          <w:sz w:val="28"/>
          <w:szCs w:val="28"/>
        </w:rPr>
        <w:t>о</w:t>
      </w:r>
      <w:r w:rsidRPr="001B2344">
        <w:rPr>
          <w:rFonts w:ascii="Times New Roman" w:hAnsi="Times New Roman"/>
          <w:sz w:val="28"/>
          <w:szCs w:val="28"/>
        </w:rPr>
        <w:t>к</w:t>
      </w:r>
      <w:r w:rsidRPr="001B2344">
        <w:rPr>
          <w:rFonts w:ascii="Times New Roman" w:hAnsi="Times New Roman"/>
          <w:spacing w:val="-2"/>
          <w:sz w:val="28"/>
          <w:szCs w:val="28"/>
        </w:rPr>
        <w:t>е</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lastRenderedPageBreak/>
        <w:t>Х</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w:t>
      </w:r>
      <w:r w:rsidRPr="001B2344">
        <w:rPr>
          <w:rFonts w:ascii="Times New Roman" w:hAnsi="Times New Roman"/>
          <w:spacing w:val="-2"/>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 че</w:t>
      </w:r>
      <w:r w:rsidRPr="001B2344">
        <w:rPr>
          <w:rFonts w:ascii="Times New Roman" w:hAnsi="Times New Roman"/>
          <w:spacing w:val="8"/>
          <w:sz w:val="28"/>
          <w:szCs w:val="28"/>
        </w:rPr>
        <w:t>р</w:t>
      </w:r>
      <w:r w:rsidRPr="001B2344">
        <w:rPr>
          <w:rFonts w:ascii="Times New Roman" w:hAnsi="Times New Roman"/>
          <w:spacing w:val="-3"/>
          <w:sz w:val="28"/>
          <w:szCs w:val="28"/>
        </w:rPr>
        <w:t>т</w:t>
      </w:r>
      <w:r w:rsidRPr="001B2344">
        <w:rPr>
          <w:rFonts w:ascii="Times New Roman" w:hAnsi="Times New Roman"/>
          <w:sz w:val="28"/>
          <w:szCs w:val="28"/>
        </w:rPr>
        <w:t xml:space="preserve">ы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 xml:space="preserve">ы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а и</w:t>
      </w:r>
      <w:r>
        <w:rPr>
          <w:rFonts w:ascii="Times New Roman" w:hAnsi="Times New Roman"/>
          <w:sz w:val="28"/>
          <w:szCs w:val="28"/>
        </w:rPr>
        <w:t xml:space="preserve"> </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льн</w:t>
      </w:r>
      <w:r w:rsidRPr="001B2344">
        <w:rPr>
          <w:rFonts w:ascii="Times New Roman" w:hAnsi="Times New Roman"/>
          <w:spacing w:val="1"/>
          <w:sz w:val="28"/>
          <w:szCs w:val="28"/>
        </w:rPr>
        <w:t>ы</w:t>
      </w:r>
      <w:r w:rsidRPr="001B2344">
        <w:rPr>
          <w:rFonts w:ascii="Times New Roman" w:hAnsi="Times New Roman"/>
          <w:sz w:val="28"/>
          <w:szCs w:val="28"/>
        </w:rPr>
        <w:t>е</w:t>
      </w:r>
      <w:r w:rsidRPr="001B2344">
        <w:rPr>
          <w:rFonts w:ascii="Times New Roman" w:hAnsi="Times New Roman"/>
          <w:spacing w:val="1"/>
          <w:sz w:val="28"/>
          <w:szCs w:val="28"/>
        </w:rPr>
        <w:t xml:space="preserve"> 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pacing w:val="-1"/>
          <w:sz w:val="28"/>
          <w:szCs w:val="28"/>
        </w:rPr>
        <w:t>Ин</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w:t>
      </w:r>
      <w:r w:rsidRPr="001B2344">
        <w:rPr>
          <w:rFonts w:ascii="Times New Roman" w:hAnsi="Times New Roman"/>
          <w:spacing w:val="1"/>
          <w:sz w:val="28"/>
          <w:szCs w:val="28"/>
        </w:rPr>
        <w:t xml:space="preserve"> о</w:t>
      </w:r>
      <w:r w:rsidRPr="001B2344">
        <w:rPr>
          <w:rFonts w:ascii="Times New Roman" w:hAnsi="Times New Roman"/>
          <w:spacing w:val="-2"/>
          <w:sz w:val="28"/>
          <w:szCs w:val="28"/>
        </w:rPr>
        <w:t>к</w:t>
      </w:r>
      <w:r w:rsidRPr="001B2344">
        <w:rPr>
          <w:rFonts w:ascii="Times New Roman" w:hAnsi="Times New Roman"/>
          <w:sz w:val="28"/>
          <w:szCs w:val="28"/>
        </w:rPr>
        <w:t>еа</w:t>
      </w:r>
      <w:r w:rsidRPr="001B2344">
        <w:rPr>
          <w:rFonts w:ascii="Times New Roman" w:hAnsi="Times New Roman"/>
          <w:spacing w:val="1"/>
          <w:sz w:val="28"/>
          <w:szCs w:val="28"/>
        </w:rPr>
        <w:t>н</w:t>
      </w:r>
      <w:r w:rsidRPr="001B2344">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3"/>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род</w:t>
      </w:r>
      <w:r w:rsidRPr="001B2344">
        <w:rPr>
          <w:rFonts w:ascii="Times New Roman" w:hAnsi="Times New Roman"/>
          <w:sz w:val="28"/>
          <w:szCs w:val="28"/>
        </w:rPr>
        <w:t xml:space="preserve">ы </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его</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ли</w:t>
      </w:r>
      <w:r w:rsidRPr="001B2344">
        <w:rPr>
          <w:rFonts w:ascii="Times New Roman" w:hAnsi="Times New Roman"/>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ль</w:t>
      </w:r>
      <w:r w:rsidRPr="001B2344">
        <w:rPr>
          <w:rFonts w:ascii="Times New Roman" w:hAnsi="Times New Roman"/>
          <w:spacing w:val="1"/>
          <w:sz w:val="28"/>
          <w:szCs w:val="28"/>
        </w:rPr>
        <w:t>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w:t>
      </w:r>
    </w:p>
    <w:p w:rsidR="00F46B16" w:rsidRPr="00E22C5F" w:rsidRDefault="00F46B16" w:rsidP="00E22C5F">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Г</w:t>
      </w:r>
      <w:r w:rsidRPr="001B2344">
        <w:rPr>
          <w:rFonts w:ascii="Times New Roman" w:hAnsi="Times New Roman"/>
          <w:b/>
          <w:bCs/>
          <w:sz w:val="28"/>
          <w:szCs w:val="28"/>
        </w:rPr>
        <w:t>е</w:t>
      </w:r>
      <w:r w:rsidRPr="001B2344">
        <w:rPr>
          <w:rFonts w:ascii="Times New Roman" w:hAnsi="Times New Roman"/>
          <w:b/>
          <w:bCs/>
          <w:spacing w:val="1"/>
          <w:sz w:val="28"/>
          <w:szCs w:val="28"/>
        </w:rPr>
        <w:t>о</w:t>
      </w:r>
      <w:r w:rsidRPr="001B2344">
        <w:rPr>
          <w:rFonts w:ascii="Times New Roman" w:hAnsi="Times New Roman"/>
          <w:b/>
          <w:bCs/>
          <w:sz w:val="28"/>
          <w:szCs w:val="28"/>
        </w:rPr>
        <w:t>гра</w:t>
      </w:r>
      <w:r w:rsidRPr="001B2344">
        <w:rPr>
          <w:rFonts w:ascii="Times New Roman" w:hAnsi="Times New Roman"/>
          <w:b/>
          <w:bCs/>
          <w:spacing w:val="-1"/>
          <w:sz w:val="28"/>
          <w:szCs w:val="28"/>
        </w:rPr>
        <w:t>фи</w:t>
      </w:r>
      <w:r w:rsidRPr="001B2344">
        <w:rPr>
          <w:rFonts w:ascii="Times New Roman" w:hAnsi="Times New Roman"/>
          <w:b/>
          <w:bCs/>
          <w:sz w:val="28"/>
          <w:szCs w:val="28"/>
        </w:rPr>
        <w:t>чес</w:t>
      </w:r>
      <w:r w:rsidRPr="001B2344">
        <w:rPr>
          <w:rFonts w:ascii="Times New Roman" w:hAnsi="Times New Roman"/>
          <w:b/>
          <w:bCs/>
          <w:spacing w:val="-3"/>
          <w:sz w:val="28"/>
          <w:szCs w:val="28"/>
        </w:rPr>
        <w:t>к</w:t>
      </w:r>
      <w:r w:rsidRPr="001B2344">
        <w:rPr>
          <w:rFonts w:ascii="Times New Roman" w:hAnsi="Times New Roman"/>
          <w:b/>
          <w:bCs/>
          <w:spacing w:val="1"/>
          <w:sz w:val="28"/>
          <w:szCs w:val="28"/>
        </w:rPr>
        <w:t>а</w:t>
      </w:r>
      <w:r w:rsidRPr="001B2344">
        <w:rPr>
          <w:rFonts w:ascii="Times New Roman" w:hAnsi="Times New Roman"/>
          <w:b/>
          <w:bCs/>
          <w:sz w:val="28"/>
          <w:szCs w:val="28"/>
        </w:rPr>
        <w:t xml:space="preserve">я </w:t>
      </w:r>
      <w:r w:rsidRPr="001B2344">
        <w:rPr>
          <w:rFonts w:ascii="Times New Roman" w:hAnsi="Times New Roman"/>
          <w:b/>
          <w:bCs/>
          <w:spacing w:val="1"/>
          <w:sz w:val="28"/>
          <w:szCs w:val="28"/>
        </w:rPr>
        <w:t>о</w:t>
      </w:r>
      <w:r w:rsidRPr="001B2344">
        <w:rPr>
          <w:rFonts w:ascii="Times New Roman" w:hAnsi="Times New Roman"/>
          <w:b/>
          <w:bCs/>
          <w:spacing w:val="-1"/>
          <w:sz w:val="28"/>
          <w:szCs w:val="28"/>
        </w:rPr>
        <w:t>бо</w:t>
      </w:r>
      <w:r w:rsidRPr="001B2344">
        <w:rPr>
          <w:rFonts w:ascii="Times New Roman" w:hAnsi="Times New Roman"/>
          <w:b/>
          <w:bCs/>
          <w:spacing w:val="1"/>
          <w:sz w:val="28"/>
          <w:szCs w:val="28"/>
        </w:rPr>
        <w:t>ло</w:t>
      </w:r>
      <w:r w:rsidRPr="001B2344">
        <w:rPr>
          <w:rFonts w:ascii="Times New Roman" w:hAnsi="Times New Roman"/>
          <w:b/>
          <w:bCs/>
          <w:sz w:val="28"/>
          <w:szCs w:val="28"/>
        </w:rPr>
        <w:t>ч</w:t>
      </w:r>
      <w:r w:rsidRPr="001B2344">
        <w:rPr>
          <w:rFonts w:ascii="Times New Roman" w:hAnsi="Times New Roman"/>
          <w:b/>
          <w:bCs/>
          <w:spacing w:val="-3"/>
          <w:sz w:val="28"/>
          <w:szCs w:val="28"/>
        </w:rPr>
        <w:t>к</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Св</w:t>
      </w:r>
      <w:r w:rsidRPr="001B2344">
        <w:rPr>
          <w:rFonts w:ascii="Times New Roman" w:hAnsi="Times New Roman"/>
          <w:spacing w:val="-2"/>
          <w:sz w:val="28"/>
          <w:szCs w:val="28"/>
        </w:rPr>
        <w:t>о</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ва и</w:t>
      </w:r>
      <w:r w:rsidRPr="001B2344">
        <w:rPr>
          <w:rFonts w:ascii="Times New Roman" w:hAnsi="Times New Roman"/>
          <w:spacing w:val="1"/>
          <w:sz w:val="28"/>
          <w:szCs w:val="28"/>
        </w:rPr>
        <w:t xml:space="preserve"> 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ти</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о</w:t>
      </w:r>
      <w:r w:rsidRPr="001B2344">
        <w:rPr>
          <w:rFonts w:ascii="Times New Roman" w:hAnsi="Times New Roman"/>
          <w:spacing w:val="1"/>
          <w:sz w:val="28"/>
          <w:szCs w:val="28"/>
        </w:rPr>
        <w:t>бо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3"/>
          <w:sz w:val="28"/>
          <w:szCs w:val="28"/>
        </w:rPr>
        <w:t>щ</w:t>
      </w:r>
      <w:r w:rsidRPr="001B2344">
        <w:rPr>
          <w:rFonts w:ascii="Times New Roman" w:hAnsi="Times New Roman"/>
          <w:spacing w:val="1"/>
          <w:sz w:val="28"/>
          <w:szCs w:val="28"/>
        </w:rPr>
        <w:t>и</w:t>
      </w:r>
      <w:r w:rsidRPr="001B2344">
        <w:rPr>
          <w:rFonts w:ascii="Times New Roman" w:hAnsi="Times New Roman"/>
          <w:sz w:val="28"/>
          <w:szCs w:val="28"/>
        </w:rPr>
        <w:t>е 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е зак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сти </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з</w:t>
      </w:r>
      <w:r w:rsidRPr="001B2344">
        <w:rPr>
          <w:rFonts w:ascii="Times New Roman" w:hAnsi="Times New Roman"/>
          <w:spacing w:val="1"/>
          <w:sz w:val="28"/>
          <w:szCs w:val="28"/>
        </w:rPr>
        <w:t>он</w:t>
      </w:r>
      <w:r w:rsidRPr="001B2344">
        <w:rPr>
          <w:rFonts w:ascii="Times New Roman" w:hAnsi="Times New Roman"/>
          <w:sz w:val="28"/>
          <w:szCs w:val="28"/>
        </w:rPr>
        <w:t>а</w:t>
      </w:r>
      <w:r w:rsidRPr="001B2344">
        <w:rPr>
          <w:rFonts w:ascii="Times New Roman" w:hAnsi="Times New Roman"/>
          <w:spacing w:val="-3"/>
          <w:sz w:val="28"/>
          <w:szCs w:val="28"/>
        </w:rPr>
        <w:t>л</w:t>
      </w:r>
      <w:r w:rsidRPr="001B2344">
        <w:rPr>
          <w:rFonts w:ascii="Times New Roman" w:hAnsi="Times New Roman"/>
          <w:spacing w:val="-1"/>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тм</w:t>
      </w:r>
      <w:r w:rsidRPr="001B2344">
        <w:rPr>
          <w:rFonts w:ascii="Times New Roman" w:hAnsi="Times New Roman"/>
          <w:spacing w:val="-2"/>
          <w:sz w:val="28"/>
          <w:szCs w:val="28"/>
        </w:rPr>
        <w:t>и</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ть</w:t>
      </w:r>
      <w:r>
        <w:rPr>
          <w:rFonts w:ascii="Times New Roman" w:hAnsi="Times New Roman"/>
          <w:sz w:val="28"/>
          <w:szCs w:val="28"/>
        </w:rPr>
        <w:t xml:space="preserve"> </w:t>
      </w:r>
      <w:r w:rsidRPr="001B2344">
        <w:rPr>
          <w:rFonts w:ascii="Times New Roman" w:hAnsi="Times New Roman"/>
          <w:sz w:val="28"/>
          <w:szCs w:val="28"/>
        </w:rPr>
        <w:t>и</w:t>
      </w:r>
      <w:r w:rsidRPr="001B2344">
        <w:rPr>
          <w:rFonts w:ascii="Times New Roman" w:hAnsi="Times New Roman"/>
          <w:spacing w:val="1"/>
          <w:sz w:val="28"/>
          <w:szCs w:val="28"/>
        </w:rPr>
        <w:t xml:space="preserve"> 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ач</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2"/>
          <w:sz w:val="28"/>
          <w:szCs w:val="28"/>
        </w:rPr>
        <w:t>а</w:t>
      </w:r>
      <w:r w:rsidRPr="001B2344">
        <w:rPr>
          <w:rFonts w:ascii="Times New Roman" w:hAnsi="Times New Roman"/>
          <w:sz w:val="28"/>
          <w:szCs w:val="28"/>
        </w:rPr>
        <w:t>я зо</w:t>
      </w:r>
      <w:r w:rsidRPr="001B2344">
        <w:rPr>
          <w:rFonts w:ascii="Times New Roman" w:hAnsi="Times New Roman"/>
          <w:spacing w:val="1"/>
          <w:sz w:val="28"/>
          <w:szCs w:val="28"/>
        </w:rPr>
        <w:t>н</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2"/>
          <w:sz w:val="28"/>
          <w:szCs w:val="28"/>
        </w:rPr>
        <w:t>о</w:t>
      </w:r>
      <w:r w:rsidRPr="001B2344">
        <w:rPr>
          <w:rFonts w:ascii="Times New Roman" w:hAnsi="Times New Roman"/>
          <w:spacing w:val="1"/>
          <w:sz w:val="28"/>
          <w:szCs w:val="28"/>
        </w:rPr>
        <w:t>н</w:t>
      </w:r>
      <w:r w:rsidRPr="001B2344">
        <w:rPr>
          <w:rFonts w:ascii="Times New Roman" w:hAnsi="Times New Roman"/>
          <w:sz w:val="28"/>
          <w:szCs w:val="28"/>
        </w:rPr>
        <w:t xml:space="preserve">ы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(вы</w:t>
      </w:r>
      <w:r w:rsidRPr="001B2344">
        <w:rPr>
          <w:rFonts w:ascii="Times New Roman" w:hAnsi="Times New Roman"/>
          <w:spacing w:val="1"/>
          <w:sz w:val="28"/>
          <w:szCs w:val="28"/>
        </w:rPr>
        <w:t>я</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там</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2"/>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в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е 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w:t>
      </w:r>
      <w:r w:rsidRPr="001B2344">
        <w:rPr>
          <w:rFonts w:ascii="Times New Roman" w:hAnsi="Times New Roman"/>
          <w:sz w:val="28"/>
          <w:szCs w:val="28"/>
        </w:rPr>
        <w:t>.</w:t>
      </w:r>
      <w:r w:rsidRPr="001B2344">
        <w:rPr>
          <w:rFonts w:ascii="Times New Roman" w:hAnsi="Times New Roman"/>
          <w:spacing w:val="2"/>
          <w:sz w:val="28"/>
          <w:szCs w:val="28"/>
        </w:rPr>
        <w:t xml:space="preserve"> Высотная поясность.</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Характеристика</w:t>
      </w:r>
      <w:r>
        <w:rPr>
          <w:rFonts w:ascii="Times New Roman" w:hAnsi="Times New Roman"/>
          <w:b/>
          <w:bCs/>
          <w:spacing w:val="1"/>
          <w:sz w:val="28"/>
          <w:szCs w:val="28"/>
        </w:rPr>
        <w:t xml:space="preserve"> </w:t>
      </w:r>
      <w:r w:rsidRPr="001B2344">
        <w:rPr>
          <w:rFonts w:ascii="Times New Roman" w:hAnsi="Times New Roman"/>
          <w:b/>
          <w:bCs/>
          <w:sz w:val="28"/>
          <w:szCs w:val="28"/>
        </w:rPr>
        <w:t>ма</w:t>
      </w:r>
      <w:r w:rsidRPr="001B2344">
        <w:rPr>
          <w:rFonts w:ascii="Times New Roman" w:hAnsi="Times New Roman"/>
          <w:b/>
          <w:bCs/>
          <w:spacing w:val="1"/>
          <w:sz w:val="28"/>
          <w:szCs w:val="28"/>
        </w:rPr>
        <w:t>т</w:t>
      </w:r>
      <w:r w:rsidRPr="001B2344">
        <w:rPr>
          <w:rFonts w:ascii="Times New Roman" w:hAnsi="Times New Roman"/>
          <w:b/>
          <w:bCs/>
          <w:sz w:val="28"/>
          <w:szCs w:val="28"/>
        </w:rPr>
        <w:t>ер</w:t>
      </w:r>
      <w:r w:rsidRPr="001B2344">
        <w:rPr>
          <w:rFonts w:ascii="Times New Roman" w:hAnsi="Times New Roman"/>
          <w:b/>
          <w:bCs/>
          <w:spacing w:val="-1"/>
          <w:sz w:val="28"/>
          <w:szCs w:val="28"/>
        </w:rPr>
        <w:t>ик</w:t>
      </w:r>
      <w:r w:rsidRPr="001B2344">
        <w:rPr>
          <w:rFonts w:ascii="Times New Roman" w:hAnsi="Times New Roman"/>
          <w:b/>
          <w:bCs/>
          <w:spacing w:val="1"/>
          <w:sz w:val="28"/>
          <w:szCs w:val="28"/>
        </w:rPr>
        <w:t>о</w:t>
      </w:r>
      <w:r w:rsidRPr="001B2344">
        <w:rPr>
          <w:rFonts w:ascii="Times New Roman" w:hAnsi="Times New Roman"/>
          <w:b/>
          <w:bCs/>
          <w:sz w:val="28"/>
          <w:szCs w:val="28"/>
        </w:rPr>
        <w:t>в</w:t>
      </w:r>
      <w:r>
        <w:rPr>
          <w:rFonts w:ascii="Times New Roman" w:hAnsi="Times New Roman"/>
          <w:b/>
          <w:bCs/>
          <w:sz w:val="28"/>
          <w:szCs w:val="28"/>
        </w:rPr>
        <w:t xml:space="preserve"> </w:t>
      </w:r>
      <w:r w:rsidRPr="001B2344">
        <w:rPr>
          <w:rFonts w:ascii="Times New Roman" w:hAnsi="Times New Roman"/>
          <w:b/>
          <w:bCs/>
          <w:sz w:val="28"/>
          <w:szCs w:val="28"/>
        </w:rPr>
        <w:t>Зе</w:t>
      </w:r>
      <w:r w:rsidRPr="001B2344">
        <w:rPr>
          <w:rFonts w:ascii="Times New Roman" w:hAnsi="Times New Roman"/>
          <w:b/>
          <w:bCs/>
          <w:spacing w:val="-1"/>
          <w:sz w:val="28"/>
          <w:szCs w:val="28"/>
        </w:rPr>
        <w:t>м</w:t>
      </w:r>
      <w:r w:rsidRPr="001B2344">
        <w:rPr>
          <w:rFonts w:ascii="Times New Roman" w:hAnsi="Times New Roman"/>
          <w:b/>
          <w:bCs/>
          <w:spacing w:val="1"/>
          <w:sz w:val="28"/>
          <w:szCs w:val="28"/>
        </w:rPr>
        <w:t>л</w:t>
      </w:r>
      <w:r w:rsidRPr="001B2344">
        <w:rPr>
          <w:rFonts w:ascii="Times New Roman" w:hAnsi="Times New Roman"/>
          <w:b/>
          <w:bCs/>
          <w:spacing w:val="-1"/>
          <w:sz w:val="28"/>
          <w:szCs w:val="28"/>
        </w:rPr>
        <w:t>и</w:t>
      </w:r>
      <w:r w:rsidRPr="001B2344">
        <w:rPr>
          <w:rFonts w:ascii="Times New Roman" w:hAnsi="Times New Roman"/>
          <w:b/>
          <w:bCs/>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Ю</w:t>
      </w:r>
      <w:r w:rsidRPr="001B2344">
        <w:rPr>
          <w:rFonts w:ascii="Times New Roman" w:hAnsi="Times New Roman"/>
          <w:b/>
          <w:bCs/>
          <w:spacing w:val="-1"/>
          <w:sz w:val="28"/>
          <w:szCs w:val="28"/>
        </w:rPr>
        <w:t>жны</w:t>
      </w:r>
      <w:r w:rsidRPr="001B2344">
        <w:rPr>
          <w:rFonts w:ascii="Times New Roman" w:hAnsi="Times New Roman"/>
          <w:b/>
          <w:bCs/>
          <w:sz w:val="28"/>
          <w:szCs w:val="28"/>
        </w:rPr>
        <w:t>е м</w:t>
      </w:r>
      <w:r w:rsidRPr="001B2344">
        <w:rPr>
          <w:rFonts w:ascii="Times New Roman" w:hAnsi="Times New Roman"/>
          <w:b/>
          <w:bCs/>
          <w:spacing w:val="-1"/>
          <w:sz w:val="28"/>
          <w:szCs w:val="28"/>
        </w:rPr>
        <w:t>а</w:t>
      </w:r>
      <w:r w:rsidRPr="001B2344">
        <w:rPr>
          <w:rFonts w:ascii="Times New Roman" w:hAnsi="Times New Roman"/>
          <w:b/>
          <w:bCs/>
          <w:spacing w:val="1"/>
          <w:sz w:val="28"/>
          <w:szCs w:val="28"/>
        </w:rPr>
        <w:t>т</w:t>
      </w:r>
      <w:r w:rsidRPr="001B2344">
        <w:rPr>
          <w:rFonts w:ascii="Times New Roman" w:hAnsi="Times New Roman"/>
          <w:b/>
          <w:bCs/>
          <w:sz w:val="28"/>
          <w:szCs w:val="28"/>
        </w:rPr>
        <w:t>ер</w:t>
      </w:r>
      <w:r w:rsidRPr="001B2344">
        <w:rPr>
          <w:rFonts w:ascii="Times New Roman" w:hAnsi="Times New Roman"/>
          <w:b/>
          <w:bCs/>
          <w:spacing w:val="-1"/>
          <w:sz w:val="28"/>
          <w:szCs w:val="28"/>
        </w:rPr>
        <w:t>ики</w:t>
      </w:r>
      <w:r w:rsidRPr="001B2344">
        <w:rPr>
          <w:rFonts w:ascii="Times New Roman" w:hAnsi="Times New Roman"/>
          <w:b/>
          <w:bCs/>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ю</w:t>
      </w:r>
      <w:r w:rsidRPr="001B2344">
        <w:rPr>
          <w:rFonts w:ascii="Times New Roman" w:hAnsi="Times New Roman"/>
          <w:sz w:val="28"/>
          <w:szCs w:val="28"/>
        </w:rPr>
        <w:t>ж</w:t>
      </w:r>
      <w:r w:rsidRPr="001B2344">
        <w:rPr>
          <w:rFonts w:ascii="Times New Roman" w:hAnsi="Times New Roman"/>
          <w:spacing w:val="-1"/>
          <w:sz w:val="28"/>
          <w:szCs w:val="28"/>
        </w:rPr>
        <w:t>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ма</w:t>
      </w:r>
      <w:r w:rsidRPr="001B2344">
        <w:rPr>
          <w:rFonts w:ascii="Times New Roman" w:hAnsi="Times New Roman"/>
          <w:spacing w:val="-1"/>
          <w:sz w:val="28"/>
          <w:szCs w:val="28"/>
        </w:rPr>
        <w:t>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xml:space="preserve">.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А</w:t>
      </w:r>
      <w:r w:rsidRPr="001B2344">
        <w:rPr>
          <w:rFonts w:ascii="Times New Roman" w:hAnsi="Times New Roman"/>
          <w:b/>
          <w:bCs/>
          <w:spacing w:val="-2"/>
          <w:sz w:val="28"/>
          <w:szCs w:val="28"/>
        </w:rPr>
        <w:t>ф</w:t>
      </w:r>
      <w:r w:rsidRPr="001B2344">
        <w:rPr>
          <w:rFonts w:ascii="Times New Roman" w:hAnsi="Times New Roman"/>
          <w:b/>
          <w:bCs/>
          <w:sz w:val="28"/>
          <w:szCs w:val="28"/>
        </w:rPr>
        <w:t>р</w:t>
      </w:r>
      <w:r w:rsidRPr="001B2344">
        <w:rPr>
          <w:rFonts w:ascii="Times New Roman" w:hAnsi="Times New Roman"/>
          <w:b/>
          <w:bCs/>
          <w:spacing w:val="-1"/>
          <w:sz w:val="28"/>
          <w:szCs w:val="28"/>
        </w:rPr>
        <w:t>ик</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фи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А</w:t>
      </w:r>
      <w:r w:rsidRPr="001B2344">
        <w:rPr>
          <w:rFonts w:ascii="Times New Roman" w:hAnsi="Times New Roman"/>
          <w:sz w:val="28"/>
          <w:szCs w:val="28"/>
        </w:rPr>
        <w:t>ф</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кии</w:t>
      </w:r>
      <w:r w:rsidRPr="001B2344">
        <w:rPr>
          <w:rFonts w:ascii="Times New Roman" w:hAnsi="Times New Roman"/>
          <w:spacing w:val="1"/>
          <w:sz w:val="28"/>
          <w:szCs w:val="28"/>
        </w:rPr>
        <w:t xml:space="preserve"> 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и</w:t>
      </w:r>
      <w:r w:rsidRPr="001B2344">
        <w:rPr>
          <w:rFonts w:ascii="Times New Roman" w:hAnsi="Times New Roman"/>
          <w:sz w:val="28"/>
          <w:szCs w:val="28"/>
        </w:rPr>
        <w:t>ссл</w:t>
      </w:r>
      <w:r w:rsidRPr="001B2344">
        <w:rPr>
          <w:rFonts w:ascii="Times New Roman" w:hAnsi="Times New Roman"/>
          <w:spacing w:val="-3"/>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Ре</w:t>
      </w:r>
      <w:r w:rsidRPr="001B2344">
        <w:rPr>
          <w:rFonts w:ascii="Times New Roman" w:hAnsi="Times New Roman"/>
          <w:spacing w:val="-1"/>
          <w:sz w:val="28"/>
          <w:szCs w:val="28"/>
        </w:rPr>
        <w:t>ль</w:t>
      </w:r>
      <w:r w:rsidRPr="001B2344">
        <w:rPr>
          <w:rFonts w:ascii="Times New Roman" w:hAnsi="Times New Roman"/>
          <w:sz w:val="28"/>
          <w:szCs w:val="28"/>
        </w:rPr>
        <w:t>еф</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ез</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ае</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вн</w:t>
      </w:r>
      <w:r w:rsidRPr="001B2344">
        <w:rPr>
          <w:rFonts w:ascii="Times New Roman" w:hAnsi="Times New Roman"/>
          <w:spacing w:val="-3"/>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w:t>
      </w:r>
      <w:r w:rsidRPr="001B2344">
        <w:rPr>
          <w:rFonts w:ascii="Times New Roman" w:hAnsi="Times New Roman"/>
          <w:spacing w:val="-2"/>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xml:space="preserve">ка и </w:t>
      </w:r>
      <w:r w:rsidRPr="001B2344">
        <w:rPr>
          <w:rFonts w:ascii="Times New Roman" w:hAnsi="Times New Roman"/>
          <w:spacing w:val="1"/>
          <w:sz w:val="28"/>
          <w:szCs w:val="28"/>
        </w:rPr>
        <w:t>оц</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2"/>
          <w:sz w:val="28"/>
          <w:szCs w:val="28"/>
        </w:rPr>
        <w:t>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климата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д</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ф</w:t>
      </w:r>
      <w:r w:rsidRPr="001B2344">
        <w:rPr>
          <w:rFonts w:ascii="Times New Roman" w:hAnsi="Times New Roman"/>
          <w:spacing w:val="1"/>
          <w:sz w:val="28"/>
          <w:szCs w:val="28"/>
        </w:rPr>
        <w:t>ри</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л</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лю</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 зоны</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w:t>
      </w:r>
      <w:r w:rsidRPr="001B2344">
        <w:rPr>
          <w:rFonts w:ascii="Times New Roman" w:hAnsi="Times New Roman"/>
          <w:spacing w:val="2"/>
          <w:sz w:val="28"/>
          <w:szCs w:val="28"/>
        </w:rPr>
        <w:t xml:space="preserve"> Эндемики. </w:t>
      </w:r>
      <w:r w:rsidRPr="001B2344">
        <w:rPr>
          <w:rFonts w:ascii="Times New Roman" w:hAnsi="Times New Roman"/>
          <w:spacing w:val="-4"/>
          <w:sz w:val="28"/>
          <w:szCs w:val="28"/>
        </w:rPr>
        <w:t>О</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н</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sidRPr="001B2344">
        <w:rPr>
          <w:rFonts w:ascii="Times New Roman" w:hAnsi="Times New Roman"/>
          <w:spacing w:val="1"/>
          <w:sz w:val="28"/>
          <w:szCs w:val="28"/>
        </w:rPr>
        <w:t xml:space="preserve"> 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1"/>
          <w:sz w:val="28"/>
          <w:szCs w:val="28"/>
        </w:rPr>
        <w:t>об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ма</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7"/>
          <w:sz w:val="28"/>
          <w:szCs w:val="28"/>
        </w:rPr>
        <w:t>а</w:t>
      </w:r>
      <w:r w:rsidRPr="001B2344">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аселен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2"/>
          <w:sz w:val="28"/>
          <w:szCs w:val="28"/>
        </w:rPr>
        <w:t>А</w:t>
      </w:r>
      <w:r w:rsidRPr="001B2344">
        <w:rPr>
          <w:rFonts w:ascii="Times New Roman" w:hAnsi="Times New Roman"/>
          <w:sz w:val="28"/>
          <w:szCs w:val="28"/>
        </w:rPr>
        <w:t>фри</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ти</w:t>
      </w:r>
      <w:r w:rsidRPr="001B2344">
        <w:rPr>
          <w:rFonts w:ascii="Times New Roman" w:hAnsi="Times New Roman"/>
          <w:spacing w:val="-1"/>
          <w:sz w:val="28"/>
          <w:szCs w:val="28"/>
        </w:rPr>
        <w:t>ч</w:t>
      </w:r>
      <w:r w:rsidRPr="001B2344">
        <w:rPr>
          <w:rFonts w:ascii="Times New Roman" w:hAnsi="Times New Roman"/>
          <w:sz w:val="28"/>
          <w:szCs w:val="28"/>
        </w:rPr>
        <w:t>еск</w:t>
      </w:r>
      <w:r w:rsidRPr="001B2344">
        <w:rPr>
          <w:rFonts w:ascii="Times New Roman" w:hAnsi="Times New Roman"/>
          <w:spacing w:val="-2"/>
          <w:sz w:val="28"/>
          <w:szCs w:val="28"/>
        </w:rPr>
        <w:t>а</w:t>
      </w:r>
      <w:r w:rsidRPr="001B2344">
        <w:rPr>
          <w:rFonts w:ascii="Times New Roman" w:hAnsi="Times New Roman"/>
          <w:sz w:val="28"/>
          <w:szCs w:val="28"/>
        </w:rPr>
        <w:t>я к</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 xml:space="preserve">та.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z w:val="28"/>
          <w:szCs w:val="28"/>
        </w:rPr>
        <w:t>ан Северной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ки (</w:t>
      </w:r>
      <w:r w:rsidRPr="001B2344">
        <w:rPr>
          <w:rFonts w:ascii="Times New Roman" w:hAnsi="Times New Roman"/>
          <w:spacing w:val="1"/>
          <w:sz w:val="28"/>
          <w:szCs w:val="28"/>
        </w:rPr>
        <w:t>р</w:t>
      </w:r>
      <w:r w:rsidRPr="001B2344">
        <w:rPr>
          <w:rFonts w:ascii="Times New Roman" w:hAnsi="Times New Roman"/>
          <w:sz w:val="28"/>
          <w:szCs w:val="28"/>
        </w:rPr>
        <w:t>ег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ор</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 климата,</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сты</w:t>
      </w:r>
      <w:r w:rsidRPr="001B2344">
        <w:rPr>
          <w:rFonts w:ascii="Times New Roman" w:hAnsi="Times New Roman"/>
          <w:spacing w:val="1"/>
          <w:sz w:val="28"/>
          <w:szCs w:val="28"/>
        </w:rPr>
        <w:t>н</w:t>
      </w:r>
      <w:r w:rsidRPr="001B2344">
        <w:rPr>
          <w:rFonts w:ascii="Times New Roman" w:hAnsi="Times New Roman"/>
          <w:sz w:val="28"/>
          <w:szCs w:val="28"/>
        </w:rPr>
        <w:t>ь 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ази</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также</w:t>
      </w:r>
      <w:r>
        <w:rPr>
          <w:rFonts w:ascii="Times New Roman" w:hAnsi="Times New Roman"/>
          <w:sz w:val="28"/>
          <w:szCs w:val="28"/>
        </w:rPr>
        <w:t xml:space="preserve"> </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др</w:t>
      </w:r>
      <w:r w:rsidRPr="001B2344">
        <w:rPr>
          <w:rFonts w:ascii="Times New Roman" w:hAnsi="Times New Roman"/>
          <w:sz w:val="28"/>
          <w:szCs w:val="28"/>
        </w:rPr>
        <w:t>евн</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ви</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за</w:t>
      </w:r>
      <w:r w:rsidRPr="001B2344">
        <w:rPr>
          <w:rFonts w:ascii="Times New Roman" w:hAnsi="Times New Roman"/>
          <w:spacing w:val="-2"/>
          <w:sz w:val="28"/>
          <w:szCs w:val="28"/>
        </w:rPr>
        <w:t>ц</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р</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район</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ы</w:t>
      </w:r>
      <w:r w:rsidRPr="001B2344">
        <w:rPr>
          <w:rFonts w:ascii="Times New Roman" w:hAnsi="Times New Roman"/>
          <w:spacing w:val="-2"/>
          <w:sz w:val="28"/>
          <w:szCs w:val="28"/>
        </w:rPr>
        <w:t>ч</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н</w:t>
      </w:r>
      <w:r w:rsidRPr="001B2344">
        <w:rPr>
          <w:rFonts w:ascii="Times New Roman" w:hAnsi="Times New Roman"/>
          <w:spacing w:val="-2"/>
          <w:sz w:val="28"/>
          <w:szCs w:val="28"/>
        </w:rPr>
        <w:t>е</w:t>
      </w:r>
      <w:r w:rsidRPr="001B2344">
        <w:rPr>
          <w:rFonts w:ascii="Times New Roman" w:hAnsi="Times New Roman"/>
          <w:sz w:val="28"/>
          <w:szCs w:val="28"/>
        </w:rPr>
        <w:t>ф</w:t>
      </w:r>
      <w:r w:rsidRPr="001B2344">
        <w:rPr>
          <w:rFonts w:ascii="Times New Roman" w:hAnsi="Times New Roman"/>
          <w:spacing w:val="-2"/>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 газа).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pacing w:val="-2"/>
          <w:sz w:val="28"/>
          <w:szCs w:val="28"/>
        </w:rPr>
        <w:t>а</w:t>
      </w:r>
      <w:r w:rsidRPr="001B2344">
        <w:rPr>
          <w:rFonts w:ascii="Times New Roman" w:hAnsi="Times New Roman"/>
          <w:spacing w:val="1"/>
          <w:sz w:val="28"/>
          <w:szCs w:val="28"/>
        </w:rPr>
        <w:t>п</w:t>
      </w:r>
      <w:r w:rsidRPr="001B2344">
        <w:rPr>
          <w:rFonts w:ascii="Times New Roman" w:hAnsi="Times New Roman"/>
          <w:spacing w:val="3"/>
          <w:sz w:val="28"/>
          <w:szCs w:val="28"/>
        </w:rPr>
        <w:t>а</w:t>
      </w:r>
      <w:r w:rsidRPr="001B2344">
        <w:rPr>
          <w:rFonts w:ascii="Times New Roman" w:hAnsi="Times New Roman"/>
          <w:spacing w:val="-1"/>
          <w:sz w:val="28"/>
          <w:szCs w:val="28"/>
        </w:rPr>
        <w:t>дн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ри</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z w:val="28"/>
          <w:szCs w:val="28"/>
        </w:rPr>
        <w:t>ава</w:t>
      </w:r>
      <w:r w:rsidRPr="001B2344">
        <w:rPr>
          <w:rFonts w:ascii="Times New Roman" w:hAnsi="Times New Roman"/>
          <w:spacing w:val="-2"/>
          <w:sz w:val="28"/>
          <w:szCs w:val="28"/>
        </w:rPr>
        <w:t>н</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пр</w:t>
      </w:r>
      <w:r w:rsidRPr="001B2344">
        <w:rPr>
          <w:rFonts w:ascii="Times New Roman" w:hAnsi="Times New Roman"/>
          <w:spacing w:val="1"/>
          <w:sz w:val="28"/>
          <w:szCs w:val="28"/>
        </w:rPr>
        <w:t>о</w:t>
      </w:r>
      <w:r w:rsidRPr="001B2344">
        <w:rPr>
          <w:rFonts w:ascii="Times New Roman" w:hAnsi="Times New Roman"/>
          <w:spacing w:val="-1"/>
          <w:sz w:val="28"/>
          <w:szCs w:val="28"/>
        </w:rPr>
        <w:t>хо</w:t>
      </w:r>
      <w:r w:rsidRPr="001B2344">
        <w:rPr>
          <w:rFonts w:ascii="Times New Roman" w:hAnsi="Times New Roman"/>
          <w:spacing w:val="1"/>
          <w:sz w:val="28"/>
          <w:szCs w:val="28"/>
        </w:rPr>
        <w:t>ди</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pacing w:val="-3"/>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 xml:space="preserve">, с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охо</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экс</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z w:val="28"/>
          <w:szCs w:val="28"/>
        </w:rPr>
        <w:t>ата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 xml:space="preserve">я местного </w:t>
      </w:r>
      <w:r w:rsidRPr="001B2344">
        <w:rPr>
          <w:rFonts w:ascii="Times New Roman" w:hAnsi="Times New Roman"/>
          <w:spacing w:val="-2"/>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 пл</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ях</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при </w:t>
      </w:r>
      <w:r w:rsidRPr="001B2344">
        <w:rPr>
          <w:rFonts w:ascii="Times New Roman" w:hAnsi="Times New Roman"/>
          <w:spacing w:val="-2"/>
          <w:sz w:val="28"/>
          <w:szCs w:val="28"/>
        </w:rPr>
        <w:t>д</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ы</w:t>
      </w:r>
      <w:r w:rsidRPr="001B2344">
        <w:rPr>
          <w:rFonts w:ascii="Times New Roman" w:hAnsi="Times New Roman"/>
          <w:spacing w:val="-2"/>
          <w:sz w:val="28"/>
          <w:szCs w:val="28"/>
        </w:rPr>
        <w:t>ч</w:t>
      </w:r>
      <w:r w:rsidRPr="001B2344">
        <w:rPr>
          <w:rFonts w:ascii="Times New Roman" w:hAnsi="Times New Roman"/>
          <w:sz w:val="28"/>
          <w:szCs w:val="28"/>
        </w:rPr>
        <w:t xml:space="preserve">е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ез</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ае</w:t>
      </w:r>
      <w:r w:rsidRPr="001B2344">
        <w:rPr>
          <w:rFonts w:ascii="Times New Roman" w:hAnsi="Times New Roman"/>
          <w:spacing w:val="-2"/>
          <w:sz w:val="28"/>
          <w:szCs w:val="28"/>
        </w:rPr>
        <w:t>м</w:t>
      </w:r>
      <w:r w:rsidRPr="001B2344">
        <w:rPr>
          <w:rFonts w:ascii="Times New Roman" w:hAnsi="Times New Roman"/>
          <w:spacing w:val="1"/>
          <w:sz w:val="28"/>
          <w:szCs w:val="28"/>
        </w:rPr>
        <w:t>ых</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ан В</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4"/>
          <w:sz w:val="28"/>
          <w:szCs w:val="28"/>
        </w:rPr>
        <w:t>у</w:t>
      </w:r>
      <w:r w:rsidRPr="001B2344">
        <w:rPr>
          <w:rFonts w:ascii="Times New Roman" w:hAnsi="Times New Roman"/>
          <w:spacing w:val="-1"/>
          <w:sz w:val="28"/>
          <w:szCs w:val="28"/>
        </w:rPr>
        <w:t>л</w:t>
      </w:r>
      <w:r w:rsidRPr="001B2344">
        <w:rPr>
          <w:rFonts w:ascii="Times New Roman" w:hAnsi="Times New Roman"/>
          <w:sz w:val="28"/>
          <w:szCs w:val="28"/>
        </w:rPr>
        <w:t>ка</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1"/>
          <w:sz w:val="28"/>
          <w:szCs w:val="28"/>
        </w:rPr>
        <w:t>ци</w:t>
      </w:r>
      <w:r w:rsidRPr="001B2344">
        <w:rPr>
          <w:rFonts w:ascii="Times New Roman" w:hAnsi="Times New Roman"/>
          <w:spacing w:val="1"/>
          <w:sz w:val="28"/>
          <w:szCs w:val="28"/>
        </w:rPr>
        <w:t>она</w:t>
      </w:r>
      <w:r w:rsidRPr="001B2344">
        <w:rPr>
          <w:rFonts w:ascii="Times New Roman" w:hAnsi="Times New Roman"/>
          <w:spacing w:val="-1"/>
          <w:sz w:val="28"/>
          <w:szCs w:val="28"/>
        </w:rPr>
        <w:t>льны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1"/>
          <w:sz w:val="28"/>
          <w:szCs w:val="28"/>
        </w:rPr>
        <w:t>и</w:t>
      </w:r>
      <w:r w:rsidRPr="001B2344">
        <w:rPr>
          <w:rFonts w:ascii="Times New Roman" w:hAnsi="Times New Roman"/>
          <w:spacing w:val="-2"/>
          <w:sz w:val="28"/>
          <w:szCs w:val="28"/>
        </w:rPr>
        <w:t>с</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рны</w:t>
      </w:r>
      <w:r w:rsidRPr="001B2344">
        <w:rPr>
          <w:rFonts w:ascii="Times New Roman" w:hAnsi="Times New Roman"/>
          <w:sz w:val="28"/>
          <w:szCs w:val="28"/>
        </w:rPr>
        <w:t xml:space="preserve">х </w:t>
      </w:r>
      <w:r w:rsidRPr="001B2344">
        <w:rPr>
          <w:rFonts w:ascii="Times New Roman" w:hAnsi="Times New Roman"/>
          <w:spacing w:val="1"/>
          <w:sz w:val="28"/>
          <w:szCs w:val="28"/>
        </w:rPr>
        <w:t>р</w:t>
      </w:r>
      <w:r w:rsidRPr="001B2344">
        <w:rPr>
          <w:rFonts w:ascii="Times New Roman" w:hAnsi="Times New Roman"/>
          <w:sz w:val="28"/>
          <w:szCs w:val="28"/>
        </w:rPr>
        <w:t>аст</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р</w:t>
      </w:r>
      <w:r w:rsidRPr="001B2344">
        <w:rPr>
          <w:rFonts w:ascii="Times New Roman" w:hAnsi="Times New Roman"/>
          <w:sz w:val="28"/>
          <w:szCs w:val="28"/>
        </w:rPr>
        <w:t>ев</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х г</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д</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ств).</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н Юж</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ки </w:t>
      </w:r>
      <w:r w:rsidRPr="001B2344">
        <w:rPr>
          <w:rFonts w:ascii="Times New Roman" w:hAnsi="Times New Roman"/>
          <w:spacing w:val="-2"/>
          <w:sz w:val="28"/>
          <w:szCs w:val="28"/>
        </w:rPr>
        <w:t>(</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z w:val="28"/>
          <w:szCs w:val="28"/>
        </w:rPr>
        <w:t xml:space="preserve">р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3"/>
          <w:sz w:val="28"/>
          <w:szCs w:val="28"/>
        </w:rPr>
        <w:t>у</w:t>
      </w:r>
      <w:r w:rsidRPr="001B2344">
        <w:rPr>
          <w:rFonts w:ascii="Times New Roman" w:hAnsi="Times New Roman"/>
          <w:spacing w:val="-1"/>
          <w:sz w:val="28"/>
          <w:szCs w:val="28"/>
        </w:rPr>
        <w:t>дл</w:t>
      </w:r>
      <w:r w:rsidRPr="001B2344">
        <w:rPr>
          <w:rFonts w:ascii="Times New Roman" w:hAnsi="Times New Roman"/>
          <w:spacing w:val="1"/>
          <w:sz w:val="28"/>
          <w:szCs w:val="28"/>
        </w:rPr>
        <w:t>и</w:t>
      </w:r>
      <w:r w:rsidRPr="001B2344">
        <w:rPr>
          <w:rFonts w:ascii="Times New Roman" w:hAnsi="Times New Roman"/>
          <w:sz w:val="28"/>
          <w:szCs w:val="28"/>
        </w:rPr>
        <w:t>вой</w:t>
      </w:r>
      <w:r>
        <w:rPr>
          <w:rFonts w:ascii="Times New Roman" w:hAnsi="Times New Roman"/>
          <w:sz w:val="28"/>
          <w:szCs w:val="28"/>
        </w:rPr>
        <w:t xml:space="preserve"> </w:t>
      </w:r>
      <w:r w:rsidRPr="001B2344">
        <w:rPr>
          <w:rFonts w:ascii="Times New Roman" w:hAnsi="Times New Roman"/>
          <w:spacing w:val="-2"/>
          <w:sz w:val="28"/>
          <w:szCs w:val="28"/>
        </w:rPr>
        <w:t>ф</w:t>
      </w:r>
      <w:r w:rsidRPr="001B2344">
        <w:rPr>
          <w:rFonts w:ascii="Times New Roman" w:hAnsi="Times New Roman"/>
          <w:spacing w:val="1"/>
          <w:sz w:val="28"/>
          <w:szCs w:val="28"/>
        </w:rPr>
        <w:t>ор</w:t>
      </w:r>
      <w:r w:rsidRPr="001B2344">
        <w:rPr>
          <w:rFonts w:ascii="Times New Roman" w:hAnsi="Times New Roman"/>
          <w:spacing w:val="-3"/>
          <w:sz w:val="28"/>
          <w:szCs w:val="28"/>
        </w:rPr>
        <w:t>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сты</w:t>
      </w:r>
      <w:r w:rsidRPr="001B2344">
        <w:rPr>
          <w:rFonts w:ascii="Times New Roman" w:hAnsi="Times New Roman"/>
          <w:spacing w:val="1"/>
          <w:sz w:val="28"/>
          <w:szCs w:val="28"/>
        </w:rPr>
        <w:t>н</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й м</w:t>
      </w:r>
      <w:r w:rsidRPr="001B2344">
        <w:rPr>
          <w:rFonts w:ascii="Times New Roman" w:hAnsi="Times New Roman"/>
          <w:spacing w:val="-2"/>
          <w:sz w:val="28"/>
          <w:szCs w:val="28"/>
        </w:rPr>
        <w:t>и</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до</w:t>
      </w:r>
      <w:r w:rsidRPr="001B2344">
        <w:rPr>
          <w:rFonts w:ascii="Times New Roman" w:hAnsi="Times New Roman"/>
          <w:spacing w:val="1"/>
          <w:sz w:val="28"/>
          <w:szCs w:val="28"/>
        </w:rPr>
        <w:t>б</w:t>
      </w:r>
      <w:r w:rsidRPr="001B2344">
        <w:rPr>
          <w:rFonts w:ascii="Times New Roman" w:hAnsi="Times New Roman"/>
          <w:spacing w:val="-1"/>
          <w:sz w:val="28"/>
          <w:szCs w:val="28"/>
        </w:rPr>
        <w:t>ы</w:t>
      </w:r>
      <w:r w:rsidRPr="001B2344">
        <w:rPr>
          <w:rFonts w:ascii="Times New Roman" w:hAnsi="Times New Roman"/>
          <w:spacing w:val="-2"/>
          <w:sz w:val="28"/>
          <w:szCs w:val="28"/>
        </w:rPr>
        <w:t>ч</w:t>
      </w:r>
      <w:r w:rsidRPr="001B2344">
        <w:rPr>
          <w:rFonts w:ascii="Times New Roman" w:hAnsi="Times New Roman"/>
          <w:sz w:val="28"/>
          <w:szCs w:val="28"/>
        </w:rPr>
        <w:t>ей</w:t>
      </w:r>
      <w:r>
        <w:rPr>
          <w:rFonts w:ascii="Times New Roman" w:hAnsi="Times New Roman"/>
          <w:sz w:val="28"/>
          <w:szCs w:val="28"/>
        </w:rPr>
        <w:t xml:space="preserve"> </w:t>
      </w:r>
      <w:r w:rsidRPr="001B2344">
        <w:rPr>
          <w:rFonts w:ascii="Times New Roman" w:hAnsi="Times New Roman"/>
          <w:sz w:val="28"/>
          <w:szCs w:val="28"/>
        </w:rPr>
        <w:t>ал</w:t>
      </w:r>
      <w:r w:rsidRPr="001B2344">
        <w:rPr>
          <w:rFonts w:ascii="Times New Roman" w:hAnsi="Times New Roman"/>
          <w:spacing w:val="-1"/>
          <w:sz w:val="28"/>
          <w:szCs w:val="28"/>
        </w:rPr>
        <w:t>м</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 са</w:t>
      </w:r>
      <w:r w:rsidRPr="001B2344">
        <w:rPr>
          <w:rFonts w:ascii="Times New Roman" w:hAnsi="Times New Roman"/>
          <w:spacing w:val="-2"/>
          <w:sz w:val="28"/>
          <w:szCs w:val="28"/>
        </w:rPr>
        <w:t>м</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z w:val="28"/>
          <w:szCs w:val="28"/>
        </w:rPr>
        <w:t>га</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й ст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но</w:t>
      </w:r>
      <w:r w:rsidRPr="001B2344">
        <w:rPr>
          <w:rFonts w:ascii="Times New Roman" w:hAnsi="Times New Roman"/>
          <w:sz w:val="28"/>
          <w:szCs w:val="28"/>
        </w:rPr>
        <w:t>й 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а (</w:t>
      </w:r>
      <w:r w:rsidRPr="001B2344">
        <w:rPr>
          <w:rFonts w:ascii="Times New Roman" w:hAnsi="Times New Roman"/>
          <w:spacing w:val="-1"/>
          <w:sz w:val="28"/>
          <w:szCs w:val="28"/>
        </w:rPr>
        <w:t>ЮА</w:t>
      </w:r>
      <w:r w:rsidRPr="001B2344">
        <w:rPr>
          <w:rFonts w:ascii="Times New Roman" w:hAnsi="Times New Roman"/>
          <w:sz w:val="28"/>
          <w:szCs w:val="28"/>
        </w:rPr>
        <w:t>Р)).</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А</w:t>
      </w:r>
      <w:r w:rsidRPr="001B2344">
        <w:rPr>
          <w:rFonts w:ascii="Times New Roman" w:hAnsi="Times New Roman"/>
          <w:b/>
          <w:bCs/>
          <w:sz w:val="28"/>
          <w:szCs w:val="28"/>
        </w:rPr>
        <w:t>вс</w:t>
      </w:r>
      <w:r w:rsidRPr="001B2344">
        <w:rPr>
          <w:rFonts w:ascii="Times New Roman" w:hAnsi="Times New Roman"/>
          <w:b/>
          <w:bCs/>
          <w:spacing w:val="1"/>
          <w:sz w:val="28"/>
          <w:szCs w:val="28"/>
        </w:rPr>
        <w:t>т</w:t>
      </w:r>
      <w:r w:rsidRPr="001B2344">
        <w:rPr>
          <w:rFonts w:ascii="Times New Roman" w:hAnsi="Times New Roman"/>
          <w:b/>
          <w:bCs/>
          <w:sz w:val="28"/>
          <w:szCs w:val="28"/>
        </w:rPr>
        <w:t>р</w:t>
      </w:r>
      <w:r w:rsidRPr="001B2344">
        <w:rPr>
          <w:rFonts w:ascii="Times New Roman" w:hAnsi="Times New Roman"/>
          <w:b/>
          <w:bCs/>
          <w:spacing w:val="-1"/>
          <w:sz w:val="28"/>
          <w:szCs w:val="28"/>
        </w:rPr>
        <w:t>а</w:t>
      </w:r>
      <w:r w:rsidRPr="001B2344">
        <w:rPr>
          <w:rFonts w:ascii="Times New Roman" w:hAnsi="Times New Roman"/>
          <w:b/>
          <w:bCs/>
          <w:spacing w:val="1"/>
          <w:sz w:val="28"/>
          <w:szCs w:val="28"/>
        </w:rPr>
        <w:t>л</w:t>
      </w:r>
      <w:r w:rsidRPr="001B2344">
        <w:rPr>
          <w:rFonts w:ascii="Times New Roman" w:hAnsi="Times New Roman"/>
          <w:b/>
          <w:bCs/>
          <w:spacing w:val="-1"/>
          <w:sz w:val="28"/>
          <w:szCs w:val="28"/>
        </w:rPr>
        <w:t>и</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z w:val="28"/>
          <w:szCs w:val="28"/>
        </w:rPr>
        <w:t>и О</w:t>
      </w:r>
      <w:r w:rsidRPr="001B2344">
        <w:rPr>
          <w:rFonts w:ascii="Times New Roman" w:hAnsi="Times New Roman"/>
          <w:b/>
          <w:bCs/>
          <w:spacing w:val="-2"/>
          <w:sz w:val="28"/>
          <w:szCs w:val="28"/>
        </w:rPr>
        <w:t>к</w:t>
      </w:r>
      <w:r w:rsidRPr="001B2344">
        <w:rPr>
          <w:rFonts w:ascii="Times New Roman" w:hAnsi="Times New Roman"/>
          <w:b/>
          <w:bCs/>
          <w:sz w:val="28"/>
          <w:szCs w:val="28"/>
        </w:rPr>
        <w:t>е</w:t>
      </w:r>
      <w:r w:rsidRPr="001B2344">
        <w:rPr>
          <w:rFonts w:ascii="Times New Roman" w:hAnsi="Times New Roman"/>
          <w:b/>
          <w:bCs/>
          <w:spacing w:val="-1"/>
          <w:sz w:val="28"/>
          <w:szCs w:val="28"/>
        </w:rPr>
        <w:t>ани</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аф</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е п</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я иссл</w:t>
      </w:r>
      <w:r w:rsidRPr="001B2344">
        <w:rPr>
          <w:rFonts w:ascii="Times New Roman" w:hAnsi="Times New Roman"/>
          <w:spacing w:val="-3"/>
          <w:sz w:val="28"/>
          <w:szCs w:val="28"/>
        </w:rPr>
        <w:t>е</w:t>
      </w:r>
      <w:r w:rsidRPr="001B2344">
        <w:rPr>
          <w:rFonts w:ascii="Times New Roman" w:hAnsi="Times New Roman"/>
          <w:spacing w:val="1"/>
          <w:sz w:val="28"/>
          <w:szCs w:val="28"/>
        </w:rPr>
        <w:t>до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ма</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ка. Эндемики.</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А</w:t>
      </w:r>
      <w:r w:rsidRPr="001B2344">
        <w:rPr>
          <w:rFonts w:ascii="Times New Roman" w:hAnsi="Times New Roman"/>
          <w:sz w:val="28"/>
          <w:szCs w:val="28"/>
        </w:rPr>
        <w:t>встрал</w:t>
      </w:r>
      <w:r w:rsidRPr="001B2344">
        <w:rPr>
          <w:rFonts w:ascii="Times New Roman" w:hAnsi="Times New Roman"/>
          <w:spacing w:val="-2"/>
          <w:sz w:val="28"/>
          <w:szCs w:val="28"/>
        </w:rPr>
        <w:t>и</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 С</w:t>
      </w:r>
      <w:r w:rsidRPr="001B2344">
        <w:rPr>
          <w:rFonts w:ascii="Times New Roman" w:hAnsi="Times New Roman"/>
          <w:spacing w:val="-1"/>
          <w:sz w:val="28"/>
          <w:szCs w:val="28"/>
        </w:rPr>
        <w:t>ою</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z w:val="28"/>
          <w:szCs w:val="28"/>
        </w:rPr>
        <w:t>(ге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4"/>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4"/>
          <w:sz w:val="28"/>
          <w:szCs w:val="28"/>
        </w:rPr>
        <w:t>у</w:t>
      </w:r>
      <w:r w:rsidRPr="001B2344">
        <w:rPr>
          <w:rFonts w:ascii="Times New Roman" w:hAnsi="Times New Roman"/>
          <w:spacing w:val="1"/>
          <w:sz w:val="28"/>
          <w:szCs w:val="28"/>
        </w:rPr>
        <w:t>ни</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z w:val="28"/>
          <w:szCs w:val="28"/>
        </w:rPr>
        <w:t>м–ст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на</w:t>
      </w:r>
      <w:r w:rsidRPr="001B2344">
        <w:rPr>
          <w:rFonts w:ascii="Times New Roman" w:hAnsi="Times New Roman"/>
          <w:sz w:val="28"/>
          <w:szCs w:val="28"/>
        </w:rPr>
        <w:t>-</w:t>
      </w:r>
      <w:r w:rsidRPr="001B2344">
        <w:rPr>
          <w:rFonts w:ascii="Times New Roman" w:hAnsi="Times New Roman"/>
          <w:spacing w:val="-3"/>
          <w:sz w:val="28"/>
          <w:szCs w:val="28"/>
        </w:rPr>
        <w:t>м</w:t>
      </w:r>
      <w:r w:rsidRPr="001B2344">
        <w:rPr>
          <w:rFonts w:ascii="Times New Roman" w:hAnsi="Times New Roman"/>
          <w:sz w:val="28"/>
          <w:szCs w:val="28"/>
        </w:rPr>
        <w:t>ате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са</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й ма</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ь</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дн</w:t>
      </w:r>
      <w:r w:rsidRPr="001B2344">
        <w:rPr>
          <w:rFonts w:ascii="Times New Roman" w:hAnsi="Times New Roman"/>
          <w:sz w:val="28"/>
          <w:szCs w:val="28"/>
        </w:rPr>
        <w:t>а</w:t>
      </w:r>
      <w:r w:rsidRPr="001B2344">
        <w:rPr>
          <w:rFonts w:ascii="Times New Roman" w:hAnsi="Times New Roman"/>
          <w:spacing w:val="1"/>
          <w:sz w:val="28"/>
          <w:szCs w:val="28"/>
        </w:rPr>
        <w:t xml:space="preserve"> и</w:t>
      </w:r>
      <w:r w:rsidRPr="001B2344">
        <w:rPr>
          <w:rFonts w:ascii="Times New Roman" w:hAnsi="Times New Roman"/>
          <w:sz w:val="28"/>
          <w:szCs w:val="28"/>
        </w:rPr>
        <w:t xml:space="preserve">з </w:t>
      </w:r>
      <w:r w:rsidRPr="001B2344">
        <w:rPr>
          <w:rFonts w:ascii="Times New Roman" w:hAnsi="Times New Roman"/>
          <w:spacing w:val="-2"/>
          <w:sz w:val="28"/>
          <w:szCs w:val="28"/>
        </w:rPr>
        <w:t>к</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пн</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pacing w:val="-3"/>
          <w:sz w:val="28"/>
          <w:szCs w:val="28"/>
        </w:rPr>
        <w:t>ш</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 вы</w:t>
      </w:r>
      <w:r w:rsidRPr="001B2344">
        <w:rPr>
          <w:rFonts w:ascii="Times New Roman" w:hAnsi="Times New Roman"/>
          <w:spacing w:val="1"/>
          <w:sz w:val="28"/>
          <w:szCs w:val="28"/>
        </w:rPr>
        <w:t>д</w:t>
      </w:r>
      <w:r w:rsidRPr="001B2344">
        <w:rPr>
          <w:rFonts w:ascii="Times New Roman" w:hAnsi="Times New Roman"/>
          <w:sz w:val="28"/>
          <w:szCs w:val="28"/>
        </w:rPr>
        <w:t>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рно</w:t>
      </w:r>
      <w:r w:rsidRPr="001B2344">
        <w:rPr>
          <w:rFonts w:ascii="Times New Roman" w:hAnsi="Times New Roman"/>
          <w:sz w:val="28"/>
          <w:szCs w:val="28"/>
        </w:rPr>
        <w:t>гот</w:t>
      </w:r>
      <w:r w:rsidRPr="001B2344">
        <w:rPr>
          <w:rFonts w:ascii="Times New Roman" w:hAnsi="Times New Roman"/>
          <w:spacing w:val="-2"/>
          <w:sz w:val="28"/>
          <w:szCs w:val="28"/>
        </w:rPr>
        <w:t>и</w:t>
      </w:r>
      <w:r w:rsidRPr="001B2344">
        <w:rPr>
          <w:rFonts w:ascii="Times New Roman" w:hAnsi="Times New Roman"/>
          <w:spacing w:val="1"/>
          <w:sz w:val="28"/>
          <w:szCs w:val="28"/>
        </w:rPr>
        <w:t>п</w:t>
      </w:r>
      <w:r w:rsidRPr="001B2344">
        <w:rPr>
          <w:rFonts w:ascii="Times New Roman" w:hAnsi="Times New Roman"/>
          <w:sz w:val="28"/>
          <w:szCs w:val="28"/>
        </w:rPr>
        <w:t>а австра</w:t>
      </w:r>
      <w:r w:rsidRPr="001B2344">
        <w:rPr>
          <w:rFonts w:ascii="Times New Roman" w:hAnsi="Times New Roman"/>
          <w:spacing w:val="-3"/>
          <w:sz w:val="28"/>
          <w:szCs w:val="28"/>
        </w:rPr>
        <w:t>л</w:t>
      </w:r>
      <w:r w:rsidRPr="001B2344">
        <w:rPr>
          <w:rFonts w:ascii="Times New Roman" w:hAnsi="Times New Roman"/>
          <w:spacing w:val="1"/>
          <w:sz w:val="28"/>
          <w:szCs w:val="28"/>
        </w:rPr>
        <w:t>ий</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7"/>
          <w:sz w:val="28"/>
          <w:szCs w:val="28"/>
        </w:rPr>
        <w:t>о</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z w:val="28"/>
          <w:szCs w:val="28"/>
        </w:rPr>
        <w:t>зе</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2"/>
          <w:sz w:val="28"/>
          <w:szCs w:val="28"/>
        </w:rPr>
        <w:t>а</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тс</w:t>
      </w:r>
      <w:r w:rsidRPr="001B2344">
        <w:rPr>
          <w:rFonts w:ascii="Times New Roman" w:hAnsi="Times New Roman"/>
          <w:spacing w:val="-4"/>
          <w:sz w:val="28"/>
          <w:szCs w:val="28"/>
        </w:rPr>
        <w:t>у</w:t>
      </w:r>
      <w:r w:rsidRPr="001B2344">
        <w:rPr>
          <w:rFonts w:ascii="Times New Roman" w:hAnsi="Times New Roman"/>
          <w:sz w:val="28"/>
          <w:szCs w:val="28"/>
        </w:rPr>
        <w:t>тст</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3"/>
          <w:sz w:val="28"/>
          <w:szCs w:val="28"/>
        </w:rPr>
        <w:t>т</w:t>
      </w:r>
      <w:r>
        <w:rPr>
          <w:rFonts w:ascii="Times New Roman" w:hAnsi="Times New Roman"/>
          <w:spacing w:val="-3"/>
          <w:sz w:val="28"/>
          <w:szCs w:val="28"/>
        </w:rPr>
        <w:t xml:space="preserve"> </w:t>
      </w:r>
      <w:r w:rsidRPr="001B2344">
        <w:rPr>
          <w:rFonts w:ascii="Times New Roman" w:hAnsi="Times New Roman"/>
          <w:sz w:val="28"/>
          <w:szCs w:val="28"/>
        </w:rPr>
        <w:t>ста</w:t>
      </w:r>
      <w:r w:rsidRPr="001B2344">
        <w:rPr>
          <w:rFonts w:ascii="Times New Roman" w:hAnsi="Times New Roman"/>
          <w:spacing w:val="-1"/>
          <w:sz w:val="28"/>
          <w:szCs w:val="28"/>
        </w:rPr>
        <w:t>лы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w:t>
      </w:r>
      <w:r w:rsidRPr="001B2344">
        <w:rPr>
          <w:rFonts w:ascii="Times New Roman" w:hAnsi="Times New Roman"/>
          <w:spacing w:val="1"/>
          <w:sz w:val="28"/>
          <w:szCs w:val="28"/>
        </w:rPr>
        <w:t xml:space="preserve"> 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ор</w:t>
      </w:r>
      <w:r w:rsidRPr="001B2344">
        <w:rPr>
          <w:rFonts w:ascii="Times New Roman" w:hAnsi="Times New Roman"/>
          <w:spacing w:val="1"/>
          <w:sz w:val="28"/>
          <w:szCs w:val="28"/>
        </w:rPr>
        <w:t>ий</w:t>
      </w:r>
      <w:r w:rsidRPr="001B2344">
        <w:rPr>
          <w:rFonts w:ascii="Times New Roman" w:hAnsi="Times New Roman"/>
          <w:sz w:val="28"/>
          <w:szCs w:val="28"/>
        </w:rPr>
        <w:t>, сл</w:t>
      </w:r>
      <w:r w:rsidRPr="001B2344">
        <w:rPr>
          <w:rFonts w:ascii="Times New Roman" w:hAnsi="Times New Roman"/>
          <w:spacing w:val="-3"/>
          <w:sz w:val="28"/>
          <w:szCs w:val="28"/>
        </w:rPr>
        <w:t>а</w:t>
      </w:r>
      <w:r w:rsidRPr="001B2344">
        <w:rPr>
          <w:rFonts w:ascii="Times New Roman" w:hAnsi="Times New Roman"/>
          <w:spacing w:val="1"/>
          <w:sz w:val="28"/>
          <w:szCs w:val="28"/>
        </w:rPr>
        <w:t>б</w:t>
      </w:r>
      <w:r w:rsidRPr="001B2344">
        <w:rPr>
          <w:rFonts w:ascii="Times New Roman" w:hAnsi="Times New Roman"/>
          <w:sz w:val="28"/>
          <w:szCs w:val="28"/>
        </w:rPr>
        <w:t>освяз</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ны</w:t>
      </w:r>
      <w:r w:rsidRPr="001B2344">
        <w:rPr>
          <w:rFonts w:ascii="Times New Roman" w:hAnsi="Times New Roman"/>
          <w:sz w:val="28"/>
          <w:szCs w:val="28"/>
        </w:rPr>
        <w:t>х</w:t>
      </w:r>
      <w:r w:rsidRPr="001B2344">
        <w:rPr>
          <w:rFonts w:ascii="Times New Roman" w:hAnsi="Times New Roman"/>
          <w:spacing w:val="1"/>
          <w:sz w:val="28"/>
          <w:szCs w:val="28"/>
        </w:rPr>
        <w:t xml:space="preserve"> др</w:t>
      </w:r>
      <w:r w:rsidRPr="001B2344">
        <w:rPr>
          <w:rFonts w:ascii="Times New Roman" w:hAnsi="Times New Roman"/>
          <w:spacing w:val="-4"/>
          <w:sz w:val="28"/>
          <w:szCs w:val="28"/>
        </w:rPr>
        <w:t>у</w:t>
      </w:r>
      <w:r w:rsidRPr="001B2344">
        <w:rPr>
          <w:rFonts w:ascii="Times New Roman" w:hAnsi="Times New Roman"/>
          <w:sz w:val="28"/>
          <w:szCs w:val="28"/>
        </w:rPr>
        <w:t>г</w:t>
      </w:r>
      <w:r>
        <w:rPr>
          <w:rFonts w:ascii="Times New Roman" w:hAnsi="Times New Roman"/>
          <w:sz w:val="28"/>
          <w:szCs w:val="28"/>
        </w:rPr>
        <w:t xml:space="preserve"> </w:t>
      </w:r>
      <w:r w:rsidRPr="001B2344">
        <w:rPr>
          <w:rFonts w:ascii="Times New Roman" w:hAnsi="Times New Roman"/>
          <w:sz w:val="28"/>
          <w:szCs w:val="28"/>
        </w:rPr>
        <w:t xml:space="preserve">с </w:t>
      </w:r>
      <w:r w:rsidRPr="001B2344">
        <w:rPr>
          <w:rFonts w:ascii="Times New Roman" w:hAnsi="Times New Roman"/>
          <w:spacing w:val="1"/>
          <w:sz w:val="28"/>
          <w:szCs w:val="28"/>
        </w:rPr>
        <w:t>др</w:t>
      </w:r>
      <w:r w:rsidRPr="001B2344">
        <w:rPr>
          <w:rFonts w:ascii="Times New Roman" w:hAnsi="Times New Roman"/>
          <w:spacing w:val="-4"/>
          <w:sz w:val="28"/>
          <w:szCs w:val="28"/>
        </w:rPr>
        <w:t>у</w:t>
      </w:r>
      <w:r w:rsidRPr="001B2344">
        <w:rPr>
          <w:rFonts w:ascii="Times New Roman" w:hAnsi="Times New Roman"/>
          <w:sz w:val="28"/>
          <w:szCs w:val="28"/>
        </w:rPr>
        <w:t>г</w:t>
      </w:r>
      <w:r w:rsidRPr="001B2344">
        <w:rPr>
          <w:rFonts w:ascii="Times New Roman" w:hAnsi="Times New Roman"/>
          <w:spacing w:val="2"/>
          <w:sz w:val="28"/>
          <w:szCs w:val="28"/>
        </w:rPr>
        <w:t>о</w:t>
      </w:r>
      <w:r w:rsidRPr="001B2344">
        <w:rPr>
          <w:rFonts w:ascii="Times New Roman" w:hAnsi="Times New Roman"/>
          <w:spacing w:val="-3"/>
          <w:sz w:val="28"/>
          <w:szCs w:val="28"/>
        </w:rPr>
        <w:t>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pacing w:val="1"/>
          <w:sz w:val="28"/>
          <w:szCs w:val="28"/>
        </w:rPr>
        <w:t>ы</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тая э</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ка 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z w:val="28"/>
          <w:szCs w:val="28"/>
        </w:rPr>
        <w:t>вает</w:t>
      </w:r>
      <w:r w:rsidRPr="001B2344">
        <w:rPr>
          <w:rFonts w:ascii="Times New Roman" w:hAnsi="Times New Roman"/>
          <w:spacing w:val="-3"/>
          <w:sz w:val="28"/>
          <w:szCs w:val="28"/>
        </w:rPr>
        <w:t>с</w:t>
      </w:r>
      <w:r w:rsidRPr="001B2344">
        <w:rPr>
          <w:rFonts w:ascii="Times New Roman" w:hAnsi="Times New Roman"/>
          <w:sz w:val="28"/>
          <w:szCs w:val="28"/>
        </w:rPr>
        <w:t>я на</w:t>
      </w:r>
      <w:r>
        <w:rPr>
          <w:rFonts w:ascii="Times New Roman" w:hAnsi="Times New Roman"/>
          <w:sz w:val="28"/>
          <w:szCs w:val="28"/>
        </w:rPr>
        <w:t xml:space="preserve"> </w:t>
      </w:r>
      <w:r w:rsidRPr="001B2344">
        <w:rPr>
          <w:rFonts w:ascii="Times New Roman" w:hAnsi="Times New Roman"/>
          <w:sz w:val="28"/>
          <w:szCs w:val="28"/>
        </w:rPr>
        <w:t>своих</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ес</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са</w:t>
      </w:r>
      <w:r w:rsidRPr="001B2344">
        <w:rPr>
          <w:rFonts w:ascii="Times New Roman" w:hAnsi="Times New Roman"/>
          <w:spacing w:val="1"/>
          <w:sz w:val="28"/>
          <w:szCs w:val="28"/>
        </w:rPr>
        <w:t>х</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О</w:t>
      </w:r>
      <w:r w:rsidRPr="001B2344">
        <w:rPr>
          <w:rFonts w:ascii="Times New Roman" w:hAnsi="Times New Roman"/>
          <w:sz w:val="28"/>
          <w:szCs w:val="28"/>
        </w:rPr>
        <w:t>кеа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3"/>
          <w:sz w:val="28"/>
          <w:szCs w:val="28"/>
        </w:rPr>
        <w:t>у</w:t>
      </w:r>
      <w:r w:rsidRPr="001B2344">
        <w:rPr>
          <w:rFonts w:ascii="Times New Roman" w:hAnsi="Times New Roman"/>
          <w:spacing w:val="1"/>
          <w:sz w:val="28"/>
          <w:szCs w:val="28"/>
        </w:rPr>
        <w:t>ни</w:t>
      </w:r>
      <w:r w:rsidRPr="001B2344">
        <w:rPr>
          <w:rFonts w:ascii="Times New Roman" w:hAnsi="Times New Roman"/>
          <w:sz w:val="28"/>
          <w:szCs w:val="28"/>
        </w:rPr>
        <w:t>кал</w:t>
      </w:r>
      <w:r w:rsidRPr="001B2344">
        <w:rPr>
          <w:rFonts w:ascii="Times New Roman" w:hAnsi="Times New Roman"/>
          <w:spacing w:val="-1"/>
          <w:sz w:val="28"/>
          <w:szCs w:val="28"/>
        </w:rPr>
        <w:t>ьн</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азова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е–к</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пн</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шее</w:t>
      </w:r>
      <w:r>
        <w:rPr>
          <w:rFonts w:ascii="Times New Roman" w:hAnsi="Times New Roman"/>
          <w:sz w:val="28"/>
          <w:szCs w:val="28"/>
        </w:rPr>
        <w:t xml:space="preserve"> </w:t>
      </w:r>
      <w:r w:rsidRPr="001B2344">
        <w:rPr>
          <w:rFonts w:ascii="Times New Roman" w:hAnsi="Times New Roman"/>
          <w:sz w:val="28"/>
          <w:szCs w:val="28"/>
        </w:rPr>
        <w:t>в 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е скопле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w:t>
      </w:r>
      <w:r w:rsidRPr="001B2344">
        <w:rPr>
          <w:rFonts w:ascii="Times New Roman" w:hAnsi="Times New Roman"/>
          <w:spacing w:val="1"/>
          <w:sz w:val="28"/>
          <w:szCs w:val="28"/>
        </w:rPr>
        <w:t>п</w:t>
      </w:r>
      <w:r w:rsidRPr="001B2344">
        <w:rPr>
          <w:rFonts w:ascii="Times New Roman" w:hAnsi="Times New Roman"/>
          <w:sz w:val="28"/>
          <w:szCs w:val="28"/>
        </w:rPr>
        <w:t>: Мелане</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ва» (так как</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ва</w:t>
      </w:r>
      <w:r w:rsidRPr="001B2344">
        <w:rPr>
          <w:rFonts w:ascii="Times New Roman" w:hAnsi="Times New Roman"/>
          <w:spacing w:val="-1"/>
          <w:sz w:val="28"/>
          <w:szCs w:val="28"/>
        </w:rPr>
        <w:t>ю</w:t>
      </w:r>
      <w:r w:rsidRPr="001B2344">
        <w:rPr>
          <w:rFonts w:ascii="Times New Roman" w:hAnsi="Times New Roman"/>
          <w:spacing w:val="-3"/>
          <w:sz w:val="28"/>
          <w:szCs w:val="28"/>
        </w:rPr>
        <w:t>щ</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здесь </w:t>
      </w:r>
      <w:r w:rsidRPr="001B2344">
        <w:rPr>
          <w:rFonts w:ascii="Times New Roman" w:hAnsi="Times New Roman"/>
          <w:spacing w:val="1"/>
          <w:sz w:val="28"/>
          <w:szCs w:val="28"/>
        </w:rPr>
        <w:t>п</w:t>
      </w:r>
      <w:r w:rsidRPr="001B2344">
        <w:rPr>
          <w:rFonts w:ascii="Times New Roman" w:hAnsi="Times New Roman"/>
          <w:spacing w:val="4"/>
          <w:sz w:val="28"/>
          <w:szCs w:val="28"/>
        </w:rPr>
        <w:t>а</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асы</w:t>
      </w:r>
      <w:r>
        <w:rPr>
          <w:rFonts w:ascii="Times New Roman" w:hAnsi="Times New Roman"/>
          <w:sz w:val="28"/>
          <w:szCs w:val="28"/>
        </w:rPr>
        <w:t xml:space="preserve"> </w:t>
      </w:r>
      <w:r w:rsidRPr="001B2344">
        <w:rPr>
          <w:rFonts w:ascii="Times New Roman" w:hAnsi="Times New Roman"/>
          <w:sz w:val="28"/>
          <w:szCs w:val="28"/>
        </w:rPr>
        <w:t>и ме</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pacing w:val="1"/>
          <w:sz w:val="28"/>
          <w:szCs w:val="28"/>
        </w:rPr>
        <w:t>ц</w:t>
      </w:r>
      <w:r w:rsidRPr="001B2344">
        <w:rPr>
          <w:rFonts w:ascii="Times New Roman" w:hAnsi="Times New Roman"/>
          <w:sz w:val="28"/>
          <w:szCs w:val="28"/>
        </w:rPr>
        <w:t>ы</w:t>
      </w:r>
      <w:r w:rsidRPr="001B2344">
        <w:rPr>
          <w:rFonts w:ascii="Times New Roman" w:hAnsi="Times New Roman"/>
          <w:spacing w:val="1"/>
          <w:sz w:val="28"/>
          <w:szCs w:val="28"/>
        </w:rPr>
        <w:t xml:space="preserve"> и</w:t>
      </w:r>
      <w:r w:rsidRPr="001B2344">
        <w:rPr>
          <w:rFonts w:ascii="Times New Roman" w:hAnsi="Times New Roman"/>
          <w:sz w:val="28"/>
          <w:szCs w:val="28"/>
        </w:rPr>
        <w:t>ме</w:t>
      </w:r>
      <w:r w:rsidRPr="001B2344">
        <w:rPr>
          <w:rFonts w:ascii="Times New Roman" w:hAnsi="Times New Roman"/>
          <w:spacing w:val="-3"/>
          <w:sz w:val="28"/>
          <w:szCs w:val="28"/>
        </w:rPr>
        <w:t>ю</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бо</w:t>
      </w:r>
      <w:r w:rsidRPr="001B2344">
        <w:rPr>
          <w:rFonts w:ascii="Times New Roman" w:hAnsi="Times New Roman"/>
          <w:spacing w:val="-1"/>
          <w:sz w:val="28"/>
          <w:szCs w:val="28"/>
        </w:rPr>
        <w:t>л</w:t>
      </w:r>
      <w:r w:rsidRPr="001B2344">
        <w:rPr>
          <w:rFonts w:ascii="Times New Roman" w:hAnsi="Times New Roman"/>
          <w:sz w:val="28"/>
          <w:szCs w:val="28"/>
        </w:rPr>
        <w:t>ее</w:t>
      </w:r>
      <w:r>
        <w:rPr>
          <w:rFonts w:ascii="Times New Roman" w:hAnsi="Times New Roman"/>
          <w:sz w:val="28"/>
          <w:szCs w:val="28"/>
        </w:rPr>
        <w:t xml:space="preserve"> </w:t>
      </w:r>
      <w:r w:rsidRPr="001B2344">
        <w:rPr>
          <w:rFonts w:ascii="Times New Roman" w:hAnsi="Times New Roman"/>
          <w:spacing w:val="-3"/>
          <w:sz w:val="28"/>
          <w:szCs w:val="28"/>
        </w:rPr>
        <w:t>т</w:t>
      </w:r>
      <w:r w:rsidRPr="001B2344">
        <w:rPr>
          <w:rFonts w:ascii="Times New Roman" w:hAnsi="Times New Roman"/>
          <w:sz w:val="28"/>
          <w:szCs w:val="28"/>
        </w:rPr>
        <w:t>ем</w:t>
      </w:r>
      <w:r w:rsidRPr="001B2344">
        <w:rPr>
          <w:rFonts w:ascii="Times New Roman" w:hAnsi="Times New Roman"/>
          <w:spacing w:val="1"/>
          <w:sz w:val="28"/>
          <w:szCs w:val="28"/>
        </w:rPr>
        <w:t>н</w:t>
      </w:r>
      <w:r w:rsidRPr="001B2344">
        <w:rPr>
          <w:rFonts w:ascii="Times New Roman" w:hAnsi="Times New Roman"/>
          <w:spacing w:val="-4"/>
          <w:sz w:val="28"/>
          <w:szCs w:val="28"/>
        </w:rPr>
        <w:t>у</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жу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 xml:space="preserve"> др</w:t>
      </w:r>
      <w:r w:rsidRPr="001B2344">
        <w:rPr>
          <w:rFonts w:ascii="Times New Roman" w:hAnsi="Times New Roman"/>
          <w:spacing w:val="-4"/>
          <w:sz w:val="28"/>
          <w:szCs w:val="28"/>
        </w:rPr>
        <w:t>у</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ми</w:t>
      </w:r>
      <w:r>
        <w:rPr>
          <w:rFonts w:ascii="Times New Roman" w:hAnsi="Times New Roman"/>
          <w:sz w:val="28"/>
          <w:szCs w:val="28"/>
        </w:rPr>
        <w:t xml:space="preserve"> </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w:t>
      </w:r>
      <w:r w:rsidRPr="001B2344">
        <w:rPr>
          <w:rFonts w:ascii="Times New Roman" w:hAnsi="Times New Roman"/>
          <w:spacing w:val="-2"/>
          <w:sz w:val="28"/>
          <w:szCs w:val="28"/>
        </w:rPr>
        <w:t>я</w:t>
      </w:r>
      <w:r w:rsidRPr="001B2344">
        <w:rPr>
          <w:rFonts w:ascii="Times New Roman" w:hAnsi="Times New Roman"/>
          <w:sz w:val="28"/>
          <w:szCs w:val="28"/>
        </w:rPr>
        <w:t>ми</w:t>
      </w:r>
      <w:r>
        <w:rPr>
          <w:rFonts w:ascii="Times New Roman" w:hAnsi="Times New Roman"/>
          <w:sz w:val="28"/>
          <w:szCs w:val="28"/>
        </w:rPr>
        <w:t xml:space="preserve"> </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кеа</w:t>
      </w:r>
      <w:r w:rsidRPr="001B2344">
        <w:rPr>
          <w:rFonts w:ascii="Times New Roman" w:hAnsi="Times New Roman"/>
          <w:spacing w:val="-1"/>
          <w:sz w:val="28"/>
          <w:szCs w:val="28"/>
        </w:rPr>
        <w:t>н</w:t>
      </w:r>
      <w:r w:rsidRPr="001B2344">
        <w:rPr>
          <w:rFonts w:ascii="Times New Roman" w:hAnsi="Times New Roman"/>
          <w:spacing w:val="1"/>
          <w:sz w:val="28"/>
          <w:szCs w:val="28"/>
        </w:rPr>
        <w:t>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1"/>
          <w:sz w:val="28"/>
          <w:szCs w:val="28"/>
        </w:rPr>
        <w:t>рон</w:t>
      </w:r>
      <w:r w:rsidRPr="001B2344">
        <w:rPr>
          <w:rFonts w:ascii="Times New Roman" w:hAnsi="Times New Roman"/>
          <w:sz w:val="28"/>
          <w:szCs w:val="28"/>
        </w:rPr>
        <w:t>езияи</w:t>
      </w:r>
      <w:r>
        <w:rPr>
          <w:rFonts w:ascii="Times New Roman" w:hAnsi="Times New Roman"/>
          <w:sz w:val="28"/>
          <w:szCs w:val="28"/>
        </w:rPr>
        <w:t xml:space="preserve"> </w:t>
      </w:r>
      <w:r w:rsidRPr="001B2344">
        <w:rPr>
          <w:rFonts w:ascii="Times New Roman" w:hAnsi="Times New Roman"/>
          <w:spacing w:val="-4"/>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ли</w:t>
      </w:r>
      <w:r w:rsidRPr="001B2344">
        <w:rPr>
          <w:rFonts w:ascii="Times New Roman" w:hAnsi="Times New Roman"/>
          <w:spacing w:val="1"/>
          <w:sz w:val="28"/>
          <w:szCs w:val="28"/>
        </w:rPr>
        <w:t>н</w:t>
      </w:r>
      <w:r w:rsidRPr="001B2344">
        <w:rPr>
          <w:rFonts w:ascii="Times New Roman" w:hAnsi="Times New Roman"/>
          <w:sz w:val="28"/>
          <w:szCs w:val="28"/>
        </w:rPr>
        <w:t>ез</w:t>
      </w:r>
      <w:r w:rsidRPr="001B2344">
        <w:rPr>
          <w:rFonts w:ascii="Times New Roman" w:hAnsi="Times New Roman"/>
          <w:spacing w:val="-2"/>
          <w:sz w:val="28"/>
          <w:szCs w:val="28"/>
        </w:rPr>
        <w:t>и</w:t>
      </w:r>
      <w:r w:rsidRPr="001B2344">
        <w:rPr>
          <w:rFonts w:ascii="Times New Roman" w:hAnsi="Times New Roman"/>
          <w:sz w:val="28"/>
          <w:szCs w:val="28"/>
        </w:rPr>
        <w:t>я–</w:t>
      </w:r>
      <w:r w:rsidRPr="001B2344">
        <w:rPr>
          <w:rFonts w:ascii="Times New Roman" w:hAnsi="Times New Roman"/>
          <w:spacing w:val="-1"/>
          <w:sz w:val="28"/>
          <w:szCs w:val="28"/>
        </w:rPr>
        <w:t>«</w:t>
      </w:r>
      <w:r w:rsidRPr="001B2344">
        <w:rPr>
          <w:rFonts w:ascii="Times New Roman" w:hAnsi="Times New Roman"/>
          <w:sz w:val="28"/>
          <w:szCs w:val="28"/>
        </w:rPr>
        <w:t>ма</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ь</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и</w:t>
      </w:r>
      <w:r>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м</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сле</w:t>
      </w:r>
      <w:r w:rsidRPr="001B2344">
        <w:rPr>
          <w:rFonts w:ascii="Times New Roman" w:hAnsi="Times New Roman"/>
          <w:spacing w:val="-2"/>
          <w:sz w:val="28"/>
          <w:szCs w:val="28"/>
        </w:rPr>
        <w:t>н</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ро</w:t>
      </w:r>
      <w:r w:rsidRPr="001B2344">
        <w:rPr>
          <w:rFonts w:ascii="Times New Roman" w:hAnsi="Times New Roman"/>
          <w:sz w:val="28"/>
          <w:szCs w:val="28"/>
        </w:rPr>
        <w:t>ва</w:t>
      </w:r>
      <w:r w:rsidRPr="001B2344">
        <w:rPr>
          <w:rFonts w:ascii="Times New Roman" w:hAnsi="Times New Roman"/>
          <w:spacing w:val="-2"/>
          <w:sz w:val="28"/>
          <w:szCs w:val="28"/>
        </w:rPr>
        <w:t>»</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Ю</w:t>
      </w:r>
      <w:r w:rsidRPr="001B2344">
        <w:rPr>
          <w:rFonts w:ascii="Times New Roman" w:hAnsi="Times New Roman"/>
          <w:b/>
          <w:bCs/>
          <w:spacing w:val="-1"/>
          <w:sz w:val="28"/>
          <w:szCs w:val="28"/>
        </w:rPr>
        <w:t>жн</w:t>
      </w:r>
      <w:r w:rsidRPr="001B2344">
        <w:rPr>
          <w:rFonts w:ascii="Times New Roman" w:hAnsi="Times New Roman"/>
          <w:b/>
          <w:bCs/>
          <w:spacing w:val="1"/>
          <w:sz w:val="28"/>
          <w:szCs w:val="28"/>
        </w:rPr>
        <w:t>а</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pacing w:val="-1"/>
          <w:sz w:val="28"/>
          <w:szCs w:val="28"/>
        </w:rPr>
        <w:t>А</w:t>
      </w:r>
      <w:r w:rsidRPr="001B2344">
        <w:rPr>
          <w:rFonts w:ascii="Times New Roman" w:hAnsi="Times New Roman"/>
          <w:b/>
          <w:bCs/>
          <w:sz w:val="28"/>
          <w:szCs w:val="28"/>
        </w:rPr>
        <w:t>м</w:t>
      </w:r>
      <w:r w:rsidRPr="001B2344">
        <w:rPr>
          <w:rFonts w:ascii="Times New Roman" w:hAnsi="Times New Roman"/>
          <w:b/>
          <w:bCs/>
          <w:spacing w:val="1"/>
          <w:sz w:val="28"/>
          <w:szCs w:val="28"/>
        </w:rPr>
        <w:t>е</w:t>
      </w:r>
      <w:r w:rsidRPr="001B2344">
        <w:rPr>
          <w:rFonts w:ascii="Times New Roman" w:hAnsi="Times New Roman"/>
          <w:b/>
          <w:bCs/>
          <w:sz w:val="28"/>
          <w:szCs w:val="28"/>
        </w:rPr>
        <w:t>р</w:t>
      </w:r>
      <w:r w:rsidRPr="001B2344">
        <w:rPr>
          <w:rFonts w:ascii="Times New Roman" w:hAnsi="Times New Roman"/>
          <w:b/>
          <w:bCs/>
          <w:spacing w:val="-1"/>
          <w:sz w:val="28"/>
          <w:szCs w:val="28"/>
        </w:rPr>
        <w:t>ик</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ол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и</w:t>
      </w:r>
      <w:r>
        <w:rPr>
          <w:rFonts w:ascii="Times New Roman" w:hAnsi="Times New Roman"/>
          <w:spacing w:val="-1"/>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ор</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ссле</w:t>
      </w:r>
      <w:r w:rsidRPr="001B2344">
        <w:rPr>
          <w:rFonts w:ascii="Times New Roman" w:hAnsi="Times New Roman"/>
          <w:spacing w:val="-2"/>
          <w:sz w:val="28"/>
          <w:szCs w:val="28"/>
        </w:rPr>
        <w:t>д</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и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sidRPr="001B2344">
        <w:rPr>
          <w:rFonts w:ascii="Times New Roman" w:hAnsi="Times New Roman"/>
          <w:spacing w:val="1"/>
          <w:sz w:val="28"/>
          <w:szCs w:val="28"/>
        </w:rPr>
        <w:t xml:space="preserve"> 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w:t>
      </w:r>
      <w:r w:rsidRPr="001B2344">
        <w:rPr>
          <w:rFonts w:ascii="Times New Roman" w:hAnsi="Times New Roman"/>
          <w:spacing w:val="-2"/>
          <w:sz w:val="28"/>
          <w:szCs w:val="28"/>
        </w:rPr>
        <w:t>ф</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ка.</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z w:val="28"/>
          <w:szCs w:val="28"/>
        </w:rPr>
        <w:t>ат и</w:t>
      </w:r>
      <w:r>
        <w:rPr>
          <w:rFonts w:ascii="Times New Roman" w:hAnsi="Times New Roman"/>
          <w:sz w:val="28"/>
          <w:szCs w:val="28"/>
        </w:rPr>
        <w:t xml:space="preserve"> </w:t>
      </w:r>
      <w:r w:rsidRPr="001B2344">
        <w:rPr>
          <w:rFonts w:ascii="Times New Roman" w:hAnsi="Times New Roman"/>
          <w:sz w:val="28"/>
          <w:szCs w:val="28"/>
        </w:rPr>
        <w:t>вн</w:t>
      </w:r>
      <w:r w:rsidRPr="001B2344">
        <w:rPr>
          <w:rFonts w:ascii="Times New Roman" w:hAnsi="Times New Roman"/>
          <w:spacing w:val="-3"/>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pacing w:val="-1"/>
          <w:sz w:val="28"/>
          <w:szCs w:val="28"/>
        </w:rPr>
        <w:t>ды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Южн</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ме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а– сам</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2"/>
          <w:sz w:val="28"/>
          <w:szCs w:val="28"/>
        </w:rPr>
        <w:t>ж</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z w:val="28"/>
          <w:szCs w:val="28"/>
        </w:rPr>
        <w:t>те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 зоны.</w:t>
      </w:r>
      <w:r w:rsidRPr="001B2344">
        <w:rPr>
          <w:rFonts w:ascii="Times New Roman" w:hAnsi="Times New Roman"/>
          <w:spacing w:val="2"/>
          <w:sz w:val="28"/>
          <w:szCs w:val="28"/>
        </w:rPr>
        <w:t xml:space="preserve"> Высотная поясность Анд. Эндемики. </w:t>
      </w:r>
      <w:r w:rsidRPr="001B2344">
        <w:rPr>
          <w:rFonts w:ascii="Times New Roman" w:hAnsi="Times New Roman"/>
          <w:spacing w:val="-1"/>
          <w:sz w:val="28"/>
          <w:szCs w:val="28"/>
        </w:rPr>
        <w:t>И</w:t>
      </w:r>
      <w:r w:rsidRPr="001B2344">
        <w:rPr>
          <w:rFonts w:ascii="Times New Roman" w:hAnsi="Times New Roman"/>
          <w:sz w:val="28"/>
          <w:szCs w:val="28"/>
        </w:rPr>
        <w:t>зме</w:t>
      </w:r>
      <w:r w:rsidRPr="001B2344">
        <w:rPr>
          <w:rFonts w:ascii="Times New Roman" w:hAnsi="Times New Roman"/>
          <w:spacing w:val="-2"/>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Юж</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ме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3"/>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и</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 и</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1"/>
          <w:sz w:val="28"/>
          <w:szCs w:val="28"/>
        </w:rPr>
        <w:t>р</w:t>
      </w:r>
      <w:r w:rsidRPr="001B2344">
        <w:rPr>
          <w:rFonts w:ascii="Times New Roman" w:hAnsi="Times New Roman"/>
          <w:sz w:val="28"/>
          <w:szCs w:val="28"/>
        </w:rPr>
        <w:t>т</w:t>
      </w:r>
      <w:r w:rsidRPr="001B2344">
        <w:rPr>
          <w:rFonts w:ascii="Times New Roman" w:hAnsi="Times New Roman"/>
          <w:spacing w:val="-4"/>
          <w:sz w:val="28"/>
          <w:szCs w:val="28"/>
        </w:rPr>
        <w:t>у</w:t>
      </w:r>
      <w:r w:rsidRPr="001B2344">
        <w:rPr>
          <w:rFonts w:ascii="Times New Roman" w:hAnsi="Times New Roman"/>
          <w:sz w:val="28"/>
          <w:szCs w:val="28"/>
        </w:rPr>
        <w:t>гал</w:t>
      </w:r>
      <w:r w:rsidRPr="001B2344">
        <w:rPr>
          <w:rFonts w:ascii="Times New Roman" w:hAnsi="Times New Roman"/>
          <w:spacing w:val="-2"/>
          <w:sz w:val="28"/>
          <w:szCs w:val="28"/>
        </w:rPr>
        <w:t>ь</w:t>
      </w:r>
      <w:r w:rsidRPr="001B2344">
        <w:rPr>
          <w:rFonts w:ascii="Times New Roman" w:hAnsi="Times New Roman"/>
          <w:sz w:val="28"/>
          <w:szCs w:val="28"/>
        </w:rPr>
        <w:t>ск</w:t>
      </w:r>
      <w:r w:rsidRPr="001B2344">
        <w:rPr>
          <w:rFonts w:ascii="Times New Roman" w:hAnsi="Times New Roman"/>
          <w:spacing w:val="1"/>
          <w:sz w:val="28"/>
          <w:szCs w:val="28"/>
        </w:rPr>
        <w:t>о</w:t>
      </w:r>
      <w:r w:rsidRPr="001B2344">
        <w:rPr>
          <w:rFonts w:ascii="Times New Roman" w:hAnsi="Times New Roman"/>
          <w:sz w:val="28"/>
          <w:szCs w:val="28"/>
        </w:rPr>
        <w:t>й к</w:t>
      </w:r>
      <w:r w:rsidRPr="001B2344">
        <w:rPr>
          <w:rFonts w:ascii="Times New Roman" w:hAnsi="Times New Roman"/>
          <w:spacing w:val="-1"/>
          <w:sz w:val="28"/>
          <w:szCs w:val="28"/>
        </w:rPr>
        <w:t>ол</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за</w:t>
      </w:r>
      <w:r w:rsidRPr="001B2344">
        <w:rPr>
          <w:rFonts w:ascii="Times New Roman" w:hAnsi="Times New Roman"/>
          <w:spacing w:val="-2"/>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w:t>
      </w:r>
      <w:r w:rsidRPr="001B2344">
        <w:rPr>
          <w:rFonts w:ascii="Times New Roman" w:hAnsi="Times New Roman"/>
          <w:spacing w:val="1"/>
          <w:sz w:val="28"/>
          <w:szCs w:val="28"/>
        </w:rPr>
        <w:t xml:space="preserve"> н</w:t>
      </w:r>
      <w:r w:rsidRPr="001B2344">
        <w:rPr>
          <w:rFonts w:ascii="Times New Roman" w:hAnsi="Times New Roman"/>
          <w:sz w:val="28"/>
          <w:szCs w:val="28"/>
        </w:rPr>
        <w:t xml:space="preserve">а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ь к</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го</w:t>
      </w:r>
      <w:r w:rsidRPr="001B2344">
        <w:rPr>
          <w:rFonts w:ascii="Times New Roman" w:hAnsi="Times New Roman"/>
          <w:spacing w:val="1"/>
          <w:sz w:val="28"/>
          <w:szCs w:val="28"/>
        </w:rPr>
        <w:t xml:space="preserve"> н</w:t>
      </w:r>
      <w:r w:rsidRPr="001B2344">
        <w:rPr>
          <w:rFonts w:ascii="Times New Roman" w:hAnsi="Times New Roman"/>
          <w:spacing w:val="-2"/>
          <w:sz w:val="28"/>
          <w:szCs w:val="28"/>
        </w:rPr>
        <w:t>а</w:t>
      </w:r>
      <w:r w:rsidRPr="001B2344">
        <w:rPr>
          <w:rFonts w:ascii="Times New Roman" w:hAnsi="Times New Roman"/>
          <w:sz w:val="28"/>
          <w:szCs w:val="28"/>
        </w:rPr>
        <w:t>селе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lastRenderedPageBreak/>
        <w:t>Ст</w:t>
      </w:r>
      <w:r w:rsidRPr="001B2344">
        <w:rPr>
          <w:rFonts w:ascii="Times New Roman" w:hAnsi="Times New Roman"/>
          <w:spacing w:val="-2"/>
          <w:sz w:val="28"/>
          <w:szCs w:val="28"/>
        </w:rPr>
        <w:t>ра</w:t>
      </w:r>
      <w:r w:rsidRPr="001B2344">
        <w:rPr>
          <w:rFonts w:ascii="Times New Roman" w:hAnsi="Times New Roman"/>
          <w:spacing w:val="-1"/>
          <w:sz w:val="28"/>
          <w:szCs w:val="28"/>
        </w:rPr>
        <w:t>н</w:t>
      </w:r>
      <w:r w:rsidRPr="001B2344">
        <w:rPr>
          <w:rFonts w:ascii="Times New Roman" w:hAnsi="Times New Roman"/>
          <w:sz w:val="28"/>
          <w:szCs w:val="28"/>
        </w:rPr>
        <w:t>ы востока и з</w:t>
      </w:r>
      <w:r w:rsidRPr="001B2344">
        <w:rPr>
          <w:rFonts w:ascii="Times New Roman" w:hAnsi="Times New Roman"/>
          <w:spacing w:val="-3"/>
          <w:sz w:val="28"/>
          <w:szCs w:val="28"/>
        </w:rPr>
        <w:t>а</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z w:val="28"/>
          <w:szCs w:val="28"/>
        </w:rPr>
        <w:t>а мате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ка </w:t>
      </w:r>
      <w:r w:rsidRPr="001B2344">
        <w:rPr>
          <w:rFonts w:ascii="Times New Roman" w:hAnsi="Times New Roman"/>
          <w:spacing w:val="-2"/>
          <w:sz w:val="28"/>
          <w:szCs w:val="28"/>
        </w:rPr>
        <w:t>(</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z w:val="28"/>
          <w:szCs w:val="28"/>
        </w:rPr>
        <w:t xml:space="preserve">а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 xml:space="preserve">и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хо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д</w:t>
      </w:r>
      <w:r w:rsidRPr="001B2344">
        <w:rPr>
          <w:rFonts w:ascii="Times New Roman" w:hAnsi="Times New Roman"/>
          <w:sz w:val="28"/>
          <w:szCs w:val="28"/>
        </w:rPr>
        <w:t>ея</w:t>
      </w:r>
      <w:r w:rsidRPr="001B2344">
        <w:rPr>
          <w:rFonts w:ascii="Times New Roman" w:hAnsi="Times New Roman"/>
          <w:spacing w:val="-2"/>
          <w:sz w:val="28"/>
          <w:szCs w:val="28"/>
        </w:rPr>
        <w:t>т</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Ан</w:t>
      </w:r>
      <w:r w:rsidRPr="001B2344">
        <w:rPr>
          <w:rFonts w:ascii="Times New Roman" w:hAnsi="Times New Roman"/>
          <w:b/>
          <w:bCs/>
          <w:spacing w:val="1"/>
          <w:sz w:val="28"/>
          <w:szCs w:val="28"/>
        </w:rPr>
        <w:t>та</w:t>
      </w:r>
      <w:r w:rsidRPr="001B2344">
        <w:rPr>
          <w:rFonts w:ascii="Times New Roman" w:hAnsi="Times New Roman"/>
          <w:b/>
          <w:bCs/>
          <w:sz w:val="28"/>
          <w:szCs w:val="28"/>
        </w:rPr>
        <w:t>р</w:t>
      </w:r>
      <w:r w:rsidRPr="001B2344">
        <w:rPr>
          <w:rFonts w:ascii="Times New Roman" w:hAnsi="Times New Roman"/>
          <w:b/>
          <w:bCs/>
          <w:spacing w:val="-1"/>
          <w:sz w:val="28"/>
          <w:szCs w:val="28"/>
        </w:rPr>
        <w:t>к</w:t>
      </w:r>
      <w:r w:rsidRPr="001B2344">
        <w:rPr>
          <w:rFonts w:ascii="Times New Roman" w:hAnsi="Times New Roman"/>
          <w:b/>
          <w:bCs/>
          <w:spacing w:val="1"/>
          <w:sz w:val="28"/>
          <w:szCs w:val="28"/>
        </w:rPr>
        <w:t>т</w:t>
      </w:r>
      <w:r w:rsidRPr="001B2344">
        <w:rPr>
          <w:rFonts w:ascii="Times New Roman" w:hAnsi="Times New Roman"/>
          <w:b/>
          <w:bCs/>
          <w:spacing w:val="-1"/>
          <w:sz w:val="28"/>
          <w:szCs w:val="28"/>
        </w:rPr>
        <w:t>и</w:t>
      </w:r>
      <w:r w:rsidRPr="001B2344">
        <w:rPr>
          <w:rFonts w:ascii="Times New Roman" w:hAnsi="Times New Roman"/>
          <w:b/>
          <w:bCs/>
          <w:spacing w:val="-3"/>
          <w:sz w:val="28"/>
          <w:szCs w:val="28"/>
        </w:rPr>
        <w:t>д</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к</w:t>
      </w:r>
      <w:r w:rsidRPr="001B2344">
        <w:rPr>
          <w:rFonts w:ascii="Times New Roman" w:hAnsi="Times New Roman"/>
          <w:spacing w:val="-2"/>
          <w:sz w:val="28"/>
          <w:szCs w:val="28"/>
        </w:rPr>
        <w:t>т</w:t>
      </w:r>
      <w:r w:rsidRPr="001B2344">
        <w:rPr>
          <w:rFonts w:ascii="Times New Roman" w:hAnsi="Times New Roman"/>
          <w:spacing w:val="1"/>
          <w:sz w:val="28"/>
          <w:szCs w:val="28"/>
        </w:rPr>
        <w:t>ид</w:t>
      </w:r>
      <w:r w:rsidRPr="001B2344">
        <w:rPr>
          <w:rFonts w:ascii="Times New Roman" w:hAnsi="Times New Roman"/>
          <w:sz w:val="28"/>
          <w:szCs w:val="28"/>
        </w:rPr>
        <w:t>а–</w:t>
      </w:r>
      <w:r w:rsidRPr="001B2344">
        <w:rPr>
          <w:rFonts w:ascii="Times New Roman" w:hAnsi="Times New Roman"/>
          <w:spacing w:val="-4"/>
          <w:sz w:val="28"/>
          <w:szCs w:val="28"/>
        </w:rPr>
        <w:t>у</w:t>
      </w:r>
      <w:r w:rsidRPr="001B2344">
        <w:rPr>
          <w:rFonts w:ascii="Times New Roman" w:hAnsi="Times New Roman"/>
          <w:spacing w:val="1"/>
          <w:sz w:val="28"/>
          <w:szCs w:val="28"/>
        </w:rPr>
        <w:t>ни</w:t>
      </w:r>
      <w:r w:rsidRPr="001B2344">
        <w:rPr>
          <w:rFonts w:ascii="Times New Roman" w:hAnsi="Times New Roman"/>
          <w:sz w:val="28"/>
          <w:szCs w:val="28"/>
        </w:rPr>
        <w:t>кал</w:t>
      </w:r>
      <w:r w:rsidRPr="001B2344">
        <w:rPr>
          <w:rFonts w:ascii="Times New Roman" w:hAnsi="Times New Roman"/>
          <w:spacing w:val="-1"/>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1"/>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л</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(са</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 xml:space="preserve">й </w:t>
      </w:r>
      <w:r w:rsidRPr="001B2344">
        <w:rPr>
          <w:rFonts w:ascii="Times New Roman" w:hAnsi="Times New Roman"/>
          <w:spacing w:val="1"/>
          <w:sz w:val="28"/>
          <w:szCs w:val="28"/>
        </w:rPr>
        <w:t>хо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pacing w:val="-1"/>
          <w:sz w:val="28"/>
          <w:szCs w:val="28"/>
        </w:rPr>
        <w:t>дн</w:t>
      </w:r>
      <w:r w:rsidRPr="001B2344">
        <w:rPr>
          <w:rFonts w:ascii="Times New Roman" w:hAnsi="Times New Roman"/>
          <w:spacing w:val="1"/>
          <w:sz w:val="28"/>
          <w:szCs w:val="28"/>
        </w:rPr>
        <w:t>ы</w:t>
      </w:r>
      <w:r w:rsidRPr="001B2344">
        <w:rPr>
          <w:rFonts w:ascii="Times New Roman" w:hAnsi="Times New Roman"/>
          <w:sz w:val="28"/>
          <w:szCs w:val="28"/>
        </w:rPr>
        <w:t xml:space="preserve">й и </w:t>
      </w:r>
      <w:r w:rsidRPr="001B2344">
        <w:rPr>
          <w:rFonts w:ascii="Times New Roman" w:hAnsi="Times New Roman"/>
          <w:spacing w:val="-4"/>
          <w:sz w:val="28"/>
          <w:szCs w:val="28"/>
        </w:rPr>
        <w:t>у</w:t>
      </w:r>
      <w:r w:rsidRPr="001B2344">
        <w:rPr>
          <w:rFonts w:ascii="Times New Roman" w:hAnsi="Times New Roman"/>
          <w:spacing w:val="1"/>
          <w:sz w:val="28"/>
          <w:szCs w:val="28"/>
        </w:rPr>
        <w:t>д</w:t>
      </w:r>
      <w:r w:rsidRPr="001B2344">
        <w:rPr>
          <w:rFonts w:ascii="Times New Roman" w:hAnsi="Times New Roman"/>
          <w:sz w:val="28"/>
          <w:szCs w:val="28"/>
        </w:rPr>
        <w:t>ален</w:t>
      </w:r>
      <w:r w:rsidRPr="001B2344">
        <w:rPr>
          <w:rFonts w:ascii="Times New Roman" w:hAnsi="Times New Roman"/>
          <w:spacing w:val="-1"/>
          <w:sz w:val="28"/>
          <w:szCs w:val="28"/>
        </w:rPr>
        <w:t>ны</w:t>
      </w:r>
      <w:r w:rsidRPr="001B2344">
        <w:rPr>
          <w:rFonts w:ascii="Times New Roman" w:hAnsi="Times New Roman"/>
          <w:spacing w:val="1"/>
          <w:sz w:val="28"/>
          <w:szCs w:val="28"/>
        </w:rPr>
        <w:t>й</w:t>
      </w:r>
      <w:r w:rsidRPr="001B2344">
        <w:rPr>
          <w:rFonts w:ascii="Times New Roman" w:hAnsi="Times New Roman"/>
          <w:sz w:val="28"/>
          <w:szCs w:val="28"/>
        </w:rPr>
        <w:t>, с ше</w:t>
      </w:r>
      <w:r w:rsidRPr="001B2344">
        <w:rPr>
          <w:rFonts w:ascii="Times New Roman" w:hAnsi="Times New Roman"/>
          <w:spacing w:val="-1"/>
          <w:sz w:val="28"/>
          <w:szCs w:val="28"/>
        </w:rPr>
        <w:t>ль</w:t>
      </w:r>
      <w:r w:rsidRPr="001B2344">
        <w:rPr>
          <w:rFonts w:ascii="Times New Roman" w:hAnsi="Times New Roman"/>
          <w:sz w:val="28"/>
          <w:szCs w:val="28"/>
        </w:rPr>
        <w:t>фо</w:t>
      </w:r>
      <w:r w:rsidRPr="001B2344">
        <w:rPr>
          <w:rFonts w:ascii="Times New Roman" w:hAnsi="Times New Roman"/>
          <w:spacing w:val="-1"/>
          <w:sz w:val="28"/>
          <w:szCs w:val="28"/>
        </w:rPr>
        <w:t>в</w:t>
      </w:r>
      <w:r w:rsidRPr="001B2344">
        <w:rPr>
          <w:rFonts w:ascii="Times New Roman" w:hAnsi="Times New Roman"/>
          <w:spacing w:val="1"/>
          <w:sz w:val="28"/>
          <w:szCs w:val="28"/>
        </w:rPr>
        <w:t>ы</w:t>
      </w:r>
      <w:r w:rsidRPr="001B2344">
        <w:rPr>
          <w:rFonts w:ascii="Times New Roman" w:hAnsi="Times New Roman"/>
          <w:sz w:val="28"/>
          <w:szCs w:val="28"/>
        </w:rPr>
        <w:t xml:space="preserve">ми </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дн</w:t>
      </w:r>
      <w:r w:rsidRPr="001B2344">
        <w:rPr>
          <w:rFonts w:ascii="Times New Roman" w:hAnsi="Times New Roman"/>
          <w:spacing w:val="1"/>
          <w:sz w:val="28"/>
          <w:szCs w:val="28"/>
        </w:rPr>
        <w:t>и</w:t>
      </w:r>
      <w:r w:rsidRPr="001B2344">
        <w:rPr>
          <w:rFonts w:ascii="Times New Roman" w:hAnsi="Times New Roman"/>
          <w:sz w:val="28"/>
          <w:szCs w:val="28"/>
        </w:rPr>
        <w:t>ка</w:t>
      </w:r>
      <w:r w:rsidRPr="001B2344">
        <w:rPr>
          <w:rFonts w:ascii="Times New Roman" w:hAnsi="Times New Roman"/>
          <w:spacing w:val="-2"/>
          <w:sz w:val="28"/>
          <w:szCs w:val="28"/>
        </w:rPr>
        <w:t>м</w:t>
      </w:r>
      <w:r w:rsidRPr="001B2344">
        <w:rPr>
          <w:rFonts w:ascii="Times New Roman" w:hAnsi="Times New Roman"/>
          <w:sz w:val="28"/>
          <w:szCs w:val="28"/>
        </w:rPr>
        <w:t>и и а</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к</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z w:val="28"/>
          <w:szCs w:val="28"/>
        </w:rPr>
        <w:t xml:space="preserve">и </w:t>
      </w:r>
      <w:r w:rsidRPr="001B2344">
        <w:rPr>
          <w:rFonts w:ascii="Times New Roman" w:hAnsi="Times New Roman"/>
          <w:spacing w:val="1"/>
          <w:sz w:val="28"/>
          <w:szCs w:val="28"/>
        </w:rPr>
        <w:t>о</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z w:val="28"/>
          <w:szCs w:val="28"/>
        </w:rPr>
        <w:t>са</w:t>
      </w:r>
      <w:r w:rsidRPr="001B2344">
        <w:rPr>
          <w:rFonts w:ascii="Times New Roman" w:hAnsi="Times New Roman"/>
          <w:spacing w:val="-2"/>
          <w:sz w:val="28"/>
          <w:szCs w:val="28"/>
        </w:rPr>
        <w:t>м</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сво</w:t>
      </w:r>
      <w:r w:rsidRPr="001B2344">
        <w:rPr>
          <w:rFonts w:ascii="Times New Roman" w:hAnsi="Times New Roman"/>
          <w:spacing w:val="-1"/>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че</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ве</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м </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та</w:t>
      </w:r>
      <w:r w:rsidRPr="001B2344">
        <w:rPr>
          <w:rFonts w:ascii="Times New Roman" w:hAnsi="Times New Roman"/>
          <w:spacing w:val="-1"/>
          <w:sz w:val="28"/>
          <w:szCs w:val="28"/>
        </w:rPr>
        <w:t>р</w:t>
      </w:r>
      <w:r w:rsidRPr="001B2344">
        <w:rPr>
          <w:rFonts w:ascii="Times New Roman" w:hAnsi="Times New Roman"/>
          <w:sz w:val="28"/>
          <w:szCs w:val="28"/>
        </w:rPr>
        <w:t>кт</w:t>
      </w:r>
      <w:r w:rsidRPr="001B2344">
        <w:rPr>
          <w:rFonts w:ascii="Times New Roman" w:hAnsi="Times New Roman"/>
          <w:spacing w:val="-1"/>
          <w:sz w:val="28"/>
          <w:szCs w:val="28"/>
        </w:rPr>
        <w:t>и</w:t>
      </w:r>
      <w:r w:rsidRPr="001B2344">
        <w:rPr>
          <w:rFonts w:ascii="Times New Roman" w:hAnsi="Times New Roman"/>
          <w:spacing w:val="1"/>
          <w:sz w:val="28"/>
          <w:szCs w:val="28"/>
        </w:rPr>
        <w:t>ды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3"/>
          <w:sz w:val="28"/>
          <w:szCs w:val="28"/>
        </w:rPr>
        <w:t>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z w:val="28"/>
          <w:szCs w:val="28"/>
        </w:rPr>
        <w:t>ж</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6"/>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ны</w:t>
      </w:r>
      <w:r w:rsidRPr="001B2344">
        <w:rPr>
          <w:rFonts w:ascii="Times New Roman" w:hAnsi="Times New Roman"/>
          <w:sz w:val="28"/>
          <w:szCs w:val="28"/>
        </w:rPr>
        <w:t xml:space="preserve">х </w:t>
      </w:r>
      <w:r w:rsidRPr="001B2344">
        <w:rPr>
          <w:rFonts w:ascii="Times New Roman" w:hAnsi="Times New Roman"/>
          <w:spacing w:val="1"/>
          <w:sz w:val="28"/>
          <w:szCs w:val="28"/>
        </w:rPr>
        <w:t>и</w:t>
      </w:r>
      <w:r w:rsidRPr="001B2344">
        <w:rPr>
          <w:rFonts w:ascii="Times New Roman" w:hAnsi="Times New Roman"/>
          <w:sz w:val="28"/>
          <w:szCs w:val="28"/>
        </w:rPr>
        <w:t>ссл</w:t>
      </w:r>
      <w:r w:rsidRPr="001B2344">
        <w:rPr>
          <w:rFonts w:ascii="Times New Roman" w:hAnsi="Times New Roman"/>
          <w:spacing w:val="-3"/>
          <w:sz w:val="28"/>
          <w:szCs w:val="28"/>
        </w:rPr>
        <w:t>е</w:t>
      </w:r>
      <w:r w:rsidRPr="001B2344">
        <w:rPr>
          <w:rFonts w:ascii="Times New Roman" w:hAnsi="Times New Roman"/>
          <w:spacing w:val="1"/>
          <w:sz w:val="28"/>
          <w:szCs w:val="28"/>
        </w:rPr>
        <w:t>до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ма</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ка в</w:t>
      </w:r>
      <w:r w:rsidRPr="001B2344">
        <w:rPr>
          <w:rFonts w:ascii="Times New Roman" w:hAnsi="Times New Roman"/>
          <w:spacing w:val="-1"/>
          <w:sz w:val="28"/>
          <w:szCs w:val="28"/>
        </w:rPr>
        <w:t xml:space="preserve"> 2</w:t>
      </w:r>
      <w:r w:rsidRPr="001B2344">
        <w:rPr>
          <w:rFonts w:ascii="Times New Roman" w:hAnsi="Times New Roman"/>
          <w:sz w:val="28"/>
          <w:szCs w:val="28"/>
        </w:rPr>
        <w:t>0</w:t>
      </w:r>
      <w:r w:rsidRPr="001B2344">
        <w:rPr>
          <w:rFonts w:ascii="Times New Roman" w:hAnsi="Times New Roman"/>
          <w:spacing w:val="1"/>
          <w:sz w:val="28"/>
          <w:szCs w:val="28"/>
        </w:rPr>
        <w:t xml:space="preserve">-21 </w:t>
      </w:r>
      <w:r w:rsidRPr="001B2344">
        <w:rPr>
          <w:rFonts w:ascii="Times New Roman" w:hAnsi="Times New Roman"/>
          <w:spacing w:val="-1"/>
          <w:sz w:val="28"/>
          <w:szCs w:val="28"/>
        </w:rPr>
        <w:t>в</w:t>
      </w:r>
      <w:r w:rsidRPr="001B2344">
        <w:rPr>
          <w:rFonts w:ascii="Times New Roman" w:hAnsi="Times New Roman"/>
          <w:sz w:val="28"/>
          <w:szCs w:val="28"/>
        </w:rPr>
        <w:t xml:space="preserve">еке. Современные исследования и разработки в Антарктиде.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С</w:t>
      </w:r>
      <w:r w:rsidRPr="001B2344">
        <w:rPr>
          <w:rFonts w:ascii="Times New Roman" w:hAnsi="Times New Roman"/>
          <w:b/>
          <w:bCs/>
          <w:sz w:val="28"/>
          <w:szCs w:val="28"/>
        </w:rPr>
        <w:t>евер</w:t>
      </w:r>
      <w:r w:rsidRPr="001B2344">
        <w:rPr>
          <w:rFonts w:ascii="Times New Roman" w:hAnsi="Times New Roman"/>
          <w:b/>
          <w:bCs/>
          <w:spacing w:val="-1"/>
          <w:sz w:val="28"/>
          <w:szCs w:val="28"/>
        </w:rPr>
        <w:t>ны</w:t>
      </w:r>
      <w:r w:rsidRPr="001B2344">
        <w:rPr>
          <w:rFonts w:ascii="Times New Roman" w:hAnsi="Times New Roman"/>
          <w:b/>
          <w:bCs/>
          <w:sz w:val="28"/>
          <w:szCs w:val="28"/>
        </w:rPr>
        <w:t>е м</w:t>
      </w:r>
      <w:r w:rsidRPr="001B2344">
        <w:rPr>
          <w:rFonts w:ascii="Times New Roman" w:hAnsi="Times New Roman"/>
          <w:b/>
          <w:bCs/>
          <w:spacing w:val="-1"/>
          <w:sz w:val="28"/>
          <w:szCs w:val="28"/>
        </w:rPr>
        <w:t>а</w:t>
      </w:r>
      <w:r w:rsidRPr="001B2344">
        <w:rPr>
          <w:rFonts w:ascii="Times New Roman" w:hAnsi="Times New Roman"/>
          <w:b/>
          <w:bCs/>
          <w:spacing w:val="1"/>
          <w:sz w:val="28"/>
          <w:szCs w:val="28"/>
        </w:rPr>
        <w:t>т</w:t>
      </w:r>
      <w:r w:rsidRPr="001B2344">
        <w:rPr>
          <w:rFonts w:ascii="Times New Roman" w:hAnsi="Times New Roman"/>
          <w:b/>
          <w:bCs/>
          <w:sz w:val="28"/>
          <w:szCs w:val="28"/>
        </w:rPr>
        <w:t>ер</w:t>
      </w:r>
      <w:r w:rsidRPr="001B2344">
        <w:rPr>
          <w:rFonts w:ascii="Times New Roman" w:hAnsi="Times New Roman"/>
          <w:b/>
          <w:bCs/>
          <w:spacing w:val="-1"/>
          <w:sz w:val="28"/>
          <w:szCs w:val="28"/>
        </w:rPr>
        <w:t>и</w:t>
      </w:r>
      <w:r w:rsidRPr="001B2344">
        <w:rPr>
          <w:rFonts w:ascii="Times New Roman" w:hAnsi="Times New Roman"/>
          <w:b/>
          <w:bCs/>
          <w:spacing w:val="-3"/>
          <w:sz w:val="28"/>
          <w:szCs w:val="28"/>
        </w:rPr>
        <w:t>к</w:t>
      </w:r>
      <w:r w:rsidRPr="001B2344">
        <w:rPr>
          <w:rFonts w:ascii="Times New Roman" w:hAnsi="Times New Roman"/>
          <w:b/>
          <w:bCs/>
          <w:spacing w:val="-1"/>
          <w:sz w:val="28"/>
          <w:szCs w:val="28"/>
        </w:rPr>
        <w:t>и</w:t>
      </w:r>
      <w:r w:rsidRPr="001B2344">
        <w:rPr>
          <w:rFonts w:ascii="Times New Roman" w:hAnsi="Times New Roman"/>
          <w:b/>
          <w:bCs/>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z w:val="28"/>
          <w:szCs w:val="28"/>
        </w:rPr>
        <w:t>сев</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ат</w:t>
      </w:r>
      <w:r w:rsidRPr="001B2344">
        <w:rPr>
          <w:rFonts w:ascii="Times New Roman" w:hAnsi="Times New Roman"/>
          <w:spacing w:val="-3"/>
          <w:sz w:val="28"/>
          <w:szCs w:val="28"/>
        </w:rPr>
        <w:t>е</w:t>
      </w:r>
      <w:r w:rsidRPr="001B2344">
        <w:rPr>
          <w:rFonts w:ascii="Times New Roman" w:hAnsi="Times New Roman"/>
          <w:spacing w:val="1"/>
          <w:sz w:val="28"/>
          <w:szCs w:val="28"/>
        </w:rPr>
        <w:t>ри</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1"/>
          <w:sz w:val="28"/>
          <w:szCs w:val="28"/>
        </w:rPr>
        <w:t xml:space="preserve"> З</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С</w:t>
      </w:r>
      <w:r w:rsidRPr="001B2344">
        <w:rPr>
          <w:rFonts w:ascii="Times New Roman" w:hAnsi="Times New Roman"/>
          <w:b/>
          <w:bCs/>
          <w:sz w:val="28"/>
          <w:szCs w:val="28"/>
        </w:rPr>
        <w:t>евер</w:t>
      </w:r>
      <w:r w:rsidRPr="001B2344">
        <w:rPr>
          <w:rFonts w:ascii="Times New Roman" w:hAnsi="Times New Roman"/>
          <w:b/>
          <w:bCs/>
          <w:spacing w:val="-1"/>
          <w:sz w:val="28"/>
          <w:szCs w:val="28"/>
        </w:rPr>
        <w:t>н</w:t>
      </w:r>
      <w:r w:rsidRPr="001B2344">
        <w:rPr>
          <w:rFonts w:ascii="Times New Roman" w:hAnsi="Times New Roman"/>
          <w:b/>
          <w:bCs/>
          <w:spacing w:val="1"/>
          <w:sz w:val="28"/>
          <w:szCs w:val="28"/>
        </w:rPr>
        <w:t>а</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pacing w:val="-1"/>
          <w:sz w:val="28"/>
          <w:szCs w:val="28"/>
        </w:rPr>
        <w:t>А</w:t>
      </w:r>
      <w:r w:rsidRPr="001B2344">
        <w:rPr>
          <w:rFonts w:ascii="Times New Roman" w:hAnsi="Times New Roman"/>
          <w:b/>
          <w:bCs/>
          <w:sz w:val="28"/>
          <w:szCs w:val="28"/>
        </w:rPr>
        <w:t>м</w:t>
      </w:r>
      <w:r w:rsidRPr="001B2344">
        <w:rPr>
          <w:rFonts w:ascii="Times New Roman" w:hAnsi="Times New Roman"/>
          <w:b/>
          <w:bCs/>
          <w:spacing w:val="-1"/>
          <w:sz w:val="28"/>
          <w:szCs w:val="28"/>
        </w:rPr>
        <w:t>е</w:t>
      </w:r>
      <w:r w:rsidRPr="001B2344">
        <w:rPr>
          <w:rFonts w:ascii="Times New Roman" w:hAnsi="Times New Roman"/>
          <w:b/>
          <w:bCs/>
          <w:sz w:val="28"/>
          <w:szCs w:val="28"/>
        </w:rPr>
        <w:t>р</w:t>
      </w:r>
      <w:r w:rsidRPr="001B2344">
        <w:rPr>
          <w:rFonts w:ascii="Times New Roman" w:hAnsi="Times New Roman"/>
          <w:b/>
          <w:bCs/>
          <w:spacing w:val="-1"/>
          <w:sz w:val="28"/>
          <w:szCs w:val="28"/>
        </w:rPr>
        <w:t>ик</w:t>
      </w:r>
      <w:r w:rsidRPr="001B2344">
        <w:rPr>
          <w:rFonts w:ascii="Times New Roman" w:hAnsi="Times New Roman"/>
          <w:b/>
          <w:bCs/>
          <w:spacing w:val="1"/>
          <w:sz w:val="28"/>
          <w:szCs w:val="28"/>
        </w:rPr>
        <w:t>а</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к</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z w:val="28"/>
          <w:szCs w:val="28"/>
        </w:rPr>
        <w:t xml:space="preserve">тия и </w:t>
      </w:r>
      <w:r w:rsidRPr="001B2344">
        <w:rPr>
          <w:rFonts w:ascii="Times New Roman" w:hAnsi="Times New Roman"/>
          <w:spacing w:val="1"/>
          <w:sz w:val="28"/>
          <w:szCs w:val="28"/>
        </w:rPr>
        <w:t>и</w:t>
      </w:r>
      <w:r w:rsidRPr="001B2344">
        <w:rPr>
          <w:rFonts w:ascii="Times New Roman" w:hAnsi="Times New Roman"/>
          <w:sz w:val="28"/>
          <w:szCs w:val="28"/>
        </w:rPr>
        <w:t>ссл</w:t>
      </w:r>
      <w:r w:rsidRPr="001B2344">
        <w:rPr>
          <w:rFonts w:ascii="Times New Roman" w:hAnsi="Times New Roman"/>
          <w:spacing w:val="-3"/>
          <w:sz w:val="28"/>
          <w:szCs w:val="28"/>
        </w:rPr>
        <w:t>е</w:t>
      </w:r>
      <w:r w:rsidRPr="001B2344">
        <w:rPr>
          <w:rFonts w:ascii="Times New Roman" w:hAnsi="Times New Roman"/>
          <w:spacing w:val="1"/>
          <w:sz w:val="28"/>
          <w:szCs w:val="28"/>
        </w:rPr>
        <w:t>до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Сев</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3"/>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z w:val="28"/>
          <w:szCs w:val="28"/>
        </w:rPr>
        <w:t xml:space="preserve">йСвет).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ье</w:t>
      </w:r>
      <w:r w:rsidRPr="001B2344">
        <w:rPr>
          <w:rFonts w:ascii="Times New Roman" w:hAnsi="Times New Roman"/>
          <w:sz w:val="28"/>
          <w:szCs w:val="28"/>
        </w:rPr>
        <w:t>фа</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по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sidRPr="001B2344">
        <w:rPr>
          <w:rFonts w:ascii="Times New Roman" w:hAnsi="Times New Roman"/>
          <w:spacing w:val="1"/>
          <w:sz w:val="28"/>
          <w:szCs w:val="28"/>
        </w:rPr>
        <w:t xml:space="preserve"> и</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ае</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е. 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мат, в</w:t>
      </w:r>
      <w:r w:rsidRPr="001B2344">
        <w:rPr>
          <w:rFonts w:ascii="Times New Roman" w:hAnsi="Times New Roman"/>
          <w:spacing w:val="4"/>
          <w:sz w:val="28"/>
          <w:szCs w:val="28"/>
        </w:rPr>
        <w:t>н</w:t>
      </w:r>
      <w:r w:rsidRPr="001B2344">
        <w:rPr>
          <w:rFonts w:ascii="Times New Roman" w:hAnsi="Times New Roman"/>
          <w:spacing w:val="-4"/>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pacing w:val="1"/>
          <w:sz w:val="28"/>
          <w:szCs w:val="28"/>
        </w:rPr>
        <w:t>ды</w:t>
      </w:r>
      <w:r w:rsidRPr="001B2344">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род</w:t>
      </w:r>
      <w:r w:rsidRPr="001B2344">
        <w:rPr>
          <w:rFonts w:ascii="Times New Roman" w:hAnsi="Times New Roman"/>
          <w:spacing w:val="1"/>
          <w:sz w:val="28"/>
          <w:szCs w:val="28"/>
        </w:rPr>
        <w:t>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 Меридиональное расположение природных зон на территории Северной Америки. </w:t>
      </w:r>
      <w:r w:rsidRPr="001B2344">
        <w:rPr>
          <w:rFonts w:ascii="Times New Roman" w:hAnsi="Times New Roman"/>
          <w:spacing w:val="1"/>
          <w:sz w:val="28"/>
          <w:szCs w:val="28"/>
        </w:rPr>
        <w:t>И</w:t>
      </w:r>
      <w:r w:rsidRPr="001B2344">
        <w:rPr>
          <w:rFonts w:ascii="Times New Roman" w:hAnsi="Times New Roman"/>
          <w:sz w:val="28"/>
          <w:szCs w:val="28"/>
        </w:rPr>
        <w:t>зм</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я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z w:val="28"/>
          <w:szCs w:val="28"/>
        </w:rPr>
        <w:t>д</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pacing w:val="1"/>
          <w:sz w:val="28"/>
          <w:szCs w:val="28"/>
        </w:rPr>
        <w:t>ни</w:t>
      </w:r>
      <w:r w:rsidRPr="001B2344">
        <w:rPr>
          <w:rFonts w:ascii="Times New Roman" w:hAnsi="Times New Roman"/>
          <w:spacing w:val="-2"/>
          <w:sz w:val="28"/>
          <w:szCs w:val="28"/>
        </w:rPr>
        <w:t>е</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еятел</w:t>
      </w:r>
      <w:r w:rsidRPr="001B2344">
        <w:rPr>
          <w:rFonts w:ascii="Times New Roman" w:hAnsi="Times New Roman"/>
          <w:spacing w:val="-1"/>
          <w:sz w:val="28"/>
          <w:szCs w:val="28"/>
        </w:rPr>
        <w:t>ьн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челов</w:t>
      </w:r>
      <w:r w:rsidRPr="001B2344">
        <w:rPr>
          <w:rFonts w:ascii="Times New Roman" w:hAnsi="Times New Roman"/>
          <w:spacing w:val="-2"/>
          <w:sz w:val="28"/>
          <w:szCs w:val="28"/>
        </w:rPr>
        <w:t>е</w:t>
      </w:r>
      <w:r w:rsidRPr="001B2344">
        <w:rPr>
          <w:rFonts w:ascii="Times New Roman" w:hAnsi="Times New Roman"/>
          <w:sz w:val="28"/>
          <w:szCs w:val="28"/>
        </w:rPr>
        <w:t xml:space="preserve">ка. </w:t>
      </w:r>
      <w:r w:rsidRPr="001B2344">
        <w:rPr>
          <w:rFonts w:ascii="Times New Roman" w:hAnsi="Times New Roman"/>
          <w:spacing w:val="2"/>
          <w:sz w:val="28"/>
          <w:szCs w:val="28"/>
        </w:rPr>
        <w:t xml:space="preserve"> Эндемики.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2"/>
          <w:sz w:val="28"/>
          <w:szCs w:val="28"/>
        </w:rPr>
        <w:t>(</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 xml:space="preserve">е население и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2"/>
          <w:sz w:val="28"/>
          <w:szCs w:val="28"/>
        </w:rPr>
        <w:t>к</w:t>
      </w:r>
      <w:r w:rsidRPr="001B2344">
        <w:rPr>
          <w:rFonts w:ascii="Times New Roman" w:hAnsi="Times New Roman"/>
          <w:sz w:val="28"/>
          <w:szCs w:val="28"/>
        </w:rPr>
        <w:t xml:space="preserve">и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есел</w:t>
      </w:r>
      <w:r w:rsidRPr="001B2344">
        <w:rPr>
          <w:rFonts w:ascii="Times New Roman" w:hAnsi="Times New Roman"/>
          <w:spacing w:val="-3"/>
          <w:sz w:val="28"/>
          <w:szCs w:val="28"/>
        </w:rPr>
        <w:t>е</w:t>
      </w:r>
      <w:r w:rsidRPr="001B2344">
        <w:rPr>
          <w:rFonts w:ascii="Times New Roman" w:hAnsi="Times New Roman"/>
          <w:spacing w:val="1"/>
          <w:sz w:val="28"/>
          <w:szCs w:val="28"/>
        </w:rPr>
        <w:t>нц</w:t>
      </w:r>
      <w:r w:rsidRPr="001B2344">
        <w:rPr>
          <w:rFonts w:ascii="Times New Roman" w:hAnsi="Times New Roman"/>
          <w:sz w:val="28"/>
          <w:szCs w:val="28"/>
        </w:rPr>
        <w:t>ев).</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2"/>
          <w:sz w:val="28"/>
          <w:szCs w:val="28"/>
        </w:rPr>
        <w:t>и</w:t>
      </w:r>
      <w:r w:rsidRPr="001B2344">
        <w:rPr>
          <w:rFonts w:ascii="Times New Roman" w:hAnsi="Times New Roman"/>
          <w:sz w:val="28"/>
          <w:szCs w:val="28"/>
        </w:rPr>
        <w:t xml:space="preserve">ка </w:t>
      </w:r>
      <w:r w:rsidRPr="001B2344">
        <w:rPr>
          <w:rFonts w:ascii="Times New Roman" w:hAnsi="Times New Roman"/>
          <w:spacing w:val="1"/>
          <w:sz w:val="28"/>
          <w:szCs w:val="28"/>
        </w:rPr>
        <w:t>д</w:t>
      </w:r>
      <w:r w:rsidRPr="001B2344">
        <w:rPr>
          <w:rFonts w:ascii="Times New Roman" w:hAnsi="Times New Roman"/>
          <w:spacing w:val="-3"/>
          <w:sz w:val="28"/>
          <w:szCs w:val="28"/>
        </w:rPr>
        <w:t>в</w:t>
      </w:r>
      <w:r w:rsidRPr="001B2344">
        <w:rPr>
          <w:rFonts w:ascii="Times New Roman" w:hAnsi="Times New Roman"/>
          <w:spacing w:val="-4"/>
          <w:sz w:val="28"/>
          <w:szCs w:val="28"/>
        </w:rPr>
        <w:t>у</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z w:val="28"/>
          <w:szCs w:val="28"/>
        </w:rPr>
        <w:t>ан 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а: Ка</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z w:val="28"/>
          <w:szCs w:val="28"/>
        </w:rPr>
        <w:t>ы и</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ек</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ки</w:t>
      </w:r>
      <w:r w:rsidRPr="001B2344">
        <w:rPr>
          <w:rFonts w:ascii="Times New Roman" w:hAnsi="Times New Roman"/>
          <w:spacing w:val="3"/>
          <w:sz w:val="28"/>
          <w:szCs w:val="28"/>
        </w:rPr>
        <w:t xml:space="preserve">. </w:t>
      </w:r>
      <w:r w:rsidRPr="001B2344">
        <w:rPr>
          <w:rFonts w:ascii="Times New Roman" w:hAnsi="Times New Roman"/>
          <w:sz w:val="28"/>
          <w:szCs w:val="28"/>
        </w:rPr>
        <w:t>Описание США–</w:t>
      </w:r>
      <w:r w:rsidRPr="001B2344">
        <w:rPr>
          <w:rFonts w:ascii="Times New Roman" w:hAnsi="Times New Roman"/>
          <w:spacing w:val="1"/>
          <w:sz w:val="28"/>
          <w:szCs w:val="28"/>
        </w:rPr>
        <w:t xml:space="preserve"> как </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z w:val="28"/>
          <w:szCs w:val="28"/>
        </w:rPr>
        <w:t xml:space="preserve">ой из </w:t>
      </w:r>
      <w:r w:rsidRPr="001B2344">
        <w:rPr>
          <w:rFonts w:ascii="Times New Roman" w:hAnsi="Times New Roman"/>
          <w:spacing w:val="-1"/>
          <w:sz w:val="28"/>
          <w:szCs w:val="28"/>
        </w:rPr>
        <w:t>в</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у</w:t>
      </w:r>
      <w:r w:rsidRPr="001B2344">
        <w:rPr>
          <w:rFonts w:ascii="Times New Roman" w:hAnsi="Times New Roman"/>
          <w:sz w:val="28"/>
          <w:szCs w:val="28"/>
        </w:rPr>
        <w:t>щих</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вр</w:t>
      </w:r>
      <w:r w:rsidRPr="001B2344">
        <w:rPr>
          <w:rFonts w:ascii="Times New Roman" w:hAnsi="Times New Roman"/>
          <w:spacing w:val="-2"/>
          <w:sz w:val="28"/>
          <w:szCs w:val="28"/>
        </w:rPr>
        <w:t>е</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ир</w:t>
      </w:r>
      <w:r w:rsidRPr="001B2344">
        <w:rPr>
          <w:rFonts w:ascii="Times New Roman" w:hAnsi="Times New Roman"/>
          <w:sz w:val="28"/>
          <w:szCs w:val="28"/>
        </w:rPr>
        <w:t>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Еврази</w:t>
      </w:r>
      <w:r w:rsidRPr="001B2344">
        <w:rPr>
          <w:rFonts w:ascii="Times New Roman" w:hAnsi="Times New Roman"/>
          <w:b/>
          <w:bCs/>
          <w:spacing w:val="-1"/>
          <w:sz w:val="28"/>
          <w:szCs w:val="28"/>
        </w:rPr>
        <w:t>я</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ссле</w:t>
      </w:r>
      <w:r w:rsidRPr="001B2344">
        <w:rPr>
          <w:rFonts w:ascii="Times New Roman" w:hAnsi="Times New Roman"/>
          <w:spacing w:val="-2"/>
          <w:sz w:val="28"/>
          <w:szCs w:val="28"/>
        </w:rPr>
        <w:t>д</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ка. Ре</w:t>
      </w:r>
      <w:r w:rsidRPr="001B2344">
        <w:rPr>
          <w:rFonts w:ascii="Times New Roman" w:hAnsi="Times New Roman"/>
          <w:spacing w:val="-1"/>
          <w:sz w:val="28"/>
          <w:szCs w:val="28"/>
        </w:rPr>
        <w:t>ль</w:t>
      </w:r>
      <w:r w:rsidRPr="001B2344">
        <w:rPr>
          <w:rFonts w:ascii="Times New Roman" w:hAnsi="Times New Roman"/>
          <w:sz w:val="28"/>
          <w:szCs w:val="28"/>
        </w:rPr>
        <w:t>еф</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з</w:t>
      </w:r>
      <w:r w:rsidRPr="001B2344">
        <w:rPr>
          <w:rFonts w:ascii="Times New Roman" w:hAnsi="Times New Roman"/>
          <w:spacing w:val="1"/>
          <w:sz w:val="28"/>
          <w:szCs w:val="28"/>
        </w:rPr>
        <w:t>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ае</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Е</w:t>
      </w:r>
      <w:r w:rsidRPr="001B2344">
        <w:rPr>
          <w:rFonts w:ascii="Times New Roman" w:hAnsi="Times New Roman"/>
          <w:sz w:val="28"/>
          <w:szCs w:val="28"/>
        </w:rPr>
        <w:t>в</w:t>
      </w:r>
      <w:r w:rsidRPr="001B2344">
        <w:rPr>
          <w:rFonts w:ascii="Times New Roman" w:hAnsi="Times New Roman"/>
          <w:spacing w:val="-2"/>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z w:val="28"/>
          <w:szCs w:val="28"/>
        </w:rPr>
        <w:t>ат</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2"/>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сти 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а. 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клима</w:t>
      </w:r>
      <w:r w:rsidRPr="001B2344">
        <w:rPr>
          <w:rFonts w:ascii="Times New Roman" w:hAnsi="Times New Roman"/>
          <w:spacing w:val="-2"/>
          <w:sz w:val="28"/>
          <w:szCs w:val="28"/>
        </w:rPr>
        <w:t>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зя</w:t>
      </w:r>
      <w:r w:rsidRPr="001B2344">
        <w:rPr>
          <w:rFonts w:ascii="Times New Roman" w:hAnsi="Times New Roman"/>
          <w:spacing w:val="-1"/>
          <w:sz w:val="28"/>
          <w:szCs w:val="28"/>
        </w:rPr>
        <w:t>й</w:t>
      </w:r>
      <w:r w:rsidRPr="001B2344">
        <w:rPr>
          <w:rFonts w:ascii="Times New Roman" w:hAnsi="Times New Roman"/>
          <w:sz w:val="28"/>
          <w:szCs w:val="28"/>
        </w:rPr>
        <w:t>стве</w:t>
      </w:r>
      <w:r w:rsidRPr="001B2344">
        <w:rPr>
          <w:rFonts w:ascii="Times New Roman" w:hAnsi="Times New Roman"/>
          <w:spacing w:val="-2"/>
          <w:sz w:val="28"/>
          <w:szCs w:val="28"/>
        </w:rPr>
        <w:t>н</w:t>
      </w:r>
      <w:r w:rsidRPr="001B2344">
        <w:rPr>
          <w:rFonts w:ascii="Times New Roman" w:hAnsi="Times New Roman"/>
          <w:spacing w:val="1"/>
          <w:sz w:val="28"/>
          <w:szCs w:val="28"/>
        </w:rPr>
        <w:t>н</w:t>
      </w:r>
      <w:r w:rsidRPr="001B2344">
        <w:rPr>
          <w:rFonts w:ascii="Times New Roman" w:hAnsi="Times New Roman"/>
          <w:spacing w:val="-4"/>
          <w:sz w:val="28"/>
          <w:szCs w:val="28"/>
        </w:rPr>
        <w:t>у</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2"/>
          <w:sz w:val="28"/>
          <w:szCs w:val="28"/>
        </w:rPr>
        <w:t>я</w:t>
      </w:r>
      <w:r w:rsidRPr="001B2344">
        <w:rPr>
          <w:rFonts w:ascii="Times New Roman" w:hAnsi="Times New Roman"/>
          <w:sz w:val="28"/>
          <w:szCs w:val="28"/>
        </w:rPr>
        <w:t>те</w:t>
      </w:r>
      <w:r w:rsidRPr="001B2344">
        <w:rPr>
          <w:rFonts w:ascii="Times New Roman" w:hAnsi="Times New Roman"/>
          <w:spacing w:val="-1"/>
          <w:sz w:val="28"/>
          <w:szCs w:val="28"/>
        </w:rPr>
        <w:t>ль</w:t>
      </w:r>
      <w:r w:rsidRPr="001B2344">
        <w:rPr>
          <w:rFonts w:ascii="Times New Roman" w:hAnsi="Times New Roman"/>
          <w:spacing w:val="1"/>
          <w:sz w:val="28"/>
          <w:szCs w:val="28"/>
        </w:rPr>
        <w:t>но</w:t>
      </w:r>
      <w:r w:rsidRPr="001B2344">
        <w:rPr>
          <w:rFonts w:ascii="Times New Roman" w:hAnsi="Times New Roman"/>
          <w:sz w:val="28"/>
          <w:szCs w:val="28"/>
        </w:rPr>
        <w:t>сть</w:t>
      </w:r>
      <w:r>
        <w:rPr>
          <w:rFonts w:ascii="Times New Roman" w:hAnsi="Times New Roman"/>
          <w:sz w:val="28"/>
          <w:szCs w:val="28"/>
        </w:rPr>
        <w:t xml:space="preserve"> </w:t>
      </w:r>
      <w:r w:rsidRPr="001B2344">
        <w:rPr>
          <w:rFonts w:ascii="Times New Roman" w:hAnsi="Times New Roman"/>
          <w:spacing w:val="-1"/>
          <w:sz w:val="28"/>
          <w:szCs w:val="28"/>
        </w:rPr>
        <w:t>люд</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z w:val="28"/>
          <w:szCs w:val="28"/>
        </w:rPr>
        <w:t>ек</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ма</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z w:val="28"/>
          <w:szCs w:val="28"/>
        </w:rPr>
        <w:t>. М</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2"/>
          <w:sz w:val="28"/>
          <w:szCs w:val="28"/>
        </w:rPr>
        <w:t>я</w:t>
      </w:r>
      <w:r w:rsidRPr="001B2344">
        <w:rPr>
          <w:rFonts w:ascii="Times New Roman" w:hAnsi="Times New Roman"/>
          <w:sz w:val="28"/>
          <w:szCs w:val="28"/>
        </w:rPr>
        <w:t>я ме</w:t>
      </w:r>
      <w:r w:rsidRPr="001B2344">
        <w:rPr>
          <w:rFonts w:ascii="Times New Roman" w:hAnsi="Times New Roman"/>
          <w:spacing w:val="1"/>
          <w:sz w:val="28"/>
          <w:szCs w:val="28"/>
        </w:rPr>
        <w:t>р</w:t>
      </w:r>
      <w:r w:rsidRPr="001B2344">
        <w:rPr>
          <w:rFonts w:ascii="Times New Roman" w:hAnsi="Times New Roman"/>
          <w:sz w:val="28"/>
          <w:szCs w:val="28"/>
        </w:rPr>
        <w:t>з</w:t>
      </w:r>
      <w:r w:rsidRPr="001B2344">
        <w:rPr>
          <w:rFonts w:ascii="Times New Roman" w:hAnsi="Times New Roman"/>
          <w:spacing w:val="-4"/>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та,</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е о</w:t>
      </w:r>
      <w:r w:rsidRPr="001B2344">
        <w:rPr>
          <w:rFonts w:ascii="Times New Roman" w:hAnsi="Times New Roman"/>
          <w:spacing w:val="-3"/>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Пр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зо</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ате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 xml:space="preserve">а. Эндемики.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2"/>
          <w:sz w:val="28"/>
          <w:szCs w:val="28"/>
        </w:rPr>
        <w:t>ж</w:t>
      </w:r>
      <w:r w:rsidRPr="001B2344">
        <w:rPr>
          <w:rFonts w:ascii="Times New Roman" w:hAnsi="Times New Roman"/>
          <w:spacing w:val="1"/>
          <w:sz w:val="28"/>
          <w:szCs w:val="28"/>
        </w:rPr>
        <w:t>н</w:t>
      </w:r>
      <w:r w:rsidRPr="001B2344">
        <w:rPr>
          <w:rFonts w:ascii="Times New Roman" w:hAnsi="Times New Roman"/>
          <w:sz w:val="28"/>
          <w:szCs w:val="28"/>
        </w:rPr>
        <w:t>ая</w:t>
      </w:r>
      <w:r w:rsidRPr="001B2344">
        <w:rPr>
          <w:rFonts w:ascii="Times New Roman" w:hAnsi="Times New Roman"/>
          <w:spacing w:val="-1"/>
          <w:sz w:val="28"/>
          <w:szCs w:val="28"/>
        </w:rPr>
        <w:t>Е</w:t>
      </w:r>
      <w:r w:rsidRPr="001B2344">
        <w:rPr>
          <w:rFonts w:ascii="Times New Roman" w:hAnsi="Times New Roman"/>
          <w:sz w:val="28"/>
          <w:szCs w:val="28"/>
        </w:rPr>
        <w:t>в</w:t>
      </w:r>
      <w:r w:rsidRPr="001B2344">
        <w:rPr>
          <w:rFonts w:ascii="Times New Roman" w:hAnsi="Times New Roman"/>
          <w:spacing w:val="-2"/>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 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ыСев</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sidRPr="001B2344">
        <w:rPr>
          <w:rFonts w:ascii="Times New Roman" w:hAnsi="Times New Roman"/>
          <w:spacing w:val="-1"/>
          <w:sz w:val="28"/>
          <w:szCs w:val="28"/>
        </w:rPr>
        <w:t>Е</w:t>
      </w:r>
      <w:r w:rsidRPr="001B2344">
        <w:rPr>
          <w:rFonts w:ascii="Times New Roman" w:hAnsi="Times New Roman"/>
          <w:sz w:val="28"/>
          <w:szCs w:val="28"/>
        </w:rPr>
        <w:t>вропы(</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ии 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ег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ем</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яит</w:t>
      </w:r>
      <w:r w:rsidRPr="001B2344">
        <w:rPr>
          <w:rFonts w:ascii="Times New Roman" w:hAnsi="Times New Roman"/>
          <w:spacing w:val="-3"/>
          <w:sz w:val="28"/>
          <w:szCs w:val="28"/>
        </w:rPr>
        <w:t>е</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готе</w:t>
      </w:r>
      <w:r w:rsidRPr="001B2344">
        <w:rPr>
          <w:rFonts w:ascii="Times New Roman" w:hAnsi="Times New Roman"/>
          <w:spacing w:val="-2"/>
          <w:sz w:val="28"/>
          <w:szCs w:val="28"/>
        </w:rPr>
        <w:t>ч</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 xml:space="preserve">ьи </w:t>
      </w:r>
      <w:r w:rsidRPr="001B2344">
        <w:rPr>
          <w:rFonts w:ascii="Times New Roman" w:hAnsi="Times New Roman"/>
          <w:spacing w:val="1"/>
          <w:sz w:val="28"/>
          <w:szCs w:val="28"/>
        </w:rPr>
        <w:t>хо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w:t>
      </w:r>
      <w:r w:rsidRPr="001B2344">
        <w:rPr>
          <w:rFonts w:ascii="Times New Roman" w:hAnsi="Times New Roman"/>
          <w:spacing w:val="-3"/>
          <w:sz w:val="28"/>
          <w:szCs w:val="28"/>
        </w:rPr>
        <w:t>е</w:t>
      </w:r>
      <w:r w:rsidRPr="001B2344">
        <w:rPr>
          <w:rFonts w:ascii="Times New Roman" w:hAnsi="Times New Roman"/>
          <w:spacing w:val="1"/>
          <w:sz w:val="28"/>
          <w:szCs w:val="28"/>
        </w:rPr>
        <w:t>нн</w:t>
      </w:r>
      <w:r w:rsidRPr="001B2344">
        <w:rPr>
          <w:rFonts w:ascii="Times New Roman" w:hAnsi="Times New Roman"/>
          <w:spacing w:val="-4"/>
          <w:sz w:val="28"/>
          <w:szCs w:val="28"/>
        </w:rPr>
        <w:t>у</w:t>
      </w:r>
      <w:r w:rsidRPr="001B2344">
        <w:rPr>
          <w:rFonts w:ascii="Times New Roman" w:hAnsi="Times New Roman"/>
          <w:sz w:val="28"/>
          <w:szCs w:val="28"/>
        </w:rPr>
        <w:t xml:space="preserve">ю </w:t>
      </w:r>
      <w:r w:rsidRPr="001B2344">
        <w:rPr>
          <w:rFonts w:ascii="Times New Roman" w:hAnsi="Times New Roman"/>
          <w:spacing w:val="1"/>
          <w:sz w:val="28"/>
          <w:szCs w:val="28"/>
        </w:rPr>
        <w:t>д</w:t>
      </w:r>
      <w:r w:rsidRPr="001B2344">
        <w:rPr>
          <w:rFonts w:ascii="Times New Roman" w:hAnsi="Times New Roman"/>
          <w:sz w:val="28"/>
          <w:szCs w:val="28"/>
        </w:rPr>
        <w:t>еятел</w:t>
      </w:r>
      <w:r w:rsidRPr="001B2344">
        <w:rPr>
          <w:rFonts w:ascii="Times New Roman" w:hAnsi="Times New Roman"/>
          <w:spacing w:val="-4"/>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ст</w:t>
      </w:r>
      <w:r w:rsidRPr="001B2344">
        <w:rPr>
          <w:rFonts w:ascii="Times New Roman" w:hAnsi="Times New Roman"/>
          <w:spacing w:val="-1"/>
          <w:sz w:val="28"/>
          <w:szCs w:val="28"/>
        </w:rPr>
        <w:t>ь людей</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дн</w:t>
      </w:r>
      <w:r w:rsidRPr="001B2344">
        <w:rPr>
          <w:rFonts w:ascii="Times New Roman" w:hAnsi="Times New Roman"/>
          <w:spacing w:val="-2"/>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Е</w:t>
      </w:r>
      <w:r w:rsidRPr="001B2344">
        <w:rPr>
          <w:rFonts w:ascii="Times New Roman" w:hAnsi="Times New Roman"/>
          <w:sz w:val="28"/>
          <w:szCs w:val="28"/>
        </w:rPr>
        <w:t>вропы</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 xml:space="preserve">аз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 xml:space="preserve"> 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 высок</w:t>
      </w:r>
      <w:r w:rsidRPr="001B2344">
        <w:rPr>
          <w:rFonts w:ascii="Times New Roman" w:hAnsi="Times New Roman"/>
          <w:spacing w:val="-2"/>
          <w:sz w:val="28"/>
          <w:szCs w:val="28"/>
        </w:rPr>
        <w:t>о</w:t>
      </w:r>
      <w:r w:rsidRPr="001B2344">
        <w:rPr>
          <w:rFonts w:ascii="Times New Roman" w:hAnsi="Times New Roman"/>
          <w:sz w:val="28"/>
          <w:szCs w:val="28"/>
        </w:rPr>
        <w:t>е р</w:t>
      </w:r>
      <w:r w:rsidRPr="001B2344">
        <w:rPr>
          <w:rFonts w:ascii="Times New Roman" w:hAnsi="Times New Roman"/>
          <w:spacing w:val="1"/>
          <w:sz w:val="28"/>
          <w:szCs w:val="28"/>
        </w:rPr>
        <w:t>а</w:t>
      </w:r>
      <w:r w:rsidRPr="001B2344">
        <w:rPr>
          <w:rFonts w:ascii="Times New Roman" w:hAnsi="Times New Roman"/>
          <w:sz w:val="28"/>
          <w:szCs w:val="28"/>
        </w:rPr>
        <w:t>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тие</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ан</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л</w:t>
      </w:r>
      <w:r w:rsidRPr="001B2344">
        <w:rPr>
          <w:rFonts w:ascii="Times New Roman" w:hAnsi="Times New Roman"/>
          <w:sz w:val="28"/>
          <w:szCs w:val="28"/>
        </w:rPr>
        <w:t>авн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ц</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2"/>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Е</w:t>
      </w:r>
      <w:r w:rsidRPr="001B2344">
        <w:rPr>
          <w:rFonts w:ascii="Times New Roman" w:hAnsi="Times New Roman"/>
          <w:sz w:val="28"/>
          <w:szCs w:val="28"/>
        </w:rPr>
        <w:t>вропы</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 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он</w:t>
      </w:r>
      <w:r w:rsidRPr="001B2344">
        <w:rPr>
          <w:rFonts w:ascii="Times New Roman" w:hAnsi="Times New Roman"/>
          <w:sz w:val="28"/>
          <w:szCs w:val="28"/>
        </w:rPr>
        <w:t xml:space="preserve">а, </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z w:val="28"/>
          <w:szCs w:val="28"/>
        </w:rPr>
        <w:t>аг</w:t>
      </w:r>
      <w:r w:rsidRPr="001B2344">
        <w:rPr>
          <w:rFonts w:ascii="Times New Roman" w:hAnsi="Times New Roman"/>
          <w:spacing w:val="-1"/>
          <w:sz w:val="28"/>
          <w:szCs w:val="28"/>
        </w:rPr>
        <w:t>оп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ят</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4"/>
          <w:sz w:val="28"/>
          <w:szCs w:val="28"/>
        </w:rPr>
        <w:t>у</w:t>
      </w:r>
      <w:r w:rsidRPr="001B2344">
        <w:rPr>
          <w:rFonts w:ascii="Times New Roman" w:hAnsi="Times New Roman"/>
          <w:sz w:val="28"/>
          <w:szCs w:val="28"/>
        </w:rPr>
        <w:t>словия</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л</w:t>
      </w:r>
      <w:r w:rsidRPr="001B2344">
        <w:rPr>
          <w:rFonts w:ascii="Times New Roman" w:hAnsi="Times New Roman"/>
          <w:sz w:val="28"/>
          <w:szCs w:val="28"/>
        </w:rPr>
        <w:t>я</w:t>
      </w:r>
      <w:r w:rsidRPr="001B2344">
        <w:rPr>
          <w:rFonts w:ascii="Times New Roman" w:hAnsi="Times New Roman"/>
          <w:spacing w:val="1"/>
          <w:sz w:val="28"/>
          <w:szCs w:val="28"/>
        </w:rPr>
        <w:t xml:space="preserve"> р</w:t>
      </w:r>
      <w:r w:rsidRPr="001B2344">
        <w:rPr>
          <w:rFonts w:ascii="Times New Roman" w:hAnsi="Times New Roman"/>
          <w:sz w:val="28"/>
          <w:szCs w:val="28"/>
        </w:rPr>
        <w:t>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хо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 xml:space="preserve">ства,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став</w:t>
      </w:r>
      <w:r w:rsidRPr="001B2344">
        <w:rPr>
          <w:rFonts w:ascii="Times New Roman" w:hAnsi="Times New Roman"/>
          <w:spacing w:val="-3"/>
          <w:sz w:val="28"/>
          <w:szCs w:val="28"/>
        </w:rPr>
        <w:t>щ</w:t>
      </w:r>
      <w:r w:rsidRPr="001B2344">
        <w:rPr>
          <w:rFonts w:ascii="Times New Roman" w:hAnsi="Times New Roman"/>
          <w:spacing w:val="1"/>
          <w:sz w:val="28"/>
          <w:szCs w:val="28"/>
        </w:rPr>
        <w:t>и</w:t>
      </w:r>
      <w:r w:rsidRPr="001B2344">
        <w:rPr>
          <w:rFonts w:ascii="Times New Roman" w:hAnsi="Times New Roman"/>
          <w:sz w:val="28"/>
          <w:szCs w:val="28"/>
        </w:rPr>
        <w:t>ки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ы</w:t>
      </w:r>
      <w:r w:rsidRPr="001B2344">
        <w:rPr>
          <w:rFonts w:ascii="Times New Roman" w:hAnsi="Times New Roman"/>
          <w:spacing w:val="1"/>
          <w:sz w:val="28"/>
          <w:szCs w:val="28"/>
        </w:rPr>
        <w:t>р</w:t>
      </w:r>
      <w:r w:rsidRPr="001B2344">
        <w:rPr>
          <w:rFonts w:ascii="Times New Roman" w:hAnsi="Times New Roman"/>
          <w:spacing w:val="6"/>
          <w:sz w:val="28"/>
          <w:szCs w:val="28"/>
        </w:rPr>
        <w:t>ь</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сел</w:t>
      </w:r>
      <w:r w:rsidRPr="001B2344">
        <w:rPr>
          <w:rFonts w:ascii="Times New Roman" w:hAnsi="Times New Roman"/>
          <w:spacing w:val="-1"/>
          <w:sz w:val="28"/>
          <w:szCs w:val="28"/>
        </w:rPr>
        <w:t>ь</w:t>
      </w:r>
      <w:r w:rsidRPr="001B2344">
        <w:rPr>
          <w:rFonts w:ascii="Times New Roman" w:hAnsi="Times New Roman"/>
          <w:sz w:val="28"/>
          <w:szCs w:val="28"/>
        </w:rPr>
        <w:t>ско</w:t>
      </w:r>
      <w:r w:rsidRPr="001B2344">
        <w:rPr>
          <w:rFonts w:ascii="Times New Roman" w:hAnsi="Times New Roman"/>
          <w:spacing w:val="-2"/>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зя</w:t>
      </w:r>
      <w:r w:rsidRPr="001B2344">
        <w:rPr>
          <w:rFonts w:ascii="Times New Roman" w:hAnsi="Times New Roman"/>
          <w:spacing w:val="-1"/>
          <w:sz w:val="28"/>
          <w:szCs w:val="28"/>
        </w:rPr>
        <w:t>й</w:t>
      </w:r>
      <w:r w:rsidRPr="001B2344">
        <w:rPr>
          <w:rFonts w:ascii="Times New Roman" w:hAnsi="Times New Roman"/>
          <w:sz w:val="28"/>
          <w:szCs w:val="28"/>
        </w:rPr>
        <w:t>стве</w:t>
      </w:r>
      <w:r w:rsidRPr="001B2344">
        <w:rPr>
          <w:rFonts w:ascii="Times New Roman" w:hAnsi="Times New Roman"/>
          <w:spacing w:val="-2"/>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о</w:t>
      </w:r>
      <w:r w:rsidRPr="001B2344">
        <w:rPr>
          <w:rFonts w:ascii="Times New Roman" w:hAnsi="Times New Roman"/>
          <w:sz w:val="28"/>
          <w:szCs w:val="28"/>
        </w:rPr>
        <w:t>вол</w:t>
      </w:r>
      <w:r w:rsidRPr="001B2344">
        <w:rPr>
          <w:rFonts w:ascii="Times New Roman" w:hAnsi="Times New Roman"/>
          <w:spacing w:val="-1"/>
          <w:sz w:val="28"/>
          <w:szCs w:val="28"/>
        </w:rPr>
        <w:t>ь</w:t>
      </w:r>
      <w:r w:rsidRPr="001B2344">
        <w:rPr>
          <w:rFonts w:ascii="Times New Roman" w:hAnsi="Times New Roman"/>
          <w:sz w:val="28"/>
          <w:szCs w:val="28"/>
        </w:rPr>
        <w:t>ств</w:t>
      </w:r>
      <w:r w:rsidRPr="001B2344">
        <w:rPr>
          <w:rFonts w:ascii="Times New Roman" w:hAnsi="Times New Roman"/>
          <w:spacing w:val="-2"/>
          <w:sz w:val="28"/>
          <w:szCs w:val="28"/>
        </w:rPr>
        <w:t>и</w:t>
      </w:r>
      <w:r w:rsidRPr="001B2344">
        <w:rPr>
          <w:rFonts w:ascii="Times New Roman" w:hAnsi="Times New Roman"/>
          <w:sz w:val="28"/>
          <w:szCs w:val="28"/>
        </w:rPr>
        <w:t xml:space="preserve">я в </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 xml:space="preserve">ее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е европ</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Ю</w:t>
      </w:r>
      <w:r w:rsidRPr="001B2344">
        <w:rPr>
          <w:rFonts w:ascii="Times New Roman" w:hAnsi="Times New Roman"/>
          <w:spacing w:val="-3"/>
          <w:sz w:val="28"/>
          <w:szCs w:val="28"/>
        </w:rPr>
        <w:t>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Е</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 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 xml:space="preserve"> р</w:t>
      </w:r>
      <w:r w:rsidRPr="001B2344">
        <w:rPr>
          <w:rFonts w:ascii="Times New Roman" w:hAnsi="Times New Roman"/>
          <w:sz w:val="28"/>
          <w:szCs w:val="28"/>
        </w:rPr>
        <w:t>ег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 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ю</w:t>
      </w:r>
      <w:r w:rsidRPr="001B2344">
        <w:rPr>
          <w:rFonts w:ascii="Times New Roman" w:hAnsi="Times New Roman"/>
          <w:sz w:val="28"/>
          <w:szCs w:val="28"/>
        </w:rPr>
        <w:t>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z w:val="28"/>
          <w:szCs w:val="28"/>
        </w:rPr>
        <w:t>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знь и</w:t>
      </w:r>
      <w:r>
        <w:rPr>
          <w:rFonts w:ascii="Times New Roman" w:hAnsi="Times New Roman"/>
          <w:sz w:val="28"/>
          <w:szCs w:val="28"/>
        </w:rPr>
        <w:t xml:space="preserve"> </w:t>
      </w:r>
      <w:r w:rsidRPr="001B2344">
        <w:rPr>
          <w:rFonts w:ascii="Times New Roman" w:hAnsi="Times New Roman"/>
          <w:spacing w:val="1"/>
          <w:sz w:val="28"/>
          <w:szCs w:val="28"/>
        </w:rPr>
        <w:t>хо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w:t>
      </w:r>
      <w:r w:rsidRPr="001B2344">
        <w:rPr>
          <w:rFonts w:ascii="Times New Roman" w:hAnsi="Times New Roman"/>
          <w:spacing w:val="-3"/>
          <w:sz w:val="28"/>
          <w:szCs w:val="28"/>
        </w:rPr>
        <w:t>е</w:t>
      </w:r>
      <w:r w:rsidRPr="001B2344">
        <w:rPr>
          <w:rFonts w:ascii="Times New Roman" w:hAnsi="Times New Roman"/>
          <w:spacing w:val="1"/>
          <w:sz w:val="28"/>
          <w:szCs w:val="28"/>
        </w:rPr>
        <w:t>нн</w:t>
      </w:r>
      <w:r w:rsidRPr="001B2344">
        <w:rPr>
          <w:rFonts w:ascii="Times New Roman" w:hAnsi="Times New Roman"/>
          <w:spacing w:val="-4"/>
          <w:sz w:val="28"/>
          <w:szCs w:val="28"/>
        </w:rPr>
        <w:t>у</w:t>
      </w:r>
      <w:r w:rsidRPr="001B2344">
        <w:rPr>
          <w:rFonts w:ascii="Times New Roman" w:hAnsi="Times New Roman"/>
          <w:sz w:val="28"/>
          <w:szCs w:val="28"/>
        </w:rPr>
        <w:t xml:space="preserve">ю </w:t>
      </w:r>
      <w:r w:rsidRPr="001B2344">
        <w:rPr>
          <w:rFonts w:ascii="Times New Roman" w:hAnsi="Times New Roman"/>
          <w:spacing w:val="1"/>
          <w:sz w:val="28"/>
          <w:szCs w:val="28"/>
        </w:rPr>
        <w:t>д</w:t>
      </w:r>
      <w:r w:rsidRPr="001B2344">
        <w:rPr>
          <w:rFonts w:ascii="Times New Roman" w:hAnsi="Times New Roman"/>
          <w:sz w:val="28"/>
          <w:szCs w:val="28"/>
        </w:rPr>
        <w:t>еятел</w:t>
      </w:r>
      <w:r w:rsidRPr="001B2344">
        <w:rPr>
          <w:rFonts w:ascii="Times New Roman" w:hAnsi="Times New Roman"/>
          <w:spacing w:val="-4"/>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сть людей (</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2"/>
          <w:sz w:val="28"/>
          <w:szCs w:val="28"/>
        </w:rPr>
        <w:t>ж</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ри</w:t>
      </w:r>
      <w:r w:rsidRPr="001B2344">
        <w:rPr>
          <w:rFonts w:ascii="Times New Roman" w:hAnsi="Times New Roman"/>
          <w:spacing w:val="2"/>
          <w:sz w:val="28"/>
          <w:szCs w:val="28"/>
        </w:rPr>
        <w:t>з</w:t>
      </w:r>
      <w:r w:rsidRPr="001B2344">
        <w:rPr>
          <w:rFonts w:ascii="Times New Roman" w:hAnsi="Times New Roman"/>
          <w:sz w:val="28"/>
          <w:szCs w:val="28"/>
        </w:rPr>
        <w:t>м, экс</w:t>
      </w:r>
      <w:r w:rsidRPr="001B2344">
        <w:rPr>
          <w:rFonts w:ascii="Times New Roman" w:hAnsi="Times New Roman"/>
          <w:spacing w:val="-1"/>
          <w:sz w:val="28"/>
          <w:szCs w:val="28"/>
        </w:rPr>
        <w:t>п</w:t>
      </w:r>
      <w:r w:rsidRPr="001B2344">
        <w:rPr>
          <w:rFonts w:ascii="Times New Roman" w:hAnsi="Times New Roman"/>
          <w:spacing w:val="1"/>
          <w:sz w:val="28"/>
          <w:szCs w:val="28"/>
        </w:rPr>
        <w:t>ор</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б</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1"/>
          <w:sz w:val="28"/>
          <w:szCs w:val="28"/>
        </w:rPr>
        <w:t>у</w:t>
      </w:r>
      <w:r w:rsidRPr="001B2344">
        <w:rPr>
          <w:rFonts w:ascii="Times New Roman" w:hAnsi="Times New Roman"/>
          <w:sz w:val="28"/>
          <w:szCs w:val="28"/>
        </w:rPr>
        <w:t>р (</w:t>
      </w:r>
      <w:r w:rsidRPr="001B2344">
        <w:rPr>
          <w:rFonts w:ascii="Times New Roman" w:hAnsi="Times New Roman"/>
          <w:spacing w:val="1"/>
          <w:sz w:val="28"/>
          <w:szCs w:val="28"/>
        </w:rPr>
        <w:t>ци</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z w:val="28"/>
          <w:szCs w:val="28"/>
        </w:rPr>
        <w:t>сли</w:t>
      </w:r>
      <w:r w:rsidRPr="001B2344">
        <w:rPr>
          <w:rFonts w:ascii="Times New Roman" w:hAnsi="Times New Roman"/>
          <w:spacing w:val="1"/>
          <w:sz w:val="28"/>
          <w:szCs w:val="28"/>
        </w:rPr>
        <w:t>н</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z w:val="28"/>
          <w:szCs w:val="28"/>
        </w:rPr>
        <w:t>кт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вк</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е мас</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 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с</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вы, </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z w:val="28"/>
          <w:szCs w:val="28"/>
        </w:rPr>
        <w:t xml:space="preserve">воз </w:t>
      </w:r>
      <w:r w:rsidRPr="001B2344">
        <w:rPr>
          <w:rFonts w:ascii="Times New Roman" w:hAnsi="Times New Roman"/>
          <w:spacing w:val="-2"/>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z w:val="28"/>
          <w:szCs w:val="28"/>
        </w:rPr>
        <w:t>к</w:t>
      </w:r>
      <w:r w:rsidRPr="001B2344">
        <w:rPr>
          <w:rFonts w:ascii="Times New Roman" w:hAnsi="Times New Roman"/>
          <w:spacing w:val="1"/>
          <w:sz w:val="28"/>
          <w:szCs w:val="28"/>
        </w:rPr>
        <w:t>ци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гк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ш</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2"/>
          <w:sz w:val="28"/>
          <w:szCs w:val="28"/>
        </w:rPr>
        <w:t>о</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2"/>
          <w:sz w:val="28"/>
          <w:szCs w:val="28"/>
        </w:rPr>
        <w:t>ж</w:t>
      </w:r>
      <w:r w:rsidRPr="001B2344">
        <w:rPr>
          <w:rFonts w:ascii="Times New Roman" w:hAnsi="Times New Roman"/>
          <w:spacing w:val="-1"/>
          <w:sz w:val="28"/>
          <w:szCs w:val="28"/>
        </w:rPr>
        <w:t>д</w:t>
      </w:r>
      <w:r w:rsidRPr="001B2344">
        <w:rPr>
          <w:rFonts w:ascii="Times New Roman" w:hAnsi="Times New Roman"/>
          <w:spacing w:val="1"/>
          <w:sz w:val="28"/>
          <w:szCs w:val="28"/>
        </w:rPr>
        <w:t>ы</w:t>
      </w:r>
      <w:r w:rsidRPr="001B2344">
        <w:rPr>
          <w:rFonts w:ascii="Times New Roman" w:hAnsi="Times New Roman"/>
          <w:sz w:val="28"/>
          <w:szCs w:val="28"/>
        </w:rPr>
        <w:t>,</w:t>
      </w:r>
      <w:r w:rsidRPr="001B2344">
        <w:rPr>
          <w:rFonts w:ascii="Times New Roman" w:hAnsi="Times New Roman"/>
          <w:spacing w:val="-1"/>
          <w:sz w:val="28"/>
          <w:szCs w:val="28"/>
        </w:rPr>
        <w:t xml:space="preserve"> о</w:t>
      </w:r>
      <w:r w:rsidRPr="001B2344">
        <w:rPr>
          <w:rFonts w:ascii="Times New Roman" w:hAnsi="Times New Roman"/>
          <w:spacing w:val="1"/>
          <w:sz w:val="28"/>
          <w:szCs w:val="28"/>
        </w:rPr>
        <w:t>б</w:t>
      </w:r>
      <w:r w:rsidRPr="001B2344">
        <w:rPr>
          <w:rFonts w:ascii="Times New Roman" w:hAnsi="Times New Roman"/>
          <w:spacing w:val="-4"/>
          <w:sz w:val="28"/>
          <w:szCs w:val="28"/>
        </w:rPr>
        <w:t>у</w:t>
      </w:r>
      <w:r w:rsidRPr="001B2344">
        <w:rPr>
          <w:rFonts w:ascii="Times New Roman" w:hAnsi="Times New Roman"/>
          <w:sz w:val="28"/>
          <w:szCs w:val="28"/>
        </w:rPr>
        <w:t xml:space="preserve">ви)).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2"/>
          <w:sz w:val="28"/>
          <w:szCs w:val="28"/>
        </w:rPr>
        <w:t>ж</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z w:val="28"/>
          <w:szCs w:val="28"/>
        </w:rPr>
        <w:t>я. 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Ю</w:t>
      </w:r>
      <w:r w:rsidRPr="001B2344">
        <w:rPr>
          <w:rFonts w:ascii="Times New Roman" w:hAnsi="Times New Roman"/>
          <w:spacing w:val="-3"/>
          <w:sz w:val="28"/>
          <w:szCs w:val="28"/>
        </w:rPr>
        <w:t>г</w:t>
      </w:r>
      <w:r w:rsidRPr="001B2344">
        <w:rPr>
          <w:rFonts w:ascii="Times New Roman" w:hAnsi="Times New Roman"/>
          <w:spacing w:val="6"/>
          <w:sz w:val="28"/>
          <w:szCs w:val="28"/>
        </w:rPr>
        <w:t>о</w:t>
      </w:r>
      <w:r w:rsidRPr="001B2344">
        <w:rPr>
          <w:rFonts w:ascii="Times New Roman" w:hAnsi="Times New Roman"/>
          <w:spacing w:val="-2"/>
          <w:sz w:val="28"/>
          <w:szCs w:val="28"/>
        </w:rPr>
        <w:t>-</w:t>
      </w:r>
      <w:r w:rsidRPr="001B2344">
        <w:rPr>
          <w:rFonts w:ascii="Times New Roman" w:hAnsi="Times New Roman"/>
          <w:spacing w:val="1"/>
          <w:sz w:val="28"/>
          <w:szCs w:val="28"/>
        </w:rPr>
        <w:t>З</w:t>
      </w:r>
      <w:r w:rsidRPr="001B2344">
        <w:rPr>
          <w:rFonts w:ascii="Times New Roman" w:hAnsi="Times New Roman"/>
          <w:spacing w:val="-2"/>
          <w:sz w:val="28"/>
          <w:szCs w:val="28"/>
        </w:rPr>
        <w:t>а</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з</w:t>
      </w:r>
      <w:r w:rsidRPr="001B2344">
        <w:rPr>
          <w:rFonts w:ascii="Times New Roman" w:hAnsi="Times New Roman"/>
          <w:spacing w:val="-2"/>
          <w:sz w:val="28"/>
          <w:szCs w:val="28"/>
        </w:rPr>
        <w:t>и</w:t>
      </w:r>
      <w:r w:rsidRPr="001B2344">
        <w:rPr>
          <w:rFonts w:ascii="Times New Roman" w:hAnsi="Times New Roman"/>
          <w:sz w:val="28"/>
          <w:szCs w:val="28"/>
        </w:rPr>
        <w:t>и(</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сти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z w:val="28"/>
          <w:szCs w:val="28"/>
        </w:rPr>
        <w:t>а 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4"/>
          <w:sz w:val="28"/>
          <w:szCs w:val="28"/>
        </w:rPr>
        <w:t>и</w:t>
      </w:r>
      <w:r w:rsidRPr="001B2344">
        <w:rPr>
          <w:rFonts w:ascii="Times New Roman" w:hAnsi="Times New Roman"/>
          <w:spacing w:val="-1"/>
          <w:sz w:val="28"/>
          <w:szCs w:val="28"/>
        </w:rPr>
        <w:t>ц</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част</w:t>
      </w:r>
      <w:r w:rsidRPr="001B2344">
        <w:rPr>
          <w:rFonts w:ascii="Times New Roman" w:hAnsi="Times New Roman"/>
          <w:spacing w:val="-2"/>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све</w:t>
      </w:r>
      <w:r w:rsidRPr="001B2344">
        <w:rPr>
          <w:rFonts w:ascii="Times New Roman" w:hAnsi="Times New Roman"/>
          <w:spacing w:val="-3"/>
          <w:sz w:val="28"/>
          <w:szCs w:val="28"/>
        </w:rPr>
        <w:t>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селе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pacing w:val="1"/>
          <w:sz w:val="28"/>
          <w:szCs w:val="28"/>
        </w:rPr>
        <w:t>бр</w:t>
      </w:r>
      <w:r w:rsidRPr="001B2344">
        <w:rPr>
          <w:rFonts w:ascii="Times New Roman" w:hAnsi="Times New Roman"/>
          <w:spacing w:val="-2"/>
          <w:sz w:val="28"/>
          <w:szCs w:val="28"/>
        </w:rPr>
        <w:t>а</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3"/>
          <w:sz w:val="28"/>
          <w:szCs w:val="28"/>
        </w:rPr>
        <w:t>р</w:t>
      </w:r>
      <w:r w:rsidRPr="001B2344">
        <w:rPr>
          <w:rFonts w:ascii="Times New Roman" w:hAnsi="Times New Roman"/>
          <w:sz w:val="28"/>
          <w:szCs w:val="28"/>
        </w:rPr>
        <w:t xml:space="preserve">а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z w:val="28"/>
          <w:szCs w:val="28"/>
        </w:rPr>
        <w:t>во</w:t>
      </w:r>
      <w:r w:rsidRPr="001B2344">
        <w:rPr>
          <w:rFonts w:ascii="Times New Roman" w:hAnsi="Times New Roman"/>
          <w:spacing w:val="-2"/>
          <w:sz w:val="28"/>
          <w:szCs w:val="28"/>
        </w:rPr>
        <w:t>з</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двух</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z w:val="28"/>
          <w:szCs w:val="28"/>
        </w:rPr>
        <w:t xml:space="preserve">х </w:t>
      </w:r>
      <w:r w:rsidRPr="001B2344">
        <w:rPr>
          <w:rFonts w:ascii="Times New Roman" w:hAnsi="Times New Roman"/>
          <w:spacing w:val="1"/>
          <w:sz w:val="28"/>
          <w:szCs w:val="28"/>
        </w:rPr>
        <w:t>р</w:t>
      </w:r>
      <w:r w:rsidRPr="001B2344">
        <w:rPr>
          <w:rFonts w:ascii="Times New Roman" w:hAnsi="Times New Roman"/>
          <w:sz w:val="28"/>
          <w:szCs w:val="28"/>
        </w:rPr>
        <w:t>ели</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сть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х </w:t>
      </w:r>
      <w:r w:rsidRPr="001B2344">
        <w:rPr>
          <w:rFonts w:ascii="Times New Roman" w:hAnsi="Times New Roman"/>
          <w:spacing w:val="-4"/>
          <w:sz w:val="28"/>
          <w:szCs w:val="28"/>
        </w:rPr>
        <w:t>у</w:t>
      </w:r>
      <w:r w:rsidRPr="001B2344">
        <w:rPr>
          <w:rFonts w:ascii="Times New Roman" w:hAnsi="Times New Roman"/>
          <w:sz w:val="28"/>
          <w:szCs w:val="28"/>
        </w:rPr>
        <w:t>словийи</w:t>
      </w:r>
      <w:r w:rsidRPr="001B2344">
        <w:rPr>
          <w:rFonts w:ascii="Times New Roman" w:hAnsi="Times New Roman"/>
          <w:spacing w:val="1"/>
          <w:sz w:val="28"/>
          <w:szCs w:val="28"/>
        </w:rPr>
        <w:t xml:space="preserve"> р</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 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х</w:t>
      </w:r>
      <w:r w:rsidRPr="001B2344">
        <w:rPr>
          <w:rFonts w:ascii="Times New Roman" w:hAnsi="Times New Roman"/>
          <w:spacing w:val="1"/>
          <w:sz w:val="28"/>
          <w:szCs w:val="28"/>
        </w:rPr>
        <w:t xml:space="preserve"> о</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pacing w:val="-3"/>
          <w:sz w:val="28"/>
          <w:szCs w:val="28"/>
        </w:rPr>
        <w:t>ю</w:t>
      </w:r>
      <w:r w:rsidRPr="001B2344">
        <w:rPr>
          <w:rFonts w:ascii="Times New Roman" w:hAnsi="Times New Roman"/>
          <w:spacing w:val="1"/>
          <w:sz w:val="28"/>
          <w:szCs w:val="28"/>
        </w:rPr>
        <w:t>д</w:t>
      </w:r>
      <w:r w:rsidRPr="001B2344">
        <w:rPr>
          <w:rFonts w:ascii="Times New Roman" w:hAnsi="Times New Roman"/>
          <w:sz w:val="28"/>
          <w:szCs w:val="28"/>
        </w:rPr>
        <w:t>ей</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п</w:t>
      </w:r>
      <w:r w:rsidRPr="001B2344">
        <w:rPr>
          <w:rFonts w:ascii="Times New Roman" w:hAnsi="Times New Roman"/>
          <w:spacing w:val="-4"/>
          <w:sz w:val="28"/>
          <w:szCs w:val="28"/>
        </w:rPr>
        <w:t>у</w:t>
      </w:r>
      <w:r w:rsidRPr="001B2344">
        <w:rPr>
          <w:rFonts w:ascii="Times New Roman" w:hAnsi="Times New Roman"/>
          <w:sz w:val="28"/>
          <w:szCs w:val="28"/>
        </w:rPr>
        <w:t>сты</w:t>
      </w:r>
      <w:r w:rsidRPr="001B2344">
        <w:rPr>
          <w:rFonts w:ascii="Times New Roman" w:hAnsi="Times New Roman"/>
          <w:spacing w:val="1"/>
          <w:sz w:val="28"/>
          <w:szCs w:val="28"/>
        </w:rPr>
        <w:t>н</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ази</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н</w:t>
      </w:r>
      <w:r w:rsidRPr="001B2344">
        <w:rPr>
          <w:rFonts w:ascii="Times New Roman" w:hAnsi="Times New Roman"/>
          <w:sz w:val="28"/>
          <w:szCs w:val="28"/>
        </w:rPr>
        <w:t>еф</w:t>
      </w:r>
      <w:r w:rsidRPr="001B2344">
        <w:rPr>
          <w:rFonts w:ascii="Times New Roman" w:hAnsi="Times New Roman"/>
          <w:spacing w:val="-2"/>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 газ</w:t>
      </w:r>
      <w:r w:rsidRPr="001B2344">
        <w:rPr>
          <w:rFonts w:ascii="Times New Roman" w:hAnsi="Times New Roman"/>
          <w:spacing w:val="-3"/>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я</w:t>
      </w:r>
      <w:r w:rsidRPr="001B2344">
        <w:rPr>
          <w:rFonts w:ascii="Times New Roman" w:hAnsi="Times New Roman"/>
          <w:spacing w:val="-2"/>
          <w:sz w:val="28"/>
          <w:szCs w:val="28"/>
        </w:rPr>
        <w:t>ч</w:t>
      </w:r>
      <w:r w:rsidRPr="001B2344">
        <w:rPr>
          <w:rFonts w:ascii="Times New Roman" w:hAnsi="Times New Roman"/>
          <w:sz w:val="28"/>
          <w:szCs w:val="28"/>
        </w:rPr>
        <w:t>ая т</w:t>
      </w:r>
      <w:r w:rsidRPr="001B2344">
        <w:rPr>
          <w:rFonts w:ascii="Times New Roman" w:hAnsi="Times New Roman"/>
          <w:spacing w:val="1"/>
          <w:sz w:val="28"/>
          <w:szCs w:val="28"/>
        </w:rPr>
        <w:t>о</w:t>
      </w:r>
      <w:r w:rsidRPr="001B2344">
        <w:rPr>
          <w:rFonts w:ascii="Times New Roman" w:hAnsi="Times New Roman"/>
          <w:spacing w:val="-2"/>
          <w:sz w:val="28"/>
          <w:szCs w:val="28"/>
        </w:rPr>
        <w:t>ч</w:t>
      </w:r>
      <w:r w:rsidRPr="001B2344">
        <w:rPr>
          <w:rFonts w:ascii="Times New Roman" w:hAnsi="Times New Roman"/>
          <w:sz w:val="28"/>
          <w:szCs w:val="28"/>
        </w:rPr>
        <w:t>ка пл</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з</w:t>
      </w:r>
      <w:r w:rsidRPr="001B2344">
        <w:rPr>
          <w:rFonts w:ascii="Times New Roman" w:hAnsi="Times New Roman"/>
          <w:spacing w:val="-2"/>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бо</w:t>
      </w:r>
      <w:r w:rsidRPr="001B2344">
        <w:rPr>
          <w:rFonts w:ascii="Times New Roman" w:hAnsi="Times New Roman"/>
          <w:spacing w:val="-1"/>
          <w:sz w:val="28"/>
          <w:szCs w:val="28"/>
        </w:rPr>
        <w:t>ль</w:t>
      </w:r>
      <w:r w:rsidRPr="001B2344">
        <w:rPr>
          <w:rFonts w:ascii="Times New Roman" w:hAnsi="Times New Roman"/>
          <w:sz w:val="28"/>
          <w:szCs w:val="28"/>
        </w:rPr>
        <w:t>ш</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3"/>
          <w:sz w:val="28"/>
          <w:szCs w:val="28"/>
        </w:rPr>
        <w:t>щ</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ме</w:t>
      </w:r>
      <w:r w:rsidRPr="001B2344">
        <w:rPr>
          <w:rFonts w:ascii="Times New Roman" w:hAnsi="Times New Roman"/>
          <w:spacing w:val="-1"/>
          <w:sz w:val="28"/>
          <w:szCs w:val="28"/>
        </w:rPr>
        <w:t>ю</w:t>
      </w:r>
      <w:r w:rsidRPr="001B2344">
        <w:rPr>
          <w:rFonts w:ascii="Times New Roman" w:hAnsi="Times New Roman"/>
          <w:sz w:val="28"/>
          <w:szCs w:val="28"/>
        </w:rPr>
        <w:t>щ</w:t>
      </w:r>
      <w:r w:rsidRPr="001B2344">
        <w:rPr>
          <w:rFonts w:ascii="Times New Roman" w:hAnsi="Times New Roman"/>
          <w:spacing w:val="-3"/>
          <w:sz w:val="28"/>
          <w:szCs w:val="28"/>
        </w:rPr>
        <w:t>е</w:t>
      </w:r>
      <w:r w:rsidRPr="001B2344">
        <w:rPr>
          <w:rFonts w:ascii="Times New Roman" w:hAnsi="Times New Roman"/>
          <w:sz w:val="28"/>
          <w:szCs w:val="28"/>
        </w:rPr>
        <w:t>й</w:t>
      </w:r>
      <w:r w:rsidRPr="001B2344">
        <w:rPr>
          <w:rFonts w:ascii="Times New Roman" w:hAnsi="Times New Roman"/>
          <w:spacing w:val="1"/>
          <w:sz w:val="28"/>
          <w:szCs w:val="28"/>
        </w:rPr>
        <w:t xml:space="preserve"> р</w:t>
      </w:r>
      <w:r w:rsidRPr="001B2344">
        <w:rPr>
          <w:rFonts w:ascii="Times New Roman" w:hAnsi="Times New Roman"/>
          <w:sz w:val="28"/>
          <w:szCs w:val="28"/>
        </w:rPr>
        <w:t>аз</w:t>
      </w:r>
      <w:r w:rsidRPr="001B2344">
        <w:rPr>
          <w:rFonts w:ascii="Times New Roman" w:hAnsi="Times New Roman"/>
          <w:spacing w:val="-4"/>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4"/>
          <w:sz w:val="28"/>
          <w:szCs w:val="28"/>
        </w:rPr>
        <w:t>у</w:t>
      </w:r>
      <w:r w:rsidRPr="001B2344">
        <w:rPr>
          <w:rFonts w:ascii="Times New Roman" w:hAnsi="Times New Roman"/>
          <w:sz w:val="28"/>
          <w:szCs w:val="28"/>
        </w:rPr>
        <w:t>слов</w:t>
      </w:r>
      <w:r w:rsidRPr="001B2344">
        <w:rPr>
          <w:rFonts w:ascii="Times New Roman" w:hAnsi="Times New Roman"/>
          <w:spacing w:val="-2"/>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селе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2"/>
          <w:sz w:val="28"/>
          <w:szCs w:val="28"/>
        </w:rPr>
        <w:t xml:space="preserve">(его </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но</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lastRenderedPageBreak/>
        <w:t>об</w:t>
      </w:r>
      <w:r w:rsidRPr="001B2344">
        <w:rPr>
          <w:rFonts w:ascii="Times New Roman" w:hAnsi="Times New Roman"/>
          <w:spacing w:val="1"/>
          <w:sz w:val="28"/>
          <w:szCs w:val="28"/>
        </w:rPr>
        <w:t>р</w:t>
      </w:r>
      <w:r w:rsidRPr="001B2344">
        <w:rPr>
          <w:rFonts w:ascii="Times New Roman" w:hAnsi="Times New Roman"/>
          <w:sz w:val="28"/>
          <w:szCs w:val="28"/>
        </w:rPr>
        <w:t>аз 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вет</w:t>
      </w:r>
      <w:r w:rsidRPr="001B2344">
        <w:rPr>
          <w:rFonts w:ascii="Times New Roman" w:hAnsi="Times New Roman"/>
          <w:spacing w:val="-3"/>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е э</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н</w:t>
      </w:r>
      <w:r w:rsidRPr="001B2344">
        <w:rPr>
          <w:rFonts w:ascii="Times New Roman" w:hAnsi="Times New Roman"/>
          <w:sz w:val="28"/>
          <w:szCs w:val="28"/>
        </w:rPr>
        <w:t>асле</w:t>
      </w:r>
      <w:r w:rsidRPr="001B2344">
        <w:rPr>
          <w:rFonts w:ascii="Times New Roman" w:hAnsi="Times New Roman"/>
          <w:spacing w:val="-2"/>
          <w:sz w:val="28"/>
          <w:szCs w:val="28"/>
        </w:rPr>
        <w:t>д</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сл</w:t>
      </w:r>
      <w:r w:rsidRPr="001B2344">
        <w:rPr>
          <w:rFonts w:ascii="Times New Roman" w:hAnsi="Times New Roman"/>
          <w:spacing w:val="-2"/>
          <w:sz w:val="28"/>
          <w:szCs w:val="28"/>
        </w:rPr>
        <w:t>о</w:t>
      </w:r>
      <w:r w:rsidRPr="001B2344">
        <w:rPr>
          <w:rFonts w:ascii="Times New Roman" w:hAnsi="Times New Roman"/>
          <w:sz w:val="28"/>
          <w:szCs w:val="28"/>
        </w:rPr>
        <w:t>ж</w:t>
      </w:r>
      <w:r w:rsidRPr="001B2344">
        <w:rPr>
          <w:rFonts w:ascii="Times New Roman" w:hAnsi="Times New Roman"/>
          <w:spacing w:val="1"/>
          <w:sz w:val="28"/>
          <w:szCs w:val="28"/>
        </w:rPr>
        <w:t>н</w:t>
      </w:r>
      <w:r w:rsidRPr="001B2344">
        <w:rPr>
          <w:rFonts w:ascii="Times New Roman" w:hAnsi="Times New Roman"/>
          <w:sz w:val="28"/>
          <w:szCs w:val="28"/>
        </w:rPr>
        <w:t xml:space="preserve">ая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2"/>
          <w:sz w:val="28"/>
          <w:szCs w:val="28"/>
        </w:rPr>
        <w:t>а</w:t>
      </w:r>
      <w:r w:rsidRPr="001B2344">
        <w:rPr>
          <w:rFonts w:ascii="Times New Roman" w:hAnsi="Times New Roman"/>
          <w:sz w:val="28"/>
          <w:szCs w:val="28"/>
        </w:rPr>
        <w:t>я с</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4"/>
          <w:sz w:val="28"/>
          <w:szCs w:val="28"/>
        </w:rPr>
        <w:t>у</w:t>
      </w:r>
      <w:r w:rsidRPr="001B2344">
        <w:rPr>
          <w:rFonts w:ascii="Times New Roman" w:hAnsi="Times New Roman"/>
          <w:sz w:val="28"/>
          <w:szCs w:val="28"/>
        </w:rPr>
        <w:t>а</w:t>
      </w:r>
      <w:r w:rsidRPr="001B2344">
        <w:rPr>
          <w:rFonts w:ascii="Times New Roman" w:hAnsi="Times New Roman"/>
          <w:spacing w:val="1"/>
          <w:sz w:val="28"/>
          <w:szCs w:val="28"/>
        </w:rPr>
        <w:t>ци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4"/>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3"/>
          <w:sz w:val="28"/>
          <w:szCs w:val="28"/>
        </w:rPr>
        <w:t>р</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z w:val="28"/>
          <w:szCs w:val="28"/>
        </w:rPr>
        <w:t>регио</w:t>
      </w:r>
      <w:r w:rsidRPr="001B2344">
        <w:rPr>
          <w:rFonts w:ascii="Times New Roman" w:hAnsi="Times New Roman"/>
          <w:spacing w:val="-1"/>
          <w:sz w:val="28"/>
          <w:szCs w:val="28"/>
        </w:rPr>
        <w:t>н</w:t>
      </w:r>
      <w:r w:rsidRPr="001B2344">
        <w:rPr>
          <w:rFonts w:ascii="Times New Roman" w:hAnsi="Times New Roman"/>
          <w:sz w:val="28"/>
          <w:szCs w:val="28"/>
        </w:rPr>
        <w:t>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w:t>
      </w:r>
      <w:r w:rsidRPr="001B2344">
        <w:rPr>
          <w:rFonts w:ascii="Times New Roman" w:hAnsi="Times New Roman"/>
          <w:sz w:val="28"/>
          <w:szCs w:val="28"/>
        </w:rPr>
        <w:t>зии</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w:t>
      </w:r>
      <w:r w:rsidRPr="001B2344">
        <w:rPr>
          <w:rFonts w:ascii="Times New Roman" w:hAnsi="Times New Roman"/>
          <w:spacing w:val="1"/>
          <w:sz w:val="28"/>
          <w:szCs w:val="28"/>
        </w:rPr>
        <w:t>б</w:t>
      </w:r>
      <w:r w:rsidRPr="001B2344">
        <w:rPr>
          <w:rFonts w:ascii="Times New Roman" w:hAnsi="Times New Roman"/>
          <w:spacing w:val="5"/>
          <w:sz w:val="28"/>
          <w:szCs w:val="28"/>
        </w:rPr>
        <w:t>о</w:t>
      </w:r>
      <w:r w:rsidRPr="001B2344">
        <w:rPr>
          <w:rFonts w:ascii="Times New Roman" w:hAnsi="Times New Roman"/>
          <w:spacing w:val="-1"/>
          <w:sz w:val="28"/>
          <w:szCs w:val="28"/>
        </w:rPr>
        <w:t>ль</w:t>
      </w:r>
      <w:r w:rsidRPr="001B2344">
        <w:rPr>
          <w:rFonts w:ascii="Times New Roman" w:hAnsi="Times New Roman"/>
          <w:sz w:val="28"/>
          <w:szCs w:val="28"/>
        </w:rPr>
        <w:t>ш</w:t>
      </w:r>
      <w:r w:rsidRPr="001B2344">
        <w:rPr>
          <w:rFonts w:ascii="Times New Roman" w:hAnsi="Times New Roman"/>
          <w:spacing w:val="-3"/>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сть</w:t>
      </w:r>
      <w:r w:rsidRPr="001B2344">
        <w:rPr>
          <w:rFonts w:ascii="Times New Roman" w:hAnsi="Times New Roman"/>
          <w:spacing w:val="1"/>
          <w:sz w:val="28"/>
          <w:szCs w:val="28"/>
        </w:rPr>
        <w:t xml:space="preserve"> н</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 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4"/>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z w:val="28"/>
          <w:szCs w:val="28"/>
        </w:rPr>
        <w:t>и</w:t>
      </w:r>
      <w:r w:rsidRPr="001B2344">
        <w:rPr>
          <w:rFonts w:ascii="Times New Roman" w:hAnsi="Times New Roman"/>
          <w:spacing w:val="1"/>
          <w:sz w:val="28"/>
          <w:szCs w:val="28"/>
        </w:rPr>
        <w:t xml:space="preserve"> по</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ш</w:t>
      </w:r>
      <w:r w:rsidRPr="001B2344">
        <w:rPr>
          <w:rFonts w:ascii="Times New Roman" w:hAnsi="Times New Roman"/>
          <w:spacing w:val="-1"/>
          <w:sz w:val="28"/>
          <w:szCs w:val="28"/>
        </w:rPr>
        <w:t>ло</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pacing w:val="1"/>
          <w:sz w:val="28"/>
          <w:szCs w:val="28"/>
        </w:rPr>
        <w:t>бо</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ф</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орн</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 xml:space="preserve">а </w:t>
      </w:r>
      <w:r w:rsidRPr="001B2344">
        <w:rPr>
          <w:rFonts w:ascii="Times New Roman" w:hAnsi="Times New Roman"/>
          <w:spacing w:val="1"/>
          <w:sz w:val="28"/>
          <w:szCs w:val="28"/>
        </w:rPr>
        <w:t>д</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са</w:t>
      </w:r>
      <w:r w:rsidRPr="001B2344">
        <w:rPr>
          <w:rFonts w:ascii="Times New Roman" w:hAnsi="Times New Roman"/>
          <w:spacing w:val="-2"/>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и</w:t>
      </w:r>
      <w:r w:rsidRPr="001B2344">
        <w:rPr>
          <w:rFonts w:ascii="Times New Roman" w:hAnsi="Times New Roman"/>
          <w:sz w:val="28"/>
          <w:szCs w:val="28"/>
        </w:rPr>
        <w:t>зол</w:t>
      </w:r>
      <w:r w:rsidRPr="001B2344">
        <w:rPr>
          <w:rFonts w:ascii="Times New Roman" w:hAnsi="Times New Roman"/>
          <w:spacing w:val="-2"/>
          <w:sz w:val="28"/>
          <w:szCs w:val="28"/>
        </w:rPr>
        <w:t>я</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 Я</w:t>
      </w:r>
      <w:r w:rsidRPr="001B2344">
        <w:rPr>
          <w:rFonts w:ascii="Times New Roman" w:hAnsi="Times New Roman"/>
          <w:spacing w:val="1"/>
          <w:sz w:val="28"/>
          <w:szCs w:val="28"/>
        </w:rPr>
        <w:t>п</w:t>
      </w:r>
      <w:r w:rsidRPr="001B2344">
        <w:rPr>
          <w:rFonts w:ascii="Times New Roman" w:hAnsi="Times New Roman"/>
          <w:spacing w:val="-1"/>
          <w:sz w:val="28"/>
          <w:szCs w:val="28"/>
        </w:rPr>
        <w:t>он</w:t>
      </w:r>
      <w:r w:rsidRPr="001B2344">
        <w:rPr>
          <w:rFonts w:ascii="Times New Roman" w:hAnsi="Times New Roman"/>
          <w:spacing w:val="1"/>
          <w:sz w:val="28"/>
          <w:szCs w:val="28"/>
        </w:rPr>
        <w:t>и</w:t>
      </w:r>
      <w:r w:rsidRPr="001B2344">
        <w:rPr>
          <w:rFonts w:ascii="Times New Roman" w:hAnsi="Times New Roman"/>
          <w:sz w:val="28"/>
          <w:szCs w:val="28"/>
        </w:rPr>
        <w:t>и и</w:t>
      </w:r>
      <w:r>
        <w:rPr>
          <w:rFonts w:ascii="Times New Roman" w:hAnsi="Times New Roman"/>
          <w:sz w:val="28"/>
          <w:szCs w:val="28"/>
        </w:rPr>
        <w:t xml:space="preserve"> </w:t>
      </w:r>
      <w:r w:rsidRPr="001B2344">
        <w:rPr>
          <w:rFonts w:ascii="Times New Roman" w:hAnsi="Times New Roman"/>
          <w:spacing w:val="-3"/>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z w:val="28"/>
          <w:szCs w:val="28"/>
        </w:rPr>
        <w:t>я) 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 (м</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об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3"/>
          <w:sz w:val="28"/>
          <w:szCs w:val="28"/>
        </w:rPr>
        <w:t>т</w:t>
      </w:r>
      <w:r w:rsidRPr="001B2344">
        <w:rPr>
          <w:rFonts w:ascii="Times New Roman" w:hAnsi="Times New Roman"/>
          <w:sz w:val="28"/>
          <w:szCs w:val="28"/>
        </w:rPr>
        <w:t>ес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ели</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а</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зм</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ф</w:t>
      </w:r>
      <w:r w:rsidRPr="001B2344">
        <w:rPr>
          <w:rFonts w:ascii="Times New Roman" w:hAnsi="Times New Roman"/>
          <w:spacing w:val="-3"/>
          <w:sz w:val="28"/>
          <w:szCs w:val="28"/>
        </w:rPr>
        <w:t>у</w:t>
      </w:r>
      <w:r w:rsidRPr="001B2344">
        <w:rPr>
          <w:rFonts w:ascii="Times New Roman" w:hAnsi="Times New Roman"/>
          <w:spacing w:val="1"/>
          <w:sz w:val="28"/>
          <w:szCs w:val="28"/>
        </w:rPr>
        <w:t>ци</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ство,</w:t>
      </w:r>
      <w:r>
        <w:rPr>
          <w:rFonts w:ascii="Times New Roman" w:hAnsi="Times New Roman"/>
          <w:sz w:val="28"/>
          <w:szCs w:val="28"/>
        </w:rPr>
        <w:t xml:space="preserve"> </w:t>
      </w:r>
      <w:r w:rsidRPr="001B2344">
        <w:rPr>
          <w:rFonts w:ascii="Times New Roman" w:hAnsi="Times New Roman"/>
          <w:spacing w:val="1"/>
          <w:sz w:val="28"/>
          <w:szCs w:val="28"/>
        </w:rPr>
        <w:t>б</w:t>
      </w:r>
      <w:r w:rsidRPr="001B2344">
        <w:rPr>
          <w:rFonts w:ascii="Times New Roman" w:hAnsi="Times New Roman"/>
          <w:spacing w:val="-4"/>
          <w:sz w:val="28"/>
          <w:szCs w:val="28"/>
        </w:rPr>
        <w:t>у</w:t>
      </w:r>
      <w:r w:rsidRPr="001B2344">
        <w:rPr>
          <w:rFonts w:ascii="Times New Roman" w:hAnsi="Times New Roman"/>
          <w:spacing w:val="1"/>
          <w:sz w:val="28"/>
          <w:szCs w:val="28"/>
        </w:rPr>
        <w:t>дди</w:t>
      </w:r>
      <w:r w:rsidRPr="001B2344">
        <w:rPr>
          <w:rFonts w:ascii="Times New Roman" w:hAnsi="Times New Roman"/>
          <w:sz w:val="28"/>
          <w:szCs w:val="28"/>
        </w:rPr>
        <w:t>зм</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z w:val="28"/>
          <w:szCs w:val="28"/>
        </w:rPr>
        <w:t>ама</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ои</w:t>
      </w:r>
      <w:r w:rsidRPr="001B2344">
        <w:rPr>
          <w:rFonts w:ascii="Times New Roman" w:hAnsi="Times New Roman"/>
          <w:sz w:val="28"/>
          <w:szCs w:val="28"/>
        </w:rPr>
        <w:t>зм,</w:t>
      </w:r>
      <w:r>
        <w:rPr>
          <w:rFonts w:ascii="Times New Roman" w:hAnsi="Times New Roman"/>
          <w:sz w:val="28"/>
          <w:szCs w:val="28"/>
        </w:rPr>
        <w:t xml:space="preserve"> </w:t>
      </w:r>
      <w:r w:rsidRPr="001B2344">
        <w:rPr>
          <w:rFonts w:ascii="Times New Roman" w:hAnsi="Times New Roman"/>
          <w:spacing w:val="-3"/>
          <w:sz w:val="28"/>
          <w:szCs w:val="28"/>
        </w:rPr>
        <w:t>к</w:t>
      </w:r>
      <w:r w:rsidRPr="001B2344">
        <w:rPr>
          <w:rFonts w:ascii="Times New Roman" w:hAnsi="Times New Roman"/>
          <w:sz w:val="28"/>
          <w:szCs w:val="28"/>
        </w:rPr>
        <w:t>ат</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 xml:space="preserve">зм).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Ю</w:t>
      </w:r>
      <w:r w:rsidRPr="001B2344">
        <w:rPr>
          <w:rFonts w:ascii="Times New Roman" w:hAnsi="Times New Roman"/>
          <w:spacing w:val="-3"/>
          <w:sz w:val="28"/>
          <w:szCs w:val="28"/>
        </w:rPr>
        <w:t>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А</w:t>
      </w:r>
      <w:r w:rsidRPr="001B2344">
        <w:rPr>
          <w:rFonts w:ascii="Times New Roman" w:hAnsi="Times New Roman"/>
          <w:sz w:val="28"/>
          <w:szCs w:val="28"/>
        </w:rPr>
        <w:t>зии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ефа</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сс</w:t>
      </w:r>
      <w:r w:rsidRPr="001B2344">
        <w:rPr>
          <w:rFonts w:ascii="Times New Roman" w:hAnsi="Times New Roman"/>
          <w:spacing w:val="-2"/>
          <w:sz w:val="28"/>
          <w:szCs w:val="28"/>
        </w:rPr>
        <w:t>е</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лю</w:t>
      </w:r>
      <w:r w:rsidRPr="001B2344">
        <w:rPr>
          <w:rFonts w:ascii="Times New Roman" w:hAnsi="Times New Roman"/>
          <w:spacing w:val="1"/>
          <w:sz w:val="28"/>
          <w:szCs w:val="28"/>
        </w:rPr>
        <w:t>д</w:t>
      </w:r>
      <w:r w:rsidRPr="001B2344">
        <w:rPr>
          <w:rFonts w:ascii="Times New Roman" w:hAnsi="Times New Roman"/>
          <w:spacing w:val="-2"/>
          <w:sz w:val="28"/>
          <w:szCs w:val="28"/>
        </w:rPr>
        <w:t>е</w:t>
      </w:r>
      <w:r w:rsidRPr="001B2344">
        <w:rPr>
          <w:rFonts w:ascii="Times New Roman" w:hAnsi="Times New Roman"/>
          <w:sz w:val="28"/>
          <w:szCs w:val="28"/>
        </w:rPr>
        <w:t>й (кон</w:t>
      </w:r>
      <w:r w:rsidRPr="001B2344">
        <w:rPr>
          <w:rFonts w:ascii="Times New Roman" w:hAnsi="Times New Roman"/>
          <w:spacing w:val="1"/>
          <w:sz w:val="28"/>
          <w:szCs w:val="28"/>
        </w:rPr>
        <w:t>ц</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н</w:t>
      </w:r>
      <w:r w:rsidRPr="001B2344">
        <w:rPr>
          <w:rFonts w:ascii="Times New Roman" w:hAnsi="Times New Roman"/>
          <w:spacing w:val="-2"/>
          <w:sz w:val="28"/>
          <w:szCs w:val="28"/>
        </w:rPr>
        <w:t>а</w:t>
      </w:r>
      <w:r w:rsidRPr="001B2344">
        <w:rPr>
          <w:rFonts w:ascii="Times New Roman" w:hAnsi="Times New Roman"/>
          <w:sz w:val="28"/>
          <w:szCs w:val="28"/>
        </w:rPr>
        <w:t>с</w:t>
      </w:r>
      <w:r w:rsidRPr="001B2344">
        <w:rPr>
          <w:rFonts w:ascii="Times New Roman" w:hAnsi="Times New Roman"/>
          <w:spacing w:val="-2"/>
          <w:sz w:val="28"/>
          <w:szCs w:val="28"/>
        </w:rPr>
        <w:t>е</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п</w:t>
      </w:r>
      <w:r w:rsidRPr="001B2344">
        <w:rPr>
          <w:rFonts w:ascii="Times New Roman" w:hAnsi="Times New Roman"/>
          <w:spacing w:val="-1"/>
          <w:sz w:val="28"/>
          <w:szCs w:val="28"/>
        </w:rPr>
        <w:t>ло</w:t>
      </w:r>
      <w:r w:rsidRPr="001B2344">
        <w:rPr>
          <w:rFonts w:ascii="Times New Roman" w:hAnsi="Times New Roman"/>
          <w:spacing w:val="1"/>
          <w:sz w:val="28"/>
          <w:szCs w:val="28"/>
        </w:rPr>
        <w:t>д</w:t>
      </w:r>
      <w:r w:rsidRPr="001B2344">
        <w:rPr>
          <w:rFonts w:ascii="Times New Roman" w:hAnsi="Times New Roman"/>
          <w:spacing w:val="-1"/>
          <w:sz w:val="28"/>
          <w:szCs w:val="28"/>
        </w:rPr>
        <w:t>ор</w:t>
      </w:r>
      <w:r w:rsidRPr="001B2344">
        <w:rPr>
          <w:rFonts w:ascii="Times New Roman" w:hAnsi="Times New Roman"/>
          <w:spacing w:val="1"/>
          <w:sz w:val="28"/>
          <w:szCs w:val="28"/>
        </w:rPr>
        <w:t>о</w:t>
      </w:r>
      <w:r w:rsidRPr="001B2344">
        <w:rPr>
          <w:rFonts w:ascii="Times New Roman" w:hAnsi="Times New Roman"/>
          <w:spacing w:val="-1"/>
          <w:sz w:val="28"/>
          <w:szCs w:val="28"/>
        </w:rPr>
        <w:t>дн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еч</w:t>
      </w:r>
      <w:r w:rsidRPr="001B2344">
        <w:rPr>
          <w:rFonts w:ascii="Times New Roman" w:hAnsi="Times New Roman"/>
          <w:spacing w:val="-1"/>
          <w:sz w:val="28"/>
          <w:szCs w:val="28"/>
        </w:rPr>
        <w:t>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до</w:t>
      </w:r>
      <w:r w:rsidRPr="001B2344">
        <w:rPr>
          <w:rFonts w:ascii="Times New Roman" w:hAnsi="Times New Roman"/>
          <w:spacing w:val="-3"/>
          <w:sz w:val="28"/>
          <w:szCs w:val="28"/>
        </w:rPr>
        <w:t>л</w:t>
      </w:r>
      <w:r w:rsidRPr="001B2344">
        <w:rPr>
          <w:rFonts w:ascii="Times New Roman" w:hAnsi="Times New Roman"/>
          <w:spacing w:val="1"/>
          <w:sz w:val="28"/>
          <w:szCs w:val="28"/>
        </w:rPr>
        <w:t>ин</w:t>
      </w:r>
      <w:r w:rsidRPr="001B2344">
        <w:rPr>
          <w:rFonts w:ascii="Times New Roman" w:hAnsi="Times New Roman"/>
          <w:spacing w:val="-2"/>
          <w:sz w:val="28"/>
          <w:szCs w:val="28"/>
        </w:rPr>
        <w:t>а</w:t>
      </w:r>
      <w:r w:rsidRPr="001B2344">
        <w:rPr>
          <w:rFonts w:ascii="Times New Roman" w:hAnsi="Times New Roman"/>
          <w:spacing w:val="1"/>
          <w:sz w:val="28"/>
          <w:szCs w:val="28"/>
        </w:rPr>
        <w:t>х</w:t>
      </w:r>
      <w:r w:rsidRPr="001B2344">
        <w:rPr>
          <w:rFonts w:ascii="Times New Roman" w:hAnsi="Times New Roman"/>
          <w:spacing w:val="-2"/>
          <w:sz w:val="28"/>
          <w:szCs w:val="28"/>
        </w:rPr>
        <w:t>)</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2"/>
          <w:sz w:val="28"/>
          <w:szCs w:val="28"/>
        </w:rPr>
        <w:t>(</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pacing w:val="-1"/>
          <w:sz w:val="28"/>
          <w:szCs w:val="28"/>
        </w:rPr>
        <w:t>ль</w:t>
      </w:r>
      <w:r w:rsidRPr="001B2344">
        <w:rPr>
          <w:rFonts w:ascii="Times New Roman" w:hAnsi="Times New Roman"/>
          <w:sz w:val="28"/>
          <w:szCs w:val="28"/>
        </w:rPr>
        <w:t>шая ч</w:t>
      </w:r>
      <w:r w:rsidRPr="001B2344">
        <w:rPr>
          <w:rFonts w:ascii="Times New Roman" w:hAnsi="Times New Roman"/>
          <w:spacing w:val="1"/>
          <w:sz w:val="28"/>
          <w:szCs w:val="28"/>
        </w:rPr>
        <w:t>и</w:t>
      </w:r>
      <w:r w:rsidRPr="001B2344">
        <w:rPr>
          <w:rFonts w:ascii="Times New Roman" w:hAnsi="Times New Roman"/>
          <w:sz w:val="28"/>
          <w:szCs w:val="28"/>
        </w:rPr>
        <w:t>сл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 и</w:t>
      </w:r>
      <w:r>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м</w:t>
      </w:r>
      <w:r w:rsidRPr="001B2344">
        <w:rPr>
          <w:rFonts w:ascii="Times New Roman" w:hAnsi="Times New Roman"/>
          <w:spacing w:val="-1"/>
          <w:sz w:val="28"/>
          <w:szCs w:val="28"/>
        </w:rPr>
        <w:t>ол</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w:t>
      </w:r>
      <w:r>
        <w:rPr>
          <w:rFonts w:ascii="Times New Roman" w:hAnsi="Times New Roman"/>
          <w:sz w:val="28"/>
          <w:szCs w:val="28"/>
        </w:rPr>
        <w:t xml:space="preserve">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сел</w:t>
      </w:r>
      <w:r w:rsidRPr="001B2344">
        <w:rPr>
          <w:rFonts w:ascii="Times New Roman" w:hAnsi="Times New Roman"/>
          <w:spacing w:val="-1"/>
          <w:sz w:val="28"/>
          <w:szCs w:val="28"/>
        </w:rPr>
        <w:t>ь</w:t>
      </w:r>
      <w:r w:rsidRPr="001B2344">
        <w:rPr>
          <w:rFonts w:ascii="Times New Roman" w:hAnsi="Times New Roman"/>
          <w:sz w:val="28"/>
          <w:szCs w:val="28"/>
        </w:rPr>
        <w:t>с</w:t>
      </w:r>
      <w:r w:rsidRPr="001B2344">
        <w:rPr>
          <w:rFonts w:ascii="Times New Roman" w:hAnsi="Times New Roman"/>
          <w:spacing w:val="8"/>
          <w:sz w:val="28"/>
          <w:szCs w:val="28"/>
        </w:rPr>
        <w:t>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за ж</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д</w:t>
      </w:r>
      <w:r w:rsidRPr="001B2344">
        <w:rPr>
          <w:rFonts w:ascii="Times New Roman" w:hAnsi="Times New Roman"/>
          <w:sz w:val="28"/>
          <w:szCs w:val="28"/>
        </w:rPr>
        <w:t>аже</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ор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а</w:t>
      </w:r>
      <w:r w:rsidRPr="001B2344">
        <w:rPr>
          <w:rFonts w:ascii="Times New Roman" w:hAnsi="Times New Roman"/>
          <w:spacing w:val="1"/>
          <w:sz w:val="28"/>
          <w:szCs w:val="28"/>
        </w:rPr>
        <w:t>х</w:t>
      </w:r>
      <w:r w:rsidRPr="001B2344">
        <w:rPr>
          <w:rFonts w:ascii="Times New Roman" w:hAnsi="Times New Roman"/>
          <w:sz w:val="28"/>
          <w:szCs w:val="28"/>
        </w:rPr>
        <w:t>) 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ег</w:t>
      </w:r>
      <w:r w:rsidRPr="001B2344">
        <w:rPr>
          <w:rFonts w:ascii="Times New Roman" w:hAnsi="Times New Roman"/>
          <w:spacing w:val="-1"/>
          <w:sz w:val="28"/>
          <w:szCs w:val="28"/>
        </w:rPr>
        <w:t>и</w:t>
      </w:r>
      <w:r w:rsidRPr="001B2344">
        <w:rPr>
          <w:rFonts w:ascii="Times New Roman" w:hAnsi="Times New Roman"/>
          <w:spacing w:val="1"/>
          <w:sz w:val="28"/>
          <w:szCs w:val="28"/>
        </w:rPr>
        <w:t>он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z w:val="28"/>
          <w:szCs w:val="28"/>
        </w:rPr>
        <w:t>во</w:t>
      </w:r>
      <w:r w:rsidRPr="001B2344">
        <w:rPr>
          <w:rFonts w:ascii="Times New Roman" w:hAnsi="Times New Roman"/>
          <w:spacing w:val="-2"/>
          <w:sz w:val="28"/>
          <w:szCs w:val="28"/>
        </w:rPr>
        <w:t>з</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р</w:t>
      </w:r>
      <w:r w:rsidRPr="001B2344">
        <w:rPr>
          <w:rFonts w:ascii="Times New Roman" w:hAnsi="Times New Roman"/>
          <w:sz w:val="28"/>
          <w:szCs w:val="28"/>
        </w:rPr>
        <w:t>ев</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р</w:t>
      </w:r>
      <w:r w:rsidRPr="001B2344">
        <w:rPr>
          <w:rFonts w:ascii="Times New Roman" w:hAnsi="Times New Roman"/>
          <w:sz w:val="28"/>
          <w:szCs w:val="28"/>
        </w:rPr>
        <w:t>ели</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z w:val="28"/>
          <w:szCs w:val="28"/>
        </w:rPr>
        <w:t>й –</w:t>
      </w:r>
      <w:r w:rsidRPr="001B2344">
        <w:rPr>
          <w:rFonts w:ascii="Times New Roman" w:hAnsi="Times New Roman"/>
          <w:spacing w:val="1"/>
          <w:sz w:val="28"/>
          <w:szCs w:val="28"/>
        </w:rPr>
        <w:t xml:space="preserve"> б</w:t>
      </w:r>
      <w:r w:rsidRPr="001B2344">
        <w:rPr>
          <w:rFonts w:ascii="Times New Roman" w:hAnsi="Times New Roman"/>
          <w:spacing w:val="-4"/>
          <w:sz w:val="28"/>
          <w:szCs w:val="28"/>
        </w:rPr>
        <w:t>у</w:t>
      </w:r>
      <w:r w:rsidRPr="001B2344">
        <w:rPr>
          <w:rFonts w:ascii="Times New Roman" w:hAnsi="Times New Roman"/>
          <w:spacing w:val="1"/>
          <w:sz w:val="28"/>
          <w:szCs w:val="28"/>
        </w:rPr>
        <w:t>дди</w:t>
      </w:r>
      <w:r w:rsidRPr="001B2344">
        <w:rPr>
          <w:rFonts w:ascii="Times New Roman" w:hAnsi="Times New Roman"/>
          <w:sz w:val="28"/>
          <w:szCs w:val="28"/>
        </w:rPr>
        <w:t xml:space="preserve">зма и </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pacing w:val="1"/>
          <w:sz w:val="28"/>
          <w:szCs w:val="28"/>
        </w:rPr>
        <w:t>и</w:t>
      </w:r>
      <w:r w:rsidRPr="001B2344">
        <w:rPr>
          <w:rFonts w:ascii="Times New Roman" w:hAnsi="Times New Roman"/>
          <w:sz w:val="28"/>
          <w:szCs w:val="28"/>
        </w:rPr>
        <w:t>зма;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1"/>
          <w:sz w:val="28"/>
          <w:szCs w:val="28"/>
        </w:rPr>
        <w:t>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z w:val="28"/>
          <w:szCs w:val="28"/>
        </w:rPr>
        <w:t>са</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х</w:t>
      </w:r>
      <w:r w:rsidRPr="001B2344">
        <w:rPr>
          <w:rFonts w:ascii="Times New Roman" w:hAnsi="Times New Roman"/>
          <w:spacing w:val="1"/>
          <w:sz w:val="28"/>
          <w:szCs w:val="28"/>
        </w:rPr>
        <w:t xml:space="preserve"> «б</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pacing w:val="1"/>
          <w:sz w:val="28"/>
          <w:szCs w:val="28"/>
        </w:rPr>
        <w:t>д</w:t>
      </w:r>
      <w:r w:rsidRPr="001B2344">
        <w:rPr>
          <w:rFonts w:ascii="Times New Roman" w:hAnsi="Times New Roman"/>
          <w:spacing w:val="-1"/>
          <w:sz w:val="28"/>
          <w:szCs w:val="28"/>
        </w:rPr>
        <w:t>ны</w:t>
      </w:r>
      <w:r w:rsidRPr="001B2344">
        <w:rPr>
          <w:rFonts w:ascii="Times New Roman" w:hAnsi="Times New Roman"/>
          <w:sz w:val="28"/>
          <w:szCs w:val="28"/>
        </w:rPr>
        <w:t>х 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ри</w:t>
      </w:r>
      <w:r w:rsidRPr="001B2344">
        <w:rPr>
          <w:rFonts w:ascii="Times New Roman" w:hAnsi="Times New Roman"/>
          <w:sz w:val="28"/>
          <w:szCs w:val="28"/>
        </w:rPr>
        <w:t>й мира»).</w:t>
      </w:r>
    </w:p>
    <w:p w:rsidR="00F46B16" w:rsidRPr="00DA7FDC" w:rsidRDefault="00F46B16" w:rsidP="00DA7FDC">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Стр</w:t>
      </w:r>
      <w:r w:rsidRPr="001B2344">
        <w:rPr>
          <w:rFonts w:ascii="Times New Roman" w:hAnsi="Times New Roman"/>
          <w:spacing w:val="-1"/>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 Ю</w:t>
      </w:r>
      <w:r w:rsidRPr="001B2344">
        <w:rPr>
          <w:rFonts w:ascii="Times New Roman" w:hAnsi="Times New Roman"/>
          <w:spacing w:val="-3"/>
          <w:sz w:val="28"/>
          <w:szCs w:val="28"/>
        </w:rPr>
        <w:t>г</w:t>
      </w:r>
      <w:r w:rsidRPr="001B2344">
        <w:rPr>
          <w:rFonts w:ascii="Times New Roman" w:hAnsi="Times New Roman"/>
          <w:spacing w:val="3"/>
          <w:sz w:val="28"/>
          <w:szCs w:val="28"/>
        </w:rPr>
        <w:t>о</w:t>
      </w:r>
      <w:r w:rsidRPr="001B2344">
        <w:rPr>
          <w:rFonts w:ascii="Times New Roman" w:hAnsi="Times New Roman"/>
          <w:sz w:val="28"/>
          <w:szCs w:val="28"/>
        </w:rPr>
        <w:t>-</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А</w:t>
      </w:r>
      <w:r w:rsidRPr="001B2344">
        <w:rPr>
          <w:rFonts w:ascii="Times New Roman" w:hAnsi="Times New Roman"/>
          <w:sz w:val="28"/>
          <w:szCs w:val="28"/>
        </w:rPr>
        <w:t>з</w:t>
      </w:r>
      <w:r w:rsidRPr="001B2344">
        <w:rPr>
          <w:rFonts w:ascii="Times New Roman" w:hAnsi="Times New Roman"/>
          <w:spacing w:val="-2"/>
          <w:sz w:val="28"/>
          <w:szCs w:val="28"/>
        </w:rPr>
        <w:t>и</w:t>
      </w:r>
      <w:r w:rsidRPr="001B2344">
        <w:rPr>
          <w:rFonts w:ascii="Times New Roman" w:hAnsi="Times New Roman"/>
          <w:sz w:val="28"/>
          <w:szCs w:val="28"/>
        </w:rPr>
        <w:t>и (</w:t>
      </w:r>
      <w:r w:rsidRPr="001B2344">
        <w:rPr>
          <w:rFonts w:ascii="Times New Roman" w:hAnsi="Times New Roman"/>
          <w:spacing w:val="1"/>
          <w:sz w:val="28"/>
          <w:szCs w:val="28"/>
        </w:rPr>
        <w:t>и</w:t>
      </w:r>
      <w:r w:rsidRPr="001B2344">
        <w:rPr>
          <w:rFonts w:ascii="Times New Roman" w:hAnsi="Times New Roman"/>
          <w:spacing w:val="-2"/>
          <w:sz w:val="28"/>
          <w:szCs w:val="28"/>
        </w:rPr>
        <w:t>с</w:t>
      </w:r>
      <w:r w:rsidRPr="001B2344">
        <w:rPr>
          <w:rFonts w:ascii="Times New Roman" w:hAnsi="Times New Roman"/>
          <w:spacing w:val="1"/>
          <w:sz w:val="28"/>
          <w:szCs w:val="28"/>
        </w:rPr>
        <w:t>по</w:t>
      </w:r>
      <w:r w:rsidRPr="001B2344">
        <w:rPr>
          <w:rFonts w:ascii="Times New Roman" w:hAnsi="Times New Roman"/>
          <w:spacing w:val="-1"/>
          <w:sz w:val="28"/>
          <w:szCs w:val="28"/>
        </w:rPr>
        <w:t>л</w:t>
      </w:r>
      <w:r w:rsidRPr="001B2344">
        <w:rPr>
          <w:rFonts w:ascii="Times New Roman" w:hAnsi="Times New Roman"/>
          <w:spacing w:val="-3"/>
          <w:sz w:val="28"/>
          <w:szCs w:val="28"/>
        </w:rPr>
        <w:t>ь</w:t>
      </w:r>
      <w:r w:rsidRPr="001B2344">
        <w:rPr>
          <w:rFonts w:ascii="Times New Roman" w:hAnsi="Times New Roman"/>
          <w:sz w:val="28"/>
          <w:szCs w:val="28"/>
        </w:rPr>
        <w:t>зова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вы</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в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z w:val="28"/>
          <w:szCs w:val="28"/>
        </w:rPr>
        <w:t>ан</w:t>
      </w:r>
      <w:r w:rsidRPr="001B2344">
        <w:rPr>
          <w:rFonts w:ascii="Times New Roman" w:hAnsi="Times New Roman"/>
          <w:spacing w:val="1"/>
          <w:sz w:val="28"/>
          <w:szCs w:val="28"/>
        </w:rPr>
        <w:t xml:space="preserve"> 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6"/>
          <w:sz w:val="28"/>
          <w:szCs w:val="28"/>
        </w:rPr>
        <w:t>и</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,в С</w:t>
      </w:r>
      <w:r w:rsidRPr="001B2344">
        <w:rPr>
          <w:rFonts w:ascii="Times New Roman" w:hAnsi="Times New Roman"/>
          <w:spacing w:val="1"/>
          <w:sz w:val="28"/>
          <w:szCs w:val="28"/>
        </w:rPr>
        <w:t>ин</w:t>
      </w:r>
      <w:r w:rsidRPr="001B2344">
        <w:rPr>
          <w:rFonts w:ascii="Times New Roman" w:hAnsi="Times New Roman"/>
          <w:spacing w:val="-2"/>
          <w:sz w:val="28"/>
          <w:szCs w:val="28"/>
        </w:rPr>
        <w:t>г</w:t>
      </w:r>
      <w:r w:rsidRPr="001B2344">
        <w:rPr>
          <w:rFonts w:ascii="Times New Roman" w:hAnsi="Times New Roman"/>
          <w:sz w:val="28"/>
          <w:szCs w:val="28"/>
        </w:rPr>
        <w:t>а</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ас</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же</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од</w:t>
      </w:r>
      <w:r w:rsidRPr="001B2344">
        <w:rPr>
          <w:rFonts w:ascii="Times New Roman" w:hAnsi="Times New Roman"/>
          <w:spacing w:val="1"/>
          <w:sz w:val="28"/>
          <w:szCs w:val="28"/>
        </w:rPr>
        <w:t>н</w:t>
      </w:r>
      <w:r w:rsidRPr="001B2344">
        <w:rPr>
          <w:rFonts w:ascii="Times New Roman" w:hAnsi="Times New Roman"/>
          <w:sz w:val="28"/>
          <w:szCs w:val="28"/>
        </w:rPr>
        <w:t>и</w:t>
      </w:r>
      <w:r w:rsidRPr="001B2344">
        <w:rPr>
          <w:rFonts w:ascii="Times New Roman" w:hAnsi="Times New Roman"/>
          <w:spacing w:val="1"/>
          <w:sz w:val="28"/>
          <w:szCs w:val="28"/>
        </w:rPr>
        <w:t xml:space="preserve"> 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z w:val="28"/>
          <w:szCs w:val="28"/>
        </w:rPr>
        <w:t>са</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х к</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аэ</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по</w:t>
      </w:r>
      <w:r w:rsidRPr="001B2344">
        <w:rPr>
          <w:rFonts w:ascii="Times New Roman" w:hAnsi="Times New Roman"/>
          <w:spacing w:val="1"/>
          <w:sz w:val="28"/>
          <w:szCs w:val="28"/>
        </w:rPr>
        <w:t>р</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1"/>
          <w:sz w:val="28"/>
          <w:szCs w:val="28"/>
        </w:rPr>
        <w:t>р</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 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2"/>
          <w:sz w:val="28"/>
          <w:szCs w:val="28"/>
        </w:rPr>
        <w:t>(</w:t>
      </w:r>
      <w:r w:rsidRPr="001B2344">
        <w:rPr>
          <w:rFonts w:ascii="Times New Roman" w:hAnsi="Times New Roman"/>
          <w:sz w:val="28"/>
          <w:szCs w:val="28"/>
        </w:rPr>
        <w:t>г</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z w:val="28"/>
          <w:szCs w:val="28"/>
        </w:rPr>
        <w:t>вн</w:t>
      </w:r>
      <w:r w:rsidRPr="001B2344">
        <w:rPr>
          <w:rFonts w:ascii="Times New Roman" w:hAnsi="Times New Roman"/>
          <w:spacing w:val="-1"/>
          <w:sz w:val="28"/>
          <w:szCs w:val="28"/>
        </w:rPr>
        <w:t>ы</w:t>
      </w:r>
      <w:r w:rsidRPr="001B2344">
        <w:rPr>
          <w:rFonts w:ascii="Times New Roman" w:hAnsi="Times New Roman"/>
          <w:sz w:val="28"/>
          <w:szCs w:val="28"/>
        </w:rPr>
        <w:t>й</w:t>
      </w:r>
      <w:r w:rsidRPr="001B2344">
        <w:rPr>
          <w:rFonts w:ascii="Times New Roman" w:hAnsi="Times New Roman"/>
          <w:spacing w:val="1"/>
          <w:sz w:val="28"/>
          <w:szCs w:val="28"/>
        </w:rPr>
        <w:t xml:space="preserve"> о</w:t>
      </w:r>
      <w:r w:rsidRPr="001B2344">
        <w:rPr>
          <w:rFonts w:ascii="Times New Roman" w:hAnsi="Times New Roman"/>
          <w:sz w:val="28"/>
          <w:szCs w:val="28"/>
        </w:rPr>
        <w:t>чаг</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z w:val="28"/>
          <w:szCs w:val="28"/>
        </w:rPr>
        <w:t>й эмигра</w:t>
      </w:r>
      <w:r w:rsidRPr="001B2344">
        <w:rPr>
          <w:rFonts w:ascii="Times New Roman" w:hAnsi="Times New Roman"/>
          <w:spacing w:val="-2"/>
          <w:sz w:val="28"/>
          <w:szCs w:val="28"/>
        </w:rPr>
        <w:t>ц</w:t>
      </w:r>
      <w:r w:rsidRPr="001B2344">
        <w:rPr>
          <w:rFonts w:ascii="Times New Roman" w:hAnsi="Times New Roman"/>
          <w:spacing w:val="1"/>
          <w:sz w:val="28"/>
          <w:szCs w:val="28"/>
        </w:rPr>
        <w:t>ии</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w:t>
      </w:r>
      <w:r>
        <w:rPr>
          <w:rFonts w:ascii="Times New Roman" w:hAnsi="Times New Roman"/>
          <w:sz w:val="28"/>
          <w:szCs w:val="28"/>
        </w:rPr>
        <w:t xml:space="preserve"> </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 xml:space="preserve">и </w:t>
      </w:r>
      <w:r w:rsidRPr="001B2344">
        <w:rPr>
          <w:rFonts w:ascii="Times New Roman" w:hAnsi="Times New Roman"/>
          <w:spacing w:val="-2"/>
          <w:sz w:val="28"/>
          <w:szCs w:val="28"/>
        </w:rPr>
        <w:t>(</w:t>
      </w:r>
      <w:r w:rsidRPr="001B2344">
        <w:rPr>
          <w:rFonts w:ascii="Times New Roman" w:hAnsi="Times New Roman"/>
          <w:spacing w:val="1"/>
          <w:sz w:val="28"/>
          <w:szCs w:val="28"/>
        </w:rPr>
        <w:t>х</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кте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z w:val="28"/>
          <w:szCs w:val="28"/>
        </w:rPr>
        <w:t xml:space="preserve">ы </w:t>
      </w:r>
      <w:r w:rsidRPr="001B2344">
        <w:rPr>
          <w:rFonts w:ascii="Times New Roman" w:hAnsi="Times New Roman"/>
          <w:spacing w:val="1"/>
          <w:sz w:val="28"/>
          <w:szCs w:val="28"/>
        </w:rPr>
        <w:t>р</w:t>
      </w:r>
      <w:r w:rsidRPr="001B2344">
        <w:rPr>
          <w:rFonts w:ascii="Times New Roman" w:hAnsi="Times New Roman"/>
          <w:sz w:val="28"/>
          <w:szCs w:val="28"/>
        </w:rPr>
        <w:t>ез</w:t>
      </w:r>
      <w:r w:rsidRPr="001B2344">
        <w:rPr>
          <w:rFonts w:ascii="Times New Roman" w:hAnsi="Times New Roman"/>
          <w:spacing w:val="-3"/>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4"/>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4"/>
          <w:sz w:val="28"/>
          <w:szCs w:val="28"/>
        </w:rPr>
        <w:t>у</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z w:val="28"/>
          <w:szCs w:val="28"/>
        </w:rPr>
        <w:t xml:space="preserve">е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 xml:space="preserve">и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о</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ин</w:t>
      </w:r>
      <w:r w:rsidRPr="001B2344">
        <w:rPr>
          <w:rFonts w:ascii="Times New Roman" w:hAnsi="Times New Roman"/>
          <w:spacing w:val="1"/>
          <w:sz w:val="28"/>
          <w:szCs w:val="28"/>
        </w:rPr>
        <w:t>и</w:t>
      </w:r>
      <w:r w:rsidRPr="001B2344">
        <w:rPr>
          <w:rFonts w:ascii="Times New Roman" w:hAnsi="Times New Roman"/>
          <w:sz w:val="28"/>
          <w:szCs w:val="28"/>
        </w:rPr>
        <w:t>ма</w:t>
      </w:r>
      <w:r w:rsidRPr="001B2344">
        <w:rPr>
          <w:rFonts w:ascii="Times New Roman" w:hAnsi="Times New Roman"/>
          <w:spacing w:val="-1"/>
          <w:sz w:val="28"/>
          <w:szCs w:val="28"/>
        </w:rPr>
        <w:t>льн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ов</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1"/>
          <w:sz w:val="28"/>
          <w:szCs w:val="28"/>
        </w:rPr>
        <w:t>ь</w:t>
      </w:r>
      <w:r w:rsidRPr="001B2344">
        <w:rPr>
          <w:rFonts w:ascii="Times New Roman" w:hAnsi="Times New Roman"/>
          <w:spacing w:val="-2"/>
          <w:sz w:val="28"/>
          <w:szCs w:val="28"/>
        </w:rPr>
        <w:t>я</w:t>
      </w:r>
      <w:r w:rsidRPr="001B2344">
        <w:rPr>
          <w:rFonts w:ascii="Times New Roman" w:hAnsi="Times New Roman"/>
          <w:spacing w:val="-1"/>
          <w:sz w:val="28"/>
          <w:szCs w:val="28"/>
        </w:rPr>
        <w:t>н</w:t>
      </w:r>
      <w:r w:rsidRPr="001B2344">
        <w:rPr>
          <w:rFonts w:ascii="Times New Roman" w:hAnsi="Times New Roman"/>
          <w:sz w:val="28"/>
          <w:szCs w:val="28"/>
        </w:rPr>
        <w:t>ме</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са</w:t>
      </w:r>
      <w:r w:rsidRPr="001B2344">
        <w:rPr>
          <w:rFonts w:ascii="Times New Roman" w:hAnsi="Times New Roman"/>
          <w:spacing w:val="-2"/>
          <w:sz w:val="28"/>
          <w:szCs w:val="28"/>
        </w:rPr>
        <w:t>м</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ин</w:t>
      </w:r>
      <w:r w:rsidRPr="001B2344">
        <w:rPr>
          <w:rFonts w:ascii="Times New Roman" w:hAnsi="Times New Roman"/>
          <w:spacing w:val="-2"/>
          <w:sz w:val="28"/>
          <w:szCs w:val="28"/>
        </w:rPr>
        <w:t>г</w:t>
      </w:r>
      <w:r w:rsidRPr="001B2344">
        <w:rPr>
          <w:rFonts w:ascii="Times New Roman" w:hAnsi="Times New Roman"/>
          <w:sz w:val="28"/>
          <w:szCs w:val="28"/>
        </w:rPr>
        <w:t>а</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е) и к</w:t>
      </w:r>
      <w:r w:rsidRPr="001B2344">
        <w:rPr>
          <w:rFonts w:ascii="Times New Roman" w:hAnsi="Times New Roman"/>
          <w:spacing w:val="-3"/>
          <w:sz w:val="28"/>
          <w:szCs w:val="28"/>
        </w:rPr>
        <w:t>у</w:t>
      </w:r>
      <w:r w:rsidRPr="001B2344">
        <w:rPr>
          <w:rFonts w:ascii="Times New Roman" w:hAnsi="Times New Roman"/>
          <w:spacing w:val="-1"/>
          <w:sz w:val="28"/>
          <w:szCs w:val="28"/>
        </w:rPr>
        <w:t>ль</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ег</w:t>
      </w:r>
      <w:r w:rsidRPr="001B2344">
        <w:rPr>
          <w:rFonts w:ascii="Times New Roman" w:hAnsi="Times New Roman"/>
          <w:spacing w:val="-1"/>
          <w:sz w:val="28"/>
          <w:szCs w:val="28"/>
        </w:rPr>
        <w:t>и</w:t>
      </w:r>
      <w:r w:rsidRPr="001B2344">
        <w:rPr>
          <w:rFonts w:ascii="Times New Roman" w:hAnsi="Times New Roman"/>
          <w:spacing w:val="1"/>
          <w:sz w:val="28"/>
          <w:szCs w:val="28"/>
        </w:rPr>
        <w:t>он</w:t>
      </w:r>
      <w:r w:rsidRPr="001B2344">
        <w:rPr>
          <w:rFonts w:ascii="Times New Roman" w:hAnsi="Times New Roman"/>
          <w:sz w:val="28"/>
          <w:szCs w:val="28"/>
        </w:rPr>
        <w:t>а (в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се</w:t>
      </w:r>
      <w:r w:rsidRPr="001B2344">
        <w:rPr>
          <w:rFonts w:ascii="Times New Roman" w:hAnsi="Times New Roman"/>
          <w:spacing w:val="-1"/>
          <w:sz w:val="28"/>
          <w:szCs w:val="28"/>
        </w:rPr>
        <w:t>д</w:t>
      </w:r>
      <w:r w:rsidRPr="001B2344">
        <w:rPr>
          <w:rFonts w:ascii="Times New Roman" w:hAnsi="Times New Roman"/>
          <w:sz w:val="28"/>
          <w:szCs w:val="28"/>
        </w:rPr>
        <w:t>ей</w:t>
      </w:r>
      <w:r w:rsidRPr="001B2344">
        <w:rPr>
          <w:rFonts w:ascii="Times New Roman" w:hAnsi="Times New Roman"/>
          <w:spacing w:val="1"/>
          <w:sz w:val="28"/>
          <w:szCs w:val="28"/>
        </w:rPr>
        <w:t xml:space="preserve"> 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z w:val="28"/>
          <w:szCs w:val="28"/>
        </w:rPr>
        <w:t>н–</w:t>
      </w:r>
      <w:r w:rsidRPr="001B2344">
        <w:rPr>
          <w:rFonts w:ascii="Times New Roman" w:hAnsi="Times New Roman"/>
          <w:spacing w:val="1"/>
          <w:sz w:val="28"/>
          <w:szCs w:val="28"/>
        </w:rPr>
        <w:t>д</w:t>
      </w:r>
      <w:r w:rsidRPr="001B2344">
        <w:rPr>
          <w:rFonts w:ascii="Times New Roman" w:hAnsi="Times New Roman"/>
          <w:sz w:val="28"/>
          <w:szCs w:val="28"/>
        </w:rPr>
        <w:t>в</w:t>
      </w:r>
      <w:r w:rsidRPr="001B2344">
        <w:rPr>
          <w:rFonts w:ascii="Times New Roman" w:hAnsi="Times New Roman"/>
          <w:spacing w:val="-4"/>
          <w:sz w:val="28"/>
          <w:szCs w:val="28"/>
        </w:rPr>
        <w:t>у</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pacing w:val="-3"/>
          <w:sz w:val="28"/>
          <w:szCs w:val="28"/>
        </w:rPr>
        <w:t>щ</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ро</w:t>
      </w:r>
      <w:r w:rsidRPr="001B2344">
        <w:rPr>
          <w:rFonts w:ascii="Times New Roman" w:hAnsi="Times New Roman"/>
          <w:sz w:val="28"/>
          <w:szCs w:val="28"/>
        </w:rPr>
        <w:t xml:space="preserve">в </w:t>
      </w:r>
      <w:r w:rsidRPr="001B2344">
        <w:rPr>
          <w:rFonts w:ascii="Times New Roman" w:hAnsi="Times New Roman"/>
          <w:spacing w:val="1"/>
          <w:sz w:val="28"/>
          <w:szCs w:val="28"/>
        </w:rPr>
        <w:t>ци</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3"/>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Инд</w:t>
      </w:r>
      <w:r w:rsidRPr="001B2344">
        <w:rPr>
          <w:rFonts w:ascii="Times New Roman" w:hAnsi="Times New Roman"/>
          <w:spacing w:val="1"/>
          <w:sz w:val="28"/>
          <w:szCs w:val="28"/>
        </w:rPr>
        <w:t>и</w:t>
      </w:r>
      <w:r w:rsidRPr="001B2344">
        <w:rPr>
          <w:rFonts w:ascii="Times New Roman" w:hAnsi="Times New Roman"/>
          <w:sz w:val="28"/>
          <w:szCs w:val="28"/>
        </w:rPr>
        <w:t>ии</w:t>
      </w:r>
      <w:r>
        <w:rPr>
          <w:rFonts w:ascii="Times New Roman" w:hAnsi="Times New Roman"/>
          <w:sz w:val="28"/>
          <w:szCs w:val="28"/>
        </w:rPr>
        <w:t xml:space="preserve">, </w:t>
      </w:r>
      <w:r w:rsidRPr="001B2344">
        <w:rPr>
          <w:rFonts w:ascii="Times New Roman" w:hAnsi="Times New Roman"/>
          <w:sz w:val="28"/>
          <w:szCs w:val="28"/>
        </w:rPr>
        <w:t>Кит</w:t>
      </w:r>
      <w:r w:rsidRPr="001B2344">
        <w:rPr>
          <w:rFonts w:ascii="Times New Roman" w:hAnsi="Times New Roman"/>
          <w:spacing w:val="-2"/>
          <w:sz w:val="28"/>
          <w:szCs w:val="28"/>
        </w:rPr>
        <w:t>а</w:t>
      </w:r>
      <w:r w:rsidRPr="001B2344">
        <w:rPr>
          <w:rFonts w:ascii="Times New Roman" w:hAnsi="Times New Roman"/>
          <w:sz w:val="28"/>
          <w:szCs w:val="28"/>
        </w:rPr>
        <w:t>я).</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8"/>
          <w:szCs w:val="28"/>
        </w:rPr>
      </w:pPr>
      <w:r w:rsidRPr="001B2344">
        <w:rPr>
          <w:rFonts w:ascii="Times New Roman" w:hAnsi="Times New Roman"/>
          <w:b/>
          <w:bCs/>
          <w:spacing w:val="1"/>
          <w:sz w:val="28"/>
          <w:szCs w:val="28"/>
        </w:rPr>
        <w:t>Взаимодействие</w:t>
      </w:r>
      <w:r>
        <w:rPr>
          <w:rFonts w:ascii="Times New Roman" w:hAnsi="Times New Roman"/>
          <w:b/>
          <w:bCs/>
          <w:spacing w:val="1"/>
          <w:sz w:val="28"/>
          <w:szCs w:val="28"/>
        </w:rPr>
        <w:t xml:space="preserve"> </w:t>
      </w:r>
      <w:r w:rsidRPr="001B2344">
        <w:rPr>
          <w:rFonts w:ascii="Times New Roman" w:hAnsi="Times New Roman"/>
          <w:b/>
          <w:bCs/>
          <w:spacing w:val="-1"/>
          <w:sz w:val="28"/>
          <w:szCs w:val="28"/>
        </w:rPr>
        <w:t>п</w:t>
      </w:r>
      <w:r w:rsidRPr="001B2344">
        <w:rPr>
          <w:rFonts w:ascii="Times New Roman" w:hAnsi="Times New Roman"/>
          <w:b/>
          <w:bCs/>
          <w:sz w:val="28"/>
          <w:szCs w:val="28"/>
        </w:rPr>
        <w:t>р</w:t>
      </w:r>
      <w:r w:rsidRPr="001B2344">
        <w:rPr>
          <w:rFonts w:ascii="Times New Roman" w:hAnsi="Times New Roman"/>
          <w:b/>
          <w:bCs/>
          <w:spacing w:val="-1"/>
          <w:sz w:val="28"/>
          <w:szCs w:val="28"/>
        </w:rPr>
        <w:t>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ды</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о</w:t>
      </w:r>
      <w:r w:rsidRPr="001B2344">
        <w:rPr>
          <w:rFonts w:ascii="Times New Roman" w:hAnsi="Times New Roman"/>
          <w:b/>
          <w:bCs/>
          <w:spacing w:val="1"/>
          <w:sz w:val="28"/>
          <w:szCs w:val="28"/>
        </w:rPr>
        <w:t>б</w:t>
      </w:r>
      <w:r w:rsidRPr="001B2344">
        <w:rPr>
          <w:rFonts w:ascii="Times New Roman" w:hAnsi="Times New Roman"/>
          <w:b/>
          <w:bCs/>
          <w:spacing w:val="-2"/>
          <w:sz w:val="28"/>
          <w:szCs w:val="28"/>
        </w:rPr>
        <w:t>ще</w:t>
      </w:r>
      <w:r w:rsidRPr="001B2344">
        <w:rPr>
          <w:rFonts w:ascii="Times New Roman" w:hAnsi="Times New Roman"/>
          <w:b/>
          <w:bCs/>
          <w:sz w:val="28"/>
          <w:szCs w:val="28"/>
        </w:rPr>
        <w:t>с</w:t>
      </w:r>
      <w:r w:rsidRPr="001B2344">
        <w:rPr>
          <w:rFonts w:ascii="Times New Roman" w:hAnsi="Times New Roman"/>
          <w:b/>
          <w:bCs/>
          <w:spacing w:val="1"/>
          <w:sz w:val="28"/>
          <w:szCs w:val="28"/>
        </w:rPr>
        <w:t>т</w:t>
      </w:r>
      <w:r w:rsidRPr="001B2344">
        <w:rPr>
          <w:rFonts w:ascii="Times New Roman" w:hAnsi="Times New Roman"/>
          <w:b/>
          <w:bCs/>
          <w:spacing w:val="-3"/>
          <w:sz w:val="28"/>
          <w:szCs w:val="28"/>
        </w:rPr>
        <w:t>в</w:t>
      </w:r>
      <w:r w:rsidRPr="001B2344">
        <w:rPr>
          <w:rFonts w:ascii="Times New Roman" w:hAnsi="Times New Roman"/>
          <w:b/>
          <w:bCs/>
          <w:spacing w:val="1"/>
          <w:sz w:val="28"/>
          <w:szCs w:val="28"/>
        </w:rPr>
        <w:t>а</w:t>
      </w:r>
      <w:r w:rsidRPr="001B2344">
        <w:rPr>
          <w:rFonts w:ascii="Times New Roman" w:hAnsi="Times New Roman"/>
          <w:b/>
          <w:bCs/>
          <w:sz w:val="28"/>
          <w:szCs w:val="28"/>
        </w:rPr>
        <w:t>.</w:t>
      </w:r>
    </w:p>
    <w:p w:rsidR="00F46B16" w:rsidRPr="00DA7FDC" w:rsidRDefault="00F46B16" w:rsidP="00DA7F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за</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ей ге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sidRPr="001B2344">
        <w:rPr>
          <w:rFonts w:ascii="Times New Roman" w:hAnsi="Times New Roman"/>
          <w:spacing w:val="1"/>
          <w:sz w:val="28"/>
          <w:szCs w:val="28"/>
        </w:rPr>
        <w:t xml:space="preserve"> о</w:t>
      </w:r>
      <w:r w:rsidRPr="001B2344">
        <w:rPr>
          <w:rFonts w:ascii="Times New Roman" w:hAnsi="Times New Roman"/>
          <w:spacing w:val="-1"/>
          <w:sz w:val="28"/>
          <w:szCs w:val="28"/>
        </w:rPr>
        <w:t>бол</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2"/>
          <w:sz w:val="28"/>
          <w:szCs w:val="28"/>
        </w:rPr>
        <w:t>е</w:t>
      </w:r>
      <w:r w:rsidRPr="001B2344">
        <w:rPr>
          <w:rFonts w:ascii="Times New Roman" w:hAnsi="Times New Roman"/>
          <w:sz w:val="28"/>
          <w:szCs w:val="28"/>
        </w:rPr>
        <w:t>ятел</w:t>
      </w:r>
      <w:r w:rsidRPr="001B2344">
        <w:rPr>
          <w:rFonts w:ascii="Times New Roman" w:hAnsi="Times New Roman"/>
          <w:spacing w:val="-1"/>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w:t>
      </w:r>
      <w:r>
        <w:rPr>
          <w:rFonts w:ascii="Times New Roman" w:hAnsi="Times New Roman"/>
          <w:sz w:val="28"/>
          <w:szCs w:val="28"/>
        </w:rPr>
        <w:t xml:space="preserve"> </w:t>
      </w:r>
      <w:r w:rsidRPr="001B2344">
        <w:rPr>
          <w:rFonts w:ascii="Times New Roman" w:hAnsi="Times New Roman"/>
          <w:spacing w:val="-1"/>
          <w:sz w:val="28"/>
          <w:szCs w:val="28"/>
        </w:rPr>
        <w:t>лю</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 Степ</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z w:val="28"/>
          <w:szCs w:val="28"/>
        </w:rPr>
        <w:t>во</w:t>
      </w:r>
      <w:r w:rsidRPr="001B2344">
        <w:rPr>
          <w:rFonts w:ascii="Times New Roman" w:hAnsi="Times New Roman"/>
          <w:spacing w:val="-2"/>
          <w:sz w:val="28"/>
          <w:szCs w:val="28"/>
        </w:rPr>
        <w:t>з</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pacing w:val="-2"/>
          <w:sz w:val="28"/>
          <w:szCs w:val="28"/>
        </w:rPr>
        <w:t>с</w:t>
      </w:r>
      <w:r w:rsidRPr="001B2344">
        <w:rPr>
          <w:rFonts w:ascii="Times New Roman" w:hAnsi="Times New Roman"/>
          <w:sz w:val="28"/>
          <w:szCs w:val="28"/>
        </w:rPr>
        <w:t>т</w:t>
      </w:r>
      <w:r w:rsidRPr="001B2344">
        <w:rPr>
          <w:rFonts w:ascii="Times New Roman" w:hAnsi="Times New Roman"/>
          <w:spacing w:val="-1"/>
          <w:sz w:val="28"/>
          <w:szCs w:val="28"/>
        </w:rPr>
        <w:t>ви</w:t>
      </w:r>
      <w:r w:rsidRPr="001B2344">
        <w:rPr>
          <w:rFonts w:ascii="Times New Roman" w:hAnsi="Times New Roman"/>
          <w:sz w:val="28"/>
          <w:szCs w:val="28"/>
        </w:rPr>
        <w:t>я челове</w:t>
      </w:r>
      <w:r w:rsidRPr="001B2344">
        <w:rPr>
          <w:rFonts w:ascii="Times New Roman" w:hAnsi="Times New Roman"/>
          <w:spacing w:val="-2"/>
          <w:sz w:val="28"/>
          <w:szCs w:val="28"/>
        </w:rPr>
        <w:t>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иро</w:t>
      </w:r>
      <w:r w:rsidRPr="001B2344">
        <w:rPr>
          <w:rFonts w:ascii="Times New Roman" w:hAnsi="Times New Roman"/>
          <w:spacing w:val="1"/>
          <w:sz w:val="28"/>
          <w:szCs w:val="28"/>
        </w:rPr>
        <w:t>д</w:t>
      </w:r>
      <w:r w:rsidRPr="001B2344">
        <w:rPr>
          <w:rFonts w:ascii="Times New Roman" w:hAnsi="Times New Roman"/>
          <w:sz w:val="28"/>
          <w:szCs w:val="28"/>
        </w:rPr>
        <w:t xml:space="preserve">у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мат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ка</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хо</w:t>
      </w:r>
      <w:r w:rsidRPr="001B2344">
        <w:rPr>
          <w:rFonts w:ascii="Times New Roman" w:hAnsi="Times New Roman"/>
          <w:spacing w:val="1"/>
          <w:sz w:val="28"/>
          <w:szCs w:val="28"/>
        </w:rPr>
        <w:t>ди</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сть</w:t>
      </w:r>
      <w:r>
        <w:rPr>
          <w:rFonts w:ascii="Times New Roman" w:hAnsi="Times New Roman"/>
          <w:sz w:val="28"/>
          <w:szCs w:val="28"/>
        </w:rPr>
        <w:t xml:space="preserve"> </w:t>
      </w:r>
      <w:r w:rsidRPr="001B2344">
        <w:rPr>
          <w:rFonts w:ascii="Times New Roman" w:hAnsi="Times New Roman"/>
          <w:sz w:val="28"/>
          <w:szCs w:val="28"/>
        </w:rPr>
        <w:t>меж</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 с</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дни</w:t>
      </w:r>
      <w:r w:rsidRPr="001B2344">
        <w:rPr>
          <w:rFonts w:ascii="Times New Roman" w:hAnsi="Times New Roman"/>
          <w:spacing w:val="-2"/>
          <w:sz w:val="28"/>
          <w:szCs w:val="28"/>
        </w:rPr>
        <w:t>ч</w:t>
      </w:r>
      <w:r w:rsidRPr="001B2344">
        <w:rPr>
          <w:rFonts w:ascii="Times New Roman" w:hAnsi="Times New Roman"/>
          <w:sz w:val="28"/>
          <w:szCs w:val="28"/>
        </w:rPr>
        <w:t>ества</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ль</w:t>
      </w:r>
      <w:r w:rsidRPr="001B2344">
        <w:rPr>
          <w:rFonts w:ascii="Times New Roman" w:hAnsi="Times New Roman"/>
          <w:sz w:val="28"/>
          <w:szCs w:val="28"/>
        </w:rPr>
        <w:t>зов</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е</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х</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 xml:space="preserve">тие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оо</w:t>
      </w:r>
      <w:r w:rsidRPr="001B2344">
        <w:rPr>
          <w:rFonts w:ascii="Times New Roman" w:hAnsi="Times New Roman"/>
          <w:spacing w:val="1"/>
          <w:sz w:val="28"/>
          <w:szCs w:val="28"/>
        </w:rPr>
        <w:t>х</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1"/>
          <w:sz w:val="28"/>
          <w:szCs w:val="28"/>
        </w:rPr>
        <w:t>д</w:t>
      </w:r>
      <w:r w:rsidRPr="001B2344">
        <w:rPr>
          <w:rFonts w:ascii="Times New Roman" w:hAnsi="Times New Roman"/>
          <w:sz w:val="28"/>
          <w:szCs w:val="28"/>
        </w:rPr>
        <w:t>еятел</w:t>
      </w:r>
      <w:r w:rsidRPr="001B2344">
        <w:rPr>
          <w:rFonts w:ascii="Times New Roman" w:hAnsi="Times New Roman"/>
          <w:spacing w:val="-1"/>
          <w:sz w:val="28"/>
          <w:szCs w:val="28"/>
        </w:rPr>
        <w:t>ьн</w:t>
      </w:r>
      <w:r w:rsidRPr="001B2344">
        <w:rPr>
          <w:rFonts w:ascii="Times New Roman" w:hAnsi="Times New Roman"/>
          <w:spacing w:val="1"/>
          <w:sz w:val="28"/>
          <w:szCs w:val="28"/>
        </w:rPr>
        <w:t>о</w:t>
      </w:r>
      <w:r w:rsidRPr="001B2344">
        <w:rPr>
          <w:rFonts w:ascii="Times New Roman" w:hAnsi="Times New Roman"/>
          <w:sz w:val="28"/>
          <w:szCs w:val="28"/>
        </w:rPr>
        <w:t>сти</w:t>
      </w:r>
      <w:r w:rsidRPr="001B2344">
        <w:rPr>
          <w:rFonts w:ascii="Times New Roman" w:hAnsi="Times New Roman"/>
          <w:spacing w:val="1"/>
          <w:sz w:val="28"/>
          <w:szCs w:val="28"/>
        </w:rPr>
        <w:t xml:space="preserve"> н</w:t>
      </w:r>
      <w:r w:rsidRPr="001B2344">
        <w:rPr>
          <w:rFonts w:ascii="Times New Roman" w:hAnsi="Times New Roman"/>
          <w:sz w:val="28"/>
          <w:szCs w:val="28"/>
        </w:rPr>
        <w:t xml:space="preserve">а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 этапе (</w:t>
      </w:r>
      <w:r w:rsidRPr="001B2344">
        <w:rPr>
          <w:rFonts w:ascii="Times New Roman" w:hAnsi="Times New Roman"/>
          <w:spacing w:val="-2"/>
          <w:sz w:val="28"/>
          <w:szCs w:val="28"/>
        </w:rPr>
        <w:t>М</w:t>
      </w:r>
      <w:r w:rsidRPr="001B2344">
        <w:rPr>
          <w:rFonts w:ascii="Times New Roman" w:hAnsi="Times New Roman"/>
          <w:sz w:val="28"/>
          <w:szCs w:val="28"/>
        </w:rPr>
        <w:t>еж</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ю</w:t>
      </w:r>
      <w:r w:rsidRPr="001B2344">
        <w:rPr>
          <w:rFonts w:ascii="Times New Roman" w:hAnsi="Times New Roman"/>
          <w:sz w:val="28"/>
          <w:szCs w:val="28"/>
        </w:rPr>
        <w:t xml:space="preserve">з </w:t>
      </w:r>
      <w:r w:rsidRPr="001B2344">
        <w:rPr>
          <w:rFonts w:ascii="Times New Roman" w:hAnsi="Times New Roman"/>
          <w:spacing w:val="1"/>
          <w:sz w:val="28"/>
          <w:szCs w:val="28"/>
        </w:rPr>
        <w:t>о</w:t>
      </w:r>
      <w:r w:rsidRPr="001B2344">
        <w:rPr>
          <w:rFonts w:ascii="Times New Roman" w:hAnsi="Times New Roman"/>
          <w:spacing w:val="-1"/>
          <w:sz w:val="28"/>
          <w:szCs w:val="28"/>
        </w:rPr>
        <w:t>х</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еж</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1"/>
          <w:sz w:val="28"/>
          <w:szCs w:val="28"/>
        </w:rPr>
        <w:t>ро</w:t>
      </w:r>
      <w:r w:rsidRPr="001B2344">
        <w:rPr>
          <w:rFonts w:ascii="Times New Roman" w:hAnsi="Times New Roman"/>
          <w:spacing w:val="1"/>
          <w:sz w:val="28"/>
          <w:szCs w:val="28"/>
        </w:rPr>
        <w:t>дн</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др</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кая</w:t>
      </w:r>
      <w:r>
        <w:rPr>
          <w:rFonts w:ascii="Times New Roman" w:hAnsi="Times New Roman"/>
          <w:sz w:val="28"/>
          <w:szCs w:val="28"/>
        </w:rPr>
        <w:t xml:space="preserve"> </w:t>
      </w:r>
      <w:r w:rsidRPr="001B2344">
        <w:rPr>
          <w:rFonts w:ascii="Times New Roman" w:hAnsi="Times New Roman"/>
          <w:spacing w:val="-4"/>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за</w:t>
      </w:r>
      <w:r w:rsidRPr="001B2344">
        <w:rPr>
          <w:rFonts w:ascii="Times New Roman" w:hAnsi="Times New Roman"/>
          <w:spacing w:val="-2"/>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Ю</w:t>
      </w:r>
      <w:r w:rsidRPr="001B2344">
        <w:rPr>
          <w:rFonts w:ascii="Times New Roman" w:hAnsi="Times New Roman"/>
          <w:spacing w:val="-2"/>
          <w:sz w:val="28"/>
          <w:szCs w:val="28"/>
        </w:rPr>
        <w:t>Н</w:t>
      </w:r>
      <w:r w:rsidRPr="001B2344">
        <w:rPr>
          <w:rFonts w:ascii="Times New Roman" w:hAnsi="Times New Roman"/>
          <w:spacing w:val="-1"/>
          <w:sz w:val="28"/>
          <w:szCs w:val="28"/>
        </w:rPr>
        <w:t>Е</w:t>
      </w:r>
      <w:r w:rsidRPr="001B2344">
        <w:rPr>
          <w:rFonts w:ascii="Times New Roman" w:hAnsi="Times New Roman"/>
          <w:sz w:val="28"/>
          <w:szCs w:val="28"/>
        </w:rPr>
        <w:t>СКО</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position w:val="-1"/>
          <w:sz w:val="28"/>
          <w:szCs w:val="28"/>
        </w:rPr>
        <w:t>др</w:t>
      </w:r>
      <w:r w:rsidRPr="001B2344">
        <w:rPr>
          <w:rFonts w:ascii="Times New Roman" w:hAnsi="Times New Roman"/>
          <w:position w:val="-1"/>
          <w:sz w:val="28"/>
          <w:szCs w:val="28"/>
        </w:rPr>
        <w:t>.).</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8"/>
          <w:szCs w:val="28"/>
        </w:rPr>
      </w:pPr>
      <w:r w:rsidRPr="001B2344">
        <w:rPr>
          <w:rFonts w:ascii="Times New Roman" w:hAnsi="Times New Roman"/>
          <w:b/>
          <w:bCs/>
          <w:spacing w:val="1"/>
          <w:sz w:val="28"/>
          <w:szCs w:val="28"/>
        </w:rPr>
        <w:t>Территория России на карте мира.</w:t>
      </w:r>
    </w:p>
    <w:p w:rsidR="00F46B16" w:rsidRPr="00DA7FDC" w:rsidRDefault="00F46B16" w:rsidP="00DA7FDC">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8"/>
          <w:szCs w:val="28"/>
        </w:rPr>
      </w:pPr>
      <w:r w:rsidRPr="001B2344">
        <w:rPr>
          <w:rFonts w:ascii="Times New Roman" w:hAnsi="Times New Roman"/>
          <w:spacing w:val="-1"/>
          <w:sz w:val="28"/>
          <w:szCs w:val="28"/>
        </w:rPr>
        <w:t>Характеристика</w:t>
      </w:r>
      <w:r>
        <w:rPr>
          <w:rFonts w:ascii="Times New Roman" w:hAnsi="Times New Roman"/>
          <w:spacing w:val="-1"/>
          <w:sz w:val="28"/>
          <w:szCs w:val="28"/>
        </w:rPr>
        <w:t xml:space="preserve"> </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го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ства,</w:t>
      </w:r>
      <w:r w:rsidRPr="001B2344">
        <w:rPr>
          <w:rFonts w:ascii="Times New Roman" w:hAnsi="Times New Roman"/>
          <w:spacing w:val="1"/>
          <w:sz w:val="28"/>
          <w:szCs w:val="28"/>
        </w:rPr>
        <w:t xml:space="preserve"> о</w:t>
      </w:r>
      <w:r w:rsidRPr="001B2344">
        <w:rPr>
          <w:rFonts w:ascii="Times New Roman" w:hAnsi="Times New Roman"/>
          <w:sz w:val="28"/>
          <w:szCs w:val="28"/>
        </w:rPr>
        <w:t>мываю</w:t>
      </w:r>
      <w:r w:rsidRPr="001B2344">
        <w:rPr>
          <w:rFonts w:ascii="Times New Roman" w:hAnsi="Times New Roman"/>
          <w:spacing w:val="-3"/>
          <w:sz w:val="28"/>
          <w:szCs w:val="28"/>
        </w:rPr>
        <w:t>щ</w:t>
      </w:r>
      <w:r w:rsidRPr="001B2344">
        <w:rPr>
          <w:rFonts w:ascii="Times New Roman" w:hAnsi="Times New Roman"/>
          <w:spacing w:val="1"/>
          <w:sz w:val="28"/>
          <w:szCs w:val="28"/>
        </w:rPr>
        <w:t>и</w:t>
      </w:r>
      <w:r w:rsidRPr="001B2344">
        <w:rPr>
          <w:rFonts w:ascii="Times New Roman" w:hAnsi="Times New Roman"/>
          <w:sz w:val="28"/>
          <w:szCs w:val="28"/>
        </w:rPr>
        <w:t>е 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 xml:space="preserve">. </w:t>
      </w:r>
      <w:r w:rsidRPr="001B2344">
        <w:rPr>
          <w:rFonts w:ascii="Times New Roman" w:hAnsi="Times New Roman"/>
          <w:spacing w:val="1"/>
          <w:sz w:val="28"/>
          <w:szCs w:val="28"/>
        </w:rPr>
        <w:t>Го</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д</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ств</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иц</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 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те ча</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z w:val="28"/>
          <w:szCs w:val="28"/>
        </w:rPr>
        <w:t xml:space="preserve">. Часовые зоны России. Местное, поясное время, его роль в хозяйстве и жизни людей. </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и</w:t>
      </w:r>
      <w:r>
        <w:rPr>
          <w:rFonts w:ascii="Times New Roman" w:hAnsi="Times New Roman"/>
          <w:sz w:val="28"/>
          <w:szCs w:val="28"/>
        </w:rPr>
        <w:t xml:space="preserve"> </w:t>
      </w:r>
      <w:r w:rsidRPr="001B2344">
        <w:rPr>
          <w:rFonts w:ascii="Times New Roman" w:hAnsi="Times New Roman"/>
          <w:sz w:val="28"/>
          <w:szCs w:val="28"/>
        </w:rPr>
        <w:t>засе</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рр</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X</w:t>
      </w:r>
      <w:r w:rsidRPr="001B2344">
        <w:rPr>
          <w:rFonts w:ascii="Times New Roman" w:hAnsi="Times New Roman"/>
          <w:sz w:val="28"/>
          <w:szCs w:val="28"/>
        </w:rPr>
        <w:t>I–</w:t>
      </w:r>
      <w:r w:rsidRPr="001B2344">
        <w:rPr>
          <w:rFonts w:ascii="Times New Roman" w:hAnsi="Times New Roman"/>
          <w:spacing w:val="-1"/>
          <w:sz w:val="28"/>
          <w:szCs w:val="28"/>
        </w:rPr>
        <w:t>XV</w:t>
      </w:r>
      <w:r w:rsidRPr="001B2344">
        <w:rPr>
          <w:rFonts w:ascii="Times New Roman" w:hAnsi="Times New Roman"/>
          <w:sz w:val="28"/>
          <w:szCs w:val="28"/>
        </w:rPr>
        <w:t>Iв</w:t>
      </w:r>
      <w:r w:rsidRPr="001B2344">
        <w:rPr>
          <w:rFonts w:ascii="Times New Roman" w:hAnsi="Times New Roman"/>
          <w:spacing w:val="-1"/>
          <w:sz w:val="28"/>
          <w:szCs w:val="28"/>
        </w:rPr>
        <w:t>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w:t>
      </w:r>
      <w:r w:rsidRPr="001B2344">
        <w:rPr>
          <w:rFonts w:ascii="Times New Roman" w:hAnsi="Times New Roman"/>
          <w:sz w:val="28"/>
          <w:szCs w:val="28"/>
        </w:rPr>
        <w:t>св</w:t>
      </w:r>
      <w:r w:rsidRPr="001B2344">
        <w:rPr>
          <w:rFonts w:ascii="Times New Roman" w:hAnsi="Times New Roman"/>
          <w:spacing w:val="-2"/>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за</w:t>
      </w:r>
      <w:r w:rsidRPr="001B2344">
        <w:rPr>
          <w:rFonts w:ascii="Times New Roman" w:hAnsi="Times New Roman"/>
          <w:spacing w:val="-3"/>
          <w:sz w:val="28"/>
          <w:szCs w:val="28"/>
        </w:rPr>
        <w:t>с</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XV</w:t>
      </w:r>
      <w:r w:rsidRPr="001B2344">
        <w:rPr>
          <w:rFonts w:ascii="Times New Roman" w:hAnsi="Times New Roman"/>
          <w:sz w:val="28"/>
          <w:szCs w:val="28"/>
        </w:rPr>
        <w:t>II–</w:t>
      </w:r>
      <w:r w:rsidRPr="001B2344">
        <w:rPr>
          <w:rFonts w:ascii="Times New Roman" w:hAnsi="Times New Roman"/>
          <w:spacing w:val="-1"/>
          <w:sz w:val="28"/>
          <w:szCs w:val="28"/>
        </w:rPr>
        <w:t>XV</w:t>
      </w:r>
      <w:r w:rsidRPr="001B2344">
        <w:rPr>
          <w:rFonts w:ascii="Times New Roman" w:hAnsi="Times New Roman"/>
          <w:sz w:val="28"/>
          <w:szCs w:val="28"/>
        </w:rPr>
        <w:t>IIIв</w:t>
      </w:r>
      <w:r w:rsidRPr="001B2344">
        <w:rPr>
          <w:rFonts w:ascii="Times New Roman" w:hAnsi="Times New Roman"/>
          <w:spacing w:val="-1"/>
          <w:sz w:val="28"/>
          <w:szCs w:val="28"/>
        </w:rPr>
        <w:t>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о</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яи засе</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2"/>
          <w:sz w:val="28"/>
          <w:szCs w:val="28"/>
        </w:rPr>
        <w:t>X</w:t>
      </w:r>
      <w:r w:rsidRPr="001B2344">
        <w:rPr>
          <w:rFonts w:ascii="Times New Roman" w:hAnsi="Times New Roman"/>
          <w:sz w:val="28"/>
          <w:szCs w:val="28"/>
        </w:rPr>
        <w:t>IX–</w:t>
      </w:r>
      <w:r w:rsidRPr="001B2344">
        <w:rPr>
          <w:rFonts w:ascii="Times New Roman" w:hAnsi="Times New Roman"/>
          <w:spacing w:val="-1"/>
          <w:sz w:val="28"/>
          <w:szCs w:val="28"/>
        </w:rPr>
        <w:t>X</w:t>
      </w:r>
      <w:r w:rsidRPr="001B2344">
        <w:rPr>
          <w:rFonts w:ascii="Times New Roman" w:hAnsi="Times New Roman"/>
          <w:sz w:val="28"/>
          <w:szCs w:val="28"/>
        </w:rPr>
        <w:t>X</w:t>
      </w:r>
      <w:r w:rsidRPr="001B2344">
        <w:rPr>
          <w:rFonts w:ascii="Times New Roman" w:hAnsi="Times New Roman"/>
          <w:sz w:val="28"/>
          <w:szCs w:val="28"/>
          <w:lang w:val="en-US"/>
        </w:rPr>
        <w:t>I</w:t>
      </w:r>
      <w:r w:rsidRPr="001B2344">
        <w:rPr>
          <w:rFonts w:ascii="Times New Roman" w:hAnsi="Times New Roman"/>
          <w:spacing w:val="-1"/>
          <w:sz w:val="28"/>
          <w:szCs w:val="28"/>
        </w:rPr>
        <w:t xml:space="preserve"> в</w:t>
      </w:r>
      <w:r w:rsidRPr="001B2344">
        <w:rPr>
          <w:rFonts w:ascii="Times New Roman" w:hAnsi="Times New Roman"/>
          <w:sz w:val="28"/>
          <w:szCs w:val="28"/>
        </w:rPr>
        <w:t xml:space="preserve">в. </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Общая</w:t>
      </w:r>
      <w:r w:rsidRPr="001B2344">
        <w:rPr>
          <w:rFonts w:ascii="Times New Roman" w:hAnsi="Times New Roman"/>
          <w:b/>
          <w:bCs/>
          <w:spacing w:val="-1"/>
          <w:sz w:val="28"/>
          <w:szCs w:val="28"/>
        </w:rPr>
        <w:t xml:space="preserve"> х</w:t>
      </w:r>
      <w:r w:rsidRPr="001B2344">
        <w:rPr>
          <w:rFonts w:ascii="Times New Roman" w:hAnsi="Times New Roman"/>
          <w:b/>
          <w:bCs/>
          <w:spacing w:val="1"/>
          <w:sz w:val="28"/>
          <w:szCs w:val="28"/>
        </w:rPr>
        <w:t>а</w:t>
      </w:r>
      <w:r w:rsidRPr="001B2344">
        <w:rPr>
          <w:rFonts w:ascii="Times New Roman" w:hAnsi="Times New Roman"/>
          <w:b/>
          <w:bCs/>
          <w:spacing w:val="-3"/>
          <w:sz w:val="28"/>
          <w:szCs w:val="28"/>
        </w:rPr>
        <w:t>р</w:t>
      </w:r>
      <w:r w:rsidRPr="001B2344">
        <w:rPr>
          <w:rFonts w:ascii="Times New Roman" w:hAnsi="Times New Roman"/>
          <w:b/>
          <w:bCs/>
          <w:spacing w:val="1"/>
          <w:sz w:val="28"/>
          <w:szCs w:val="28"/>
        </w:rPr>
        <w:t>а</w:t>
      </w:r>
      <w:r w:rsidRPr="001B2344">
        <w:rPr>
          <w:rFonts w:ascii="Times New Roman" w:hAnsi="Times New Roman"/>
          <w:b/>
          <w:bCs/>
          <w:spacing w:val="-1"/>
          <w:sz w:val="28"/>
          <w:szCs w:val="28"/>
        </w:rPr>
        <w:t>кт</w:t>
      </w:r>
      <w:r w:rsidRPr="001B2344">
        <w:rPr>
          <w:rFonts w:ascii="Times New Roman" w:hAnsi="Times New Roman"/>
          <w:b/>
          <w:bCs/>
          <w:spacing w:val="-2"/>
          <w:sz w:val="28"/>
          <w:szCs w:val="28"/>
        </w:rPr>
        <w:t>е</w:t>
      </w:r>
      <w:r w:rsidRPr="001B2344">
        <w:rPr>
          <w:rFonts w:ascii="Times New Roman" w:hAnsi="Times New Roman"/>
          <w:b/>
          <w:bCs/>
          <w:sz w:val="28"/>
          <w:szCs w:val="28"/>
        </w:rPr>
        <w:t>р</w:t>
      </w:r>
      <w:r w:rsidRPr="001B2344">
        <w:rPr>
          <w:rFonts w:ascii="Times New Roman" w:hAnsi="Times New Roman"/>
          <w:b/>
          <w:bCs/>
          <w:spacing w:val="-1"/>
          <w:sz w:val="28"/>
          <w:szCs w:val="28"/>
        </w:rPr>
        <w:t>и</w:t>
      </w:r>
      <w:r w:rsidRPr="001B2344">
        <w:rPr>
          <w:rFonts w:ascii="Times New Roman" w:hAnsi="Times New Roman"/>
          <w:b/>
          <w:bCs/>
          <w:sz w:val="28"/>
          <w:szCs w:val="28"/>
        </w:rPr>
        <w:t>с</w:t>
      </w:r>
      <w:r w:rsidRPr="001B2344">
        <w:rPr>
          <w:rFonts w:ascii="Times New Roman" w:hAnsi="Times New Roman"/>
          <w:b/>
          <w:bCs/>
          <w:spacing w:val="1"/>
          <w:sz w:val="28"/>
          <w:szCs w:val="28"/>
        </w:rPr>
        <w:t>т</w:t>
      </w:r>
      <w:r w:rsidRPr="001B2344">
        <w:rPr>
          <w:rFonts w:ascii="Times New Roman" w:hAnsi="Times New Roman"/>
          <w:b/>
          <w:bCs/>
          <w:spacing w:val="-1"/>
          <w:sz w:val="28"/>
          <w:szCs w:val="28"/>
        </w:rPr>
        <w:t>ик</w:t>
      </w:r>
      <w:r w:rsidRPr="001B2344">
        <w:rPr>
          <w:rFonts w:ascii="Times New Roman" w:hAnsi="Times New Roman"/>
          <w:b/>
          <w:bCs/>
          <w:sz w:val="28"/>
          <w:szCs w:val="28"/>
        </w:rPr>
        <w:t>а</w:t>
      </w:r>
      <w:r>
        <w:rPr>
          <w:rFonts w:ascii="Times New Roman" w:hAnsi="Times New Roman"/>
          <w:b/>
          <w:bCs/>
          <w:sz w:val="28"/>
          <w:szCs w:val="28"/>
        </w:rPr>
        <w:t xml:space="preserve"> </w:t>
      </w:r>
      <w:r w:rsidRPr="001B2344">
        <w:rPr>
          <w:rFonts w:ascii="Times New Roman" w:hAnsi="Times New Roman"/>
          <w:b/>
          <w:bCs/>
          <w:spacing w:val="-1"/>
          <w:sz w:val="28"/>
          <w:szCs w:val="28"/>
        </w:rPr>
        <w:t>п</w:t>
      </w:r>
      <w:r w:rsidRPr="001B2344">
        <w:rPr>
          <w:rFonts w:ascii="Times New Roman" w:hAnsi="Times New Roman"/>
          <w:b/>
          <w:bCs/>
          <w:sz w:val="28"/>
          <w:szCs w:val="28"/>
        </w:rPr>
        <w:t>р</w:t>
      </w:r>
      <w:r w:rsidRPr="001B2344">
        <w:rPr>
          <w:rFonts w:ascii="Times New Roman" w:hAnsi="Times New Roman"/>
          <w:b/>
          <w:bCs/>
          <w:spacing w:val="-1"/>
          <w:sz w:val="28"/>
          <w:szCs w:val="28"/>
        </w:rPr>
        <w:t>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ды</w:t>
      </w:r>
      <w:r>
        <w:rPr>
          <w:rFonts w:ascii="Times New Roman" w:hAnsi="Times New Roman"/>
          <w:b/>
          <w:bCs/>
          <w:sz w:val="28"/>
          <w:szCs w:val="28"/>
        </w:rPr>
        <w:t xml:space="preserve"> </w:t>
      </w:r>
      <w:r w:rsidRPr="001B2344">
        <w:rPr>
          <w:rFonts w:ascii="Times New Roman" w:hAnsi="Times New Roman"/>
          <w:b/>
          <w:bCs/>
          <w:spacing w:val="-1"/>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Р</w:t>
      </w:r>
      <w:r w:rsidRPr="001B2344">
        <w:rPr>
          <w:rFonts w:ascii="Times New Roman" w:hAnsi="Times New Roman"/>
          <w:b/>
          <w:bCs/>
          <w:sz w:val="28"/>
          <w:szCs w:val="28"/>
        </w:rPr>
        <w:t>е</w:t>
      </w:r>
      <w:r w:rsidRPr="001B2344">
        <w:rPr>
          <w:rFonts w:ascii="Times New Roman" w:hAnsi="Times New Roman"/>
          <w:b/>
          <w:bCs/>
          <w:spacing w:val="1"/>
          <w:sz w:val="28"/>
          <w:szCs w:val="28"/>
        </w:rPr>
        <w:t>л</w:t>
      </w:r>
      <w:r w:rsidRPr="001B2344">
        <w:rPr>
          <w:rFonts w:ascii="Times New Roman" w:hAnsi="Times New Roman"/>
          <w:b/>
          <w:bCs/>
          <w:sz w:val="28"/>
          <w:szCs w:val="28"/>
        </w:rPr>
        <w:t xml:space="preserve">ьефи </w:t>
      </w:r>
      <w:r w:rsidRPr="001B2344">
        <w:rPr>
          <w:rFonts w:ascii="Times New Roman" w:hAnsi="Times New Roman"/>
          <w:b/>
          <w:bCs/>
          <w:spacing w:val="-1"/>
          <w:sz w:val="28"/>
          <w:szCs w:val="28"/>
        </w:rPr>
        <w:t>п</w:t>
      </w:r>
      <w:r w:rsidRPr="001B2344">
        <w:rPr>
          <w:rFonts w:ascii="Times New Roman" w:hAnsi="Times New Roman"/>
          <w:b/>
          <w:bCs/>
          <w:spacing w:val="1"/>
          <w:sz w:val="28"/>
          <w:szCs w:val="28"/>
        </w:rPr>
        <w:t>ол</w:t>
      </w:r>
      <w:r w:rsidRPr="001B2344">
        <w:rPr>
          <w:rFonts w:ascii="Times New Roman" w:hAnsi="Times New Roman"/>
          <w:b/>
          <w:bCs/>
          <w:sz w:val="28"/>
          <w:szCs w:val="28"/>
        </w:rPr>
        <w:t>ез</w:t>
      </w:r>
      <w:r w:rsidRPr="001B2344">
        <w:rPr>
          <w:rFonts w:ascii="Times New Roman" w:hAnsi="Times New Roman"/>
          <w:b/>
          <w:bCs/>
          <w:spacing w:val="-1"/>
          <w:sz w:val="28"/>
          <w:szCs w:val="28"/>
        </w:rPr>
        <w:t>ны</w:t>
      </w:r>
      <w:r w:rsidRPr="001B2344">
        <w:rPr>
          <w:rFonts w:ascii="Times New Roman" w:hAnsi="Times New Roman"/>
          <w:b/>
          <w:bCs/>
          <w:sz w:val="28"/>
          <w:szCs w:val="28"/>
        </w:rPr>
        <w:t xml:space="preserve">е </w:t>
      </w:r>
      <w:r w:rsidRPr="001B2344">
        <w:rPr>
          <w:rFonts w:ascii="Times New Roman" w:hAnsi="Times New Roman"/>
          <w:b/>
          <w:bCs/>
          <w:spacing w:val="-1"/>
          <w:sz w:val="28"/>
          <w:szCs w:val="28"/>
        </w:rPr>
        <w:t>и</w:t>
      </w:r>
      <w:r w:rsidRPr="001B2344">
        <w:rPr>
          <w:rFonts w:ascii="Times New Roman" w:hAnsi="Times New Roman"/>
          <w:b/>
          <w:bCs/>
          <w:sz w:val="28"/>
          <w:szCs w:val="28"/>
        </w:rPr>
        <w:t>скопае</w:t>
      </w:r>
      <w:r w:rsidRPr="001B2344">
        <w:rPr>
          <w:rFonts w:ascii="Times New Roman" w:hAnsi="Times New Roman"/>
          <w:b/>
          <w:bCs/>
          <w:spacing w:val="1"/>
          <w:sz w:val="28"/>
          <w:szCs w:val="28"/>
        </w:rPr>
        <w:t>м</w:t>
      </w:r>
      <w:r w:rsidRPr="001B2344">
        <w:rPr>
          <w:rFonts w:ascii="Times New Roman" w:hAnsi="Times New Roman"/>
          <w:b/>
          <w:bCs/>
          <w:spacing w:val="-1"/>
          <w:sz w:val="28"/>
          <w:szCs w:val="28"/>
        </w:rPr>
        <w:t>ы</w:t>
      </w:r>
      <w:r w:rsidRPr="001B2344">
        <w:rPr>
          <w:rFonts w:ascii="Times New Roman" w:hAnsi="Times New Roman"/>
          <w:b/>
          <w:bCs/>
          <w:sz w:val="28"/>
          <w:szCs w:val="28"/>
        </w:rPr>
        <w:t xml:space="preserve">е </w:t>
      </w:r>
      <w:r w:rsidRPr="001B2344">
        <w:rPr>
          <w:rFonts w:ascii="Times New Roman" w:hAnsi="Times New Roman"/>
          <w:b/>
          <w:bCs/>
          <w:spacing w:val="-1"/>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 xml:space="preserve">. </w:t>
      </w: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о</w:t>
      </w:r>
      <w:r w:rsidRPr="001B2344">
        <w:rPr>
          <w:rFonts w:ascii="Times New Roman" w:hAnsi="Times New Roman"/>
          <w:sz w:val="28"/>
          <w:szCs w:val="28"/>
        </w:rPr>
        <w:t>е 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Геохронологическая таблица. Тектоническое строение территории России.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н</w:t>
      </w:r>
      <w:r w:rsidRPr="001B2344">
        <w:rPr>
          <w:rFonts w:ascii="Times New Roman" w:hAnsi="Times New Roman"/>
          <w:spacing w:val="5"/>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ф</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мы</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ефа</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 в</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1"/>
          <w:sz w:val="28"/>
          <w:szCs w:val="28"/>
        </w:rPr>
        <w:t>и</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z w:val="28"/>
          <w:szCs w:val="28"/>
        </w:rPr>
        <w:t>язь с тект</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z w:val="28"/>
          <w:szCs w:val="28"/>
        </w:rPr>
        <w:t>к</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ам</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 xml:space="preserve">Факторы образования современного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w:t>
      </w:r>
      <w:r w:rsidRPr="001B2344">
        <w:rPr>
          <w:rFonts w:ascii="Times New Roman" w:hAnsi="Times New Roman"/>
          <w:spacing w:val="-2"/>
          <w:sz w:val="28"/>
          <w:szCs w:val="28"/>
        </w:rPr>
        <w:t>а</w:t>
      </w:r>
      <w:r w:rsidRPr="001B2344">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z w:val="28"/>
          <w:szCs w:val="28"/>
        </w:rPr>
        <w:t>меще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ае</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 те</w:t>
      </w:r>
      <w:r w:rsidRPr="001B2344">
        <w:rPr>
          <w:rFonts w:ascii="Times New Roman" w:hAnsi="Times New Roman"/>
          <w:spacing w:val="-2"/>
          <w:sz w:val="28"/>
          <w:szCs w:val="28"/>
        </w:rPr>
        <w:t>р</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 Изображение рельефа на картах разного масштаба. Построение профиля рельефа.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lastRenderedPageBreak/>
        <w:t>К</w:t>
      </w:r>
      <w:r w:rsidRPr="001B2344">
        <w:rPr>
          <w:rFonts w:ascii="Times New Roman" w:hAnsi="Times New Roman"/>
          <w:b/>
          <w:bCs/>
          <w:spacing w:val="1"/>
          <w:sz w:val="28"/>
          <w:szCs w:val="28"/>
        </w:rPr>
        <w:t>л</w:t>
      </w:r>
      <w:r w:rsidRPr="001B2344">
        <w:rPr>
          <w:rFonts w:ascii="Times New Roman" w:hAnsi="Times New Roman"/>
          <w:b/>
          <w:bCs/>
          <w:spacing w:val="-1"/>
          <w:sz w:val="28"/>
          <w:szCs w:val="28"/>
        </w:rPr>
        <w:t>и</w:t>
      </w:r>
      <w:r w:rsidRPr="001B2344">
        <w:rPr>
          <w:rFonts w:ascii="Times New Roman" w:hAnsi="Times New Roman"/>
          <w:b/>
          <w:bCs/>
          <w:spacing w:val="-2"/>
          <w:sz w:val="28"/>
          <w:szCs w:val="28"/>
        </w:rPr>
        <w:t>м</w:t>
      </w:r>
      <w:r w:rsidRPr="001B2344">
        <w:rPr>
          <w:rFonts w:ascii="Times New Roman" w:hAnsi="Times New Roman"/>
          <w:b/>
          <w:bCs/>
          <w:spacing w:val="-1"/>
          <w:sz w:val="28"/>
          <w:szCs w:val="28"/>
        </w:rPr>
        <w:t>а</w:t>
      </w:r>
      <w:r w:rsidRPr="001B2344">
        <w:rPr>
          <w:rFonts w:ascii="Times New Roman" w:hAnsi="Times New Roman"/>
          <w:b/>
          <w:bCs/>
          <w:sz w:val="28"/>
          <w:szCs w:val="28"/>
        </w:rPr>
        <w:t>т</w:t>
      </w:r>
      <w:r>
        <w:rPr>
          <w:rFonts w:ascii="Times New Roman" w:hAnsi="Times New Roman"/>
          <w:b/>
          <w:bCs/>
          <w:sz w:val="28"/>
          <w:szCs w:val="28"/>
        </w:rPr>
        <w:t xml:space="preserve"> </w:t>
      </w:r>
      <w:r w:rsidRPr="001B2344">
        <w:rPr>
          <w:rFonts w:ascii="Times New Roman" w:hAnsi="Times New Roman"/>
          <w:b/>
          <w:bCs/>
          <w:spacing w:val="-1"/>
          <w:sz w:val="28"/>
          <w:szCs w:val="28"/>
        </w:rPr>
        <w:t>Ро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z w:val="28"/>
          <w:szCs w:val="28"/>
        </w:rPr>
        <w:t>кл</w:t>
      </w:r>
      <w:r w:rsidRPr="001B2344">
        <w:rPr>
          <w:rFonts w:ascii="Times New Roman" w:hAnsi="Times New Roman"/>
          <w:spacing w:val="-2"/>
          <w:sz w:val="28"/>
          <w:szCs w:val="28"/>
        </w:rPr>
        <w:t>и</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z w:val="28"/>
          <w:szCs w:val="28"/>
        </w:rPr>
        <w:t>та 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z w:val="28"/>
          <w:szCs w:val="28"/>
        </w:rPr>
        <w:t>ии клима</w:t>
      </w:r>
      <w:r w:rsidRPr="001B2344">
        <w:rPr>
          <w:rFonts w:ascii="Times New Roman" w:hAnsi="Times New Roman"/>
          <w:spacing w:val="-2"/>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об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4"/>
          <w:sz w:val="28"/>
          <w:szCs w:val="28"/>
        </w:rPr>
        <w:t>у</w:t>
      </w:r>
      <w:r w:rsidRPr="001B2344">
        <w:rPr>
          <w:rFonts w:ascii="Times New Roman" w:hAnsi="Times New Roman"/>
          <w:spacing w:val="-1"/>
          <w:sz w:val="28"/>
          <w:szCs w:val="28"/>
        </w:rPr>
        <w:t>ю</w:t>
      </w:r>
      <w:r w:rsidRPr="001B2344">
        <w:rPr>
          <w:rFonts w:ascii="Times New Roman" w:hAnsi="Times New Roman"/>
          <w:sz w:val="28"/>
          <w:szCs w:val="28"/>
        </w:rPr>
        <w:t>щие</w:t>
      </w:r>
      <w:r>
        <w:rPr>
          <w:rFonts w:ascii="Times New Roman" w:hAnsi="Times New Roman"/>
          <w:sz w:val="28"/>
          <w:szCs w:val="28"/>
        </w:rPr>
        <w:t xml:space="preserve"> </w:t>
      </w:r>
      <w:r w:rsidRPr="001B2344">
        <w:rPr>
          <w:rFonts w:ascii="Times New Roman" w:hAnsi="Times New Roman"/>
          <w:sz w:val="28"/>
          <w:szCs w:val="28"/>
        </w:rPr>
        <w:t>фа</w:t>
      </w:r>
      <w:r w:rsidRPr="001B2344">
        <w:rPr>
          <w:rFonts w:ascii="Times New Roman" w:hAnsi="Times New Roman"/>
          <w:spacing w:val="1"/>
          <w:sz w:val="28"/>
          <w:szCs w:val="28"/>
        </w:rPr>
        <w:t>к</w:t>
      </w:r>
      <w:r w:rsidRPr="001B2344">
        <w:rPr>
          <w:rFonts w:ascii="Times New Roman" w:hAnsi="Times New Roman"/>
          <w:spacing w:val="-3"/>
          <w:sz w:val="28"/>
          <w:szCs w:val="28"/>
        </w:rPr>
        <w:t>т</w:t>
      </w:r>
      <w:r w:rsidRPr="001B2344">
        <w:rPr>
          <w:rFonts w:ascii="Times New Roman" w:hAnsi="Times New Roman"/>
          <w:spacing w:val="3"/>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ци</w:t>
      </w:r>
      <w:r w:rsidRPr="001B2344">
        <w:rPr>
          <w:rFonts w:ascii="Times New Roman" w:hAnsi="Times New Roman"/>
          <w:spacing w:val="1"/>
          <w:sz w:val="28"/>
          <w:szCs w:val="28"/>
        </w:rPr>
        <w:t>р</w:t>
      </w:r>
      <w:r w:rsidRPr="001B2344">
        <w:rPr>
          <w:rFonts w:ascii="Times New Roman" w:hAnsi="Times New Roman"/>
          <w:sz w:val="28"/>
          <w:szCs w:val="28"/>
        </w:rPr>
        <w:t>к</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я</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во</w:t>
      </w:r>
      <w:r w:rsidRPr="001B2344">
        <w:rPr>
          <w:rFonts w:ascii="Times New Roman" w:hAnsi="Times New Roman"/>
          <w:spacing w:val="-2"/>
          <w:sz w:val="28"/>
          <w:szCs w:val="28"/>
        </w:rPr>
        <w:t>з</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z w:val="28"/>
          <w:szCs w:val="28"/>
        </w:rPr>
        <w:t>шн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 xml:space="preserve">масс </w:t>
      </w:r>
      <w:r w:rsidRPr="001B2344">
        <w:rPr>
          <w:rFonts w:ascii="Times New Roman" w:hAnsi="Times New Roman"/>
          <w:spacing w:val="-1"/>
          <w:sz w:val="28"/>
          <w:szCs w:val="28"/>
        </w:rPr>
        <w:t>н</w:t>
      </w:r>
      <w:r w:rsidRPr="001B2344">
        <w:rPr>
          <w:rFonts w:ascii="Times New Roman" w:hAnsi="Times New Roman"/>
          <w:sz w:val="28"/>
          <w:szCs w:val="28"/>
        </w:rPr>
        <w:t>а 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(циклон, антициклон, атмосферный фронт). </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но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 xml:space="preserve">в климата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рр</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r w:rsidRPr="001B2344">
        <w:rPr>
          <w:rFonts w:ascii="Times New Roman" w:hAnsi="Times New Roman"/>
          <w:spacing w:val="1"/>
          <w:sz w:val="28"/>
          <w:szCs w:val="28"/>
        </w:rPr>
        <w:t xml:space="preserve"> Суммарная солнечная радиация. Определение велечин суммарной солнечной радиации на разных территориях России.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z w:val="28"/>
          <w:szCs w:val="28"/>
        </w:rPr>
        <w:t>ти</w:t>
      </w:r>
      <w:r w:rsidRPr="001B2344">
        <w:rPr>
          <w:rFonts w:ascii="Times New Roman" w:hAnsi="Times New Roman"/>
          <w:spacing w:val="1"/>
          <w:sz w:val="28"/>
          <w:szCs w:val="28"/>
        </w:rPr>
        <w:t>ч</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яса и</w:t>
      </w:r>
      <w:r>
        <w:rPr>
          <w:rFonts w:ascii="Times New Roman" w:hAnsi="Times New Roman"/>
          <w:sz w:val="28"/>
          <w:szCs w:val="28"/>
        </w:rPr>
        <w:t xml:space="preserve"> </w:t>
      </w:r>
      <w:r w:rsidRPr="001B2344">
        <w:rPr>
          <w:rFonts w:ascii="Times New Roman" w:hAnsi="Times New Roman"/>
          <w:sz w:val="28"/>
          <w:szCs w:val="28"/>
        </w:rPr>
        <w:t>типы</w:t>
      </w:r>
      <w:r>
        <w:rPr>
          <w:rFonts w:ascii="Times New Roman" w:hAnsi="Times New Roman"/>
          <w:sz w:val="28"/>
          <w:szCs w:val="28"/>
        </w:rPr>
        <w:t xml:space="preserve"> </w:t>
      </w:r>
      <w:r w:rsidRPr="001B2344">
        <w:rPr>
          <w:rFonts w:ascii="Times New Roman" w:hAnsi="Times New Roman"/>
          <w:sz w:val="28"/>
          <w:szCs w:val="28"/>
        </w:rPr>
        <w:t>кли</w:t>
      </w:r>
      <w:r w:rsidRPr="001B2344">
        <w:rPr>
          <w:rFonts w:ascii="Times New Roman" w:hAnsi="Times New Roman"/>
          <w:spacing w:val="-2"/>
          <w:sz w:val="28"/>
          <w:szCs w:val="28"/>
        </w:rPr>
        <w:t>м</w:t>
      </w:r>
      <w:r w:rsidRPr="001B2344">
        <w:rPr>
          <w:rFonts w:ascii="Times New Roman" w:hAnsi="Times New Roman"/>
          <w:sz w:val="28"/>
          <w:szCs w:val="28"/>
        </w:rPr>
        <w:t>ата</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ии</w:t>
      </w:r>
      <w:r w:rsidRPr="001B2344">
        <w:rPr>
          <w:rFonts w:ascii="Times New Roman" w:hAnsi="Times New Roman"/>
          <w:sz w:val="28"/>
          <w:szCs w:val="28"/>
        </w:rPr>
        <w:t>. Че</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век</w:t>
      </w:r>
      <w:r>
        <w:rPr>
          <w:rFonts w:ascii="Times New Roman" w:hAnsi="Times New Roman"/>
          <w:sz w:val="28"/>
          <w:szCs w:val="28"/>
        </w:rPr>
        <w:t xml:space="preserve"> </w:t>
      </w:r>
      <w:r w:rsidRPr="001B2344">
        <w:rPr>
          <w:rFonts w:ascii="Times New Roman" w:hAnsi="Times New Roman"/>
          <w:sz w:val="28"/>
          <w:szCs w:val="28"/>
        </w:rPr>
        <w:t>и к</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ма</w:t>
      </w:r>
      <w:r w:rsidRPr="001B2344">
        <w:rPr>
          <w:rFonts w:ascii="Times New Roman" w:hAnsi="Times New Roman"/>
          <w:spacing w:val="-3"/>
          <w:sz w:val="28"/>
          <w:szCs w:val="28"/>
        </w:rPr>
        <w:t>т</w:t>
      </w:r>
      <w:r w:rsidRPr="001B2344">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z w:val="28"/>
          <w:szCs w:val="28"/>
        </w:rPr>
        <w:t>аг</w:t>
      </w:r>
      <w:r w:rsidRPr="001B2344">
        <w:rPr>
          <w:rFonts w:ascii="Times New Roman" w:hAnsi="Times New Roman"/>
          <w:spacing w:val="-1"/>
          <w:sz w:val="28"/>
          <w:szCs w:val="28"/>
        </w:rPr>
        <w:t>оп</w:t>
      </w:r>
      <w:r w:rsidRPr="001B2344">
        <w:rPr>
          <w:rFonts w:ascii="Times New Roman" w:hAnsi="Times New Roman"/>
          <w:spacing w:val="1"/>
          <w:sz w:val="28"/>
          <w:szCs w:val="28"/>
        </w:rPr>
        <w:t>ри</w:t>
      </w:r>
      <w:r w:rsidRPr="001B2344">
        <w:rPr>
          <w:rFonts w:ascii="Times New Roman" w:hAnsi="Times New Roman"/>
          <w:sz w:val="28"/>
          <w:szCs w:val="28"/>
        </w:rPr>
        <w:t>я</w:t>
      </w:r>
      <w:r w:rsidRPr="001B2344">
        <w:rPr>
          <w:rFonts w:ascii="Times New Roman" w:hAnsi="Times New Roman"/>
          <w:spacing w:val="-2"/>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z w:val="28"/>
          <w:szCs w:val="28"/>
        </w:rPr>
        <w:t>ати</w:t>
      </w:r>
      <w:r w:rsidRPr="001B2344">
        <w:rPr>
          <w:rFonts w:ascii="Times New Roman" w:hAnsi="Times New Roman"/>
          <w:spacing w:val="1"/>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яв</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я.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2"/>
          <w:sz w:val="28"/>
          <w:szCs w:val="28"/>
        </w:rPr>
        <w:t>г</w:t>
      </w:r>
      <w:r w:rsidRPr="001B2344">
        <w:rPr>
          <w:rFonts w:ascii="Times New Roman" w:hAnsi="Times New Roman"/>
          <w:spacing w:val="1"/>
          <w:sz w:val="28"/>
          <w:szCs w:val="28"/>
        </w:rPr>
        <w:t>но</w:t>
      </w:r>
      <w:r w:rsidRPr="001B2344">
        <w:rPr>
          <w:rFonts w:ascii="Times New Roman" w:hAnsi="Times New Roman"/>
          <w:sz w:val="28"/>
          <w:szCs w:val="28"/>
        </w:rPr>
        <w:t>з 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2"/>
          <w:sz w:val="28"/>
          <w:szCs w:val="28"/>
        </w:rPr>
        <w:t>г</w:t>
      </w:r>
      <w:r w:rsidRPr="001B2344">
        <w:rPr>
          <w:rFonts w:ascii="Times New Roman" w:hAnsi="Times New Roman"/>
          <w:spacing w:val="-1"/>
          <w:sz w:val="28"/>
          <w:szCs w:val="28"/>
        </w:rPr>
        <w:t>но</w:t>
      </w:r>
      <w:r w:rsidRPr="001B2344">
        <w:rPr>
          <w:rFonts w:ascii="Times New Roman" w:hAnsi="Times New Roman"/>
          <w:sz w:val="28"/>
          <w:szCs w:val="28"/>
        </w:rPr>
        <w:t>зирова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ач</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но</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3"/>
          <w:sz w:val="28"/>
          <w:szCs w:val="28"/>
        </w:rPr>
        <w:t>а</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z w:val="28"/>
          <w:szCs w:val="28"/>
        </w:rPr>
        <w:t>та</w:t>
      </w:r>
      <w:r>
        <w:rPr>
          <w:rFonts w:ascii="Times New Roman" w:hAnsi="Times New Roman"/>
          <w:sz w:val="28"/>
          <w:szCs w:val="28"/>
        </w:rPr>
        <w:t xml:space="preserve"> </w:t>
      </w:r>
      <w:r w:rsidRPr="001B2344">
        <w:rPr>
          <w:rFonts w:ascii="Times New Roman" w:hAnsi="Times New Roman"/>
          <w:sz w:val="28"/>
          <w:szCs w:val="28"/>
        </w:rPr>
        <w:t>с климатическими и синоптическими ка</w:t>
      </w:r>
      <w:r w:rsidRPr="001B2344">
        <w:rPr>
          <w:rFonts w:ascii="Times New Roman" w:hAnsi="Times New Roman"/>
          <w:spacing w:val="1"/>
          <w:sz w:val="28"/>
          <w:szCs w:val="28"/>
        </w:rPr>
        <w:t>р</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z w:val="28"/>
          <w:szCs w:val="28"/>
        </w:rPr>
        <w:t xml:space="preserve">ми, </w:t>
      </w:r>
      <w:r>
        <w:rPr>
          <w:rFonts w:ascii="Times New Roman" w:hAnsi="Times New Roman"/>
          <w:sz w:val="28"/>
          <w:szCs w:val="28"/>
        </w:rPr>
        <w:t xml:space="preserve"> </w:t>
      </w:r>
      <w:r w:rsidRPr="001B2344">
        <w:rPr>
          <w:rFonts w:ascii="Times New Roman" w:hAnsi="Times New Roman"/>
          <w:sz w:val="28"/>
          <w:szCs w:val="28"/>
        </w:rPr>
        <w:t xml:space="preserve">картодиаграммами. Определение зенитального положения Солнца.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В</w:t>
      </w:r>
      <w:r w:rsidRPr="001B2344">
        <w:rPr>
          <w:rFonts w:ascii="Times New Roman" w:hAnsi="Times New Roman"/>
          <w:b/>
          <w:bCs/>
          <w:spacing w:val="-1"/>
          <w:sz w:val="28"/>
          <w:szCs w:val="28"/>
        </w:rPr>
        <w:t>н</w:t>
      </w:r>
      <w:r w:rsidRPr="001B2344">
        <w:rPr>
          <w:rFonts w:ascii="Times New Roman" w:hAnsi="Times New Roman"/>
          <w:b/>
          <w:bCs/>
          <w:spacing w:val="1"/>
          <w:sz w:val="28"/>
          <w:szCs w:val="28"/>
        </w:rPr>
        <w:t>ут</w:t>
      </w:r>
      <w:r w:rsidRPr="001B2344">
        <w:rPr>
          <w:rFonts w:ascii="Times New Roman" w:hAnsi="Times New Roman"/>
          <w:b/>
          <w:bCs/>
          <w:spacing w:val="-3"/>
          <w:sz w:val="28"/>
          <w:szCs w:val="28"/>
        </w:rPr>
        <w:t>р</w:t>
      </w:r>
      <w:r w:rsidRPr="001B2344">
        <w:rPr>
          <w:rFonts w:ascii="Times New Roman" w:hAnsi="Times New Roman"/>
          <w:b/>
          <w:bCs/>
          <w:sz w:val="28"/>
          <w:szCs w:val="28"/>
        </w:rPr>
        <w:t>ен</w:t>
      </w:r>
      <w:r w:rsidRPr="001B2344">
        <w:rPr>
          <w:rFonts w:ascii="Times New Roman" w:hAnsi="Times New Roman"/>
          <w:b/>
          <w:bCs/>
          <w:spacing w:val="-2"/>
          <w:sz w:val="28"/>
          <w:szCs w:val="28"/>
        </w:rPr>
        <w:t>н</w:t>
      </w:r>
      <w:r w:rsidRPr="001B2344">
        <w:rPr>
          <w:rFonts w:ascii="Times New Roman" w:hAnsi="Times New Roman"/>
          <w:b/>
          <w:bCs/>
          <w:spacing w:val="-1"/>
          <w:sz w:val="28"/>
          <w:szCs w:val="28"/>
        </w:rPr>
        <w:t>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z w:val="28"/>
          <w:szCs w:val="28"/>
        </w:rPr>
        <w:t>воды</w:t>
      </w:r>
      <w:r>
        <w:rPr>
          <w:rFonts w:ascii="Times New Roman" w:hAnsi="Times New Roman"/>
          <w:b/>
          <w:bCs/>
          <w:sz w:val="28"/>
          <w:szCs w:val="28"/>
        </w:rPr>
        <w:t xml:space="preserve"> </w:t>
      </w:r>
      <w:r w:rsidRPr="001B2344">
        <w:rPr>
          <w:rFonts w:ascii="Times New Roman" w:hAnsi="Times New Roman"/>
          <w:b/>
          <w:bCs/>
          <w:spacing w:val="-1"/>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Разноо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вн</w:t>
      </w:r>
      <w:r w:rsidRPr="001B2344">
        <w:rPr>
          <w:rFonts w:ascii="Times New Roman" w:hAnsi="Times New Roman"/>
          <w:spacing w:val="-3"/>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ни</w:t>
      </w:r>
      <w:r w:rsidRPr="001B2344">
        <w:rPr>
          <w:rFonts w:ascii="Times New Roman" w:hAnsi="Times New Roman"/>
          <w:sz w:val="28"/>
          <w:szCs w:val="28"/>
        </w:rPr>
        <w:t>х вод</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р</w:t>
      </w:r>
      <w:r w:rsidRPr="001B2344">
        <w:rPr>
          <w:rFonts w:ascii="Times New Roman" w:hAnsi="Times New Roman"/>
          <w:sz w:val="28"/>
          <w:szCs w:val="28"/>
        </w:rPr>
        <w:t>ек. Раз</w:t>
      </w:r>
      <w:r w:rsidRPr="001B2344">
        <w:rPr>
          <w:rFonts w:ascii="Times New Roman" w:hAnsi="Times New Roman"/>
          <w:spacing w:val="-2"/>
          <w:sz w:val="28"/>
          <w:szCs w:val="28"/>
        </w:rPr>
        <w:t>н</w:t>
      </w:r>
      <w:r w:rsidRPr="001B2344">
        <w:rPr>
          <w:rFonts w:ascii="Times New Roman" w:hAnsi="Times New Roman"/>
          <w:spacing w:val="-1"/>
          <w:sz w:val="28"/>
          <w:szCs w:val="28"/>
        </w:rPr>
        <w:t>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 xml:space="preserve">азие </w:t>
      </w:r>
      <w:r w:rsidRPr="001B2344">
        <w:rPr>
          <w:rFonts w:ascii="Times New Roman" w:hAnsi="Times New Roman"/>
          <w:spacing w:val="-1"/>
          <w:sz w:val="28"/>
          <w:szCs w:val="28"/>
        </w:rPr>
        <w:t>р</w:t>
      </w:r>
      <w:r w:rsidRPr="001B2344">
        <w:rPr>
          <w:rFonts w:ascii="Times New Roman" w:hAnsi="Times New Roman"/>
          <w:sz w:val="28"/>
          <w:szCs w:val="28"/>
        </w:rPr>
        <w:t>ек 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Режим рек. </w:t>
      </w:r>
      <w:r w:rsidRPr="001B2344">
        <w:rPr>
          <w:rFonts w:ascii="Times New Roman" w:hAnsi="Times New Roman"/>
          <w:spacing w:val="-1"/>
          <w:sz w:val="28"/>
          <w:szCs w:val="28"/>
        </w:rPr>
        <w:t>О</w:t>
      </w:r>
      <w:r w:rsidRPr="001B2344">
        <w:rPr>
          <w:rFonts w:ascii="Times New Roman" w:hAnsi="Times New Roman"/>
          <w:sz w:val="28"/>
          <w:szCs w:val="28"/>
        </w:rPr>
        <w:t>зер</w:t>
      </w:r>
      <w:r w:rsidRPr="001B2344">
        <w:rPr>
          <w:rFonts w:ascii="Times New Roman" w:hAnsi="Times New Roman"/>
          <w:spacing w:val="1"/>
          <w:sz w:val="28"/>
          <w:szCs w:val="28"/>
        </w:rPr>
        <w:t>а</w:t>
      </w:r>
      <w:r w:rsidRPr="001B2344">
        <w:rPr>
          <w:rFonts w:ascii="Times New Roman" w:hAnsi="Times New Roman"/>
          <w:sz w:val="28"/>
          <w:szCs w:val="28"/>
        </w:rPr>
        <w:t>. Классификация озёр. П</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зе</w:t>
      </w:r>
      <w:r w:rsidRPr="001B2344">
        <w:rPr>
          <w:rFonts w:ascii="Times New Roman" w:hAnsi="Times New Roman"/>
          <w:spacing w:val="-3"/>
          <w:sz w:val="28"/>
          <w:szCs w:val="28"/>
        </w:rPr>
        <w:t>м</w:t>
      </w:r>
      <w:r w:rsidRPr="001B2344">
        <w:rPr>
          <w:rFonts w:ascii="Times New Roman" w:hAnsi="Times New Roman"/>
          <w:spacing w:val="1"/>
          <w:sz w:val="28"/>
          <w:szCs w:val="28"/>
        </w:rPr>
        <w:t>ны</w:t>
      </w:r>
      <w:r w:rsidRPr="001B2344">
        <w:rPr>
          <w:rFonts w:ascii="Times New Roman" w:hAnsi="Times New Roman"/>
          <w:sz w:val="28"/>
          <w:szCs w:val="28"/>
        </w:rPr>
        <w:t xml:space="preserve">е воды, </w:t>
      </w:r>
      <w:r w:rsidRPr="001B2344">
        <w:rPr>
          <w:rFonts w:ascii="Times New Roman" w:hAnsi="Times New Roman"/>
          <w:spacing w:val="1"/>
          <w:sz w:val="28"/>
          <w:szCs w:val="28"/>
        </w:rPr>
        <w:t>бо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 xml:space="preserve">та, </w:t>
      </w:r>
      <w:r w:rsidRPr="001B2344">
        <w:rPr>
          <w:rFonts w:ascii="Times New Roman" w:hAnsi="Times New Roman"/>
          <w:spacing w:val="-3"/>
          <w:sz w:val="28"/>
          <w:szCs w:val="28"/>
        </w:rPr>
        <w:t>м</w:t>
      </w:r>
      <w:r w:rsidRPr="001B2344">
        <w:rPr>
          <w:rFonts w:ascii="Times New Roman" w:hAnsi="Times New Roman"/>
          <w:spacing w:val="-1"/>
          <w:sz w:val="28"/>
          <w:szCs w:val="28"/>
        </w:rPr>
        <w:t>но</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ет</w:t>
      </w:r>
      <w:r w:rsidRPr="001B2344">
        <w:rPr>
          <w:rFonts w:ascii="Times New Roman" w:hAnsi="Times New Roman"/>
          <w:spacing w:val="-2"/>
          <w:sz w:val="28"/>
          <w:szCs w:val="28"/>
        </w:rPr>
        <w:t>н</w:t>
      </w:r>
      <w:r w:rsidRPr="001B2344">
        <w:rPr>
          <w:rFonts w:ascii="Times New Roman" w:hAnsi="Times New Roman"/>
          <w:sz w:val="28"/>
          <w:szCs w:val="28"/>
        </w:rPr>
        <w:t>яя ме</w:t>
      </w:r>
      <w:r w:rsidRPr="001B2344">
        <w:rPr>
          <w:rFonts w:ascii="Times New Roman" w:hAnsi="Times New Roman"/>
          <w:spacing w:val="1"/>
          <w:sz w:val="28"/>
          <w:szCs w:val="28"/>
        </w:rPr>
        <w:t>р</w:t>
      </w:r>
      <w:r w:rsidRPr="001B2344">
        <w:rPr>
          <w:rFonts w:ascii="Times New Roman" w:hAnsi="Times New Roman"/>
          <w:sz w:val="28"/>
          <w:szCs w:val="28"/>
        </w:rPr>
        <w:t>з</w:t>
      </w:r>
      <w:r w:rsidRPr="001B2344">
        <w:rPr>
          <w:rFonts w:ascii="Times New Roman" w:hAnsi="Times New Roman"/>
          <w:spacing w:val="-4"/>
          <w:sz w:val="28"/>
          <w:szCs w:val="28"/>
        </w:rPr>
        <w:t>л</w:t>
      </w:r>
      <w:r w:rsidRPr="001B2344">
        <w:rPr>
          <w:rFonts w:ascii="Times New Roman" w:hAnsi="Times New Roman"/>
          <w:spacing w:val="1"/>
          <w:sz w:val="28"/>
          <w:szCs w:val="28"/>
        </w:rPr>
        <w:t>о</w:t>
      </w:r>
      <w:r w:rsidRPr="001B2344">
        <w:rPr>
          <w:rFonts w:ascii="Times New Roman" w:hAnsi="Times New Roman"/>
          <w:sz w:val="28"/>
          <w:szCs w:val="28"/>
        </w:rPr>
        <w:t xml:space="preserve">та, </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pacing w:val="1"/>
          <w:sz w:val="28"/>
          <w:szCs w:val="28"/>
        </w:rPr>
        <w:t>и, каналы и крупные водохранилища</w:t>
      </w:r>
      <w:r w:rsidRPr="001B2344">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7"/>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ес</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 xml:space="preserve">сыв </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и челове</w:t>
      </w:r>
      <w:r w:rsidRPr="001B2344">
        <w:rPr>
          <w:rFonts w:ascii="Times New Roman" w:hAnsi="Times New Roman"/>
          <w:spacing w:val="-2"/>
          <w:sz w:val="28"/>
          <w:szCs w:val="28"/>
        </w:rPr>
        <w:t>к</w:t>
      </w:r>
      <w:r w:rsidRPr="001B2344">
        <w:rPr>
          <w:rFonts w:ascii="Times New Roman" w:hAnsi="Times New Roman"/>
          <w:sz w:val="28"/>
          <w:szCs w:val="28"/>
        </w:rPr>
        <w:t>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w:t>
      </w:r>
      <w:r w:rsidRPr="001B2344">
        <w:rPr>
          <w:rFonts w:ascii="Times New Roman" w:hAnsi="Times New Roman"/>
          <w:b/>
          <w:bCs/>
          <w:spacing w:val="1"/>
          <w:sz w:val="28"/>
          <w:szCs w:val="28"/>
        </w:rPr>
        <w:t>о</w:t>
      </w:r>
      <w:r w:rsidRPr="001B2344">
        <w:rPr>
          <w:rFonts w:ascii="Times New Roman" w:hAnsi="Times New Roman"/>
          <w:b/>
          <w:bCs/>
          <w:sz w:val="28"/>
          <w:szCs w:val="28"/>
        </w:rPr>
        <w:t>чвы</w:t>
      </w:r>
      <w:r>
        <w:rPr>
          <w:rFonts w:ascii="Times New Roman" w:hAnsi="Times New Roman"/>
          <w:b/>
          <w:bCs/>
          <w:sz w:val="28"/>
          <w:szCs w:val="28"/>
        </w:rPr>
        <w:t xml:space="preserve"> </w:t>
      </w:r>
      <w:r w:rsidRPr="001B2344">
        <w:rPr>
          <w:rFonts w:ascii="Times New Roman" w:hAnsi="Times New Roman"/>
          <w:b/>
          <w:bCs/>
          <w:spacing w:val="-4"/>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4"/>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азов</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чв 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1"/>
          <w:sz w:val="28"/>
          <w:szCs w:val="28"/>
        </w:rPr>
        <w:t>об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 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ую</w:t>
      </w:r>
      <w:r w:rsidRPr="001B2344">
        <w:rPr>
          <w:rFonts w:ascii="Times New Roman" w:hAnsi="Times New Roman"/>
          <w:sz w:val="28"/>
          <w:szCs w:val="28"/>
        </w:rPr>
        <w:t>щие</w:t>
      </w:r>
      <w:r>
        <w:rPr>
          <w:rFonts w:ascii="Times New Roman" w:hAnsi="Times New Roman"/>
          <w:sz w:val="28"/>
          <w:szCs w:val="28"/>
        </w:rPr>
        <w:t xml:space="preserve"> </w:t>
      </w:r>
      <w:r w:rsidRPr="001B2344">
        <w:rPr>
          <w:rFonts w:ascii="Times New Roman" w:hAnsi="Times New Roman"/>
          <w:sz w:val="28"/>
          <w:szCs w:val="28"/>
        </w:rPr>
        <w:t>фа</w:t>
      </w:r>
      <w:r w:rsidRPr="001B2344">
        <w:rPr>
          <w:rFonts w:ascii="Times New Roman" w:hAnsi="Times New Roman"/>
          <w:spacing w:val="1"/>
          <w:sz w:val="28"/>
          <w:szCs w:val="28"/>
        </w:rPr>
        <w:t>к</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 зак</w:t>
      </w:r>
      <w:r w:rsidRPr="001B2344">
        <w:rPr>
          <w:rFonts w:ascii="Times New Roman" w:hAnsi="Times New Roman"/>
          <w:spacing w:val="-1"/>
          <w:sz w:val="28"/>
          <w:szCs w:val="28"/>
        </w:rPr>
        <w:t>о</w:t>
      </w:r>
      <w:r w:rsidRPr="001B2344">
        <w:rPr>
          <w:rFonts w:ascii="Times New Roman" w:hAnsi="Times New Roman"/>
          <w:spacing w:val="1"/>
          <w:sz w:val="28"/>
          <w:szCs w:val="28"/>
        </w:rPr>
        <w:t>но</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рн</w:t>
      </w:r>
      <w:r w:rsidRPr="001B2344">
        <w:rPr>
          <w:rFonts w:ascii="Times New Roman" w:hAnsi="Times New Roman"/>
          <w:spacing w:val="1"/>
          <w:sz w:val="28"/>
          <w:szCs w:val="28"/>
        </w:rPr>
        <w:t>о</w:t>
      </w:r>
      <w:r w:rsidRPr="001B2344">
        <w:rPr>
          <w:rFonts w:ascii="Times New Roman" w:hAnsi="Times New Roman"/>
          <w:sz w:val="28"/>
          <w:szCs w:val="28"/>
        </w:rPr>
        <w:t xml:space="preserve">сти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 xml:space="preserve">чв. </w:t>
      </w:r>
      <w:r w:rsidRPr="001B2344">
        <w:rPr>
          <w:rFonts w:ascii="Times New Roman" w:hAnsi="Times New Roman"/>
          <w:spacing w:val="1"/>
          <w:sz w:val="28"/>
          <w:szCs w:val="28"/>
        </w:rPr>
        <w:t>З</w:t>
      </w:r>
      <w:r w:rsidRPr="001B2344">
        <w:rPr>
          <w:rFonts w:ascii="Times New Roman" w:hAnsi="Times New Roman"/>
          <w:sz w:val="28"/>
          <w:szCs w:val="28"/>
        </w:rPr>
        <w:t>емел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по</w:t>
      </w:r>
      <w:r w:rsidRPr="001B2344">
        <w:rPr>
          <w:rFonts w:ascii="Times New Roman" w:hAnsi="Times New Roman"/>
          <w:sz w:val="28"/>
          <w:szCs w:val="28"/>
        </w:rPr>
        <w:t>чве</w:t>
      </w:r>
      <w:r w:rsidRPr="001B2344">
        <w:rPr>
          <w:rFonts w:ascii="Times New Roman" w:hAnsi="Times New Roman"/>
          <w:spacing w:val="-1"/>
          <w:sz w:val="28"/>
          <w:szCs w:val="28"/>
        </w:rPr>
        <w:t>н</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ес</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сы</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2"/>
          <w:sz w:val="28"/>
          <w:szCs w:val="28"/>
        </w:rPr>
        <w:t>ч</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ль</w:t>
      </w:r>
      <w:r w:rsidRPr="001B2344">
        <w:rPr>
          <w:rFonts w:ascii="Times New Roman" w:hAnsi="Times New Roman"/>
          <w:sz w:val="28"/>
          <w:szCs w:val="28"/>
        </w:rPr>
        <w:t>зов</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х</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чв.</w:t>
      </w:r>
    </w:p>
    <w:p w:rsidR="00F46B16" w:rsidRPr="00DA7FDC" w:rsidRDefault="00F46B16" w:rsidP="00DA7FDC">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Р</w:t>
      </w:r>
      <w:r w:rsidRPr="001B2344">
        <w:rPr>
          <w:rFonts w:ascii="Times New Roman" w:hAnsi="Times New Roman"/>
          <w:b/>
          <w:bCs/>
          <w:spacing w:val="1"/>
          <w:sz w:val="28"/>
          <w:szCs w:val="28"/>
        </w:rPr>
        <w:t>а</w:t>
      </w:r>
      <w:r w:rsidRPr="001B2344">
        <w:rPr>
          <w:rFonts w:ascii="Times New Roman" w:hAnsi="Times New Roman"/>
          <w:b/>
          <w:bCs/>
          <w:sz w:val="28"/>
          <w:szCs w:val="28"/>
        </w:rPr>
        <w:t>с</w:t>
      </w:r>
      <w:r w:rsidRPr="001B2344">
        <w:rPr>
          <w:rFonts w:ascii="Times New Roman" w:hAnsi="Times New Roman"/>
          <w:b/>
          <w:bCs/>
          <w:spacing w:val="1"/>
          <w:sz w:val="28"/>
          <w:szCs w:val="28"/>
        </w:rPr>
        <w:t>т</w:t>
      </w:r>
      <w:r w:rsidRPr="001B2344">
        <w:rPr>
          <w:rFonts w:ascii="Times New Roman" w:hAnsi="Times New Roman"/>
          <w:b/>
          <w:bCs/>
          <w:spacing w:val="-3"/>
          <w:sz w:val="28"/>
          <w:szCs w:val="28"/>
        </w:rPr>
        <w:t>и</w:t>
      </w:r>
      <w:r w:rsidRPr="001B2344">
        <w:rPr>
          <w:rFonts w:ascii="Times New Roman" w:hAnsi="Times New Roman"/>
          <w:b/>
          <w:bCs/>
          <w:spacing w:val="1"/>
          <w:sz w:val="28"/>
          <w:szCs w:val="28"/>
        </w:rPr>
        <w:t>т</w:t>
      </w:r>
      <w:r w:rsidRPr="001B2344">
        <w:rPr>
          <w:rFonts w:ascii="Times New Roman" w:hAnsi="Times New Roman"/>
          <w:b/>
          <w:bCs/>
          <w:spacing w:val="-2"/>
          <w:sz w:val="28"/>
          <w:szCs w:val="28"/>
        </w:rPr>
        <w:t>е</w:t>
      </w:r>
      <w:r w:rsidRPr="001B2344">
        <w:rPr>
          <w:rFonts w:ascii="Times New Roman" w:hAnsi="Times New Roman"/>
          <w:b/>
          <w:bCs/>
          <w:spacing w:val="1"/>
          <w:sz w:val="28"/>
          <w:szCs w:val="28"/>
        </w:rPr>
        <w:t>л</w:t>
      </w:r>
      <w:r w:rsidRPr="001B2344">
        <w:rPr>
          <w:rFonts w:ascii="Times New Roman" w:hAnsi="Times New Roman"/>
          <w:b/>
          <w:bCs/>
          <w:sz w:val="28"/>
          <w:szCs w:val="28"/>
        </w:rPr>
        <w:t>ьн</w:t>
      </w:r>
      <w:r w:rsidRPr="001B2344">
        <w:rPr>
          <w:rFonts w:ascii="Times New Roman" w:hAnsi="Times New Roman"/>
          <w:b/>
          <w:bCs/>
          <w:spacing w:val="-2"/>
          <w:sz w:val="28"/>
          <w:szCs w:val="28"/>
        </w:rPr>
        <w:t>ы</w:t>
      </w:r>
      <w:r w:rsidRPr="001B2344">
        <w:rPr>
          <w:rFonts w:ascii="Times New Roman" w:hAnsi="Times New Roman"/>
          <w:b/>
          <w:bCs/>
          <w:sz w:val="28"/>
          <w:szCs w:val="28"/>
        </w:rPr>
        <w:t>й</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2"/>
          <w:sz w:val="28"/>
          <w:szCs w:val="28"/>
        </w:rPr>
        <w:t>ж</w:t>
      </w:r>
      <w:r w:rsidRPr="001B2344">
        <w:rPr>
          <w:rFonts w:ascii="Times New Roman" w:hAnsi="Times New Roman"/>
          <w:b/>
          <w:bCs/>
          <w:spacing w:val="-1"/>
          <w:sz w:val="28"/>
          <w:szCs w:val="28"/>
        </w:rPr>
        <w:t>и</w:t>
      </w:r>
      <w:r w:rsidRPr="001B2344">
        <w:rPr>
          <w:rFonts w:ascii="Times New Roman" w:hAnsi="Times New Roman"/>
          <w:b/>
          <w:bCs/>
          <w:sz w:val="28"/>
          <w:szCs w:val="28"/>
        </w:rPr>
        <w:t>во</w:t>
      </w:r>
      <w:r w:rsidRPr="001B2344">
        <w:rPr>
          <w:rFonts w:ascii="Times New Roman" w:hAnsi="Times New Roman"/>
          <w:b/>
          <w:bCs/>
          <w:spacing w:val="2"/>
          <w:sz w:val="28"/>
          <w:szCs w:val="28"/>
        </w:rPr>
        <w:t>т</w:t>
      </w:r>
      <w:r w:rsidRPr="001B2344">
        <w:rPr>
          <w:rFonts w:ascii="Times New Roman" w:hAnsi="Times New Roman"/>
          <w:b/>
          <w:bCs/>
          <w:spacing w:val="-1"/>
          <w:sz w:val="28"/>
          <w:szCs w:val="28"/>
        </w:rPr>
        <w:t>ны</w:t>
      </w:r>
      <w:r w:rsidRPr="001B2344">
        <w:rPr>
          <w:rFonts w:ascii="Times New Roman" w:hAnsi="Times New Roman"/>
          <w:b/>
          <w:bCs/>
          <w:sz w:val="28"/>
          <w:szCs w:val="28"/>
        </w:rPr>
        <w:t>й</w:t>
      </w:r>
      <w:r>
        <w:rPr>
          <w:rFonts w:ascii="Times New Roman" w:hAnsi="Times New Roman"/>
          <w:b/>
          <w:bCs/>
          <w:sz w:val="28"/>
          <w:szCs w:val="28"/>
        </w:rPr>
        <w:t xml:space="preserve"> </w:t>
      </w:r>
      <w:r w:rsidRPr="001B2344">
        <w:rPr>
          <w:rFonts w:ascii="Times New Roman" w:hAnsi="Times New Roman"/>
          <w:b/>
          <w:bCs/>
          <w:sz w:val="28"/>
          <w:szCs w:val="28"/>
        </w:rPr>
        <w:t xml:space="preserve">мир </w:t>
      </w:r>
      <w:r w:rsidRPr="001B2344">
        <w:rPr>
          <w:rFonts w:ascii="Times New Roman" w:hAnsi="Times New Roman"/>
          <w:b/>
          <w:bCs/>
          <w:spacing w:val="-1"/>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w:t>
      </w:r>
      <w:r w:rsidRPr="001B2344">
        <w:rPr>
          <w:rFonts w:ascii="Times New Roman" w:hAnsi="Times New Roman"/>
          <w:b/>
          <w:bCs/>
          <w:spacing w:val="-2"/>
          <w:sz w:val="28"/>
          <w:szCs w:val="28"/>
        </w:rPr>
        <w:t>с</w:t>
      </w:r>
      <w:r w:rsidRPr="001B2344">
        <w:rPr>
          <w:rFonts w:ascii="Times New Roman" w:hAnsi="Times New Roman"/>
          <w:b/>
          <w:bCs/>
          <w:spacing w:val="-1"/>
          <w:sz w:val="28"/>
          <w:szCs w:val="28"/>
        </w:rPr>
        <w:t>ии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Разноо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р</w:t>
      </w:r>
      <w:r w:rsidRPr="001B2344">
        <w:rPr>
          <w:rFonts w:ascii="Times New Roman" w:hAnsi="Times New Roman"/>
          <w:spacing w:val="-2"/>
          <w:sz w:val="28"/>
          <w:szCs w:val="28"/>
        </w:rPr>
        <w:t>а</w:t>
      </w:r>
      <w:r w:rsidRPr="001B2344">
        <w:rPr>
          <w:rFonts w:ascii="Times New Roman" w:hAnsi="Times New Roman"/>
          <w:sz w:val="28"/>
          <w:szCs w:val="28"/>
        </w:rPr>
        <w:t>стител</w:t>
      </w:r>
      <w:r w:rsidRPr="001B2344">
        <w:rPr>
          <w:rFonts w:ascii="Times New Roman" w:hAnsi="Times New Roman"/>
          <w:spacing w:val="-1"/>
          <w:sz w:val="28"/>
          <w:szCs w:val="28"/>
        </w:rPr>
        <w:t>ьн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и ж</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а 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х</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1"/>
          <w:sz w:val="28"/>
          <w:szCs w:val="28"/>
        </w:rPr>
        <w:t>р</w:t>
      </w:r>
      <w:r w:rsidRPr="001B2344">
        <w:rPr>
          <w:rFonts w:ascii="Times New Roman" w:hAnsi="Times New Roman"/>
          <w:sz w:val="28"/>
          <w:szCs w:val="28"/>
        </w:rPr>
        <w:t>аст</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 и</w:t>
      </w:r>
      <w:r>
        <w:rPr>
          <w:rFonts w:ascii="Times New Roman" w:hAnsi="Times New Roman"/>
          <w:sz w:val="28"/>
          <w:szCs w:val="28"/>
        </w:rPr>
        <w:t xml:space="preserve"> </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а. Би</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ес</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сы</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Природно</w:t>
      </w:r>
      <w:r w:rsidRPr="001B2344">
        <w:rPr>
          <w:rFonts w:ascii="Times New Roman" w:hAnsi="Times New Roman"/>
          <w:b/>
          <w:bCs/>
          <w:spacing w:val="-2"/>
          <w:sz w:val="28"/>
          <w:szCs w:val="28"/>
        </w:rPr>
        <w:t>-</w:t>
      </w:r>
      <w:r w:rsidRPr="001B2344">
        <w:rPr>
          <w:rFonts w:ascii="Times New Roman" w:hAnsi="Times New Roman"/>
          <w:b/>
          <w:bCs/>
          <w:spacing w:val="1"/>
          <w:sz w:val="28"/>
          <w:szCs w:val="28"/>
        </w:rPr>
        <w:t>т</w:t>
      </w:r>
      <w:r w:rsidRPr="001B2344">
        <w:rPr>
          <w:rFonts w:ascii="Times New Roman" w:hAnsi="Times New Roman"/>
          <w:b/>
          <w:bCs/>
          <w:sz w:val="28"/>
          <w:szCs w:val="28"/>
        </w:rPr>
        <w:t>е</w:t>
      </w:r>
      <w:r w:rsidRPr="001B2344">
        <w:rPr>
          <w:rFonts w:ascii="Times New Roman" w:hAnsi="Times New Roman"/>
          <w:b/>
          <w:bCs/>
          <w:spacing w:val="-3"/>
          <w:sz w:val="28"/>
          <w:szCs w:val="28"/>
        </w:rPr>
        <w:t>рр</w:t>
      </w:r>
      <w:r w:rsidRPr="001B2344">
        <w:rPr>
          <w:rFonts w:ascii="Times New Roman" w:hAnsi="Times New Roman"/>
          <w:b/>
          <w:bCs/>
          <w:spacing w:val="-1"/>
          <w:sz w:val="28"/>
          <w:szCs w:val="28"/>
        </w:rPr>
        <w:t>и</w:t>
      </w:r>
      <w:r w:rsidRPr="001B2344">
        <w:rPr>
          <w:rFonts w:ascii="Times New Roman" w:hAnsi="Times New Roman"/>
          <w:b/>
          <w:bCs/>
          <w:spacing w:val="1"/>
          <w:sz w:val="28"/>
          <w:szCs w:val="28"/>
        </w:rPr>
        <w:t>то</w:t>
      </w:r>
      <w:r w:rsidRPr="001B2344">
        <w:rPr>
          <w:rFonts w:ascii="Times New Roman" w:hAnsi="Times New Roman"/>
          <w:b/>
          <w:bCs/>
          <w:sz w:val="28"/>
          <w:szCs w:val="28"/>
        </w:rPr>
        <w:t>р</w:t>
      </w:r>
      <w:r w:rsidRPr="001B2344">
        <w:rPr>
          <w:rFonts w:ascii="Times New Roman" w:hAnsi="Times New Roman"/>
          <w:b/>
          <w:bCs/>
          <w:spacing w:val="-3"/>
          <w:sz w:val="28"/>
          <w:szCs w:val="28"/>
        </w:rPr>
        <w:t>и</w:t>
      </w:r>
      <w:r w:rsidRPr="001B2344">
        <w:rPr>
          <w:rFonts w:ascii="Times New Roman" w:hAnsi="Times New Roman"/>
          <w:b/>
          <w:bCs/>
          <w:spacing w:val="1"/>
          <w:sz w:val="28"/>
          <w:szCs w:val="28"/>
        </w:rPr>
        <w:t>а</w:t>
      </w:r>
      <w:r w:rsidRPr="001B2344">
        <w:rPr>
          <w:rFonts w:ascii="Times New Roman" w:hAnsi="Times New Roman"/>
          <w:b/>
          <w:bCs/>
          <w:spacing w:val="-1"/>
          <w:sz w:val="28"/>
          <w:szCs w:val="28"/>
        </w:rPr>
        <w:t>л</w:t>
      </w:r>
      <w:r w:rsidRPr="001B2344">
        <w:rPr>
          <w:rFonts w:ascii="Times New Roman" w:hAnsi="Times New Roman"/>
          <w:b/>
          <w:bCs/>
          <w:sz w:val="28"/>
          <w:szCs w:val="28"/>
        </w:rPr>
        <w:t>ьн</w:t>
      </w:r>
      <w:r w:rsidRPr="001B2344">
        <w:rPr>
          <w:rFonts w:ascii="Times New Roman" w:hAnsi="Times New Roman"/>
          <w:b/>
          <w:bCs/>
          <w:spacing w:val="-2"/>
          <w:sz w:val="28"/>
          <w:szCs w:val="28"/>
        </w:rPr>
        <w:t>ы</w:t>
      </w:r>
      <w:r w:rsidRPr="001B2344">
        <w:rPr>
          <w:rFonts w:ascii="Times New Roman" w:hAnsi="Times New Roman"/>
          <w:b/>
          <w:bCs/>
          <w:sz w:val="28"/>
          <w:szCs w:val="28"/>
        </w:rPr>
        <w:t xml:space="preserve">е </w:t>
      </w:r>
      <w:r w:rsidRPr="001B2344">
        <w:rPr>
          <w:rFonts w:ascii="Times New Roman" w:hAnsi="Times New Roman"/>
          <w:b/>
          <w:bCs/>
          <w:spacing w:val="-1"/>
          <w:sz w:val="28"/>
          <w:szCs w:val="28"/>
        </w:rPr>
        <w:t>к</w:t>
      </w:r>
      <w:r w:rsidRPr="001B2344">
        <w:rPr>
          <w:rFonts w:ascii="Times New Roman" w:hAnsi="Times New Roman"/>
          <w:b/>
          <w:bCs/>
          <w:spacing w:val="1"/>
          <w:sz w:val="28"/>
          <w:szCs w:val="28"/>
        </w:rPr>
        <w:t>о</w:t>
      </w:r>
      <w:r w:rsidRPr="001B2344">
        <w:rPr>
          <w:rFonts w:ascii="Times New Roman" w:hAnsi="Times New Roman"/>
          <w:b/>
          <w:bCs/>
          <w:sz w:val="28"/>
          <w:szCs w:val="28"/>
        </w:rPr>
        <w:t>м</w:t>
      </w:r>
      <w:r w:rsidRPr="001B2344">
        <w:rPr>
          <w:rFonts w:ascii="Times New Roman" w:hAnsi="Times New Roman"/>
          <w:b/>
          <w:bCs/>
          <w:spacing w:val="-3"/>
          <w:sz w:val="28"/>
          <w:szCs w:val="28"/>
        </w:rPr>
        <w:t>п</w:t>
      </w:r>
      <w:r w:rsidRPr="001B2344">
        <w:rPr>
          <w:rFonts w:ascii="Times New Roman" w:hAnsi="Times New Roman"/>
          <w:b/>
          <w:bCs/>
          <w:spacing w:val="1"/>
          <w:sz w:val="28"/>
          <w:szCs w:val="28"/>
        </w:rPr>
        <w:t>л</w:t>
      </w:r>
      <w:r w:rsidRPr="001B2344">
        <w:rPr>
          <w:rFonts w:ascii="Times New Roman" w:hAnsi="Times New Roman"/>
          <w:b/>
          <w:bCs/>
          <w:sz w:val="28"/>
          <w:szCs w:val="28"/>
        </w:rPr>
        <w:t>ексы</w:t>
      </w:r>
      <w:r>
        <w:rPr>
          <w:rFonts w:ascii="Times New Roman" w:hAnsi="Times New Roman"/>
          <w:b/>
          <w:bCs/>
          <w:sz w:val="28"/>
          <w:szCs w:val="28"/>
        </w:rPr>
        <w:t xml:space="preserve"> </w:t>
      </w:r>
      <w:r w:rsidRPr="001B2344">
        <w:rPr>
          <w:rFonts w:ascii="Times New Roman" w:hAnsi="Times New Roman"/>
          <w:b/>
          <w:bCs/>
          <w:spacing w:val="-2"/>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Пр</w:t>
      </w:r>
      <w:r w:rsidRPr="001B2344">
        <w:rPr>
          <w:rFonts w:ascii="Times New Roman" w:hAnsi="Times New Roman"/>
          <w:b/>
          <w:bCs/>
          <w:spacing w:val="-1"/>
          <w:sz w:val="28"/>
          <w:szCs w:val="28"/>
        </w:rPr>
        <w:t>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д</w:t>
      </w:r>
      <w:r w:rsidRPr="001B2344">
        <w:rPr>
          <w:rFonts w:ascii="Times New Roman" w:hAnsi="Times New Roman"/>
          <w:b/>
          <w:bCs/>
          <w:spacing w:val="-1"/>
          <w:sz w:val="28"/>
          <w:szCs w:val="28"/>
        </w:rPr>
        <w:t>но</w:t>
      </w:r>
      <w:r w:rsidRPr="001B2344">
        <w:rPr>
          <w:rFonts w:ascii="Times New Roman" w:hAnsi="Times New Roman"/>
          <w:b/>
          <w:bCs/>
          <w:sz w:val="28"/>
          <w:szCs w:val="28"/>
        </w:rPr>
        <w:t xml:space="preserve">е </w:t>
      </w:r>
      <w:r w:rsidRPr="001B2344">
        <w:rPr>
          <w:rFonts w:ascii="Times New Roman" w:hAnsi="Times New Roman"/>
          <w:b/>
          <w:bCs/>
          <w:spacing w:val="-3"/>
          <w:sz w:val="28"/>
          <w:szCs w:val="28"/>
        </w:rPr>
        <w:t>р</w:t>
      </w:r>
      <w:r w:rsidRPr="001B2344">
        <w:rPr>
          <w:rFonts w:ascii="Times New Roman" w:hAnsi="Times New Roman"/>
          <w:b/>
          <w:bCs/>
          <w:spacing w:val="1"/>
          <w:sz w:val="28"/>
          <w:szCs w:val="28"/>
        </w:rPr>
        <w:t>а</w:t>
      </w:r>
      <w:r w:rsidRPr="001B2344">
        <w:rPr>
          <w:rFonts w:ascii="Times New Roman" w:hAnsi="Times New Roman"/>
          <w:b/>
          <w:bCs/>
          <w:spacing w:val="-1"/>
          <w:sz w:val="28"/>
          <w:szCs w:val="28"/>
        </w:rPr>
        <w:t>й</w:t>
      </w:r>
      <w:r w:rsidRPr="001B2344">
        <w:rPr>
          <w:rFonts w:ascii="Times New Roman" w:hAnsi="Times New Roman"/>
          <w:b/>
          <w:bCs/>
          <w:spacing w:val="1"/>
          <w:sz w:val="28"/>
          <w:szCs w:val="28"/>
        </w:rPr>
        <w:t>о</w:t>
      </w:r>
      <w:r w:rsidRPr="001B2344">
        <w:rPr>
          <w:rFonts w:ascii="Times New Roman" w:hAnsi="Times New Roman"/>
          <w:b/>
          <w:bCs/>
          <w:spacing w:val="-3"/>
          <w:sz w:val="28"/>
          <w:szCs w:val="28"/>
        </w:rPr>
        <w:t>н</w:t>
      </w:r>
      <w:r w:rsidRPr="001B2344">
        <w:rPr>
          <w:rFonts w:ascii="Times New Roman" w:hAnsi="Times New Roman"/>
          <w:b/>
          <w:bCs/>
          <w:spacing w:val="-1"/>
          <w:sz w:val="28"/>
          <w:szCs w:val="28"/>
        </w:rPr>
        <w:t>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ван</w:t>
      </w:r>
      <w:r w:rsidRPr="001B2344">
        <w:rPr>
          <w:rFonts w:ascii="Times New Roman" w:hAnsi="Times New Roman"/>
          <w:b/>
          <w:bCs/>
          <w:spacing w:val="-1"/>
          <w:sz w:val="28"/>
          <w:szCs w:val="28"/>
        </w:rPr>
        <w:t>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spacing w:val="-1"/>
          <w:sz w:val="28"/>
          <w:szCs w:val="28"/>
        </w:rPr>
        <w:t>При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н</w:t>
      </w:r>
      <w:r w:rsidRPr="001B2344">
        <w:rPr>
          <w:rFonts w:ascii="Times New Roman" w:hAnsi="Times New Roman"/>
          <w:spacing w:val="2"/>
          <w:sz w:val="28"/>
          <w:szCs w:val="28"/>
        </w:rPr>
        <w:t>о</w:t>
      </w:r>
      <w:r w:rsidRPr="001B2344">
        <w:rPr>
          <w:rFonts w:ascii="Times New Roman" w:hAnsi="Times New Roman"/>
          <w:sz w:val="28"/>
          <w:szCs w:val="28"/>
        </w:rPr>
        <w:t>-</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 к</w:t>
      </w:r>
      <w:r w:rsidRPr="001B2344">
        <w:rPr>
          <w:rFonts w:ascii="Times New Roman" w:hAnsi="Times New Roman"/>
          <w:spacing w:val="-1"/>
          <w:sz w:val="28"/>
          <w:szCs w:val="28"/>
        </w:rPr>
        <w:t>о</w:t>
      </w:r>
      <w:r w:rsidRPr="001B2344">
        <w:rPr>
          <w:rFonts w:ascii="Times New Roman" w:hAnsi="Times New Roman"/>
          <w:spacing w:val="2"/>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к</w:t>
      </w:r>
      <w:r w:rsidRPr="001B2344">
        <w:rPr>
          <w:rFonts w:ascii="Times New Roman" w:hAnsi="Times New Roman"/>
          <w:sz w:val="28"/>
          <w:szCs w:val="28"/>
        </w:rPr>
        <w:t>сы (</w:t>
      </w:r>
      <w:r w:rsidRPr="001B2344">
        <w:rPr>
          <w:rFonts w:ascii="Times New Roman" w:hAnsi="Times New Roman"/>
          <w:spacing w:val="-1"/>
          <w:sz w:val="28"/>
          <w:szCs w:val="28"/>
        </w:rPr>
        <w:t>ПТ</w:t>
      </w:r>
      <w:r w:rsidRPr="001B2344">
        <w:rPr>
          <w:rFonts w:ascii="Times New Roman" w:hAnsi="Times New Roman"/>
          <w:sz w:val="28"/>
          <w:szCs w:val="28"/>
        </w:rPr>
        <w:t>К):</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2"/>
          <w:sz w:val="28"/>
          <w:szCs w:val="28"/>
        </w:rPr>
        <w:t>о</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по</w:t>
      </w:r>
      <w:r w:rsidRPr="001B2344">
        <w:rPr>
          <w:rFonts w:ascii="Times New Roman" w:hAnsi="Times New Roman"/>
          <w:sz w:val="28"/>
          <w:szCs w:val="28"/>
        </w:rPr>
        <w:t>ге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по</w:t>
      </w:r>
      <w:r w:rsidRPr="001B2344">
        <w:rPr>
          <w:rFonts w:ascii="Times New Roman" w:hAnsi="Times New Roman"/>
          <w:sz w:val="28"/>
          <w:szCs w:val="28"/>
        </w:rPr>
        <w:t>ге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йо</w:t>
      </w:r>
      <w:r w:rsidRPr="001B2344">
        <w:rPr>
          <w:rFonts w:ascii="Times New Roman" w:hAnsi="Times New Roman"/>
          <w:spacing w:val="1"/>
          <w:sz w:val="28"/>
          <w:szCs w:val="28"/>
        </w:rPr>
        <w:t>н</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При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к</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сты</w:t>
      </w:r>
      <w:r w:rsidRPr="001B2344">
        <w:rPr>
          <w:rFonts w:ascii="Times New Roman" w:hAnsi="Times New Roman"/>
          <w:spacing w:val="1"/>
          <w:sz w:val="28"/>
          <w:szCs w:val="28"/>
        </w:rPr>
        <w:t>н</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ндр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z w:val="28"/>
          <w:szCs w:val="28"/>
        </w:rPr>
        <w:t>ес</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нд</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Раз</w:t>
      </w:r>
      <w:r w:rsidRPr="001B2344">
        <w:rPr>
          <w:rFonts w:ascii="Times New Roman" w:hAnsi="Times New Roman"/>
          <w:spacing w:val="-2"/>
          <w:sz w:val="28"/>
          <w:szCs w:val="28"/>
        </w:rPr>
        <w:t>н</w:t>
      </w:r>
      <w:r w:rsidRPr="001B2344">
        <w:rPr>
          <w:rFonts w:ascii="Times New Roman" w:hAnsi="Times New Roman"/>
          <w:spacing w:val="-1"/>
          <w:sz w:val="28"/>
          <w:szCs w:val="28"/>
        </w:rPr>
        <w:t>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азие</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й</w:t>
      </w:r>
      <w:r w:rsidRPr="001B2344">
        <w:rPr>
          <w:rFonts w:ascii="Times New Roman" w:hAnsi="Times New Roman"/>
          <w:sz w:val="28"/>
          <w:szCs w:val="28"/>
        </w:rPr>
        <w:t>га,</w:t>
      </w:r>
      <w:r>
        <w:rPr>
          <w:rFonts w:ascii="Times New Roman" w:hAnsi="Times New Roman"/>
          <w:sz w:val="28"/>
          <w:szCs w:val="28"/>
        </w:rPr>
        <w:t xml:space="preserve"> </w:t>
      </w:r>
      <w:r w:rsidRPr="001B2344">
        <w:rPr>
          <w:rFonts w:ascii="Times New Roman" w:hAnsi="Times New Roman"/>
          <w:sz w:val="28"/>
          <w:szCs w:val="28"/>
        </w:rPr>
        <w:t>смеш</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 и</w:t>
      </w:r>
      <w:r w:rsidRPr="001B2344">
        <w:rPr>
          <w:rFonts w:ascii="Times New Roman" w:hAnsi="Times New Roman"/>
          <w:spacing w:val="4"/>
          <w:sz w:val="28"/>
          <w:szCs w:val="28"/>
        </w:rPr>
        <w:t xml:space="preserve"> широко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ств</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z w:val="28"/>
          <w:szCs w:val="28"/>
        </w:rPr>
        <w:t xml:space="preserve">са. </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3"/>
          <w:sz w:val="28"/>
          <w:szCs w:val="28"/>
        </w:rPr>
        <w:t>е</w:t>
      </w:r>
      <w:r w:rsidRPr="001B2344">
        <w:rPr>
          <w:rFonts w:ascii="Times New Roman" w:hAnsi="Times New Roman"/>
          <w:spacing w:val="1"/>
          <w:sz w:val="28"/>
          <w:szCs w:val="28"/>
        </w:rPr>
        <w:t>пи</w:t>
      </w:r>
      <w:r w:rsidRPr="001B2344">
        <w:rPr>
          <w:rFonts w:ascii="Times New Roman" w:hAnsi="Times New Roman"/>
          <w:sz w:val="28"/>
          <w:szCs w:val="28"/>
        </w:rPr>
        <w:t>,</w:t>
      </w:r>
      <w:r>
        <w:rPr>
          <w:rFonts w:ascii="Times New Roman" w:hAnsi="Times New Roman"/>
          <w:sz w:val="28"/>
          <w:szCs w:val="28"/>
        </w:rPr>
        <w:t xml:space="preserve"> </w:t>
      </w:r>
      <w:r>
        <w:rPr>
          <w:rFonts w:ascii="Times New Roman" w:hAnsi="Times New Roman"/>
          <w:spacing w:val="-2"/>
          <w:sz w:val="28"/>
          <w:szCs w:val="28"/>
        </w:rPr>
        <w:t>степи</w:t>
      </w:r>
      <w:r>
        <w:rPr>
          <w:rFonts w:ascii="Times New Roman" w:hAnsi="Times New Roman"/>
          <w:sz w:val="28"/>
          <w:szCs w:val="28"/>
        </w:rPr>
        <w:t>,</w:t>
      </w:r>
      <w:r w:rsidRPr="001B2344">
        <w:rPr>
          <w:rFonts w:ascii="Times New Roman" w:hAnsi="Times New Roman"/>
          <w:spacing w:val="1"/>
          <w:sz w:val="28"/>
          <w:szCs w:val="28"/>
        </w:rPr>
        <w:t xml:space="preserve"> по</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сты</w:t>
      </w:r>
      <w:r w:rsidRPr="001B2344">
        <w:rPr>
          <w:rFonts w:ascii="Times New Roman" w:hAnsi="Times New Roman"/>
          <w:spacing w:val="1"/>
          <w:sz w:val="28"/>
          <w:szCs w:val="28"/>
        </w:rPr>
        <w:t>ни</w:t>
      </w:r>
      <w:r w:rsidRPr="001B2344">
        <w:rPr>
          <w:rFonts w:ascii="Times New Roman" w:hAnsi="Times New Roman"/>
          <w:sz w:val="28"/>
          <w:szCs w:val="28"/>
        </w:rPr>
        <w:t>. Вы</w:t>
      </w:r>
      <w:r w:rsidRPr="001B2344">
        <w:rPr>
          <w:rFonts w:ascii="Times New Roman" w:hAnsi="Times New Roman"/>
          <w:spacing w:val="-1"/>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тн</w:t>
      </w:r>
      <w:r w:rsidRPr="001B2344">
        <w:rPr>
          <w:rFonts w:ascii="Times New Roman" w:hAnsi="Times New Roman"/>
          <w:spacing w:val="-2"/>
          <w:sz w:val="28"/>
          <w:szCs w:val="28"/>
        </w:rPr>
        <w:t>а</w:t>
      </w:r>
      <w:r w:rsidRPr="001B2344">
        <w:rPr>
          <w:rFonts w:ascii="Times New Roman" w:hAnsi="Times New Roman"/>
          <w:sz w:val="28"/>
          <w:szCs w:val="28"/>
        </w:rPr>
        <w:t xml:space="preserve">я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w:t>
      </w:r>
      <w:r w:rsidRPr="001B2344">
        <w:rPr>
          <w:rFonts w:ascii="Times New Roman" w:hAnsi="Times New Roman"/>
          <w:spacing w:val="-2"/>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3"/>
          <w:sz w:val="28"/>
          <w:szCs w:val="28"/>
        </w:rPr>
        <w:t>ь</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Кр</w:t>
      </w:r>
      <w:r w:rsidRPr="001B2344">
        <w:rPr>
          <w:rFonts w:ascii="Times New Roman" w:hAnsi="Times New Roman"/>
          <w:b/>
          <w:bCs/>
          <w:spacing w:val="1"/>
          <w:sz w:val="28"/>
          <w:szCs w:val="28"/>
        </w:rPr>
        <w:t>у</w:t>
      </w:r>
      <w:r w:rsidRPr="001B2344">
        <w:rPr>
          <w:rFonts w:ascii="Times New Roman" w:hAnsi="Times New Roman"/>
          <w:b/>
          <w:bCs/>
          <w:spacing w:val="-1"/>
          <w:sz w:val="28"/>
          <w:szCs w:val="28"/>
        </w:rPr>
        <w:t>пны</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п</w:t>
      </w:r>
      <w:r w:rsidRPr="001B2344">
        <w:rPr>
          <w:rFonts w:ascii="Times New Roman" w:hAnsi="Times New Roman"/>
          <w:b/>
          <w:bCs/>
          <w:sz w:val="28"/>
          <w:szCs w:val="28"/>
        </w:rPr>
        <w:t>р</w:t>
      </w:r>
      <w:r w:rsidRPr="001B2344">
        <w:rPr>
          <w:rFonts w:ascii="Times New Roman" w:hAnsi="Times New Roman"/>
          <w:b/>
          <w:bCs/>
          <w:spacing w:val="-1"/>
          <w:sz w:val="28"/>
          <w:szCs w:val="28"/>
        </w:rPr>
        <w:t>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д</w:t>
      </w:r>
      <w:r w:rsidRPr="001B2344">
        <w:rPr>
          <w:rFonts w:ascii="Times New Roman" w:hAnsi="Times New Roman"/>
          <w:b/>
          <w:bCs/>
          <w:spacing w:val="-4"/>
          <w:sz w:val="28"/>
          <w:szCs w:val="28"/>
        </w:rPr>
        <w:t>н</w:t>
      </w:r>
      <w:r w:rsidRPr="001B2344">
        <w:rPr>
          <w:rFonts w:ascii="Times New Roman" w:hAnsi="Times New Roman"/>
          <w:b/>
          <w:bCs/>
          <w:spacing w:val="-1"/>
          <w:sz w:val="28"/>
          <w:szCs w:val="28"/>
        </w:rPr>
        <w:t>ы</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к</w:t>
      </w:r>
      <w:r w:rsidRPr="001B2344">
        <w:rPr>
          <w:rFonts w:ascii="Times New Roman" w:hAnsi="Times New Roman"/>
          <w:b/>
          <w:bCs/>
          <w:spacing w:val="1"/>
          <w:sz w:val="28"/>
          <w:szCs w:val="28"/>
        </w:rPr>
        <w:t>о</w:t>
      </w:r>
      <w:r w:rsidRPr="001B2344">
        <w:rPr>
          <w:rFonts w:ascii="Times New Roman" w:hAnsi="Times New Roman"/>
          <w:b/>
          <w:bCs/>
          <w:sz w:val="28"/>
          <w:szCs w:val="28"/>
        </w:rPr>
        <w:t>м</w:t>
      </w:r>
      <w:r w:rsidRPr="001B2344">
        <w:rPr>
          <w:rFonts w:ascii="Times New Roman" w:hAnsi="Times New Roman"/>
          <w:b/>
          <w:bCs/>
          <w:spacing w:val="-3"/>
          <w:sz w:val="28"/>
          <w:szCs w:val="28"/>
        </w:rPr>
        <w:t>п</w:t>
      </w:r>
      <w:r w:rsidRPr="001B2344">
        <w:rPr>
          <w:rFonts w:ascii="Times New Roman" w:hAnsi="Times New Roman"/>
          <w:b/>
          <w:bCs/>
          <w:spacing w:val="1"/>
          <w:sz w:val="28"/>
          <w:szCs w:val="28"/>
        </w:rPr>
        <w:t>л</w:t>
      </w:r>
      <w:r w:rsidRPr="001B2344">
        <w:rPr>
          <w:rFonts w:ascii="Times New Roman" w:hAnsi="Times New Roman"/>
          <w:b/>
          <w:bCs/>
          <w:sz w:val="28"/>
          <w:szCs w:val="28"/>
        </w:rPr>
        <w:t xml:space="preserve">ексы </w:t>
      </w:r>
      <w:r w:rsidRPr="001B2344">
        <w:rPr>
          <w:rFonts w:ascii="Times New Roman" w:hAnsi="Times New Roman"/>
          <w:b/>
          <w:bCs/>
          <w:spacing w:val="-1"/>
          <w:sz w:val="28"/>
          <w:szCs w:val="28"/>
        </w:rPr>
        <w:t>Ро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z w:val="28"/>
          <w:szCs w:val="28"/>
        </w:rPr>
        <w:t>Р</w:t>
      </w:r>
      <w:r w:rsidRPr="001B2344">
        <w:rPr>
          <w:rFonts w:ascii="Times New Roman" w:hAnsi="Times New Roman"/>
          <w:spacing w:val="-4"/>
          <w:sz w:val="28"/>
          <w:szCs w:val="28"/>
        </w:rPr>
        <w:t>у</w:t>
      </w:r>
      <w:r w:rsidRPr="001B2344">
        <w:rPr>
          <w:rFonts w:ascii="Times New Roman" w:hAnsi="Times New Roman"/>
          <w:sz w:val="28"/>
          <w:szCs w:val="28"/>
        </w:rPr>
        <w:t>сская</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ин</w:t>
      </w:r>
      <w:r w:rsidRPr="001B2344">
        <w:rPr>
          <w:rFonts w:ascii="Times New Roman" w:hAnsi="Times New Roman"/>
          <w:sz w:val="28"/>
          <w:szCs w:val="28"/>
        </w:rPr>
        <w:t>а (</w:t>
      </w:r>
      <w:r w:rsidRPr="001B2344">
        <w:rPr>
          <w:rFonts w:ascii="Times New Roman" w:hAnsi="Times New Roman"/>
          <w:spacing w:val="-1"/>
          <w:sz w:val="28"/>
          <w:szCs w:val="28"/>
        </w:rPr>
        <w:t>од</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 к</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пн</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ш</w:t>
      </w:r>
      <w:r w:rsidRPr="001B2344">
        <w:rPr>
          <w:rFonts w:ascii="Times New Roman" w:hAnsi="Times New Roman"/>
          <w:spacing w:val="-2"/>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sidRPr="001B2344">
        <w:rPr>
          <w:rFonts w:ascii="Times New Roman" w:hAnsi="Times New Roman"/>
          <w:spacing w:val="1"/>
          <w:sz w:val="28"/>
          <w:szCs w:val="28"/>
        </w:rPr>
        <w:t xml:space="preserve"> п</w:t>
      </w:r>
      <w:r w:rsidRPr="001B2344">
        <w:rPr>
          <w:rFonts w:ascii="Times New Roman" w:hAnsi="Times New Roman"/>
          <w:spacing w:val="-1"/>
          <w:sz w:val="28"/>
          <w:szCs w:val="28"/>
        </w:rPr>
        <w:t>ло</w:t>
      </w:r>
      <w:r w:rsidRPr="001B2344">
        <w:rPr>
          <w:rFonts w:ascii="Times New Roman" w:hAnsi="Times New Roman"/>
          <w:sz w:val="28"/>
          <w:szCs w:val="28"/>
        </w:rPr>
        <w:t>ща</w:t>
      </w:r>
      <w:r w:rsidRPr="001B2344">
        <w:rPr>
          <w:rFonts w:ascii="Times New Roman" w:hAnsi="Times New Roman"/>
          <w:spacing w:val="-1"/>
          <w:sz w:val="28"/>
          <w:szCs w:val="28"/>
        </w:rPr>
        <w:t>д</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р</w:t>
      </w:r>
      <w:r w:rsidRPr="001B2344">
        <w:rPr>
          <w:rFonts w:ascii="Times New Roman" w:hAnsi="Times New Roman"/>
          <w:sz w:val="28"/>
          <w:szCs w:val="28"/>
        </w:rPr>
        <w:t>евн</w:t>
      </w:r>
      <w:r w:rsidRPr="001B2344">
        <w:rPr>
          <w:rFonts w:ascii="Times New Roman" w:hAnsi="Times New Roman"/>
          <w:spacing w:val="-1"/>
          <w:sz w:val="28"/>
          <w:szCs w:val="28"/>
        </w:rPr>
        <w:t>я</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ин</w:t>
      </w:r>
      <w:r w:rsidRPr="001B2344">
        <w:rPr>
          <w:rFonts w:ascii="Times New Roman" w:hAnsi="Times New Roman"/>
          <w:spacing w:val="-2"/>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зноо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w:t>
      </w:r>
      <w:r w:rsidRPr="001B2344">
        <w:rPr>
          <w:rFonts w:ascii="Times New Roman" w:hAnsi="Times New Roman"/>
          <w:spacing w:val="-2"/>
          <w:sz w:val="28"/>
          <w:szCs w:val="28"/>
        </w:rPr>
        <w:t>а</w:t>
      </w:r>
      <w:r w:rsidRPr="001B2344">
        <w:rPr>
          <w:rFonts w:ascii="Times New Roman" w:hAnsi="Times New Roman"/>
          <w:sz w:val="28"/>
          <w:szCs w:val="28"/>
        </w:rPr>
        <w:t xml:space="preserve">; </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z w:val="28"/>
          <w:szCs w:val="28"/>
        </w:rPr>
        <w:t>аг</w:t>
      </w:r>
      <w:r w:rsidRPr="001B2344">
        <w:rPr>
          <w:rFonts w:ascii="Times New Roman" w:hAnsi="Times New Roman"/>
          <w:spacing w:val="-1"/>
          <w:sz w:val="28"/>
          <w:szCs w:val="28"/>
        </w:rPr>
        <w:t>оп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ят</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ма</w:t>
      </w:r>
      <w:r w:rsidRPr="001B2344">
        <w:rPr>
          <w:rFonts w:ascii="Times New Roman" w:hAnsi="Times New Roman"/>
          <w:spacing w:val="-3"/>
          <w:sz w:val="28"/>
          <w:szCs w:val="28"/>
        </w:rPr>
        <w:t>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зап</w:t>
      </w:r>
      <w:r w:rsidRPr="001B2344">
        <w:rPr>
          <w:rFonts w:ascii="Times New Roman" w:hAnsi="Times New Roman"/>
          <w:spacing w:val="-2"/>
          <w:sz w:val="28"/>
          <w:szCs w:val="28"/>
        </w:rPr>
        <w:t>а</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sidRPr="001B2344">
        <w:rPr>
          <w:rFonts w:ascii="Times New Roman" w:hAnsi="Times New Roman"/>
          <w:spacing w:val="1"/>
          <w:sz w:val="28"/>
          <w:szCs w:val="28"/>
        </w:rPr>
        <w:t xml:space="preserve"> 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 xml:space="preserve">а </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4"/>
          <w:sz w:val="28"/>
          <w:szCs w:val="28"/>
        </w:rPr>
        <w:t>у</w:t>
      </w:r>
      <w:r w:rsidRPr="001B2344">
        <w:rPr>
          <w:rFonts w:ascii="Times New Roman" w:hAnsi="Times New Roman"/>
          <w:spacing w:val="2"/>
          <w:sz w:val="28"/>
          <w:szCs w:val="28"/>
        </w:rPr>
        <w:t>в</w:t>
      </w:r>
      <w:r w:rsidRPr="001B2344">
        <w:rPr>
          <w:rFonts w:ascii="Times New Roman" w:hAnsi="Times New Roman"/>
          <w:spacing w:val="-1"/>
          <w:sz w:val="28"/>
          <w:szCs w:val="28"/>
        </w:rPr>
        <w:t>л</w:t>
      </w:r>
      <w:r w:rsidRPr="001B2344">
        <w:rPr>
          <w:rFonts w:ascii="Times New Roman" w:hAnsi="Times New Roman"/>
          <w:sz w:val="28"/>
          <w:szCs w:val="28"/>
        </w:rPr>
        <w:t>аж</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8"/>
          <w:sz w:val="28"/>
          <w:szCs w:val="28"/>
        </w:rPr>
        <w:t>и</w:t>
      </w:r>
      <w:r w:rsidRPr="001B2344">
        <w:rPr>
          <w:rFonts w:ascii="Times New Roman" w:hAnsi="Times New Roman"/>
          <w:sz w:val="28"/>
          <w:szCs w:val="28"/>
        </w:rPr>
        <w:t>е 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н</w:t>
      </w:r>
      <w:r w:rsidRPr="001B2344">
        <w:rPr>
          <w:rFonts w:ascii="Times New Roman" w:hAnsi="Times New Roman"/>
          <w:spacing w:val="-1"/>
          <w:sz w:val="28"/>
          <w:szCs w:val="28"/>
        </w:rPr>
        <w:t>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азие вн</w:t>
      </w:r>
      <w:r w:rsidRPr="001B2344">
        <w:rPr>
          <w:rFonts w:ascii="Times New Roman" w:hAnsi="Times New Roman"/>
          <w:spacing w:val="-3"/>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вод</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шаф</w:t>
      </w:r>
      <w:r w:rsidRPr="001B2344">
        <w:rPr>
          <w:rFonts w:ascii="Times New Roman" w:hAnsi="Times New Roman"/>
          <w:spacing w:val="-2"/>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Север</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4"/>
          <w:sz w:val="28"/>
          <w:szCs w:val="28"/>
        </w:rPr>
        <w:t>у</w:t>
      </w:r>
      <w:r w:rsidRPr="001B2344">
        <w:rPr>
          <w:rFonts w:ascii="Times New Roman" w:hAnsi="Times New Roman"/>
          <w:sz w:val="28"/>
          <w:szCs w:val="28"/>
        </w:rPr>
        <w:t>сской</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ав</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гая</w:t>
      </w:r>
      <w:r w:rsidRPr="001B2344">
        <w:rPr>
          <w:rFonts w:ascii="Times New Roman" w:hAnsi="Times New Roman"/>
          <w:spacing w:val="1"/>
          <w:sz w:val="28"/>
          <w:szCs w:val="28"/>
        </w:rPr>
        <w:t xml:space="preserve"> р</w:t>
      </w:r>
      <w:r w:rsidRPr="001B2344">
        <w:rPr>
          <w:rFonts w:ascii="Times New Roman" w:hAnsi="Times New Roman"/>
          <w:sz w:val="28"/>
          <w:szCs w:val="28"/>
        </w:rPr>
        <w:t>ав</w:t>
      </w:r>
      <w:r w:rsidRPr="001B2344">
        <w:rPr>
          <w:rFonts w:ascii="Times New Roman" w:hAnsi="Times New Roman"/>
          <w:spacing w:val="-2"/>
          <w:sz w:val="28"/>
          <w:szCs w:val="28"/>
        </w:rPr>
        <w:t>н</w:t>
      </w:r>
      <w:r w:rsidRPr="001B2344">
        <w:rPr>
          <w:rFonts w:ascii="Times New Roman" w:hAnsi="Times New Roman"/>
          <w:spacing w:val="1"/>
          <w:sz w:val="28"/>
          <w:szCs w:val="28"/>
        </w:rPr>
        <w:t>ин</w:t>
      </w:r>
      <w:r w:rsidRPr="001B2344">
        <w:rPr>
          <w:rFonts w:ascii="Times New Roman" w:hAnsi="Times New Roman"/>
          <w:sz w:val="28"/>
          <w:szCs w:val="28"/>
        </w:rPr>
        <w:t xml:space="preserve">а, </w:t>
      </w:r>
      <w:r w:rsidRPr="001B2344">
        <w:rPr>
          <w:rFonts w:ascii="Times New Roman" w:hAnsi="Times New Roman"/>
          <w:spacing w:val="1"/>
          <w:sz w:val="28"/>
          <w:szCs w:val="28"/>
        </w:rPr>
        <w:t>бо</w:t>
      </w:r>
      <w:r w:rsidRPr="001B2344">
        <w:rPr>
          <w:rFonts w:ascii="Times New Roman" w:hAnsi="Times New Roman"/>
          <w:spacing w:val="-2"/>
          <w:sz w:val="28"/>
          <w:szCs w:val="28"/>
        </w:rPr>
        <w:t>г</w:t>
      </w:r>
      <w:r w:rsidRPr="001B2344">
        <w:rPr>
          <w:rFonts w:ascii="Times New Roman" w:hAnsi="Times New Roman"/>
          <w:sz w:val="28"/>
          <w:szCs w:val="28"/>
        </w:rPr>
        <w:t>ат</w:t>
      </w:r>
      <w:r w:rsidRPr="001B2344">
        <w:rPr>
          <w:rFonts w:ascii="Times New Roman" w:hAnsi="Times New Roman"/>
          <w:spacing w:val="-3"/>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з</w:t>
      </w:r>
      <w:r w:rsidRPr="001B2344">
        <w:rPr>
          <w:rFonts w:ascii="Times New Roman" w:hAnsi="Times New Roman"/>
          <w:spacing w:val="1"/>
          <w:sz w:val="28"/>
          <w:szCs w:val="28"/>
        </w:rPr>
        <w:t>ны</w:t>
      </w:r>
      <w:r w:rsidRPr="001B2344">
        <w:rPr>
          <w:rFonts w:ascii="Times New Roman" w:hAnsi="Times New Roman"/>
          <w:spacing w:val="-3"/>
          <w:sz w:val="28"/>
          <w:szCs w:val="28"/>
        </w:rPr>
        <w:t>м</w:t>
      </w:r>
      <w:r w:rsidRPr="001B2344">
        <w:rPr>
          <w:rFonts w:ascii="Times New Roman" w:hAnsi="Times New Roman"/>
          <w:sz w:val="28"/>
          <w:szCs w:val="28"/>
        </w:rPr>
        <w:t xml:space="preserve">и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ае</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ли</w:t>
      </w:r>
      <w:r w:rsidRPr="001B2344">
        <w:rPr>
          <w:rFonts w:ascii="Times New Roman" w:hAnsi="Times New Roman"/>
          <w:spacing w:val="-2"/>
          <w:sz w:val="28"/>
          <w:szCs w:val="28"/>
        </w:rPr>
        <w:t>я</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п</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z w:val="28"/>
          <w:szCs w:val="28"/>
        </w:rPr>
        <w:t>теч</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 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1"/>
          <w:sz w:val="28"/>
          <w:szCs w:val="28"/>
        </w:rPr>
        <w:t>р</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ро</w:t>
      </w:r>
      <w:r w:rsidRPr="001B2344">
        <w:rPr>
          <w:rFonts w:ascii="Times New Roman" w:hAnsi="Times New Roman"/>
          <w:spacing w:val="1"/>
          <w:sz w:val="28"/>
          <w:szCs w:val="28"/>
        </w:rPr>
        <w:t>до</w:t>
      </w:r>
      <w:r w:rsidRPr="001B2344">
        <w:rPr>
          <w:rFonts w:ascii="Times New Roman" w:hAnsi="Times New Roman"/>
          <w:spacing w:val="-3"/>
          <w:sz w:val="28"/>
          <w:szCs w:val="28"/>
        </w:rPr>
        <w:t>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2"/>
          <w:sz w:val="28"/>
          <w:szCs w:val="28"/>
        </w:rPr>
        <w:t>я</w:t>
      </w:r>
      <w:r w:rsidRPr="001B2344">
        <w:rPr>
          <w:rFonts w:ascii="Times New Roman" w:hAnsi="Times New Roman"/>
          <w:spacing w:val="1"/>
          <w:sz w:val="28"/>
          <w:szCs w:val="28"/>
        </w:rPr>
        <w:t>р</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чь</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ассел</w:t>
      </w:r>
      <w:r w:rsidRPr="001B2344">
        <w:rPr>
          <w:rFonts w:ascii="Times New Roman" w:hAnsi="Times New Roman"/>
          <w:spacing w:val="-3"/>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я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(к</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еч</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pacing w:val="-1"/>
          <w:sz w:val="28"/>
          <w:szCs w:val="28"/>
        </w:rPr>
        <w:t>ли</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3"/>
          <w:sz w:val="28"/>
          <w:szCs w:val="28"/>
        </w:rPr>
        <w:t>м</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3"/>
          <w:sz w:val="28"/>
          <w:szCs w:val="28"/>
        </w:rPr>
        <w:t>у</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z w:val="28"/>
          <w:szCs w:val="28"/>
        </w:rPr>
        <w:t>аж</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1"/>
          <w:sz w:val="28"/>
          <w:szCs w:val="28"/>
        </w:rPr>
        <w:t>до</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чв</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за</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в</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z w:val="28"/>
          <w:szCs w:val="28"/>
        </w:rPr>
        <w:t>га</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ор</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pacing w:val="1"/>
          <w:sz w:val="28"/>
          <w:szCs w:val="28"/>
        </w:rPr>
        <w:t>б</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ес</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1"/>
          <w:sz w:val="28"/>
          <w:szCs w:val="28"/>
        </w:rPr>
        <w:t>ы</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тр Р</w:t>
      </w:r>
      <w:r w:rsidRPr="001B2344">
        <w:rPr>
          <w:rFonts w:ascii="Times New Roman" w:hAnsi="Times New Roman"/>
          <w:spacing w:val="-4"/>
          <w:sz w:val="28"/>
          <w:szCs w:val="28"/>
        </w:rPr>
        <w:t>у</w:t>
      </w:r>
      <w:r w:rsidRPr="001B2344">
        <w:rPr>
          <w:rFonts w:ascii="Times New Roman" w:hAnsi="Times New Roman"/>
          <w:sz w:val="28"/>
          <w:szCs w:val="28"/>
        </w:rPr>
        <w:t xml:space="preserve">сской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вн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ы (в</w:t>
      </w:r>
      <w:r w:rsidRPr="001B2344">
        <w:rPr>
          <w:rFonts w:ascii="Times New Roman" w:hAnsi="Times New Roman"/>
          <w:spacing w:val="-3"/>
          <w:sz w:val="28"/>
          <w:szCs w:val="28"/>
        </w:rPr>
        <w:t>с</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м</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z w:val="28"/>
          <w:szCs w:val="28"/>
        </w:rPr>
        <w:t xml:space="preserve">ая </w:t>
      </w:r>
      <w:r w:rsidRPr="001B2344">
        <w:rPr>
          <w:rFonts w:ascii="Times New Roman" w:hAnsi="Times New Roman"/>
          <w:spacing w:val="1"/>
          <w:sz w:val="28"/>
          <w:szCs w:val="28"/>
        </w:rPr>
        <w:t>р</w:t>
      </w:r>
      <w:r w:rsidRPr="001B2344">
        <w:rPr>
          <w:rFonts w:ascii="Times New Roman" w:hAnsi="Times New Roman"/>
          <w:sz w:val="28"/>
          <w:szCs w:val="28"/>
        </w:rPr>
        <w:t>ав</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а 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3"/>
          <w:sz w:val="28"/>
          <w:szCs w:val="28"/>
        </w:rPr>
        <w:t>з</w:t>
      </w:r>
      <w:r w:rsidRPr="001B2344">
        <w:rPr>
          <w:rFonts w:ascii="Times New Roman" w:hAnsi="Times New Roman"/>
          <w:sz w:val="28"/>
          <w:szCs w:val="28"/>
        </w:rPr>
        <w:t>выше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стя</w:t>
      </w:r>
      <w:r w:rsidRPr="001B2344">
        <w:rPr>
          <w:rFonts w:ascii="Times New Roman" w:hAnsi="Times New Roman"/>
          <w:spacing w:val="-2"/>
          <w:sz w:val="28"/>
          <w:szCs w:val="28"/>
        </w:rPr>
        <w:t>м</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р Р</w:t>
      </w:r>
      <w:r w:rsidRPr="001B2344">
        <w:rPr>
          <w:rFonts w:ascii="Times New Roman" w:hAnsi="Times New Roman"/>
          <w:spacing w:val="-4"/>
          <w:sz w:val="28"/>
          <w:szCs w:val="28"/>
        </w:rPr>
        <w:t>у</w:t>
      </w:r>
      <w:r w:rsidRPr="001B2344">
        <w:rPr>
          <w:rFonts w:ascii="Times New Roman" w:hAnsi="Times New Roman"/>
          <w:sz w:val="28"/>
          <w:szCs w:val="28"/>
        </w:rPr>
        <w:t>сск</w:t>
      </w:r>
      <w:r w:rsidRPr="001B2344">
        <w:rPr>
          <w:rFonts w:ascii="Times New Roman" w:hAnsi="Times New Roman"/>
          <w:spacing w:val="1"/>
          <w:sz w:val="28"/>
          <w:szCs w:val="28"/>
        </w:rPr>
        <w:t>о</w:t>
      </w:r>
      <w:r w:rsidRPr="001B2344">
        <w:rPr>
          <w:rFonts w:ascii="Times New Roman" w:hAnsi="Times New Roman"/>
          <w:sz w:val="28"/>
          <w:szCs w:val="28"/>
        </w:rPr>
        <w:t xml:space="preserve">го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д</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1"/>
          <w:sz w:val="28"/>
          <w:szCs w:val="28"/>
        </w:rPr>
        <w:t>П</w:t>
      </w:r>
      <w:r w:rsidRPr="001B2344">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 вод</w:t>
      </w:r>
      <w:r w:rsidRPr="001B2344">
        <w:rPr>
          <w:rFonts w:ascii="Times New Roman" w:hAnsi="Times New Roman"/>
          <w:spacing w:val="-2"/>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д</w:t>
      </w:r>
      <w:r w:rsidRPr="001B2344">
        <w:rPr>
          <w:rFonts w:ascii="Times New Roman" w:hAnsi="Times New Roman"/>
          <w:sz w:val="28"/>
          <w:szCs w:val="28"/>
        </w:rPr>
        <w:t>еле</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еж</w:t>
      </w:r>
      <w:r w:rsidRPr="001B2344">
        <w:rPr>
          <w:rFonts w:ascii="Times New Roman" w:hAnsi="Times New Roman"/>
          <w:spacing w:val="-1"/>
          <w:sz w:val="28"/>
          <w:szCs w:val="28"/>
        </w:rPr>
        <w:t>д</w:t>
      </w:r>
      <w:r w:rsidRPr="001B2344">
        <w:rPr>
          <w:rFonts w:ascii="Times New Roman" w:hAnsi="Times New Roman"/>
          <w:sz w:val="28"/>
          <w:szCs w:val="28"/>
        </w:rPr>
        <w:t xml:space="preserve">у </w:t>
      </w:r>
      <w:r w:rsidRPr="001B2344">
        <w:rPr>
          <w:rFonts w:ascii="Times New Roman" w:hAnsi="Times New Roman"/>
          <w:spacing w:val="1"/>
          <w:sz w:val="28"/>
          <w:szCs w:val="28"/>
        </w:rPr>
        <w:t>б</w:t>
      </w:r>
      <w:r w:rsidRPr="001B2344">
        <w:rPr>
          <w:rFonts w:ascii="Times New Roman" w:hAnsi="Times New Roman"/>
          <w:sz w:val="28"/>
          <w:szCs w:val="28"/>
        </w:rPr>
        <w:t>асс</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3"/>
          <w:sz w:val="28"/>
          <w:szCs w:val="28"/>
        </w:rPr>
        <w:t>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Че</w:t>
      </w:r>
      <w:r w:rsidRPr="001B2344">
        <w:rPr>
          <w:rFonts w:ascii="Times New Roman" w:hAnsi="Times New Roman"/>
          <w:spacing w:val="-2"/>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Ба</w:t>
      </w:r>
      <w:r w:rsidRPr="001B2344">
        <w:rPr>
          <w:rFonts w:ascii="Times New Roman" w:hAnsi="Times New Roman"/>
          <w:spacing w:val="-1"/>
          <w:sz w:val="28"/>
          <w:szCs w:val="28"/>
        </w:rPr>
        <w:t>л</w:t>
      </w:r>
      <w:r w:rsidRPr="001B2344">
        <w:rPr>
          <w:rFonts w:ascii="Times New Roman" w:hAnsi="Times New Roman"/>
          <w:sz w:val="28"/>
          <w:szCs w:val="28"/>
        </w:rPr>
        <w:t>ти</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Бе</w:t>
      </w:r>
      <w:r w:rsidRPr="001B2344">
        <w:rPr>
          <w:rFonts w:ascii="Times New Roman" w:hAnsi="Times New Roman"/>
          <w:spacing w:val="-1"/>
          <w:sz w:val="28"/>
          <w:szCs w:val="28"/>
        </w:rPr>
        <w:t>ло</w:t>
      </w:r>
      <w:r w:rsidRPr="001B2344">
        <w:rPr>
          <w:rFonts w:ascii="Times New Roman" w:hAnsi="Times New Roman"/>
          <w:spacing w:val="3"/>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и К</w:t>
      </w:r>
      <w:r w:rsidRPr="001B2344">
        <w:rPr>
          <w:rFonts w:ascii="Times New Roman" w:hAnsi="Times New Roman"/>
          <w:spacing w:val="-3"/>
          <w:sz w:val="28"/>
          <w:szCs w:val="28"/>
        </w:rPr>
        <w:t>а</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Юг</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4"/>
          <w:sz w:val="28"/>
          <w:szCs w:val="28"/>
        </w:rPr>
        <w:t>у</w:t>
      </w:r>
      <w:r w:rsidRPr="001B2344">
        <w:rPr>
          <w:rFonts w:ascii="Times New Roman" w:hAnsi="Times New Roman"/>
          <w:sz w:val="28"/>
          <w:szCs w:val="28"/>
        </w:rPr>
        <w:t>сск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ав</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р</w:t>
      </w:r>
      <w:r w:rsidRPr="001B2344">
        <w:rPr>
          <w:rFonts w:ascii="Times New Roman" w:hAnsi="Times New Roman"/>
          <w:sz w:val="28"/>
          <w:szCs w:val="28"/>
        </w:rPr>
        <w:t>ав</w:t>
      </w:r>
      <w:r w:rsidRPr="001B2344">
        <w:rPr>
          <w:rFonts w:ascii="Times New Roman" w:hAnsi="Times New Roman"/>
          <w:spacing w:val="-2"/>
          <w:sz w:val="28"/>
          <w:szCs w:val="28"/>
        </w:rPr>
        <w:t>н</w:t>
      </w:r>
      <w:r w:rsidRPr="001B2344">
        <w:rPr>
          <w:rFonts w:ascii="Times New Roman" w:hAnsi="Times New Roman"/>
          <w:spacing w:val="1"/>
          <w:sz w:val="28"/>
          <w:szCs w:val="28"/>
        </w:rPr>
        <w:t>ин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г</w:t>
      </w:r>
      <w:r w:rsidRPr="001B2344">
        <w:rPr>
          <w:rFonts w:ascii="Times New Roman" w:hAnsi="Times New Roman"/>
          <w:sz w:val="28"/>
          <w:szCs w:val="28"/>
        </w:rPr>
        <w:t>ами</w:t>
      </w:r>
      <w:r>
        <w:rPr>
          <w:rFonts w:ascii="Times New Roman" w:hAnsi="Times New Roman"/>
          <w:sz w:val="28"/>
          <w:szCs w:val="28"/>
        </w:rPr>
        <w:t xml:space="preserve"> </w:t>
      </w:r>
      <w:r w:rsidRPr="001B2344">
        <w:rPr>
          <w:rFonts w:ascii="Times New Roman" w:hAnsi="Times New Roman"/>
          <w:sz w:val="28"/>
          <w:szCs w:val="28"/>
        </w:rPr>
        <w:t>и</w:t>
      </w:r>
      <w:r w:rsidRPr="001B2344">
        <w:rPr>
          <w:rFonts w:ascii="Times New Roman" w:hAnsi="Times New Roman"/>
          <w:spacing w:val="1"/>
          <w:sz w:val="28"/>
          <w:szCs w:val="28"/>
        </w:rPr>
        <w:t xml:space="preserve"> б</w:t>
      </w:r>
      <w:r w:rsidRPr="001B2344">
        <w:rPr>
          <w:rFonts w:ascii="Times New Roman" w:hAnsi="Times New Roman"/>
          <w:sz w:val="28"/>
          <w:szCs w:val="28"/>
        </w:rPr>
        <w:t>ал</w:t>
      </w:r>
      <w:r w:rsidRPr="001B2344">
        <w:rPr>
          <w:rFonts w:ascii="Times New Roman" w:hAnsi="Times New Roman"/>
          <w:spacing w:val="-3"/>
          <w:sz w:val="28"/>
          <w:szCs w:val="28"/>
        </w:rPr>
        <w:t>к</w:t>
      </w:r>
      <w:r w:rsidRPr="001B2344">
        <w:rPr>
          <w:rFonts w:ascii="Times New Roman" w:hAnsi="Times New Roman"/>
          <w:sz w:val="28"/>
          <w:szCs w:val="28"/>
        </w:rPr>
        <w:t>ам</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аформ</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к</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ры</w:t>
      </w:r>
      <w:r w:rsidRPr="001B2344">
        <w:rPr>
          <w:rFonts w:ascii="Times New Roman" w:hAnsi="Times New Roman"/>
          <w:sz w:val="28"/>
          <w:szCs w:val="28"/>
        </w:rPr>
        <w:t xml:space="preserve">х </w:t>
      </w:r>
      <w:r w:rsidRPr="001B2344">
        <w:rPr>
          <w:rFonts w:ascii="Times New Roman" w:hAnsi="Times New Roman"/>
          <w:spacing w:val="1"/>
          <w:sz w:val="28"/>
          <w:szCs w:val="28"/>
        </w:rPr>
        <w:t>по</w:t>
      </w:r>
      <w:r w:rsidRPr="001B2344">
        <w:rPr>
          <w:rFonts w:ascii="Times New Roman" w:hAnsi="Times New Roman"/>
          <w:sz w:val="28"/>
          <w:szCs w:val="28"/>
        </w:rPr>
        <w:t>в</w:t>
      </w:r>
      <w:r w:rsidRPr="001B2344">
        <w:rPr>
          <w:rFonts w:ascii="Times New Roman" w:hAnsi="Times New Roman"/>
          <w:spacing w:val="-4"/>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яли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ф</w:t>
      </w:r>
      <w:r w:rsidRPr="001B2344">
        <w:rPr>
          <w:rFonts w:ascii="Times New Roman" w:hAnsi="Times New Roman"/>
          <w:spacing w:val="-2"/>
          <w:sz w:val="28"/>
          <w:szCs w:val="28"/>
        </w:rPr>
        <w:t>а</w:t>
      </w:r>
      <w:r w:rsidRPr="001B2344">
        <w:rPr>
          <w:rFonts w:ascii="Times New Roman" w:hAnsi="Times New Roman"/>
          <w:sz w:val="28"/>
          <w:szCs w:val="28"/>
        </w:rPr>
        <w:t>кт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3"/>
          <w:sz w:val="28"/>
          <w:szCs w:val="28"/>
        </w:rPr>
        <w:t>с</w:t>
      </w:r>
      <w:r w:rsidRPr="001B2344">
        <w:rPr>
          <w:rFonts w:ascii="Times New Roman" w:hAnsi="Times New Roman"/>
          <w:spacing w:val="1"/>
          <w:sz w:val="28"/>
          <w:szCs w:val="28"/>
        </w:rPr>
        <w:t>хо</w:t>
      </w:r>
      <w:r w:rsidRPr="001B2344">
        <w:rPr>
          <w:rFonts w:ascii="Times New Roman" w:hAnsi="Times New Roman"/>
          <w:spacing w:val="-1"/>
          <w:sz w:val="28"/>
          <w:szCs w:val="28"/>
        </w:rPr>
        <w:t>л</w:t>
      </w:r>
      <w:r w:rsidRPr="001B2344">
        <w:rPr>
          <w:rFonts w:ascii="Times New Roman" w:hAnsi="Times New Roman"/>
          <w:sz w:val="28"/>
          <w:szCs w:val="28"/>
        </w:rPr>
        <w:t>м</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w:t>
      </w:r>
      <w:r w:rsidRPr="001B2344">
        <w:rPr>
          <w:rFonts w:ascii="Times New Roman" w:hAnsi="Times New Roman"/>
          <w:spacing w:val="-2"/>
          <w:sz w:val="28"/>
          <w:szCs w:val="28"/>
        </w:rPr>
        <w:t>ф</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z w:val="28"/>
          <w:szCs w:val="28"/>
        </w:rPr>
        <w:t>ег</w:t>
      </w:r>
      <w:r w:rsidRPr="001B2344">
        <w:rPr>
          <w:rFonts w:ascii="Times New Roman" w:hAnsi="Times New Roman"/>
          <w:spacing w:val="-2"/>
          <w:sz w:val="28"/>
          <w:szCs w:val="28"/>
        </w:rPr>
        <w:t>к</w:t>
      </w:r>
      <w:r w:rsidRPr="001B2344">
        <w:rPr>
          <w:rFonts w:ascii="Times New Roman" w:hAnsi="Times New Roman"/>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вае</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н</w:t>
      </w:r>
      <w:r w:rsidRPr="001B2344">
        <w:rPr>
          <w:rFonts w:ascii="Times New Roman" w:hAnsi="Times New Roman"/>
          <w:sz w:val="28"/>
          <w:szCs w:val="28"/>
        </w:rPr>
        <w:t>ты), и</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6"/>
          <w:sz w:val="28"/>
          <w:szCs w:val="28"/>
        </w:rPr>
        <w:t>о</w:t>
      </w:r>
      <w:r w:rsidRPr="001B2344">
        <w:rPr>
          <w:rFonts w:ascii="Times New Roman" w:hAnsi="Times New Roman"/>
          <w:sz w:val="28"/>
          <w:szCs w:val="28"/>
        </w:rPr>
        <w:t>-э</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 (</w:t>
      </w:r>
      <w:r w:rsidRPr="001B2344">
        <w:rPr>
          <w:rFonts w:ascii="Times New Roman" w:hAnsi="Times New Roman"/>
          <w:spacing w:val="-2"/>
          <w:sz w:val="28"/>
          <w:szCs w:val="28"/>
        </w:rPr>
        <w:t>ч</w:t>
      </w:r>
      <w:r w:rsidRPr="001B2344">
        <w:rPr>
          <w:rFonts w:ascii="Times New Roman" w:hAnsi="Times New Roman"/>
          <w:spacing w:val="1"/>
          <w:sz w:val="28"/>
          <w:szCs w:val="28"/>
        </w:rPr>
        <w:t>р</w:t>
      </w:r>
      <w:r w:rsidRPr="001B2344">
        <w:rPr>
          <w:rFonts w:ascii="Times New Roman" w:hAnsi="Times New Roman"/>
          <w:sz w:val="28"/>
          <w:szCs w:val="28"/>
        </w:rPr>
        <w:t>езм</w:t>
      </w:r>
      <w:r w:rsidRPr="001B2344">
        <w:rPr>
          <w:rFonts w:ascii="Times New Roman" w:hAnsi="Times New Roman"/>
          <w:spacing w:val="-3"/>
          <w:sz w:val="28"/>
          <w:szCs w:val="28"/>
        </w:rPr>
        <w:t>е</w:t>
      </w:r>
      <w:r w:rsidRPr="001B2344">
        <w:rPr>
          <w:rFonts w:ascii="Times New Roman" w:hAnsi="Times New Roman"/>
          <w:spacing w:val="1"/>
          <w:sz w:val="28"/>
          <w:szCs w:val="28"/>
        </w:rPr>
        <w:t>рн</w:t>
      </w:r>
      <w:r w:rsidRPr="001B2344">
        <w:rPr>
          <w:rFonts w:ascii="Times New Roman" w:hAnsi="Times New Roman"/>
          <w:spacing w:val="-2"/>
          <w:sz w:val="28"/>
          <w:szCs w:val="28"/>
        </w:rPr>
        <w:t>а</w:t>
      </w:r>
      <w:r w:rsidRPr="001B2344">
        <w:rPr>
          <w:rFonts w:ascii="Times New Roman" w:hAnsi="Times New Roman"/>
          <w:sz w:val="28"/>
          <w:szCs w:val="28"/>
        </w:rPr>
        <w:t>я в</w:t>
      </w:r>
      <w:r w:rsidRPr="001B2344">
        <w:rPr>
          <w:rFonts w:ascii="Times New Roman" w:hAnsi="Times New Roman"/>
          <w:spacing w:val="-2"/>
          <w:sz w:val="28"/>
          <w:szCs w:val="28"/>
        </w:rPr>
        <w:t>ы</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б</w:t>
      </w:r>
      <w:r w:rsidRPr="001B2344">
        <w:rPr>
          <w:rFonts w:ascii="Times New Roman" w:hAnsi="Times New Roman"/>
          <w:sz w:val="28"/>
          <w:szCs w:val="28"/>
        </w:rPr>
        <w:t xml:space="preserve">ка </w:t>
      </w:r>
      <w:r w:rsidRPr="001B2344">
        <w:rPr>
          <w:rFonts w:ascii="Times New Roman" w:hAnsi="Times New Roman"/>
          <w:spacing w:val="-1"/>
          <w:sz w:val="28"/>
          <w:szCs w:val="28"/>
        </w:rPr>
        <w:t>л</w:t>
      </w:r>
      <w:r w:rsidRPr="001B2344">
        <w:rPr>
          <w:rFonts w:ascii="Times New Roman" w:hAnsi="Times New Roman"/>
          <w:sz w:val="28"/>
          <w:szCs w:val="28"/>
        </w:rPr>
        <w:t>ес</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z w:val="28"/>
          <w:szCs w:val="28"/>
        </w:rPr>
        <w:t>аш</w:t>
      </w:r>
      <w:r w:rsidRPr="001B2344">
        <w:rPr>
          <w:rFonts w:ascii="Times New Roman" w:hAnsi="Times New Roman"/>
          <w:spacing w:val="-2"/>
          <w:sz w:val="28"/>
          <w:szCs w:val="28"/>
        </w:rPr>
        <w:t>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б</w:t>
      </w:r>
      <w:r w:rsidRPr="001B2344">
        <w:rPr>
          <w:rFonts w:ascii="Times New Roman" w:hAnsi="Times New Roman"/>
          <w:spacing w:val="-1"/>
          <w:sz w:val="28"/>
          <w:szCs w:val="28"/>
        </w:rPr>
        <w:t>о</w:t>
      </w:r>
      <w:r w:rsidRPr="001B2344">
        <w:rPr>
          <w:rFonts w:ascii="Times New Roman" w:hAnsi="Times New Roman"/>
          <w:sz w:val="28"/>
          <w:szCs w:val="28"/>
        </w:rPr>
        <w:t>гатс</w:t>
      </w:r>
      <w:r w:rsidRPr="001B2344">
        <w:rPr>
          <w:rFonts w:ascii="Times New Roman" w:hAnsi="Times New Roman"/>
          <w:spacing w:val="2"/>
          <w:sz w:val="28"/>
          <w:szCs w:val="28"/>
        </w:rPr>
        <w:t>т</w:t>
      </w:r>
      <w:r w:rsidRPr="001B2344">
        <w:rPr>
          <w:rFonts w:ascii="Times New Roman" w:hAnsi="Times New Roman"/>
          <w:spacing w:val="-3"/>
          <w:sz w:val="28"/>
          <w:szCs w:val="28"/>
        </w:rPr>
        <w:t>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чв</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ми (ч</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зе</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и м</w:t>
      </w:r>
      <w:r w:rsidRPr="001B2344">
        <w:rPr>
          <w:rFonts w:ascii="Times New Roman" w:hAnsi="Times New Roman"/>
          <w:spacing w:val="-2"/>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ны</w:t>
      </w:r>
      <w:r w:rsidRPr="001B2344">
        <w:rPr>
          <w:rFonts w:ascii="Times New Roman" w:hAnsi="Times New Roman"/>
          <w:sz w:val="28"/>
          <w:szCs w:val="28"/>
        </w:rPr>
        <w:t>ми (желез</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ды</w:t>
      </w:r>
      <w:r w:rsidRPr="001B2344">
        <w:rPr>
          <w:rFonts w:ascii="Times New Roman" w:hAnsi="Times New Roman"/>
          <w:sz w:val="28"/>
          <w:szCs w:val="28"/>
        </w:rPr>
        <w:t>) р</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3"/>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сами</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2"/>
          <w:sz w:val="28"/>
          <w:szCs w:val="28"/>
        </w:rPr>
        <w:t>и</w:t>
      </w:r>
      <w:r w:rsidRPr="001B2344">
        <w:rPr>
          <w:rFonts w:ascii="Times New Roman" w:hAnsi="Times New Roman"/>
          <w:sz w:val="28"/>
          <w:szCs w:val="28"/>
        </w:rPr>
        <w:t>х</w:t>
      </w:r>
      <w:r w:rsidRPr="001B2344">
        <w:rPr>
          <w:rFonts w:ascii="Times New Roman" w:hAnsi="Times New Roman"/>
          <w:spacing w:val="-1"/>
          <w:sz w:val="28"/>
          <w:szCs w:val="28"/>
        </w:rPr>
        <w:t>вли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на</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ж</w:t>
      </w:r>
      <w:r w:rsidRPr="001B2344">
        <w:rPr>
          <w:rFonts w:ascii="Times New Roman" w:hAnsi="Times New Roman"/>
          <w:spacing w:val="-2"/>
          <w:sz w:val="28"/>
          <w:szCs w:val="28"/>
        </w:rPr>
        <w:t>и</w:t>
      </w:r>
      <w:r w:rsidRPr="001B2344">
        <w:rPr>
          <w:rFonts w:ascii="Times New Roman" w:hAnsi="Times New Roman"/>
          <w:sz w:val="28"/>
          <w:szCs w:val="28"/>
        </w:rPr>
        <w:t>знь</w:t>
      </w:r>
      <w:r w:rsidRPr="001B2344">
        <w:rPr>
          <w:rFonts w:ascii="Times New Roman" w:hAnsi="Times New Roman"/>
          <w:spacing w:val="-1"/>
          <w:sz w:val="28"/>
          <w:szCs w:val="28"/>
        </w:rPr>
        <w:t xml:space="preserve"> лю</w:t>
      </w:r>
      <w:r w:rsidRPr="001B2344">
        <w:rPr>
          <w:rFonts w:ascii="Times New Roman" w:hAnsi="Times New Roman"/>
          <w:spacing w:val="1"/>
          <w:sz w:val="28"/>
          <w:szCs w:val="28"/>
        </w:rPr>
        <w:t>д</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 xml:space="preserve">).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xml:space="preserve">Южные моря России: история освоения, особенности природы морей, ресурсы, значение.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К</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2"/>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sidRPr="001B2344">
        <w:rPr>
          <w:rFonts w:ascii="Times New Roman" w:hAnsi="Times New Roman"/>
          <w:spacing w:val="1"/>
          <w:sz w:val="28"/>
          <w:szCs w:val="28"/>
        </w:rPr>
        <w:t xml:space="preserve"> 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освоения</w:t>
      </w:r>
      <w:r>
        <w:rPr>
          <w:rFonts w:ascii="Times New Roman" w:hAnsi="Times New Roman"/>
          <w:spacing w:val="1"/>
          <w:sz w:val="28"/>
          <w:szCs w:val="28"/>
        </w:rPr>
        <w:t xml:space="preserve"> </w:t>
      </w:r>
      <w:r w:rsidRPr="001B2344">
        <w:rPr>
          <w:rFonts w:ascii="Times New Roman" w:hAnsi="Times New Roman"/>
          <w:spacing w:val="1"/>
          <w:sz w:val="28"/>
          <w:szCs w:val="28"/>
        </w:rPr>
        <w:t>по</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 xml:space="preserve">ва,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z w:val="28"/>
          <w:szCs w:val="28"/>
        </w:rPr>
        <w:t xml:space="preserve">ая,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ч</w:t>
      </w:r>
      <w:r w:rsidRPr="001B2344">
        <w:rPr>
          <w:rFonts w:ascii="Times New Roman" w:hAnsi="Times New Roman"/>
          <w:spacing w:val="-2"/>
          <w:sz w:val="28"/>
          <w:szCs w:val="28"/>
        </w:rPr>
        <w:t>а</w:t>
      </w:r>
      <w:r w:rsidRPr="001B2344">
        <w:rPr>
          <w:rFonts w:ascii="Times New Roman" w:hAnsi="Times New Roman"/>
          <w:sz w:val="28"/>
          <w:szCs w:val="28"/>
        </w:rPr>
        <w:t>ст</w:t>
      </w:r>
      <w:r w:rsidRPr="001B2344">
        <w:rPr>
          <w:rFonts w:ascii="Times New Roman" w:hAnsi="Times New Roman"/>
          <w:spacing w:val="-2"/>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xml:space="preserve">мата;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рри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ро</w:t>
      </w:r>
      <w:r w:rsidRPr="001B2344">
        <w:rPr>
          <w:rFonts w:ascii="Times New Roman" w:hAnsi="Times New Roman"/>
          <w:spacing w:val="-3"/>
          <w:sz w:val="28"/>
          <w:szCs w:val="28"/>
        </w:rPr>
        <w:t>в</w:t>
      </w:r>
      <w:r w:rsidRPr="001B2344">
        <w:rPr>
          <w:rFonts w:ascii="Times New Roman" w:hAnsi="Times New Roman"/>
          <w:sz w:val="28"/>
          <w:szCs w:val="28"/>
        </w:rPr>
        <w:t xml:space="preserve">а; </w:t>
      </w:r>
      <w:r w:rsidRPr="001B2344">
        <w:rPr>
          <w:rFonts w:ascii="Times New Roman" w:hAnsi="Times New Roman"/>
          <w:spacing w:val="-4"/>
          <w:sz w:val="28"/>
          <w:szCs w:val="28"/>
        </w:rPr>
        <w:t>у</w:t>
      </w:r>
      <w:r w:rsidRPr="001B2344">
        <w:rPr>
          <w:rFonts w:ascii="Times New Roman" w:hAnsi="Times New Roman"/>
          <w:spacing w:val="1"/>
          <w:sz w:val="28"/>
          <w:szCs w:val="28"/>
        </w:rPr>
        <w:t>ни</w:t>
      </w:r>
      <w:r w:rsidRPr="001B2344">
        <w:rPr>
          <w:rFonts w:ascii="Times New Roman" w:hAnsi="Times New Roman"/>
          <w:sz w:val="28"/>
          <w:szCs w:val="28"/>
        </w:rPr>
        <w:t>кал</w:t>
      </w:r>
      <w:r w:rsidRPr="001B2344">
        <w:rPr>
          <w:rFonts w:ascii="Times New Roman" w:hAnsi="Times New Roman"/>
          <w:spacing w:val="-1"/>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 xml:space="preserve">сть </w:t>
      </w:r>
      <w:r w:rsidRPr="001B2344">
        <w:rPr>
          <w:rFonts w:ascii="Times New Roman" w:hAnsi="Times New Roman"/>
          <w:spacing w:val="1"/>
          <w:sz w:val="28"/>
          <w:szCs w:val="28"/>
        </w:rPr>
        <w:t>п</w:t>
      </w:r>
      <w:r w:rsidRPr="001B2344">
        <w:rPr>
          <w:rFonts w:ascii="Times New Roman" w:hAnsi="Times New Roman"/>
          <w:spacing w:val="-1"/>
          <w:sz w:val="28"/>
          <w:szCs w:val="28"/>
        </w:rPr>
        <w:t>рир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ы</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Кавказ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z w:val="28"/>
          <w:szCs w:val="28"/>
        </w:rPr>
        <w:t>ая и г</w:t>
      </w:r>
      <w:r w:rsidRPr="001B2344">
        <w:rPr>
          <w:rFonts w:ascii="Times New Roman" w:hAnsi="Times New Roman"/>
          <w:spacing w:val="-1"/>
          <w:sz w:val="28"/>
          <w:szCs w:val="28"/>
        </w:rPr>
        <w:t>о</w:t>
      </w:r>
      <w:r w:rsidRPr="001B2344">
        <w:rPr>
          <w:rFonts w:ascii="Times New Roman" w:hAnsi="Times New Roman"/>
          <w:spacing w:val="1"/>
          <w:sz w:val="28"/>
          <w:szCs w:val="28"/>
        </w:rPr>
        <w:t>рн</w:t>
      </w:r>
      <w:r w:rsidRPr="001B2344">
        <w:rPr>
          <w:rFonts w:ascii="Times New Roman" w:hAnsi="Times New Roman"/>
          <w:spacing w:val="-2"/>
          <w:sz w:val="28"/>
          <w:szCs w:val="28"/>
        </w:rPr>
        <w:t>а</w:t>
      </w:r>
      <w:r w:rsidRPr="001B2344">
        <w:rPr>
          <w:rFonts w:ascii="Times New Roman" w:hAnsi="Times New Roman"/>
          <w:sz w:val="28"/>
          <w:szCs w:val="28"/>
        </w:rPr>
        <w:t>я час</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м</w:t>
      </w:r>
      <w:r w:rsidRPr="001B2344">
        <w:rPr>
          <w:rFonts w:ascii="Times New Roman" w:hAnsi="Times New Roman"/>
          <w:spacing w:val="1"/>
          <w:sz w:val="28"/>
          <w:szCs w:val="28"/>
        </w:rPr>
        <w:t>о</w:t>
      </w:r>
      <w:r w:rsidRPr="001B2344">
        <w:rPr>
          <w:rFonts w:ascii="Times New Roman" w:hAnsi="Times New Roman"/>
          <w:spacing w:val="-1"/>
          <w:sz w:val="28"/>
          <w:szCs w:val="28"/>
        </w:rPr>
        <w:t>лод</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ор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z w:val="28"/>
          <w:szCs w:val="28"/>
        </w:rPr>
        <w:t>ам</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вы</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 т</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мата</w:t>
      </w:r>
      <w:r>
        <w:rPr>
          <w:rFonts w:ascii="Times New Roman" w:hAnsi="Times New Roman"/>
          <w:sz w:val="28"/>
          <w:szCs w:val="28"/>
        </w:rPr>
        <w:t xml:space="preserve"> </w:t>
      </w:r>
      <w:r w:rsidRPr="001B2344">
        <w:rPr>
          <w:rFonts w:ascii="Times New Roman" w:hAnsi="Times New Roman"/>
          <w:sz w:val="28"/>
          <w:szCs w:val="28"/>
        </w:rPr>
        <w:t>в западн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вос</w:t>
      </w:r>
      <w:r w:rsidRPr="001B2344">
        <w:rPr>
          <w:rFonts w:ascii="Times New Roman" w:hAnsi="Times New Roman"/>
          <w:spacing w:val="-2"/>
          <w:sz w:val="28"/>
          <w:szCs w:val="28"/>
        </w:rPr>
        <w:t>т</w:t>
      </w:r>
      <w:r w:rsidRPr="001B2344">
        <w:rPr>
          <w:rFonts w:ascii="Times New Roman" w:hAnsi="Times New Roman"/>
          <w:spacing w:val="1"/>
          <w:sz w:val="28"/>
          <w:szCs w:val="28"/>
        </w:rPr>
        <w:t>о</w:t>
      </w:r>
      <w:r w:rsidRPr="001B2344">
        <w:rPr>
          <w:rFonts w:ascii="Times New Roman" w:hAnsi="Times New Roman"/>
          <w:spacing w:val="-2"/>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част</w:t>
      </w:r>
      <w:r w:rsidRPr="001B2344">
        <w:rPr>
          <w:rFonts w:ascii="Times New Roman" w:hAnsi="Times New Roman"/>
          <w:spacing w:val="-2"/>
          <w:sz w:val="28"/>
          <w:szCs w:val="28"/>
        </w:rPr>
        <w:t>я</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вы</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z w:val="28"/>
          <w:szCs w:val="28"/>
        </w:rPr>
        <w:t xml:space="preserve">ая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3"/>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sidRPr="001B2344">
        <w:rPr>
          <w:rFonts w:ascii="Times New Roman" w:hAnsi="Times New Roman"/>
          <w:spacing w:val="1"/>
          <w:sz w:val="28"/>
          <w:szCs w:val="28"/>
        </w:rPr>
        <w:t xml:space="preserve"> о</w:t>
      </w:r>
      <w:r w:rsidRPr="001B2344">
        <w:rPr>
          <w:rFonts w:ascii="Times New Roman" w:hAnsi="Times New Roman"/>
          <w:sz w:val="28"/>
          <w:szCs w:val="28"/>
        </w:rPr>
        <w:t>т</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4"/>
          <w:sz w:val="28"/>
          <w:szCs w:val="28"/>
        </w:rPr>
        <w:t>у</w:t>
      </w:r>
      <w:r w:rsidRPr="001B2344">
        <w:rPr>
          <w:rFonts w:ascii="Times New Roman" w:hAnsi="Times New Roman"/>
          <w:spacing w:val="1"/>
          <w:sz w:val="28"/>
          <w:szCs w:val="28"/>
        </w:rPr>
        <w:t>ни</w:t>
      </w:r>
      <w:r w:rsidRPr="001B2344">
        <w:rPr>
          <w:rFonts w:ascii="Times New Roman" w:hAnsi="Times New Roman"/>
          <w:spacing w:val="-2"/>
          <w:sz w:val="28"/>
          <w:szCs w:val="28"/>
        </w:rPr>
        <w:t>к</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 xml:space="preserve">сть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z w:val="28"/>
          <w:szCs w:val="28"/>
        </w:rPr>
        <w:t>ы Че</w:t>
      </w:r>
      <w:r w:rsidRPr="001B2344">
        <w:rPr>
          <w:rFonts w:ascii="Times New Roman" w:hAnsi="Times New Roman"/>
          <w:spacing w:val="-1"/>
          <w:sz w:val="28"/>
          <w:szCs w:val="28"/>
        </w:rPr>
        <w:t>р</w:t>
      </w:r>
      <w:r w:rsidRPr="001B2344">
        <w:rPr>
          <w:rFonts w:ascii="Times New Roman" w:hAnsi="Times New Roman"/>
          <w:spacing w:val="1"/>
          <w:sz w:val="28"/>
          <w:szCs w:val="28"/>
        </w:rPr>
        <w:t>но</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еж</w:t>
      </w:r>
      <w:r w:rsidRPr="001B2344">
        <w:rPr>
          <w:rFonts w:ascii="Times New Roman" w:hAnsi="Times New Roman"/>
          <w:spacing w:val="-3"/>
          <w:sz w:val="28"/>
          <w:szCs w:val="28"/>
        </w:rPr>
        <w:t>ь</w:t>
      </w:r>
      <w:r w:rsidRPr="001B2344">
        <w:rPr>
          <w:rFonts w:ascii="Times New Roman" w:hAnsi="Times New Roman"/>
          <w:sz w:val="28"/>
          <w:szCs w:val="28"/>
        </w:rPr>
        <w:t>я).</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У</w:t>
      </w:r>
      <w:r w:rsidRPr="001B2344">
        <w:rPr>
          <w:rFonts w:ascii="Times New Roman" w:hAnsi="Times New Roman"/>
          <w:spacing w:val="1"/>
          <w:sz w:val="28"/>
          <w:szCs w:val="28"/>
        </w:rPr>
        <w:t>р</w:t>
      </w:r>
      <w:r w:rsidRPr="001B2344">
        <w:rPr>
          <w:rFonts w:ascii="Times New Roman" w:hAnsi="Times New Roman"/>
          <w:sz w:val="28"/>
          <w:szCs w:val="28"/>
        </w:rPr>
        <w:t xml:space="preserve">ал </w:t>
      </w:r>
      <w:r w:rsidRPr="001B2344">
        <w:rPr>
          <w:rFonts w:ascii="Times New Roman" w:hAnsi="Times New Roman"/>
          <w:spacing w:val="-2"/>
          <w:sz w:val="28"/>
          <w:szCs w:val="28"/>
        </w:rPr>
        <w:t>(</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 географического</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z w:val="28"/>
          <w:szCs w:val="28"/>
        </w:rPr>
        <w:t>;</w:t>
      </w:r>
      <w:r w:rsidRPr="001B2344">
        <w:rPr>
          <w:rFonts w:ascii="Times New Roman" w:hAnsi="Times New Roman"/>
          <w:spacing w:val="1"/>
          <w:sz w:val="28"/>
          <w:szCs w:val="28"/>
        </w:rPr>
        <w:t xml:space="preserve"> р</w:t>
      </w:r>
      <w:r w:rsidRPr="001B2344">
        <w:rPr>
          <w:rFonts w:ascii="Times New Roman" w:hAnsi="Times New Roman"/>
          <w:spacing w:val="-2"/>
          <w:sz w:val="28"/>
          <w:szCs w:val="28"/>
        </w:rPr>
        <w:t>а</w:t>
      </w:r>
      <w:r w:rsidRPr="001B2344">
        <w:rPr>
          <w:rFonts w:ascii="Times New Roman" w:hAnsi="Times New Roman"/>
          <w:spacing w:val="1"/>
          <w:sz w:val="28"/>
          <w:szCs w:val="28"/>
        </w:rPr>
        <w:t>й</w:t>
      </w:r>
      <w:r w:rsidRPr="001B2344">
        <w:rPr>
          <w:rFonts w:ascii="Times New Roman" w:hAnsi="Times New Roman"/>
          <w:spacing w:val="-1"/>
          <w:sz w:val="28"/>
          <w:szCs w:val="28"/>
        </w:rPr>
        <w:t>о</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z w:val="28"/>
          <w:szCs w:val="28"/>
        </w:rPr>
        <w:t>о 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оо</w:t>
      </w:r>
      <w:r w:rsidRPr="001B2344">
        <w:rPr>
          <w:rFonts w:ascii="Times New Roman" w:hAnsi="Times New Roman"/>
          <w:spacing w:val="1"/>
          <w:sz w:val="28"/>
          <w:szCs w:val="28"/>
        </w:rPr>
        <w:t>бр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z w:val="28"/>
          <w:szCs w:val="28"/>
        </w:rPr>
        <w:t xml:space="preserve">; </w:t>
      </w:r>
      <w:r w:rsidRPr="001B2344">
        <w:rPr>
          <w:rFonts w:ascii="Times New Roman" w:hAnsi="Times New Roman"/>
          <w:spacing w:val="1"/>
          <w:sz w:val="28"/>
          <w:szCs w:val="28"/>
        </w:rPr>
        <w:t>бо</w:t>
      </w:r>
      <w:r w:rsidRPr="001B2344">
        <w:rPr>
          <w:rFonts w:ascii="Times New Roman" w:hAnsi="Times New Roman"/>
          <w:spacing w:val="-2"/>
          <w:sz w:val="28"/>
          <w:szCs w:val="28"/>
        </w:rPr>
        <w:t>г</w:t>
      </w:r>
      <w:r w:rsidRPr="001B2344">
        <w:rPr>
          <w:rFonts w:ascii="Times New Roman" w:hAnsi="Times New Roman"/>
          <w:sz w:val="28"/>
          <w:szCs w:val="28"/>
        </w:rPr>
        <w:t>атст</w:t>
      </w:r>
      <w:r w:rsidRPr="001B2344">
        <w:rPr>
          <w:rFonts w:ascii="Times New Roman" w:hAnsi="Times New Roman"/>
          <w:spacing w:val="-1"/>
          <w:sz w:val="28"/>
          <w:szCs w:val="28"/>
        </w:rPr>
        <w:t>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ез</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ми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2"/>
          <w:sz w:val="28"/>
          <w:szCs w:val="28"/>
        </w:rPr>
        <w:t>е</w:t>
      </w:r>
      <w:r w:rsidRPr="001B2344">
        <w:rPr>
          <w:rFonts w:ascii="Times New Roman" w:hAnsi="Times New Roman"/>
          <w:sz w:val="28"/>
          <w:szCs w:val="28"/>
        </w:rPr>
        <w:t>мы</w:t>
      </w:r>
      <w:r w:rsidRPr="001B2344">
        <w:rPr>
          <w:rFonts w:ascii="Times New Roman" w:hAnsi="Times New Roman"/>
          <w:spacing w:val="-2"/>
          <w:sz w:val="28"/>
          <w:szCs w:val="28"/>
        </w:rPr>
        <w:t>м</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4"/>
          <w:sz w:val="28"/>
          <w:szCs w:val="28"/>
        </w:rPr>
        <w:t>у</w:t>
      </w:r>
      <w:r w:rsidRPr="001B2344">
        <w:rPr>
          <w:rFonts w:ascii="Times New Roman" w:hAnsi="Times New Roman"/>
          <w:spacing w:val="1"/>
          <w:sz w:val="28"/>
          <w:szCs w:val="28"/>
        </w:rPr>
        <w:t>ро</w:t>
      </w:r>
      <w:r w:rsidRPr="001B2344">
        <w:rPr>
          <w:rFonts w:ascii="Times New Roman" w:hAnsi="Times New Roman"/>
          <w:sz w:val="28"/>
          <w:szCs w:val="28"/>
        </w:rPr>
        <w:t>вость</w:t>
      </w:r>
      <w:r>
        <w:rPr>
          <w:rFonts w:ascii="Times New Roman" w:hAnsi="Times New Roman"/>
          <w:sz w:val="28"/>
          <w:szCs w:val="28"/>
        </w:rPr>
        <w:t xml:space="preserve"> </w:t>
      </w:r>
      <w:r w:rsidRPr="001B2344">
        <w:rPr>
          <w:rFonts w:ascii="Times New Roman" w:hAnsi="Times New Roman"/>
          <w:sz w:val="28"/>
          <w:szCs w:val="28"/>
        </w:rPr>
        <w:t>кли</w:t>
      </w:r>
      <w:r w:rsidRPr="001B2344">
        <w:rPr>
          <w:rFonts w:ascii="Times New Roman" w:hAnsi="Times New Roman"/>
          <w:spacing w:val="-2"/>
          <w:sz w:val="28"/>
          <w:szCs w:val="28"/>
        </w:rPr>
        <w:t>м</w:t>
      </w:r>
      <w:r w:rsidRPr="001B2344">
        <w:rPr>
          <w:rFonts w:ascii="Times New Roman" w:hAnsi="Times New Roman"/>
          <w:sz w:val="28"/>
          <w:szCs w:val="28"/>
        </w:rPr>
        <w:t xml:space="preserve">ата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сев</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 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сти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ю</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вы</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я</w:t>
      </w:r>
      <w:r w:rsidRPr="001B2344">
        <w:rPr>
          <w:rFonts w:ascii="Times New Roman" w:hAnsi="Times New Roman"/>
          <w:spacing w:val="-2"/>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6"/>
          <w:sz w:val="28"/>
          <w:szCs w:val="28"/>
        </w:rPr>
        <w:t>с</w:t>
      </w:r>
      <w:r w:rsidRPr="001B2344">
        <w:rPr>
          <w:rFonts w:ascii="Times New Roman" w:hAnsi="Times New Roman"/>
          <w:sz w:val="28"/>
          <w:szCs w:val="28"/>
        </w:rPr>
        <w:t>ть</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ш</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3"/>
          <w:sz w:val="28"/>
          <w:szCs w:val="28"/>
        </w:rPr>
        <w:t>ь</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Урал (изменение природных особенностей с запада на восток, с севера на юг).</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Обобщение знаний по особенностям природы европейской части России.</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Западная Сибирь (крупнейшая равнина мира; преобладающая высота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w:t>
      </w:r>
      <w:r w:rsidRPr="001B2344">
        <w:rPr>
          <w:rFonts w:ascii="Times New Roman" w:hAnsi="Times New Roman"/>
          <w:spacing w:val="-2"/>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за</w:t>
      </w:r>
      <w:r w:rsidRPr="001B2344">
        <w:rPr>
          <w:rFonts w:ascii="Times New Roman" w:hAnsi="Times New Roman"/>
          <w:spacing w:val="-1"/>
          <w:sz w:val="28"/>
          <w:szCs w:val="28"/>
        </w:rPr>
        <w:t>ви</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ть</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азмещ</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вн</w:t>
      </w:r>
      <w:r w:rsidRPr="001B2344">
        <w:rPr>
          <w:rFonts w:ascii="Times New Roman" w:hAnsi="Times New Roman"/>
          <w:spacing w:val="-3"/>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д</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 xml:space="preserve">т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4"/>
          <w:sz w:val="28"/>
          <w:szCs w:val="28"/>
        </w:rPr>
        <w:t>ь</w:t>
      </w:r>
      <w:r w:rsidRPr="001B2344">
        <w:rPr>
          <w:rFonts w:ascii="Times New Roman" w:hAnsi="Times New Roman"/>
          <w:sz w:val="28"/>
          <w:szCs w:val="28"/>
        </w:rPr>
        <w:t>ефа</w:t>
      </w:r>
      <w:r>
        <w:rPr>
          <w:rFonts w:ascii="Times New Roman" w:hAnsi="Times New Roman"/>
          <w:sz w:val="28"/>
          <w:szCs w:val="28"/>
        </w:rPr>
        <w:t xml:space="preserve"> </w:t>
      </w:r>
      <w:r w:rsidRPr="001B2344">
        <w:rPr>
          <w:rFonts w:ascii="Times New Roman" w:hAnsi="Times New Roman"/>
          <w:sz w:val="28"/>
          <w:szCs w:val="28"/>
        </w:rPr>
        <w:t>и</w:t>
      </w:r>
      <w:r w:rsidRPr="001B2344">
        <w:rPr>
          <w:rFonts w:ascii="Times New Roman" w:hAnsi="Times New Roman"/>
          <w:spacing w:val="1"/>
          <w:sz w:val="28"/>
          <w:szCs w:val="28"/>
        </w:rPr>
        <w:t xml:space="preserve"> о</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3"/>
          <w:sz w:val="28"/>
          <w:szCs w:val="28"/>
        </w:rPr>
        <w:t>з</w:t>
      </w:r>
      <w:r w:rsidRPr="001B2344">
        <w:rPr>
          <w:rFonts w:ascii="Times New Roman" w:hAnsi="Times New Roman"/>
          <w:spacing w:val="1"/>
          <w:sz w:val="28"/>
          <w:szCs w:val="28"/>
        </w:rPr>
        <w:t>он</w:t>
      </w:r>
      <w:r w:rsidRPr="001B2344">
        <w:rPr>
          <w:rFonts w:ascii="Times New Roman" w:hAnsi="Times New Roman"/>
          <w:sz w:val="28"/>
          <w:szCs w:val="28"/>
        </w:rPr>
        <w:t>ал</w:t>
      </w:r>
      <w:r w:rsidRPr="001B2344">
        <w:rPr>
          <w:rFonts w:ascii="Times New Roman" w:hAnsi="Times New Roman"/>
          <w:spacing w:val="-4"/>
          <w:sz w:val="28"/>
          <w:szCs w:val="28"/>
        </w:rPr>
        <w:t>ь</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 с</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ш</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тепла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z w:val="28"/>
          <w:szCs w:val="28"/>
        </w:rPr>
        <w:t>аг</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зо</w:t>
      </w:r>
      <w:r w:rsidRPr="001B2344">
        <w:rPr>
          <w:rFonts w:ascii="Times New Roman" w:hAnsi="Times New Roman"/>
          <w:spacing w:val="1"/>
          <w:sz w:val="28"/>
          <w:szCs w:val="28"/>
        </w:rPr>
        <w:t>н</w:t>
      </w:r>
      <w:r w:rsidRPr="001B2344">
        <w:rPr>
          <w:rFonts w:ascii="Times New Roman" w:hAnsi="Times New Roman"/>
          <w:sz w:val="28"/>
          <w:szCs w:val="28"/>
        </w:rPr>
        <w:t>ы–</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z w:val="28"/>
          <w:szCs w:val="28"/>
        </w:rPr>
        <w:t>мещ</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w:t>
      </w:r>
      <w:r w:rsidRPr="001B2344">
        <w:rPr>
          <w:rFonts w:ascii="Times New Roman" w:hAnsi="Times New Roman"/>
          <w:spacing w:val="-2"/>
          <w:sz w:val="28"/>
          <w:szCs w:val="28"/>
        </w:rPr>
        <w:t>ф</w:t>
      </w:r>
      <w:r w:rsidRPr="001B2344">
        <w:rPr>
          <w:rFonts w:ascii="Times New Roman" w:hAnsi="Times New Roman"/>
          <w:sz w:val="28"/>
          <w:szCs w:val="28"/>
        </w:rPr>
        <w:t xml:space="preserve">а, </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1"/>
          <w:sz w:val="28"/>
          <w:szCs w:val="28"/>
        </w:rPr>
        <w:t>иб</w:t>
      </w:r>
      <w:r w:rsidRPr="001B2344">
        <w:rPr>
          <w:rFonts w:ascii="Times New Roman" w:hAnsi="Times New Roman"/>
          <w:spacing w:val="1"/>
          <w:sz w:val="28"/>
          <w:szCs w:val="28"/>
        </w:rPr>
        <w:t>о</w:t>
      </w:r>
      <w:r w:rsidRPr="001B2344">
        <w:rPr>
          <w:rFonts w:ascii="Times New Roman" w:hAnsi="Times New Roman"/>
          <w:spacing w:val="-1"/>
          <w:sz w:val="28"/>
          <w:szCs w:val="28"/>
        </w:rPr>
        <w:t>ль</w:t>
      </w:r>
      <w:r w:rsidRPr="001B2344">
        <w:rPr>
          <w:rFonts w:ascii="Times New Roman" w:hAnsi="Times New Roman"/>
          <w:sz w:val="28"/>
          <w:szCs w:val="28"/>
        </w:rPr>
        <w:t>шая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 xml:space="preserve">о </w:t>
      </w:r>
      <w:r w:rsidRPr="001B2344">
        <w:rPr>
          <w:rFonts w:ascii="Times New Roman" w:hAnsi="Times New Roman"/>
          <w:spacing w:val="-1"/>
          <w:sz w:val="28"/>
          <w:szCs w:val="28"/>
        </w:rPr>
        <w:t>пл</w:t>
      </w:r>
      <w:r w:rsidRPr="001B2344">
        <w:rPr>
          <w:rFonts w:ascii="Times New Roman" w:hAnsi="Times New Roman"/>
          <w:spacing w:val="1"/>
          <w:sz w:val="28"/>
          <w:szCs w:val="28"/>
        </w:rPr>
        <w:t>о</w:t>
      </w:r>
      <w:r w:rsidRPr="001B2344">
        <w:rPr>
          <w:rFonts w:ascii="Times New Roman" w:hAnsi="Times New Roman"/>
          <w:sz w:val="28"/>
          <w:szCs w:val="28"/>
        </w:rPr>
        <w:t>ща</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w:t>
      </w:r>
      <w:r w:rsidRPr="001B2344">
        <w:rPr>
          <w:rFonts w:ascii="Times New Roman" w:hAnsi="Times New Roman"/>
          <w:spacing w:val="1"/>
          <w:sz w:val="28"/>
          <w:szCs w:val="28"/>
        </w:rPr>
        <w:t xml:space="preserve"> и</w:t>
      </w:r>
      <w:r w:rsidRPr="001B2344">
        <w:rPr>
          <w:rFonts w:ascii="Times New Roman" w:hAnsi="Times New Roman"/>
          <w:spacing w:val="-3"/>
          <w:sz w:val="28"/>
          <w:szCs w:val="28"/>
        </w:rPr>
        <w:t>з</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w:t>
      </w:r>
      <w:r w:rsidRPr="001B2344">
        <w:rPr>
          <w:rFonts w:ascii="Times New Roman" w:hAnsi="Times New Roman"/>
          <w:spacing w:val="-3"/>
          <w:sz w:val="28"/>
          <w:szCs w:val="28"/>
        </w:rPr>
        <w:t>в</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2"/>
          <w:sz w:val="28"/>
          <w:szCs w:val="28"/>
        </w:rPr>
        <w:t>о</w:t>
      </w:r>
      <w:r w:rsidRPr="001B2344">
        <w:rPr>
          <w:rFonts w:ascii="Times New Roman" w:hAnsi="Times New Roman"/>
          <w:sz w:val="28"/>
          <w:szCs w:val="28"/>
        </w:rPr>
        <w:t xml:space="preserve">н, </w:t>
      </w:r>
      <w:r w:rsidRPr="001B2344">
        <w:rPr>
          <w:rFonts w:ascii="Times New Roman" w:hAnsi="Times New Roman"/>
          <w:spacing w:val="-3"/>
          <w:sz w:val="28"/>
          <w:szCs w:val="28"/>
        </w:rPr>
        <w:t>с</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вне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состава природных зон с Р</w:t>
      </w:r>
      <w:r w:rsidRPr="001B2344">
        <w:rPr>
          <w:rFonts w:ascii="Times New Roman" w:hAnsi="Times New Roman"/>
          <w:spacing w:val="-4"/>
          <w:sz w:val="28"/>
          <w:szCs w:val="28"/>
        </w:rPr>
        <w:t>у</w:t>
      </w:r>
      <w:r w:rsidRPr="001B2344">
        <w:rPr>
          <w:rFonts w:ascii="Times New Roman" w:hAnsi="Times New Roman"/>
          <w:sz w:val="28"/>
          <w:szCs w:val="28"/>
        </w:rPr>
        <w:t>сс</w:t>
      </w:r>
      <w:r w:rsidRPr="001B2344">
        <w:rPr>
          <w:rFonts w:ascii="Times New Roman" w:hAnsi="Times New Roman"/>
          <w:spacing w:val="4"/>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авн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1"/>
          <w:sz w:val="28"/>
          <w:szCs w:val="28"/>
        </w:rPr>
        <w:t>й</w:t>
      </w:r>
      <w:r w:rsidRPr="001B2344">
        <w:rPr>
          <w:rFonts w:ascii="Times New Roman" w:hAnsi="Times New Roman"/>
          <w:sz w:val="28"/>
          <w:szCs w:val="28"/>
        </w:rPr>
        <w:t>).</w:t>
      </w:r>
    </w:p>
    <w:p w:rsidR="00F46B16" w:rsidRPr="001B2344" w:rsidRDefault="00F46B16" w:rsidP="001B234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z w:val="28"/>
          <w:szCs w:val="28"/>
        </w:rPr>
        <w:t xml:space="preserve">ая </w:t>
      </w:r>
      <w:r w:rsidRPr="001B2344">
        <w:rPr>
          <w:rFonts w:ascii="Times New Roman" w:hAnsi="Times New Roman"/>
          <w:spacing w:val="-3"/>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би</w:t>
      </w:r>
      <w:r w:rsidRPr="001B2344">
        <w:rPr>
          <w:rFonts w:ascii="Times New Roman" w:hAnsi="Times New Roman"/>
          <w:spacing w:val="1"/>
          <w:sz w:val="28"/>
          <w:szCs w:val="28"/>
        </w:rPr>
        <w:t>р</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1"/>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1"/>
          <w:sz w:val="28"/>
          <w:szCs w:val="28"/>
        </w:rPr>
        <w:t>ы</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z w:val="28"/>
          <w:szCs w:val="28"/>
        </w:rPr>
        <w:t xml:space="preserve">емы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ци</w:t>
      </w:r>
      <w:r w:rsidRPr="001B2344">
        <w:rPr>
          <w:rFonts w:ascii="Times New Roman" w:hAnsi="Times New Roman"/>
          <w:spacing w:val="1"/>
          <w:sz w:val="28"/>
          <w:szCs w:val="28"/>
        </w:rPr>
        <w:t>он</w:t>
      </w:r>
      <w:r w:rsidRPr="001B2344">
        <w:rPr>
          <w:rFonts w:ascii="Times New Roman" w:hAnsi="Times New Roman"/>
          <w:sz w:val="28"/>
          <w:szCs w:val="28"/>
        </w:rPr>
        <w:t>ал</w:t>
      </w:r>
      <w:r w:rsidRPr="001B2344">
        <w:rPr>
          <w:rFonts w:ascii="Times New Roman" w:hAnsi="Times New Roman"/>
          <w:spacing w:val="-4"/>
          <w:sz w:val="28"/>
          <w:szCs w:val="28"/>
        </w:rPr>
        <w:t>ь</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ль</w:t>
      </w:r>
      <w:r w:rsidRPr="001B2344">
        <w:rPr>
          <w:rFonts w:ascii="Times New Roman" w:hAnsi="Times New Roman"/>
          <w:sz w:val="28"/>
          <w:szCs w:val="28"/>
        </w:rPr>
        <w:t>зов</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и э</w:t>
      </w:r>
      <w:r w:rsidRPr="001B2344">
        <w:rPr>
          <w:rFonts w:ascii="Times New Roman" w:hAnsi="Times New Roman"/>
          <w:spacing w:val="-2"/>
          <w:sz w:val="28"/>
          <w:szCs w:val="28"/>
        </w:rPr>
        <w:t>к</w:t>
      </w:r>
      <w:r w:rsidRPr="001B2344">
        <w:rPr>
          <w:rFonts w:ascii="Times New Roman" w:hAnsi="Times New Roman"/>
          <w:spacing w:val="-1"/>
          <w:sz w:val="28"/>
          <w:szCs w:val="28"/>
        </w:rPr>
        <w:t>ол</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2"/>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об</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w:t>
      </w:r>
    </w:p>
    <w:p w:rsidR="00F46B16" w:rsidRPr="001B2344" w:rsidRDefault="00F46B16" w:rsidP="001B234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z w:val="28"/>
          <w:szCs w:val="28"/>
        </w:rPr>
        <w:t xml:space="preserve">яя </w:t>
      </w:r>
      <w:r w:rsidRPr="001B2344">
        <w:rPr>
          <w:rFonts w:ascii="Times New Roman" w:hAnsi="Times New Roman"/>
          <w:spacing w:val="-3"/>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б</w:t>
      </w:r>
      <w:r w:rsidRPr="001B2344">
        <w:rPr>
          <w:rFonts w:ascii="Times New Roman" w:hAnsi="Times New Roman"/>
          <w:spacing w:val="1"/>
          <w:sz w:val="28"/>
          <w:szCs w:val="28"/>
        </w:rPr>
        <w:t>ир</w:t>
      </w:r>
      <w:r w:rsidRPr="001B2344">
        <w:rPr>
          <w:rFonts w:ascii="Times New Roman" w:hAnsi="Times New Roman"/>
          <w:sz w:val="28"/>
          <w:szCs w:val="28"/>
        </w:rPr>
        <w:t>ь (</w:t>
      </w:r>
      <w:r w:rsidRPr="001B2344">
        <w:rPr>
          <w:rFonts w:ascii="Times New Roman" w:hAnsi="Times New Roman"/>
          <w:spacing w:val="-2"/>
          <w:sz w:val="28"/>
          <w:szCs w:val="28"/>
        </w:rPr>
        <w:t>с</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сть и м</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азие 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 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2"/>
          <w:sz w:val="28"/>
          <w:szCs w:val="28"/>
        </w:rPr>
        <w:t>и</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w:t>
      </w:r>
      <w:r w:rsidRPr="001B2344">
        <w:rPr>
          <w:rFonts w:ascii="Times New Roman" w:hAnsi="Times New Roman"/>
          <w:spacing w:val="-2"/>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х</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w:t>
      </w:r>
      <w:r w:rsidRPr="001B2344">
        <w:rPr>
          <w:rFonts w:ascii="Times New Roman" w:hAnsi="Times New Roman"/>
          <w:spacing w:val="1"/>
          <w:sz w:val="28"/>
          <w:szCs w:val="28"/>
        </w:rPr>
        <w:t>оц</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до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 xml:space="preserve">с </w:t>
      </w:r>
      <w:r w:rsidRPr="001B2344">
        <w:rPr>
          <w:rFonts w:ascii="Times New Roman" w:hAnsi="Times New Roman"/>
          <w:spacing w:val="1"/>
          <w:sz w:val="28"/>
          <w:szCs w:val="28"/>
        </w:rPr>
        <w:t>х</w:t>
      </w:r>
      <w:r w:rsidRPr="001B2344">
        <w:rPr>
          <w:rFonts w:ascii="Times New Roman" w:hAnsi="Times New Roman"/>
          <w:spacing w:val="-1"/>
          <w:sz w:val="28"/>
          <w:szCs w:val="28"/>
        </w:rPr>
        <w:t>ор</w:t>
      </w:r>
      <w:r w:rsidRPr="001B2344">
        <w:rPr>
          <w:rFonts w:ascii="Times New Roman" w:hAnsi="Times New Roman"/>
          <w:spacing w:val="1"/>
          <w:sz w:val="28"/>
          <w:szCs w:val="28"/>
        </w:rPr>
        <w:t>о</w:t>
      </w:r>
      <w:r w:rsidRPr="001B2344">
        <w:rPr>
          <w:rFonts w:ascii="Times New Roman" w:hAnsi="Times New Roman"/>
          <w:spacing w:val="-3"/>
          <w:sz w:val="28"/>
          <w:szCs w:val="28"/>
        </w:rPr>
        <w:t>ш</w:t>
      </w:r>
      <w:r w:rsidRPr="001B2344">
        <w:rPr>
          <w:rFonts w:ascii="Times New Roman" w:hAnsi="Times New Roman"/>
          <w:sz w:val="28"/>
          <w:szCs w:val="28"/>
        </w:rPr>
        <w:t>о вы</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ми</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рр</w:t>
      </w:r>
      <w:r w:rsidRPr="001B2344">
        <w:rPr>
          <w:rFonts w:ascii="Times New Roman" w:hAnsi="Times New Roman"/>
          <w:sz w:val="28"/>
          <w:szCs w:val="28"/>
        </w:rPr>
        <w:t>асами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елк</w:t>
      </w:r>
      <w:r w:rsidRPr="001B2344">
        <w:rPr>
          <w:rFonts w:ascii="Times New Roman" w:hAnsi="Times New Roman"/>
          <w:spacing w:val="-2"/>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кл</w:t>
      </w:r>
      <w:r w:rsidRPr="001B2344">
        <w:rPr>
          <w:rFonts w:ascii="Times New Roman" w:hAnsi="Times New Roman"/>
          <w:spacing w:val="-2"/>
          <w:sz w:val="28"/>
          <w:szCs w:val="28"/>
        </w:rPr>
        <w:t>и</w:t>
      </w:r>
      <w:r w:rsidRPr="001B2344">
        <w:rPr>
          <w:rFonts w:ascii="Times New Roman" w:hAnsi="Times New Roman"/>
          <w:sz w:val="28"/>
          <w:szCs w:val="28"/>
        </w:rPr>
        <w:t xml:space="preserve">мат </w:t>
      </w:r>
      <w:r w:rsidRPr="001B2344">
        <w:rPr>
          <w:rFonts w:ascii="Times New Roman" w:hAnsi="Times New Roman"/>
          <w:spacing w:val="1"/>
          <w:sz w:val="28"/>
          <w:szCs w:val="28"/>
        </w:rPr>
        <w:t>р</w:t>
      </w:r>
      <w:r w:rsidRPr="001B2344">
        <w:rPr>
          <w:rFonts w:ascii="Times New Roman" w:hAnsi="Times New Roman"/>
          <w:sz w:val="28"/>
          <w:szCs w:val="28"/>
        </w:rPr>
        <w:t>ез</w:t>
      </w:r>
      <w:r w:rsidRPr="001B2344">
        <w:rPr>
          <w:rFonts w:ascii="Times New Roman" w:hAnsi="Times New Roman"/>
          <w:spacing w:val="-3"/>
          <w:sz w:val="28"/>
          <w:szCs w:val="28"/>
        </w:rPr>
        <w:t>к</w:t>
      </w:r>
      <w:r w:rsidRPr="001B2344">
        <w:rPr>
          <w:rFonts w:ascii="Times New Roman" w:hAnsi="Times New Roman"/>
          <w:sz w:val="28"/>
          <w:szCs w:val="28"/>
        </w:rPr>
        <w:t>о 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pacing w:val="1"/>
          <w:sz w:val="28"/>
          <w:szCs w:val="28"/>
        </w:rPr>
        <w:t>й</w:t>
      </w:r>
      <w:r w:rsidRPr="001B2344">
        <w:rPr>
          <w:rFonts w:ascii="Times New Roman" w:hAnsi="Times New Roman"/>
          <w:sz w:val="28"/>
          <w:szCs w:val="28"/>
        </w:rPr>
        <w:t>, мног</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z w:val="28"/>
          <w:szCs w:val="28"/>
        </w:rPr>
        <w:t>яя</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з</w:t>
      </w:r>
      <w:r w:rsidRPr="001B2344">
        <w:rPr>
          <w:rFonts w:ascii="Times New Roman" w:hAnsi="Times New Roman"/>
          <w:spacing w:val="-4"/>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та,</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ктер</w:t>
      </w:r>
      <w:r>
        <w:rPr>
          <w:rFonts w:ascii="Times New Roman" w:hAnsi="Times New Roman"/>
          <w:sz w:val="28"/>
          <w:szCs w:val="28"/>
        </w:rPr>
        <w:t xml:space="preserve"> </w:t>
      </w:r>
      <w:r w:rsidRPr="001B2344">
        <w:rPr>
          <w:rFonts w:ascii="Times New Roman" w:hAnsi="Times New Roman"/>
          <w:spacing w:val="1"/>
          <w:sz w:val="28"/>
          <w:szCs w:val="28"/>
        </w:rPr>
        <w:t>по</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z w:val="28"/>
          <w:szCs w:val="28"/>
        </w:rPr>
        <w:t>зн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z w:val="28"/>
          <w:szCs w:val="28"/>
        </w:rPr>
        <w:t>ае</w:t>
      </w:r>
      <w:r w:rsidRPr="001B2344">
        <w:rPr>
          <w:rFonts w:ascii="Times New Roman" w:hAnsi="Times New Roman"/>
          <w:spacing w:val="-2"/>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 форм</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ек</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Севе</w:t>
      </w:r>
      <w:r w:rsidRPr="001B2344">
        <w:rPr>
          <w:rFonts w:ascii="Times New Roman" w:hAnsi="Times New Roman"/>
          <w:spacing w:val="-2"/>
          <w:sz w:val="28"/>
          <w:szCs w:val="28"/>
        </w:rPr>
        <w:t>р</w:t>
      </w:r>
      <w:r w:rsidRPr="001B2344">
        <w:rPr>
          <w:rFonts w:ascii="Times New Roman" w:hAnsi="Times New Roman"/>
          <w:spacing w:val="1"/>
          <w:sz w:val="28"/>
          <w:szCs w:val="28"/>
        </w:rPr>
        <w:t>о</w:t>
      </w:r>
      <w:r w:rsidRPr="001B2344">
        <w:rPr>
          <w:rFonts w:ascii="Times New Roman" w:hAnsi="Times New Roman"/>
          <w:sz w:val="28"/>
          <w:szCs w:val="28"/>
        </w:rPr>
        <w:t>-</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2"/>
          <w:sz w:val="28"/>
          <w:szCs w:val="28"/>
        </w:rPr>
        <w:t>ч</w:t>
      </w:r>
      <w:r w:rsidRPr="001B2344">
        <w:rPr>
          <w:rFonts w:ascii="Times New Roman" w:hAnsi="Times New Roman"/>
          <w:spacing w:val="1"/>
          <w:sz w:val="28"/>
          <w:szCs w:val="28"/>
        </w:rPr>
        <w:t>н</w:t>
      </w:r>
      <w:r w:rsidRPr="001B2344">
        <w:rPr>
          <w:rFonts w:ascii="Times New Roman" w:hAnsi="Times New Roman"/>
          <w:sz w:val="28"/>
          <w:szCs w:val="28"/>
        </w:rPr>
        <w:t>ая С</w:t>
      </w:r>
      <w:r w:rsidRPr="001B2344">
        <w:rPr>
          <w:rFonts w:ascii="Times New Roman" w:hAnsi="Times New Roman"/>
          <w:spacing w:val="1"/>
          <w:sz w:val="28"/>
          <w:szCs w:val="28"/>
        </w:rPr>
        <w:t>и</w:t>
      </w:r>
      <w:r w:rsidRPr="001B2344">
        <w:rPr>
          <w:rFonts w:ascii="Times New Roman" w:hAnsi="Times New Roman"/>
          <w:spacing w:val="-1"/>
          <w:sz w:val="28"/>
          <w:szCs w:val="28"/>
        </w:rPr>
        <w:t>б</w:t>
      </w:r>
      <w:r w:rsidRPr="001B2344">
        <w:rPr>
          <w:rFonts w:ascii="Times New Roman" w:hAnsi="Times New Roman"/>
          <w:spacing w:val="1"/>
          <w:sz w:val="28"/>
          <w:szCs w:val="28"/>
        </w:rPr>
        <w:t>ир</w:t>
      </w:r>
      <w:r w:rsidRPr="001B2344">
        <w:rPr>
          <w:rFonts w:ascii="Times New Roman" w:hAnsi="Times New Roman"/>
          <w:sz w:val="28"/>
          <w:szCs w:val="28"/>
        </w:rPr>
        <w:t xml:space="preserve">ь </w:t>
      </w:r>
      <w:r w:rsidRPr="001B2344">
        <w:rPr>
          <w:rFonts w:ascii="Times New Roman" w:hAnsi="Times New Roman"/>
          <w:spacing w:val="-2"/>
          <w:sz w:val="28"/>
          <w:szCs w:val="28"/>
        </w:rPr>
        <w:t>(</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н</w:t>
      </w:r>
      <w:r w:rsidRPr="001B2344">
        <w:rPr>
          <w:rFonts w:ascii="Times New Roman" w:hAnsi="Times New Roman"/>
          <w:spacing w:val="-1"/>
          <w:sz w:val="28"/>
          <w:szCs w:val="28"/>
        </w:rPr>
        <w:t>оо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азие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z w:val="28"/>
          <w:szCs w:val="28"/>
        </w:rPr>
        <w:t>тн</w:t>
      </w:r>
      <w:r w:rsidRPr="001B2344">
        <w:rPr>
          <w:rFonts w:ascii="Times New Roman" w:hAnsi="Times New Roman"/>
          <w:spacing w:val="2"/>
          <w:sz w:val="28"/>
          <w:szCs w:val="28"/>
        </w:rPr>
        <w:t>о</w:t>
      </w:r>
      <w:r w:rsidRPr="001B2344">
        <w:rPr>
          <w:rFonts w:ascii="Times New Roman" w:hAnsi="Times New Roman"/>
          <w:sz w:val="28"/>
          <w:szCs w:val="28"/>
        </w:rPr>
        <w:t xml:space="preserve">сть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ефа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т</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ви</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 xml:space="preserve">сть </w:t>
      </w:r>
      <w:r w:rsidRPr="001B2344">
        <w:rPr>
          <w:rFonts w:ascii="Times New Roman" w:hAnsi="Times New Roman"/>
          <w:spacing w:val="1"/>
          <w:sz w:val="28"/>
          <w:szCs w:val="28"/>
        </w:rPr>
        <w:t>р</w:t>
      </w:r>
      <w:r w:rsidRPr="001B2344">
        <w:rPr>
          <w:rFonts w:ascii="Times New Roman" w:hAnsi="Times New Roman"/>
          <w:spacing w:val="4"/>
          <w:sz w:val="28"/>
          <w:szCs w:val="28"/>
        </w:rPr>
        <w:t>е</w:t>
      </w:r>
      <w:r w:rsidRPr="001B2344">
        <w:rPr>
          <w:rFonts w:ascii="Times New Roman" w:hAnsi="Times New Roman"/>
          <w:spacing w:val="-1"/>
          <w:sz w:val="28"/>
          <w:szCs w:val="28"/>
        </w:rPr>
        <w:t>ль</w:t>
      </w:r>
      <w:r w:rsidRPr="001B2344">
        <w:rPr>
          <w:rFonts w:ascii="Times New Roman" w:hAnsi="Times New Roman"/>
          <w:sz w:val="28"/>
          <w:szCs w:val="28"/>
        </w:rPr>
        <w:t>е</w:t>
      </w:r>
      <w:r w:rsidRPr="001B2344">
        <w:rPr>
          <w:rFonts w:ascii="Times New Roman" w:hAnsi="Times New Roman"/>
          <w:spacing w:val="-2"/>
          <w:sz w:val="28"/>
          <w:szCs w:val="28"/>
        </w:rPr>
        <w:t>фа</w:t>
      </w:r>
      <w:r w:rsidRPr="001B2344">
        <w:rPr>
          <w:rFonts w:ascii="Times New Roman" w:hAnsi="Times New Roman"/>
          <w:sz w:val="28"/>
          <w:szCs w:val="28"/>
        </w:rPr>
        <w:t xml:space="preserve">, горные хребты,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2"/>
          <w:sz w:val="28"/>
          <w:szCs w:val="28"/>
        </w:rPr>
        <w:t>я</w:t>
      </w:r>
      <w:r w:rsidRPr="001B2344">
        <w:rPr>
          <w:rFonts w:ascii="Times New Roman" w:hAnsi="Times New Roman"/>
          <w:sz w:val="28"/>
          <w:szCs w:val="28"/>
        </w:rPr>
        <w:t>щие</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се</w:t>
      </w:r>
      <w:r w:rsidRPr="001B2344">
        <w:rPr>
          <w:rFonts w:ascii="Times New Roman" w:hAnsi="Times New Roman"/>
          <w:spacing w:val="-3"/>
          <w:sz w:val="28"/>
          <w:szCs w:val="28"/>
        </w:rPr>
        <w:t>в</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зм</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с</w:t>
      </w:r>
      <w:r w:rsidRPr="001B2344">
        <w:rPr>
          <w:rFonts w:ascii="Times New Roman" w:hAnsi="Times New Roman"/>
          <w:spacing w:val="-3"/>
          <w:sz w:val="28"/>
          <w:szCs w:val="28"/>
        </w:rPr>
        <w:t>у</w:t>
      </w:r>
      <w:r w:rsidRPr="001B2344">
        <w:rPr>
          <w:rFonts w:ascii="Times New Roman" w:hAnsi="Times New Roman"/>
          <w:spacing w:val="1"/>
          <w:sz w:val="28"/>
          <w:szCs w:val="28"/>
        </w:rPr>
        <w:t>ро</w:t>
      </w:r>
      <w:r w:rsidRPr="001B2344">
        <w:rPr>
          <w:rFonts w:ascii="Times New Roman" w:hAnsi="Times New Roman"/>
          <w:sz w:val="28"/>
          <w:szCs w:val="28"/>
        </w:rPr>
        <w:t>вость</w:t>
      </w:r>
      <w:r>
        <w:rPr>
          <w:rFonts w:ascii="Times New Roman" w:hAnsi="Times New Roman"/>
          <w:sz w:val="28"/>
          <w:szCs w:val="28"/>
        </w:rPr>
        <w:t xml:space="preserve"> </w:t>
      </w:r>
      <w:r w:rsidRPr="001B2344">
        <w:rPr>
          <w:rFonts w:ascii="Times New Roman" w:hAnsi="Times New Roman"/>
          <w:sz w:val="28"/>
          <w:szCs w:val="28"/>
        </w:rPr>
        <w:t>кли</w:t>
      </w:r>
      <w:r w:rsidRPr="001B2344">
        <w:rPr>
          <w:rFonts w:ascii="Times New Roman" w:hAnsi="Times New Roman"/>
          <w:spacing w:val="-2"/>
          <w:sz w:val="28"/>
          <w:szCs w:val="28"/>
        </w:rPr>
        <w:t>м</w:t>
      </w:r>
      <w:r w:rsidRPr="001B2344">
        <w:rPr>
          <w:rFonts w:ascii="Times New Roman" w:hAnsi="Times New Roman"/>
          <w:sz w:val="28"/>
          <w:szCs w:val="28"/>
        </w:rPr>
        <w:t>ата; мн</w:t>
      </w:r>
      <w:r w:rsidRPr="001B2344">
        <w:rPr>
          <w:rFonts w:ascii="Times New Roman" w:hAnsi="Times New Roman"/>
          <w:spacing w:val="2"/>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z w:val="28"/>
          <w:szCs w:val="28"/>
        </w:rPr>
        <w:t>яя</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з</w:t>
      </w:r>
      <w:r w:rsidRPr="001B2344">
        <w:rPr>
          <w:rFonts w:ascii="Times New Roman" w:hAnsi="Times New Roman"/>
          <w:spacing w:val="-4"/>
          <w:sz w:val="28"/>
          <w:szCs w:val="28"/>
        </w:rPr>
        <w:t>л</w:t>
      </w:r>
      <w:r w:rsidRPr="001B2344">
        <w:rPr>
          <w:rFonts w:ascii="Times New Roman" w:hAnsi="Times New Roman"/>
          <w:spacing w:val="1"/>
          <w:sz w:val="28"/>
          <w:szCs w:val="28"/>
        </w:rPr>
        <w:t>о</w:t>
      </w:r>
      <w:r w:rsidRPr="001B2344">
        <w:rPr>
          <w:rFonts w:ascii="Times New Roman" w:hAnsi="Times New Roman"/>
          <w:sz w:val="28"/>
          <w:szCs w:val="28"/>
        </w:rPr>
        <w:t xml:space="preserve">та;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 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кл</w:t>
      </w:r>
      <w:r w:rsidRPr="001B2344">
        <w:rPr>
          <w:rFonts w:ascii="Times New Roman" w:hAnsi="Times New Roman"/>
          <w:spacing w:val="-2"/>
          <w:sz w:val="28"/>
          <w:szCs w:val="28"/>
        </w:rPr>
        <w:t>и</w:t>
      </w:r>
      <w:r w:rsidRPr="001B2344">
        <w:rPr>
          <w:rFonts w:ascii="Times New Roman" w:hAnsi="Times New Roman"/>
          <w:sz w:val="28"/>
          <w:szCs w:val="28"/>
        </w:rPr>
        <w:t>мата</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 xml:space="preserve">а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особ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 xml:space="preserve">ти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ы</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Ю</w:t>
      </w:r>
      <w:r w:rsidRPr="001B2344">
        <w:rPr>
          <w:rFonts w:ascii="Times New Roman" w:hAnsi="Times New Roman"/>
          <w:spacing w:val="-3"/>
          <w:sz w:val="28"/>
          <w:szCs w:val="28"/>
        </w:rPr>
        <w:t>ж</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би</w:t>
      </w:r>
      <w:r w:rsidRPr="001B2344">
        <w:rPr>
          <w:rFonts w:ascii="Times New Roman" w:hAnsi="Times New Roman"/>
          <w:spacing w:val="1"/>
          <w:sz w:val="28"/>
          <w:szCs w:val="28"/>
        </w:rPr>
        <w:t>р</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z w:val="28"/>
          <w:szCs w:val="28"/>
        </w:rPr>
        <w:t>ге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он</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стный</w:t>
      </w:r>
      <w:r>
        <w:rPr>
          <w:rFonts w:ascii="Times New Roman" w:hAnsi="Times New Roman"/>
          <w:sz w:val="28"/>
          <w:szCs w:val="28"/>
        </w:rPr>
        <w:t xml:space="preserve"> </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рн</w:t>
      </w:r>
      <w:r w:rsidRPr="001B2344">
        <w:rPr>
          <w:rFonts w:ascii="Times New Roman" w:hAnsi="Times New Roman"/>
          <w:spacing w:val="1"/>
          <w:sz w:val="28"/>
          <w:szCs w:val="28"/>
        </w:rPr>
        <w:t>ы</w:t>
      </w:r>
      <w:r w:rsidRPr="001B2344">
        <w:rPr>
          <w:rFonts w:ascii="Times New Roman" w:hAnsi="Times New Roman"/>
          <w:sz w:val="28"/>
          <w:szCs w:val="28"/>
        </w:rPr>
        <w:t xml:space="preserve">й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он</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3"/>
          <w:sz w:val="28"/>
          <w:szCs w:val="28"/>
        </w:rPr>
        <w:t>а</w:t>
      </w:r>
      <w:r w:rsidRPr="001B2344">
        <w:rPr>
          <w:rFonts w:ascii="Times New Roman" w:hAnsi="Times New Roman"/>
          <w:spacing w:val="-1"/>
          <w:sz w:val="28"/>
          <w:szCs w:val="28"/>
        </w:rPr>
        <w:t>ль</w:t>
      </w:r>
      <w:r w:rsidRPr="001B2344">
        <w:rPr>
          <w:rFonts w:ascii="Times New Roman" w:hAnsi="Times New Roman"/>
          <w:spacing w:val="1"/>
          <w:sz w:val="28"/>
          <w:szCs w:val="28"/>
        </w:rPr>
        <w:t>ны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климат</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z w:val="28"/>
          <w:szCs w:val="28"/>
        </w:rPr>
        <w:t>фор</w:t>
      </w:r>
      <w:r w:rsidRPr="001B2344">
        <w:rPr>
          <w:rFonts w:ascii="Times New Roman" w:hAnsi="Times New Roman"/>
          <w:spacing w:val="-2"/>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й</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Ал</w:t>
      </w:r>
      <w:r w:rsidRPr="001B2344">
        <w:rPr>
          <w:rFonts w:ascii="Times New Roman" w:hAnsi="Times New Roman"/>
          <w:sz w:val="28"/>
          <w:szCs w:val="28"/>
        </w:rPr>
        <w:t>тай,</w:t>
      </w:r>
      <w:r>
        <w:rPr>
          <w:rFonts w:ascii="Times New Roman" w:hAnsi="Times New Roman"/>
          <w:sz w:val="28"/>
          <w:szCs w:val="28"/>
        </w:rPr>
        <w:t xml:space="preserve"> </w:t>
      </w:r>
      <w:r w:rsidRPr="001B2344">
        <w:rPr>
          <w:rFonts w:ascii="Times New Roman" w:hAnsi="Times New Roman"/>
          <w:sz w:val="28"/>
          <w:szCs w:val="28"/>
        </w:rPr>
        <w:t>Сая</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б</w:t>
      </w:r>
      <w:r w:rsidRPr="001B2344">
        <w:rPr>
          <w:rFonts w:ascii="Times New Roman" w:hAnsi="Times New Roman"/>
          <w:spacing w:val="-2"/>
          <w:sz w:val="28"/>
          <w:szCs w:val="28"/>
        </w:rPr>
        <w:t>а</w:t>
      </w:r>
      <w:r w:rsidRPr="001B2344">
        <w:rPr>
          <w:rFonts w:ascii="Times New Roman" w:hAnsi="Times New Roman"/>
          <w:spacing w:val="1"/>
          <w:sz w:val="28"/>
          <w:szCs w:val="28"/>
        </w:rPr>
        <w:t>й</w:t>
      </w:r>
      <w:r w:rsidRPr="001B2344">
        <w:rPr>
          <w:rFonts w:ascii="Times New Roman" w:hAnsi="Times New Roman"/>
          <w:sz w:val="28"/>
          <w:szCs w:val="28"/>
        </w:rPr>
        <w:t>кал</w:t>
      </w:r>
      <w:r w:rsidRPr="001B2344">
        <w:rPr>
          <w:rFonts w:ascii="Times New Roman" w:hAnsi="Times New Roman"/>
          <w:spacing w:val="-1"/>
          <w:sz w:val="28"/>
          <w:szCs w:val="28"/>
        </w:rPr>
        <w:t>ь</w:t>
      </w:r>
      <w:r w:rsidRPr="001B2344">
        <w:rPr>
          <w:rFonts w:ascii="Times New Roman" w:hAnsi="Times New Roman"/>
          <w:sz w:val="28"/>
          <w:szCs w:val="28"/>
        </w:rPr>
        <w:t xml:space="preserve">е, </w:t>
      </w:r>
      <w:r w:rsidRPr="001B2344">
        <w:rPr>
          <w:rFonts w:ascii="Times New Roman" w:hAnsi="Times New Roman"/>
          <w:spacing w:val="1"/>
          <w:sz w:val="28"/>
          <w:szCs w:val="28"/>
        </w:rPr>
        <w:t>З</w:t>
      </w:r>
      <w:r w:rsidRPr="001B2344">
        <w:rPr>
          <w:rFonts w:ascii="Times New Roman" w:hAnsi="Times New Roman"/>
          <w:spacing w:val="-2"/>
          <w:sz w:val="28"/>
          <w:szCs w:val="28"/>
        </w:rPr>
        <w:t>а</w:t>
      </w:r>
      <w:r w:rsidRPr="001B2344">
        <w:rPr>
          <w:rFonts w:ascii="Times New Roman" w:hAnsi="Times New Roman"/>
          <w:spacing w:val="1"/>
          <w:sz w:val="28"/>
          <w:szCs w:val="28"/>
        </w:rPr>
        <w:t>б</w:t>
      </w:r>
      <w:r w:rsidRPr="001B2344">
        <w:rPr>
          <w:rFonts w:ascii="Times New Roman" w:hAnsi="Times New Roman"/>
          <w:spacing w:val="-2"/>
          <w:sz w:val="28"/>
          <w:szCs w:val="28"/>
        </w:rPr>
        <w:t>а</w:t>
      </w:r>
      <w:r w:rsidRPr="001B2344">
        <w:rPr>
          <w:rFonts w:ascii="Times New Roman" w:hAnsi="Times New Roman"/>
          <w:spacing w:val="-1"/>
          <w:sz w:val="28"/>
          <w:szCs w:val="28"/>
        </w:rPr>
        <w:t>й</w:t>
      </w:r>
      <w:r w:rsidRPr="001B2344">
        <w:rPr>
          <w:rFonts w:ascii="Times New Roman" w:hAnsi="Times New Roman"/>
          <w:sz w:val="28"/>
          <w:szCs w:val="28"/>
        </w:rPr>
        <w:t>кал</w:t>
      </w:r>
      <w:r w:rsidRPr="001B2344">
        <w:rPr>
          <w:rFonts w:ascii="Times New Roman" w:hAnsi="Times New Roman"/>
          <w:spacing w:val="-1"/>
          <w:sz w:val="28"/>
          <w:szCs w:val="28"/>
        </w:rPr>
        <w:t>ь</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ге</w:t>
      </w:r>
      <w:r w:rsidRPr="001B2344">
        <w:rPr>
          <w:rFonts w:ascii="Times New Roman" w:hAnsi="Times New Roman"/>
          <w:spacing w:val="1"/>
          <w:sz w:val="28"/>
          <w:szCs w:val="28"/>
        </w:rPr>
        <w:t>о</w:t>
      </w:r>
      <w:r w:rsidRPr="001B2344">
        <w:rPr>
          <w:rFonts w:ascii="Times New Roman" w:hAnsi="Times New Roman"/>
          <w:spacing w:val="-1"/>
          <w:sz w:val="28"/>
          <w:szCs w:val="28"/>
        </w:rPr>
        <w:t>ло</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ти</w:t>
      </w:r>
      <w:r w:rsidRPr="001B2344">
        <w:rPr>
          <w:rFonts w:ascii="Times New Roman" w:hAnsi="Times New Roman"/>
          <w:spacing w:val="1"/>
          <w:sz w:val="28"/>
          <w:szCs w:val="28"/>
        </w:rPr>
        <w:t>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мат</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вн</w:t>
      </w:r>
      <w:r w:rsidRPr="001B2344">
        <w:rPr>
          <w:rFonts w:ascii="Times New Roman" w:hAnsi="Times New Roman"/>
          <w:spacing w:val="-3"/>
          <w:sz w:val="28"/>
          <w:szCs w:val="28"/>
        </w:rPr>
        <w:t>у</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воды, </w:t>
      </w:r>
      <w:r w:rsidRPr="001B2344">
        <w:rPr>
          <w:rFonts w:ascii="Times New Roman" w:hAnsi="Times New Roman"/>
          <w:spacing w:val="1"/>
          <w:sz w:val="28"/>
          <w:szCs w:val="28"/>
        </w:rPr>
        <w:t>х</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ны</w:t>
      </w:r>
      <w:r w:rsidRPr="001B2344">
        <w:rPr>
          <w:rFonts w:ascii="Times New Roman" w:hAnsi="Times New Roman"/>
          <w:sz w:val="28"/>
          <w:szCs w:val="28"/>
        </w:rPr>
        <w:t xml:space="preserve">е </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pacing w:val="-1"/>
          <w:sz w:val="28"/>
          <w:szCs w:val="28"/>
        </w:rPr>
        <w:t>п</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z w:val="28"/>
          <w:szCs w:val="28"/>
        </w:rPr>
        <w:t>чв,</w:t>
      </w:r>
      <w:r>
        <w:rPr>
          <w:rFonts w:ascii="Times New Roman" w:hAnsi="Times New Roman"/>
          <w:sz w:val="28"/>
          <w:szCs w:val="28"/>
        </w:rPr>
        <w:t xml:space="preserve"> </w:t>
      </w:r>
      <w:r w:rsidRPr="001B2344">
        <w:rPr>
          <w:rFonts w:ascii="Times New Roman" w:hAnsi="Times New Roman"/>
          <w:spacing w:val="1"/>
          <w:sz w:val="28"/>
          <w:szCs w:val="28"/>
        </w:rPr>
        <w:t>особенности природы</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Бай</w:t>
      </w:r>
      <w:r w:rsidRPr="001B2344">
        <w:rPr>
          <w:rFonts w:ascii="Times New Roman" w:hAnsi="Times New Roman"/>
          <w:spacing w:val="1"/>
          <w:sz w:val="28"/>
          <w:szCs w:val="28"/>
        </w:rPr>
        <w:t>к</w:t>
      </w:r>
      <w:r w:rsidRPr="001B2344">
        <w:rPr>
          <w:rFonts w:ascii="Times New Roman" w:hAnsi="Times New Roman"/>
          <w:sz w:val="28"/>
          <w:szCs w:val="28"/>
        </w:rPr>
        <w:t xml:space="preserve">ал. </w:t>
      </w:r>
      <w:r w:rsidRPr="001B2344">
        <w:rPr>
          <w:rFonts w:ascii="Times New Roman" w:hAnsi="Times New Roman"/>
          <w:spacing w:val="-2"/>
          <w:sz w:val="28"/>
          <w:szCs w:val="28"/>
        </w:rPr>
        <w:t>У</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кал</w:t>
      </w:r>
      <w:r w:rsidRPr="001B2344">
        <w:rPr>
          <w:rFonts w:ascii="Times New Roman" w:hAnsi="Times New Roman"/>
          <w:spacing w:val="-1"/>
          <w:sz w:val="28"/>
          <w:szCs w:val="28"/>
        </w:rPr>
        <w:t>ьн</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1"/>
          <w:sz w:val="28"/>
          <w:szCs w:val="28"/>
        </w:rPr>
        <w:t>во</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ды</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4"/>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ви</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Бай</w:t>
      </w:r>
      <w:r w:rsidRPr="001B2344">
        <w:rPr>
          <w:rFonts w:ascii="Times New Roman" w:hAnsi="Times New Roman"/>
          <w:spacing w:val="1"/>
          <w:sz w:val="28"/>
          <w:szCs w:val="28"/>
        </w:rPr>
        <w:t>к</w:t>
      </w:r>
      <w:r w:rsidRPr="001B2344">
        <w:rPr>
          <w:rFonts w:ascii="Times New Roman" w:hAnsi="Times New Roman"/>
          <w:sz w:val="28"/>
          <w:szCs w:val="28"/>
        </w:rPr>
        <w:t>ал –</w:t>
      </w:r>
      <w:r w:rsidRPr="001B2344">
        <w:rPr>
          <w:rFonts w:ascii="Times New Roman" w:hAnsi="Times New Roman"/>
          <w:spacing w:val="5"/>
          <w:sz w:val="28"/>
          <w:szCs w:val="28"/>
        </w:rPr>
        <w:t xml:space="preserve"> как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ъ</w:t>
      </w:r>
      <w:r w:rsidRPr="001B2344">
        <w:rPr>
          <w:rFonts w:ascii="Times New Roman" w:hAnsi="Times New Roman"/>
          <w:sz w:val="28"/>
          <w:szCs w:val="28"/>
        </w:rPr>
        <w:t>ект</w:t>
      </w:r>
      <w:r>
        <w:rPr>
          <w:rFonts w:ascii="Times New Roman" w:hAnsi="Times New Roman"/>
          <w:sz w:val="28"/>
          <w:szCs w:val="28"/>
        </w:rPr>
        <w:t xml:space="preserve"> </w:t>
      </w:r>
      <w:r w:rsidRPr="001B2344">
        <w:rPr>
          <w:rFonts w:ascii="Times New Roman" w:hAnsi="Times New Roman"/>
          <w:sz w:val="28"/>
          <w:szCs w:val="28"/>
        </w:rPr>
        <w:t>Всем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1"/>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при</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асл</w:t>
      </w:r>
      <w:r w:rsidRPr="001B2344">
        <w:rPr>
          <w:rFonts w:ascii="Times New Roman" w:hAnsi="Times New Roman"/>
          <w:spacing w:val="-3"/>
          <w:sz w:val="28"/>
          <w:szCs w:val="28"/>
        </w:rPr>
        <w:t>е</w:t>
      </w:r>
      <w:r w:rsidRPr="001B2344">
        <w:rPr>
          <w:rFonts w:ascii="Times New Roman" w:hAnsi="Times New Roman"/>
          <w:spacing w:val="1"/>
          <w:sz w:val="28"/>
          <w:szCs w:val="28"/>
        </w:rPr>
        <w:t>ди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3"/>
          <w:sz w:val="28"/>
          <w:szCs w:val="28"/>
        </w:rPr>
        <w:t>у</w:t>
      </w:r>
      <w:r w:rsidRPr="001B2344">
        <w:rPr>
          <w:rFonts w:ascii="Times New Roman" w:hAnsi="Times New Roman"/>
          <w:spacing w:val="1"/>
          <w:sz w:val="28"/>
          <w:szCs w:val="28"/>
        </w:rPr>
        <w:t>ни</w:t>
      </w:r>
      <w:r w:rsidRPr="001B2344">
        <w:rPr>
          <w:rFonts w:ascii="Times New Roman" w:hAnsi="Times New Roman"/>
          <w:sz w:val="28"/>
          <w:szCs w:val="28"/>
        </w:rPr>
        <w:t>кал</w:t>
      </w:r>
      <w:r w:rsidRPr="001B2344">
        <w:rPr>
          <w:rFonts w:ascii="Times New Roman" w:hAnsi="Times New Roman"/>
          <w:spacing w:val="-1"/>
          <w:sz w:val="28"/>
          <w:szCs w:val="28"/>
        </w:rPr>
        <w:t>ь</w:t>
      </w:r>
      <w:r w:rsidRPr="001B2344">
        <w:rPr>
          <w:rFonts w:ascii="Times New Roman" w:hAnsi="Times New Roman"/>
          <w:spacing w:val="1"/>
          <w:sz w:val="28"/>
          <w:szCs w:val="28"/>
        </w:rPr>
        <w:t>но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 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р</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э</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п</w:t>
      </w:r>
      <w:r w:rsidRPr="001B2344">
        <w:rPr>
          <w:rFonts w:ascii="Times New Roman" w:hAnsi="Times New Roman"/>
          <w:spacing w:val="-3"/>
          <w:sz w:val="28"/>
          <w:szCs w:val="28"/>
        </w:rPr>
        <w:t>у</w:t>
      </w:r>
      <w:r w:rsidRPr="001B2344">
        <w:rPr>
          <w:rFonts w:ascii="Times New Roman" w:hAnsi="Times New Roman"/>
          <w:sz w:val="28"/>
          <w:szCs w:val="28"/>
        </w:rPr>
        <w:t xml:space="preserve">ти </w:t>
      </w:r>
      <w:r w:rsidRPr="001B2344">
        <w:rPr>
          <w:rFonts w:ascii="Times New Roman" w:hAnsi="Times New Roman"/>
          <w:spacing w:val="1"/>
          <w:sz w:val="28"/>
          <w:szCs w:val="28"/>
        </w:rPr>
        <w:t>р</w:t>
      </w:r>
      <w:r w:rsidRPr="001B2344">
        <w:rPr>
          <w:rFonts w:ascii="Times New Roman" w:hAnsi="Times New Roman"/>
          <w:sz w:val="28"/>
          <w:szCs w:val="28"/>
        </w:rPr>
        <w:t>еше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Дал</w:t>
      </w:r>
      <w:r w:rsidRPr="001B2344">
        <w:rPr>
          <w:rFonts w:ascii="Times New Roman" w:hAnsi="Times New Roman"/>
          <w:spacing w:val="-1"/>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2"/>
          <w:sz w:val="28"/>
          <w:szCs w:val="28"/>
        </w:rPr>
        <w:t>(</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н</w:t>
      </w:r>
      <w:r w:rsidRPr="001B2344">
        <w:rPr>
          <w:rFonts w:ascii="Times New Roman" w:hAnsi="Times New Roman"/>
          <w:sz w:val="28"/>
          <w:szCs w:val="28"/>
        </w:rPr>
        <w:t>а</w:t>
      </w:r>
      <w:r w:rsidRPr="001B2344">
        <w:rPr>
          <w:rFonts w:ascii="Times New Roman" w:hAnsi="Times New Roman"/>
          <w:spacing w:val="-1"/>
          <w:sz w:val="28"/>
          <w:szCs w:val="28"/>
        </w:rPr>
        <w:t>Ти</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z w:val="28"/>
          <w:szCs w:val="28"/>
        </w:rPr>
        <w:t>ке</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м </w:t>
      </w:r>
      <w:r w:rsidRPr="001B2344">
        <w:rPr>
          <w:rFonts w:ascii="Times New Roman" w:hAnsi="Times New Roman"/>
          <w:spacing w:val="-1"/>
          <w:sz w:val="28"/>
          <w:szCs w:val="28"/>
        </w:rPr>
        <w:t>по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ж</w:t>
      </w:r>
      <w:r w:rsidRPr="001B2344">
        <w:rPr>
          <w:rFonts w:ascii="Times New Roman" w:hAnsi="Times New Roman"/>
          <w:spacing w:val="-1"/>
          <w:sz w:val="28"/>
          <w:szCs w:val="28"/>
        </w:rPr>
        <w:t>ь</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2"/>
          <w:sz w:val="28"/>
          <w:szCs w:val="28"/>
        </w:rPr>
        <w:t>ч</w:t>
      </w:r>
      <w:r w:rsidRPr="001B2344">
        <w:rPr>
          <w:rFonts w:ascii="Times New Roman" w:hAnsi="Times New Roman"/>
          <w:sz w:val="28"/>
          <w:szCs w:val="28"/>
        </w:rPr>
        <w:t>ета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г</w:t>
      </w:r>
      <w:r w:rsidRPr="001B2344">
        <w:rPr>
          <w:rFonts w:ascii="Times New Roman" w:hAnsi="Times New Roman"/>
          <w:spacing w:val="1"/>
          <w:sz w:val="28"/>
          <w:szCs w:val="28"/>
        </w:rPr>
        <w:t>о</w:t>
      </w:r>
      <w:r w:rsidRPr="001B2344">
        <w:rPr>
          <w:rFonts w:ascii="Times New Roman" w:hAnsi="Times New Roman"/>
          <w:spacing w:val="-1"/>
          <w:sz w:val="28"/>
          <w:szCs w:val="28"/>
        </w:rPr>
        <w:t>рн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хр</w:t>
      </w:r>
      <w:r w:rsidRPr="001B2344">
        <w:rPr>
          <w:rFonts w:ascii="Times New Roman" w:hAnsi="Times New Roman"/>
          <w:spacing w:val="-2"/>
          <w:sz w:val="28"/>
          <w:szCs w:val="28"/>
        </w:rPr>
        <w:t>е</w:t>
      </w:r>
      <w:r w:rsidRPr="001B2344">
        <w:rPr>
          <w:rFonts w:ascii="Times New Roman" w:hAnsi="Times New Roman"/>
          <w:spacing w:val="1"/>
          <w:sz w:val="28"/>
          <w:szCs w:val="28"/>
        </w:rPr>
        <w:t>б</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z w:val="28"/>
          <w:szCs w:val="28"/>
        </w:rPr>
        <w:t>ежго</w:t>
      </w:r>
      <w:r w:rsidRPr="001B2344">
        <w:rPr>
          <w:rFonts w:ascii="Times New Roman" w:hAnsi="Times New Roman"/>
          <w:spacing w:val="-2"/>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ра</w:t>
      </w:r>
      <w:r w:rsidRPr="001B2344">
        <w:rPr>
          <w:rFonts w:ascii="Times New Roman" w:hAnsi="Times New Roman"/>
          <w:spacing w:val="-2"/>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ин</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об</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pacing w:val="1"/>
          <w:sz w:val="28"/>
          <w:szCs w:val="28"/>
        </w:rPr>
        <w:t>д</w:t>
      </w:r>
      <w:r w:rsidRPr="001B2344">
        <w:rPr>
          <w:rFonts w:ascii="Times New Roman" w:hAnsi="Times New Roman"/>
          <w:spacing w:val="-2"/>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е м</w:t>
      </w:r>
      <w:r w:rsidRPr="001B2344">
        <w:rPr>
          <w:rFonts w:ascii="Times New Roman" w:hAnsi="Times New Roman"/>
          <w:spacing w:val="-4"/>
          <w:sz w:val="28"/>
          <w:szCs w:val="28"/>
        </w:rPr>
        <w:t>у</w:t>
      </w:r>
      <w:r w:rsidRPr="001B2344">
        <w:rPr>
          <w:rFonts w:ascii="Times New Roman" w:hAnsi="Times New Roman"/>
          <w:sz w:val="28"/>
          <w:szCs w:val="28"/>
        </w:rPr>
        <w:t>сс</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z w:val="28"/>
          <w:szCs w:val="28"/>
        </w:rPr>
        <w:t xml:space="preserve">ата на </w:t>
      </w:r>
      <w:r w:rsidRPr="001B2344">
        <w:rPr>
          <w:rFonts w:ascii="Times New Roman" w:hAnsi="Times New Roman"/>
          <w:spacing w:val="-1"/>
          <w:sz w:val="28"/>
          <w:szCs w:val="28"/>
        </w:rPr>
        <w:t>ю</w:t>
      </w:r>
      <w:r w:rsidRPr="001B2344">
        <w:rPr>
          <w:rFonts w:ascii="Times New Roman" w:hAnsi="Times New Roman"/>
          <w:sz w:val="28"/>
          <w:szCs w:val="28"/>
        </w:rPr>
        <w:t>ге и</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4"/>
          <w:sz w:val="28"/>
          <w:szCs w:val="28"/>
        </w:rPr>
        <w:t>у</w:t>
      </w:r>
      <w:r w:rsidRPr="001B2344">
        <w:rPr>
          <w:rFonts w:ascii="Times New Roman" w:hAnsi="Times New Roman"/>
          <w:sz w:val="28"/>
          <w:szCs w:val="28"/>
        </w:rPr>
        <w:t>сс</w:t>
      </w:r>
      <w:r w:rsidRPr="001B2344">
        <w:rPr>
          <w:rFonts w:ascii="Times New Roman" w:hAnsi="Times New Roman"/>
          <w:spacing w:val="1"/>
          <w:sz w:val="28"/>
          <w:szCs w:val="28"/>
        </w:rPr>
        <w:t>о</w:t>
      </w:r>
      <w:r w:rsidRPr="001B2344">
        <w:rPr>
          <w:rFonts w:ascii="Times New Roman" w:hAnsi="Times New Roman"/>
          <w:spacing w:val="-1"/>
          <w:sz w:val="28"/>
          <w:szCs w:val="28"/>
        </w:rPr>
        <w:t>но</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z w:val="28"/>
          <w:szCs w:val="28"/>
        </w:rPr>
        <w:t>ев</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1"/>
          <w:sz w:val="28"/>
          <w:szCs w:val="28"/>
        </w:rPr>
        <w:t xml:space="preserve"> р</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ны</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 и</w:t>
      </w:r>
      <w:r>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нд</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pacing w:val="1"/>
          <w:sz w:val="28"/>
          <w:szCs w:val="28"/>
        </w:rPr>
        <w:t>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pacing w:val="4"/>
          <w:sz w:val="28"/>
          <w:szCs w:val="28"/>
        </w:rPr>
        <w:t>о</w:t>
      </w:r>
      <w:r w:rsidRPr="001B2344">
        <w:rPr>
          <w:rFonts w:ascii="Times New Roman" w:hAnsi="Times New Roman"/>
          <w:spacing w:val="-2"/>
          <w:sz w:val="28"/>
          <w:szCs w:val="28"/>
        </w:rPr>
        <w:t>-</w:t>
      </w:r>
      <w:r w:rsidRPr="001B2344">
        <w:rPr>
          <w:rFonts w:ascii="Times New Roman" w:hAnsi="Times New Roman"/>
          <w:spacing w:val="-1"/>
          <w:sz w:val="28"/>
          <w:szCs w:val="28"/>
        </w:rPr>
        <w:t>л</w:t>
      </w:r>
      <w:r w:rsidRPr="001B2344">
        <w:rPr>
          <w:rFonts w:ascii="Times New Roman" w:hAnsi="Times New Roman"/>
          <w:sz w:val="28"/>
          <w:szCs w:val="28"/>
        </w:rPr>
        <w:t>ес</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3"/>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льц</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z w:val="28"/>
          <w:szCs w:val="28"/>
        </w:rPr>
        <w:t>х</w:t>
      </w:r>
      <w:r w:rsidRPr="001B2344">
        <w:rPr>
          <w:rFonts w:ascii="Times New Roman" w:hAnsi="Times New Roman"/>
          <w:spacing w:val="-1"/>
          <w:sz w:val="28"/>
          <w:szCs w:val="28"/>
        </w:rPr>
        <w:t xml:space="preserve"> л</w:t>
      </w:r>
      <w:r w:rsidRPr="001B2344">
        <w:rPr>
          <w:rFonts w:ascii="Times New Roman" w:hAnsi="Times New Roman"/>
          <w:sz w:val="28"/>
          <w:szCs w:val="28"/>
        </w:rPr>
        <w:t>а</w:t>
      </w:r>
      <w:r w:rsidRPr="001B2344">
        <w:rPr>
          <w:rFonts w:ascii="Times New Roman" w:hAnsi="Times New Roman"/>
          <w:spacing w:val="1"/>
          <w:sz w:val="28"/>
          <w:szCs w:val="28"/>
        </w:rPr>
        <w:t>нд</w:t>
      </w:r>
      <w:r w:rsidRPr="001B2344">
        <w:rPr>
          <w:rFonts w:ascii="Times New Roman" w:hAnsi="Times New Roman"/>
          <w:sz w:val="28"/>
          <w:szCs w:val="28"/>
        </w:rPr>
        <w:t>ш</w:t>
      </w:r>
      <w:r w:rsidRPr="001B2344">
        <w:rPr>
          <w:rFonts w:ascii="Times New Roman" w:hAnsi="Times New Roman"/>
          <w:spacing w:val="-3"/>
          <w:sz w:val="28"/>
          <w:szCs w:val="28"/>
        </w:rPr>
        <w:t>а</w:t>
      </w:r>
      <w:r w:rsidRPr="001B2344">
        <w:rPr>
          <w:rFonts w:ascii="Times New Roman" w:hAnsi="Times New Roman"/>
          <w:sz w:val="28"/>
          <w:szCs w:val="28"/>
        </w:rPr>
        <w:t>фт</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Ч</w:t>
      </w:r>
      <w:r w:rsidRPr="001B2344">
        <w:rPr>
          <w:rFonts w:ascii="Times New Roman" w:hAnsi="Times New Roman"/>
          <w:spacing w:val="-4"/>
          <w:sz w:val="28"/>
          <w:szCs w:val="28"/>
        </w:rPr>
        <w:t>у</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тка,</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ри</w:t>
      </w:r>
      <w:r w:rsidRPr="001B2344">
        <w:rPr>
          <w:rFonts w:ascii="Times New Roman" w:hAnsi="Times New Roman"/>
          <w:sz w:val="28"/>
          <w:szCs w:val="28"/>
        </w:rPr>
        <w:t>ам</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pacing w:val="-1"/>
          <w:sz w:val="28"/>
          <w:szCs w:val="28"/>
        </w:rPr>
        <w:t>ь</w:t>
      </w:r>
      <w:r w:rsidRPr="001B2344">
        <w:rPr>
          <w:rFonts w:ascii="Times New Roman" w:hAnsi="Times New Roman"/>
          <w:spacing w:val="-2"/>
          <w:sz w:val="28"/>
          <w:szCs w:val="28"/>
        </w:rPr>
        <w:t>е</w:t>
      </w:r>
      <w:r w:rsidRPr="001B2344">
        <w:rPr>
          <w:rFonts w:ascii="Times New Roman" w:hAnsi="Times New Roman"/>
          <w:sz w:val="28"/>
          <w:szCs w:val="28"/>
        </w:rPr>
        <w:t>,</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ри</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ь</w:t>
      </w:r>
      <w:r w:rsidRPr="001B2344">
        <w:rPr>
          <w:rFonts w:ascii="Times New Roman" w:hAnsi="Times New Roman"/>
          <w:sz w:val="28"/>
          <w:szCs w:val="28"/>
        </w:rPr>
        <w:t>е (</w:t>
      </w:r>
      <w:r w:rsidRPr="001B2344">
        <w:rPr>
          <w:rFonts w:ascii="Times New Roman" w:hAnsi="Times New Roman"/>
          <w:spacing w:val="-2"/>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sidRPr="001B2344">
        <w:rPr>
          <w:rFonts w:ascii="Times New Roman" w:hAnsi="Times New Roman"/>
          <w:spacing w:val="1"/>
          <w:sz w:val="28"/>
          <w:szCs w:val="28"/>
        </w:rPr>
        <w:t xml:space="preserve"> 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и</w:t>
      </w:r>
      <w:r w:rsidRPr="001B2344">
        <w:rPr>
          <w:rFonts w:ascii="Times New Roman" w:hAnsi="Times New Roman"/>
          <w:sz w:val="28"/>
          <w:szCs w:val="28"/>
        </w:rPr>
        <w:t>ссл</w:t>
      </w:r>
      <w:r w:rsidRPr="001B2344">
        <w:rPr>
          <w:rFonts w:ascii="Times New Roman" w:hAnsi="Times New Roman"/>
          <w:spacing w:val="-3"/>
          <w:sz w:val="28"/>
          <w:szCs w:val="28"/>
        </w:rPr>
        <w:t>е</w:t>
      </w:r>
      <w:r w:rsidRPr="001B2344">
        <w:rPr>
          <w:rFonts w:ascii="Times New Roman" w:hAnsi="Times New Roman"/>
          <w:spacing w:val="1"/>
          <w:sz w:val="28"/>
          <w:szCs w:val="28"/>
        </w:rPr>
        <w:t>до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sidRPr="001B2344">
        <w:rPr>
          <w:rFonts w:ascii="Times New Roman" w:hAnsi="Times New Roman"/>
          <w:spacing w:val="1"/>
          <w:sz w:val="28"/>
          <w:szCs w:val="28"/>
        </w:rPr>
        <w:t xml:space="preserve"> п</w:t>
      </w:r>
      <w:r w:rsidRPr="001B2344">
        <w:rPr>
          <w:rFonts w:ascii="Times New Roman" w:hAnsi="Times New Roman"/>
          <w:spacing w:val="-1"/>
          <w:sz w:val="28"/>
          <w:szCs w:val="28"/>
        </w:rPr>
        <w:t>рир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 xml:space="preserve">ы). </w:t>
      </w:r>
    </w:p>
    <w:p w:rsidR="00F46B16" w:rsidRPr="00B07DCD" w:rsidRDefault="00F46B16" w:rsidP="00B07DCD">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Камчат</w:t>
      </w:r>
      <w:r w:rsidRPr="001B2344">
        <w:rPr>
          <w:rFonts w:ascii="Times New Roman" w:hAnsi="Times New Roman"/>
          <w:spacing w:val="-2"/>
          <w:sz w:val="28"/>
          <w:szCs w:val="28"/>
        </w:rPr>
        <w:t>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Са</w:t>
      </w:r>
      <w:r w:rsidRPr="001B2344">
        <w:rPr>
          <w:rFonts w:ascii="Times New Roman" w:hAnsi="Times New Roman"/>
          <w:spacing w:val="-1"/>
          <w:sz w:val="28"/>
          <w:szCs w:val="28"/>
        </w:rPr>
        <w:t>х</w:t>
      </w:r>
      <w:r w:rsidRPr="001B2344">
        <w:rPr>
          <w:rFonts w:ascii="Times New Roman" w:hAnsi="Times New Roman"/>
          <w:sz w:val="28"/>
          <w:szCs w:val="28"/>
        </w:rPr>
        <w:t>али</w:t>
      </w:r>
      <w:r w:rsidRPr="001B2344">
        <w:rPr>
          <w:rFonts w:ascii="Times New Roman" w:hAnsi="Times New Roman"/>
          <w:spacing w:val="1"/>
          <w:sz w:val="28"/>
          <w:szCs w:val="28"/>
        </w:rPr>
        <w:t>н</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4"/>
          <w:sz w:val="28"/>
          <w:szCs w:val="28"/>
        </w:rPr>
        <w:t>у</w:t>
      </w:r>
      <w:r w:rsidRPr="001B2344">
        <w:rPr>
          <w:rFonts w:ascii="Times New Roman" w:hAnsi="Times New Roman"/>
          <w:spacing w:val="1"/>
          <w:sz w:val="28"/>
          <w:szCs w:val="28"/>
        </w:rPr>
        <w:t>ри</w:t>
      </w:r>
      <w:r w:rsidRPr="001B2344">
        <w:rPr>
          <w:rFonts w:ascii="Times New Roman" w:hAnsi="Times New Roman"/>
          <w:spacing w:val="-1"/>
          <w:sz w:val="28"/>
          <w:szCs w:val="28"/>
        </w:rPr>
        <w:t>ль</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2"/>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z w:val="28"/>
          <w:szCs w:val="28"/>
        </w:rPr>
        <w:t xml:space="preserve"> (географическое положение, история исследования, особенности природы).</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4"/>
          <w:sz w:val="28"/>
          <w:szCs w:val="28"/>
        </w:rPr>
      </w:pPr>
      <w:r w:rsidRPr="001B2344">
        <w:rPr>
          <w:rFonts w:ascii="Times New Roman" w:hAnsi="Times New Roman"/>
          <w:b/>
          <w:bCs/>
          <w:spacing w:val="1"/>
          <w:sz w:val="28"/>
          <w:szCs w:val="28"/>
        </w:rPr>
        <w:t>Население России.</w:t>
      </w:r>
    </w:p>
    <w:p w:rsidR="00F46B16" w:rsidRPr="00B07DCD" w:rsidRDefault="00F46B16" w:rsidP="00B07DCD">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4"/>
          <w:sz w:val="28"/>
          <w:szCs w:val="28"/>
        </w:rPr>
      </w:pPr>
      <w:r w:rsidRPr="001B2344">
        <w:rPr>
          <w:rFonts w:ascii="Times New Roman" w:hAnsi="Times New Roman"/>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слен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 xml:space="preserve">сть </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селе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ее</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 xml:space="preserve"> р</w:t>
      </w:r>
      <w:r w:rsidRPr="001B2344">
        <w:rPr>
          <w:rFonts w:ascii="Times New Roman" w:hAnsi="Times New Roman"/>
          <w:sz w:val="28"/>
          <w:szCs w:val="28"/>
        </w:rPr>
        <w:t>аз</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1"/>
          <w:sz w:val="28"/>
          <w:szCs w:val="28"/>
        </w:rPr>
        <w:t>ор</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ио</w:t>
      </w:r>
      <w:r w:rsidRPr="001B2344">
        <w:rPr>
          <w:rFonts w:ascii="Times New Roman" w:hAnsi="Times New Roman"/>
          <w:spacing w:val="1"/>
          <w:sz w:val="28"/>
          <w:szCs w:val="28"/>
        </w:rPr>
        <w:t>ды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 xml:space="preserve">Воспроизводство населения. Показатели рождаемости, смертности, естественного и миграционного прироста / убыли. </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сти</w:t>
      </w:r>
      <w:r w:rsidRPr="001B2344">
        <w:rPr>
          <w:rFonts w:ascii="Times New Roman" w:hAnsi="Times New Roman"/>
          <w:spacing w:val="-1"/>
          <w:sz w:val="28"/>
          <w:szCs w:val="28"/>
        </w:rPr>
        <w:t>к</w:t>
      </w:r>
      <w:r w:rsidRPr="001B2344">
        <w:rPr>
          <w:rFonts w:ascii="Times New Roman" w:hAnsi="Times New Roman"/>
          <w:sz w:val="28"/>
          <w:szCs w:val="28"/>
        </w:rPr>
        <w:t xml:space="preserve">а </w:t>
      </w:r>
      <w:r w:rsidRPr="001B2344">
        <w:rPr>
          <w:rFonts w:ascii="Times New Roman" w:hAnsi="Times New Roman"/>
          <w:spacing w:val="1"/>
          <w:sz w:val="28"/>
          <w:szCs w:val="28"/>
        </w:rPr>
        <w:t>по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2"/>
          <w:sz w:val="28"/>
          <w:szCs w:val="28"/>
        </w:rPr>
        <w:t>р</w:t>
      </w:r>
      <w:r w:rsidRPr="001B2344">
        <w:rPr>
          <w:rFonts w:ascii="Times New Roman" w:hAnsi="Times New Roman"/>
          <w:sz w:val="28"/>
          <w:szCs w:val="28"/>
        </w:rPr>
        <w:t>аст</w:t>
      </w:r>
      <w:r w:rsidRPr="001B2344">
        <w:rPr>
          <w:rFonts w:ascii="Times New Roman" w:hAnsi="Times New Roman"/>
          <w:spacing w:val="-1"/>
          <w:sz w:val="28"/>
          <w:szCs w:val="28"/>
        </w:rPr>
        <w:t>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z w:val="28"/>
          <w:szCs w:val="28"/>
        </w:rPr>
        <w:t>к</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ци</w:t>
      </w:r>
      <w:r w:rsidRPr="001B2344">
        <w:rPr>
          <w:rFonts w:ascii="Times New Roman" w:hAnsi="Times New Roman"/>
          <w:sz w:val="28"/>
          <w:szCs w:val="28"/>
        </w:rPr>
        <w:t xml:space="preserve">и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яв</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 xml:space="preserve">и </w:t>
      </w:r>
      <w:r w:rsidRPr="001B2344">
        <w:rPr>
          <w:rFonts w:ascii="Times New Roman" w:hAnsi="Times New Roman"/>
          <w:spacing w:val="-1"/>
          <w:sz w:val="28"/>
          <w:szCs w:val="28"/>
        </w:rPr>
        <w:t>р</w:t>
      </w:r>
      <w:r w:rsidRPr="001B2344">
        <w:rPr>
          <w:rFonts w:ascii="Times New Roman" w:hAnsi="Times New Roman"/>
          <w:spacing w:val="1"/>
          <w:sz w:val="28"/>
          <w:szCs w:val="28"/>
        </w:rPr>
        <w:t>ын</w:t>
      </w:r>
      <w:r w:rsidRPr="001B2344">
        <w:rPr>
          <w:rFonts w:ascii="Times New Roman" w:hAnsi="Times New Roman"/>
          <w:spacing w:val="-2"/>
          <w:sz w:val="28"/>
          <w:szCs w:val="28"/>
        </w:rPr>
        <w:t>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д</w:t>
      </w:r>
      <w:r w:rsidRPr="001B2344">
        <w:rPr>
          <w:rFonts w:ascii="Times New Roman" w:hAnsi="Times New Roman"/>
          <w:sz w:val="28"/>
          <w:szCs w:val="28"/>
        </w:rPr>
        <w:t>а 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 Э</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й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 xml:space="preserve">став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я Р</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Ра</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pacing w:val="-1"/>
          <w:sz w:val="28"/>
          <w:szCs w:val="28"/>
        </w:rPr>
        <w:t>ооб</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и</w:t>
      </w:r>
      <w:r w:rsidRPr="001B2344">
        <w:rPr>
          <w:rFonts w:ascii="Times New Roman" w:hAnsi="Times New Roman"/>
          <w:sz w:val="28"/>
          <w:szCs w:val="28"/>
        </w:rPr>
        <w:t>е эт</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 с</w:t>
      </w:r>
      <w:r w:rsidRPr="001B2344">
        <w:rPr>
          <w:rFonts w:ascii="Times New Roman" w:hAnsi="Times New Roman"/>
          <w:spacing w:val="1"/>
          <w:sz w:val="28"/>
          <w:szCs w:val="28"/>
        </w:rPr>
        <w:t>о</w:t>
      </w:r>
      <w:r w:rsidRPr="001B2344">
        <w:rPr>
          <w:rFonts w:ascii="Times New Roman" w:hAnsi="Times New Roman"/>
          <w:sz w:val="28"/>
          <w:szCs w:val="28"/>
        </w:rPr>
        <w:t xml:space="preserve">става </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селе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Ре</w:t>
      </w:r>
      <w:r w:rsidRPr="001B2344">
        <w:rPr>
          <w:rFonts w:ascii="Times New Roman" w:hAnsi="Times New Roman"/>
          <w:spacing w:val="-1"/>
          <w:sz w:val="28"/>
          <w:szCs w:val="28"/>
        </w:rPr>
        <w:t>ли</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 xml:space="preserve">и </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pacing w:val="1"/>
          <w:sz w:val="28"/>
          <w:szCs w:val="28"/>
        </w:rPr>
        <w:t>р</w:t>
      </w:r>
      <w:r w:rsidRPr="001B2344">
        <w:rPr>
          <w:rFonts w:ascii="Times New Roman" w:hAnsi="Times New Roman"/>
          <w:spacing w:val="-1"/>
          <w:sz w:val="28"/>
          <w:szCs w:val="28"/>
        </w:rPr>
        <w:t>од</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 xml:space="preserve">и. </w:t>
      </w: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ки</w:t>
      </w:r>
      <w:r w:rsidRPr="001B2344">
        <w:rPr>
          <w:rFonts w:ascii="Times New Roman" w:hAnsi="Times New Roman"/>
          <w:sz w:val="28"/>
          <w:szCs w:val="28"/>
        </w:rPr>
        <w:t xml:space="preserve">е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sidRPr="001B2344">
        <w:rPr>
          <w:rFonts w:ascii="Times New Roman" w:hAnsi="Times New Roman"/>
          <w:spacing w:val="1"/>
          <w:sz w:val="28"/>
          <w:szCs w:val="28"/>
        </w:rPr>
        <w:t xml:space="preserve"> р</w:t>
      </w:r>
      <w:r w:rsidRPr="001B2344">
        <w:rPr>
          <w:rFonts w:ascii="Times New Roman" w:hAnsi="Times New Roman"/>
          <w:sz w:val="28"/>
          <w:szCs w:val="28"/>
        </w:rPr>
        <w:t>а</w:t>
      </w:r>
      <w:r w:rsidRPr="001B2344">
        <w:rPr>
          <w:rFonts w:ascii="Times New Roman" w:hAnsi="Times New Roman"/>
          <w:spacing w:val="-3"/>
          <w:sz w:val="28"/>
          <w:szCs w:val="28"/>
        </w:rPr>
        <w:t>з</w:t>
      </w:r>
      <w:r w:rsidRPr="001B2344">
        <w:rPr>
          <w:rFonts w:ascii="Times New Roman" w:hAnsi="Times New Roman"/>
          <w:sz w:val="28"/>
          <w:szCs w:val="28"/>
        </w:rPr>
        <w:t>меще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Го</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е и</w:t>
      </w:r>
      <w:r>
        <w:rPr>
          <w:rFonts w:ascii="Times New Roman" w:hAnsi="Times New Roman"/>
          <w:sz w:val="28"/>
          <w:szCs w:val="28"/>
        </w:rPr>
        <w:t xml:space="preserve"> </w:t>
      </w:r>
      <w:r w:rsidRPr="001B2344">
        <w:rPr>
          <w:rFonts w:ascii="Times New Roman" w:hAnsi="Times New Roman"/>
          <w:sz w:val="28"/>
          <w:szCs w:val="28"/>
        </w:rPr>
        <w:t>сел</w:t>
      </w:r>
      <w:r w:rsidRPr="001B2344">
        <w:rPr>
          <w:rFonts w:ascii="Times New Roman" w:hAnsi="Times New Roman"/>
          <w:spacing w:val="-1"/>
          <w:sz w:val="28"/>
          <w:szCs w:val="28"/>
        </w:rPr>
        <w:t>ь</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3"/>
          <w:sz w:val="28"/>
          <w:szCs w:val="28"/>
        </w:rPr>
        <w:t>а</w:t>
      </w:r>
      <w:r w:rsidRPr="001B2344">
        <w:rPr>
          <w:rFonts w:ascii="Times New Roman" w:hAnsi="Times New Roman"/>
          <w:sz w:val="28"/>
          <w:szCs w:val="28"/>
        </w:rPr>
        <w:t>ссел</w:t>
      </w:r>
      <w:r w:rsidRPr="001B2344">
        <w:rPr>
          <w:rFonts w:ascii="Times New Roman" w:hAnsi="Times New Roman"/>
          <w:spacing w:val="-3"/>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pacing w:val="-1"/>
          <w:sz w:val="28"/>
          <w:szCs w:val="28"/>
        </w:rPr>
        <w:t>б</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за</w:t>
      </w:r>
      <w:r w:rsidRPr="001B2344">
        <w:rPr>
          <w:rFonts w:ascii="Times New Roman" w:hAnsi="Times New Roman"/>
          <w:spacing w:val="-2"/>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2"/>
          <w:sz w:val="28"/>
          <w:szCs w:val="28"/>
        </w:rPr>
        <w:t xml:space="preserve"> Типы населённых пунктов. </w:t>
      </w:r>
      <w:r w:rsidRPr="001B2344">
        <w:rPr>
          <w:rFonts w:ascii="Times New Roman" w:hAnsi="Times New Roman"/>
          <w:spacing w:val="-1"/>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z w:val="28"/>
          <w:szCs w:val="28"/>
        </w:rPr>
        <w:t>а 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 их классификация</w:t>
      </w:r>
      <w:r w:rsidRPr="001B2344">
        <w:rPr>
          <w:rFonts w:ascii="Times New Roman" w:hAnsi="Times New Roman"/>
          <w:sz w:val="28"/>
          <w:szCs w:val="28"/>
        </w:rPr>
        <w:t>.</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pacing w:val="1"/>
          <w:sz w:val="28"/>
          <w:szCs w:val="28"/>
        </w:rPr>
        <w:t>География</w:t>
      </w:r>
      <w:r>
        <w:rPr>
          <w:rFonts w:ascii="Times New Roman" w:hAnsi="Times New Roman"/>
          <w:b/>
          <w:bCs/>
          <w:spacing w:val="1"/>
          <w:sz w:val="28"/>
          <w:szCs w:val="28"/>
        </w:rPr>
        <w:t xml:space="preserve"> </w:t>
      </w:r>
      <w:r w:rsidRPr="001B2344">
        <w:rPr>
          <w:rFonts w:ascii="Times New Roman" w:hAnsi="Times New Roman"/>
          <w:b/>
          <w:bCs/>
          <w:sz w:val="28"/>
          <w:szCs w:val="28"/>
        </w:rPr>
        <w:t>св</w:t>
      </w:r>
      <w:r w:rsidRPr="001B2344">
        <w:rPr>
          <w:rFonts w:ascii="Times New Roman" w:hAnsi="Times New Roman"/>
          <w:b/>
          <w:bCs/>
          <w:spacing w:val="-1"/>
          <w:sz w:val="28"/>
          <w:szCs w:val="28"/>
        </w:rPr>
        <w:t>о</w:t>
      </w:r>
      <w:r w:rsidRPr="001B2344">
        <w:rPr>
          <w:rFonts w:ascii="Times New Roman" w:hAnsi="Times New Roman"/>
          <w:b/>
          <w:bCs/>
          <w:sz w:val="28"/>
          <w:szCs w:val="28"/>
        </w:rPr>
        <w:t>ей</w:t>
      </w:r>
      <w:r>
        <w:rPr>
          <w:rFonts w:ascii="Times New Roman" w:hAnsi="Times New Roman"/>
          <w:b/>
          <w:bCs/>
          <w:sz w:val="28"/>
          <w:szCs w:val="28"/>
        </w:rPr>
        <w:t xml:space="preserve"> </w:t>
      </w:r>
      <w:r w:rsidRPr="001B2344">
        <w:rPr>
          <w:rFonts w:ascii="Times New Roman" w:hAnsi="Times New Roman"/>
          <w:b/>
          <w:bCs/>
          <w:sz w:val="28"/>
          <w:szCs w:val="28"/>
        </w:rPr>
        <w:t>м</w:t>
      </w:r>
      <w:r w:rsidRPr="001B2344">
        <w:rPr>
          <w:rFonts w:ascii="Times New Roman" w:hAnsi="Times New Roman"/>
          <w:b/>
          <w:bCs/>
          <w:spacing w:val="1"/>
          <w:sz w:val="28"/>
          <w:szCs w:val="28"/>
        </w:rPr>
        <w:t>е</w:t>
      </w:r>
      <w:r w:rsidRPr="001B2344">
        <w:rPr>
          <w:rFonts w:ascii="Times New Roman" w:hAnsi="Times New Roman"/>
          <w:b/>
          <w:bCs/>
          <w:spacing w:val="-2"/>
          <w:sz w:val="28"/>
          <w:szCs w:val="28"/>
        </w:rPr>
        <w:t>с</w:t>
      </w:r>
      <w:r w:rsidRPr="001B2344">
        <w:rPr>
          <w:rFonts w:ascii="Times New Roman" w:hAnsi="Times New Roman"/>
          <w:b/>
          <w:bCs/>
          <w:spacing w:val="1"/>
          <w:sz w:val="28"/>
          <w:szCs w:val="28"/>
        </w:rPr>
        <w:t>т</w:t>
      </w:r>
      <w:r w:rsidRPr="001B2344">
        <w:rPr>
          <w:rFonts w:ascii="Times New Roman" w:hAnsi="Times New Roman"/>
          <w:b/>
          <w:bCs/>
          <w:spacing w:val="-1"/>
          <w:sz w:val="28"/>
          <w:szCs w:val="28"/>
        </w:rPr>
        <w:t>но</w:t>
      </w:r>
      <w:r w:rsidRPr="001B2344">
        <w:rPr>
          <w:rFonts w:ascii="Times New Roman" w:hAnsi="Times New Roman"/>
          <w:b/>
          <w:bCs/>
          <w:sz w:val="28"/>
          <w:szCs w:val="28"/>
        </w:rPr>
        <w:t>с</w:t>
      </w:r>
      <w:r w:rsidRPr="001B2344">
        <w:rPr>
          <w:rFonts w:ascii="Times New Roman" w:hAnsi="Times New Roman"/>
          <w:b/>
          <w:bCs/>
          <w:spacing w:val="1"/>
          <w:sz w:val="28"/>
          <w:szCs w:val="28"/>
        </w:rPr>
        <w:t>т</w:t>
      </w:r>
      <w:r w:rsidRPr="001B2344">
        <w:rPr>
          <w:rFonts w:ascii="Times New Roman" w:hAnsi="Times New Roman"/>
          <w:b/>
          <w:bCs/>
          <w:sz w:val="28"/>
          <w:szCs w:val="28"/>
        </w:rPr>
        <w:t>и.</w:t>
      </w:r>
    </w:p>
    <w:p w:rsidR="00F46B16" w:rsidRPr="00B07DCD" w:rsidRDefault="00F46B16" w:rsidP="00B07DCD">
      <w:pPr>
        <w:tabs>
          <w:tab w:val="left" w:pos="426"/>
        </w:tabs>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spacing w:val="1"/>
          <w:sz w:val="28"/>
          <w:szCs w:val="28"/>
        </w:rPr>
        <w:t>Г</w:t>
      </w:r>
      <w:r w:rsidRPr="001B2344">
        <w:rPr>
          <w:rFonts w:ascii="Times New Roman" w:hAnsi="Times New Roman"/>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и </w:t>
      </w:r>
      <w:r w:rsidRPr="001B2344">
        <w:rPr>
          <w:rFonts w:ascii="Times New Roman" w:hAnsi="Times New Roman"/>
          <w:spacing w:val="-1"/>
          <w:sz w:val="28"/>
          <w:szCs w:val="28"/>
        </w:rPr>
        <w:t>р</w:t>
      </w:r>
      <w:r w:rsidRPr="001B2344">
        <w:rPr>
          <w:rFonts w:ascii="Times New Roman" w:hAnsi="Times New Roman"/>
          <w:sz w:val="28"/>
          <w:szCs w:val="28"/>
        </w:rPr>
        <w:t>ел</w:t>
      </w:r>
      <w:r w:rsidRPr="001B2344">
        <w:rPr>
          <w:rFonts w:ascii="Times New Roman" w:hAnsi="Times New Roman"/>
          <w:spacing w:val="-2"/>
          <w:sz w:val="28"/>
          <w:szCs w:val="28"/>
        </w:rPr>
        <w:t>ь</w:t>
      </w:r>
      <w:r w:rsidRPr="001B2344">
        <w:rPr>
          <w:rFonts w:ascii="Times New Roman" w:hAnsi="Times New Roman"/>
          <w:sz w:val="28"/>
          <w:szCs w:val="28"/>
        </w:rPr>
        <w:t>еф. История освоения. К</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мат</w:t>
      </w:r>
      <w:r w:rsidRPr="001B2344">
        <w:rPr>
          <w:rFonts w:ascii="Times New Roman" w:hAnsi="Times New Roman"/>
          <w:spacing w:val="-2"/>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z w:val="28"/>
          <w:szCs w:val="28"/>
        </w:rPr>
        <w:t>сво</w:t>
      </w:r>
      <w:r w:rsidRPr="001B2344">
        <w:rPr>
          <w:rFonts w:ascii="Times New Roman" w:hAnsi="Times New Roman"/>
          <w:spacing w:val="-1"/>
          <w:sz w:val="28"/>
          <w:szCs w:val="28"/>
        </w:rPr>
        <w:t>е</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z w:val="28"/>
          <w:szCs w:val="28"/>
        </w:rPr>
        <w:t>еки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3"/>
          <w:sz w:val="28"/>
          <w:szCs w:val="28"/>
        </w:rPr>
        <w:t>з</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ка</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3"/>
          <w:sz w:val="28"/>
          <w:szCs w:val="28"/>
        </w:rPr>
        <w:t>л</w:t>
      </w:r>
      <w:r w:rsidRPr="001B2344">
        <w:rPr>
          <w:rFonts w:ascii="Times New Roman" w:hAnsi="Times New Roman"/>
          <w:sz w:val="28"/>
          <w:szCs w:val="28"/>
        </w:rPr>
        <w:t>ы и</w:t>
      </w:r>
      <w:r>
        <w:rPr>
          <w:rFonts w:ascii="Times New Roman" w:hAnsi="Times New Roman"/>
          <w:sz w:val="28"/>
          <w:szCs w:val="28"/>
        </w:rPr>
        <w:t xml:space="preserve"> </w:t>
      </w:r>
      <w:r w:rsidRPr="001B2344">
        <w:rPr>
          <w:rFonts w:ascii="Times New Roman" w:hAnsi="Times New Roman"/>
          <w:sz w:val="28"/>
          <w:szCs w:val="28"/>
        </w:rPr>
        <w:t>вод</w:t>
      </w:r>
      <w:r w:rsidRPr="001B2344">
        <w:rPr>
          <w:rFonts w:ascii="Times New Roman" w:hAnsi="Times New Roman"/>
          <w:spacing w:val="-2"/>
          <w:sz w:val="28"/>
          <w:szCs w:val="28"/>
        </w:rPr>
        <w:t>о</w:t>
      </w:r>
      <w:r w:rsidRPr="001B2344">
        <w:rPr>
          <w:rFonts w:ascii="Times New Roman" w:hAnsi="Times New Roman"/>
          <w:spacing w:val="1"/>
          <w:sz w:val="28"/>
          <w:szCs w:val="28"/>
        </w:rPr>
        <w:t>х</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z w:val="28"/>
          <w:szCs w:val="28"/>
        </w:rPr>
        <w:t xml:space="preserve">ща. </w:t>
      </w:r>
      <w:r w:rsidRPr="001B2344">
        <w:rPr>
          <w:rFonts w:ascii="Times New Roman" w:hAnsi="Times New Roman"/>
          <w:spacing w:val="-1"/>
          <w:sz w:val="28"/>
          <w:szCs w:val="28"/>
        </w:rPr>
        <w:t>П</w:t>
      </w:r>
      <w:r w:rsidRPr="001B2344">
        <w:rPr>
          <w:rFonts w:ascii="Times New Roman" w:hAnsi="Times New Roman"/>
          <w:spacing w:val="1"/>
          <w:sz w:val="28"/>
          <w:szCs w:val="28"/>
        </w:rPr>
        <w:t>ри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Pr>
          <w:rFonts w:ascii="Times New Roman" w:hAnsi="Times New Roman"/>
          <w:spacing w:val="1"/>
          <w:sz w:val="28"/>
          <w:szCs w:val="28"/>
        </w:rPr>
        <w:t xml:space="preserve"> </w:t>
      </w:r>
      <w:r w:rsidRPr="001B2344">
        <w:rPr>
          <w:rFonts w:ascii="Times New Roman" w:hAnsi="Times New Roman"/>
          <w:sz w:val="28"/>
          <w:szCs w:val="28"/>
        </w:rPr>
        <w:t>ез</w:t>
      </w:r>
      <w:r w:rsidRPr="001B2344">
        <w:rPr>
          <w:rFonts w:ascii="Times New Roman" w:hAnsi="Times New Roman"/>
          <w:spacing w:val="-2"/>
          <w:sz w:val="28"/>
          <w:szCs w:val="28"/>
        </w:rPr>
        <w:t>о</w:t>
      </w:r>
      <w:r w:rsidRPr="001B2344">
        <w:rPr>
          <w:rFonts w:ascii="Times New Roman" w:hAnsi="Times New Roman"/>
          <w:spacing w:val="1"/>
          <w:sz w:val="28"/>
          <w:szCs w:val="28"/>
        </w:rPr>
        <w:t>ны</w:t>
      </w:r>
      <w:r w:rsidRPr="001B2344">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но</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ны</w:t>
      </w:r>
      <w:r w:rsidRPr="001B2344">
        <w:rPr>
          <w:rFonts w:ascii="Times New Roman" w:hAnsi="Times New Roman"/>
          <w:sz w:val="28"/>
          <w:szCs w:val="28"/>
        </w:rPr>
        <w:t>х 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ек</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ей мест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Природные ресурсы.</w:t>
      </w:r>
      <w:r>
        <w:rPr>
          <w:rFonts w:ascii="Times New Roman" w:hAnsi="Times New Roman"/>
          <w:sz w:val="28"/>
          <w:szCs w:val="28"/>
        </w:rPr>
        <w:t xml:space="preserve"> </w:t>
      </w:r>
      <w:r w:rsidRPr="001B2344">
        <w:rPr>
          <w:rFonts w:ascii="Times New Roman" w:hAnsi="Times New Roman"/>
          <w:sz w:val="28"/>
          <w:szCs w:val="28"/>
        </w:rPr>
        <w:t>Эк</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об</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 xml:space="preserve">ы и </w:t>
      </w:r>
      <w:r w:rsidRPr="001B2344">
        <w:rPr>
          <w:rFonts w:ascii="Times New Roman" w:hAnsi="Times New Roman"/>
          <w:spacing w:val="1"/>
          <w:sz w:val="28"/>
          <w:szCs w:val="28"/>
        </w:rPr>
        <w:t>п</w:t>
      </w:r>
      <w:r w:rsidRPr="001B2344">
        <w:rPr>
          <w:rFonts w:ascii="Times New Roman" w:hAnsi="Times New Roman"/>
          <w:spacing w:val="-4"/>
          <w:sz w:val="28"/>
          <w:szCs w:val="28"/>
        </w:rPr>
        <w:t>у</w:t>
      </w:r>
      <w:r w:rsidRPr="001B2344">
        <w:rPr>
          <w:rFonts w:ascii="Times New Roman" w:hAnsi="Times New Roman"/>
          <w:sz w:val="28"/>
          <w:szCs w:val="28"/>
        </w:rPr>
        <w:t>ти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р</w:t>
      </w:r>
      <w:r w:rsidRPr="001B2344">
        <w:rPr>
          <w:rFonts w:ascii="Times New Roman" w:hAnsi="Times New Roman"/>
          <w:sz w:val="28"/>
          <w:szCs w:val="28"/>
        </w:rPr>
        <w:t>еш</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асе</w:t>
      </w:r>
      <w:r w:rsidRPr="001B2344">
        <w:rPr>
          <w:rFonts w:ascii="Times New Roman" w:hAnsi="Times New Roman"/>
          <w:spacing w:val="-3"/>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св</w:t>
      </w:r>
      <w:r w:rsidRPr="001B2344">
        <w:rPr>
          <w:rFonts w:ascii="Times New Roman" w:hAnsi="Times New Roman"/>
          <w:spacing w:val="-2"/>
          <w:sz w:val="28"/>
          <w:szCs w:val="28"/>
        </w:rPr>
        <w:t>о</w:t>
      </w:r>
      <w:r w:rsidRPr="001B2344">
        <w:rPr>
          <w:rFonts w:ascii="Times New Roman" w:hAnsi="Times New Roman"/>
          <w:sz w:val="28"/>
          <w:szCs w:val="28"/>
        </w:rPr>
        <w:t>е</w:t>
      </w:r>
      <w:r w:rsidRPr="001B2344">
        <w:rPr>
          <w:rFonts w:ascii="Times New Roman" w:hAnsi="Times New Roman"/>
          <w:spacing w:val="3"/>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pacing w:val="-1"/>
          <w:sz w:val="28"/>
          <w:szCs w:val="28"/>
        </w:rPr>
        <w:t>ио</w:t>
      </w:r>
      <w:r w:rsidRPr="001B2344">
        <w:rPr>
          <w:rFonts w:ascii="Times New Roman" w:hAnsi="Times New Roman"/>
          <w:spacing w:val="1"/>
          <w:sz w:val="28"/>
          <w:szCs w:val="28"/>
        </w:rPr>
        <w:t>н</w:t>
      </w:r>
      <w:r w:rsidRPr="001B2344">
        <w:rPr>
          <w:rFonts w:ascii="Times New Roman" w:hAnsi="Times New Roman"/>
          <w:sz w:val="28"/>
          <w:szCs w:val="28"/>
        </w:rPr>
        <w:t xml:space="preserve">а. </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 xml:space="preserve">Хозяйство </w:t>
      </w:r>
      <w:r w:rsidRPr="001B2344">
        <w:rPr>
          <w:rFonts w:ascii="Times New Roman" w:hAnsi="Times New Roman"/>
          <w:b/>
          <w:bCs/>
          <w:spacing w:val="-2"/>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w:t>
      </w:r>
      <w:r w:rsidRPr="001B2344">
        <w:rPr>
          <w:rFonts w:ascii="Times New Roman" w:hAnsi="Times New Roman"/>
          <w:b/>
          <w:bCs/>
          <w:spacing w:val="-2"/>
          <w:sz w:val="28"/>
          <w:szCs w:val="28"/>
        </w:rPr>
        <w:t>с</w:t>
      </w:r>
      <w:r w:rsidRPr="001B2344">
        <w:rPr>
          <w:rFonts w:ascii="Times New Roman" w:hAnsi="Times New Roman"/>
          <w:b/>
          <w:bCs/>
          <w:spacing w:val="-1"/>
          <w:sz w:val="28"/>
          <w:szCs w:val="28"/>
        </w:rPr>
        <w:t>ии</w:t>
      </w:r>
      <w:r w:rsidRPr="001B2344">
        <w:rPr>
          <w:rFonts w:ascii="Times New Roman" w:hAnsi="Times New Roman"/>
          <w:b/>
          <w:bCs/>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О</w:t>
      </w:r>
      <w:r w:rsidRPr="001B2344">
        <w:rPr>
          <w:rFonts w:ascii="Times New Roman" w:hAnsi="Times New Roman"/>
          <w:b/>
          <w:bCs/>
          <w:spacing w:val="1"/>
          <w:sz w:val="28"/>
          <w:szCs w:val="28"/>
        </w:rPr>
        <w:t>б</w:t>
      </w:r>
      <w:r w:rsidRPr="001B2344">
        <w:rPr>
          <w:rFonts w:ascii="Times New Roman" w:hAnsi="Times New Roman"/>
          <w:b/>
          <w:bCs/>
          <w:spacing w:val="-2"/>
          <w:sz w:val="28"/>
          <w:szCs w:val="28"/>
        </w:rPr>
        <w:t>щ</w:t>
      </w:r>
      <w:r w:rsidRPr="001B2344">
        <w:rPr>
          <w:rFonts w:ascii="Times New Roman" w:hAnsi="Times New Roman"/>
          <w:b/>
          <w:bCs/>
          <w:spacing w:val="1"/>
          <w:sz w:val="28"/>
          <w:szCs w:val="28"/>
        </w:rPr>
        <w:t>а</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pacing w:val="-1"/>
          <w:sz w:val="28"/>
          <w:szCs w:val="28"/>
        </w:rPr>
        <w:t>х</w:t>
      </w:r>
      <w:r w:rsidRPr="001B2344">
        <w:rPr>
          <w:rFonts w:ascii="Times New Roman" w:hAnsi="Times New Roman"/>
          <w:b/>
          <w:bCs/>
          <w:spacing w:val="1"/>
          <w:sz w:val="28"/>
          <w:szCs w:val="28"/>
        </w:rPr>
        <w:t>а</w:t>
      </w:r>
      <w:r w:rsidRPr="001B2344">
        <w:rPr>
          <w:rFonts w:ascii="Times New Roman" w:hAnsi="Times New Roman"/>
          <w:b/>
          <w:bCs/>
          <w:spacing w:val="-3"/>
          <w:sz w:val="28"/>
          <w:szCs w:val="28"/>
        </w:rPr>
        <w:t>р</w:t>
      </w:r>
      <w:r w:rsidRPr="001B2344">
        <w:rPr>
          <w:rFonts w:ascii="Times New Roman" w:hAnsi="Times New Roman"/>
          <w:b/>
          <w:bCs/>
          <w:spacing w:val="1"/>
          <w:sz w:val="28"/>
          <w:szCs w:val="28"/>
        </w:rPr>
        <w:t>а</w:t>
      </w:r>
      <w:r w:rsidRPr="001B2344">
        <w:rPr>
          <w:rFonts w:ascii="Times New Roman" w:hAnsi="Times New Roman"/>
          <w:b/>
          <w:bCs/>
          <w:spacing w:val="-1"/>
          <w:sz w:val="28"/>
          <w:szCs w:val="28"/>
        </w:rPr>
        <w:t>к</w:t>
      </w:r>
      <w:r w:rsidRPr="001B2344">
        <w:rPr>
          <w:rFonts w:ascii="Times New Roman" w:hAnsi="Times New Roman"/>
          <w:b/>
          <w:bCs/>
          <w:spacing w:val="1"/>
          <w:sz w:val="28"/>
          <w:szCs w:val="28"/>
        </w:rPr>
        <w:t>т</w:t>
      </w:r>
      <w:r w:rsidRPr="001B2344">
        <w:rPr>
          <w:rFonts w:ascii="Times New Roman" w:hAnsi="Times New Roman"/>
          <w:b/>
          <w:bCs/>
          <w:sz w:val="28"/>
          <w:szCs w:val="28"/>
        </w:rPr>
        <w:t>ер</w:t>
      </w:r>
      <w:r w:rsidRPr="001B2344">
        <w:rPr>
          <w:rFonts w:ascii="Times New Roman" w:hAnsi="Times New Roman"/>
          <w:b/>
          <w:bCs/>
          <w:spacing w:val="-3"/>
          <w:sz w:val="28"/>
          <w:szCs w:val="28"/>
        </w:rPr>
        <w:t>и</w:t>
      </w:r>
      <w:r w:rsidRPr="001B2344">
        <w:rPr>
          <w:rFonts w:ascii="Times New Roman" w:hAnsi="Times New Roman"/>
          <w:b/>
          <w:bCs/>
          <w:sz w:val="28"/>
          <w:szCs w:val="28"/>
        </w:rPr>
        <w:t>с</w:t>
      </w:r>
      <w:r w:rsidRPr="001B2344">
        <w:rPr>
          <w:rFonts w:ascii="Times New Roman" w:hAnsi="Times New Roman"/>
          <w:b/>
          <w:bCs/>
          <w:spacing w:val="1"/>
          <w:sz w:val="28"/>
          <w:szCs w:val="28"/>
        </w:rPr>
        <w:t>т</w:t>
      </w:r>
      <w:r w:rsidRPr="001B2344">
        <w:rPr>
          <w:rFonts w:ascii="Times New Roman" w:hAnsi="Times New Roman"/>
          <w:b/>
          <w:bCs/>
          <w:spacing w:val="-1"/>
          <w:sz w:val="28"/>
          <w:szCs w:val="28"/>
        </w:rPr>
        <w:t>ик</w:t>
      </w:r>
      <w:r w:rsidRPr="001B2344">
        <w:rPr>
          <w:rFonts w:ascii="Times New Roman" w:hAnsi="Times New Roman"/>
          <w:b/>
          <w:bCs/>
          <w:sz w:val="28"/>
          <w:szCs w:val="28"/>
        </w:rPr>
        <w:t>а</w:t>
      </w:r>
      <w:r>
        <w:rPr>
          <w:rFonts w:ascii="Times New Roman" w:hAnsi="Times New Roman"/>
          <w:b/>
          <w:bCs/>
          <w:sz w:val="28"/>
          <w:szCs w:val="28"/>
        </w:rPr>
        <w:t xml:space="preserve"> </w:t>
      </w:r>
      <w:r w:rsidRPr="001B2344">
        <w:rPr>
          <w:rFonts w:ascii="Times New Roman" w:hAnsi="Times New Roman"/>
          <w:b/>
          <w:bCs/>
          <w:spacing w:val="-1"/>
          <w:sz w:val="28"/>
          <w:szCs w:val="28"/>
        </w:rPr>
        <w:t>х</w:t>
      </w:r>
      <w:r w:rsidRPr="001B2344">
        <w:rPr>
          <w:rFonts w:ascii="Times New Roman" w:hAnsi="Times New Roman"/>
          <w:b/>
          <w:bCs/>
          <w:spacing w:val="1"/>
          <w:sz w:val="28"/>
          <w:szCs w:val="28"/>
        </w:rPr>
        <w:t>о</w:t>
      </w:r>
      <w:r w:rsidRPr="001B2344">
        <w:rPr>
          <w:rFonts w:ascii="Times New Roman" w:hAnsi="Times New Roman"/>
          <w:b/>
          <w:bCs/>
          <w:sz w:val="28"/>
          <w:szCs w:val="28"/>
        </w:rPr>
        <w:t>зя</w:t>
      </w:r>
      <w:r w:rsidRPr="001B2344">
        <w:rPr>
          <w:rFonts w:ascii="Times New Roman" w:hAnsi="Times New Roman"/>
          <w:b/>
          <w:bCs/>
          <w:spacing w:val="-2"/>
          <w:sz w:val="28"/>
          <w:szCs w:val="28"/>
        </w:rPr>
        <w:t>йс</w:t>
      </w:r>
      <w:r w:rsidRPr="001B2344">
        <w:rPr>
          <w:rFonts w:ascii="Times New Roman" w:hAnsi="Times New Roman"/>
          <w:b/>
          <w:bCs/>
          <w:spacing w:val="1"/>
          <w:sz w:val="28"/>
          <w:szCs w:val="28"/>
        </w:rPr>
        <w:t>т</w:t>
      </w:r>
      <w:r w:rsidRPr="001B2344">
        <w:rPr>
          <w:rFonts w:ascii="Times New Roman" w:hAnsi="Times New Roman"/>
          <w:b/>
          <w:bCs/>
          <w:sz w:val="28"/>
          <w:szCs w:val="28"/>
        </w:rPr>
        <w:t xml:space="preserve">ва. </w:t>
      </w:r>
      <w:r w:rsidRPr="001B2344">
        <w:rPr>
          <w:rFonts w:ascii="Times New Roman" w:hAnsi="Times New Roman"/>
          <w:b/>
          <w:bCs/>
          <w:spacing w:val="-1"/>
          <w:sz w:val="28"/>
          <w:szCs w:val="28"/>
        </w:rPr>
        <w:t>Г</w:t>
      </w:r>
      <w:r w:rsidRPr="001B2344">
        <w:rPr>
          <w:rFonts w:ascii="Times New Roman" w:hAnsi="Times New Roman"/>
          <w:b/>
          <w:bCs/>
          <w:sz w:val="28"/>
          <w:szCs w:val="28"/>
        </w:rPr>
        <w:t>е</w:t>
      </w:r>
      <w:r w:rsidRPr="001B2344">
        <w:rPr>
          <w:rFonts w:ascii="Times New Roman" w:hAnsi="Times New Roman"/>
          <w:b/>
          <w:bCs/>
          <w:spacing w:val="1"/>
          <w:sz w:val="28"/>
          <w:szCs w:val="28"/>
        </w:rPr>
        <w:t>о</w:t>
      </w:r>
      <w:r w:rsidRPr="001B2344">
        <w:rPr>
          <w:rFonts w:ascii="Times New Roman" w:hAnsi="Times New Roman"/>
          <w:b/>
          <w:bCs/>
          <w:sz w:val="28"/>
          <w:szCs w:val="28"/>
        </w:rPr>
        <w:t>гра</w:t>
      </w:r>
      <w:r w:rsidRPr="001B2344">
        <w:rPr>
          <w:rFonts w:ascii="Times New Roman" w:hAnsi="Times New Roman"/>
          <w:b/>
          <w:bCs/>
          <w:spacing w:val="-1"/>
          <w:sz w:val="28"/>
          <w:szCs w:val="28"/>
        </w:rPr>
        <w:t>фи</w:t>
      </w:r>
      <w:r w:rsidRPr="001B2344">
        <w:rPr>
          <w:rFonts w:ascii="Times New Roman" w:hAnsi="Times New Roman"/>
          <w:b/>
          <w:bCs/>
          <w:sz w:val="28"/>
          <w:szCs w:val="28"/>
        </w:rPr>
        <w:t>чес</w:t>
      </w:r>
      <w:r w:rsidRPr="001B2344">
        <w:rPr>
          <w:rFonts w:ascii="Times New Roman" w:hAnsi="Times New Roman"/>
          <w:b/>
          <w:bCs/>
          <w:spacing w:val="-3"/>
          <w:sz w:val="28"/>
          <w:szCs w:val="28"/>
        </w:rPr>
        <w:t>к</w:t>
      </w:r>
      <w:r w:rsidRPr="001B2344">
        <w:rPr>
          <w:rFonts w:ascii="Times New Roman" w:hAnsi="Times New Roman"/>
          <w:b/>
          <w:bCs/>
          <w:spacing w:val="1"/>
          <w:sz w:val="28"/>
          <w:szCs w:val="28"/>
        </w:rPr>
        <w:t>о</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3"/>
          <w:sz w:val="28"/>
          <w:szCs w:val="28"/>
        </w:rPr>
        <w:t>р</w:t>
      </w:r>
      <w:r w:rsidRPr="001B2344">
        <w:rPr>
          <w:rFonts w:ascii="Times New Roman" w:hAnsi="Times New Roman"/>
          <w:b/>
          <w:bCs/>
          <w:spacing w:val="1"/>
          <w:sz w:val="28"/>
          <w:szCs w:val="28"/>
        </w:rPr>
        <w:t>а</w:t>
      </w:r>
      <w:r w:rsidRPr="001B2344">
        <w:rPr>
          <w:rFonts w:ascii="Times New Roman" w:hAnsi="Times New Roman"/>
          <w:b/>
          <w:bCs/>
          <w:spacing w:val="-1"/>
          <w:sz w:val="28"/>
          <w:szCs w:val="28"/>
        </w:rPr>
        <w:t>й</w:t>
      </w:r>
      <w:r w:rsidRPr="001B2344">
        <w:rPr>
          <w:rFonts w:ascii="Times New Roman" w:hAnsi="Times New Roman"/>
          <w:b/>
          <w:bCs/>
          <w:spacing w:val="1"/>
          <w:sz w:val="28"/>
          <w:szCs w:val="28"/>
        </w:rPr>
        <w:t>о</w:t>
      </w:r>
      <w:r w:rsidRPr="001B2344">
        <w:rPr>
          <w:rFonts w:ascii="Times New Roman" w:hAnsi="Times New Roman"/>
          <w:b/>
          <w:bCs/>
          <w:spacing w:val="-1"/>
          <w:sz w:val="28"/>
          <w:szCs w:val="28"/>
        </w:rPr>
        <w:t>ни</w:t>
      </w:r>
      <w:r w:rsidRPr="001B2344">
        <w:rPr>
          <w:rFonts w:ascii="Times New Roman" w:hAnsi="Times New Roman"/>
          <w:b/>
          <w:bCs/>
          <w:sz w:val="28"/>
          <w:szCs w:val="28"/>
        </w:rPr>
        <w:t>р</w:t>
      </w:r>
      <w:r w:rsidRPr="001B2344">
        <w:rPr>
          <w:rFonts w:ascii="Times New Roman" w:hAnsi="Times New Roman"/>
          <w:b/>
          <w:bCs/>
          <w:spacing w:val="1"/>
          <w:sz w:val="28"/>
          <w:szCs w:val="28"/>
        </w:rPr>
        <w:t>о</w:t>
      </w:r>
      <w:r w:rsidRPr="001B2344">
        <w:rPr>
          <w:rFonts w:ascii="Times New Roman" w:hAnsi="Times New Roman"/>
          <w:b/>
          <w:bCs/>
          <w:spacing w:val="-3"/>
          <w:sz w:val="28"/>
          <w:szCs w:val="28"/>
        </w:rPr>
        <w:t>в</w:t>
      </w:r>
      <w:r w:rsidRPr="001B2344">
        <w:rPr>
          <w:rFonts w:ascii="Times New Roman" w:hAnsi="Times New Roman"/>
          <w:b/>
          <w:bCs/>
          <w:spacing w:val="1"/>
          <w:sz w:val="28"/>
          <w:szCs w:val="28"/>
        </w:rPr>
        <w:t>а</w:t>
      </w:r>
      <w:r w:rsidRPr="001B2344">
        <w:rPr>
          <w:rFonts w:ascii="Times New Roman" w:hAnsi="Times New Roman"/>
          <w:b/>
          <w:bCs/>
          <w:spacing w:val="-1"/>
          <w:sz w:val="28"/>
          <w:szCs w:val="28"/>
        </w:rPr>
        <w:t>ни</w:t>
      </w:r>
      <w:r w:rsidRPr="001B2344">
        <w:rPr>
          <w:rFonts w:ascii="Times New Roman" w:hAnsi="Times New Roman"/>
          <w:b/>
          <w:bCs/>
          <w:sz w:val="28"/>
          <w:szCs w:val="28"/>
        </w:rPr>
        <w:t xml:space="preserve">е. </w:t>
      </w:r>
      <w:r w:rsidRPr="001B2344">
        <w:rPr>
          <w:rFonts w:ascii="Times New Roman" w:hAnsi="Times New Roman"/>
          <w:sz w:val="28"/>
          <w:szCs w:val="28"/>
        </w:rPr>
        <w:t>Эк</w:t>
      </w:r>
      <w:r w:rsidRPr="001B2344">
        <w:rPr>
          <w:rFonts w:ascii="Times New Roman" w:hAnsi="Times New Roman"/>
          <w:spacing w:val="-1"/>
          <w:sz w:val="28"/>
          <w:szCs w:val="28"/>
        </w:rPr>
        <w:t>о</w:t>
      </w:r>
      <w:r w:rsidRPr="001B2344">
        <w:rPr>
          <w:rFonts w:ascii="Times New Roman" w:hAnsi="Times New Roman"/>
          <w:spacing w:val="1"/>
          <w:sz w:val="28"/>
          <w:szCs w:val="28"/>
        </w:rPr>
        <w:t>но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 ж</w:t>
      </w:r>
      <w:r w:rsidRPr="001B2344">
        <w:rPr>
          <w:rFonts w:ascii="Times New Roman" w:hAnsi="Times New Roman"/>
          <w:spacing w:val="1"/>
          <w:sz w:val="28"/>
          <w:szCs w:val="28"/>
        </w:rPr>
        <w:t>и</w:t>
      </w:r>
      <w:r w:rsidRPr="001B2344">
        <w:rPr>
          <w:rFonts w:ascii="Times New Roman" w:hAnsi="Times New Roman"/>
          <w:spacing w:val="-3"/>
          <w:sz w:val="28"/>
          <w:szCs w:val="28"/>
        </w:rPr>
        <w:t>з</w:t>
      </w:r>
      <w:r w:rsidRPr="001B2344">
        <w:rPr>
          <w:rFonts w:ascii="Times New Roman" w:hAnsi="Times New Roman"/>
          <w:spacing w:val="1"/>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р</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щ</w:t>
      </w:r>
      <w:r w:rsidRPr="001B2344">
        <w:rPr>
          <w:rFonts w:ascii="Times New Roman" w:hAnsi="Times New Roman"/>
          <w:spacing w:val="-3"/>
          <w:sz w:val="28"/>
          <w:szCs w:val="28"/>
        </w:rPr>
        <w:t>е</w:t>
      </w:r>
      <w:r w:rsidRPr="001B2344">
        <w:rPr>
          <w:rFonts w:ascii="Times New Roman" w:hAnsi="Times New Roman"/>
          <w:sz w:val="28"/>
          <w:szCs w:val="28"/>
        </w:rPr>
        <w:t>ств</w:t>
      </w:r>
      <w:r w:rsidRPr="001B2344">
        <w:rPr>
          <w:rFonts w:ascii="Times New Roman" w:hAnsi="Times New Roman"/>
          <w:spacing w:val="-3"/>
          <w:sz w:val="28"/>
          <w:szCs w:val="28"/>
        </w:rPr>
        <w:t>а</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он</w:t>
      </w:r>
      <w:r w:rsidRPr="001B2344">
        <w:rPr>
          <w:rFonts w:ascii="Times New Roman" w:hAnsi="Times New Roman"/>
          <w:sz w:val="28"/>
          <w:szCs w:val="28"/>
        </w:rPr>
        <w:t>я</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pacing w:val="-1"/>
          <w:sz w:val="28"/>
          <w:szCs w:val="28"/>
        </w:rPr>
        <w:t>Отраслевая структура хозяйства</w:t>
      </w:r>
      <w:r w:rsidRPr="001B2344">
        <w:rPr>
          <w:rFonts w:ascii="Times New Roman" w:hAnsi="Times New Roman"/>
          <w:sz w:val="28"/>
          <w:szCs w:val="28"/>
        </w:rPr>
        <w:t xml:space="preserve">. Сферы </w:t>
      </w:r>
      <w:r w:rsidRPr="001B2344">
        <w:rPr>
          <w:rFonts w:ascii="Times New Roman" w:hAnsi="Times New Roman"/>
          <w:spacing w:val="1"/>
          <w:sz w:val="28"/>
          <w:szCs w:val="28"/>
        </w:rPr>
        <w:t>хо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ства. Этапы</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хо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z w:val="28"/>
          <w:szCs w:val="28"/>
        </w:rPr>
        <w:t>Эт</w:t>
      </w:r>
      <w:r w:rsidRPr="001B2344">
        <w:rPr>
          <w:rFonts w:ascii="Times New Roman" w:hAnsi="Times New Roman"/>
          <w:spacing w:val="-3"/>
          <w:sz w:val="28"/>
          <w:szCs w:val="28"/>
        </w:rPr>
        <w:t>а</w:t>
      </w:r>
      <w:r w:rsidRPr="001B2344">
        <w:rPr>
          <w:rFonts w:ascii="Times New Roman" w:hAnsi="Times New Roman"/>
          <w:spacing w:val="-1"/>
          <w:sz w:val="28"/>
          <w:szCs w:val="28"/>
        </w:rPr>
        <w:t>п</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ви</w:t>
      </w:r>
      <w:r w:rsidRPr="001B2344">
        <w:rPr>
          <w:rFonts w:ascii="Times New Roman" w:hAnsi="Times New Roman"/>
          <w:sz w:val="28"/>
          <w:szCs w:val="28"/>
        </w:rPr>
        <w:t>тия</w:t>
      </w:r>
      <w:r>
        <w:rPr>
          <w:rFonts w:ascii="Times New Roman" w:hAnsi="Times New Roman"/>
          <w:sz w:val="28"/>
          <w:szCs w:val="28"/>
        </w:rPr>
        <w:t xml:space="preserve"> </w:t>
      </w:r>
      <w:r w:rsidRPr="001B2344">
        <w:rPr>
          <w:rFonts w:ascii="Times New Roman" w:hAnsi="Times New Roman"/>
          <w:sz w:val="28"/>
          <w:szCs w:val="28"/>
        </w:rPr>
        <w:t>э</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ии</w:t>
      </w:r>
      <w:r w:rsidRPr="001B2344">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йо</w:t>
      </w:r>
      <w:r w:rsidRPr="001B2344">
        <w:rPr>
          <w:rFonts w:ascii="Times New Roman" w:hAnsi="Times New Roman"/>
          <w:spacing w:val="1"/>
          <w:sz w:val="28"/>
          <w:szCs w:val="28"/>
        </w:rPr>
        <w:t>н</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Административно-территориальное устройство Российской Федерации.</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Г</w:t>
      </w:r>
      <w:r w:rsidRPr="001B2344">
        <w:rPr>
          <w:rFonts w:ascii="Times New Roman" w:hAnsi="Times New Roman"/>
          <w:b/>
          <w:bCs/>
          <w:spacing w:val="1"/>
          <w:sz w:val="28"/>
          <w:szCs w:val="28"/>
        </w:rPr>
        <w:t>ла</w:t>
      </w:r>
      <w:r w:rsidRPr="001B2344">
        <w:rPr>
          <w:rFonts w:ascii="Times New Roman" w:hAnsi="Times New Roman"/>
          <w:b/>
          <w:bCs/>
          <w:sz w:val="28"/>
          <w:szCs w:val="28"/>
        </w:rPr>
        <w:t>в</w:t>
      </w:r>
      <w:r w:rsidRPr="001B2344">
        <w:rPr>
          <w:rFonts w:ascii="Times New Roman" w:hAnsi="Times New Roman"/>
          <w:b/>
          <w:bCs/>
          <w:spacing w:val="-1"/>
          <w:sz w:val="28"/>
          <w:szCs w:val="28"/>
        </w:rPr>
        <w:t>ны</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о</w:t>
      </w:r>
      <w:r w:rsidRPr="001B2344">
        <w:rPr>
          <w:rFonts w:ascii="Times New Roman" w:hAnsi="Times New Roman"/>
          <w:b/>
          <w:bCs/>
          <w:spacing w:val="-1"/>
          <w:sz w:val="28"/>
          <w:szCs w:val="28"/>
        </w:rPr>
        <w:t>т</w:t>
      </w:r>
      <w:r w:rsidRPr="001B2344">
        <w:rPr>
          <w:rFonts w:ascii="Times New Roman" w:hAnsi="Times New Roman"/>
          <w:b/>
          <w:bCs/>
          <w:sz w:val="28"/>
          <w:szCs w:val="28"/>
        </w:rPr>
        <w:t>р</w:t>
      </w:r>
      <w:r w:rsidRPr="001B2344">
        <w:rPr>
          <w:rFonts w:ascii="Times New Roman" w:hAnsi="Times New Roman"/>
          <w:b/>
          <w:bCs/>
          <w:spacing w:val="1"/>
          <w:sz w:val="28"/>
          <w:szCs w:val="28"/>
        </w:rPr>
        <w:t>а</w:t>
      </w:r>
      <w:r w:rsidRPr="001B2344">
        <w:rPr>
          <w:rFonts w:ascii="Times New Roman" w:hAnsi="Times New Roman"/>
          <w:b/>
          <w:bCs/>
          <w:spacing w:val="-2"/>
          <w:sz w:val="28"/>
          <w:szCs w:val="28"/>
        </w:rPr>
        <w:t>с</w:t>
      </w:r>
      <w:r w:rsidRPr="001B2344">
        <w:rPr>
          <w:rFonts w:ascii="Times New Roman" w:hAnsi="Times New Roman"/>
          <w:b/>
          <w:bCs/>
          <w:spacing w:val="1"/>
          <w:sz w:val="28"/>
          <w:szCs w:val="28"/>
        </w:rPr>
        <w:t>л</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z w:val="28"/>
          <w:szCs w:val="28"/>
        </w:rPr>
        <w:t>м</w:t>
      </w:r>
      <w:r w:rsidRPr="001B2344">
        <w:rPr>
          <w:rFonts w:ascii="Times New Roman" w:hAnsi="Times New Roman"/>
          <w:b/>
          <w:bCs/>
          <w:spacing w:val="1"/>
          <w:sz w:val="28"/>
          <w:szCs w:val="28"/>
        </w:rPr>
        <w:t>е</w:t>
      </w:r>
      <w:r w:rsidRPr="001B2344">
        <w:rPr>
          <w:rFonts w:ascii="Times New Roman" w:hAnsi="Times New Roman"/>
          <w:b/>
          <w:bCs/>
          <w:spacing w:val="-2"/>
          <w:sz w:val="28"/>
          <w:szCs w:val="28"/>
        </w:rPr>
        <w:t>ж</w:t>
      </w:r>
      <w:r w:rsidRPr="001B2344">
        <w:rPr>
          <w:rFonts w:ascii="Times New Roman" w:hAnsi="Times New Roman"/>
          <w:b/>
          <w:bCs/>
          <w:spacing w:val="1"/>
          <w:sz w:val="28"/>
          <w:szCs w:val="28"/>
        </w:rPr>
        <w:t>о</w:t>
      </w:r>
      <w:r w:rsidRPr="001B2344">
        <w:rPr>
          <w:rFonts w:ascii="Times New Roman" w:hAnsi="Times New Roman"/>
          <w:b/>
          <w:bCs/>
          <w:spacing w:val="-1"/>
          <w:sz w:val="28"/>
          <w:szCs w:val="28"/>
        </w:rPr>
        <w:t>т</w:t>
      </w:r>
      <w:r w:rsidRPr="001B2344">
        <w:rPr>
          <w:rFonts w:ascii="Times New Roman" w:hAnsi="Times New Roman"/>
          <w:b/>
          <w:bCs/>
          <w:sz w:val="28"/>
          <w:szCs w:val="28"/>
        </w:rPr>
        <w:t>р</w:t>
      </w:r>
      <w:r w:rsidRPr="001B2344">
        <w:rPr>
          <w:rFonts w:ascii="Times New Roman" w:hAnsi="Times New Roman"/>
          <w:b/>
          <w:bCs/>
          <w:spacing w:val="1"/>
          <w:sz w:val="28"/>
          <w:szCs w:val="28"/>
        </w:rPr>
        <w:t>а</w:t>
      </w:r>
      <w:r w:rsidRPr="001B2344">
        <w:rPr>
          <w:rFonts w:ascii="Times New Roman" w:hAnsi="Times New Roman"/>
          <w:b/>
          <w:bCs/>
          <w:spacing w:val="-2"/>
          <w:sz w:val="28"/>
          <w:szCs w:val="28"/>
        </w:rPr>
        <w:t>с</w:t>
      </w:r>
      <w:r w:rsidRPr="001B2344">
        <w:rPr>
          <w:rFonts w:ascii="Times New Roman" w:hAnsi="Times New Roman"/>
          <w:b/>
          <w:bCs/>
          <w:spacing w:val="1"/>
          <w:sz w:val="28"/>
          <w:szCs w:val="28"/>
        </w:rPr>
        <w:t>л</w:t>
      </w:r>
      <w:r w:rsidRPr="001B2344">
        <w:rPr>
          <w:rFonts w:ascii="Times New Roman" w:hAnsi="Times New Roman"/>
          <w:b/>
          <w:bCs/>
          <w:sz w:val="28"/>
          <w:szCs w:val="28"/>
        </w:rPr>
        <w:t>ев</w:t>
      </w:r>
      <w:r w:rsidRPr="001B2344">
        <w:rPr>
          <w:rFonts w:ascii="Times New Roman" w:hAnsi="Times New Roman"/>
          <w:b/>
          <w:bCs/>
          <w:spacing w:val="-1"/>
          <w:sz w:val="28"/>
          <w:szCs w:val="28"/>
        </w:rPr>
        <w:t>ы</w:t>
      </w:r>
      <w:r w:rsidRPr="001B2344">
        <w:rPr>
          <w:rFonts w:ascii="Times New Roman" w:hAnsi="Times New Roman"/>
          <w:b/>
          <w:bCs/>
          <w:sz w:val="28"/>
          <w:szCs w:val="28"/>
        </w:rPr>
        <w:t xml:space="preserve">е </w:t>
      </w:r>
      <w:r w:rsidRPr="001B2344">
        <w:rPr>
          <w:rFonts w:ascii="Times New Roman" w:hAnsi="Times New Roman"/>
          <w:b/>
          <w:bCs/>
          <w:spacing w:val="-1"/>
          <w:sz w:val="28"/>
          <w:szCs w:val="28"/>
        </w:rPr>
        <w:t>к</w:t>
      </w:r>
      <w:r w:rsidRPr="001B2344">
        <w:rPr>
          <w:rFonts w:ascii="Times New Roman" w:hAnsi="Times New Roman"/>
          <w:b/>
          <w:bCs/>
          <w:spacing w:val="1"/>
          <w:sz w:val="28"/>
          <w:szCs w:val="28"/>
        </w:rPr>
        <w:t>о</w:t>
      </w:r>
      <w:r w:rsidRPr="001B2344">
        <w:rPr>
          <w:rFonts w:ascii="Times New Roman" w:hAnsi="Times New Roman"/>
          <w:b/>
          <w:bCs/>
          <w:sz w:val="28"/>
          <w:szCs w:val="28"/>
        </w:rPr>
        <w:t>мплекс</w:t>
      </w:r>
      <w:r w:rsidRPr="001B2344">
        <w:rPr>
          <w:rFonts w:ascii="Times New Roman" w:hAnsi="Times New Roman"/>
          <w:b/>
          <w:bCs/>
          <w:spacing w:val="-1"/>
          <w:sz w:val="28"/>
          <w:szCs w:val="28"/>
        </w:rPr>
        <w:t>ы</w:t>
      </w:r>
      <w:r w:rsidRPr="001B2344">
        <w:rPr>
          <w:rFonts w:ascii="Times New Roman" w:hAnsi="Times New Roman"/>
          <w:b/>
          <w:bCs/>
          <w:sz w:val="28"/>
          <w:szCs w:val="28"/>
        </w:rPr>
        <w:t>.</w:t>
      </w:r>
      <w:r w:rsidRPr="001B2344">
        <w:rPr>
          <w:rFonts w:ascii="Times New Roman" w:hAnsi="Times New Roman"/>
          <w:sz w:val="28"/>
          <w:szCs w:val="28"/>
        </w:rPr>
        <w:t>Се</w:t>
      </w:r>
      <w:r w:rsidRPr="001B2344">
        <w:rPr>
          <w:rFonts w:ascii="Times New Roman" w:hAnsi="Times New Roman"/>
          <w:spacing w:val="-1"/>
          <w:sz w:val="28"/>
          <w:szCs w:val="28"/>
        </w:rPr>
        <w:t>ль</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z w:val="28"/>
          <w:szCs w:val="28"/>
        </w:rPr>
        <w:t xml:space="preserve">ство.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асле</w:t>
      </w:r>
      <w:r w:rsidRPr="001B2344">
        <w:rPr>
          <w:rFonts w:ascii="Times New Roman" w:hAnsi="Times New Roman"/>
          <w:spacing w:val="-1"/>
          <w:sz w:val="28"/>
          <w:szCs w:val="28"/>
        </w:rPr>
        <w:t>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 сел</w:t>
      </w:r>
      <w:r w:rsidRPr="001B2344">
        <w:rPr>
          <w:rFonts w:ascii="Times New Roman" w:hAnsi="Times New Roman"/>
          <w:spacing w:val="-1"/>
          <w:sz w:val="28"/>
          <w:szCs w:val="28"/>
        </w:rPr>
        <w:t>ь</w:t>
      </w:r>
      <w:r w:rsidRPr="001B2344">
        <w:rPr>
          <w:rFonts w:ascii="Times New Roman" w:hAnsi="Times New Roman"/>
          <w:sz w:val="28"/>
          <w:szCs w:val="28"/>
        </w:rPr>
        <w:t>ск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sidRPr="001B2344">
        <w:rPr>
          <w:rFonts w:ascii="Times New Roman" w:hAnsi="Times New Roman"/>
          <w:spacing w:val="1"/>
          <w:sz w:val="28"/>
          <w:szCs w:val="28"/>
        </w:rPr>
        <w:t xml:space="preserve"> хо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pacing w:val="-2"/>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Расте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sidRPr="001B2344">
        <w:rPr>
          <w:rFonts w:ascii="Times New Roman" w:hAnsi="Times New Roman"/>
          <w:spacing w:val="-3"/>
          <w:sz w:val="28"/>
          <w:szCs w:val="28"/>
        </w:rPr>
        <w:t>в</w:t>
      </w:r>
      <w:r w:rsidRPr="001B2344">
        <w:rPr>
          <w:rFonts w:ascii="Times New Roman" w:hAnsi="Times New Roman"/>
          <w:spacing w:val="1"/>
          <w:sz w:val="28"/>
          <w:szCs w:val="28"/>
        </w:rPr>
        <w:t>од</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 Ж</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асле</w:t>
      </w:r>
      <w:r w:rsidRPr="001B2344">
        <w:rPr>
          <w:rFonts w:ascii="Times New Roman" w:hAnsi="Times New Roman"/>
          <w:spacing w:val="-1"/>
          <w:sz w:val="28"/>
          <w:szCs w:val="28"/>
        </w:rPr>
        <w:t>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 ж</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я ж</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pacing w:val="1"/>
          <w:sz w:val="28"/>
          <w:szCs w:val="28"/>
        </w:rPr>
        <w:t>д</w:t>
      </w:r>
      <w:r w:rsidRPr="001B2344">
        <w:rPr>
          <w:rFonts w:ascii="Times New Roman" w:hAnsi="Times New Roman"/>
          <w:sz w:val="28"/>
          <w:szCs w:val="28"/>
        </w:rPr>
        <w:t xml:space="preserve">ства. </w:t>
      </w:r>
      <w:r w:rsidRPr="001B2344">
        <w:rPr>
          <w:rFonts w:ascii="Times New Roman" w:hAnsi="Times New Roman"/>
          <w:spacing w:val="-4"/>
          <w:sz w:val="28"/>
          <w:szCs w:val="28"/>
        </w:rPr>
        <w:t>А</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1"/>
          <w:sz w:val="28"/>
          <w:szCs w:val="28"/>
        </w:rPr>
        <w:t>оп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мышл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ны</w:t>
      </w:r>
      <w:r w:rsidRPr="001B2344">
        <w:rPr>
          <w:rFonts w:ascii="Times New Roman" w:hAnsi="Times New Roman"/>
          <w:sz w:val="28"/>
          <w:szCs w:val="28"/>
        </w:rPr>
        <w:t>й 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 xml:space="preserve">екс. </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 xml:space="preserve">став </w:t>
      </w:r>
      <w:r w:rsidRPr="001B2344">
        <w:rPr>
          <w:rFonts w:ascii="Times New Roman" w:hAnsi="Times New Roman"/>
          <w:spacing w:val="-1"/>
          <w:sz w:val="28"/>
          <w:szCs w:val="28"/>
        </w:rPr>
        <w:t>АП</w:t>
      </w:r>
      <w:r w:rsidRPr="001B2344">
        <w:rPr>
          <w:rFonts w:ascii="Times New Roman" w:hAnsi="Times New Roman"/>
          <w:sz w:val="28"/>
          <w:szCs w:val="28"/>
        </w:rPr>
        <w:t xml:space="preserve">К. </w:t>
      </w:r>
      <w:r w:rsidRPr="001B2344">
        <w:rPr>
          <w:rFonts w:ascii="Times New Roman" w:hAnsi="Times New Roman"/>
          <w:spacing w:val="-1"/>
          <w:sz w:val="28"/>
          <w:szCs w:val="28"/>
        </w:rPr>
        <w:t>П</w:t>
      </w:r>
      <w:r w:rsidRPr="001B2344">
        <w:rPr>
          <w:rFonts w:ascii="Times New Roman" w:hAnsi="Times New Roman"/>
          <w:spacing w:val="1"/>
          <w:sz w:val="28"/>
          <w:szCs w:val="28"/>
        </w:rPr>
        <w:t>и</w:t>
      </w:r>
      <w:r w:rsidRPr="001B2344">
        <w:rPr>
          <w:rFonts w:ascii="Times New Roman" w:hAnsi="Times New Roman"/>
          <w:sz w:val="28"/>
          <w:szCs w:val="28"/>
        </w:rPr>
        <w:t>щевая</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л</w:t>
      </w:r>
      <w:r w:rsidRPr="001B2344">
        <w:rPr>
          <w:rFonts w:ascii="Times New Roman" w:hAnsi="Times New Roman"/>
          <w:sz w:val="28"/>
          <w:szCs w:val="28"/>
        </w:rPr>
        <w:t>егкая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ш</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Ле</w:t>
      </w:r>
      <w:r w:rsidRPr="001B2344">
        <w:rPr>
          <w:rFonts w:ascii="Times New Roman" w:hAnsi="Times New Roman"/>
          <w:spacing w:val="-3"/>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3"/>
          <w:sz w:val="28"/>
          <w:szCs w:val="28"/>
        </w:rPr>
        <w:t>л</w:t>
      </w:r>
      <w:r w:rsidRPr="001B2344">
        <w:rPr>
          <w:rFonts w:ascii="Times New Roman" w:hAnsi="Times New Roman"/>
          <w:sz w:val="28"/>
          <w:szCs w:val="28"/>
        </w:rPr>
        <w:t>екс.</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став 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z w:val="28"/>
          <w:szCs w:val="28"/>
        </w:rPr>
        <w:t>кса.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мес</w:t>
      </w:r>
      <w:r w:rsidRPr="001B2344">
        <w:rPr>
          <w:rFonts w:ascii="Times New Roman" w:hAnsi="Times New Roman"/>
          <w:spacing w:val="-3"/>
          <w:sz w:val="28"/>
          <w:szCs w:val="28"/>
        </w:rPr>
        <w:t>т</w:t>
      </w:r>
      <w:r w:rsidRPr="001B2344">
        <w:rPr>
          <w:rFonts w:ascii="Times New Roman" w:hAnsi="Times New Roman"/>
          <w:sz w:val="28"/>
          <w:szCs w:val="28"/>
        </w:rPr>
        <w:t xml:space="preserve">а </w:t>
      </w:r>
      <w:r w:rsidRPr="001B2344">
        <w:rPr>
          <w:rFonts w:ascii="Times New Roman" w:hAnsi="Times New Roman"/>
          <w:spacing w:val="-1"/>
          <w:sz w:val="28"/>
          <w:szCs w:val="28"/>
        </w:rPr>
        <w:t>л</w:t>
      </w:r>
      <w:r w:rsidRPr="001B2344">
        <w:rPr>
          <w:rFonts w:ascii="Times New Roman" w:hAnsi="Times New Roman"/>
          <w:sz w:val="28"/>
          <w:szCs w:val="28"/>
        </w:rPr>
        <w:t>ес</w:t>
      </w:r>
      <w:r w:rsidRPr="001B2344">
        <w:rPr>
          <w:rFonts w:ascii="Times New Roman" w:hAnsi="Times New Roman"/>
          <w:spacing w:val="1"/>
          <w:sz w:val="28"/>
          <w:szCs w:val="28"/>
        </w:rPr>
        <w:t>о</w:t>
      </w:r>
      <w:r w:rsidRPr="001B2344">
        <w:rPr>
          <w:rFonts w:ascii="Times New Roman" w:hAnsi="Times New Roman"/>
          <w:sz w:val="28"/>
          <w:szCs w:val="28"/>
        </w:rPr>
        <w:t>за</w:t>
      </w:r>
      <w:r w:rsidRPr="001B2344">
        <w:rPr>
          <w:rFonts w:ascii="Times New Roman" w:hAnsi="Times New Roman"/>
          <w:spacing w:val="-3"/>
          <w:sz w:val="28"/>
          <w:szCs w:val="28"/>
        </w:rPr>
        <w:t>г</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 xml:space="preserve">к. </w:t>
      </w:r>
      <w:r w:rsidRPr="001B2344">
        <w:rPr>
          <w:rFonts w:ascii="Times New Roman" w:hAnsi="Times New Roman"/>
          <w:spacing w:val="-1"/>
          <w:sz w:val="28"/>
          <w:szCs w:val="28"/>
        </w:rPr>
        <w:t>Ц</w:t>
      </w:r>
      <w:r w:rsidRPr="001B2344">
        <w:rPr>
          <w:rFonts w:ascii="Times New Roman" w:hAnsi="Times New Roman"/>
          <w:sz w:val="28"/>
          <w:szCs w:val="28"/>
        </w:rPr>
        <w:t>ел</w:t>
      </w:r>
      <w:r w:rsidRPr="001B2344">
        <w:rPr>
          <w:rFonts w:ascii="Times New Roman" w:hAnsi="Times New Roman"/>
          <w:spacing w:val="-2"/>
          <w:sz w:val="28"/>
          <w:szCs w:val="28"/>
        </w:rPr>
        <w:t>л</w:t>
      </w:r>
      <w:r w:rsidRPr="001B2344">
        <w:rPr>
          <w:rFonts w:ascii="Times New Roman" w:hAnsi="Times New Roman"/>
          <w:spacing w:val="-1"/>
          <w:sz w:val="28"/>
          <w:szCs w:val="28"/>
        </w:rPr>
        <w:t>юл</w:t>
      </w:r>
      <w:r w:rsidRPr="001B2344">
        <w:rPr>
          <w:rFonts w:ascii="Times New Roman" w:hAnsi="Times New Roman"/>
          <w:spacing w:val="1"/>
          <w:sz w:val="28"/>
          <w:szCs w:val="28"/>
        </w:rPr>
        <w:t>о</w:t>
      </w:r>
      <w:r w:rsidRPr="001B2344">
        <w:rPr>
          <w:rFonts w:ascii="Times New Roman" w:hAnsi="Times New Roman"/>
          <w:sz w:val="28"/>
          <w:szCs w:val="28"/>
        </w:rPr>
        <w:t>зн</w:t>
      </w:r>
      <w:r w:rsidRPr="001B2344">
        <w:rPr>
          <w:rFonts w:ascii="Times New Roman" w:hAnsi="Times New Roman"/>
          <w:spacing w:val="4"/>
          <w:sz w:val="28"/>
          <w:szCs w:val="28"/>
        </w:rPr>
        <w:t>о</w:t>
      </w:r>
      <w:r w:rsidRPr="001B2344">
        <w:rPr>
          <w:rFonts w:ascii="Times New Roman" w:hAnsi="Times New Roman"/>
          <w:spacing w:val="-2"/>
          <w:sz w:val="28"/>
          <w:szCs w:val="28"/>
        </w:rPr>
        <w:t>-</w:t>
      </w:r>
      <w:r w:rsidRPr="001B2344">
        <w:rPr>
          <w:rFonts w:ascii="Times New Roman" w:hAnsi="Times New Roman"/>
          <w:spacing w:val="1"/>
          <w:sz w:val="28"/>
          <w:szCs w:val="28"/>
        </w:rPr>
        <w:t>б</w:t>
      </w:r>
      <w:r w:rsidRPr="001B2344">
        <w:rPr>
          <w:rFonts w:ascii="Times New Roman" w:hAnsi="Times New Roman"/>
          <w:spacing w:val="-4"/>
          <w:sz w:val="28"/>
          <w:szCs w:val="28"/>
        </w:rPr>
        <w:t>у</w:t>
      </w:r>
      <w:r w:rsidRPr="001B2344">
        <w:rPr>
          <w:rFonts w:ascii="Times New Roman" w:hAnsi="Times New Roman"/>
          <w:sz w:val="28"/>
          <w:szCs w:val="28"/>
        </w:rPr>
        <w:t>маж</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ш</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ст</w:t>
      </w:r>
      <w:r w:rsidRPr="001B2344">
        <w:rPr>
          <w:rFonts w:ascii="Times New Roman" w:hAnsi="Times New Roman"/>
          <w:spacing w:val="2"/>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То</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2"/>
          <w:sz w:val="28"/>
          <w:szCs w:val="28"/>
        </w:rPr>
        <w:t>о</w:t>
      </w:r>
      <w:r w:rsidRPr="001B2344">
        <w:rPr>
          <w:rFonts w:ascii="Times New Roman" w:hAnsi="Times New Roman"/>
          <w:sz w:val="28"/>
          <w:szCs w:val="28"/>
        </w:rPr>
        <w:t>-энергет</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й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мплекс.</w:t>
      </w:r>
      <w:r>
        <w:rPr>
          <w:rFonts w:ascii="Times New Roman" w:hAnsi="Times New Roman"/>
          <w:sz w:val="28"/>
          <w:szCs w:val="28"/>
        </w:rPr>
        <w:t xml:space="preserve"> </w:t>
      </w:r>
      <w:r w:rsidRPr="001B2344">
        <w:rPr>
          <w:rFonts w:ascii="Times New Roman" w:hAnsi="Times New Roman"/>
          <w:sz w:val="28"/>
          <w:szCs w:val="28"/>
        </w:rPr>
        <w:t>У</w:t>
      </w:r>
      <w:r w:rsidRPr="001B2344">
        <w:rPr>
          <w:rFonts w:ascii="Times New Roman" w:hAnsi="Times New Roman"/>
          <w:spacing w:val="-2"/>
          <w:sz w:val="28"/>
          <w:szCs w:val="28"/>
        </w:rPr>
        <w:t>г</w:t>
      </w:r>
      <w:r w:rsidRPr="001B2344">
        <w:rPr>
          <w:rFonts w:ascii="Times New Roman" w:hAnsi="Times New Roman"/>
          <w:spacing w:val="1"/>
          <w:sz w:val="28"/>
          <w:szCs w:val="28"/>
        </w:rPr>
        <w:t>о</w:t>
      </w:r>
      <w:r w:rsidRPr="001B2344">
        <w:rPr>
          <w:rFonts w:ascii="Times New Roman" w:hAnsi="Times New Roman"/>
          <w:spacing w:val="-1"/>
          <w:sz w:val="28"/>
          <w:szCs w:val="28"/>
        </w:rPr>
        <w:t>ль</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 xml:space="preserve">я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ш</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ефтя</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га</w:t>
      </w:r>
      <w:r w:rsidRPr="001B2344">
        <w:rPr>
          <w:rFonts w:ascii="Times New Roman" w:hAnsi="Times New Roman"/>
          <w:spacing w:val="-3"/>
          <w:sz w:val="28"/>
          <w:szCs w:val="28"/>
        </w:rPr>
        <w:t>з</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ш</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 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ро</w:t>
      </w:r>
      <w:r w:rsidRPr="001B2344">
        <w:rPr>
          <w:rFonts w:ascii="Times New Roman" w:hAnsi="Times New Roman"/>
          <w:spacing w:val="-3"/>
          <w:sz w:val="28"/>
          <w:szCs w:val="28"/>
        </w:rPr>
        <w:t>э</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ге</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pacing w:val="1"/>
          <w:sz w:val="28"/>
          <w:szCs w:val="28"/>
        </w:rPr>
        <w:t>ип</w:t>
      </w:r>
      <w:r w:rsidRPr="001B2344">
        <w:rPr>
          <w:rFonts w:ascii="Times New Roman" w:hAnsi="Times New Roman"/>
          <w:sz w:val="28"/>
          <w:szCs w:val="28"/>
        </w:rPr>
        <w:t>ы э</w:t>
      </w:r>
      <w:r w:rsidRPr="001B2344">
        <w:rPr>
          <w:rFonts w:ascii="Times New Roman" w:hAnsi="Times New Roman"/>
          <w:spacing w:val="-1"/>
          <w:sz w:val="28"/>
          <w:szCs w:val="28"/>
        </w:rPr>
        <w:t>л</w:t>
      </w:r>
      <w:r w:rsidRPr="001B2344">
        <w:rPr>
          <w:rFonts w:ascii="Times New Roman" w:hAnsi="Times New Roman"/>
          <w:sz w:val="28"/>
          <w:szCs w:val="28"/>
        </w:rPr>
        <w:t>ек</w:t>
      </w:r>
      <w:r w:rsidRPr="001B2344">
        <w:rPr>
          <w:rFonts w:ascii="Times New Roman" w:hAnsi="Times New Roman"/>
          <w:spacing w:val="-2"/>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5"/>
          <w:sz w:val="28"/>
          <w:szCs w:val="28"/>
        </w:rPr>
        <w:t>щ</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я э</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к</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ста</w:t>
      </w:r>
      <w:r w:rsidRPr="001B2344">
        <w:rPr>
          <w:rFonts w:ascii="Times New Roman" w:hAnsi="Times New Roman"/>
          <w:spacing w:val="-1"/>
          <w:sz w:val="28"/>
          <w:szCs w:val="28"/>
        </w:rPr>
        <w:t>н</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Еди</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я энерго</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3"/>
          <w:sz w:val="28"/>
          <w:szCs w:val="28"/>
        </w:rPr>
        <w:t>е</w:t>
      </w:r>
      <w:r w:rsidRPr="001B2344">
        <w:rPr>
          <w:rFonts w:ascii="Times New Roman" w:hAnsi="Times New Roman"/>
          <w:sz w:val="28"/>
          <w:szCs w:val="28"/>
        </w:rPr>
        <w:t>ма ст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ны</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z w:val="28"/>
          <w:szCs w:val="28"/>
        </w:rPr>
        <w:t>кт</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z w:val="28"/>
          <w:szCs w:val="28"/>
        </w:rPr>
        <w:t>ы</w:t>
      </w:r>
      <w:r w:rsidRPr="001B2344">
        <w:rPr>
          <w:rFonts w:ascii="Times New Roman" w:hAnsi="Times New Roman"/>
          <w:spacing w:val="1"/>
          <w:sz w:val="28"/>
          <w:szCs w:val="28"/>
        </w:rPr>
        <w:t xml:space="preserve"> 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я. Мета</w:t>
      </w:r>
      <w:r w:rsidRPr="001B2344">
        <w:rPr>
          <w:rFonts w:ascii="Times New Roman" w:hAnsi="Times New Roman"/>
          <w:spacing w:val="-1"/>
          <w:sz w:val="28"/>
          <w:szCs w:val="28"/>
        </w:rPr>
        <w:t>лл</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к</w:t>
      </w:r>
      <w:r w:rsidRPr="001B2344">
        <w:rPr>
          <w:rFonts w:ascii="Times New Roman" w:hAnsi="Times New Roman"/>
          <w:sz w:val="28"/>
          <w:szCs w:val="28"/>
        </w:rPr>
        <w:t>с. Че</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pacing w:val="-3"/>
          <w:sz w:val="28"/>
          <w:szCs w:val="28"/>
        </w:rPr>
        <w:t>в</w:t>
      </w:r>
      <w:r w:rsidRPr="001B2344">
        <w:rPr>
          <w:rFonts w:ascii="Times New Roman" w:hAnsi="Times New Roman"/>
          <w:sz w:val="28"/>
          <w:szCs w:val="28"/>
        </w:rPr>
        <w:t>етн</w:t>
      </w:r>
      <w:r w:rsidRPr="001B2344">
        <w:rPr>
          <w:rFonts w:ascii="Times New Roman" w:hAnsi="Times New Roman"/>
          <w:spacing w:val="-1"/>
          <w:sz w:val="28"/>
          <w:szCs w:val="28"/>
        </w:rPr>
        <w:t>а</w:t>
      </w:r>
      <w:r w:rsidRPr="001B2344">
        <w:rPr>
          <w:rFonts w:ascii="Times New Roman" w:hAnsi="Times New Roman"/>
          <w:sz w:val="28"/>
          <w:szCs w:val="28"/>
        </w:rPr>
        <w:t>я мета</w:t>
      </w:r>
      <w:r w:rsidRPr="001B2344">
        <w:rPr>
          <w:rFonts w:ascii="Times New Roman" w:hAnsi="Times New Roman"/>
          <w:spacing w:val="-1"/>
          <w:sz w:val="28"/>
          <w:szCs w:val="28"/>
        </w:rPr>
        <w:t>л</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pacing w:val="1"/>
          <w:sz w:val="28"/>
          <w:szCs w:val="28"/>
        </w:rPr>
        <w:t>р</w:t>
      </w:r>
      <w:r w:rsidRPr="001B2344">
        <w:rPr>
          <w:rFonts w:ascii="Times New Roman" w:hAnsi="Times New Roman"/>
          <w:sz w:val="28"/>
          <w:szCs w:val="28"/>
        </w:rPr>
        <w:t>азме</w:t>
      </w:r>
      <w:r w:rsidRPr="001B2344">
        <w:rPr>
          <w:rFonts w:ascii="Times New Roman" w:hAnsi="Times New Roman"/>
          <w:spacing w:val="-3"/>
          <w:sz w:val="28"/>
          <w:szCs w:val="28"/>
        </w:rPr>
        <w:t>щ</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 xml:space="preserve">ы и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z w:val="28"/>
          <w:szCs w:val="28"/>
        </w:rPr>
        <w:t>кт</w:t>
      </w:r>
      <w:r w:rsidRPr="001B2344">
        <w:rPr>
          <w:rFonts w:ascii="Times New Roman" w:hAnsi="Times New Roman"/>
          <w:spacing w:val="1"/>
          <w:sz w:val="28"/>
          <w:szCs w:val="28"/>
        </w:rPr>
        <w:t>и</w:t>
      </w:r>
      <w:r w:rsidRPr="001B2344">
        <w:rPr>
          <w:rFonts w:ascii="Times New Roman" w:hAnsi="Times New Roman"/>
          <w:spacing w:val="-3"/>
          <w:sz w:val="28"/>
          <w:szCs w:val="28"/>
        </w:rPr>
        <w:t>в</w:t>
      </w:r>
      <w:r w:rsidRPr="001B2344">
        <w:rPr>
          <w:rFonts w:ascii="Times New Roman" w:hAnsi="Times New Roman"/>
          <w:sz w:val="28"/>
          <w:szCs w:val="28"/>
        </w:rPr>
        <w:t xml:space="preserve">ы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z w:val="28"/>
          <w:szCs w:val="28"/>
        </w:rPr>
        <w:t xml:space="preserve">тия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асли. Маш</w:t>
      </w:r>
      <w:r w:rsidRPr="001B2344">
        <w:rPr>
          <w:rFonts w:ascii="Times New Roman" w:hAnsi="Times New Roman"/>
          <w:spacing w:val="-2"/>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ро</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льн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мпле</w:t>
      </w:r>
      <w:r w:rsidRPr="001B2344">
        <w:rPr>
          <w:rFonts w:ascii="Times New Roman" w:hAnsi="Times New Roman"/>
          <w:spacing w:val="-2"/>
          <w:sz w:val="28"/>
          <w:szCs w:val="28"/>
        </w:rPr>
        <w:t>к</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ци</w:t>
      </w:r>
      <w:r w:rsidRPr="001B2344">
        <w:rPr>
          <w:rFonts w:ascii="Times New Roman" w:hAnsi="Times New Roman"/>
          <w:spacing w:val="4"/>
          <w:sz w:val="28"/>
          <w:szCs w:val="28"/>
        </w:rPr>
        <w:t>а</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за</w:t>
      </w:r>
      <w:r w:rsidRPr="001B2344">
        <w:rPr>
          <w:rFonts w:ascii="Times New Roman" w:hAnsi="Times New Roman"/>
          <w:spacing w:val="-2"/>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 К</w:t>
      </w:r>
      <w:r w:rsidRPr="001B2344">
        <w:rPr>
          <w:rFonts w:ascii="Times New Roman" w:hAnsi="Times New Roman"/>
          <w:spacing w:val="-1"/>
          <w:sz w:val="28"/>
          <w:szCs w:val="28"/>
        </w:rPr>
        <w:t>о</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z w:val="28"/>
          <w:szCs w:val="28"/>
        </w:rPr>
        <w:t>язи</w:t>
      </w:r>
      <w:r>
        <w:rPr>
          <w:rFonts w:ascii="Times New Roman" w:hAnsi="Times New Roman"/>
          <w:sz w:val="28"/>
          <w:szCs w:val="28"/>
        </w:rPr>
        <w:t xml:space="preserve"> </w:t>
      </w:r>
      <w:r w:rsidRPr="001B2344">
        <w:rPr>
          <w:rFonts w:ascii="Times New Roman" w:hAnsi="Times New Roman"/>
          <w:sz w:val="28"/>
          <w:szCs w:val="28"/>
        </w:rPr>
        <w:t xml:space="preserve">с </w:t>
      </w:r>
      <w:r w:rsidRPr="001B2344">
        <w:rPr>
          <w:rFonts w:ascii="Times New Roman" w:hAnsi="Times New Roman"/>
          <w:spacing w:val="1"/>
          <w:sz w:val="28"/>
          <w:szCs w:val="28"/>
        </w:rPr>
        <w:t>др</w:t>
      </w:r>
      <w:r w:rsidRPr="001B2344">
        <w:rPr>
          <w:rFonts w:ascii="Times New Roman" w:hAnsi="Times New Roman"/>
          <w:spacing w:val="-4"/>
          <w:sz w:val="28"/>
          <w:szCs w:val="28"/>
        </w:rPr>
        <w:t>у</w:t>
      </w:r>
      <w:r w:rsidRPr="001B2344">
        <w:rPr>
          <w:rFonts w:ascii="Times New Roman" w:hAnsi="Times New Roman"/>
          <w:sz w:val="28"/>
          <w:szCs w:val="28"/>
        </w:rPr>
        <w:t>г</w:t>
      </w:r>
      <w:r w:rsidRPr="001B2344">
        <w:rPr>
          <w:rFonts w:ascii="Times New Roman" w:hAnsi="Times New Roman"/>
          <w:spacing w:val="1"/>
          <w:sz w:val="28"/>
          <w:szCs w:val="28"/>
        </w:rPr>
        <w:t>и</w:t>
      </w:r>
      <w:r w:rsidRPr="001B2344">
        <w:rPr>
          <w:rFonts w:ascii="Times New Roman" w:hAnsi="Times New Roman"/>
          <w:sz w:val="28"/>
          <w:szCs w:val="28"/>
        </w:rPr>
        <w:t>ми</w:t>
      </w:r>
      <w:r w:rsidRPr="001B2344">
        <w:rPr>
          <w:rFonts w:ascii="Times New Roman" w:hAnsi="Times New Roman"/>
          <w:spacing w:val="1"/>
          <w:sz w:val="28"/>
          <w:szCs w:val="28"/>
        </w:rPr>
        <w:t xml:space="preserve"> о</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асля</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sidRPr="001B2344">
        <w:rPr>
          <w:rFonts w:ascii="Times New Roman" w:hAnsi="Times New Roman"/>
          <w:spacing w:val="1"/>
          <w:sz w:val="28"/>
          <w:szCs w:val="28"/>
        </w:rPr>
        <w:t xml:space="preserve"> р</w:t>
      </w:r>
      <w:r w:rsidRPr="001B2344">
        <w:rPr>
          <w:rFonts w:ascii="Times New Roman" w:hAnsi="Times New Roman"/>
          <w:sz w:val="28"/>
          <w:szCs w:val="28"/>
        </w:rPr>
        <w:t>аз</w:t>
      </w:r>
      <w:r w:rsidRPr="001B2344">
        <w:rPr>
          <w:rFonts w:ascii="Times New Roman" w:hAnsi="Times New Roman"/>
          <w:spacing w:val="-3"/>
          <w:sz w:val="28"/>
          <w:szCs w:val="28"/>
        </w:rPr>
        <w:t>м</w:t>
      </w:r>
      <w:r w:rsidRPr="001B2344">
        <w:rPr>
          <w:rFonts w:ascii="Times New Roman" w:hAnsi="Times New Roman"/>
          <w:sz w:val="28"/>
          <w:szCs w:val="28"/>
        </w:rPr>
        <w:t>еще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П</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сле</w:t>
      </w:r>
      <w:r w:rsidRPr="001B2344">
        <w:rPr>
          <w:rFonts w:ascii="Times New Roman" w:hAnsi="Times New Roman"/>
          <w:spacing w:val="-1"/>
          <w:sz w:val="28"/>
          <w:szCs w:val="28"/>
        </w:rPr>
        <w:t>в</w:t>
      </w:r>
      <w:r w:rsidRPr="001B2344">
        <w:rPr>
          <w:rFonts w:ascii="Times New Roman" w:hAnsi="Times New Roman"/>
          <w:spacing w:val="1"/>
          <w:sz w:val="28"/>
          <w:szCs w:val="28"/>
        </w:rPr>
        <w:t>ы</w:t>
      </w:r>
      <w:r w:rsidRPr="001B2344">
        <w:rPr>
          <w:rFonts w:ascii="Times New Roman" w:hAnsi="Times New Roman"/>
          <w:sz w:val="28"/>
          <w:szCs w:val="28"/>
        </w:rPr>
        <w:t>е</w:t>
      </w:r>
      <w:r w:rsidRPr="001B2344">
        <w:rPr>
          <w:rFonts w:ascii="Times New Roman" w:hAnsi="Times New Roman"/>
          <w:spacing w:val="1"/>
          <w:sz w:val="28"/>
          <w:szCs w:val="28"/>
        </w:rPr>
        <w:t xml:space="preserve"> 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и </w:t>
      </w:r>
      <w:r w:rsidRPr="001B2344">
        <w:rPr>
          <w:rFonts w:ascii="Times New Roman" w:hAnsi="Times New Roman"/>
          <w:sz w:val="28"/>
          <w:szCs w:val="28"/>
        </w:rPr>
        <w:lastRenderedPageBreak/>
        <w:t>воен</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z w:val="28"/>
          <w:szCs w:val="28"/>
        </w:rPr>
        <w:t>-</w:t>
      </w:r>
      <w:r w:rsidRPr="001B2344">
        <w:rPr>
          <w:rFonts w:ascii="Times New Roman" w:hAnsi="Times New Roman"/>
          <w:spacing w:val="-1"/>
          <w:sz w:val="28"/>
          <w:szCs w:val="28"/>
        </w:rPr>
        <w:t>пр</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2"/>
          <w:sz w:val="28"/>
          <w:szCs w:val="28"/>
        </w:rPr>
        <w:t>ы</w:t>
      </w:r>
      <w:r w:rsidRPr="001B2344">
        <w:rPr>
          <w:rFonts w:ascii="Times New Roman" w:hAnsi="Times New Roman"/>
          <w:sz w:val="28"/>
          <w:szCs w:val="28"/>
        </w:rPr>
        <w:t>ш</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 xml:space="preserve">екса. </w:t>
      </w:r>
      <w:r w:rsidRPr="001B2344">
        <w:rPr>
          <w:rFonts w:ascii="Times New Roman" w:hAnsi="Times New Roman"/>
          <w:spacing w:val="-1"/>
          <w:sz w:val="28"/>
          <w:szCs w:val="28"/>
        </w:rPr>
        <w:t>Х</w:t>
      </w:r>
      <w:r w:rsidRPr="001B2344">
        <w:rPr>
          <w:rFonts w:ascii="Times New Roman" w:hAnsi="Times New Roman"/>
          <w:spacing w:val="1"/>
          <w:sz w:val="28"/>
          <w:szCs w:val="28"/>
        </w:rPr>
        <w:t>и</w:t>
      </w:r>
      <w:r w:rsidRPr="001B2344">
        <w:rPr>
          <w:rFonts w:ascii="Times New Roman" w:hAnsi="Times New Roman"/>
          <w:sz w:val="28"/>
          <w:szCs w:val="28"/>
        </w:rPr>
        <w:t>ми</w:t>
      </w:r>
      <w:r w:rsidRPr="001B2344">
        <w:rPr>
          <w:rFonts w:ascii="Times New Roman" w:hAnsi="Times New Roman"/>
          <w:spacing w:val="-1"/>
          <w:sz w:val="28"/>
          <w:szCs w:val="28"/>
        </w:rPr>
        <w:t>ч</w:t>
      </w:r>
      <w:r w:rsidRPr="001B2344">
        <w:rPr>
          <w:rFonts w:ascii="Times New Roman" w:hAnsi="Times New Roman"/>
          <w:sz w:val="28"/>
          <w:szCs w:val="28"/>
        </w:rPr>
        <w:t>еск</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ш</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ав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асли.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ти</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3"/>
          <w:sz w:val="28"/>
          <w:szCs w:val="28"/>
        </w:rPr>
        <w:t>м</w:t>
      </w:r>
      <w:r w:rsidRPr="001B2344">
        <w:rPr>
          <w:rFonts w:ascii="Times New Roman" w:hAnsi="Times New Roman"/>
          <w:sz w:val="28"/>
          <w:szCs w:val="28"/>
        </w:rPr>
        <w:t>еще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z w:val="28"/>
          <w:szCs w:val="28"/>
        </w:rPr>
        <w:t>ек</w:t>
      </w:r>
      <w:r w:rsidRPr="001B2344">
        <w:rPr>
          <w:rFonts w:ascii="Times New Roman" w:hAnsi="Times New Roman"/>
          <w:spacing w:val="-2"/>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xml:space="preserve">вы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в</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ор</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pacing w:val="-1"/>
          <w:sz w:val="28"/>
          <w:szCs w:val="28"/>
        </w:rPr>
        <w:t>д</w:t>
      </w:r>
      <w:r w:rsidRPr="001B2344">
        <w:rPr>
          <w:rFonts w:ascii="Times New Roman" w:hAnsi="Times New Roman"/>
          <w:sz w:val="28"/>
          <w:szCs w:val="28"/>
        </w:rPr>
        <w:t>ы 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с</w:t>
      </w:r>
      <w:r w:rsidRPr="001B2344">
        <w:rPr>
          <w:rFonts w:ascii="Times New Roman" w:hAnsi="Times New Roman"/>
          <w:spacing w:val="-1"/>
          <w:sz w:val="28"/>
          <w:szCs w:val="28"/>
        </w:rPr>
        <w:t>по</w:t>
      </w:r>
      <w:r w:rsidRPr="001B2344">
        <w:rPr>
          <w:rFonts w:ascii="Times New Roman" w:hAnsi="Times New Roman"/>
          <w:spacing w:val="1"/>
          <w:sz w:val="28"/>
          <w:szCs w:val="28"/>
        </w:rPr>
        <w:t>р</w:t>
      </w:r>
      <w:r w:rsidRPr="001B2344">
        <w:rPr>
          <w:rFonts w:ascii="Times New Roman" w:hAnsi="Times New Roman"/>
          <w:sz w:val="28"/>
          <w:szCs w:val="28"/>
        </w:rPr>
        <w:t xml:space="preserve">та. </w:t>
      </w:r>
      <w:r w:rsidRPr="001B2344">
        <w:rPr>
          <w:rFonts w:ascii="Times New Roman" w:hAnsi="Times New Roman"/>
          <w:spacing w:val="-1"/>
          <w:sz w:val="28"/>
          <w:szCs w:val="28"/>
        </w:rPr>
        <w:t>З</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1"/>
          <w:sz w:val="28"/>
          <w:szCs w:val="28"/>
        </w:rPr>
        <w:t>д</w:t>
      </w:r>
      <w:r w:rsidRPr="001B2344">
        <w:rPr>
          <w:rFonts w:ascii="Times New Roman" w:hAnsi="Times New Roman"/>
          <w:spacing w:val="-1"/>
          <w:sz w:val="28"/>
          <w:szCs w:val="28"/>
        </w:rPr>
        <w:t>л</w:t>
      </w:r>
      <w:r w:rsidRPr="001B2344">
        <w:rPr>
          <w:rFonts w:ascii="Times New Roman" w:hAnsi="Times New Roman"/>
          <w:sz w:val="28"/>
          <w:szCs w:val="28"/>
        </w:rPr>
        <w:t xml:space="preserve">я </w:t>
      </w:r>
      <w:r w:rsidRPr="001B2344">
        <w:rPr>
          <w:rFonts w:ascii="Times New Roman" w:hAnsi="Times New Roman"/>
          <w:spacing w:val="1"/>
          <w:sz w:val="28"/>
          <w:szCs w:val="28"/>
        </w:rPr>
        <w:t>хо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 xml:space="preserve">ва. </w:t>
      </w:r>
      <w:r w:rsidRPr="001B2344">
        <w:rPr>
          <w:rFonts w:ascii="Times New Roman" w:hAnsi="Times New Roman"/>
          <w:spacing w:val="-1"/>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2"/>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ор</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z w:val="28"/>
          <w:szCs w:val="28"/>
        </w:rPr>
        <w:t>ая сет</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3"/>
          <w:sz w:val="28"/>
          <w:szCs w:val="28"/>
        </w:rPr>
        <w:t>м</w:t>
      </w:r>
      <w:r w:rsidRPr="001B2344">
        <w:rPr>
          <w:rFonts w:ascii="Times New Roman" w:hAnsi="Times New Roman"/>
          <w:sz w:val="28"/>
          <w:szCs w:val="28"/>
        </w:rPr>
        <w:t>ы 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z w:val="28"/>
          <w:szCs w:val="28"/>
        </w:rPr>
        <w:t>с</w:t>
      </w:r>
      <w:r w:rsidRPr="001B2344">
        <w:rPr>
          <w:rFonts w:ascii="Times New Roman" w:hAnsi="Times New Roman"/>
          <w:spacing w:val="-1"/>
          <w:sz w:val="28"/>
          <w:szCs w:val="28"/>
        </w:rPr>
        <w:t>по</w:t>
      </w:r>
      <w:r w:rsidRPr="001B2344">
        <w:rPr>
          <w:rFonts w:ascii="Times New Roman" w:hAnsi="Times New Roman"/>
          <w:spacing w:val="1"/>
          <w:sz w:val="28"/>
          <w:szCs w:val="28"/>
        </w:rPr>
        <w:t>р</w:t>
      </w:r>
      <w:r w:rsidRPr="001B2344">
        <w:rPr>
          <w:rFonts w:ascii="Times New Roman" w:hAnsi="Times New Roman"/>
          <w:sz w:val="28"/>
          <w:szCs w:val="28"/>
        </w:rPr>
        <w:t>т</w:t>
      </w:r>
      <w:r w:rsidRPr="001B2344">
        <w:rPr>
          <w:rFonts w:ascii="Times New Roman" w:hAnsi="Times New Roman"/>
          <w:spacing w:val="-2"/>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л</w:t>
      </w:r>
      <w:r w:rsidRPr="001B2344">
        <w:rPr>
          <w:rFonts w:ascii="Times New Roman" w:hAnsi="Times New Roman"/>
          <w:sz w:val="28"/>
          <w:szCs w:val="28"/>
        </w:rPr>
        <w:t>екса.</w:t>
      </w:r>
      <w:r>
        <w:rPr>
          <w:rFonts w:ascii="Times New Roman" w:hAnsi="Times New Roman"/>
          <w:sz w:val="28"/>
          <w:szCs w:val="28"/>
        </w:rPr>
        <w:t xml:space="preserve"> </w:t>
      </w:r>
      <w:r w:rsidRPr="001B2344">
        <w:rPr>
          <w:rFonts w:ascii="Times New Roman" w:hAnsi="Times New Roman"/>
          <w:spacing w:val="-4"/>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ф</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ма</w:t>
      </w:r>
      <w:r w:rsidRPr="001B2344">
        <w:rPr>
          <w:rFonts w:ascii="Times New Roman" w:hAnsi="Times New Roman"/>
          <w:spacing w:val="-1"/>
          <w:sz w:val="28"/>
          <w:szCs w:val="28"/>
        </w:rPr>
        <w:t>ци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ф</w:t>
      </w:r>
      <w:r w:rsidRPr="001B2344">
        <w:rPr>
          <w:rFonts w:ascii="Times New Roman" w:hAnsi="Times New Roman"/>
          <w:spacing w:val="1"/>
          <w:sz w:val="28"/>
          <w:szCs w:val="28"/>
        </w:rPr>
        <w:t>р</w:t>
      </w:r>
      <w:r w:rsidRPr="001B2344">
        <w:rPr>
          <w:rFonts w:ascii="Times New Roman" w:hAnsi="Times New Roman"/>
          <w:sz w:val="28"/>
          <w:szCs w:val="28"/>
        </w:rPr>
        <w:t>ас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z w:val="28"/>
          <w:szCs w:val="28"/>
        </w:rPr>
        <w:t>кт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форм</w:t>
      </w:r>
      <w:r w:rsidRPr="001B2344">
        <w:rPr>
          <w:rFonts w:ascii="Times New Roman" w:hAnsi="Times New Roman"/>
          <w:spacing w:val="-2"/>
          <w:sz w:val="28"/>
          <w:szCs w:val="28"/>
        </w:rPr>
        <w:t>а</w:t>
      </w:r>
      <w:r w:rsidRPr="001B2344">
        <w:rPr>
          <w:rFonts w:ascii="Times New Roman" w:hAnsi="Times New Roman"/>
          <w:spacing w:val="1"/>
          <w:sz w:val="28"/>
          <w:szCs w:val="28"/>
        </w:rPr>
        <w:t>ци</w:t>
      </w:r>
      <w:r w:rsidRPr="001B2344">
        <w:rPr>
          <w:rFonts w:ascii="Times New Roman" w:hAnsi="Times New Roman"/>
          <w:sz w:val="28"/>
          <w:szCs w:val="28"/>
        </w:rPr>
        <w:t xml:space="preserve">я и </w:t>
      </w:r>
      <w:r w:rsidRPr="001B2344">
        <w:rPr>
          <w:rFonts w:ascii="Times New Roman" w:hAnsi="Times New Roman"/>
          <w:spacing w:val="1"/>
          <w:sz w:val="28"/>
          <w:szCs w:val="28"/>
        </w:rPr>
        <w:t>об</w:t>
      </w:r>
      <w:r w:rsidRPr="001B2344">
        <w:rPr>
          <w:rFonts w:ascii="Times New Roman" w:hAnsi="Times New Roman"/>
          <w:spacing w:val="-3"/>
          <w:sz w:val="28"/>
          <w:szCs w:val="28"/>
        </w:rPr>
        <w:t>щ</w:t>
      </w:r>
      <w:r w:rsidRPr="001B2344">
        <w:rPr>
          <w:rFonts w:ascii="Times New Roman" w:hAnsi="Times New Roman"/>
          <w:sz w:val="28"/>
          <w:szCs w:val="28"/>
        </w:rPr>
        <w:t>ество</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 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4"/>
          <w:sz w:val="28"/>
          <w:szCs w:val="28"/>
        </w:rPr>
        <w:t>Т</w:t>
      </w:r>
      <w:r w:rsidRPr="001B2344">
        <w:rPr>
          <w:rFonts w:ascii="Times New Roman" w:hAnsi="Times New Roman"/>
          <w:spacing w:val="1"/>
          <w:sz w:val="28"/>
          <w:szCs w:val="28"/>
        </w:rPr>
        <w:t>и</w:t>
      </w:r>
      <w:r w:rsidRPr="001B2344">
        <w:rPr>
          <w:rFonts w:ascii="Times New Roman" w:hAnsi="Times New Roman"/>
          <w:spacing w:val="-1"/>
          <w:sz w:val="28"/>
          <w:szCs w:val="28"/>
        </w:rPr>
        <w:t>п</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те</w:t>
      </w:r>
      <w:r w:rsidRPr="001B2344">
        <w:rPr>
          <w:rFonts w:ascii="Times New Roman" w:hAnsi="Times New Roman"/>
          <w:spacing w:val="-1"/>
          <w:sz w:val="28"/>
          <w:szCs w:val="28"/>
        </w:rPr>
        <w:t>л</w:t>
      </w:r>
      <w:r w:rsidRPr="001B2344">
        <w:rPr>
          <w:rFonts w:ascii="Times New Roman" w:hAnsi="Times New Roman"/>
          <w:sz w:val="28"/>
          <w:szCs w:val="28"/>
        </w:rPr>
        <w:t>е</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мм</w:t>
      </w:r>
      <w:r w:rsidRPr="001B2344">
        <w:rPr>
          <w:rFonts w:ascii="Times New Roman" w:hAnsi="Times New Roman"/>
          <w:spacing w:val="-4"/>
          <w:sz w:val="28"/>
          <w:szCs w:val="28"/>
        </w:rPr>
        <w:t>у</w:t>
      </w:r>
      <w:r w:rsidRPr="001B2344">
        <w:rPr>
          <w:rFonts w:ascii="Times New Roman" w:hAnsi="Times New Roman"/>
          <w:spacing w:val="1"/>
          <w:sz w:val="28"/>
          <w:szCs w:val="28"/>
        </w:rPr>
        <w:t>ни</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ио</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сет</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z w:val="28"/>
          <w:szCs w:val="28"/>
        </w:rPr>
        <w:t>ф</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а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сл</w:t>
      </w:r>
      <w:r w:rsidRPr="001B2344">
        <w:rPr>
          <w:rFonts w:ascii="Times New Roman" w:hAnsi="Times New Roman"/>
          <w:spacing w:val="-4"/>
          <w:sz w:val="28"/>
          <w:szCs w:val="28"/>
        </w:rPr>
        <w:t>у</w:t>
      </w:r>
      <w:r w:rsidRPr="001B2344">
        <w:rPr>
          <w:rFonts w:ascii="Times New Roman" w:hAnsi="Times New Roman"/>
          <w:sz w:val="28"/>
          <w:szCs w:val="28"/>
        </w:rPr>
        <w:t>ж</w:t>
      </w:r>
      <w:r w:rsidRPr="001B2344">
        <w:rPr>
          <w:rFonts w:ascii="Times New Roman" w:hAnsi="Times New Roman"/>
          <w:spacing w:val="1"/>
          <w:sz w:val="28"/>
          <w:szCs w:val="28"/>
        </w:rPr>
        <w:t>и</w:t>
      </w:r>
      <w:r w:rsidRPr="001B2344">
        <w:rPr>
          <w:rFonts w:ascii="Times New Roman" w:hAnsi="Times New Roman"/>
          <w:sz w:val="28"/>
          <w:szCs w:val="28"/>
        </w:rPr>
        <w:t>ван</w:t>
      </w:r>
      <w:r w:rsidRPr="001B2344">
        <w:rPr>
          <w:rFonts w:ascii="Times New Roman" w:hAnsi="Times New Roman"/>
          <w:spacing w:val="1"/>
          <w:sz w:val="28"/>
          <w:szCs w:val="28"/>
        </w:rPr>
        <w:t>и</w:t>
      </w:r>
      <w:r w:rsidRPr="001B2344">
        <w:rPr>
          <w:rFonts w:ascii="Times New Roman" w:hAnsi="Times New Roman"/>
          <w:sz w:val="28"/>
          <w:szCs w:val="28"/>
        </w:rPr>
        <w:t>я. Ре</w:t>
      </w:r>
      <w:r w:rsidRPr="001B2344">
        <w:rPr>
          <w:rFonts w:ascii="Times New Roman" w:hAnsi="Times New Roman"/>
          <w:spacing w:val="-2"/>
          <w:sz w:val="28"/>
          <w:szCs w:val="28"/>
        </w:rPr>
        <w:t>к</w:t>
      </w:r>
      <w:r w:rsidRPr="001B2344">
        <w:rPr>
          <w:rFonts w:ascii="Times New Roman" w:hAnsi="Times New Roman"/>
          <w:spacing w:val="1"/>
          <w:sz w:val="28"/>
          <w:szCs w:val="28"/>
        </w:rPr>
        <w:t>р</w:t>
      </w:r>
      <w:r w:rsidRPr="001B2344">
        <w:rPr>
          <w:rFonts w:ascii="Times New Roman" w:hAnsi="Times New Roman"/>
          <w:sz w:val="28"/>
          <w:szCs w:val="28"/>
        </w:rPr>
        <w:t>е</w:t>
      </w:r>
      <w:r w:rsidRPr="001B2344">
        <w:rPr>
          <w:rFonts w:ascii="Times New Roman" w:hAnsi="Times New Roman"/>
          <w:spacing w:val="-2"/>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 xml:space="preserve">е </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pacing w:val="-2"/>
          <w:sz w:val="28"/>
          <w:szCs w:val="28"/>
        </w:rPr>
        <w:t>с</w:t>
      </w:r>
      <w:r w:rsidRPr="001B2344">
        <w:rPr>
          <w:rFonts w:ascii="Times New Roman" w:hAnsi="Times New Roman"/>
          <w:sz w:val="28"/>
          <w:szCs w:val="28"/>
        </w:rPr>
        <w:t>т</w:t>
      </w:r>
      <w:r w:rsidRPr="001B2344">
        <w:rPr>
          <w:rFonts w:ascii="Times New Roman" w:hAnsi="Times New Roman"/>
          <w:spacing w:val="-1"/>
          <w:sz w:val="28"/>
          <w:szCs w:val="28"/>
        </w:rPr>
        <w:t>в</w:t>
      </w:r>
      <w:r w:rsidRPr="001B2344">
        <w:rPr>
          <w:rFonts w:ascii="Times New Roman" w:hAnsi="Times New Roman"/>
          <w:spacing w:val="1"/>
          <w:sz w:val="28"/>
          <w:szCs w:val="28"/>
        </w:rPr>
        <w:t>о</w:t>
      </w:r>
      <w:r w:rsidRPr="001B2344">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ор</w:t>
      </w:r>
      <w:r w:rsidRPr="001B2344">
        <w:rPr>
          <w:rFonts w:ascii="Times New Roman" w:hAnsi="Times New Roman"/>
          <w:spacing w:val="1"/>
          <w:sz w:val="28"/>
          <w:szCs w:val="28"/>
        </w:rPr>
        <w:t>и</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е (г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6"/>
          <w:sz w:val="28"/>
          <w:szCs w:val="28"/>
        </w:rPr>
        <w:t>е</w:t>
      </w:r>
      <w:r w:rsidRPr="001B2344">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2"/>
          <w:sz w:val="28"/>
          <w:szCs w:val="28"/>
        </w:rPr>
        <w:t>д</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тр</w:t>
      </w:r>
      <w:r w:rsidRPr="001B2344">
        <w:rPr>
          <w:rFonts w:ascii="Times New Roman" w:hAnsi="Times New Roman"/>
          <w:spacing w:val="-3"/>
          <w:sz w:val="28"/>
          <w:szCs w:val="28"/>
        </w:rPr>
        <w:t>у</w:t>
      </w:r>
      <w:r w:rsidRPr="001B2344">
        <w:rPr>
          <w:rFonts w:ascii="Times New Roman" w:hAnsi="Times New Roman"/>
          <w:spacing w:val="1"/>
          <w:sz w:val="28"/>
          <w:szCs w:val="28"/>
        </w:rPr>
        <w:t>д</w:t>
      </w:r>
      <w:r w:rsidRPr="001B2344">
        <w:rPr>
          <w:rFonts w:ascii="Times New Roman" w:hAnsi="Times New Roman"/>
          <w:sz w:val="28"/>
          <w:szCs w:val="28"/>
        </w:rPr>
        <w:t>а.</w:t>
      </w:r>
    </w:p>
    <w:p w:rsidR="00F46B16" w:rsidRPr="009F65B2" w:rsidRDefault="00F46B16" w:rsidP="001B2344">
      <w:pPr>
        <w:tabs>
          <w:tab w:val="left" w:pos="426"/>
        </w:tabs>
        <w:autoSpaceDE w:val="0"/>
        <w:autoSpaceDN w:val="0"/>
        <w:adjustRightInd w:val="0"/>
        <w:spacing w:after="0" w:line="240" w:lineRule="auto"/>
        <w:ind w:firstLine="709"/>
        <w:jc w:val="both"/>
        <w:rPr>
          <w:rFonts w:ascii="Times New Roman" w:hAnsi="Times New Roman"/>
          <w:b/>
          <w:sz w:val="28"/>
          <w:szCs w:val="28"/>
        </w:rPr>
      </w:pPr>
      <w:r w:rsidRPr="009F65B2">
        <w:rPr>
          <w:rFonts w:ascii="Times New Roman" w:hAnsi="Times New Roman"/>
          <w:b/>
          <w:sz w:val="28"/>
          <w:szCs w:val="28"/>
        </w:rPr>
        <w:t xml:space="preserve">Хозяйство своей местности. </w:t>
      </w:r>
    </w:p>
    <w:p w:rsidR="00F46B16" w:rsidRPr="00B90F42" w:rsidRDefault="00F46B16" w:rsidP="009F65B2">
      <w:pPr>
        <w:tabs>
          <w:tab w:val="left" w:pos="426"/>
        </w:tabs>
        <w:autoSpaceDE w:val="0"/>
        <w:autoSpaceDN w:val="0"/>
        <w:adjustRightInd w:val="0"/>
        <w:spacing w:after="0" w:line="240" w:lineRule="auto"/>
        <w:ind w:firstLine="709"/>
        <w:jc w:val="both"/>
        <w:rPr>
          <w:rFonts w:ascii="Times New Roman" w:hAnsi="Times New Roman"/>
          <w:i/>
          <w:sz w:val="28"/>
          <w:szCs w:val="28"/>
        </w:rPr>
      </w:pPr>
      <w:r w:rsidRPr="00B90F42">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Районы</w:t>
      </w:r>
      <w:r>
        <w:rPr>
          <w:rFonts w:ascii="Times New Roman" w:hAnsi="Times New Roman"/>
          <w:b/>
          <w:bCs/>
          <w:spacing w:val="1"/>
          <w:sz w:val="28"/>
          <w:szCs w:val="28"/>
        </w:rPr>
        <w:t xml:space="preserve"> </w:t>
      </w:r>
      <w:r w:rsidRPr="001B2344">
        <w:rPr>
          <w:rFonts w:ascii="Times New Roman" w:hAnsi="Times New Roman"/>
          <w:b/>
          <w:bCs/>
          <w:spacing w:val="-2"/>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b/>
          <w:bCs/>
          <w:sz w:val="28"/>
          <w:szCs w:val="28"/>
        </w:rPr>
        <w:t>Европе</w:t>
      </w:r>
      <w:r w:rsidRPr="001B2344">
        <w:rPr>
          <w:rFonts w:ascii="Times New Roman" w:hAnsi="Times New Roman"/>
          <w:b/>
          <w:bCs/>
          <w:spacing w:val="-1"/>
          <w:sz w:val="28"/>
          <w:szCs w:val="28"/>
        </w:rPr>
        <w:t>й</w:t>
      </w:r>
      <w:r w:rsidRPr="001B2344">
        <w:rPr>
          <w:rFonts w:ascii="Times New Roman" w:hAnsi="Times New Roman"/>
          <w:b/>
          <w:bCs/>
          <w:sz w:val="28"/>
          <w:szCs w:val="28"/>
        </w:rPr>
        <w:t>ская</w:t>
      </w:r>
      <w:r>
        <w:rPr>
          <w:rFonts w:ascii="Times New Roman" w:hAnsi="Times New Roman"/>
          <w:b/>
          <w:bCs/>
          <w:sz w:val="28"/>
          <w:szCs w:val="28"/>
        </w:rPr>
        <w:t xml:space="preserve"> </w:t>
      </w:r>
      <w:r w:rsidRPr="001B2344">
        <w:rPr>
          <w:rFonts w:ascii="Times New Roman" w:hAnsi="Times New Roman"/>
          <w:b/>
          <w:bCs/>
          <w:spacing w:val="-2"/>
          <w:sz w:val="28"/>
          <w:szCs w:val="28"/>
        </w:rPr>
        <w:t>ч</w:t>
      </w:r>
      <w:r w:rsidRPr="001B2344">
        <w:rPr>
          <w:rFonts w:ascii="Times New Roman" w:hAnsi="Times New Roman"/>
          <w:b/>
          <w:bCs/>
          <w:spacing w:val="1"/>
          <w:sz w:val="28"/>
          <w:szCs w:val="28"/>
        </w:rPr>
        <w:t>а</w:t>
      </w:r>
      <w:r w:rsidRPr="001B2344">
        <w:rPr>
          <w:rFonts w:ascii="Times New Roman" w:hAnsi="Times New Roman"/>
          <w:b/>
          <w:bCs/>
          <w:spacing w:val="-2"/>
          <w:sz w:val="28"/>
          <w:szCs w:val="28"/>
        </w:rPr>
        <w:t>с</w:t>
      </w:r>
      <w:r w:rsidRPr="001B2344">
        <w:rPr>
          <w:rFonts w:ascii="Times New Roman" w:hAnsi="Times New Roman"/>
          <w:b/>
          <w:bCs/>
          <w:spacing w:val="1"/>
          <w:sz w:val="28"/>
          <w:szCs w:val="28"/>
        </w:rPr>
        <w:t>т</w:t>
      </w:r>
      <w:r w:rsidRPr="001B2344">
        <w:rPr>
          <w:rFonts w:ascii="Times New Roman" w:hAnsi="Times New Roman"/>
          <w:b/>
          <w:bCs/>
          <w:sz w:val="28"/>
          <w:szCs w:val="28"/>
        </w:rPr>
        <w:t>ь</w:t>
      </w:r>
      <w:r>
        <w:rPr>
          <w:rFonts w:ascii="Times New Roman" w:hAnsi="Times New Roman"/>
          <w:b/>
          <w:bCs/>
          <w:sz w:val="28"/>
          <w:szCs w:val="28"/>
        </w:rPr>
        <w:t xml:space="preserve"> </w:t>
      </w:r>
      <w:r w:rsidRPr="001B2344">
        <w:rPr>
          <w:rFonts w:ascii="Times New Roman" w:hAnsi="Times New Roman"/>
          <w:b/>
          <w:bCs/>
          <w:spacing w:val="-1"/>
          <w:sz w:val="28"/>
          <w:szCs w:val="28"/>
        </w:rPr>
        <w:t>Р</w:t>
      </w:r>
      <w:r w:rsidRPr="001B2344">
        <w:rPr>
          <w:rFonts w:ascii="Times New Roman" w:hAnsi="Times New Roman"/>
          <w:b/>
          <w:bCs/>
          <w:spacing w:val="1"/>
          <w:sz w:val="28"/>
          <w:szCs w:val="28"/>
        </w:rPr>
        <w:t>о</w:t>
      </w:r>
      <w:r w:rsidRPr="001B2344">
        <w:rPr>
          <w:rFonts w:ascii="Times New Roman" w:hAnsi="Times New Roman"/>
          <w:b/>
          <w:bCs/>
          <w:spacing w:val="-2"/>
          <w:sz w:val="28"/>
          <w:szCs w:val="28"/>
        </w:rPr>
        <w:t>с</w:t>
      </w:r>
      <w:r w:rsidRPr="001B2344">
        <w:rPr>
          <w:rFonts w:ascii="Times New Roman" w:hAnsi="Times New Roman"/>
          <w:b/>
          <w:bCs/>
          <w:sz w:val="28"/>
          <w:szCs w:val="28"/>
        </w:rPr>
        <w:t>си</w:t>
      </w:r>
      <w:r w:rsidRPr="001B2344">
        <w:rPr>
          <w:rFonts w:ascii="Times New Roman" w:hAnsi="Times New Roman"/>
          <w:b/>
          <w:bCs/>
          <w:spacing w:val="-2"/>
          <w:sz w:val="28"/>
          <w:szCs w:val="28"/>
        </w:rPr>
        <w:t>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2"/>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 форм</w:t>
      </w:r>
      <w:r w:rsidRPr="001B2344">
        <w:rPr>
          <w:rFonts w:ascii="Times New Roman" w:hAnsi="Times New Roman"/>
          <w:spacing w:val="-1"/>
          <w:sz w:val="28"/>
          <w:szCs w:val="28"/>
        </w:rPr>
        <w:t>ир</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3"/>
          <w:sz w:val="28"/>
          <w:szCs w:val="28"/>
        </w:rPr>
        <w:t>т</w:t>
      </w:r>
      <w:r w:rsidRPr="001B2344">
        <w:rPr>
          <w:rFonts w:ascii="Times New Roman" w:hAnsi="Times New Roman"/>
          <w:sz w:val="28"/>
          <w:szCs w:val="28"/>
        </w:rPr>
        <w:t>е</w:t>
      </w:r>
      <w:r w:rsidRPr="001B2344">
        <w:rPr>
          <w:rFonts w:ascii="Times New Roman" w:hAnsi="Times New Roman"/>
          <w:spacing w:val="-1"/>
          <w:sz w:val="28"/>
          <w:szCs w:val="28"/>
        </w:rPr>
        <w:t>рр</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ЭГП, природно-ресурсный потенциал,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 xml:space="preserve">сти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фа</w:t>
      </w:r>
      <w:r w:rsidRPr="001B2344">
        <w:rPr>
          <w:rFonts w:ascii="Times New Roman" w:hAnsi="Times New Roman"/>
          <w:spacing w:val="1"/>
          <w:sz w:val="28"/>
          <w:szCs w:val="28"/>
        </w:rPr>
        <w:t>к</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ссел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sidRPr="001B2344">
        <w:rPr>
          <w:rFonts w:ascii="Times New Roman" w:hAnsi="Times New Roman"/>
          <w:spacing w:val="-1"/>
          <w:sz w:val="28"/>
          <w:szCs w:val="28"/>
        </w:rPr>
        <w:t>ро</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ро</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pacing w:val="-2"/>
          <w:sz w:val="28"/>
          <w:szCs w:val="28"/>
        </w:rPr>
        <w:t>с</w:t>
      </w:r>
      <w:r w:rsidRPr="001B2344">
        <w:rPr>
          <w:rFonts w:ascii="Times New Roman" w:hAnsi="Times New Roman"/>
          <w:spacing w:val="-1"/>
          <w:sz w:val="28"/>
          <w:szCs w:val="28"/>
        </w:rPr>
        <w:t>л</w:t>
      </w:r>
      <w:r w:rsidRPr="001B2344">
        <w:rPr>
          <w:rFonts w:ascii="Times New Roman" w:hAnsi="Times New Roman"/>
          <w:spacing w:val="1"/>
          <w:sz w:val="28"/>
          <w:szCs w:val="28"/>
        </w:rPr>
        <w:t>ы</w:t>
      </w:r>
      <w:r w:rsidRPr="001B2344">
        <w:rPr>
          <w:rFonts w:ascii="Times New Roman" w:hAnsi="Times New Roman"/>
          <w:sz w:val="28"/>
          <w:szCs w:val="28"/>
        </w:rPr>
        <w:t xml:space="preserve">. Этапы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хо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 xml:space="preserve">ства </w:t>
      </w: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sidRPr="001B2344">
        <w:rPr>
          <w:rFonts w:ascii="Times New Roman" w:hAnsi="Times New Roman"/>
          <w:spacing w:val="1"/>
          <w:sz w:val="28"/>
          <w:szCs w:val="28"/>
        </w:rPr>
        <w:t xml:space="preserve"> р</w:t>
      </w:r>
      <w:r w:rsidRPr="001B2344">
        <w:rPr>
          <w:rFonts w:ascii="Times New Roman" w:hAnsi="Times New Roman"/>
          <w:sz w:val="28"/>
          <w:szCs w:val="28"/>
        </w:rPr>
        <w:t>а</w:t>
      </w:r>
      <w:r w:rsidRPr="001B2344">
        <w:rPr>
          <w:rFonts w:ascii="Times New Roman" w:hAnsi="Times New Roman"/>
          <w:spacing w:val="-1"/>
          <w:sz w:val="28"/>
          <w:szCs w:val="28"/>
        </w:rPr>
        <w:t>йо</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зя</w:t>
      </w:r>
      <w:r w:rsidRPr="001B2344">
        <w:rPr>
          <w:rFonts w:ascii="Times New Roman" w:hAnsi="Times New Roman"/>
          <w:spacing w:val="1"/>
          <w:sz w:val="28"/>
          <w:szCs w:val="28"/>
        </w:rPr>
        <w:t>й</w:t>
      </w:r>
      <w:r w:rsidRPr="001B2344">
        <w:rPr>
          <w:rFonts w:ascii="Times New Roman" w:hAnsi="Times New Roman"/>
          <w:sz w:val="28"/>
          <w:szCs w:val="28"/>
        </w:rPr>
        <w:t>ст</w:t>
      </w:r>
      <w:r w:rsidRPr="001B2344">
        <w:rPr>
          <w:rFonts w:ascii="Times New Roman" w:hAnsi="Times New Roman"/>
          <w:spacing w:val="-3"/>
          <w:sz w:val="28"/>
          <w:szCs w:val="28"/>
        </w:rPr>
        <w:t>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Ц</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3"/>
          <w:sz w:val="28"/>
          <w:szCs w:val="28"/>
        </w:rPr>
        <w:t>л</w:t>
      </w:r>
      <w:r w:rsidRPr="001B2344">
        <w:rPr>
          <w:rFonts w:ascii="Times New Roman" w:hAnsi="Times New Roman"/>
          <w:spacing w:val="-1"/>
          <w:sz w:val="28"/>
          <w:szCs w:val="28"/>
        </w:rPr>
        <w:t>ь</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й</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ци</w:t>
      </w:r>
      <w:r w:rsidRPr="001B2344">
        <w:rPr>
          <w:rFonts w:ascii="Times New Roman" w:hAnsi="Times New Roman"/>
          <w:sz w:val="28"/>
          <w:szCs w:val="28"/>
        </w:rPr>
        <w:t>а</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за</w:t>
      </w:r>
      <w:r w:rsidRPr="001B2344">
        <w:rPr>
          <w:rFonts w:ascii="Times New Roman" w:hAnsi="Times New Roman"/>
          <w:spacing w:val="-2"/>
          <w:sz w:val="28"/>
          <w:szCs w:val="28"/>
        </w:rPr>
        <w:t>ц</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зя</w:t>
      </w:r>
      <w:r w:rsidRPr="001B2344">
        <w:rPr>
          <w:rFonts w:ascii="Times New Roman" w:hAnsi="Times New Roman"/>
          <w:spacing w:val="-1"/>
          <w:sz w:val="28"/>
          <w:szCs w:val="28"/>
        </w:rPr>
        <w:t>й</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ва.</w:t>
      </w:r>
      <w:r w:rsidRPr="001B2344">
        <w:rPr>
          <w:rFonts w:ascii="Times New Roman" w:hAnsi="Times New Roman"/>
          <w:spacing w:val="1"/>
          <w:sz w:val="28"/>
          <w:szCs w:val="28"/>
        </w:rPr>
        <w:t xml:space="preserve"> 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аж</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ш</w:t>
      </w:r>
      <w:r w:rsidRPr="001B2344">
        <w:rPr>
          <w:rFonts w:ascii="Times New Roman" w:hAnsi="Times New Roman"/>
          <w:spacing w:val="-2"/>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сл</w:t>
      </w:r>
      <w:r w:rsidRPr="001B2344">
        <w:rPr>
          <w:rFonts w:ascii="Times New Roman" w:hAnsi="Times New Roman"/>
          <w:spacing w:val="-3"/>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9F65B2">
        <w:rPr>
          <w:rFonts w:ascii="Times New Roman" w:hAnsi="Times New Roman"/>
          <w:spacing w:val="-1"/>
          <w:sz w:val="28"/>
          <w:szCs w:val="28"/>
        </w:rPr>
        <w:t>Го</w:t>
      </w:r>
      <w:r w:rsidRPr="009F65B2">
        <w:rPr>
          <w:rFonts w:ascii="Times New Roman" w:hAnsi="Times New Roman"/>
          <w:spacing w:val="1"/>
          <w:sz w:val="28"/>
          <w:szCs w:val="28"/>
        </w:rPr>
        <w:t>р</w:t>
      </w:r>
      <w:r w:rsidRPr="009F65B2">
        <w:rPr>
          <w:rFonts w:ascii="Times New Roman" w:hAnsi="Times New Roman"/>
          <w:spacing w:val="-1"/>
          <w:sz w:val="28"/>
          <w:szCs w:val="28"/>
        </w:rPr>
        <w:t>од</w:t>
      </w:r>
      <w:r w:rsidRPr="009F65B2">
        <w:rPr>
          <w:rFonts w:ascii="Times New Roman" w:hAnsi="Times New Roman"/>
          <w:sz w:val="28"/>
          <w:szCs w:val="28"/>
        </w:rPr>
        <w:t xml:space="preserve">а </w:t>
      </w:r>
      <w:r w:rsidRPr="00B90F42">
        <w:rPr>
          <w:rFonts w:ascii="Times New Roman" w:hAnsi="Times New Roman"/>
          <w:i/>
          <w:spacing w:val="-1"/>
          <w:sz w:val="28"/>
          <w:szCs w:val="28"/>
        </w:rPr>
        <w:t>Ц</w:t>
      </w:r>
      <w:r w:rsidRPr="00B90F42">
        <w:rPr>
          <w:rFonts w:ascii="Times New Roman" w:hAnsi="Times New Roman"/>
          <w:i/>
          <w:sz w:val="28"/>
          <w:szCs w:val="28"/>
        </w:rPr>
        <w:t>е</w:t>
      </w:r>
      <w:r w:rsidRPr="00B90F42">
        <w:rPr>
          <w:rFonts w:ascii="Times New Roman" w:hAnsi="Times New Roman"/>
          <w:i/>
          <w:spacing w:val="1"/>
          <w:sz w:val="28"/>
          <w:szCs w:val="28"/>
        </w:rPr>
        <w:t>н</w:t>
      </w:r>
      <w:r w:rsidRPr="00B90F42">
        <w:rPr>
          <w:rFonts w:ascii="Times New Roman" w:hAnsi="Times New Roman"/>
          <w:i/>
          <w:sz w:val="28"/>
          <w:szCs w:val="28"/>
        </w:rPr>
        <w:t>т</w:t>
      </w:r>
      <w:r w:rsidRPr="00B90F42">
        <w:rPr>
          <w:rFonts w:ascii="Times New Roman" w:hAnsi="Times New Roman"/>
          <w:i/>
          <w:spacing w:val="-1"/>
          <w:sz w:val="28"/>
          <w:szCs w:val="28"/>
        </w:rPr>
        <w:t>р</w:t>
      </w:r>
      <w:r w:rsidRPr="00B90F42">
        <w:rPr>
          <w:rFonts w:ascii="Times New Roman" w:hAnsi="Times New Roman"/>
          <w:i/>
          <w:sz w:val="28"/>
          <w:szCs w:val="28"/>
        </w:rPr>
        <w:t>ал</w:t>
      </w:r>
      <w:r w:rsidRPr="00B90F42">
        <w:rPr>
          <w:rFonts w:ascii="Times New Roman" w:hAnsi="Times New Roman"/>
          <w:i/>
          <w:spacing w:val="-2"/>
          <w:sz w:val="28"/>
          <w:szCs w:val="28"/>
        </w:rPr>
        <w:t>ь</w:t>
      </w:r>
      <w:r w:rsidRPr="00B90F42">
        <w:rPr>
          <w:rFonts w:ascii="Times New Roman" w:hAnsi="Times New Roman"/>
          <w:i/>
          <w:spacing w:val="1"/>
          <w:sz w:val="28"/>
          <w:szCs w:val="28"/>
        </w:rPr>
        <w:t>н</w:t>
      </w:r>
      <w:r w:rsidRPr="00B90F42">
        <w:rPr>
          <w:rFonts w:ascii="Times New Roman" w:hAnsi="Times New Roman"/>
          <w:i/>
          <w:spacing w:val="-1"/>
          <w:sz w:val="28"/>
          <w:szCs w:val="28"/>
        </w:rPr>
        <w:t>о</w:t>
      </w:r>
      <w:r w:rsidRPr="00B90F42">
        <w:rPr>
          <w:rFonts w:ascii="Times New Roman" w:hAnsi="Times New Roman"/>
          <w:i/>
          <w:sz w:val="28"/>
          <w:szCs w:val="28"/>
        </w:rPr>
        <w:t xml:space="preserve">го </w:t>
      </w:r>
      <w:r w:rsidRPr="00B90F42">
        <w:rPr>
          <w:rFonts w:ascii="Times New Roman" w:hAnsi="Times New Roman"/>
          <w:i/>
          <w:spacing w:val="1"/>
          <w:sz w:val="28"/>
          <w:szCs w:val="28"/>
        </w:rPr>
        <w:t>р</w:t>
      </w:r>
      <w:r w:rsidRPr="00B90F42">
        <w:rPr>
          <w:rFonts w:ascii="Times New Roman" w:hAnsi="Times New Roman"/>
          <w:i/>
          <w:spacing w:val="-2"/>
          <w:sz w:val="28"/>
          <w:szCs w:val="28"/>
        </w:rPr>
        <w:t>а</w:t>
      </w:r>
      <w:r w:rsidRPr="00B90F42">
        <w:rPr>
          <w:rFonts w:ascii="Times New Roman" w:hAnsi="Times New Roman"/>
          <w:i/>
          <w:spacing w:val="-1"/>
          <w:sz w:val="28"/>
          <w:szCs w:val="28"/>
        </w:rPr>
        <w:t>й</w:t>
      </w:r>
      <w:r w:rsidRPr="00B90F42">
        <w:rPr>
          <w:rFonts w:ascii="Times New Roman" w:hAnsi="Times New Roman"/>
          <w:i/>
          <w:spacing w:val="1"/>
          <w:sz w:val="28"/>
          <w:szCs w:val="28"/>
        </w:rPr>
        <w:t>он</w:t>
      </w:r>
      <w:r w:rsidRPr="00B90F42">
        <w:rPr>
          <w:rFonts w:ascii="Times New Roman" w:hAnsi="Times New Roman"/>
          <w:i/>
          <w:sz w:val="28"/>
          <w:szCs w:val="28"/>
        </w:rPr>
        <w:t>а. Дре</w:t>
      </w:r>
      <w:r w:rsidRPr="00B90F42">
        <w:rPr>
          <w:rFonts w:ascii="Times New Roman" w:hAnsi="Times New Roman"/>
          <w:i/>
          <w:spacing w:val="-1"/>
          <w:sz w:val="28"/>
          <w:szCs w:val="28"/>
        </w:rPr>
        <w:t>вн</w:t>
      </w:r>
      <w:r w:rsidRPr="00B90F42">
        <w:rPr>
          <w:rFonts w:ascii="Times New Roman" w:hAnsi="Times New Roman"/>
          <w:i/>
          <w:spacing w:val="1"/>
          <w:sz w:val="28"/>
          <w:szCs w:val="28"/>
        </w:rPr>
        <w:t>и</w:t>
      </w:r>
      <w:r w:rsidRPr="00B90F42">
        <w:rPr>
          <w:rFonts w:ascii="Times New Roman" w:hAnsi="Times New Roman"/>
          <w:i/>
          <w:sz w:val="28"/>
          <w:szCs w:val="28"/>
        </w:rPr>
        <w:t xml:space="preserve">е </w:t>
      </w:r>
      <w:r w:rsidRPr="00B90F42">
        <w:rPr>
          <w:rFonts w:ascii="Times New Roman" w:hAnsi="Times New Roman"/>
          <w:i/>
          <w:spacing w:val="-2"/>
          <w:sz w:val="28"/>
          <w:szCs w:val="28"/>
        </w:rPr>
        <w:t>г</w:t>
      </w:r>
      <w:r w:rsidRPr="00B90F42">
        <w:rPr>
          <w:rFonts w:ascii="Times New Roman" w:hAnsi="Times New Roman"/>
          <w:i/>
          <w:spacing w:val="1"/>
          <w:sz w:val="28"/>
          <w:szCs w:val="28"/>
        </w:rPr>
        <w:t>о</w:t>
      </w:r>
      <w:r w:rsidRPr="00B90F42">
        <w:rPr>
          <w:rFonts w:ascii="Times New Roman" w:hAnsi="Times New Roman"/>
          <w:i/>
          <w:spacing w:val="-1"/>
          <w:sz w:val="28"/>
          <w:szCs w:val="28"/>
        </w:rPr>
        <w:t>род</w:t>
      </w:r>
      <w:r w:rsidRPr="00B90F42">
        <w:rPr>
          <w:rFonts w:ascii="Times New Roman" w:hAnsi="Times New Roman"/>
          <w:i/>
          <w:sz w:val="28"/>
          <w:szCs w:val="28"/>
        </w:rPr>
        <w:t xml:space="preserve">а, </w:t>
      </w:r>
      <w:r w:rsidRPr="00B90F42">
        <w:rPr>
          <w:rFonts w:ascii="Times New Roman" w:hAnsi="Times New Roman"/>
          <w:i/>
          <w:spacing w:val="1"/>
          <w:sz w:val="28"/>
          <w:szCs w:val="28"/>
        </w:rPr>
        <w:t>п</w:t>
      </w:r>
      <w:r w:rsidRPr="00B90F42">
        <w:rPr>
          <w:rFonts w:ascii="Times New Roman" w:hAnsi="Times New Roman"/>
          <w:i/>
          <w:spacing w:val="-1"/>
          <w:sz w:val="28"/>
          <w:szCs w:val="28"/>
        </w:rPr>
        <w:t>р</w:t>
      </w:r>
      <w:r w:rsidRPr="00B90F42">
        <w:rPr>
          <w:rFonts w:ascii="Times New Roman" w:hAnsi="Times New Roman"/>
          <w:i/>
          <w:spacing w:val="1"/>
          <w:sz w:val="28"/>
          <w:szCs w:val="28"/>
        </w:rPr>
        <w:t>о</w:t>
      </w:r>
      <w:r w:rsidRPr="00B90F42">
        <w:rPr>
          <w:rFonts w:ascii="Times New Roman" w:hAnsi="Times New Roman"/>
          <w:i/>
          <w:spacing w:val="-3"/>
          <w:sz w:val="28"/>
          <w:szCs w:val="28"/>
        </w:rPr>
        <w:t>м</w:t>
      </w:r>
      <w:r w:rsidRPr="00B90F42">
        <w:rPr>
          <w:rFonts w:ascii="Times New Roman" w:hAnsi="Times New Roman"/>
          <w:i/>
          <w:spacing w:val="1"/>
          <w:sz w:val="28"/>
          <w:szCs w:val="28"/>
        </w:rPr>
        <w:t>ы</w:t>
      </w:r>
      <w:r w:rsidRPr="00B90F42">
        <w:rPr>
          <w:rFonts w:ascii="Times New Roman" w:hAnsi="Times New Roman"/>
          <w:i/>
          <w:sz w:val="28"/>
          <w:szCs w:val="28"/>
        </w:rPr>
        <w:t>ш</w:t>
      </w:r>
      <w:r w:rsidRPr="00B90F42">
        <w:rPr>
          <w:rFonts w:ascii="Times New Roman" w:hAnsi="Times New Roman"/>
          <w:i/>
          <w:spacing w:val="-1"/>
          <w:sz w:val="28"/>
          <w:szCs w:val="28"/>
        </w:rPr>
        <w:t>л</w:t>
      </w:r>
      <w:r w:rsidRPr="00B90F42">
        <w:rPr>
          <w:rFonts w:ascii="Times New Roman" w:hAnsi="Times New Roman"/>
          <w:i/>
          <w:sz w:val="28"/>
          <w:szCs w:val="28"/>
        </w:rPr>
        <w:t>е</w:t>
      </w:r>
      <w:r w:rsidRPr="00B90F42">
        <w:rPr>
          <w:rFonts w:ascii="Times New Roman" w:hAnsi="Times New Roman"/>
          <w:i/>
          <w:spacing w:val="-1"/>
          <w:sz w:val="28"/>
          <w:szCs w:val="28"/>
        </w:rPr>
        <w:t>нн</w:t>
      </w:r>
      <w:r w:rsidRPr="00B90F42">
        <w:rPr>
          <w:rFonts w:ascii="Times New Roman" w:hAnsi="Times New Roman"/>
          <w:i/>
          <w:spacing w:val="1"/>
          <w:sz w:val="28"/>
          <w:szCs w:val="28"/>
        </w:rPr>
        <w:t>ы</w:t>
      </w:r>
      <w:r w:rsidRPr="00B90F42">
        <w:rPr>
          <w:rFonts w:ascii="Times New Roman" w:hAnsi="Times New Roman"/>
          <w:i/>
          <w:sz w:val="28"/>
          <w:szCs w:val="28"/>
        </w:rPr>
        <w:t xml:space="preserve">е и </w:t>
      </w:r>
      <w:r w:rsidRPr="00B90F42">
        <w:rPr>
          <w:rFonts w:ascii="Times New Roman" w:hAnsi="Times New Roman"/>
          <w:i/>
          <w:spacing w:val="-1"/>
          <w:sz w:val="28"/>
          <w:szCs w:val="28"/>
        </w:rPr>
        <w:t>н</w:t>
      </w:r>
      <w:r w:rsidRPr="00B90F42">
        <w:rPr>
          <w:rFonts w:ascii="Times New Roman" w:hAnsi="Times New Roman"/>
          <w:i/>
          <w:sz w:val="28"/>
          <w:szCs w:val="28"/>
        </w:rPr>
        <w:t>а</w:t>
      </w:r>
      <w:r w:rsidRPr="00B90F42">
        <w:rPr>
          <w:rFonts w:ascii="Times New Roman" w:hAnsi="Times New Roman"/>
          <w:i/>
          <w:spacing w:val="-3"/>
          <w:sz w:val="28"/>
          <w:szCs w:val="28"/>
        </w:rPr>
        <w:t>у</w:t>
      </w:r>
      <w:r w:rsidRPr="00B90F42">
        <w:rPr>
          <w:rFonts w:ascii="Times New Roman" w:hAnsi="Times New Roman"/>
          <w:i/>
          <w:sz w:val="28"/>
          <w:szCs w:val="28"/>
        </w:rPr>
        <w:t>ч</w:t>
      </w:r>
      <w:r w:rsidRPr="00B90F42">
        <w:rPr>
          <w:rFonts w:ascii="Times New Roman" w:hAnsi="Times New Roman"/>
          <w:i/>
          <w:spacing w:val="1"/>
          <w:sz w:val="28"/>
          <w:szCs w:val="28"/>
        </w:rPr>
        <w:t>ны</w:t>
      </w:r>
      <w:r w:rsidRPr="00B90F42">
        <w:rPr>
          <w:rFonts w:ascii="Times New Roman" w:hAnsi="Times New Roman"/>
          <w:i/>
          <w:sz w:val="28"/>
          <w:szCs w:val="28"/>
        </w:rPr>
        <w:t xml:space="preserve">е </w:t>
      </w:r>
      <w:r w:rsidRPr="00B90F42">
        <w:rPr>
          <w:rFonts w:ascii="Times New Roman" w:hAnsi="Times New Roman"/>
          <w:i/>
          <w:spacing w:val="1"/>
          <w:sz w:val="28"/>
          <w:szCs w:val="28"/>
        </w:rPr>
        <w:t>ц</w:t>
      </w:r>
      <w:r w:rsidRPr="00B90F42">
        <w:rPr>
          <w:rFonts w:ascii="Times New Roman" w:hAnsi="Times New Roman"/>
          <w:i/>
          <w:sz w:val="28"/>
          <w:szCs w:val="28"/>
        </w:rPr>
        <w:t>е</w:t>
      </w:r>
      <w:r w:rsidRPr="00B90F42">
        <w:rPr>
          <w:rFonts w:ascii="Times New Roman" w:hAnsi="Times New Roman"/>
          <w:i/>
          <w:spacing w:val="1"/>
          <w:sz w:val="28"/>
          <w:szCs w:val="28"/>
        </w:rPr>
        <w:t>н</w:t>
      </w:r>
      <w:r w:rsidRPr="00B90F42">
        <w:rPr>
          <w:rFonts w:ascii="Times New Roman" w:hAnsi="Times New Roman"/>
          <w:i/>
          <w:spacing w:val="-3"/>
          <w:sz w:val="28"/>
          <w:szCs w:val="28"/>
        </w:rPr>
        <w:t>т</w:t>
      </w:r>
      <w:r w:rsidRPr="00B90F42">
        <w:rPr>
          <w:rFonts w:ascii="Times New Roman" w:hAnsi="Times New Roman"/>
          <w:i/>
          <w:spacing w:val="-1"/>
          <w:sz w:val="28"/>
          <w:szCs w:val="28"/>
        </w:rPr>
        <w:t>р</w:t>
      </w:r>
      <w:r w:rsidRPr="00B90F42">
        <w:rPr>
          <w:rFonts w:ascii="Times New Roman" w:hAnsi="Times New Roman"/>
          <w:i/>
          <w:spacing w:val="1"/>
          <w:sz w:val="28"/>
          <w:szCs w:val="28"/>
        </w:rPr>
        <w:t>ы</w:t>
      </w:r>
      <w:r w:rsidRPr="00B90F42">
        <w:rPr>
          <w:rFonts w:ascii="Times New Roman" w:hAnsi="Times New Roman"/>
          <w:i/>
          <w:sz w:val="28"/>
          <w:szCs w:val="28"/>
        </w:rPr>
        <w:t>.</w:t>
      </w:r>
      <w:r w:rsidRPr="009F65B2">
        <w:rPr>
          <w:rFonts w:ascii="Times New Roman" w:hAnsi="Times New Roman"/>
          <w:sz w:val="28"/>
          <w:szCs w:val="28"/>
        </w:rPr>
        <w:t xml:space="preserve"> </w:t>
      </w:r>
      <w:r w:rsidRPr="009F65B2">
        <w:rPr>
          <w:rFonts w:ascii="Times New Roman" w:hAnsi="Times New Roman"/>
          <w:spacing w:val="-1"/>
          <w:sz w:val="28"/>
          <w:szCs w:val="28"/>
        </w:rPr>
        <w:t>Фу</w:t>
      </w:r>
      <w:r w:rsidRPr="009F65B2">
        <w:rPr>
          <w:rFonts w:ascii="Times New Roman" w:hAnsi="Times New Roman"/>
          <w:spacing w:val="1"/>
          <w:sz w:val="28"/>
          <w:szCs w:val="28"/>
        </w:rPr>
        <w:t>н</w:t>
      </w:r>
      <w:r w:rsidRPr="009F65B2">
        <w:rPr>
          <w:rFonts w:ascii="Times New Roman" w:hAnsi="Times New Roman"/>
          <w:sz w:val="28"/>
          <w:szCs w:val="28"/>
        </w:rPr>
        <w:t>к</w:t>
      </w:r>
      <w:r w:rsidRPr="009F65B2">
        <w:rPr>
          <w:rFonts w:ascii="Times New Roman" w:hAnsi="Times New Roman"/>
          <w:spacing w:val="-1"/>
          <w:sz w:val="28"/>
          <w:szCs w:val="28"/>
        </w:rPr>
        <w:t>ци</w:t>
      </w:r>
      <w:r w:rsidRPr="009F65B2">
        <w:rPr>
          <w:rFonts w:ascii="Times New Roman" w:hAnsi="Times New Roman"/>
          <w:spacing w:val="1"/>
          <w:sz w:val="28"/>
          <w:szCs w:val="28"/>
        </w:rPr>
        <w:t>он</w:t>
      </w:r>
      <w:r w:rsidRPr="009F65B2">
        <w:rPr>
          <w:rFonts w:ascii="Times New Roman" w:hAnsi="Times New Roman"/>
          <w:sz w:val="28"/>
          <w:szCs w:val="28"/>
        </w:rPr>
        <w:t>ал</w:t>
      </w:r>
      <w:r w:rsidRPr="009F65B2">
        <w:rPr>
          <w:rFonts w:ascii="Times New Roman" w:hAnsi="Times New Roman"/>
          <w:spacing w:val="-4"/>
          <w:sz w:val="28"/>
          <w:szCs w:val="28"/>
        </w:rPr>
        <w:t>ь</w:t>
      </w:r>
      <w:r w:rsidRPr="009F65B2">
        <w:rPr>
          <w:rFonts w:ascii="Times New Roman" w:hAnsi="Times New Roman"/>
          <w:spacing w:val="1"/>
          <w:sz w:val="28"/>
          <w:szCs w:val="28"/>
        </w:rPr>
        <w:t>но</w:t>
      </w:r>
      <w:r w:rsidRPr="009F65B2">
        <w:rPr>
          <w:rFonts w:ascii="Times New Roman" w:hAnsi="Times New Roman"/>
          <w:sz w:val="28"/>
          <w:szCs w:val="28"/>
        </w:rPr>
        <w:t>е з</w:t>
      </w:r>
      <w:r w:rsidRPr="009F65B2">
        <w:rPr>
          <w:rFonts w:ascii="Times New Roman" w:hAnsi="Times New Roman"/>
          <w:spacing w:val="-2"/>
          <w:sz w:val="28"/>
          <w:szCs w:val="28"/>
        </w:rPr>
        <w:t>н</w:t>
      </w:r>
      <w:r w:rsidRPr="009F65B2">
        <w:rPr>
          <w:rFonts w:ascii="Times New Roman" w:hAnsi="Times New Roman"/>
          <w:sz w:val="28"/>
          <w:szCs w:val="28"/>
        </w:rPr>
        <w:t>ач</w:t>
      </w:r>
      <w:r w:rsidRPr="009F65B2">
        <w:rPr>
          <w:rFonts w:ascii="Times New Roman" w:hAnsi="Times New Roman"/>
          <w:spacing w:val="-2"/>
          <w:sz w:val="28"/>
          <w:szCs w:val="28"/>
        </w:rPr>
        <w:t>е</w:t>
      </w:r>
      <w:r w:rsidRPr="009F65B2">
        <w:rPr>
          <w:rFonts w:ascii="Times New Roman" w:hAnsi="Times New Roman"/>
          <w:spacing w:val="1"/>
          <w:sz w:val="28"/>
          <w:szCs w:val="28"/>
        </w:rPr>
        <w:t>ни</w:t>
      </w:r>
      <w:r w:rsidRPr="009F65B2">
        <w:rPr>
          <w:rFonts w:ascii="Times New Roman" w:hAnsi="Times New Roman"/>
          <w:sz w:val="28"/>
          <w:szCs w:val="28"/>
        </w:rPr>
        <w:t xml:space="preserve">е </w:t>
      </w:r>
      <w:r w:rsidRPr="009F65B2">
        <w:rPr>
          <w:rFonts w:ascii="Times New Roman" w:hAnsi="Times New Roman"/>
          <w:spacing w:val="-2"/>
          <w:sz w:val="28"/>
          <w:szCs w:val="28"/>
        </w:rPr>
        <w:t>г</w:t>
      </w:r>
      <w:r w:rsidRPr="009F65B2">
        <w:rPr>
          <w:rFonts w:ascii="Times New Roman" w:hAnsi="Times New Roman"/>
          <w:spacing w:val="1"/>
          <w:sz w:val="28"/>
          <w:szCs w:val="28"/>
        </w:rPr>
        <w:t>о</w:t>
      </w:r>
      <w:r w:rsidRPr="009F65B2">
        <w:rPr>
          <w:rFonts w:ascii="Times New Roman" w:hAnsi="Times New Roman"/>
          <w:spacing w:val="-1"/>
          <w:sz w:val="28"/>
          <w:szCs w:val="28"/>
        </w:rPr>
        <w:t>р</w:t>
      </w:r>
      <w:r w:rsidRPr="009F65B2">
        <w:rPr>
          <w:rFonts w:ascii="Times New Roman" w:hAnsi="Times New Roman"/>
          <w:spacing w:val="1"/>
          <w:sz w:val="28"/>
          <w:szCs w:val="28"/>
        </w:rPr>
        <w:t>о</w:t>
      </w:r>
      <w:r w:rsidRPr="009F65B2">
        <w:rPr>
          <w:rFonts w:ascii="Times New Roman" w:hAnsi="Times New Roman"/>
          <w:spacing w:val="-1"/>
          <w:sz w:val="28"/>
          <w:szCs w:val="28"/>
        </w:rPr>
        <w:t>д</w:t>
      </w:r>
      <w:r w:rsidRPr="009F65B2">
        <w:rPr>
          <w:rFonts w:ascii="Times New Roman" w:hAnsi="Times New Roman"/>
          <w:spacing w:val="1"/>
          <w:sz w:val="28"/>
          <w:szCs w:val="28"/>
        </w:rPr>
        <w:t>о</w:t>
      </w:r>
      <w:r w:rsidRPr="009F65B2">
        <w:rPr>
          <w:rFonts w:ascii="Times New Roman" w:hAnsi="Times New Roman"/>
          <w:sz w:val="28"/>
          <w:szCs w:val="28"/>
        </w:rPr>
        <w:t>в. М</w:t>
      </w:r>
      <w:r w:rsidRPr="009F65B2">
        <w:rPr>
          <w:rFonts w:ascii="Times New Roman" w:hAnsi="Times New Roman"/>
          <w:spacing w:val="1"/>
          <w:sz w:val="28"/>
          <w:szCs w:val="28"/>
        </w:rPr>
        <w:t>о</w:t>
      </w:r>
      <w:r w:rsidRPr="009F65B2">
        <w:rPr>
          <w:rFonts w:ascii="Times New Roman" w:hAnsi="Times New Roman"/>
          <w:spacing w:val="-2"/>
          <w:sz w:val="28"/>
          <w:szCs w:val="28"/>
        </w:rPr>
        <w:t>с</w:t>
      </w:r>
      <w:r w:rsidRPr="009F65B2">
        <w:rPr>
          <w:rFonts w:ascii="Times New Roman" w:hAnsi="Times New Roman"/>
          <w:sz w:val="28"/>
          <w:szCs w:val="28"/>
        </w:rPr>
        <w:t>к</w:t>
      </w:r>
      <w:r w:rsidRPr="009F65B2">
        <w:rPr>
          <w:rFonts w:ascii="Times New Roman" w:hAnsi="Times New Roman"/>
          <w:spacing w:val="-3"/>
          <w:sz w:val="28"/>
          <w:szCs w:val="28"/>
        </w:rPr>
        <w:t>в</w:t>
      </w:r>
      <w:r w:rsidRPr="009F65B2">
        <w:rPr>
          <w:rFonts w:ascii="Times New Roman" w:hAnsi="Times New Roman"/>
          <w:sz w:val="28"/>
          <w:szCs w:val="28"/>
        </w:rPr>
        <w:t>а –ст</w:t>
      </w:r>
      <w:r w:rsidRPr="009F65B2">
        <w:rPr>
          <w:rFonts w:ascii="Times New Roman" w:hAnsi="Times New Roman"/>
          <w:spacing w:val="1"/>
          <w:sz w:val="28"/>
          <w:szCs w:val="28"/>
        </w:rPr>
        <w:t>о</w:t>
      </w:r>
      <w:r w:rsidRPr="009F65B2">
        <w:rPr>
          <w:rFonts w:ascii="Times New Roman" w:hAnsi="Times New Roman"/>
          <w:spacing w:val="-3"/>
          <w:sz w:val="28"/>
          <w:szCs w:val="28"/>
        </w:rPr>
        <w:t>л</w:t>
      </w:r>
      <w:r w:rsidRPr="009F65B2">
        <w:rPr>
          <w:rFonts w:ascii="Times New Roman" w:hAnsi="Times New Roman"/>
          <w:spacing w:val="1"/>
          <w:sz w:val="28"/>
          <w:szCs w:val="28"/>
        </w:rPr>
        <w:t>иц</w:t>
      </w:r>
      <w:r w:rsidRPr="009F65B2">
        <w:rPr>
          <w:rFonts w:ascii="Times New Roman" w:hAnsi="Times New Roman"/>
          <w:sz w:val="28"/>
          <w:szCs w:val="28"/>
        </w:rPr>
        <w:t xml:space="preserve">а </w:t>
      </w:r>
      <w:r w:rsidRPr="009F65B2">
        <w:rPr>
          <w:rFonts w:ascii="Times New Roman" w:hAnsi="Times New Roman"/>
          <w:spacing w:val="-3"/>
          <w:sz w:val="28"/>
          <w:szCs w:val="28"/>
        </w:rPr>
        <w:t>Р</w:t>
      </w:r>
      <w:r w:rsidRPr="009F65B2">
        <w:rPr>
          <w:rFonts w:ascii="Times New Roman" w:hAnsi="Times New Roman"/>
          <w:spacing w:val="1"/>
          <w:sz w:val="28"/>
          <w:szCs w:val="28"/>
        </w:rPr>
        <w:t>о</w:t>
      </w:r>
      <w:r w:rsidRPr="009F65B2">
        <w:rPr>
          <w:rFonts w:ascii="Times New Roman" w:hAnsi="Times New Roman"/>
          <w:spacing w:val="-2"/>
          <w:sz w:val="28"/>
          <w:szCs w:val="28"/>
        </w:rPr>
        <w:t>с</w:t>
      </w:r>
      <w:r w:rsidRPr="009F65B2">
        <w:rPr>
          <w:rFonts w:ascii="Times New Roman" w:hAnsi="Times New Roman"/>
          <w:sz w:val="28"/>
          <w:szCs w:val="28"/>
        </w:rPr>
        <w:t>с</w:t>
      </w:r>
      <w:r w:rsidRPr="009F65B2">
        <w:rPr>
          <w:rFonts w:ascii="Times New Roman" w:hAnsi="Times New Roman"/>
          <w:spacing w:val="-1"/>
          <w:sz w:val="28"/>
          <w:szCs w:val="28"/>
        </w:rPr>
        <w:t>и</w:t>
      </w:r>
      <w:r w:rsidRPr="009F65B2">
        <w:rPr>
          <w:rFonts w:ascii="Times New Roman" w:hAnsi="Times New Roman"/>
          <w:spacing w:val="1"/>
          <w:sz w:val="28"/>
          <w:szCs w:val="28"/>
        </w:rPr>
        <w:t>йской</w:t>
      </w:r>
      <w:r w:rsidRPr="001B2344">
        <w:rPr>
          <w:rFonts w:ascii="Times New Roman" w:hAnsi="Times New Roman"/>
          <w:spacing w:val="1"/>
          <w:sz w:val="28"/>
          <w:szCs w:val="28"/>
        </w:rPr>
        <w:t xml:space="preserve"> Федерации.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Ц</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z w:val="28"/>
          <w:szCs w:val="28"/>
        </w:rPr>
        <w:t>ал</w:t>
      </w:r>
      <w:r w:rsidRPr="001B2344">
        <w:rPr>
          <w:rFonts w:ascii="Times New Roman" w:hAnsi="Times New Roman"/>
          <w:spacing w:val="-4"/>
          <w:sz w:val="28"/>
          <w:szCs w:val="28"/>
        </w:rPr>
        <w:t>ь</w:t>
      </w:r>
      <w:r w:rsidRPr="001B2344">
        <w:rPr>
          <w:rFonts w:ascii="Times New Roman" w:hAnsi="Times New Roman"/>
          <w:spacing w:val="1"/>
          <w:sz w:val="28"/>
          <w:szCs w:val="28"/>
        </w:rPr>
        <w:t>н</w:t>
      </w:r>
      <w:r w:rsidRPr="001B2344">
        <w:rPr>
          <w:rFonts w:ascii="Times New Roman" w:hAnsi="Times New Roman"/>
          <w:spacing w:val="3"/>
          <w:sz w:val="28"/>
          <w:szCs w:val="28"/>
        </w:rPr>
        <w:t>о</w:t>
      </w:r>
      <w:r w:rsidRPr="001B2344">
        <w:rPr>
          <w:rFonts w:ascii="Times New Roman" w:hAnsi="Times New Roman"/>
          <w:spacing w:val="-2"/>
          <w:sz w:val="28"/>
          <w:szCs w:val="28"/>
        </w:rPr>
        <w:t>-</w:t>
      </w:r>
      <w:r w:rsidRPr="001B2344">
        <w:rPr>
          <w:rFonts w:ascii="Times New Roman" w:hAnsi="Times New Roman"/>
          <w:sz w:val="28"/>
          <w:szCs w:val="28"/>
        </w:rPr>
        <w:t>Че</w:t>
      </w:r>
      <w:r w:rsidRPr="001B2344">
        <w:rPr>
          <w:rFonts w:ascii="Times New Roman" w:hAnsi="Times New Roman"/>
          <w:spacing w:val="-1"/>
          <w:sz w:val="28"/>
          <w:szCs w:val="28"/>
        </w:rPr>
        <w:t>рн</w:t>
      </w:r>
      <w:r w:rsidRPr="001B2344">
        <w:rPr>
          <w:rFonts w:ascii="Times New Roman" w:hAnsi="Times New Roman"/>
          <w:spacing w:val="1"/>
          <w:sz w:val="28"/>
          <w:szCs w:val="28"/>
        </w:rPr>
        <w:t>о</w:t>
      </w:r>
      <w:r w:rsidRPr="001B2344">
        <w:rPr>
          <w:rFonts w:ascii="Times New Roman" w:hAnsi="Times New Roman"/>
          <w:spacing w:val="-3"/>
          <w:sz w:val="28"/>
          <w:szCs w:val="28"/>
        </w:rPr>
        <w:t>з</w:t>
      </w:r>
      <w:r w:rsidRPr="001B2344">
        <w:rPr>
          <w:rFonts w:ascii="Times New Roman" w:hAnsi="Times New Roman"/>
          <w:sz w:val="28"/>
          <w:szCs w:val="28"/>
        </w:rPr>
        <w:t>ем</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й </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й</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w:t>
      </w:r>
      <w:r w:rsidRPr="001B2344">
        <w:rPr>
          <w:rFonts w:ascii="Times New Roman" w:hAnsi="Times New Roman"/>
          <w:spacing w:val="1"/>
          <w:sz w:val="28"/>
          <w:szCs w:val="28"/>
        </w:rPr>
        <w:t xml:space="preserve"> о</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сти</w:t>
      </w:r>
      <w:r>
        <w:rPr>
          <w:rFonts w:ascii="Times New Roman" w:hAnsi="Times New Roman"/>
          <w:sz w:val="28"/>
          <w:szCs w:val="28"/>
        </w:rPr>
        <w:t xml:space="preserve"> </w:t>
      </w:r>
      <w:r w:rsidRPr="001B2344">
        <w:rPr>
          <w:rFonts w:ascii="Times New Roman" w:hAnsi="Times New Roman"/>
          <w:spacing w:val="4"/>
          <w:sz w:val="28"/>
          <w:szCs w:val="28"/>
        </w:rPr>
        <w:t>ЭГП</w:t>
      </w:r>
      <w:r w:rsidRPr="001B2344">
        <w:rPr>
          <w:rFonts w:ascii="Times New Roman" w:hAnsi="Times New Roman"/>
          <w:sz w:val="28"/>
          <w:szCs w:val="28"/>
        </w:rPr>
        <w:t xml:space="preserve">, природно-ресурсный потенциал, </w:t>
      </w:r>
      <w:r w:rsidRPr="001B2344">
        <w:rPr>
          <w:rFonts w:ascii="Times New Roman" w:hAnsi="Times New Roman"/>
          <w:spacing w:val="1"/>
          <w:sz w:val="28"/>
          <w:szCs w:val="28"/>
        </w:rPr>
        <w:t>н</w:t>
      </w:r>
      <w:r w:rsidRPr="001B2344">
        <w:rPr>
          <w:rFonts w:ascii="Times New Roman" w:hAnsi="Times New Roman"/>
          <w:sz w:val="28"/>
          <w:szCs w:val="28"/>
        </w:rPr>
        <w:t>асел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и ха</w:t>
      </w:r>
      <w:r w:rsidRPr="001B2344">
        <w:rPr>
          <w:rFonts w:ascii="Times New Roman" w:hAnsi="Times New Roman"/>
          <w:spacing w:val="1"/>
          <w:sz w:val="28"/>
          <w:szCs w:val="28"/>
        </w:rPr>
        <w:t>р</w:t>
      </w:r>
      <w:r w:rsidRPr="001B2344">
        <w:rPr>
          <w:rFonts w:ascii="Times New Roman" w:hAnsi="Times New Roman"/>
          <w:sz w:val="28"/>
          <w:szCs w:val="28"/>
        </w:rPr>
        <w:t>акт</w:t>
      </w:r>
      <w:r w:rsidRPr="001B2344">
        <w:rPr>
          <w:rFonts w:ascii="Times New Roman" w:hAnsi="Times New Roman"/>
          <w:spacing w:val="-2"/>
          <w:sz w:val="28"/>
          <w:szCs w:val="28"/>
        </w:rPr>
        <w:t>е</w:t>
      </w:r>
      <w:r w:rsidRPr="001B2344">
        <w:rPr>
          <w:rFonts w:ascii="Times New Roman" w:hAnsi="Times New Roman"/>
          <w:spacing w:val="1"/>
          <w:sz w:val="28"/>
          <w:szCs w:val="28"/>
        </w:rPr>
        <w:t>ри</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pacing w:val="-2"/>
          <w:sz w:val="28"/>
          <w:szCs w:val="28"/>
        </w:rPr>
        <w:t>к</w:t>
      </w:r>
      <w:r w:rsidRPr="001B2344">
        <w:rPr>
          <w:rFonts w:ascii="Times New Roman" w:hAnsi="Times New Roman"/>
          <w:sz w:val="28"/>
          <w:szCs w:val="28"/>
        </w:rPr>
        <w:t>а</w:t>
      </w:r>
      <w:r w:rsidRPr="001B2344">
        <w:rPr>
          <w:rFonts w:ascii="Times New Roman" w:hAnsi="Times New Roman"/>
          <w:spacing w:val="1"/>
          <w:sz w:val="28"/>
          <w:szCs w:val="28"/>
        </w:rPr>
        <w:t xml:space="preserve"> хо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z w:val="28"/>
          <w:szCs w:val="28"/>
        </w:rPr>
        <w:t xml:space="preserve">ства.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об</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z w:val="28"/>
          <w:szCs w:val="28"/>
        </w:rPr>
        <w:t>кт</w:t>
      </w:r>
      <w:r w:rsidRPr="001B2344">
        <w:rPr>
          <w:rFonts w:ascii="Times New Roman" w:hAnsi="Times New Roman"/>
          <w:spacing w:val="-4"/>
          <w:sz w:val="28"/>
          <w:szCs w:val="28"/>
        </w:rPr>
        <w:t>у</w:t>
      </w:r>
      <w:r w:rsidRPr="001B2344">
        <w:rPr>
          <w:rFonts w:ascii="Times New Roman" w:hAnsi="Times New Roman"/>
          <w:spacing w:val="3"/>
          <w:sz w:val="28"/>
          <w:szCs w:val="28"/>
        </w:rPr>
        <w:t>р</w:t>
      </w:r>
      <w:r w:rsidRPr="001B2344">
        <w:rPr>
          <w:rFonts w:ascii="Times New Roman" w:hAnsi="Times New Roman"/>
          <w:spacing w:val="1"/>
          <w:sz w:val="28"/>
          <w:szCs w:val="28"/>
        </w:rPr>
        <w:t>ы хозяйства, специализация района. География важнейших отраслей хозяйства.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-Вят</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й</w:t>
      </w:r>
      <w:r w:rsidRPr="001B2344">
        <w:rPr>
          <w:rFonts w:ascii="Times New Roman" w:hAnsi="Times New Roman"/>
          <w:spacing w:val="1"/>
          <w:sz w:val="28"/>
          <w:szCs w:val="28"/>
        </w:rPr>
        <w:t>он</w:t>
      </w:r>
      <w:r w:rsidRPr="001B2344">
        <w:rPr>
          <w:rFonts w:ascii="Times New Roman" w:hAnsi="Times New Roman"/>
          <w:sz w:val="28"/>
          <w:szCs w:val="28"/>
        </w:rPr>
        <w:t>:</w:t>
      </w:r>
      <w:r w:rsidRPr="001B2344">
        <w:rPr>
          <w:rFonts w:ascii="Times New Roman" w:hAnsi="Times New Roman"/>
          <w:spacing w:val="1"/>
          <w:sz w:val="28"/>
          <w:szCs w:val="28"/>
        </w:rPr>
        <w:t xml:space="preserve"> особенности ЭГП, </w:t>
      </w:r>
      <w:r w:rsidRPr="001B2344">
        <w:rPr>
          <w:rFonts w:ascii="Times New Roman" w:hAnsi="Times New Roman"/>
          <w:sz w:val="28"/>
          <w:szCs w:val="28"/>
        </w:rPr>
        <w:t>природно-ресурсный потенциал,</w:t>
      </w:r>
      <w:r w:rsidRPr="001B2344">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sz w:val="28"/>
          <w:szCs w:val="28"/>
        </w:rPr>
        <w:t>Севе</w:t>
      </w:r>
      <w:r w:rsidRPr="001B2344">
        <w:rPr>
          <w:rFonts w:ascii="Times New Roman" w:hAnsi="Times New Roman"/>
          <w:spacing w:val="-2"/>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й </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йо</w:t>
      </w:r>
      <w:r w:rsidRPr="001B2344">
        <w:rPr>
          <w:rFonts w:ascii="Times New Roman" w:hAnsi="Times New Roman"/>
          <w:spacing w:val="1"/>
          <w:sz w:val="28"/>
          <w:szCs w:val="28"/>
        </w:rPr>
        <w:t>н</w:t>
      </w:r>
      <w:r w:rsidRPr="001B2344">
        <w:rPr>
          <w:rFonts w:ascii="Times New Roman" w:hAnsi="Times New Roman"/>
          <w:sz w:val="28"/>
          <w:szCs w:val="28"/>
        </w:rPr>
        <w:t xml:space="preserve">: </w:t>
      </w:r>
      <w:r w:rsidRPr="001B2344">
        <w:rPr>
          <w:rFonts w:ascii="Times New Roman" w:hAnsi="Times New Roman"/>
          <w:spacing w:val="1"/>
          <w:sz w:val="28"/>
          <w:szCs w:val="28"/>
        </w:rPr>
        <w:t xml:space="preserve">особенности ЭГП, </w:t>
      </w:r>
      <w:r w:rsidRPr="001B2344">
        <w:rPr>
          <w:rFonts w:ascii="Times New Roman" w:hAnsi="Times New Roman"/>
          <w:sz w:val="28"/>
          <w:szCs w:val="28"/>
        </w:rPr>
        <w:t xml:space="preserve">природно-ресурсный потенциал, </w:t>
      </w:r>
      <w:r w:rsidRPr="001B2344">
        <w:rPr>
          <w:rFonts w:ascii="Times New Roman" w:hAnsi="Times New Roman"/>
          <w:spacing w:val="1"/>
          <w:sz w:val="28"/>
          <w:szCs w:val="28"/>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sz w:val="28"/>
          <w:szCs w:val="28"/>
        </w:rPr>
        <w:t>Ка</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pacing w:val="1"/>
          <w:sz w:val="28"/>
          <w:szCs w:val="28"/>
        </w:rPr>
        <w:t>д</w:t>
      </w:r>
      <w:r w:rsidRPr="001B2344">
        <w:rPr>
          <w:rFonts w:ascii="Times New Roman" w:hAnsi="Times New Roman"/>
          <w:spacing w:val="-2"/>
          <w:sz w:val="28"/>
          <w:szCs w:val="28"/>
        </w:rPr>
        <w:t>с</w:t>
      </w:r>
      <w:r w:rsidRPr="001B2344">
        <w:rPr>
          <w:rFonts w:ascii="Times New Roman" w:hAnsi="Times New Roman"/>
          <w:sz w:val="28"/>
          <w:szCs w:val="28"/>
        </w:rPr>
        <w:t xml:space="preserve">кая </w:t>
      </w:r>
      <w:r w:rsidRPr="001B2344">
        <w:rPr>
          <w:rFonts w:ascii="Times New Roman" w:hAnsi="Times New Roman"/>
          <w:spacing w:val="1"/>
          <w:sz w:val="28"/>
          <w:szCs w:val="28"/>
        </w:rPr>
        <w:t>об</w:t>
      </w:r>
      <w:r w:rsidRPr="001B2344">
        <w:rPr>
          <w:rFonts w:ascii="Times New Roman" w:hAnsi="Times New Roman"/>
          <w:spacing w:val="-1"/>
          <w:sz w:val="28"/>
          <w:szCs w:val="28"/>
        </w:rPr>
        <w:t>л</w:t>
      </w:r>
      <w:r w:rsidRPr="001B2344">
        <w:rPr>
          <w:rFonts w:ascii="Times New Roman" w:hAnsi="Times New Roman"/>
          <w:spacing w:val="-2"/>
          <w:sz w:val="28"/>
          <w:szCs w:val="28"/>
        </w:rPr>
        <w:t>а</w:t>
      </w:r>
      <w:r w:rsidRPr="001B2344">
        <w:rPr>
          <w:rFonts w:ascii="Times New Roman" w:hAnsi="Times New Roman"/>
          <w:sz w:val="28"/>
          <w:szCs w:val="28"/>
        </w:rPr>
        <w:t>ст</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 xml:space="preserve">особенности ЭГП, </w:t>
      </w:r>
      <w:r w:rsidRPr="001B2344">
        <w:rPr>
          <w:rFonts w:ascii="Times New Roman" w:hAnsi="Times New Roman"/>
          <w:sz w:val="28"/>
          <w:szCs w:val="28"/>
        </w:rPr>
        <w:t xml:space="preserve">природно-ресурсный потенциал, </w:t>
      </w:r>
      <w:r w:rsidRPr="001B2344">
        <w:rPr>
          <w:rFonts w:ascii="Times New Roman" w:hAnsi="Times New Roman"/>
          <w:spacing w:val="-1"/>
          <w:sz w:val="28"/>
          <w:szCs w:val="28"/>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F46B16" w:rsidRPr="00B90F42" w:rsidRDefault="00F46B16" w:rsidP="001B2344">
      <w:pPr>
        <w:tabs>
          <w:tab w:val="left" w:pos="426"/>
        </w:tabs>
        <w:autoSpaceDE w:val="0"/>
        <w:autoSpaceDN w:val="0"/>
        <w:adjustRightInd w:val="0"/>
        <w:spacing w:after="0" w:line="240" w:lineRule="auto"/>
        <w:ind w:firstLine="709"/>
        <w:jc w:val="both"/>
        <w:rPr>
          <w:rFonts w:ascii="Times New Roman" w:hAnsi="Times New Roman"/>
          <w:i/>
          <w:spacing w:val="-1"/>
          <w:sz w:val="28"/>
          <w:szCs w:val="28"/>
        </w:rPr>
      </w:pPr>
      <w:r w:rsidRPr="00B90F42">
        <w:rPr>
          <w:rFonts w:ascii="Times New Roman" w:hAnsi="Times New Roman"/>
          <w:i/>
          <w:spacing w:val="-1"/>
          <w:sz w:val="28"/>
          <w:szCs w:val="28"/>
        </w:rPr>
        <w:t>Моря Атлантического океана, омывающие Россию: транспортное значение, ресурсы.</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Е</w:t>
      </w:r>
      <w:r w:rsidRPr="001B2344">
        <w:rPr>
          <w:rFonts w:ascii="Times New Roman" w:hAnsi="Times New Roman"/>
          <w:sz w:val="28"/>
          <w:szCs w:val="28"/>
        </w:rPr>
        <w:t>вропе</w:t>
      </w:r>
      <w:r w:rsidRPr="001B2344">
        <w:rPr>
          <w:rFonts w:ascii="Times New Roman" w:hAnsi="Times New Roman"/>
          <w:spacing w:val="-1"/>
          <w:sz w:val="28"/>
          <w:szCs w:val="28"/>
        </w:rPr>
        <w:t>й</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Сев</w:t>
      </w:r>
      <w:r w:rsidRPr="001B2344">
        <w:rPr>
          <w:rFonts w:ascii="Times New Roman" w:hAnsi="Times New Roman"/>
          <w:spacing w:val="-3"/>
          <w:sz w:val="28"/>
          <w:szCs w:val="28"/>
        </w:rPr>
        <w:t>е</w:t>
      </w:r>
      <w:r w:rsidRPr="001B2344">
        <w:rPr>
          <w:rFonts w:ascii="Times New Roman" w:hAnsi="Times New Roman"/>
          <w:spacing w:val="2"/>
          <w:sz w:val="28"/>
          <w:szCs w:val="28"/>
        </w:rPr>
        <w:t>р</w:t>
      </w:r>
      <w:r w:rsidRPr="001B2344">
        <w:rPr>
          <w:rFonts w:ascii="Times New Roman" w:hAnsi="Times New Roman"/>
          <w:sz w:val="28"/>
          <w:szCs w:val="28"/>
        </w:rPr>
        <w:t>:</w:t>
      </w:r>
      <w:r w:rsidRPr="001B2344">
        <w:rPr>
          <w:rFonts w:ascii="Times New Roman" w:hAnsi="Times New Roman"/>
          <w:spacing w:val="4"/>
          <w:sz w:val="28"/>
          <w:szCs w:val="28"/>
        </w:rPr>
        <w:t xml:space="preserve"> история освоения, </w:t>
      </w:r>
      <w:r w:rsidRPr="001B2344">
        <w:rPr>
          <w:rFonts w:ascii="Times New Roman" w:hAnsi="Times New Roman"/>
          <w:spacing w:val="-2"/>
          <w:sz w:val="28"/>
          <w:szCs w:val="28"/>
        </w:rPr>
        <w:t xml:space="preserve">особенности ЭГП, </w:t>
      </w:r>
      <w:r w:rsidRPr="001B2344">
        <w:rPr>
          <w:rFonts w:ascii="Times New Roman" w:hAnsi="Times New Roman"/>
          <w:sz w:val="28"/>
          <w:szCs w:val="28"/>
        </w:rPr>
        <w:t xml:space="preserve">природно-ресурсный потенциал, </w:t>
      </w:r>
      <w:r w:rsidRPr="001B2344">
        <w:rPr>
          <w:rFonts w:ascii="Times New Roman" w:hAnsi="Times New Roman"/>
          <w:spacing w:val="-2"/>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spacing w:val="-1"/>
          <w:sz w:val="28"/>
          <w:szCs w:val="28"/>
        </w:rPr>
        <w:lastRenderedPageBreak/>
        <w:t>П</w:t>
      </w:r>
      <w:r w:rsidRPr="001B2344">
        <w:rPr>
          <w:rFonts w:ascii="Times New Roman" w:hAnsi="Times New Roman"/>
          <w:spacing w:val="1"/>
          <w:sz w:val="28"/>
          <w:szCs w:val="28"/>
        </w:rPr>
        <w:t>о</w:t>
      </w:r>
      <w:r w:rsidRPr="001B2344">
        <w:rPr>
          <w:rFonts w:ascii="Times New Roman" w:hAnsi="Times New Roman"/>
          <w:sz w:val="28"/>
          <w:szCs w:val="28"/>
        </w:rPr>
        <w:t xml:space="preserve">волжье: </w:t>
      </w:r>
      <w:r w:rsidRPr="001B2344">
        <w:rPr>
          <w:rFonts w:ascii="Times New Roman" w:hAnsi="Times New Roman"/>
          <w:spacing w:val="-1"/>
          <w:sz w:val="28"/>
          <w:szCs w:val="28"/>
        </w:rPr>
        <w:t xml:space="preserve">особенности ЭГП, </w:t>
      </w:r>
      <w:r w:rsidRPr="001B2344">
        <w:rPr>
          <w:rFonts w:ascii="Times New Roman" w:hAnsi="Times New Roman"/>
          <w:sz w:val="28"/>
          <w:szCs w:val="28"/>
        </w:rPr>
        <w:t xml:space="preserve">природно-ресурсный потенциал, </w:t>
      </w:r>
      <w:r w:rsidRPr="001B2344">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К</w:t>
      </w:r>
      <w:r w:rsidRPr="001B2344">
        <w:rPr>
          <w:rFonts w:ascii="Times New Roman" w:hAnsi="Times New Roman"/>
          <w:spacing w:val="1"/>
          <w:sz w:val="28"/>
          <w:szCs w:val="28"/>
        </w:rPr>
        <w:t>р</w:t>
      </w:r>
      <w:r w:rsidRPr="001B2344">
        <w:rPr>
          <w:rFonts w:ascii="Times New Roman" w:hAnsi="Times New Roman"/>
          <w:spacing w:val="-1"/>
          <w:sz w:val="28"/>
          <w:szCs w:val="28"/>
        </w:rPr>
        <w:t>ы</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3"/>
          <w:sz w:val="28"/>
          <w:szCs w:val="28"/>
        </w:rPr>
        <w:t xml:space="preserve">особенности ЭГП, </w:t>
      </w:r>
      <w:r w:rsidRPr="001B2344">
        <w:rPr>
          <w:rFonts w:ascii="Times New Roman" w:hAnsi="Times New Roman"/>
          <w:sz w:val="28"/>
          <w:szCs w:val="28"/>
        </w:rPr>
        <w:t>природно-ресурсный потенциал,</w:t>
      </w:r>
      <w:r w:rsidRPr="001B2344">
        <w:rPr>
          <w:rFonts w:ascii="Times New Roman" w:hAnsi="Times New Roman"/>
          <w:spacing w:val="-3"/>
          <w:sz w:val="28"/>
          <w:szCs w:val="28"/>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Севе</w:t>
      </w:r>
      <w:r w:rsidRPr="001B2344">
        <w:rPr>
          <w:rFonts w:ascii="Times New Roman" w:hAnsi="Times New Roman"/>
          <w:spacing w:val="-2"/>
          <w:sz w:val="28"/>
          <w:szCs w:val="28"/>
        </w:rPr>
        <w:t>р</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46B16" w:rsidRPr="00B90F42"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B90F42">
        <w:rPr>
          <w:rFonts w:ascii="Times New Roman" w:hAnsi="Times New Roman"/>
          <w:i/>
          <w:sz w:val="28"/>
          <w:szCs w:val="28"/>
        </w:rPr>
        <w:t>Юж</w:t>
      </w:r>
      <w:r w:rsidRPr="00B90F42">
        <w:rPr>
          <w:rFonts w:ascii="Times New Roman" w:hAnsi="Times New Roman"/>
          <w:i/>
          <w:spacing w:val="-2"/>
          <w:sz w:val="28"/>
          <w:szCs w:val="28"/>
        </w:rPr>
        <w:t>н</w:t>
      </w:r>
      <w:r w:rsidRPr="00B90F42">
        <w:rPr>
          <w:rFonts w:ascii="Times New Roman" w:hAnsi="Times New Roman"/>
          <w:i/>
          <w:spacing w:val="1"/>
          <w:sz w:val="28"/>
          <w:szCs w:val="28"/>
        </w:rPr>
        <w:t>ы</w:t>
      </w:r>
      <w:r w:rsidRPr="00B90F42">
        <w:rPr>
          <w:rFonts w:ascii="Times New Roman" w:hAnsi="Times New Roman"/>
          <w:i/>
          <w:sz w:val="28"/>
          <w:szCs w:val="28"/>
        </w:rPr>
        <w:t xml:space="preserve">е </w:t>
      </w:r>
      <w:r w:rsidRPr="00B90F42">
        <w:rPr>
          <w:rFonts w:ascii="Times New Roman" w:hAnsi="Times New Roman"/>
          <w:i/>
          <w:spacing w:val="-3"/>
          <w:sz w:val="28"/>
          <w:szCs w:val="28"/>
        </w:rPr>
        <w:t>м</w:t>
      </w:r>
      <w:r w:rsidRPr="00B90F42">
        <w:rPr>
          <w:rFonts w:ascii="Times New Roman" w:hAnsi="Times New Roman"/>
          <w:i/>
          <w:spacing w:val="-1"/>
          <w:sz w:val="28"/>
          <w:szCs w:val="28"/>
        </w:rPr>
        <w:t>о</w:t>
      </w:r>
      <w:r w:rsidRPr="00B90F42">
        <w:rPr>
          <w:rFonts w:ascii="Times New Roman" w:hAnsi="Times New Roman"/>
          <w:i/>
          <w:spacing w:val="1"/>
          <w:sz w:val="28"/>
          <w:szCs w:val="28"/>
        </w:rPr>
        <w:t>р</w:t>
      </w:r>
      <w:r w:rsidRPr="00B90F42">
        <w:rPr>
          <w:rFonts w:ascii="Times New Roman" w:hAnsi="Times New Roman"/>
          <w:i/>
          <w:sz w:val="28"/>
          <w:szCs w:val="28"/>
        </w:rPr>
        <w:t xml:space="preserve">я </w:t>
      </w:r>
      <w:r w:rsidRPr="00B90F42">
        <w:rPr>
          <w:rFonts w:ascii="Times New Roman" w:hAnsi="Times New Roman"/>
          <w:i/>
          <w:spacing w:val="-3"/>
          <w:sz w:val="28"/>
          <w:szCs w:val="28"/>
        </w:rPr>
        <w:t>Р</w:t>
      </w:r>
      <w:r w:rsidRPr="00B90F42">
        <w:rPr>
          <w:rFonts w:ascii="Times New Roman" w:hAnsi="Times New Roman"/>
          <w:i/>
          <w:spacing w:val="1"/>
          <w:sz w:val="28"/>
          <w:szCs w:val="28"/>
        </w:rPr>
        <w:t>о</w:t>
      </w:r>
      <w:r w:rsidRPr="00B90F42">
        <w:rPr>
          <w:rFonts w:ascii="Times New Roman" w:hAnsi="Times New Roman"/>
          <w:i/>
          <w:spacing w:val="-2"/>
          <w:sz w:val="28"/>
          <w:szCs w:val="28"/>
        </w:rPr>
        <w:t>сс</w:t>
      </w:r>
      <w:r w:rsidRPr="00B90F42">
        <w:rPr>
          <w:rFonts w:ascii="Times New Roman" w:hAnsi="Times New Roman"/>
          <w:i/>
          <w:spacing w:val="1"/>
          <w:sz w:val="28"/>
          <w:szCs w:val="28"/>
        </w:rPr>
        <w:t>ии</w:t>
      </w:r>
      <w:r w:rsidRPr="00B90F42">
        <w:rPr>
          <w:rFonts w:ascii="Times New Roman" w:hAnsi="Times New Roman"/>
          <w:i/>
          <w:sz w:val="28"/>
          <w:szCs w:val="28"/>
        </w:rPr>
        <w:t xml:space="preserve">: </w:t>
      </w:r>
      <w:r w:rsidRPr="00B90F42">
        <w:rPr>
          <w:rFonts w:ascii="Times New Roman" w:hAnsi="Times New Roman"/>
          <w:i/>
          <w:spacing w:val="-1"/>
          <w:sz w:val="28"/>
          <w:szCs w:val="28"/>
        </w:rPr>
        <w:t>т</w:t>
      </w:r>
      <w:r w:rsidRPr="00B90F42">
        <w:rPr>
          <w:rFonts w:ascii="Times New Roman" w:hAnsi="Times New Roman"/>
          <w:i/>
          <w:spacing w:val="1"/>
          <w:sz w:val="28"/>
          <w:szCs w:val="28"/>
        </w:rPr>
        <w:t>р</w:t>
      </w:r>
      <w:r w:rsidRPr="00B90F42">
        <w:rPr>
          <w:rFonts w:ascii="Times New Roman" w:hAnsi="Times New Roman"/>
          <w:i/>
          <w:spacing w:val="-2"/>
          <w:sz w:val="28"/>
          <w:szCs w:val="28"/>
        </w:rPr>
        <w:t>а</w:t>
      </w:r>
      <w:r w:rsidRPr="00B90F42">
        <w:rPr>
          <w:rFonts w:ascii="Times New Roman" w:hAnsi="Times New Roman"/>
          <w:i/>
          <w:spacing w:val="1"/>
          <w:sz w:val="28"/>
          <w:szCs w:val="28"/>
        </w:rPr>
        <w:t>н</w:t>
      </w:r>
      <w:r w:rsidRPr="00B90F42">
        <w:rPr>
          <w:rFonts w:ascii="Times New Roman" w:hAnsi="Times New Roman"/>
          <w:i/>
          <w:spacing w:val="-2"/>
          <w:sz w:val="28"/>
          <w:szCs w:val="28"/>
        </w:rPr>
        <w:t>с</w:t>
      </w:r>
      <w:r w:rsidRPr="00B90F42">
        <w:rPr>
          <w:rFonts w:ascii="Times New Roman" w:hAnsi="Times New Roman"/>
          <w:i/>
          <w:spacing w:val="1"/>
          <w:sz w:val="28"/>
          <w:szCs w:val="28"/>
        </w:rPr>
        <w:t>п</w:t>
      </w:r>
      <w:r w:rsidRPr="00B90F42">
        <w:rPr>
          <w:rFonts w:ascii="Times New Roman" w:hAnsi="Times New Roman"/>
          <w:i/>
          <w:spacing w:val="-1"/>
          <w:sz w:val="28"/>
          <w:szCs w:val="28"/>
        </w:rPr>
        <w:t>о</w:t>
      </w:r>
      <w:r w:rsidRPr="00B90F42">
        <w:rPr>
          <w:rFonts w:ascii="Times New Roman" w:hAnsi="Times New Roman"/>
          <w:i/>
          <w:spacing w:val="1"/>
          <w:sz w:val="28"/>
          <w:szCs w:val="28"/>
        </w:rPr>
        <w:t>р</w:t>
      </w:r>
      <w:r w:rsidRPr="00B90F42">
        <w:rPr>
          <w:rFonts w:ascii="Times New Roman" w:hAnsi="Times New Roman"/>
          <w:i/>
          <w:sz w:val="28"/>
          <w:szCs w:val="28"/>
        </w:rPr>
        <w:t>т</w:t>
      </w:r>
      <w:r w:rsidRPr="00B90F42">
        <w:rPr>
          <w:rFonts w:ascii="Times New Roman" w:hAnsi="Times New Roman"/>
          <w:i/>
          <w:spacing w:val="-2"/>
          <w:sz w:val="28"/>
          <w:szCs w:val="28"/>
        </w:rPr>
        <w:t>н</w:t>
      </w:r>
      <w:r w:rsidRPr="00B90F42">
        <w:rPr>
          <w:rFonts w:ascii="Times New Roman" w:hAnsi="Times New Roman"/>
          <w:i/>
          <w:spacing w:val="1"/>
          <w:sz w:val="28"/>
          <w:szCs w:val="28"/>
        </w:rPr>
        <w:t>о</w:t>
      </w:r>
      <w:r w:rsidRPr="00B90F42">
        <w:rPr>
          <w:rFonts w:ascii="Times New Roman" w:hAnsi="Times New Roman"/>
          <w:i/>
          <w:sz w:val="28"/>
          <w:szCs w:val="28"/>
        </w:rPr>
        <w:t>е зн</w:t>
      </w:r>
      <w:r w:rsidRPr="00B90F42">
        <w:rPr>
          <w:rFonts w:ascii="Times New Roman" w:hAnsi="Times New Roman"/>
          <w:i/>
          <w:spacing w:val="-2"/>
          <w:sz w:val="28"/>
          <w:szCs w:val="28"/>
        </w:rPr>
        <w:t>а</w:t>
      </w:r>
      <w:r w:rsidRPr="00B90F42">
        <w:rPr>
          <w:rFonts w:ascii="Times New Roman" w:hAnsi="Times New Roman"/>
          <w:i/>
          <w:sz w:val="28"/>
          <w:szCs w:val="28"/>
        </w:rPr>
        <w:t>че</w:t>
      </w:r>
      <w:r w:rsidRPr="00B90F42">
        <w:rPr>
          <w:rFonts w:ascii="Times New Roman" w:hAnsi="Times New Roman"/>
          <w:i/>
          <w:spacing w:val="-1"/>
          <w:sz w:val="28"/>
          <w:szCs w:val="28"/>
        </w:rPr>
        <w:t>н</w:t>
      </w:r>
      <w:r w:rsidRPr="00B90F42">
        <w:rPr>
          <w:rFonts w:ascii="Times New Roman" w:hAnsi="Times New Roman"/>
          <w:i/>
          <w:spacing w:val="1"/>
          <w:sz w:val="28"/>
          <w:szCs w:val="28"/>
        </w:rPr>
        <w:t>и</w:t>
      </w:r>
      <w:r w:rsidRPr="00B90F42">
        <w:rPr>
          <w:rFonts w:ascii="Times New Roman" w:hAnsi="Times New Roman"/>
          <w:i/>
          <w:sz w:val="28"/>
          <w:szCs w:val="28"/>
        </w:rPr>
        <w:t xml:space="preserve">е, </w:t>
      </w:r>
      <w:r w:rsidRPr="00B90F42">
        <w:rPr>
          <w:rFonts w:ascii="Times New Roman" w:hAnsi="Times New Roman"/>
          <w:i/>
          <w:spacing w:val="1"/>
          <w:sz w:val="28"/>
          <w:szCs w:val="28"/>
        </w:rPr>
        <w:t>р</w:t>
      </w:r>
      <w:r w:rsidRPr="00B90F42">
        <w:rPr>
          <w:rFonts w:ascii="Times New Roman" w:hAnsi="Times New Roman"/>
          <w:i/>
          <w:sz w:val="28"/>
          <w:szCs w:val="28"/>
        </w:rPr>
        <w:t>ес</w:t>
      </w:r>
      <w:r w:rsidRPr="00B90F42">
        <w:rPr>
          <w:rFonts w:ascii="Times New Roman" w:hAnsi="Times New Roman"/>
          <w:i/>
          <w:spacing w:val="-3"/>
          <w:sz w:val="28"/>
          <w:szCs w:val="28"/>
        </w:rPr>
        <w:t>у</w:t>
      </w:r>
      <w:r w:rsidRPr="00B90F42">
        <w:rPr>
          <w:rFonts w:ascii="Times New Roman" w:hAnsi="Times New Roman"/>
          <w:i/>
          <w:spacing w:val="1"/>
          <w:sz w:val="28"/>
          <w:szCs w:val="28"/>
        </w:rPr>
        <w:t>р</w:t>
      </w:r>
      <w:r w:rsidRPr="00B90F42">
        <w:rPr>
          <w:rFonts w:ascii="Times New Roman" w:hAnsi="Times New Roman"/>
          <w:i/>
          <w:sz w:val="28"/>
          <w:szCs w:val="28"/>
        </w:rPr>
        <w:t>с</w:t>
      </w:r>
      <w:r w:rsidRPr="00B90F42">
        <w:rPr>
          <w:rFonts w:ascii="Times New Roman" w:hAnsi="Times New Roman"/>
          <w:i/>
          <w:spacing w:val="1"/>
          <w:sz w:val="28"/>
          <w:szCs w:val="28"/>
        </w:rPr>
        <w:t>ы</w:t>
      </w:r>
      <w:r w:rsidRPr="00B90F42">
        <w:rPr>
          <w:rFonts w:ascii="Times New Roman" w:hAnsi="Times New Roman"/>
          <w:i/>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ал</w:t>
      </w:r>
      <w:r w:rsidRPr="001B2344">
        <w:rPr>
          <w:rFonts w:ascii="Times New Roman" w:hAnsi="Times New Roman"/>
          <w:spacing w:val="-2"/>
          <w:sz w:val="28"/>
          <w:szCs w:val="28"/>
        </w:rPr>
        <w:t>ь</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й</w:t>
      </w:r>
      <w:r w:rsidRPr="001B2344">
        <w:rPr>
          <w:rFonts w:ascii="Times New Roman" w:hAnsi="Times New Roman"/>
          <w:spacing w:val="1"/>
          <w:sz w:val="28"/>
          <w:szCs w:val="28"/>
        </w:rPr>
        <w:t xml:space="preserve"> р</w:t>
      </w:r>
      <w:r w:rsidRPr="001B2344">
        <w:rPr>
          <w:rFonts w:ascii="Times New Roman" w:hAnsi="Times New Roman"/>
          <w:spacing w:val="-2"/>
          <w:sz w:val="28"/>
          <w:szCs w:val="28"/>
        </w:rPr>
        <w:t>а</w:t>
      </w:r>
      <w:r w:rsidRPr="001B2344">
        <w:rPr>
          <w:rFonts w:ascii="Times New Roman" w:hAnsi="Times New Roman"/>
          <w:spacing w:val="1"/>
          <w:sz w:val="28"/>
          <w:szCs w:val="28"/>
        </w:rPr>
        <w:t>й</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 xml:space="preserve">: </w:t>
      </w:r>
      <w:r w:rsidRPr="001B2344">
        <w:rPr>
          <w:rFonts w:ascii="Times New Roman" w:hAnsi="Times New Roman"/>
          <w:spacing w:val="-1"/>
          <w:sz w:val="28"/>
          <w:szCs w:val="28"/>
        </w:rPr>
        <w:t xml:space="preserve">особенности ЭГП, </w:t>
      </w:r>
      <w:r w:rsidRPr="001B2344">
        <w:rPr>
          <w:rFonts w:ascii="Times New Roman" w:hAnsi="Times New Roman"/>
          <w:sz w:val="28"/>
          <w:szCs w:val="28"/>
        </w:rPr>
        <w:t>природно-ресурсный потенциал, этапы</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А</w:t>
      </w:r>
      <w:r w:rsidRPr="001B2344">
        <w:rPr>
          <w:rFonts w:ascii="Times New Roman" w:hAnsi="Times New Roman"/>
          <w:b/>
          <w:bCs/>
          <w:sz w:val="28"/>
          <w:szCs w:val="28"/>
        </w:rPr>
        <w:t>з</w:t>
      </w:r>
      <w:r w:rsidRPr="001B2344">
        <w:rPr>
          <w:rFonts w:ascii="Times New Roman" w:hAnsi="Times New Roman"/>
          <w:b/>
          <w:bCs/>
          <w:spacing w:val="-1"/>
          <w:sz w:val="28"/>
          <w:szCs w:val="28"/>
        </w:rPr>
        <w:t>и</w:t>
      </w:r>
      <w:r w:rsidRPr="001B2344">
        <w:rPr>
          <w:rFonts w:ascii="Times New Roman" w:hAnsi="Times New Roman"/>
          <w:b/>
          <w:bCs/>
          <w:spacing w:val="1"/>
          <w:sz w:val="28"/>
          <w:szCs w:val="28"/>
        </w:rPr>
        <w:t>ат</w:t>
      </w:r>
      <w:r w:rsidRPr="001B2344">
        <w:rPr>
          <w:rFonts w:ascii="Times New Roman" w:hAnsi="Times New Roman"/>
          <w:b/>
          <w:bCs/>
          <w:sz w:val="28"/>
          <w:szCs w:val="28"/>
        </w:rPr>
        <w:t>с</w:t>
      </w:r>
      <w:r w:rsidRPr="001B2344">
        <w:rPr>
          <w:rFonts w:ascii="Times New Roman" w:hAnsi="Times New Roman"/>
          <w:b/>
          <w:bCs/>
          <w:spacing w:val="-3"/>
          <w:sz w:val="28"/>
          <w:szCs w:val="28"/>
        </w:rPr>
        <w:t>к</w:t>
      </w:r>
      <w:r w:rsidRPr="001B2344">
        <w:rPr>
          <w:rFonts w:ascii="Times New Roman" w:hAnsi="Times New Roman"/>
          <w:b/>
          <w:bCs/>
          <w:spacing w:val="1"/>
          <w:sz w:val="28"/>
          <w:szCs w:val="28"/>
        </w:rPr>
        <w:t>а</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z w:val="28"/>
          <w:szCs w:val="28"/>
        </w:rPr>
        <w:t>ч</w:t>
      </w:r>
      <w:r w:rsidRPr="001B2344">
        <w:rPr>
          <w:rFonts w:ascii="Times New Roman" w:hAnsi="Times New Roman"/>
          <w:b/>
          <w:bCs/>
          <w:spacing w:val="1"/>
          <w:sz w:val="28"/>
          <w:szCs w:val="28"/>
        </w:rPr>
        <w:t>а</w:t>
      </w:r>
      <w:r w:rsidRPr="001B2344">
        <w:rPr>
          <w:rFonts w:ascii="Times New Roman" w:hAnsi="Times New Roman"/>
          <w:b/>
          <w:bCs/>
          <w:spacing w:val="-2"/>
          <w:sz w:val="28"/>
          <w:szCs w:val="28"/>
        </w:rPr>
        <w:t>с</w:t>
      </w:r>
      <w:r w:rsidRPr="001B2344">
        <w:rPr>
          <w:rFonts w:ascii="Times New Roman" w:hAnsi="Times New Roman"/>
          <w:b/>
          <w:bCs/>
          <w:spacing w:val="1"/>
          <w:sz w:val="28"/>
          <w:szCs w:val="28"/>
        </w:rPr>
        <w:t>т</w:t>
      </w:r>
      <w:r w:rsidRPr="001B2344">
        <w:rPr>
          <w:rFonts w:ascii="Times New Roman" w:hAnsi="Times New Roman"/>
          <w:b/>
          <w:bCs/>
          <w:sz w:val="28"/>
          <w:szCs w:val="28"/>
        </w:rPr>
        <w:t xml:space="preserve">ь </w:t>
      </w:r>
      <w:r w:rsidRPr="001B2344">
        <w:rPr>
          <w:rFonts w:ascii="Times New Roman" w:hAnsi="Times New Roman"/>
          <w:b/>
          <w:bCs/>
          <w:spacing w:val="-1"/>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сси</w:t>
      </w:r>
      <w:r w:rsidRPr="001B2344">
        <w:rPr>
          <w:rFonts w:ascii="Times New Roman" w:hAnsi="Times New Roman"/>
          <w:b/>
          <w:bCs/>
          <w:spacing w:val="-2"/>
          <w:sz w:val="28"/>
          <w:szCs w:val="28"/>
        </w:rPr>
        <w:t>и</w:t>
      </w:r>
      <w:r w:rsidRPr="001B2344">
        <w:rPr>
          <w:rFonts w:ascii="Times New Roman" w:hAnsi="Times New Roman"/>
          <w:b/>
          <w:bCs/>
          <w:sz w:val="28"/>
          <w:szCs w:val="28"/>
        </w:rPr>
        <w:t>.</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1"/>
          <w:sz w:val="28"/>
          <w:szCs w:val="28"/>
        </w:rPr>
        <w:t>д</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би</w:t>
      </w:r>
      <w:r w:rsidRPr="001B2344">
        <w:rPr>
          <w:rFonts w:ascii="Times New Roman" w:hAnsi="Times New Roman"/>
          <w:spacing w:val="1"/>
          <w:sz w:val="28"/>
          <w:szCs w:val="28"/>
        </w:rPr>
        <w:t>р</w:t>
      </w:r>
      <w:r w:rsidRPr="001B2344">
        <w:rPr>
          <w:rFonts w:ascii="Times New Roman" w:hAnsi="Times New Roman"/>
          <w:spacing w:val="-1"/>
          <w:sz w:val="28"/>
          <w:szCs w:val="28"/>
        </w:rPr>
        <w:t>ь</w:t>
      </w:r>
      <w:r w:rsidRPr="001B2344">
        <w:rPr>
          <w:rFonts w:ascii="Times New Roman" w:hAnsi="Times New Roman"/>
          <w:sz w:val="28"/>
          <w:szCs w:val="28"/>
        </w:rPr>
        <w:t xml:space="preserve">: </w:t>
      </w:r>
      <w:r w:rsidRPr="001B2344">
        <w:rPr>
          <w:rFonts w:ascii="Times New Roman" w:hAnsi="Times New Roman"/>
          <w:spacing w:val="-1"/>
          <w:sz w:val="28"/>
          <w:szCs w:val="28"/>
        </w:rPr>
        <w:t xml:space="preserve">особенности ЭГП, </w:t>
      </w:r>
      <w:r w:rsidRPr="001B2344">
        <w:rPr>
          <w:rFonts w:ascii="Times New Roman" w:hAnsi="Times New Roman"/>
          <w:sz w:val="28"/>
          <w:szCs w:val="28"/>
        </w:rPr>
        <w:t>природно-ресурсный потенциал, этапы</w:t>
      </w:r>
      <w:r w:rsidRPr="001B2344">
        <w:rPr>
          <w:rFonts w:ascii="Times New Roman" w:hAnsi="Times New Roman"/>
          <w:spacing w:val="-2"/>
          <w:sz w:val="28"/>
          <w:szCs w:val="28"/>
        </w:rPr>
        <w:t xml:space="preserve"> и проблемы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46B16" w:rsidRPr="00B90F42"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B90F42">
        <w:rPr>
          <w:rFonts w:ascii="Times New Roman" w:hAnsi="Times New Roman"/>
          <w:i/>
          <w:sz w:val="28"/>
          <w:szCs w:val="28"/>
        </w:rPr>
        <w:t>Моря Северного Ледовитого океана: транспортное значение, ресурсы.</w:t>
      </w:r>
    </w:p>
    <w:p w:rsidR="00F46B16" w:rsidRPr="001B2344" w:rsidRDefault="00F46B16" w:rsidP="001B2344">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2"/>
          <w:sz w:val="28"/>
          <w:szCs w:val="28"/>
        </w:rPr>
        <w:t>ч</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pacing w:val="-3"/>
          <w:sz w:val="28"/>
          <w:szCs w:val="28"/>
        </w:rPr>
        <w:t>С</w:t>
      </w:r>
      <w:r w:rsidRPr="001B2344">
        <w:rPr>
          <w:rFonts w:ascii="Times New Roman" w:hAnsi="Times New Roman"/>
          <w:spacing w:val="-1"/>
          <w:sz w:val="28"/>
          <w:szCs w:val="28"/>
        </w:rPr>
        <w:t>и</w:t>
      </w:r>
      <w:r w:rsidRPr="001B2344">
        <w:rPr>
          <w:rFonts w:ascii="Times New Roman" w:hAnsi="Times New Roman"/>
          <w:spacing w:val="1"/>
          <w:sz w:val="28"/>
          <w:szCs w:val="28"/>
        </w:rPr>
        <w:t>б</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 xml:space="preserve">особенности ЭГП, </w:t>
      </w:r>
      <w:r w:rsidRPr="001B2344">
        <w:rPr>
          <w:rFonts w:ascii="Times New Roman" w:hAnsi="Times New Roman"/>
          <w:sz w:val="28"/>
          <w:szCs w:val="28"/>
        </w:rPr>
        <w:t>природно-ресурсный потенциал, этапы</w:t>
      </w:r>
      <w:r w:rsidRPr="001B2344">
        <w:rPr>
          <w:rFonts w:ascii="Times New Roman" w:hAnsi="Times New Roman"/>
          <w:spacing w:val="-2"/>
          <w:sz w:val="28"/>
          <w:szCs w:val="28"/>
        </w:rPr>
        <w:t xml:space="preserve"> и проблемы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46B16" w:rsidRPr="00B90F42" w:rsidRDefault="00F46B16" w:rsidP="001B2344">
      <w:pPr>
        <w:tabs>
          <w:tab w:val="left" w:pos="426"/>
        </w:tabs>
        <w:autoSpaceDE w:val="0"/>
        <w:autoSpaceDN w:val="0"/>
        <w:adjustRightInd w:val="0"/>
        <w:spacing w:after="0" w:line="240" w:lineRule="auto"/>
        <w:ind w:firstLine="709"/>
        <w:jc w:val="both"/>
        <w:rPr>
          <w:rFonts w:ascii="Times New Roman" w:hAnsi="Times New Roman"/>
          <w:i/>
          <w:sz w:val="28"/>
          <w:szCs w:val="28"/>
        </w:rPr>
      </w:pPr>
      <w:r w:rsidRPr="00B90F42">
        <w:rPr>
          <w:rFonts w:ascii="Times New Roman" w:hAnsi="Times New Roman"/>
          <w:i/>
          <w:sz w:val="28"/>
          <w:szCs w:val="28"/>
        </w:rPr>
        <w:t>М</w:t>
      </w:r>
      <w:r w:rsidRPr="00B90F42">
        <w:rPr>
          <w:rFonts w:ascii="Times New Roman" w:hAnsi="Times New Roman"/>
          <w:i/>
          <w:spacing w:val="-1"/>
          <w:sz w:val="28"/>
          <w:szCs w:val="28"/>
        </w:rPr>
        <w:t>о</w:t>
      </w:r>
      <w:r w:rsidRPr="00B90F42">
        <w:rPr>
          <w:rFonts w:ascii="Times New Roman" w:hAnsi="Times New Roman"/>
          <w:i/>
          <w:spacing w:val="1"/>
          <w:sz w:val="28"/>
          <w:szCs w:val="28"/>
        </w:rPr>
        <w:t>р</w:t>
      </w:r>
      <w:r w:rsidRPr="00B90F42">
        <w:rPr>
          <w:rFonts w:ascii="Times New Roman" w:hAnsi="Times New Roman"/>
          <w:i/>
          <w:sz w:val="28"/>
          <w:szCs w:val="28"/>
        </w:rPr>
        <w:t xml:space="preserve">я </w:t>
      </w:r>
      <w:r w:rsidRPr="00B90F42">
        <w:rPr>
          <w:rFonts w:ascii="Times New Roman" w:hAnsi="Times New Roman"/>
          <w:i/>
          <w:spacing w:val="-1"/>
          <w:sz w:val="28"/>
          <w:szCs w:val="28"/>
        </w:rPr>
        <w:t>Ти</w:t>
      </w:r>
      <w:r w:rsidRPr="00B90F42">
        <w:rPr>
          <w:rFonts w:ascii="Times New Roman" w:hAnsi="Times New Roman"/>
          <w:i/>
          <w:spacing w:val="1"/>
          <w:sz w:val="28"/>
          <w:szCs w:val="28"/>
        </w:rPr>
        <w:t>хо</w:t>
      </w:r>
      <w:r w:rsidRPr="00B90F42">
        <w:rPr>
          <w:rFonts w:ascii="Times New Roman" w:hAnsi="Times New Roman"/>
          <w:i/>
          <w:spacing w:val="-2"/>
          <w:sz w:val="28"/>
          <w:szCs w:val="28"/>
        </w:rPr>
        <w:t>г</w:t>
      </w:r>
      <w:r w:rsidRPr="00B90F42">
        <w:rPr>
          <w:rFonts w:ascii="Times New Roman" w:hAnsi="Times New Roman"/>
          <w:i/>
          <w:sz w:val="28"/>
          <w:szCs w:val="28"/>
        </w:rPr>
        <w:t xml:space="preserve">о </w:t>
      </w:r>
      <w:r w:rsidRPr="00B90F42">
        <w:rPr>
          <w:rFonts w:ascii="Times New Roman" w:hAnsi="Times New Roman"/>
          <w:i/>
          <w:spacing w:val="-1"/>
          <w:sz w:val="28"/>
          <w:szCs w:val="28"/>
        </w:rPr>
        <w:t>о</w:t>
      </w:r>
      <w:r w:rsidRPr="00B90F42">
        <w:rPr>
          <w:rFonts w:ascii="Times New Roman" w:hAnsi="Times New Roman"/>
          <w:i/>
          <w:sz w:val="28"/>
          <w:szCs w:val="28"/>
        </w:rPr>
        <w:t>ке</w:t>
      </w:r>
      <w:r w:rsidRPr="00B90F42">
        <w:rPr>
          <w:rFonts w:ascii="Times New Roman" w:hAnsi="Times New Roman"/>
          <w:i/>
          <w:spacing w:val="-2"/>
          <w:sz w:val="28"/>
          <w:szCs w:val="28"/>
        </w:rPr>
        <w:t>а</w:t>
      </w:r>
      <w:r w:rsidRPr="00B90F42">
        <w:rPr>
          <w:rFonts w:ascii="Times New Roman" w:hAnsi="Times New Roman"/>
          <w:i/>
          <w:spacing w:val="-1"/>
          <w:sz w:val="28"/>
          <w:szCs w:val="28"/>
        </w:rPr>
        <w:t>н</w:t>
      </w:r>
      <w:r w:rsidRPr="00B90F42">
        <w:rPr>
          <w:rFonts w:ascii="Times New Roman" w:hAnsi="Times New Roman"/>
          <w:i/>
          <w:sz w:val="28"/>
          <w:szCs w:val="28"/>
        </w:rPr>
        <w:t>а: транспортное значение, ресурсы.</w:t>
      </w:r>
    </w:p>
    <w:p w:rsidR="00F46B16" w:rsidRPr="009F65B2" w:rsidRDefault="00F46B16" w:rsidP="009F65B2">
      <w:pPr>
        <w:tabs>
          <w:tab w:val="left" w:pos="426"/>
        </w:tabs>
        <w:autoSpaceDE w:val="0"/>
        <w:autoSpaceDN w:val="0"/>
        <w:adjustRightInd w:val="0"/>
        <w:spacing w:after="0" w:line="240" w:lineRule="auto"/>
        <w:ind w:firstLine="709"/>
        <w:jc w:val="both"/>
        <w:rPr>
          <w:rFonts w:ascii="Times New Roman" w:hAnsi="Times New Roman"/>
          <w:spacing w:val="-1"/>
          <w:sz w:val="28"/>
          <w:szCs w:val="28"/>
        </w:rPr>
      </w:pPr>
      <w:r w:rsidRPr="001B2344">
        <w:rPr>
          <w:rFonts w:ascii="Times New Roman" w:hAnsi="Times New Roman"/>
          <w:sz w:val="28"/>
          <w:szCs w:val="28"/>
        </w:rPr>
        <w:t>Дал</w:t>
      </w:r>
      <w:r w:rsidRPr="001B2344">
        <w:rPr>
          <w:rFonts w:ascii="Times New Roman" w:hAnsi="Times New Roman"/>
          <w:spacing w:val="-1"/>
          <w:sz w:val="28"/>
          <w:szCs w:val="28"/>
        </w:rPr>
        <w:t>ь</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ф</w:t>
      </w:r>
      <w:r w:rsidRPr="001B2344">
        <w:rPr>
          <w:rFonts w:ascii="Times New Roman" w:hAnsi="Times New Roman"/>
          <w:spacing w:val="1"/>
          <w:sz w:val="28"/>
          <w:szCs w:val="28"/>
        </w:rPr>
        <w:t>ор</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ро</w:t>
      </w:r>
      <w:r w:rsidRPr="001B2344">
        <w:rPr>
          <w:rFonts w:ascii="Times New Roman" w:hAnsi="Times New Roman"/>
          <w:sz w:val="28"/>
          <w:szCs w:val="28"/>
        </w:rPr>
        <w:t>в</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ии</w:t>
      </w:r>
      <w:r w:rsidRPr="001B2344">
        <w:rPr>
          <w:rFonts w:ascii="Times New Roman" w:hAnsi="Times New Roman"/>
          <w:sz w:val="28"/>
          <w:szCs w:val="28"/>
        </w:rPr>
        <w:t>, этапы</w:t>
      </w:r>
      <w:r w:rsidRPr="001B2344">
        <w:rPr>
          <w:rFonts w:ascii="Times New Roman" w:hAnsi="Times New Roman"/>
          <w:spacing w:val="-2"/>
          <w:sz w:val="28"/>
          <w:szCs w:val="28"/>
        </w:rPr>
        <w:t xml:space="preserve"> и проблемы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sidRPr="001B2344">
        <w:rPr>
          <w:rFonts w:ascii="Times New Roman" w:hAnsi="Times New Roman"/>
          <w:spacing w:val="-1"/>
          <w:sz w:val="28"/>
          <w:szCs w:val="28"/>
        </w:rPr>
        <w:t xml:space="preserve">, особенности ЭГП, </w:t>
      </w:r>
      <w:r w:rsidRPr="001B2344">
        <w:rPr>
          <w:rFonts w:ascii="Times New Roman" w:hAnsi="Times New Roman"/>
          <w:sz w:val="28"/>
          <w:szCs w:val="28"/>
        </w:rPr>
        <w:t xml:space="preserve">природно-ресурсный потенциал, </w:t>
      </w:r>
      <w:r w:rsidRPr="001B2344">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z w:val="28"/>
          <w:szCs w:val="28"/>
        </w:rPr>
        <w:t>т</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ри</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Дал</w:t>
      </w:r>
      <w:r w:rsidRPr="001B2344">
        <w:rPr>
          <w:rFonts w:ascii="Times New Roman" w:hAnsi="Times New Roman"/>
          <w:spacing w:val="-1"/>
          <w:sz w:val="28"/>
          <w:szCs w:val="28"/>
        </w:rPr>
        <w:t>ь</w:t>
      </w:r>
      <w:r w:rsidRPr="001B2344">
        <w:rPr>
          <w:rFonts w:ascii="Times New Roman" w:hAnsi="Times New Roman"/>
          <w:spacing w:val="1"/>
          <w:sz w:val="28"/>
          <w:szCs w:val="28"/>
        </w:rPr>
        <w:t>н</w:t>
      </w:r>
      <w:r w:rsidRPr="001B2344">
        <w:rPr>
          <w:rFonts w:ascii="Times New Roman" w:hAnsi="Times New Roman"/>
          <w:sz w:val="28"/>
          <w:szCs w:val="28"/>
        </w:rPr>
        <w:t>е</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ка</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ци</w:t>
      </w:r>
      <w:r w:rsidRPr="001B2344">
        <w:rPr>
          <w:rFonts w:ascii="Times New Roman" w:hAnsi="Times New Roman"/>
          <w:sz w:val="28"/>
          <w:szCs w:val="28"/>
        </w:rPr>
        <w:t>а</w:t>
      </w:r>
      <w:r w:rsidRPr="001B2344">
        <w:rPr>
          <w:rFonts w:ascii="Times New Roman" w:hAnsi="Times New Roman"/>
          <w:spacing w:val="8"/>
          <w:sz w:val="28"/>
          <w:szCs w:val="28"/>
        </w:rPr>
        <w:t>л</w:t>
      </w:r>
      <w:r w:rsidRPr="001B2344">
        <w:rPr>
          <w:rFonts w:ascii="Times New Roman" w:hAnsi="Times New Roman"/>
          <w:spacing w:val="-1"/>
          <w:sz w:val="28"/>
          <w:szCs w:val="28"/>
        </w:rPr>
        <w:t>ьн</w:t>
      </w:r>
      <w:r w:rsidRPr="001B2344">
        <w:rPr>
          <w:rFonts w:ascii="Times New Roman" w:hAnsi="Times New Roman"/>
          <w:spacing w:val="1"/>
          <w:sz w:val="28"/>
          <w:szCs w:val="28"/>
        </w:rPr>
        <w:t>о</w:t>
      </w:r>
      <w:r w:rsidRPr="001B2344">
        <w:rPr>
          <w:rFonts w:ascii="Times New Roman" w:hAnsi="Times New Roman"/>
          <w:sz w:val="28"/>
          <w:szCs w:val="28"/>
        </w:rPr>
        <w:t>-эк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Pr>
          <w:rFonts w:ascii="Times New Roman" w:hAnsi="Times New Roman"/>
          <w:sz w:val="28"/>
          <w:szCs w:val="28"/>
        </w:rPr>
        <w:t xml:space="preserve">м </w:t>
      </w:r>
      <w:r w:rsidRPr="001B2344">
        <w:rPr>
          <w:rFonts w:ascii="Times New Roman" w:hAnsi="Times New Roman"/>
          <w:sz w:val="28"/>
          <w:szCs w:val="28"/>
        </w:rPr>
        <w:t>раз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2"/>
          <w:sz w:val="28"/>
          <w:szCs w:val="28"/>
        </w:rPr>
        <w:t>Ф</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z w:val="28"/>
          <w:szCs w:val="28"/>
        </w:rPr>
        <w:t>аж</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й</w:t>
      </w:r>
      <w:r w:rsidRPr="001B2344">
        <w:rPr>
          <w:rFonts w:ascii="Times New Roman" w:hAnsi="Times New Roman"/>
          <w:sz w:val="28"/>
          <w:szCs w:val="28"/>
        </w:rPr>
        <w:t>ш</w:t>
      </w:r>
      <w:r w:rsidRPr="001B2344">
        <w:rPr>
          <w:rFonts w:ascii="Times New Roman" w:hAnsi="Times New Roman"/>
          <w:spacing w:val="-2"/>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2"/>
          <w:sz w:val="28"/>
          <w:szCs w:val="28"/>
        </w:rPr>
        <w:t>а</w:t>
      </w:r>
      <w:r w:rsidRPr="001B2344">
        <w:rPr>
          <w:rFonts w:ascii="Times New Roman" w:hAnsi="Times New Roman"/>
          <w:sz w:val="28"/>
          <w:szCs w:val="28"/>
        </w:rPr>
        <w:t>сл</w:t>
      </w:r>
      <w:r w:rsidRPr="001B2344">
        <w:rPr>
          <w:rFonts w:ascii="Times New Roman" w:hAnsi="Times New Roman"/>
          <w:spacing w:val="-3"/>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х</w:t>
      </w:r>
      <w:r w:rsidRPr="001B2344">
        <w:rPr>
          <w:rFonts w:ascii="Times New Roman" w:hAnsi="Times New Roman"/>
          <w:spacing w:val="1"/>
          <w:sz w:val="28"/>
          <w:szCs w:val="28"/>
        </w:rPr>
        <w:t>о</w:t>
      </w:r>
      <w:r w:rsidRPr="001B2344">
        <w:rPr>
          <w:rFonts w:ascii="Times New Roman" w:hAnsi="Times New Roman"/>
          <w:sz w:val="28"/>
          <w:szCs w:val="28"/>
        </w:rPr>
        <w:t>з</w:t>
      </w:r>
      <w:r w:rsidRPr="001B2344">
        <w:rPr>
          <w:rFonts w:ascii="Times New Roman" w:hAnsi="Times New Roman"/>
          <w:spacing w:val="-3"/>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ства.</w:t>
      </w:r>
    </w:p>
    <w:p w:rsidR="00F46B16" w:rsidRPr="001B2344" w:rsidRDefault="00F46B16" w:rsidP="001B23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Россия</w:t>
      </w:r>
      <w:r>
        <w:rPr>
          <w:rFonts w:ascii="Times New Roman" w:hAnsi="Times New Roman"/>
          <w:b/>
          <w:bCs/>
          <w:spacing w:val="1"/>
          <w:sz w:val="28"/>
          <w:szCs w:val="28"/>
        </w:rPr>
        <w:t xml:space="preserve"> </w:t>
      </w:r>
      <w:r w:rsidRPr="001B2344">
        <w:rPr>
          <w:rFonts w:ascii="Times New Roman" w:hAnsi="Times New Roman"/>
          <w:b/>
          <w:bCs/>
          <w:sz w:val="28"/>
          <w:szCs w:val="28"/>
        </w:rPr>
        <w:t>в мире.</w:t>
      </w:r>
    </w:p>
    <w:p w:rsidR="00F46B16" w:rsidRPr="001B2344" w:rsidRDefault="00F46B16" w:rsidP="001B2344">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 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р</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нн</w:t>
      </w:r>
      <w:r w:rsidRPr="001B2344">
        <w:rPr>
          <w:rFonts w:ascii="Times New Roman" w:hAnsi="Times New Roman"/>
          <w:spacing w:val="1"/>
          <w:sz w:val="28"/>
          <w:szCs w:val="28"/>
        </w:rPr>
        <w:t>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е</w:t>
      </w:r>
      <w:r w:rsidRPr="001B2344">
        <w:rPr>
          <w:rFonts w:ascii="Times New Roman" w:hAnsi="Times New Roman"/>
          <w:sz w:val="28"/>
          <w:szCs w:val="28"/>
        </w:rPr>
        <w:t>сто</w:t>
      </w:r>
      <w:r>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 xml:space="preserve">о </w:t>
      </w:r>
      <w:r w:rsidRPr="001B2344">
        <w:rPr>
          <w:rFonts w:ascii="Times New Roman" w:hAnsi="Times New Roman"/>
          <w:spacing w:val="-4"/>
          <w:sz w:val="28"/>
          <w:szCs w:val="28"/>
        </w:rPr>
        <w:t>у</w:t>
      </w:r>
      <w:r w:rsidRPr="001B2344">
        <w:rPr>
          <w:rFonts w:ascii="Times New Roman" w:hAnsi="Times New Roman"/>
          <w:spacing w:val="1"/>
          <w:sz w:val="28"/>
          <w:szCs w:val="28"/>
        </w:rPr>
        <w:t>ро</w:t>
      </w:r>
      <w:r w:rsidRPr="001B2344">
        <w:rPr>
          <w:rFonts w:ascii="Times New Roman" w:hAnsi="Times New Roman"/>
          <w:sz w:val="28"/>
          <w:szCs w:val="28"/>
        </w:rPr>
        <w:t>вню эк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ес</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о</w:t>
      </w:r>
      <w:r w:rsidRPr="001B2344">
        <w:rPr>
          <w:rFonts w:ascii="Times New Roman" w:hAnsi="Times New Roman"/>
          <w:spacing w:val="1"/>
          <w:sz w:val="28"/>
          <w:szCs w:val="28"/>
        </w:rPr>
        <w:t xml:space="preserve"> р</w:t>
      </w:r>
      <w:r w:rsidRPr="001B2344">
        <w:rPr>
          <w:rFonts w:ascii="Times New Roman" w:hAnsi="Times New Roman"/>
          <w:sz w:val="28"/>
          <w:szCs w:val="28"/>
        </w:rPr>
        <w:t>аз</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w:t>
      </w:r>
      <w:r w:rsidRPr="001B2344">
        <w:rPr>
          <w:rFonts w:ascii="Times New Roman" w:hAnsi="Times New Roman"/>
          <w:spacing w:val="-2"/>
          <w:sz w:val="28"/>
          <w:szCs w:val="28"/>
        </w:rPr>
        <w:t>и</w:t>
      </w:r>
      <w:r w:rsidRPr="001B2344">
        <w:rPr>
          <w:rFonts w:ascii="Times New Roman" w:hAnsi="Times New Roman"/>
          <w:sz w:val="28"/>
          <w:szCs w:val="28"/>
        </w:rPr>
        <w:t xml:space="preserve">я, </w:t>
      </w:r>
      <w:r w:rsidRPr="001B2344">
        <w:rPr>
          <w:rFonts w:ascii="Times New Roman" w:hAnsi="Times New Roman"/>
          <w:spacing w:val="-4"/>
          <w:sz w:val="28"/>
          <w:szCs w:val="28"/>
        </w:rPr>
        <w:t>у</w:t>
      </w:r>
      <w:r w:rsidRPr="001B2344">
        <w:rPr>
          <w:rFonts w:ascii="Times New Roman" w:hAnsi="Times New Roman"/>
          <w:sz w:val="28"/>
          <w:szCs w:val="28"/>
        </w:rPr>
        <w:t>ч</w:t>
      </w:r>
      <w:r w:rsidRPr="001B2344">
        <w:rPr>
          <w:rFonts w:ascii="Times New Roman" w:hAnsi="Times New Roman"/>
          <w:spacing w:val="3"/>
          <w:sz w:val="28"/>
          <w:szCs w:val="28"/>
        </w:rPr>
        <w:t>а</w:t>
      </w:r>
      <w:r w:rsidRPr="001B2344">
        <w:rPr>
          <w:rFonts w:ascii="Times New Roman" w:hAnsi="Times New Roman"/>
          <w:sz w:val="28"/>
          <w:szCs w:val="28"/>
        </w:rPr>
        <w:t>стие</w:t>
      </w:r>
      <w:r>
        <w:rPr>
          <w:rFonts w:ascii="Times New Roman" w:hAnsi="Times New Roman"/>
          <w:sz w:val="28"/>
          <w:szCs w:val="28"/>
        </w:rPr>
        <w:t xml:space="preserve"> </w:t>
      </w:r>
      <w:r w:rsidRPr="001B2344">
        <w:rPr>
          <w:rFonts w:ascii="Times New Roman" w:hAnsi="Times New Roman"/>
          <w:sz w:val="28"/>
          <w:szCs w:val="28"/>
        </w:rPr>
        <w:t>в эк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ор</w:t>
      </w:r>
      <w:r w:rsidRPr="001B2344">
        <w:rPr>
          <w:rFonts w:ascii="Times New Roman" w:hAnsi="Times New Roman"/>
          <w:spacing w:val="-2"/>
          <w:sz w:val="28"/>
          <w:szCs w:val="28"/>
        </w:rPr>
        <w:t>г</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за</w:t>
      </w:r>
      <w:r w:rsidRPr="001B2344">
        <w:rPr>
          <w:rFonts w:ascii="Times New Roman" w:hAnsi="Times New Roman"/>
          <w:spacing w:val="-2"/>
          <w:sz w:val="28"/>
          <w:szCs w:val="28"/>
        </w:rPr>
        <w:t>ц</w:t>
      </w:r>
      <w:r w:rsidRPr="001B2344">
        <w:rPr>
          <w:rFonts w:ascii="Times New Roman" w:hAnsi="Times New Roman"/>
          <w:spacing w:val="1"/>
          <w:sz w:val="28"/>
          <w:szCs w:val="28"/>
        </w:rPr>
        <w:t>и</w:t>
      </w:r>
      <w:r w:rsidRPr="001B2344">
        <w:rPr>
          <w:rFonts w:ascii="Times New Roman" w:hAnsi="Times New Roman"/>
          <w:spacing w:val="-2"/>
          <w:sz w:val="28"/>
          <w:szCs w:val="28"/>
        </w:rPr>
        <w:t>я</w:t>
      </w:r>
      <w:r w:rsidRPr="001B2344">
        <w:rPr>
          <w:rFonts w:ascii="Times New Roman" w:hAnsi="Times New Roman"/>
          <w:spacing w:val="1"/>
          <w:sz w:val="28"/>
          <w:szCs w:val="28"/>
        </w:rPr>
        <w:t>х</w:t>
      </w:r>
      <w:r w:rsidRPr="001B2344">
        <w:rPr>
          <w:rFonts w:ascii="Times New Roman" w:hAnsi="Times New Roman"/>
          <w:sz w:val="28"/>
          <w:szCs w:val="28"/>
        </w:rPr>
        <w:t xml:space="preserve">). </w:t>
      </w:r>
      <w:r w:rsidRPr="001B2344">
        <w:rPr>
          <w:rFonts w:ascii="Times New Roman" w:hAnsi="Times New Roman"/>
          <w:spacing w:val="-3"/>
          <w:sz w:val="28"/>
          <w:szCs w:val="28"/>
        </w:rPr>
        <w:t>Р</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 xml:space="preserve">м </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pacing w:val="-3"/>
          <w:sz w:val="28"/>
          <w:szCs w:val="28"/>
        </w:rPr>
        <w:t>з</w:t>
      </w:r>
      <w:r w:rsidRPr="001B2344">
        <w:rPr>
          <w:rFonts w:ascii="Times New Roman" w:hAnsi="Times New Roman"/>
          <w:sz w:val="28"/>
          <w:szCs w:val="28"/>
        </w:rPr>
        <w:t>я</w:t>
      </w:r>
      <w:r w:rsidRPr="001B2344">
        <w:rPr>
          <w:rFonts w:ascii="Times New Roman" w:hAnsi="Times New Roman"/>
          <w:spacing w:val="1"/>
          <w:sz w:val="28"/>
          <w:szCs w:val="28"/>
        </w:rPr>
        <w:t>й</w:t>
      </w:r>
      <w:r w:rsidRPr="001B2344">
        <w:rPr>
          <w:rFonts w:ascii="Times New Roman" w:hAnsi="Times New Roman"/>
          <w:sz w:val="28"/>
          <w:szCs w:val="28"/>
        </w:rPr>
        <w:t>стве (г</w:t>
      </w:r>
      <w:r w:rsidRPr="001B2344">
        <w:rPr>
          <w:rFonts w:ascii="Times New Roman" w:hAnsi="Times New Roman"/>
          <w:spacing w:val="5"/>
          <w:sz w:val="28"/>
          <w:szCs w:val="28"/>
        </w:rPr>
        <w:t>л</w:t>
      </w:r>
      <w:r w:rsidRPr="001B2344">
        <w:rPr>
          <w:rFonts w:ascii="Times New Roman" w:hAnsi="Times New Roman"/>
          <w:sz w:val="28"/>
          <w:szCs w:val="28"/>
        </w:rPr>
        <w:t>а</w:t>
      </w:r>
      <w:r w:rsidRPr="001B2344">
        <w:rPr>
          <w:rFonts w:ascii="Times New Roman" w:hAnsi="Times New Roman"/>
          <w:spacing w:val="-3"/>
          <w:sz w:val="28"/>
          <w:szCs w:val="28"/>
        </w:rPr>
        <w:t>в</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е в</w:t>
      </w:r>
      <w:r w:rsidRPr="001B2344">
        <w:rPr>
          <w:rFonts w:ascii="Times New Roman" w:hAnsi="Times New Roman"/>
          <w:spacing w:val="-2"/>
          <w:sz w:val="28"/>
          <w:szCs w:val="28"/>
        </w:rPr>
        <w:t>н</w:t>
      </w:r>
      <w:r w:rsidRPr="001B2344">
        <w:rPr>
          <w:rFonts w:ascii="Times New Roman" w:hAnsi="Times New Roman"/>
          <w:sz w:val="28"/>
          <w:szCs w:val="28"/>
        </w:rPr>
        <w:t>еш</w:t>
      </w:r>
      <w:r w:rsidRPr="001B2344">
        <w:rPr>
          <w:rFonts w:ascii="Times New Roman" w:hAnsi="Times New Roman"/>
          <w:spacing w:val="1"/>
          <w:sz w:val="28"/>
          <w:szCs w:val="28"/>
        </w:rPr>
        <w:t>н</w:t>
      </w:r>
      <w:r w:rsidRPr="001B2344">
        <w:rPr>
          <w:rFonts w:ascii="Times New Roman" w:hAnsi="Times New Roman"/>
          <w:sz w:val="28"/>
          <w:szCs w:val="28"/>
        </w:rPr>
        <w:t>еэ</w:t>
      </w:r>
      <w:r w:rsidRPr="001B2344">
        <w:rPr>
          <w:rFonts w:ascii="Times New Roman" w:hAnsi="Times New Roman"/>
          <w:spacing w:val="-3"/>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но</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п</w:t>
      </w:r>
      <w:r w:rsidRPr="001B2344">
        <w:rPr>
          <w:rFonts w:ascii="Times New Roman" w:hAnsi="Times New Roman"/>
          <w:sz w:val="28"/>
          <w:szCs w:val="28"/>
        </w:rPr>
        <w:t>а</w:t>
      </w:r>
      <w:r w:rsidRPr="001B2344">
        <w:rPr>
          <w:rFonts w:ascii="Times New Roman" w:hAnsi="Times New Roman"/>
          <w:spacing w:val="1"/>
          <w:sz w:val="28"/>
          <w:szCs w:val="28"/>
        </w:rPr>
        <w:t>р</w:t>
      </w:r>
      <w:r w:rsidRPr="001B2344">
        <w:rPr>
          <w:rFonts w:ascii="Times New Roman" w:hAnsi="Times New Roman"/>
          <w:spacing w:val="-3"/>
          <w:sz w:val="28"/>
          <w:szCs w:val="28"/>
        </w:rPr>
        <w:t>т</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ыст</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w:t>
      </w:r>
      <w:r w:rsidRPr="001B2344">
        <w:rPr>
          <w:rFonts w:ascii="Times New Roman" w:hAnsi="Times New Roman"/>
          <w:spacing w:val="-2"/>
          <w:sz w:val="28"/>
          <w:szCs w:val="28"/>
        </w:rPr>
        <w:t>с</w:t>
      </w:r>
      <w:r w:rsidRPr="001B2344">
        <w:rPr>
          <w:rFonts w:ascii="Times New Roman" w:hAnsi="Times New Roman"/>
          <w:sz w:val="28"/>
          <w:szCs w:val="28"/>
        </w:rPr>
        <w:t>т</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z w:val="28"/>
          <w:szCs w:val="28"/>
        </w:rPr>
        <w:t>к</w:t>
      </w:r>
      <w:r w:rsidRPr="001B2344">
        <w:rPr>
          <w:rFonts w:ascii="Times New Roman" w:hAnsi="Times New Roman"/>
          <w:spacing w:val="2"/>
          <w:sz w:val="28"/>
          <w:szCs w:val="28"/>
        </w:rPr>
        <w:t>т</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аиг</w:t>
      </w:r>
      <w:r w:rsidRPr="001B2344">
        <w:rPr>
          <w:rFonts w:ascii="Times New Roman" w:hAnsi="Times New Roman"/>
          <w:spacing w:val="-2"/>
          <w:sz w:val="28"/>
          <w:szCs w:val="28"/>
        </w:rPr>
        <w:t>е</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pacing w:val="1"/>
          <w:sz w:val="28"/>
          <w:szCs w:val="28"/>
        </w:rPr>
        <w:t>р</w:t>
      </w:r>
      <w:r w:rsidRPr="001B2344">
        <w:rPr>
          <w:rFonts w:ascii="Times New Roman" w:hAnsi="Times New Roman"/>
          <w:sz w:val="28"/>
          <w:szCs w:val="28"/>
        </w:rPr>
        <w:t>а</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яэк</w:t>
      </w:r>
      <w:r w:rsidRPr="001B2344">
        <w:rPr>
          <w:rFonts w:ascii="Times New Roman" w:hAnsi="Times New Roman"/>
          <w:spacing w:val="-3"/>
          <w:sz w:val="28"/>
          <w:szCs w:val="28"/>
        </w:rPr>
        <w:t>с</w:t>
      </w:r>
      <w:r w:rsidRPr="001B2344">
        <w:rPr>
          <w:rFonts w:ascii="Times New Roman" w:hAnsi="Times New Roman"/>
          <w:spacing w:val="-1"/>
          <w:sz w:val="28"/>
          <w:szCs w:val="28"/>
        </w:rPr>
        <w:t>п</w:t>
      </w:r>
      <w:r w:rsidRPr="001B2344">
        <w:rPr>
          <w:rFonts w:ascii="Times New Roman" w:hAnsi="Times New Roman"/>
          <w:spacing w:val="1"/>
          <w:sz w:val="28"/>
          <w:szCs w:val="28"/>
        </w:rPr>
        <w:t>ор</w:t>
      </w:r>
      <w:r w:rsidRPr="001B2344">
        <w:rPr>
          <w:rFonts w:ascii="Times New Roman" w:hAnsi="Times New Roman"/>
          <w:spacing w:val="-3"/>
          <w:sz w:val="28"/>
          <w:szCs w:val="28"/>
        </w:rPr>
        <w:t>т</w:t>
      </w:r>
      <w:r w:rsidRPr="001B2344">
        <w:rPr>
          <w:rFonts w:ascii="Times New Roman" w:hAnsi="Times New Roman"/>
          <w:sz w:val="28"/>
          <w:szCs w:val="28"/>
        </w:rPr>
        <w:t>аи</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та</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ва</w:t>
      </w:r>
      <w:r w:rsidRPr="001B2344">
        <w:rPr>
          <w:rFonts w:ascii="Times New Roman" w:hAnsi="Times New Roman"/>
          <w:spacing w:val="-2"/>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ви</w:t>
      </w:r>
      <w:r w:rsidRPr="001B2344">
        <w:rPr>
          <w:rFonts w:ascii="Times New Roman" w:hAnsi="Times New Roman"/>
          <w:spacing w:val="-4"/>
          <w:sz w:val="28"/>
          <w:szCs w:val="28"/>
        </w:rPr>
        <w:t>у</w:t>
      </w:r>
      <w:r w:rsidRPr="001B2344">
        <w:rPr>
          <w:rFonts w:ascii="Times New Roman" w:hAnsi="Times New Roman"/>
          <w:sz w:val="28"/>
          <w:szCs w:val="28"/>
        </w:rPr>
        <w:t>с</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pacing w:val="2"/>
          <w:sz w:val="28"/>
          <w:szCs w:val="28"/>
        </w:rPr>
        <w:t>г</w:t>
      </w:r>
      <w:r w:rsidRPr="001B2344">
        <w:rPr>
          <w:rFonts w:ascii="Times New Roman" w:hAnsi="Times New Roman"/>
          <w:sz w:val="28"/>
          <w:szCs w:val="28"/>
        </w:rPr>
        <w:t>). Р</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я в</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 xml:space="preserve">ке. Россия и страны СНГ. </w:t>
      </w:r>
    </w:p>
    <w:p w:rsidR="00F46B16" w:rsidRPr="001B2344" w:rsidRDefault="00F46B16" w:rsidP="001B2344">
      <w:pPr>
        <w:tabs>
          <w:tab w:val="left" w:pos="5428"/>
        </w:tabs>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Пр</w:t>
      </w:r>
      <w:r w:rsidRPr="001B2344">
        <w:rPr>
          <w:rFonts w:ascii="Times New Roman" w:hAnsi="Times New Roman"/>
          <w:b/>
          <w:bCs/>
          <w:spacing w:val="-1"/>
          <w:sz w:val="28"/>
          <w:szCs w:val="28"/>
        </w:rPr>
        <w:t>и</w:t>
      </w:r>
      <w:r w:rsidRPr="001B2344">
        <w:rPr>
          <w:rFonts w:ascii="Times New Roman" w:hAnsi="Times New Roman"/>
          <w:b/>
          <w:bCs/>
          <w:sz w:val="28"/>
          <w:szCs w:val="28"/>
        </w:rPr>
        <w:t>м</w:t>
      </w:r>
      <w:r w:rsidRPr="001B2344">
        <w:rPr>
          <w:rFonts w:ascii="Times New Roman" w:hAnsi="Times New Roman"/>
          <w:b/>
          <w:bCs/>
          <w:spacing w:val="1"/>
          <w:sz w:val="28"/>
          <w:szCs w:val="28"/>
        </w:rPr>
        <w:t>е</w:t>
      </w:r>
      <w:r w:rsidRPr="001B2344">
        <w:rPr>
          <w:rFonts w:ascii="Times New Roman" w:hAnsi="Times New Roman"/>
          <w:b/>
          <w:bCs/>
          <w:sz w:val="28"/>
          <w:szCs w:val="28"/>
        </w:rPr>
        <w:t>р</w:t>
      </w:r>
      <w:r w:rsidRPr="001B2344">
        <w:rPr>
          <w:rFonts w:ascii="Times New Roman" w:hAnsi="Times New Roman"/>
          <w:b/>
          <w:bCs/>
          <w:spacing w:val="-1"/>
          <w:sz w:val="28"/>
          <w:szCs w:val="28"/>
        </w:rPr>
        <w:t>ны</w:t>
      </w:r>
      <w:r w:rsidRPr="001B2344">
        <w:rPr>
          <w:rFonts w:ascii="Times New Roman" w:hAnsi="Times New Roman"/>
          <w:b/>
          <w:bCs/>
          <w:sz w:val="28"/>
          <w:szCs w:val="28"/>
        </w:rPr>
        <w:t xml:space="preserve">е </w:t>
      </w:r>
      <w:r w:rsidRPr="001B2344">
        <w:rPr>
          <w:rFonts w:ascii="Times New Roman" w:hAnsi="Times New Roman"/>
          <w:b/>
          <w:bCs/>
          <w:spacing w:val="-2"/>
          <w:sz w:val="28"/>
          <w:szCs w:val="28"/>
        </w:rPr>
        <w:t>т</w:t>
      </w:r>
      <w:r w:rsidRPr="001B2344">
        <w:rPr>
          <w:rFonts w:ascii="Times New Roman" w:hAnsi="Times New Roman"/>
          <w:b/>
          <w:bCs/>
          <w:sz w:val="28"/>
          <w:szCs w:val="28"/>
        </w:rPr>
        <w:t>е</w:t>
      </w:r>
      <w:r w:rsidRPr="001B2344">
        <w:rPr>
          <w:rFonts w:ascii="Times New Roman" w:hAnsi="Times New Roman"/>
          <w:b/>
          <w:bCs/>
          <w:spacing w:val="1"/>
          <w:sz w:val="28"/>
          <w:szCs w:val="28"/>
        </w:rPr>
        <w:t>м</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п</w:t>
      </w:r>
      <w:r w:rsidRPr="001B2344">
        <w:rPr>
          <w:rFonts w:ascii="Times New Roman" w:hAnsi="Times New Roman"/>
          <w:b/>
          <w:bCs/>
          <w:sz w:val="28"/>
          <w:szCs w:val="28"/>
        </w:rPr>
        <w:t>р</w:t>
      </w:r>
      <w:r w:rsidRPr="001B2344">
        <w:rPr>
          <w:rFonts w:ascii="Times New Roman" w:hAnsi="Times New Roman"/>
          <w:b/>
          <w:bCs/>
          <w:spacing w:val="1"/>
          <w:sz w:val="28"/>
          <w:szCs w:val="28"/>
        </w:rPr>
        <w:t>а</w:t>
      </w:r>
      <w:r w:rsidRPr="001B2344">
        <w:rPr>
          <w:rFonts w:ascii="Times New Roman" w:hAnsi="Times New Roman"/>
          <w:b/>
          <w:bCs/>
          <w:spacing w:val="-1"/>
          <w:sz w:val="28"/>
          <w:szCs w:val="28"/>
        </w:rPr>
        <w:t>к</w:t>
      </w:r>
      <w:r w:rsidRPr="001B2344">
        <w:rPr>
          <w:rFonts w:ascii="Times New Roman" w:hAnsi="Times New Roman"/>
          <w:b/>
          <w:bCs/>
          <w:spacing w:val="1"/>
          <w:sz w:val="28"/>
          <w:szCs w:val="28"/>
        </w:rPr>
        <w:t>т</w:t>
      </w:r>
      <w:r w:rsidRPr="001B2344">
        <w:rPr>
          <w:rFonts w:ascii="Times New Roman" w:hAnsi="Times New Roman"/>
          <w:b/>
          <w:bCs/>
          <w:spacing w:val="-1"/>
          <w:sz w:val="28"/>
          <w:szCs w:val="28"/>
        </w:rPr>
        <w:t>и</w:t>
      </w:r>
      <w:r w:rsidRPr="001B2344">
        <w:rPr>
          <w:rFonts w:ascii="Times New Roman" w:hAnsi="Times New Roman"/>
          <w:b/>
          <w:bCs/>
          <w:sz w:val="28"/>
          <w:szCs w:val="28"/>
        </w:rPr>
        <w:t>ческ</w:t>
      </w:r>
      <w:r w:rsidRPr="001B2344">
        <w:rPr>
          <w:rFonts w:ascii="Times New Roman" w:hAnsi="Times New Roman"/>
          <w:b/>
          <w:bCs/>
          <w:spacing w:val="-4"/>
          <w:sz w:val="28"/>
          <w:szCs w:val="28"/>
        </w:rPr>
        <w:t>и</w:t>
      </w:r>
      <w:r w:rsidRPr="001B2344">
        <w:rPr>
          <w:rFonts w:ascii="Times New Roman" w:hAnsi="Times New Roman"/>
          <w:b/>
          <w:bCs/>
          <w:sz w:val="28"/>
          <w:szCs w:val="28"/>
        </w:rPr>
        <w:t>х</w:t>
      </w:r>
      <w:r>
        <w:rPr>
          <w:rFonts w:ascii="Times New Roman" w:hAnsi="Times New Roman"/>
          <w:b/>
          <w:bCs/>
          <w:sz w:val="28"/>
          <w:szCs w:val="28"/>
        </w:rPr>
        <w:t xml:space="preserve"> </w:t>
      </w:r>
      <w:r w:rsidRPr="001B2344">
        <w:rPr>
          <w:rFonts w:ascii="Times New Roman" w:hAnsi="Times New Roman"/>
          <w:b/>
          <w:bCs/>
          <w:sz w:val="28"/>
          <w:szCs w:val="28"/>
        </w:rPr>
        <w:t>р</w:t>
      </w:r>
      <w:r w:rsidRPr="001B2344">
        <w:rPr>
          <w:rFonts w:ascii="Times New Roman" w:hAnsi="Times New Roman"/>
          <w:b/>
          <w:bCs/>
          <w:spacing w:val="-2"/>
          <w:sz w:val="28"/>
          <w:szCs w:val="28"/>
        </w:rPr>
        <w:t>а</w:t>
      </w:r>
      <w:r w:rsidRPr="001B2344">
        <w:rPr>
          <w:rFonts w:ascii="Times New Roman" w:hAnsi="Times New Roman"/>
          <w:b/>
          <w:bCs/>
          <w:spacing w:val="-1"/>
          <w:sz w:val="28"/>
          <w:szCs w:val="28"/>
        </w:rPr>
        <w:t>бо</w:t>
      </w:r>
      <w:r w:rsidRPr="001B2344">
        <w:rPr>
          <w:rFonts w:ascii="Times New Roman" w:hAnsi="Times New Roman"/>
          <w:b/>
          <w:bCs/>
          <w:spacing w:val="1"/>
          <w:sz w:val="28"/>
          <w:szCs w:val="28"/>
        </w:rPr>
        <w:t>т</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картой «Имена на карте».</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зенитального положения Солнца в разные периоды года.</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Определение координат географических объектов по карте.</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положения объектов относительно друг друга:</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направлений и расстояний по глобусу и карте.</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высот и глубин географических объектов с использованием шкалы высот и глубин.</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азимута.</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Ориентирование на местности.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Составление плана местности.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коллекциями минералов, горных пород, полезных ископаемых.</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картографическими источниками: нанесение элементов рельефа.</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картографическими источниками: нанесение объектов гидрографии.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объектов гидрографии.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Ведение дневника погоды.</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метео</w:t>
      </w:r>
      <w:r>
        <w:rPr>
          <w:rFonts w:ascii="Times New Roman" w:hAnsi="Times New Roman"/>
          <w:sz w:val="28"/>
          <w:szCs w:val="28"/>
        </w:rPr>
        <w:t xml:space="preserve"> </w:t>
      </w:r>
      <w:r w:rsidRPr="001B2344">
        <w:rPr>
          <w:rFonts w:ascii="Times New Roman" w:hAnsi="Times New Roman"/>
          <w:sz w:val="28"/>
          <w:szCs w:val="28"/>
        </w:rPr>
        <w:t>приборами (проведение наблюдений и измерений, фиксация результатов, обработка результатов наблюдений) .</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средних температур, амплитуды и построение графиков.</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Изучение природных комплексов своей местности.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основных компонентов природы океанов Земли.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Создание презентационных материалов об океанах на основе различных источников информации.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основных компонентов природы материков Земли.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природных зон Земли.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Создание презентационных материалов о материке на основе различных источников информации.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Прогнозирование перспективных путей рационального природопользования.</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ГП и оценка его влияния на природу и жизнь людей в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Оценивание динамики изменения границ России и их значения.</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Написание эссе о роли русских землепроходцев и исследователей в освоении и изучении территории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Решение задач на определение разницы во времени различных территорий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картографическими источниками: нанесение элементов рельефа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элементов рельефа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Построение профиля своей местности.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картографическими источниками: нанесение объектов гидрографии России .</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объектов гидрографии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Распределение количества осадков на территории России, работа с климатограммами.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характеристики климата своего региона.</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Составление прогноза погоды на основе различных</w:t>
      </w:r>
      <w:r w:rsidRPr="001B2344">
        <w:rPr>
          <w:rFonts w:ascii="Times New Roman" w:hAnsi="Times New Roman"/>
          <w:sz w:val="28"/>
          <w:szCs w:val="28"/>
        </w:rPr>
        <w:tab/>
        <w:t>источников информации.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основных компонентов природы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Сравнение особенностей природы отдельных регионов страны.</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видов особо охраняемых природных территорий России и их особенностей.</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особенностей размещения крупных народов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Чтение и анализ половозрастных пирамид.</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Оценивание демографической ситуации России и отдельных ее территорий.</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величины миграционного прироста населения в разных частях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Объяснение различий в обеспеченности трудовыми ресурсами отдельных регионов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Оценивание уровня урбанизации отдельных регионов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Описание основных компонентов природы своей местности.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Сравнение двух и более экономических районов России по заданным характеристикам.</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F46B16" w:rsidRPr="001B2344" w:rsidRDefault="00F46B16" w:rsidP="001B2344">
      <w:pPr>
        <w:numPr>
          <w:ilvl w:val="0"/>
          <w:numId w:val="97"/>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4"/>
        <w:spacing w:before="0" w:line="240" w:lineRule="auto"/>
        <w:ind w:left="709"/>
        <w:rPr>
          <w:szCs w:val="28"/>
          <w:lang w:eastAsia="ru-RU"/>
        </w:rPr>
      </w:pPr>
      <w:bookmarkStart w:id="236" w:name="_Toc414553232"/>
      <w:bookmarkStart w:id="237" w:name="_Toc409691708"/>
      <w:r w:rsidRPr="001B2344">
        <w:rPr>
          <w:szCs w:val="28"/>
          <w:lang w:eastAsia="ru-RU"/>
        </w:rPr>
        <w:t>2.2.2.7. Математика</w:t>
      </w:r>
      <w:bookmarkEnd w:id="236"/>
    </w:p>
    <w:p w:rsidR="00F46B16" w:rsidRPr="001B2344" w:rsidRDefault="00F46B16" w:rsidP="001B2344">
      <w:pPr>
        <w:tabs>
          <w:tab w:val="left" w:pos="1134"/>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F46B16" w:rsidRPr="001B2344" w:rsidRDefault="00F46B16" w:rsidP="001B2344">
      <w:pPr>
        <w:pStyle w:val="2"/>
        <w:spacing w:line="240" w:lineRule="auto"/>
      </w:pPr>
      <w:bookmarkStart w:id="238" w:name="_Toc405513918"/>
      <w:bookmarkStart w:id="239" w:name="_Toc284662796"/>
      <w:bookmarkStart w:id="240" w:name="_Toc284663423"/>
      <w:r w:rsidRPr="001B2344">
        <w:t>Элементы теории множеств и математической логики</w:t>
      </w:r>
      <w:bookmarkEnd w:id="238"/>
      <w:bookmarkEnd w:id="239"/>
      <w:bookmarkEnd w:id="240"/>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Множества и отношения между ними</w:t>
      </w:r>
    </w:p>
    <w:p w:rsidR="00F46B16" w:rsidRPr="00B90F42"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 xml:space="preserve">Множество, </w:t>
      </w:r>
      <w:r w:rsidRPr="00B90F42">
        <w:rPr>
          <w:rFonts w:ascii="Times New Roman" w:hAnsi="Times New Roman"/>
          <w:i/>
          <w:sz w:val="28"/>
          <w:szCs w:val="28"/>
        </w:rPr>
        <w:t>характеристическое свойство множества, элемент множества, пустое, конечное, бесконечное множество.</w:t>
      </w:r>
      <w:r w:rsidRPr="009F65B2">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B90F42">
        <w:rPr>
          <w:rFonts w:ascii="Times New Roman" w:hAnsi="Times New Roman"/>
          <w:i/>
          <w:sz w:val="28"/>
          <w:szCs w:val="28"/>
        </w:rPr>
        <w:t>распознавание подмножеств и элементов подмножеств с использованием кругов Эйлера.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Операции над множествами</w:t>
      </w:r>
    </w:p>
    <w:p w:rsidR="00F46B16" w:rsidRPr="00B90F42"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 xml:space="preserve">Пересечение и объединение множеств. </w:t>
      </w:r>
      <w:r w:rsidRPr="00B90F42">
        <w:rPr>
          <w:rFonts w:ascii="Times New Roman" w:hAnsi="Times New Roman"/>
          <w:i/>
          <w:sz w:val="28"/>
          <w:szCs w:val="28"/>
        </w:rPr>
        <w:t xml:space="preserve">Разность множеств, дополнение множества, Интерпретация операций над множествами с помощью кругов Эйлера.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Элементы логики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Высказывания</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lastRenderedPageBreak/>
        <w:t xml:space="preserve">Истинность и ложность высказывания. </w:t>
      </w:r>
      <w:r w:rsidRPr="00B90F42">
        <w:rPr>
          <w:rFonts w:ascii="Times New Roman" w:hAnsi="Times New Roman"/>
          <w:i/>
          <w:sz w:val="28"/>
          <w:szCs w:val="28"/>
        </w:rPr>
        <w:t>Сложные и простые высказывания. Операции над высказываниями с использованием логических связок: и, или, не. Условные высказывания (импликации).</w:t>
      </w:r>
      <w:r w:rsidRPr="009F65B2">
        <w:rPr>
          <w:rFonts w:ascii="Times New Roman" w:hAnsi="Times New Roman"/>
          <w:sz w:val="28"/>
          <w:szCs w:val="28"/>
        </w:rPr>
        <w:t xml:space="preserve"> </w:t>
      </w:r>
    </w:p>
    <w:p w:rsidR="00F46B16" w:rsidRPr="001B2344" w:rsidRDefault="00F46B16" w:rsidP="001B2344">
      <w:pPr>
        <w:pStyle w:val="2"/>
        <w:spacing w:line="240" w:lineRule="auto"/>
      </w:pPr>
      <w:bookmarkStart w:id="241" w:name="_Toc405513919"/>
      <w:bookmarkStart w:id="242" w:name="_Toc284662797"/>
      <w:bookmarkStart w:id="243" w:name="_Toc284663424"/>
      <w:r w:rsidRPr="001B2344">
        <w:t>Содержание курса математики в 5–6 классах</w:t>
      </w:r>
      <w:bookmarkEnd w:id="241"/>
      <w:bookmarkEnd w:id="242"/>
      <w:bookmarkEnd w:id="243"/>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Натуральные числа и нуль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Натуральный ряд чисел и его свойства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Запись и чтение натуральных чисел</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Округление натуральных чисел</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Необходимость округления. Правило округления натуральных чисел.</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Сравнение натуральных чисел, сравнение с числом 0</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Действия с натуральными числами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F46B16" w:rsidRPr="00B90F42"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B90F42">
        <w:rPr>
          <w:rFonts w:ascii="Times New Roman" w:hAnsi="Times New Roman"/>
          <w:i/>
          <w:sz w:val="28"/>
          <w:szCs w:val="28"/>
        </w:rPr>
        <w:t>обоснование алгоритмов выполнения арифметических  действий.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Степень с натуральным показателем</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Числовые выражения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Числовое выражение и его значение, порядок выполнения действий.</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Деление с остатком</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Деление с остатком на множестве натуральных чисел, свойства деления с остатком. Практические задачи на деление с остатком.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Свойства и признаки делимости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Свойство делимости суммы (разности) на число. Признаки делимости на </w:t>
      </w:r>
      <w:r w:rsidRPr="009F65B2">
        <w:rPr>
          <w:rFonts w:ascii="Times New Roman" w:hAnsi="Times New Roman"/>
          <w:sz w:val="28"/>
          <w:szCs w:val="28"/>
        </w:rPr>
        <w:t xml:space="preserve">2, 3, 5, 9, 10. </w:t>
      </w:r>
      <w:r w:rsidRPr="00B90F42">
        <w:rPr>
          <w:rFonts w:ascii="Times New Roman" w:hAnsi="Times New Roman"/>
          <w:i/>
          <w:sz w:val="28"/>
          <w:szCs w:val="28"/>
        </w:rPr>
        <w:t xml:space="preserve">Признаки делимости на 4, 6, 8, 11. Доказательство признаков делимости. </w:t>
      </w:r>
      <w:r w:rsidRPr="009F65B2">
        <w:rPr>
          <w:rFonts w:ascii="Times New Roman" w:hAnsi="Times New Roman"/>
          <w:sz w:val="28"/>
          <w:szCs w:val="28"/>
        </w:rPr>
        <w:t>Решение практических задач с применением признаков</w:t>
      </w:r>
      <w:r w:rsidRPr="001B2344">
        <w:rPr>
          <w:rFonts w:ascii="Times New Roman" w:hAnsi="Times New Roman"/>
          <w:sz w:val="28"/>
          <w:szCs w:val="28"/>
        </w:rPr>
        <w:t xml:space="preserve"> делимости.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Разложение числа на простые множители</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Простые и составные числа, </w:t>
      </w:r>
      <w:r w:rsidRPr="00B90F42">
        <w:rPr>
          <w:rFonts w:ascii="Times New Roman" w:hAnsi="Times New Roman"/>
          <w:i/>
          <w:sz w:val="28"/>
          <w:szCs w:val="28"/>
        </w:rPr>
        <w:t>решето Эратосфена.</w:t>
      </w:r>
      <w:r w:rsidRPr="009F65B2">
        <w:rPr>
          <w:rFonts w:ascii="Times New Roman" w:hAnsi="Times New Roman"/>
          <w:sz w:val="28"/>
          <w:szCs w:val="28"/>
        </w:rPr>
        <w:t xml:space="preserve">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lastRenderedPageBreak/>
        <w:t xml:space="preserve">Разложение натурального числа на множители, разложение на простые множители. </w:t>
      </w:r>
      <w:r w:rsidRPr="00B90F42">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Алгебраические выражения</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Делители и кратные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Дроби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Обыкновенные дроби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Приведение дробей к общему знаменателю. Сравнение обыкновенных дробей.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Сложение и вычитание обыкновенных дробей. Умножение и деление обыкновенных дробей.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Арифметические действия со смешанными дробями.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Арифметические действия с дробными числами.</w:t>
      </w:r>
      <w:r w:rsidRPr="009F65B2">
        <w:rPr>
          <w:rFonts w:ascii="Times New Roman" w:hAnsi="Times New Roman"/>
          <w:sz w:val="28"/>
          <w:szCs w:val="28"/>
        </w:rPr>
        <w:tab/>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Способы рационализации вычислений и их применение при выполнении действий.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Десятичные дроби</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w:t>
      </w:r>
      <w:r w:rsidRPr="009F65B2">
        <w:rPr>
          <w:rFonts w:ascii="Times New Roman" w:hAnsi="Times New Roman"/>
          <w:sz w:val="28"/>
          <w:szCs w:val="28"/>
        </w:rPr>
        <w:t xml:space="preserve">деление десятичных дробей. </w:t>
      </w:r>
      <w:r w:rsidRPr="00B90F42">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9F65B2">
        <w:rPr>
          <w:rFonts w:ascii="Times New Roman" w:hAnsi="Times New Roman"/>
          <w:sz w:val="28"/>
          <w:szCs w:val="28"/>
        </w:rPr>
        <w:t xml:space="preserve">.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Отношение двух чисел</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F46B16" w:rsidRPr="001B2344" w:rsidRDefault="00F46B16" w:rsidP="001B2344">
      <w:pPr>
        <w:spacing w:after="0" w:line="240" w:lineRule="auto"/>
        <w:ind w:firstLine="709"/>
        <w:jc w:val="both"/>
        <w:rPr>
          <w:rFonts w:ascii="Times New Roman" w:hAnsi="Times New Roman"/>
          <w:bCs/>
          <w:sz w:val="28"/>
          <w:szCs w:val="28"/>
        </w:rPr>
      </w:pPr>
      <w:r w:rsidRPr="001B2344">
        <w:rPr>
          <w:rFonts w:ascii="Times New Roman" w:hAnsi="Times New Roman"/>
          <w:b/>
          <w:bCs/>
          <w:sz w:val="28"/>
          <w:szCs w:val="28"/>
        </w:rPr>
        <w:t>Среднее арифметическое чисел</w:t>
      </w:r>
    </w:p>
    <w:p w:rsidR="00F46B16" w:rsidRPr="00B90F42" w:rsidRDefault="00F46B16" w:rsidP="001B2344">
      <w:pPr>
        <w:spacing w:after="0" w:line="240" w:lineRule="auto"/>
        <w:ind w:firstLine="709"/>
        <w:jc w:val="both"/>
        <w:rPr>
          <w:rFonts w:ascii="Times New Roman" w:hAnsi="Times New Roman"/>
          <w:bCs/>
          <w:i/>
          <w:sz w:val="28"/>
          <w:szCs w:val="28"/>
        </w:rPr>
      </w:pPr>
      <w:r w:rsidRPr="001B2344">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w:t>
      </w:r>
      <w:r w:rsidRPr="009F65B2">
        <w:rPr>
          <w:rFonts w:ascii="Times New Roman" w:hAnsi="Times New Roman"/>
          <w:bCs/>
          <w:sz w:val="28"/>
          <w:szCs w:val="28"/>
        </w:rPr>
        <w:t xml:space="preserve">задач с применением среднего арифметического. </w:t>
      </w:r>
      <w:r w:rsidRPr="00B90F42">
        <w:rPr>
          <w:rFonts w:ascii="Times New Roman" w:hAnsi="Times New Roman"/>
          <w:bCs/>
          <w:i/>
          <w:sz w:val="28"/>
          <w:szCs w:val="28"/>
        </w:rPr>
        <w:t>Среднее арифметическое нескольких чисел.</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Проценты</w:t>
      </w:r>
    </w:p>
    <w:p w:rsidR="00F46B16" w:rsidRPr="001B2344" w:rsidRDefault="00F46B16" w:rsidP="001B2344">
      <w:pPr>
        <w:spacing w:after="0" w:line="240" w:lineRule="auto"/>
        <w:ind w:firstLine="709"/>
        <w:jc w:val="both"/>
        <w:rPr>
          <w:rFonts w:ascii="Times New Roman" w:hAnsi="Times New Roman"/>
          <w:bCs/>
          <w:sz w:val="28"/>
          <w:szCs w:val="28"/>
        </w:rPr>
      </w:pPr>
      <w:r w:rsidRPr="001B2344">
        <w:rPr>
          <w:rFonts w:ascii="Times New Roman" w:hAnsi="Times New Roman"/>
          <w:bCs/>
          <w:sz w:val="28"/>
          <w:szCs w:val="28"/>
        </w:rPr>
        <w:lastRenderedPageBreak/>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Диаграммы</w:t>
      </w:r>
    </w:p>
    <w:p w:rsidR="00F46B16" w:rsidRPr="009F65B2" w:rsidRDefault="00F46B16" w:rsidP="001B2344">
      <w:pPr>
        <w:spacing w:after="0" w:line="240" w:lineRule="auto"/>
        <w:ind w:firstLine="709"/>
        <w:jc w:val="both"/>
        <w:rPr>
          <w:rFonts w:ascii="Times New Roman" w:hAnsi="Times New Roman"/>
          <w:bCs/>
          <w:sz w:val="28"/>
          <w:szCs w:val="28"/>
        </w:rPr>
      </w:pPr>
      <w:r w:rsidRPr="001B2344">
        <w:rPr>
          <w:rFonts w:ascii="Times New Roman" w:hAnsi="Times New Roman"/>
          <w:bCs/>
          <w:sz w:val="28"/>
          <w:szCs w:val="28"/>
        </w:rPr>
        <w:t xml:space="preserve">Столбчатые и круговые диаграммы. Извлечение информации из </w:t>
      </w:r>
      <w:r w:rsidRPr="009F65B2">
        <w:rPr>
          <w:rFonts w:ascii="Times New Roman" w:hAnsi="Times New Roman"/>
          <w:bCs/>
          <w:sz w:val="28"/>
          <w:szCs w:val="28"/>
        </w:rPr>
        <w:t xml:space="preserve">диаграмм. </w:t>
      </w:r>
      <w:r w:rsidRPr="00B90F42">
        <w:rPr>
          <w:rFonts w:ascii="Times New Roman" w:hAnsi="Times New Roman"/>
          <w:bCs/>
          <w:i/>
          <w:sz w:val="28"/>
          <w:szCs w:val="28"/>
        </w:rPr>
        <w:t>Изображение диаграмм по числовым данным.</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Рациональные числа</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Положительные и отрицательные числа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Понятие о рациональном числе</w:t>
      </w:r>
      <w:r w:rsidRPr="001B2344">
        <w:rPr>
          <w:rFonts w:ascii="Times New Roman" w:hAnsi="Times New Roman"/>
          <w:sz w:val="28"/>
          <w:szCs w:val="28"/>
        </w:rPr>
        <w:t xml:space="preserve">. </w:t>
      </w:r>
      <w:r w:rsidRPr="00B90F42">
        <w:rPr>
          <w:rFonts w:ascii="Times New Roman" w:hAnsi="Times New Roman"/>
          <w:i/>
          <w:sz w:val="28"/>
          <w:szCs w:val="28"/>
        </w:rPr>
        <w:t>Первичное представление о множестве рациональных чисел.</w:t>
      </w:r>
      <w:r w:rsidRPr="009F65B2">
        <w:rPr>
          <w:rFonts w:ascii="Times New Roman" w:hAnsi="Times New Roman"/>
          <w:sz w:val="28"/>
          <w:szCs w:val="28"/>
        </w:rPr>
        <w:t xml:space="preserve"> Действия с р</w:t>
      </w:r>
      <w:r w:rsidRPr="001B2344">
        <w:rPr>
          <w:rFonts w:ascii="Times New Roman" w:hAnsi="Times New Roman"/>
          <w:sz w:val="28"/>
          <w:szCs w:val="28"/>
        </w:rPr>
        <w:t>ациональными числами.</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Решение текстовых задач</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Единицы измерений</w:t>
      </w:r>
      <w:r w:rsidRPr="001B2344">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Задачи на все арифметические действия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Решение текстовых задач арифметическим способом</w:t>
      </w:r>
      <w:r w:rsidRPr="001B2344">
        <w:rPr>
          <w:rFonts w:ascii="Times New Roman" w:hAnsi="Times New Roman"/>
          <w:i/>
          <w:sz w:val="28"/>
          <w:szCs w:val="28"/>
        </w:rPr>
        <w:t xml:space="preserve">. </w:t>
      </w:r>
      <w:r w:rsidRPr="001B2344">
        <w:rPr>
          <w:rFonts w:ascii="Times New Roman" w:hAnsi="Times New Roman"/>
          <w:sz w:val="28"/>
          <w:szCs w:val="28"/>
        </w:rPr>
        <w:t>Использование таблиц, схем, чертежей, других средств представления данных при решении задачи.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Задачи на движение, работу и покупки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Задачи на части, доли, проценты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Логические задачи</w:t>
      </w:r>
    </w:p>
    <w:p w:rsidR="00F46B16" w:rsidRPr="00B90F42" w:rsidRDefault="00F46B16" w:rsidP="001B2344">
      <w:pPr>
        <w:spacing w:after="0" w:line="240" w:lineRule="auto"/>
        <w:ind w:firstLine="709"/>
        <w:jc w:val="both"/>
        <w:rPr>
          <w:rFonts w:ascii="Times New Roman" w:hAnsi="Times New Roman"/>
          <w:bCs/>
          <w:i/>
          <w:sz w:val="28"/>
          <w:szCs w:val="28"/>
        </w:rPr>
      </w:pPr>
      <w:r w:rsidRPr="009F65B2">
        <w:rPr>
          <w:rFonts w:ascii="Times New Roman" w:hAnsi="Times New Roman"/>
          <w:bCs/>
          <w:sz w:val="28"/>
          <w:szCs w:val="28"/>
        </w:rPr>
        <w:t xml:space="preserve">Решение несложных логических задач. </w:t>
      </w:r>
      <w:r w:rsidRPr="00B90F42">
        <w:rPr>
          <w:rFonts w:ascii="Times New Roman" w:hAnsi="Times New Roman"/>
          <w:bCs/>
          <w:i/>
          <w:sz w:val="28"/>
          <w:szCs w:val="28"/>
        </w:rPr>
        <w:t xml:space="preserve">Решение логических задач с помощью графов, таблиц. </w:t>
      </w:r>
    </w:p>
    <w:p w:rsidR="00F46B16" w:rsidRPr="001B2344" w:rsidRDefault="00F46B16" w:rsidP="001B2344">
      <w:pPr>
        <w:spacing w:after="0" w:line="240" w:lineRule="auto"/>
        <w:ind w:firstLine="709"/>
        <w:jc w:val="both"/>
        <w:rPr>
          <w:rFonts w:ascii="Times New Roman" w:hAnsi="Times New Roman"/>
          <w:bCs/>
          <w:sz w:val="28"/>
          <w:szCs w:val="28"/>
        </w:rPr>
      </w:pPr>
      <w:r w:rsidRPr="001B2344">
        <w:rPr>
          <w:rFonts w:ascii="Times New Roman" w:hAnsi="Times New Roman"/>
          <w:b/>
          <w:sz w:val="28"/>
          <w:szCs w:val="28"/>
        </w:rPr>
        <w:t xml:space="preserve">Основные методы решения текстовых задач: </w:t>
      </w:r>
      <w:r w:rsidRPr="001B2344">
        <w:rPr>
          <w:rFonts w:ascii="Times New Roman" w:hAnsi="Times New Roman"/>
          <w:bCs/>
          <w:sz w:val="28"/>
          <w:szCs w:val="28"/>
        </w:rPr>
        <w:t>арифметический, перебор вариантов.</w:t>
      </w:r>
    </w:p>
    <w:p w:rsidR="00F46B16" w:rsidRPr="001B2344" w:rsidRDefault="00F46B16" w:rsidP="001B2344">
      <w:pPr>
        <w:pStyle w:val="3"/>
        <w:spacing w:before="0" w:beforeAutospacing="0" w:after="0" w:afterAutospacing="0"/>
        <w:ind w:firstLine="709"/>
        <w:jc w:val="both"/>
        <w:rPr>
          <w:sz w:val="28"/>
          <w:szCs w:val="28"/>
        </w:rPr>
      </w:pPr>
      <w:r w:rsidRPr="001B2344">
        <w:rPr>
          <w:sz w:val="28"/>
          <w:szCs w:val="28"/>
        </w:rPr>
        <w:t>Наглядная геометрия</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lastRenderedPageBreak/>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Понятие объема; единицы объема. Объем прямоугольного параллелепипеда, куба.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Понятие о равенстве фигур. Центральная, осевая и </w:t>
      </w:r>
      <w:r w:rsidRPr="001B2344">
        <w:rPr>
          <w:rFonts w:ascii="Times New Roman" w:hAnsi="Times New Roman"/>
          <w:i/>
          <w:sz w:val="28"/>
          <w:szCs w:val="28"/>
        </w:rPr>
        <w:t xml:space="preserve">зеркальная </w:t>
      </w:r>
      <w:r w:rsidRPr="001B2344">
        <w:rPr>
          <w:rFonts w:ascii="Times New Roman" w:hAnsi="Times New Roman"/>
          <w:sz w:val="28"/>
          <w:szCs w:val="28"/>
        </w:rPr>
        <w:t>симметрии. Изображение симметричных фигур.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Решение практических задач с применением простейших свойств фигур.</w:t>
      </w:r>
    </w:p>
    <w:p w:rsidR="00F46B16" w:rsidRPr="001B2344" w:rsidRDefault="00F46B16" w:rsidP="001B2344">
      <w:pPr>
        <w:pStyle w:val="3"/>
        <w:spacing w:before="0" w:beforeAutospacing="0" w:after="0" w:afterAutospacing="0"/>
        <w:ind w:firstLine="709"/>
        <w:jc w:val="both"/>
        <w:rPr>
          <w:sz w:val="28"/>
          <w:szCs w:val="28"/>
        </w:rPr>
      </w:pPr>
      <w:r w:rsidRPr="001B2344">
        <w:rPr>
          <w:sz w:val="28"/>
          <w:szCs w:val="28"/>
        </w:rPr>
        <w:t>История математики</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Рождение шестидесятеричной системы счисления. Появление десятичной записи чисел.</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 xml:space="preserve">Появление нуля и отрицательных чисел в математике древности. Роль Диофанта. Почему </w:t>
      </w:r>
      <w:r w:rsidRPr="00B90F42">
        <w:rPr>
          <w:rFonts w:ascii="Times New Roman" w:hAnsi="Times New Roman"/>
          <w:i/>
          <w:position w:val="-14"/>
          <w:sz w:val="28"/>
          <w:szCs w:val="28"/>
        </w:rPr>
        <w:object w:dxaOrig="1619" w:dyaOrig="420">
          <v:shape id="_x0000_i1037" type="#_x0000_t75" style="width:81.75pt;height:21.75pt" o:ole="">
            <v:imagedata r:id="rId30" o:title=""/>
          </v:shape>
          <o:OLEObject Type="Embed" ProgID="Equation.DSMT4" ShapeID="_x0000_i1037" DrawAspect="Content" ObjectID="_1589283276" r:id="rId31"/>
        </w:object>
      </w:r>
      <w:r w:rsidRPr="00B90F42">
        <w:rPr>
          <w:rFonts w:ascii="Times New Roman" w:hAnsi="Times New Roman"/>
          <w:i/>
          <w:sz w:val="28"/>
          <w:szCs w:val="28"/>
        </w:rPr>
        <w:t>?</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F46B16" w:rsidRPr="001B2344" w:rsidRDefault="00F46B16" w:rsidP="001B2344">
      <w:pPr>
        <w:pStyle w:val="2"/>
        <w:spacing w:line="240" w:lineRule="auto"/>
      </w:pPr>
      <w:bookmarkStart w:id="244" w:name="_Toc405513920"/>
      <w:bookmarkStart w:id="245" w:name="_Toc284662798"/>
      <w:bookmarkStart w:id="246" w:name="_Toc284663425"/>
      <w:r w:rsidRPr="001B2344">
        <w:t>Содержание курса математики в 7–9 классах</w:t>
      </w:r>
      <w:bookmarkEnd w:id="244"/>
      <w:bookmarkEnd w:id="245"/>
      <w:bookmarkEnd w:id="246"/>
    </w:p>
    <w:p w:rsidR="00F46B16" w:rsidRPr="001B2344" w:rsidRDefault="00F46B16" w:rsidP="001B2344">
      <w:pPr>
        <w:pStyle w:val="3"/>
        <w:spacing w:before="0" w:beforeAutospacing="0" w:after="0" w:afterAutospacing="0"/>
        <w:ind w:firstLine="709"/>
        <w:jc w:val="both"/>
        <w:rPr>
          <w:sz w:val="28"/>
          <w:szCs w:val="28"/>
        </w:rPr>
      </w:pPr>
      <w:bookmarkStart w:id="247" w:name="_Toc405513921"/>
      <w:bookmarkStart w:id="248" w:name="_Toc284662799"/>
      <w:bookmarkStart w:id="249" w:name="_Toc284663426"/>
      <w:r w:rsidRPr="001B2344">
        <w:rPr>
          <w:sz w:val="28"/>
          <w:szCs w:val="28"/>
        </w:rPr>
        <w:t>Алгебра</w:t>
      </w:r>
      <w:bookmarkEnd w:id="247"/>
      <w:bookmarkEnd w:id="248"/>
      <w:bookmarkEnd w:id="249"/>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Числа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Рациональные числа</w:t>
      </w:r>
    </w:p>
    <w:p w:rsidR="00F46B16" w:rsidRPr="00B90F42"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Множество рациональных чисел. Сравнение рациональных чисел. </w:t>
      </w:r>
      <w:r w:rsidRPr="009F65B2">
        <w:rPr>
          <w:rFonts w:ascii="Times New Roman" w:hAnsi="Times New Roman"/>
          <w:sz w:val="28"/>
          <w:szCs w:val="28"/>
        </w:rPr>
        <w:t xml:space="preserve">Действия с рациональными числами. </w:t>
      </w:r>
      <w:r w:rsidRPr="00B90F42">
        <w:rPr>
          <w:rFonts w:ascii="Times New Roman" w:hAnsi="Times New Roman"/>
          <w:i/>
          <w:sz w:val="28"/>
          <w:szCs w:val="28"/>
        </w:rPr>
        <w:t xml:space="preserve">Представление рационального числа десятичной дробью.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Иррациональные числа</w:t>
      </w:r>
    </w:p>
    <w:p w:rsidR="00F46B16" w:rsidRPr="00B90F42" w:rsidRDefault="00F46B16" w:rsidP="001B2344">
      <w:pPr>
        <w:spacing w:after="0" w:line="240" w:lineRule="auto"/>
        <w:ind w:firstLine="709"/>
        <w:jc w:val="both"/>
        <w:rPr>
          <w:rFonts w:ascii="Times New Roman" w:hAnsi="Times New Roman"/>
          <w:bCs/>
          <w:i/>
          <w:sz w:val="28"/>
          <w:szCs w:val="28"/>
        </w:rPr>
      </w:pPr>
      <w:r w:rsidRPr="001B2344">
        <w:rPr>
          <w:rFonts w:ascii="Times New Roman" w:hAnsi="Times New Roman"/>
          <w:sz w:val="28"/>
          <w:szCs w:val="28"/>
        </w:rPr>
        <w:t xml:space="preserve">Понятие иррационального числа. Распознавание иррациональных чисел. </w:t>
      </w:r>
      <w:r w:rsidRPr="009F65B2">
        <w:rPr>
          <w:rFonts w:ascii="Times New Roman" w:hAnsi="Times New Roman"/>
          <w:sz w:val="28"/>
          <w:szCs w:val="28"/>
        </w:rPr>
        <w:t>Примеры доказательств в алгебре. Иррациональность числа</w:t>
      </w:r>
      <w:r w:rsidRPr="009F65B2">
        <w:rPr>
          <w:rFonts w:ascii="Times New Roman" w:hAnsi="Times New Roman"/>
          <w:position w:val="-6"/>
          <w:sz w:val="28"/>
          <w:szCs w:val="28"/>
        </w:rPr>
        <w:object w:dxaOrig="380" w:dyaOrig="340">
          <v:shape id="_x0000_i1038" type="#_x0000_t75" style="width:18pt;height:18pt" o:ole="">
            <v:imagedata r:id="rId32" o:title=""/>
          </v:shape>
          <o:OLEObject Type="Embed" ProgID="Equation.DSMT4" ShapeID="_x0000_i1038" DrawAspect="Content" ObjectID="_1589283277" r:id="rId33"/>
        </w:object>
      </w:r>
      <w:r w:rsidRPr="009F65B2">
        <w:rPr>
          <w:rFonts w:ascii="Times New Roman" w:hAnsi="Times New Roman"/>
          <w:sz w:val="28"/>
          <w:szCs w:val="28"/>
        </w:rPr>
        <w:t>. Применение в геометрии.</w:t>
      </w:r>
      <w:r w:rsidRPr="00B90F42">
        <w:rPr>
          <w:rFonts w:ascii="Times New Roman" w:hAnsi="Times New Roman"/>
          <w:i/>
          <w:sz w:val="28"/>
          <w:szCs w:val="28"/>
        </w:rPr>
        <w:t>Сравнение иррациональных чисел.</w:t>
      </w:r>
      <w:r w:rsidRPr="00B90F42">
        <w:rPr>
          <w:rFonts w:ascii="Times New Roman" w:hAnsi="Times New Roman"/>
          <w:bCs/>
          <w:i/>
          <w:sz w:val="28"/>
          <w:szCs w:val="28"/>
        </w:rPr>
        <w:t>Множество действительных чисел.</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Тождественные преобразования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Числовые и буквенные выражения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Целые выражения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w:t>
      </w:r>
      <w:r w:rsidRPr="009F65B2">
        <w:rPr>
          <w:rFonts w:ascii="Times New Roman" w:hAnsi="Times New Roman"/>
          <w:sz w:val="28"/>
          <w:szCs w:val="28"/>
        </w:rPr>
        <w:t>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Дробно-рациональные выражения</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Степень с целым показателем. Преобразование дробно-линейных </w:t>
      </w:r>
      <w:r w:rsidRPr="009F65B2">
        <w:rPr>
          <w:rFonts w:ascii="Times New Roman" w:hAnsi="Times New Roman"/>
          <w:sz w:val="28"/>
          <w:szCs w:val="28"/>
        </w:rPr>
        <w:t>выражений: сложение, умножение, деление. Алгебраическая дробь.Допустимые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Преобразование выражений, содержащих знак модуля.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Квадратные корни</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w:t>
      </w:r>
      <w:r w:rsidRPr="009F65B2">
        <w:rPr>
          <w:rFonts w:ascii="Times New Roman" w:hAnsi="Times New Roman"/>
          <w:sz w:val="28"/>
          <w:szCs w:val="28"/>
        </w:rPr>
        <w:t xml:space="preserve">из-под знака корня, внесение множителя под знак корня. </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Уравнения и неравенства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Равенства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Числовое равенство. Свойства числовых равенств. Равенство с переменной.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Уравнения</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Линейное уравнение и его корни</w:t>
      </w:r>
    </w:p>
    <w:p w:rsidR="00F46B16" w:rsidRPr="00B90F42"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 xml:space="preserve">Решение линейных уравнений. Линейное уравнение с параметром. Количество корней линейного уравнения. </w:t>
      </w:r>
      <w:r w:rsidRPr="00B90F42">
        <w:rPr>
          <w:rFonts w:ascii="Times New Roman" w:hAnsi="Times New Roman"/>
          <w:i/>
          <w:sz w:val="28"/>
          <w:szCs w:val="28"/>
        </w:rPr>
        <w:t>Решение линейных уравнений с параметром.</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Квадратное уравнение и его корни</w:t>
      </w:r>
    </w:p>
    <w:p w:rsidR="00F46B16" w:rsidRPr="00B90F42"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w:t>
      </w:r>
      <w:r w:rsidRPr="00B90F42">
        <w:rPr>
          <w:rFonts w:ascii="Times New Roman" w:hAnsi="Times New Roman"/>
          <w:i/>
          <w:sz w:val="28"/>
          <w:szCs w:val="28"/>
        </w:rPr>
        <w:t>Квадратные уравнения с параметром.</w:t>
      </w:r>
    </w:p>
    <w:p w:rsidR="00F46B16" w:rsidRPr="001B2344"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b/>
          <w:sz w:val="28"/>
          <w:szCs w:val="28"/>
        </w:rPr>
        <w:t>Дробно-рациональные уравнения</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Решение простейших дробно-линейных уравнений. Решение дробно-рациональных уравнений. </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lastRenderedPageBreak/>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 xml:space="preserve">Простейшие иррациональные уравнения вида </w:t>
      </w:r>
      <w:r w:rsidRPr="00B90F42">
        <w:rPr>
          <w:rFonts w:ascii="Times New Roman" w:hAnsi="Times New Roman"/>
          <w:i/>
          <w:position w:val="-16"/>
          <w:sz w:val="28"/>
          <w:szCs w:val="28"/>
        </w:rPr>
        <w:object w:dxaOrig="1120" w:dyaOrig="460">
          <v:shape id="_x0000_i1039" type="#_x0000_t75" style="width:56.25pt;height:21.75pt" o:ole="">
            <v:imagedata r:id="rId9" o:title=""/>
          </v:shape>
          <o:OLEObject Type="Embed" ProgID="Equation.DSMT4" ShapeID="_x0000_i1039" DrawAspect="Content" ObjectID="_1589283278" r:id="rId34"/>
        </w:object>
      </w:r>
      <w:r w:rsidRPr="00B90F42">
        <w:rPr>
          <w:rFonts w:ascii="Times New Roman" w:hAnsi="Times New Roman"/>
          <w:i/>
          <w:sz w:val="28"/>
          <w:szCs w:val="28"/>
        </w:rPr>
        <w:t xml:space="preserve">, </w:t>
      </w:r>
      <w:r w:rsidRPr="00B90F42">
        <w:rPr>
          <w:rFonts w:ascii="Times New Roman" w:hAnsi="Times New Roman"/>
          <w:i/>
          <w:position w:val="-16"/>
          <w:sz w:val="28"/>
          <w:szCs w:val="28"/>
        </w:rPr>
        <w:object w:dxaOrig="1680" w:dyaOrig="460">
          <v:shape id="_x0000_i1040" type="#_x0000_t75" style="width:83.25pt;height:21.75pt" o:ole="">
            <v:imagedata r:id="rId11" o:title=""/>
          </v:shape>
          <o:OLEObject Type="Embed" ProgID="Equation.DSMT4" ShapeID="_x0000_i1040" DrawAspect="Content" ObjectID="_1589283279" r:id="rId35"/>
        </w:object>
      </w:r>
      <w:r w:rsidRPr="00B90F42">
        <w:rPr>
          <w:rFonts w:ascii="Times New Roman" w:hAnsi="Times New Roman"/>
          <w:i/>
          <w:sz w:val="28"/>
          <w:szCs w:val="28"/>
        </w:rPr>
        <w:t>.</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 xml:space="preserve">Уравнения вида </w:t>
      </w:r>
      <w:r w:rsidRPr="00B90F42">
        <w:rPr>
          <w:rFonts w:ascii="Times New Roman" w:hAnsi="Times New Roman"/>
          <w:i/>
          <w:position w:val="-6"/>
          <w:sz w:val="28"/>
          <w:szCs w:val="28"/>
        </w:rPr>
        <w:object w:dxaOrig="700" w:dyaOrig="360">
          <v:shape id="_x0000_i1041" type="#_x0000_t75" style="width:34.5pt;height:18pt" o:ole="">
            <v:imagedata r:id="rId36" o:title=""/>
          </v:shape>
          <o:OLEObject Type="Embed" ProgID="Equation.DSMT4" ShapeID="_x0000_i1041" DrawAspect="Content" ObjectID="_1589283280" r:id="rId37"/>
        </w:object>
      </w:r>
      <w:r w:rsidRPr="00B90F42">
        <w:rPr>
          <w:rFonts w:ascii="Times New Roman" w:hAnsi="Times New Roman"/>
          <w:i/>
          <w:sz w:val="28"/>
          <w:szCs w:val="28"/>
        </w:rPr>
        <w:t>.Уравнения в целых числах.</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Системы уравнений</w:t>
      </w:r>
    </w:p>
    <w:p w:rsidR="00F46B16" w:rsidRPr="00B90F42"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Уравнение с двумя переменными. Линейное уравнение с двумя </w:t>
      </w:r>
      <w:r w:rsidRPr="009F65B2">
        <w:rPr>
          <w:rFonts w:ascii="Times New Roman" w:hAnsi="Times New Roman"/>
          <w:sz w:val="28"/>
          <w:szCs w:val="28"/>
        </w:rPr>
        <w:t xml:space="preserve">переменными. </w:t>
      </w:r>
      <w:r w:rsidRPr="00B90F42">
        <w:rPr>
          <w:rFonts w:ascii="Times New Roman" w:hAnsi="Times New Roman"/>
          <w:i/>
          <w:sz w:val="28"/>
          <w:szCs w:val="28"/>
        </w:rPr>
        <w:t xml:space="preserve">Прямая как графическая интерпретация линейного уравнения с двумя переменными.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Понятие системы уравнений. Решение системы уравнений.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Системы линейных уравнений с параметром.</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Неравенства</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Неравенство с переменной. Строгие и нестрогие неравенства. Область определения неравенства (область допустимых значений переменной).</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Решение линейных неравенств.</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Решение целых и дробно-рациональных неравенств методом интервалов.</w:t>
      </w:r>
    </w:p>
    <w:p w:rsidR="00F46B16" w:rsidRPr="009F65B2" w:rsidRDefault="00F46B16" w:rsidP="001B2344">
      <w:pPr>
        <w:spacing w:after="0" w:line="240" w:lineRule="auto"/>
        <w:ind w:firstLine="709"/>
        <w:jc w:val="both"/>
        <w:rPr>
          <w:rFonts w:ascii="Times New Roman" w:hAnsi="Times New Roman"/>
          <w:b/>
          <w:sz w:val="28"/>
          <w:szCs w:val="28"/>
        </w:rPr>
      </w:pPr>
      <w:r w:rsidRPr="009F65B2">
        <w:rPr>
          <w:rFonts w:ascii="Times New Roman" w:hAnsi="Times New Roman"/>
          <w:b/>
          <w:sz w:val="28"/>
          <w:szCs w:val="28"/>
        </w:rPr>
        <w:t>Системы неравенств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Системы неравенств с одной переменной. Решение систем неравенств с </w:t>
      </w:r>
      <w:r w:rsidRPr="009F65B2">
        <w:rPr>
          <w:rFonts w:ascii="Times New Roman" w:hAnsi="Times New Roman"/>
          <w:sz w:val="28"/>
          <w:szCs w:val="28"/>
        </w:rPr>
        <w:t>одной переменной: линейных, квадратных. Изображение решения системы</w:t>
      </w:r>
      <w:r w:rsidRPr="001B2344">
        <w:rPr>
          <w:rFonts w:ascii="Times New Roman" w:hAnsi="Times New Roman"/>
          <w:sz w:val="28"/>
          <w:szCs w:val="28"/>
        </w:rPr>
        <w:t xml:space="preserve"> неравенств на числовой прямой. Запись решения системы неравенств.</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Функции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Понятие функции</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r w:rsidRPr="009F65B2">
        <w:rPr>
          <w:rFonts w:ascii="Times New Roman" w:hAnsi="Times New Roman"/>
          <w:sz w:val="28"/>
          <w:szCs w:val="28"/>
        </w:rPr>
        <w:t xml:space="preserve">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Представление об асимптотах.</w:t>
      </w:r>
    </w:p>
    <w:p w:rsidR="00F46B16" w:rsidRPr="00B90F42" w:rsidRDefault="00F46B16" w:rsidP="001B2344">
      <w:pPr>
        <w:spacing w:after="0" w:line="240" w:lineRule="auto"/>
        <w:ind w:firstLine="709"/>
        <w:jc w:val="both"/>
        <w:rPr>
          <w:rFonts w:ascii="Times New Roman" w:hAnsi="Times New Roman"/>
          <w:i/>
          <w:sz w:val="28"/>
          <w:szCs w:val="28"/>
        </w:rPr>
      </w:pPr>
      <w:r w:rsidRPr="00B90F42">
        <w:rPr>
          <w:rFonts w:ascii="Times New Roman" w:hAnsi="Times New Roman"/>
          <w:i/>
          <w:sz w:val="28"/>
          <w:szCs w:val="28"/>
        </w:rPr>
        <w:t>Непрерывность функции. Кусочно заданные функции.</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Линейная функция</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w:t>
      </w:r>
      <w:r w:rsidRPr="009F65B2">
        <w:rPr>
          <w:rFonts w:ascii="Times New Roman" w:hAnsi="Times New Roman"/>
          <w:sz w:val="28"/>
          <w:szCs w:val="28"/>
        </w:rPr>
        <w:t xml:space="preserve">коэффициента и свободного члена. Нахождение коэффициентов линейной функции по заданным условиям: прохождение прямой через две точки с </w:t>
      </w:r>
      <w:r w:rsidRPr="009F65B2">
        <w:rPr>
          <w:rFonts w:ascii="Times New Roman" w:hAnsi="Times New Roman"/>
          <w:sz w:val="28"/>
          <w:szCs w:val="28"/>
        </w:rPr>
        <w:lastRenderedPageBreak/>
        <w:t>заданными координатами, прохождение прямой через данную точку и параллельной данной прямой.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Квадратичная функция</w:t>
      </w:r>
    </w:p>
    <w:p w:rsidR="00F46B16" w:rsidRPr="009F65B2"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i/>
          <w:sz w:val="28"/>
          <w:szCs w:val="28"/>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Обратная пропорциональность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Свойства функции </w:t>
      </w:r>
      <w:r w:rsidRPr="001B2344">
        <w:rPr>
          <w:rFonts w:ascii="Times New Roman" w:hAnsi="Times New Roman"/>
          <w:position w:val="-24"/>
          <w:sz w:val="28"/>
          <w:szCs w:val="28"/>
        </w:rPr>
        <w:object w:dxaOrig="620" w:dyaOrig="620">
          <v:shape id="_x0000_i1042" type="#_x0000_t75" style="width:30.75pt;height:30.75pt" o:ole="">
            <v:imagedata r:id="rId38" o:title=""/>
          </v:shape>
          <o:OLEObject Type="Embed" ProgID="Equation.DSMT4" ShapeID="_x0000_i1042" DrawAspect="Content" ObjectID="_1589283281" r:id="rId39"/>
        </w:object>
      </w:r>
      <w:r w:rsidR="00A02203" w:rsidRPr="001B2344">
        <w:rPr>
          <w:rFonts w:ascii="Times New Roman" w:hAnsi="Times New Roman"/>
          <w:sz w:val="28"/>
          <w:szCs w:val="28"/>
        </w:rPr>
        <w:fldChar w:fldCharType="begin"/>
      </w:r>
      <w:r w:rsidRPr="001B2344">
        <w:rPr>
          <w:rFonts w:ascii="Times New Roman" w:hAnsi="Times New Roman"/>
          <w:sz w:val="28"/>
          <w:szCs w:val="28"/>
        </w:rPr>
        <w:instrText xml:space="preserve"> QUOTE </w:instrText>
      </w:r>
      <w:r w:rsidR="00D867C1" w:rsidRPr="00A02203">
        <w:rPr>
          <w:rFonts w:ascii="Times New Roman" w:hAnsi="Times New Roman"/>
          <w:noProof/>
          <w:position w:val="-15"/>
          <w:sz w:val="28"/>
          <w:szCs w:val="28"/>
          <w:lang w:eastAsia="ru-RU"/>
        </w:rPr>
        <w:pict>
          <v:shape id="Рисунок 14" o:spid="_x0000_i1043" type="#_x0000_t75" style="width:32.25pt;height:24pt;visibility:visible">
            <v:imagedata r:id="rId40" o:title="" chromakey="white"/>
          </v:shape>
        </w:pict>
      </w:r>
      <w:r w:rsidR="00A02203" w:rsidRPr="001B2344">
        <w:rPr>
          <w:rFonts w:ascii="Times New Roman" w:hAnsi="Times New Roman"/>
          <w:sz w:val="28"/>
          <w:szCs w:val="28"/>
        </w:rPr>
        <w:fldChar w:fldCharType="separate"/>
      </w:r>
      <w:r w:rsidR="00D867C1" w:rsidRPr="00A02203">
        <w:rPr>
          <w:rFonts w:ascii="Times New Roman" w:hAnsi="Times New Roman"/>
          <w:noProof/>
          <w:position w:val="-15"/>
          <w:sz w:val="28"/>
          <w:szCs w:val="28"/>
          <w:lang w:eastAsia="ru-RU"/>
        </w:rPr>
        <w:pict>
          <v:shape id="_x0000_i1044" type="#_x0000_t75" style="width:32.25pt;height:24pt;visibility:visible">
            <v:imagedata r:id="rId40" o:title="" chromakey="white"/>
          </v:shape>
        </w:pict>
      </w:r>
      <w:r w:rsidR="00A02203" w:rsidRPr="001B2344">
        <w:rPr>
          <w:rFonts w:ascii="Times New Roman" w:hAnsi="Times New Roman"/>
          <w:sz w:val="28"/>
          <w:szCs w:val="28"/>
        </w:rPr>
        <w:fldChar w:fldCharType="end"/>
      </w:r>
      <w:r w:rsidRPr="001B2344">
        <w:rPr>
          <w:rFonts w:ascii="Times New Roman" w:hAnsi="Times New Roman"/>
          <w:sz w:val="28"/>
          <w:szCs w:val="28"/>
        </w:rPr>
        <w:t xml:space="preserve">. Гипербола.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b/>
          <w:sz w:val="28"/>
          <w:szCs w:val="28"/>
        </w:rPr>
        <w:t>Графики функций</w:t>
      </w:r>
      <w:r w:rsidRPr="009F65B2">
        <w:rPr>
          <w:rFonts w:ascii="Times New Roman" w:hAnsi="Times New Roman"/>
          <w:sz w:val="28"/>
          <w:szCs w:val="28"/>
        </w:rPr>
        <w:t xml:space="preserve">. Преобразование графика функции </w:t>
      </w:r>
      <w:r w:rsidRPr="009F65B2">
        <w:rPr>
          <w:rFonts w:ascii="Times New Roman" w:hAnsi="Times New Roman"/>
          <w:position w:val="-10"/>
          <w:sz w:val="28"/>
          <w:szCs w:val="28"/>
        </w:rPr>
        <w:object w:dxaOrig="920" w:dyaOrig="320">
          <v:shape id="_x0000_i1045" type="#_x0000_t75" style="width:46.5pt;height:15pt" o:ole="">
            <v:imagedata r:id="rId41" o:title=""/>
          </v:shape>
          <o:OLEObject Type="Embed" ProgID="Equation.DSMT4" ShapeID="_x0000_i1045" DrawAspect="Content" ObjectID="_1589283282" r:id="rId42"/>
        </w:object>
      </w:r>
      <w:r w:rsidRPr="009F65B2">
        <w:rPr>
          <w:rFonts w:ascii="Times New Roman" w:hAnsi="Times New Roman"/>
          <w:sz w:val="28"/>
          <w:szCs w:val="28"/>
        </w:rPr>
        <w:t xml:space="preserve"> для построения графиков функций вида </w:t>
      </w:r>
      <w:r w:rsidRPr="009F65B2">
        <w:rPr>
          <w:rFonts w:ascii="Times New Roman" w:hAnsi="Times New Roman"/>
          <w:position w:val="-12"/>
          <w:sz w:val="28"/>
          <w:szCs w:val="28"/>
        </w:rPr>
        <w:object w:dxaOrig="1780" w:dyaOrig="380">
          <v:shape id="_x0000_i1046" type="#_x0000_t75" style="width:89.25pt;height:18pt" o:ole="">
            <v:imagedata r:id="rId24" o:title=""/>
          </v:shape>
          <o:OLEObject Type="Embed" ProgID="Equation.DSMT4" ShapeID="_x0000_i1046" DrawAspect="Content" ObjectID="_1589283283" r:id="rId43"/>
        </w:object>
      </w:r>
      <w:r w:rsidRPr="009F65B2">
        <w:rPr>
          <w:rFonts w:ascii="Times New Roman" w:hAnsi="Times New Roman"/>
          <w:sz w:val="28"/>
          <w:szCs w:val="28"/>
        </w:rPr>
        <w:t>.</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Графики функций </w:t>
      </w:r>
      <w:r w:rsidRPr="009F65B2">
        <w:rPr>
          <w:rFonts w:ascii="Times New Roman" w:hAnsi="Times New Roman"/>
          <w:position w:val="-24"/>
          <w:sz w:val="28"/>
          <w:szCs w:val="28"/>
        </w:rPr>
        <w:object w:dxaOrig="1300" w:dyaOrig="620">
          <v:shape id="_x0000_i1047" type="#_x0000_t75" style="width:63.75pt;height:30.75pt" o:ole="">
            <v:imagedata r:id="rId15" o:title=""/>
          </v:shape>
          <o:OLEObject Type="Embed" ProgID="Equation.DSMT4" ShapeID="_x0000_i1047" DrawAspect="Content" ObjectID="_1589283284" r:id="rId44"/>
        </w:object>
      </w:r>
      <w:r w:rsidRPr="009F65B2">
        <w:rPr>
          <w:rFonts w:ascii="Times New Roman" w:hAnsi="Times New Roman"/>
          <w:sz w:val="28"/>
          <w:szCs w:val="28"/>
        </w:rPr>
        <w:t xml:space="preserve">, </w:t>
      </w:r>
      <w:r w:rsidRPr="009F65B2">
        <w:rPr>
          <w:rFonts w:ascii="Times New Roman" w:hAnsi="Times New Roman"/>
          <w:position w:val="-10"/>
          <w:sz w:val="28"/>
          <w:szCs w:val="28"/>
        </w:rPr>
        <w:object w:dxaOrig="760" w:dyaOrig="380">
          <v:shape id="_x0000_i1048" type="#_x0000_t75" style="width:39pt;height:18pt" o:ole="">
            <v:imagedata r:id="rId17" o:title=""/>
          </v:shape>
          <o:OLEObject Type="Embed" ProgID="Equation.DSMT4" ShapeID="_x0000_i1048" DrawAspect="Content" ObjectID="_1589283285" r:id="rId45"/>
        </w:object>
      </w:r>
      <w:r w:rsidR="00A02203" w:rsidRPr="009F65B2">
        <w:rPr>
          <w:rFonts w:ascii="Times New Roman" w:hAnsi="Times New Roman"/>
          <w:sz w:val="28"/>
          <w:szCs w:val="28"/>
        </w:rPr>
        <w:fldChar w:fldCharType="begin"/>
      </w:r>
      <w:r w:rsidRPr="009F65B2">
        <w:rPr>
          <w:rFonts w:ascii="Times New Roman" w:hAnsi="Times New Roman"/>
          <w:sz w:val="28"/>
          <w:szCs w:val="28"/>
        </w:rPr>
        <w:instrText xml:space="preserve"> QUOTE  </w:instrText>
      </w:r>
      <w:r w:rsidR="00A02203" w:rsidRPr="009F65B2">
        <w:rPr>
          <w:rFonts w:ascii="Times New Roman" w:hAnsi="Times New Roman"/>
          <w:sz w:val="28"/>
          <w:szCs w:val="28"/>
        </w:rPr>
        <w:fldChar w:fldCharType="end"/>
      </w:r>
      <w:r w:rsidRPr="009F65B2">
        <w:rPr>
          <w:rFonts w:ascii="Times New Roman" w:hAnsi="Times New Roman"/>
          <w:sz w:val="28"/>
          <w:szCs w:val="28"/>
        </w:rPr>
        <w:t>,</w:t>
      </w:r>
      <w:r w:rsidRPr="009F65B2">
        <w:rPr>
          <w:rFonts w:ascii="Times New Roman" w:eastAsia="Times New Roman" w:hAnsi="Times New Roman"/>
          <w:bCs/>
          <w:position w:val="-10"/>
          <w:sz w:val="28"/>
          <w:szCs w:val="28"/>
        </w:rPr>
        <w:object w:dxaOrig="760" w:dyaOrig="380">
          <v:shape id="_x0000_i1049" type="#_x0000_t75" style="width:38.25pt;height:18pt" o:ole="">
            <v:imagedata r:id="rId19" o:title=""/>
          </v:shape>
          <o:OLEObject Type="Embed" ProgID="Equation.DSMT4" ShapeID="_x0000_i1049" DrawAspect="Content" ObjectID="_1589283286" r:id="rId46"/>
        </w:object>
      </w:r>
      <w:fldSimple w:instr="">
        <w:r w:rsidR="00A02203" w:rsidRPr="00A02203">
          <w:rPr>
            <w:rFonts w:ascii="Times New Roman" w:hAnsi="Times New Roman"/>
            <w:noProof/>
            <w:position w:val="-10"/>
            <w:sz w:val="28"/>
            <w:szCs w:val="28"/>
            <w:lang w:eastAsia="ru-RU"/>
          </w:rPr>
          <w:pict>
            <v:shape id="Рисунок 3" o:spid="_x0000_i1050" type="#_x0000_t75" style="width:36.75pt;height:19.5pt;visibility:visible">
              <v:imagedata r:id="rId21" o:title=""/>
            </v:shape>
          </w:pict>
        </w:r>
      </w:fldSimple>
      <w:r w:rsidRPr="009F65B2">
        <w:rPr>
          <w:rFonts w:ascii="Times New Roman" w:hAnsi="Times New Roman"/>
          <w:bCs/>
          <w:sz w:val="28"/>
          <w:szCs w:val="28"/>
        </w:rPr>
        <w:t xml:space="preserve">, </w:t>
      </w:r>
      <w:r w:rsidRPr="009F65B2">
        <w:rPr>
          <w:rFonts w:ascii="Times New Roman" w:hAnsi="Times New Roman"/>
          <w:bCs/>
          <w:position w:val="-12"/>
          <w:sz w:val="28"/>
          <w:szCs w:val="28"/>
        </w:rPr>
        <w:object w:dxaOrig="660" w:dyaOrig="380">
          <v:shape id="_x0000_i1051" type="#_x0000_t75" style="width:31.5pt;height:18pt" o:ole="">
            <v:imagedata r:id="rId22" o:title=""/>
          </v:shape>
          <o:OLEObject Type="Embed" ProgID="Equation.DSMT4" ShapeID="_x0000_i1051" DrawAspect="Content" ObjectID="_1589283287" r:id="rId47"/>
        </w:object>
      </w:r>
      <w:r w:rsidRPr="009F65B2">
        <w:rPr>
          <w:rFonts w:ascii="Times New Roman" w:hAnsi="Times New Roman"/>
          <w:bCs/>
          <w:sz w:val="28"/>
          <w:szCs w:val="28"/>
        </w:rPr>
        <w:t xml:space="preserve">.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Последовательности и прогрессии</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9F65B2">
        <w:rPr>
          <w:rFonts w:ascii="Times New Roman" w:hAnsi="Times New Roman"/>
          <w:sz w:val="28"/>
          <w:szCs w:val="28"/>
          <w:lang w:val="en-US"/>
        </w:rPr>
        <w:t>n</w:t>
      </w:r>
      <w:r w:rsidRPr="009F65B2">
        <w:rPr>
          <w:rFonts w:ascii="Times New Roman" w:hAnsi="Times New Roman"/>
          <w:sz w:val="28"/>
          <w:szCs w:val="28"/>
        </w:rPr>
        <w:t xml:space="preserve"> первых членов арифметической и геометрической прогрессий.Сходящаяся геометрическая прогрессия.</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Решение текстовых задач</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Задачи на все арифметические действия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Решение текстовых задач арифметическим способом</w:t>
      </w:r>
      <w:r w:rsidRPr="001B2344">
        <w:rPr>
          <w:rFonts w:ascii="Times New Roman" w:hAnsi="Times New Roman"/>
          <w:i/>
          <w:sz w:val="28"/>
          <w:szCs w:val="28"/>
        </w:rPr>
        <w:t xml:space="preserve">. </w:t>
      </w:r>
      <w:r w:rsidRPr="001B2344">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Задачи на движение, работу и покупки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Задачи на части, доли, проценты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Логические задачи</w:t>
      </w:r>
    </w:p>
    <w:p w:rsidR="00F46B16" w:rsidRPr="00C97320" w:rsidRDefault="00F46B16" w:rsidP="001B2344">
      <w:pPr>
        <w:spacing w:after="0" w:line="240" w:lineRule="auto"/>
        <w:ind w:firstLine="709"/>
        <w:jc w:val="both"/>
        <w:rPr>
          <w:rFonts w:ascii="Times New Roman" w:hAnsi="Times New Roman"/>
          <w:bCs/>
          <w:i/>
          <w:sz w:val="28"/>
          <w:szCs w:val="28"/>
        </w:rPr>
      </w:pPr>
      <w:r w:rsidRPr="00C97320">
        <w:rPr>
          <w:rFonts w:ascii="Times New Roman" w:hAnsi="Times New Roman"/>
          <w:bCs/>
          <w:i/>
          <w:sz w:val="28"/>
          <w:szCs w:val="28"/>
        </w:rPr>
        <w:t xml:space="preserve">Решение логических задач. Решение логических задач с помощью графов, таблиц. </w:t>
      </w:r>
    </w:p>
    <w:p w:rsidR="00F46B16" w:rsidRPr="009F65B2" w:rsidRDefault="00F46B16" w:rsidP="001B2344">
      <w:pPr>
        <w:widowControl w:val="0"/>
        <w:spacing w:after="0" w:line="240" w:lineRule="auto"/>
        <w:ind w:firstLine="709"/>
        <w:jc w:val="both"/>
        <w:rPr>
          <w:rFonts w:ascii="Times New Roman" w:hAnsi="Times New Roman"/>
          <w:bCs/>
          <w:sz w:val="28"/>
          <w:szCs w:val="28"/>
        </w:rPr>
      </w:pPr>
      <w:r w:rsidRPr="001B2344">
        <w:rPr>
          <w:rFonts w:ascii="Times New Roman" w:hAnsi="Times New Roman"/>
          <w:b/>
          <w:sz w:val="28"/>
          <w:szCs w:val="28"/>
        </w:rPr>
        <w:t xml:space="preserve">Основные методы решения текстовых задач: </w:t>
      </w:r>
      <w:r w:rsidRPr="001B2344">
        <w:rPr>
          <w:rFonts w:ascii="Times New Roman" w:hAnsi="Times New Roman"/>
          <w:bCs/>
          <w:sz w:val="28"/>
          <w:szCs w:val="28"/>
        </w:rPr>
        <w:t xml:space="preserve">арифметический, </w:t>
      </w:r>
      <w:r w:rsidRPr="009F65B2">
        <w:rPr>
          <w:rFonts w:ascii="Times New Roman" w:hAnsi="Times New Roman"/>
          <w:bCs/>
          <w:sz w:val="28"/>
          <w:szCs w:val="28"/>
        </w:rPr>
        <w:t xml:space="preserve">алгебраический, </w:t>
      </w:r>
      <w:r w:rsidRPr="00C97320">
        <w:rPr>
          <w:rFonts w:ascii="Times New Roman" w:hAnsi="Times New Roman"/>
          <w:bCs/>
          <w:i/>
          <w:sz w:val="28"/>
          <w:szCs w:val="28"/>
        </w:rPr>
        <w:t>перебор вариантов</w:t>
      </w:r>
      <w:r w:rsidRPr="009F65B2">
        <w:rPr>
          <w:rFonts w:ascii="Times New Roman" w:hAnsi="Times New Roman"/>
          <w:bCs/>
          <w:sz w:val="28"/>
          <w:szCs w:val="28"/>
        </w:rPr>
        <w:t>. Первичные представления о других методах решения задач (геометрические и графические методы).</w:t>
      </w:r>
    </w:p>
    <w:p w:rsidR="00F46B16" w:rsidRPr="001B2344" w:rsidRDefault="00F46B16" w:rsidP="001B2344">
      <w:pPr>
        <w:pStyle w:val="3"/>
        <w:spacing w:before="0" w:beforeAutospacing="0" w:after="0" w:afterAutospacing="0"/>
        <w:ind w:firstLine="709"/>
        <w:jc w:val="both"/>
        <w:rPr>
          <w:sz w:val="28"/>
          <w:szCs w:val="28"/>
        </w:rPr>
      </w:pPr>
      <w:bookmarkStart w:id="250" w:name="_Toc405513922"/>
      <w:bookmarkStart w:id="251" w:name="_Toc284662800"/>
      <w:bookmarkStart w:id="252" w:name="_Toc284663427"/>
      <w:r w:rsidRPr="001B2344">
        <w:rPr>
          <w:sz w:val="28"/>
          <w:szCs w:val="28"/>
        </w:rPr>
        <w:t>Статистика и теория вероятностей</w:t>
      </w:r>
      <w:bookmarkEnd w:id="250"/>
      <w:bookmarkEnd w:id="251"/>
      <w:bookmarkEnd w:id="252"/>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Статистика</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w:t>
      </w:r>
      <w:r w:rsidRPr="00C97320">
        <w:rPr>
          <w:rFonts w:ascii="Times New Roman" w:hAnsi="Times New Roman"/>
          <w:i/>
          <w:sz w:val="28"/>
          <w:szCs w:val="28"/>
        </w:rPr>
        <w:t xml:space="preserve">Описательные статистические показатели числовых наборов: </w:t>
      </w:r>
      <w:r w:rsidRPr="00C97320">
        <w:rPr>
          <w:rFonts w:ascii="Times New Roman" w:hAnsi="Times New Roman"/>
          <w:i/>
          <w:sz w:val="28"/>
          <w:szCs w:val="28"/>
        </w:rPr>
        <w:lastRenderedPageBreak/>
        <w:t xml:space="preserve">среднее арифметическое, медиана, наибольшее и наименьшее значения. Меры рассеивания: размах, дисперсия и стандартное отклонение. </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Случайная изменчивость. Изменчивость при измерениях. Решающие правила. Закономерности в изменчивых величинах.</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Случайные события</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C97320">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 Случайный выбор.Представление эксперимента в виде дерева.Независимые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b/>
          <w:sz w:val="28"/>
          <w:szCs w:val="28"/>
        </w:rPr>
        <w:t>Элементы комбинаторики</w:t>
      </w:r>
    </w:p>
    <w:p w:rsidR="00F46B16" w:rsidRPr="00C97320" w:rsidRDefault="00F46B16" w:rsidP="001B2344">
      <w:pPr>
        <w:spacing w:after="0" w:line="240" w:lineRule="auto"/>
        <w:ind w:firstLine="709"/>
        <w:jc w:val="both"/>
        <w:rPr>
          <w:rFonts w:ascii="Times New Roman" w:hAnsi="Times New Roman"/>
          <w:b/>
          <w:i/>
          <w:sz w:val="28"/>
          <w:szCs w:val="28"/>
        </w:rPr>
      </w:pPr>
      <w:r w:rsidRPr="00C97320">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C97320">
        <w:rPr>
          <w:rFonts w:ascii="Times New Roman" w:hAnsi="Times New Roman"/>
          <w:b/>
          <w:i/>
          <w:sz w:val="28"/>
          <w:szCs w:val="28"/>
        </w:rPr>
        <w:t xml:space="preserve">. </w:t>
      </w:r>
    </w:p>
    <w:p w:rsidR="00F46B16" w:rsidRPr="009F65B2" w:rsidRDefault="00F46B16" w:rsidP="001B2344">
      <w:pPr>
        <w:spacing w:after="0" w:line="240" w:lineRule="auto"/>
        <w:ind w:firstLine="709"/>
        <w:jc w:val="both"/>
        <w:rPr>
          <w:rFonts w:ascii="Times New Roman" w:hAnsi="Times New Roman"/>
          <w:b/>
          <w:sz w:val="28"/>
          <w:szCs w:val="28"/>
        </w:rPr>
      </w:pPr>
      <w:r w:rsidRPr="009F65B2">
        <w:rPr>
          <w:rFonts w:ascii="Times New Roman" w:hAnsi="Times New Roman"/>
          <w:b/>
          <w:sz w:val="28"/>
          <w:szCs w:val="28"/>
        </w:rPr>
        <w:t>Случайные величины</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F46B16" w:rsidRPr="001B2344" w:rsidRDefault="00F46B16" w:rsidP="001B2344">
      <w:pPr>
        <w:pStyle w:val="3"/>
        <w:spacing w:before="0" w:beforeAutospacing="0" w:after="0" w:afterAutospacing="0"/>
        <w:ind w:firstLine="709"/>
        <w:jc w:val="both"/>
        <w:rPr>
          <w:sz w:val="28"/>
          <w:szCs w:val="28"/>
        </w:rPr>
      </w:pPr>
      <w:bookmarkStart w:id="253" w:name="_Toc405513923"/>
      <w:bookmarkStart w:id="254" w:name="_Toc284662801"/>
      <w:bookmarkStart w:id="255" w:name="_Toc284663428"/>
      <w:r w:rsidRPr="001B2344">
        <w:rPr>
          <w:sz w:val="28"/>
          <w:szCs w:val="28"/>
        </w:rPr>
        <w:t>Геометрия</w:t>
      </w:r>
      <w:bookmarkEnd w:id="253"/>
      <w:bookmarkEnd w:id="254"/>
      <w:bookmarkEnd w:id="255"/>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Геометрические фигуры</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Фигуры в геометрии и в окружающем мире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iCs/>
          <w:sz w:val="28"/>
          <w:szCs w:val="28"/>
        </w:rPr>
        <w:t>Осевая симметрия геометрических фигур. Центральная симметрия геометрических фигур</w:t>
      </w:r>
      <w:r w:rsidRPr="001B2344">
        <w:rPr>
          <w:rFonts w:ascii="Times New Roman" w:hAnsi="Times New Roman"/>
          <w:i/>
          <w:iCs/>
          <w:sz w:val="28"/>
          <w:szCs w:val="28"/>
        </w:rPr>
        <w:t>.</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Многоугольники</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Многоугольник, его элементы и его свойства. Распознавание некоторых </w:t>
      </w:r>
      <w:r w:rsidRPr="009F65B2">
        <w:rPr>
          <w:rFonts w:ascii="Times New Roman" w:hAnsi="Times New Roman"/>
          <w:sz w:val="28"/>
          <w:szCs w:val="28"/>
        </w:rPr>
        <w:t xml:space="preserve">многоугольников. </w:t>
      </w:r>
      <w:r w:rsidRPr="009F65B2">
        <w:rPr>
          <w:rFonts w:ascii="Times New Roman" w:hAnsi="Times New Roman"/>
          <w:bCs/>
          <w:sz w:val="28"/>
          <w:szCs w:val="28"/>
        </w:rPr>
        <w:t>В</w:t>
      </w:r>
      <w:r w:rsidRPr="009F65B2">
        <w:rPr>
          <w:rFonts w:ascii="Times New Roman" w:hAnsi="Times New Roman"/>
          <w:sz w:val="28"/>
          <w:szCs w:val="28"/>
        </w:rPr>
        <w:t>ыпуклые и невыпуклые многоугольники. Правильные многоугольники.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Треугольники. Высота, медиана, биссектриса, средняя линия треугольника. Равнобедренный треугольник, его свойства и признаки. </w:t>
      </w:r>
      <w:r w:rsidRPr="001B2344">
        <w:rPr>
          <w:rFonts w:ascii="Times New Roman" w:hAnsi="Times New Roman"/>
          <w:sz w:val="28"/>
          <w:szCs w:val="28"/>
        </w:rPr>
        <w:lastRenderedPageBreak/>
        <w:t>Равносторонний треугольник. Прямоугольный, остроугольный, тупоугольный треугольники. Внешние углы треугольника. Неравенство треугольника.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Окружность, круг</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bCs/>
          <w:sz w:val="28"/>
          <w:szCs w:val="28"/>
        </w:rPr>
        <w:t>И</w:t>
      </w:r>
      <w:r w:rsidRPr="009F65B2">
        <w:rPr>
          <w:rFonts w:ascii="Times New Roman" w:hAnsi="Times New Roman"/>
          <w:sz w:val="28"/>
          <w:szCs w:val="28"/>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Геометрические фигуры в пространстве (объёмные тела)</w:t>
      </w:r>
    </w:p>
    <w:p w:rsidR="00F46B16" w:rsidRPr="001B2344"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w:t>
      </w:r>
      <w:r w:rsidRPr="001B2344">
        <w:rPr>
          <w:rFonts w:ascii="Times New Roman" w:hAnsi="Times New Roman"/>
          <w:sz w:val="28"/>
          <w:szCs w:val="28"/>
        </w:rPr>
        <w:t xml:space="preserve"> простейших свойствах</w:t>
      </w:r>
      <w:r w:rsidRPr="001B2344">
        <w:rPr>
          <w:rFonts w:ascii="Times New Roman" w:hAnsi="Times New Roman"/>
          <w:i/>
          <w:sz w:val="28"/>
          <w:szCs w:val="28"/>
        </w:rPr>
        <w:t xml:space="preserve">. </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Отношения</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Равенство фигур</w:t>
      </w:r>
    </w:p>
    <w:p w:rsidR="00F46B16" w:rsidRPr="001B2344" w:rsidRDefault="00F46B16" w:rsidP="001B2344">
      <w:pPr>
        <w:spacing w:after="0" w:line="240" w:lineRule="auto"/>
        <w:ind w:firstLine="709"/>
        <w:jc w:val="both"/>
        <w:rPr>
          <w:rFonts w:ascii="Times New Roman" w:hAnsi="Times New Roman"/>
          <w:i/>
          <w:iCs/>
          <w:sz w:val="28"/>
          <w:szCs w:val="28"/>
        </w:rPr>
      </w:pPr>
      <w:r w:rsidRPr="001B2344">
        <w:rPr>
          <w:rFonts w:ascii="Times New Roman" w:hAnsi="Times New Roman"/>
          <w:bCs/>
          <w:sz w:val="28"/>
          <w:szCs w:val="28"/>
        </w:rPr>
        <w:t>С</w:t>
      </w:r>
      <w:r w:rsidRPr="001B2344">
        <w:rPr>
          <w:rFonts w:ascii="Times New Roman" w:hAnsi="Times New Roman"/>
          <w:sz w:val="28"/>
          <w:szCs w:val="28"/>
        </w:rPr>
        <w:t xml:space="preserve">войства равных треугольников. Признаки равенства треугольников.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Параллельно</w:t>
      </w:r>
      <w:r w:rsidRPr="001B2344">
        <w:rPr>
          <w:rFonts w:ascii="Times New Roman" w:hAnsi="Times New Roman"/>
          <w:b/>
          <w:bCs/>
          <w:sz w:val="28"/>
          <w:szCs w:val="28"/>
        </w:rPr>
        <w:softHyphen/>
        <w:t>сть прямых</w:t>
      </w:r>
    </w:p>
    <w:p w:rsidR="00F46B16" w:rsidRPr="009F65B2" w:rsidRDefault="00F46B16" w:rsidP="001B2344">
      <w:pPr>
        <w:spacing w:after="0" w:line="240" w:lineRule="auto"/>
        <w:ind w:firstLine="709"/>
        <w:jc w:val="both"/>
        <w:rPr>
          <w:rFonts w:ascii="Times New Roman" w:hAnsi="Times New Roman"/>
          <w:iCs/>
          <w:sz w:val="28"/>
          <w:szCs w:val="28"/>
        </w:rPr>
      </w:pPr>
      <w:r w:rsidRPr="009F65B2">
        <w:rPr>
          <w:rFonts w:ascii="Times New Roman" w:hAnsi="Times New Roman"/>
          <w:sz w:val="28"/>
          <w:szCs w:val="28"/>
        </w:rPr>
        <w:t>Признаки и свойства параллельных прямых. Аксиома параллельности Евклида. Теорема Фалеса.</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Перпендикулярные прямые</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9F65B2">
        <w:rPr>
          <w:rFonts w:ascii="Times New Roman" w:hAnsi="Times New Roman"/>
          <w:sz w:val="28"/>
          <w:szCs w:val="28"/>
        </w:rPr>
        <w:t xml:space="preserve">Свойства и признаки перпендикулярности.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b/>
          <w:bCs/>
          <w:sz w:val="28"/>
          <w:szCs w:val="28"/>
        </w:rPr>
        <w:t>Подобие</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Пропорциональные отрезки, подобие фигур. Подобные треугольники. Признаки подобия. </w:t>
      </w:r>
    </w:p>
    <w:p w:rsidR="00F46B16" w:rsidRPr="009F65B2" w:rsidRDefault="00F46B16" w:rsidP="001B2344">
      <w:pPr>
        <w:spacing w:after="0" w:line="240" w:lineRule="auto"/>
        <w:ind w:firstLine="709"/>
        <w:jc w:val="both"/>
        <w:rPr>
          <w:rFonts w:ascii="Times New Roman" w:hAnsi="Times New Roman"/>
          <w:iCs/>
          <w:sz w:val="28"/>
          <w:szCs w:val="28"/>
        </w:rPr>
      </w:pPr>
      <w:r w:rsidRPr="001B2344">
        <w:rPr>
          <w:rFonts w:ascii="Times New Roman" w:hAnsi="Times New Roman"/>
          <w:b/>
          <w:sz w:val="28"/>
          <w:szCs w:val="28"/>
        </w:rPr>
        <w:t>Взаимное расположение</w:t>
      </w:r>
      <w:r w:rsidRPr="001B2344">
        <w:rPr>
          <w:rFonts w:ascii="Times New Roman" w:hAnsi="Times New Roman"/>
          <w:sz w:val="28"/>
          <w:szCs w:val="28"/>
        </w:rPr>
        <w:t xml:space="preserve"> прямой и окружности</w:t>
      </w:r>
      <w:r w:rsidRPr="001B2344">
        <w:rPr>
          <w:rFonts w:ascii="Times New Roman" w:hAnsi="Times New Roman"/>
          <w:i/>
          <w:sz w:val="28"/>
          <w:szCs w:val="28"/>
        </w:rPr>
        <w:t xml:space="preserve">, </w:t>
      </w:r>
      <w:r w:rsidRPr="009F65B2">
        <w:rPr>
          <w:rFonts w:ascii="Times New Roman" w:hAnsi="Times New Roman"/>
          <w:sz w:val="28"/>
          <w:szCs w:val="28"/>
        </w:rPr>
        <w:t>двух окружностей.</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Измерения и вычисления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Величины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Представление об объёме и его свойствах. Измерение объёма. Единицы измерения объёмов.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Измерения и вычисления</w:t>
      </w:r>
    </w:p>
    <w:p w:rsidR="00F46B16" w:rsidRPr="009F65B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9F65B2">
        <w:rPr>
          <w:rFonts w:ascii="Times New Roman" w:hAnsi="Times New Roman"/>
          <w:sz w:val="28"/>
          <w:szCs w:val="28"/>
        </w:rPr>
        <w:t>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9F65B2">
        <w:rPr>
          <w:rFonts w:ascii="Times New Roman" w:hAnsi="Times New Roman"/>
          <w:sz w:val="28"/>
          <w:szCs w:val="28"/>
        </w:rPr>
        <w:softHyphen/>
        <w:t>ружности и площади круга. Сравнение и вычисление площадей. Теорема Пифагора. Теорема синусов. Теорема косинусов.</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b/>
          <w:sz w:val="28"/>
          <w:szCs w:val="28"/>
        </w:rPr>
        <w:lastRenderedPageBreak/>
        <w:t>Расстояния</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Расстояние между точками. Расстояние от точки до прямой. Расстояние между фигурами. </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Геометрические построения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Геометрические построения для иллюстрации свойств геометрических фигур.</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Построение треугольников по трём сторонам, двум сторонам и углу между ними, стороне и двум прилежащим к ней углам.</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Деление отрезка в данном отношении.</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 xml:space="preserve">Геометрические преобразования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Преобразования</w:t>
      </w:r>
    </w:p>
    <w:p w:rsidR="00F46B16" w:rsidRPr="009F65B2"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sz w:val="28"/>
          <w:szCs w:val="28"/>
        </w:rPr>
        <w:t xml:space="preserve">Понятие преобразования. Представление о метапредметном понятии </w:t>
      </w:r>
      <w:r w:rsidRPr="009F65B2">
        <w:rPr>
          <w:rFonts w:ascii="Times New Roman" w:hAnsi="Times New Roman"/>
          <w:sz w:val="28"/>
          <w:szCs w:val="28"/>
        </w:rPr>
        <w:t>«преобразование». Подобие.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Движения</w:t>
      </w:r>
    </w:p>
    <w:p w:rsidR="00F46B16" w:rsidRPr="00C97320"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Осевая и центральная симметрия, поворот и параллельный перенос.</w:t>
      </w:r>
      <w:r>
        <w:rPr>
          <w:rFonts w:ascii="Times New Roman" w:hAnsi="Times New Roman"/>
          <w:sz w:val="28"/>
          <w:szCs w:val="28"/>
        </w:rPr>
        <w:t xml:space="preserve"> </w:t>
      </w:r>
      <w:r w:rsidRPr="00C97320">
        <w:rPr>
          <w:rFonts w:ascii="Times New Roman" w:hAnsi="Times New Roman"/>
          <w:i/>
          <w:sz w:val="28"/>
          <w:szCs w:val="28"/>
        </w:rPr>
        <w:t xml:space="preserve">Комбинации движений на плоскости и их свойства. </w:t>
      </w:r>
    </w:p>
    <w:p w:rsidR="00F46B16" w:rsidRPr="001B2344" w:rsidRDefault="00F46B16" w:rsidP="001B2344">
      <w:pPr>
        <w:pStyle w:val="aff6"/>
        <w:spacing w:after="0" w:line="240" w:lineRule="auto"/>
        <w:ind w:firstLine="709"/>
        <w:jc w:val="both"/>
        <w:rPr>
          <w:rFonts w:ascii="Times New Roman" w:hAnsi="Times New Roman"/>
          <w:b/>
          <w:i w:val="0"/>
          <w:color w:val="auto"/>
          <w:sz w:val="28"/>
          <w:szCs w:val="28"/>
        </w:rPr>
      </w:pPr>
      <w:r w:rsidRPr="001B2344">
        <w:rPr>
          <w:rFonts w:ascii="Times New Roman" w:hAnsi="Times New Roman"/>
          <w:b/>
          <w:i w:val="0"/>
          <w:color w:val="auto"/>
          <w:sz w:val="28"/>
          <w:szCs w:val="28"/>
        </w:rPr>
        <w:t>Векторы и координаты на плоскости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iCs/>
          <w:sz w:val="28"/>
          <w:szCs w:val="28"/>
        </w:rPr>
        <w:t>Векторы</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F46B16" w:rsidRPr="009F65B2" w:rsidRDefault="00F46B16" w:rsidP="001B2344">
      <w:pPr>
        <w:spacing w:after="0" w:line="240" w:lineRule="auto"/>
        <w:ind w:firstLine="709"/>
        <w:jc w:val="both"/>
        <w:rPr>
          <w:rFonts w:ascii="Times New Roman" w:hAnsi="Times New Roman"/>
          <w:b/>
          <w:bCs/>
          <w:sz w:val="28"/>
          <w:szCs w:val="28"/>
        </w:rPr>
      </w:pPr>
      <w:r w:rsidRPr="009F65B2">
        <w:rPr>
          <w:rFonts w:ascii="Times New Roman" w:hAnsi="Times New Roman"/>
          <w:b/>
          <w:bCs/>
          <w:sz w:val="28"/>
          <w:szCs w:val="28"/>
        </w:rPr>
        <w:t>Координаты</w:t>
      </w:r>
    </w:p>
    <w:p w:rsidR="00F46B16" w:rsidRPr="00C97320"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 xml:space="preserve">Основные понятия, координаты вектора, расстояние между точками. Координаты середины отрезка. </w:t>
      </w:r>
      <w:r w:rsidRPr="00C97320">
        <w:rPr>
          <w:rFonts w:ascii="Times New Roman" w:hAnsi="Times New Roman"/>
          <w:i/>
          <w:sz w:val="28"/>
          <w:szCs w:val="28"/>
        </w:rPr>
        <w:t>Уравнения фигур.</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Применение векторов и координат для решения простейших геометрических задач.</w:t>
      </w:r>
    </w:p>
    <w:p w:rsidR="00F46B16" w:rsidRPr="009F65B2" w:rsidRDefault="00F46B16" w:rsidP="001B2344">
      <w:pPr>
        <w:pStyle w:val="3"/>
        <w:spacing w:before="0" w:beforeAutospacing="0" w:after="0" w:afterAutospacing="0"/>
        <w:ind w:firstLine="709"/>
        <w:jc w:val="both"/>
        <w:rPr>
          <w:sz w:val="28"/>
          <w:szCs w:val="28"/>
        </w:rPr>
      </w:pPr>
      <w:bookmarkStart w:id="256" w:name="_Toc405513924"/>
      <w:bookmarkStart w:id="257" w:name="_Toc284662802"/>
      <w:bookmarkStart w:id="258" w:name="_Toc284663429"/>
      <w:r w:rsidRPr="009F65B2">
        <w:rPr>
          <w:sz w:val="28"/>
          <w:szCs w:val="28"/>
        </w:rPr>
        <w:t>История математики</w:t>
      </w:r>
      <w:bookmarkEnd w:id="256"/>
      <w:bookmarkEnd w:id="257"/>
      <w:bookmarkEnd w:id="258"/>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F46B16" w:rsidRPr="00C97320"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z w:val="28"/>
          <w:szCs w:val="28"/>
        </w:rPr>
        <w:t xml:space="preserve">Бесконечность множества простых чисел. Числа и длины отрезков. Рациональные числа. Потребность в иррациональных числах. </w:t>
      </w:r>
      <w:r w:rsidRPr="00C97320">
        <w:rPr>
          <w:rFonts w:ascii="Times New Roman" w:hAnsi="Times New Roman"/>
          <w:i/>
          <w:sz w:val="28"/>
          <w:szCs w:val="28"/>
        </w:rPr>
        <w:t>Школа Пифагора</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lastRenderedPageBreak/>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C97320">
        <w:rPr>
          <w:rFonts w:ascii="Times New Roman" w:hAnsi="Times New Roman"/>
          <w:i/>
          <w:color w:val="FF0000"/>
          <w:sz w:val="28"/>
          <w:szCs w:val="28"/>
        </w:rPr>
        <w:t xml:space="preserve">. </w:t>
      </w:r>
      <w:r w:rsidRPr="00C97320">
        <w:rPr>
          <w:rFonts w:ascii="Times New Roman" w:hAnsi="Times New Roman"/>
          <w:i/>
          <w:sz w:val="28"/>
          <w:szCs w:val="28"/>
        </w:rPr>
        <w:t>Золотое сечение. «Начала» Евклида. Л Эйлер, Н.И.Лобачевский. История пятого постулата.</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Геометрия и искусство. Геометрические закономерности окружающего мира.</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 xml:space="preserve">Математика в развитии России: Петр </w:t>
      </w:r>
      <w:r w:rsidRPr="00C97320">
        <w:rPr>
          <w:rFonts w:ascii="Times New Roman" w:hAnsi="Times New Roman"/>
          <w:i/>
          <w:sz w:val="28"/>
          <w:szCs w:val="28"/>
          <w:lang w:val="en-US"/>
        </w:rPr>
        <w:t>I</w:t>
      </w:r>
      <w:r w:rsidRPr="00C97320">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F46B16" w:rsidRPr="001B2344" w:rsidRDefault="00F46B16" w:rsidP="001B2344">
      <w:pPr>
        <w:spacing w:after="0" w:line="240" w:lineRule="auto"/>
        <w:jc w:val="both"/>
        <w:rPr>
          <w:rFonts w:ascii="Times New Roman" w:hAnsi="Times New Roman"/>
          <w:sz w:val="28"/>
          <w:szCs w:val="28"/>
        </w:rPr>
      </w:pPr>
    </w:p>
    <w:p w:rsidR="00F46B16" w:rsidRPr="001B2344" w:rsidRDefault="00F46B16" w:rsidP="001B2344">
      <w:pPr>
        <w:pStyle w:val="3"/>
        <w:spacing w:before="0" w:beforeAutospacing="0" w:after="0" w:afterAutospacing="0"/>
        <w:ind w:firstLine="709"/>
        <w:rPr>
          <w:sz w:val="28"/>
          <w:szCs w:val="28"/>
        </w:rPr>
      </w:pPr>
      <w:bookmarkStart w:id="259" w:name="_Toc409691709"/>
      <w:bookmarkStart w:id="260" w:name="_Toc410654034"/>
      <w:bookmarkStart w:id="261" w:name="_Toc414553245"/>
      <w:bookmarkEnd w:id="237"/>
      <w:r w:rsidRPr="001B2344">
        <w:rPr>
          <w:sz w:val="28"/>
          <w:szCs w:val="28"/>
        </w:rPr>
        <w:t>2.2.2.8. Информатика</w:t>
      </w:r>
      <w:bookmarkEnd w:id="259"/>
      <w:bookmarkEnd w:id="260"/>
      <w:bookmarkEnd w:id="261"/>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F46B16" w:rsidRPr="001B2344" w:rsidRDefault="00F46B16" w:rsidP="009F65B2">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 </w:t>
      </w:r>
      <w:r w:rsidRPr="001B2344">
        <w:rPr>
          <w:rFonts w:ascii="Times New Roman" w:hAnsi="Times New Roman"/>
          <w:position w:val="-1"/>
          <w:sz w:val="28"/>
          <w:szCs w:val="28"/>
        </w:rPr>
        <w:t>реализации п</w:t>
      </w:r>
      <w:r w:rsidRPr="001B2344">
        <w:rPr>
          <w:rFonts w:ascii="Times New Roman" w:hAnsi="Times New Roman"/>
          <w:spacing w:val="2"/>
          <w:position w:val="-1"/>
          <w:sz w:val="28"/>
          <w:szCs w:val="28"/>
        </w:rPr>
        <w:t>ро</w:t>
      </w:r>
      <w:r w:rsidRPr="001B2344">
        <w:rPr>
          <w:rFonts w:ascii="Times New Roman" w:hAnsi="Times New Roman"/>
          <w:spacing w:val="-1"/>
          <w:position w:val="-1"/>
          <w:sz w:val="28"/>
          <w:szCs w:val="28"/>
        </w:rPr>
        <w:t>г</w:t>
      </w:r>
      <w:r w:rsidRPr="001B2344">
        <w:rPr>
          <w:rFonts w:ascii="Times New Roman" w:hAnsi="Times New Roman"/>
          <w:spacing w:val="2"/>
          <w:position w:val="-1"/>
          <w:sz w:val="28"/>
          <w:szCs w:val="28"/>
        </w:rPr>
        <w:t>р</w:t>
      </w:r>
      <w:r w:rsidRPr="001B2344">
        <w:rPr>
          <w:rFonts w:ascii="Times New Roman" w:hAnsi="Times New Roman"/>
          <w:spacing w:val="1"/>
          <w:position w:val="-1"/>
          <w:sz w:val="28"/>
          <w:szCs w:val="28"/>
        </w:rPr>
        <w:t>а</w:t>
      </w:r>
      <w:r w:rsidRPr="001B2344">
        <w:rPr>
          <w:rFonts w:ascii="Times New Roman" w:hAnsi="Times New Roman"/>
          <w:spacing w:val="-2"/>
          <w:position w:val="-1"/>
          <w:sz w:val="28"/>
          <w:szCs w:val="28"/>
        </w:rPr>
        <w:t>мм</w:t>
      </w:r>
      <w:r w:rsidRPr="001B2344">
        <w:rPr>
          <w:rFonts w:ascii="Times New Roman" w:hAnsi="Times New Roman"/>
          <w:position w:val="-1"/>
          <w:sz w:val="28"/>
          <w:szCs w:val="28"/>
        </w:rPr>
        <w:t>ы</w:t>
      </w:r>
      <w:r>
        <w:rPr>
          <w:rFonts w:ascii="Times New Roman" w:hAnsi="Times New Roman"/>
          <w:position w:val="-1"/>
          <w:sz w:val="28"/>
          <w:szCs w:val="28"/>
        </w:rPr>
        <w:t xml:space="preserve"> </w:t>
      </w:r>
      <w:r w:rsidRPr="001B2344">
        <w:rPr>
          <w:rFonts w:ascii="Times New Roman" w:hAnsi="Times New Roman"/>
          <w:spacing w:val="-3"/>
          <w:position w:val="-1"/>
          <w:sz w:val="28"/>
          <w:szCs w:val="28"/>
        </w:rPr>
        <w:t>у</w:t>
      </w:r>
      <w:r w:rsidRPr="001B2344">
        <w:rPr>
          <w:rFonts w:ascii="Times New Roman" w:hAnsi="Times New Roman"/>
          <w:spacing w:val="1"/>
          <w:position w:val="-1"/>
          <w:sz w:val="28"/>
          <w:szCs w:val="28"/>
        </w:rPr>
        <w:t>че</w:t>
      </w:r>
      <w:r w:rsidRPr="001B2344">
        <w:rPr>
          <w:rFonts w:ascii="Times New Roman" w:hAnsi="Times New Roman"/>
          <w:spacing w:val="2"/>
          <w:position w:val="-1"/>
          <w:sz w:val="28"/>
          <w:szCs w:val="28"/>
        </w:rPr>
        <w:t>б</w:t>
      </w:r>
      <w:r w:rsidRPr="001B2344">
        <w:rPr>
          <w:rFonts w:ascii="Times New Roman" w:hAnsi="Times New Roman"/>
          <w:position w:val="-1"/>
          <w:sz w:val="28"/>
          <w:szCs w:val="28"/>
        </w:rPr>
        <w:t>н</w:t>
      </w:r>
      <w:r w:rsidRPr="001B2344">
        <w:rPr>
          <w:rFonts w:ascii="Times New Roman" w:hAnsi="Times New Roman"/>
          <w:spacing w:val="2"/>
          <w:position w:val="-1"/>
          <w:sz w:val="28"/>
          <w:szCs w:val="28"/>
        </w:rPr>
        <w:t>о</w:t>
      </w:r>
      <w:r w:rsidRPr="001B2344">
        <w:rPr>
          <w:rFonts w:ascii="Times New Roman" w:hAnsi="Times New Roman"/>
          <w:spacing w:val="-1"/>
          <w:position w:val="-1"/>
          <w:sz w:val="28"/>
          <w:szCs w:val="28"/>
        </w:rPr>
        <w:t>г</w:t>
      </w:r>
      <w:r w:rsidRPr="001B2344">
        <w:rPr>
          <w:rFonts w:ascii="Times New Roman" w:hAnsi="Times New Roman"/>
          <w:position w:val="-1"/>
          <w:sz w:val="28"/>
          <w:szCs w:val="28"/>
        </w:rPr>
        <w:t>о</w:t>
      </w:r>
      <w:r>
        <w:rPr>
          <w:rFonts w:ascii="Times New Roman" w:hAnsi="Times New Roman"/>
          <w:position w:val="-1"/>
          <w:sz w:val="28"/>
          <w:szCs w:val="28"/>
        </w:rPr>
        <w:t xml:space="preserve"> </w:t>
      </w:r>
      <w:r w:rsidRPr="001B2344">
        <w:rPr>
          <w:rFonts w:ascii="Times New Roman" w:hAnsi="Times New Roman"/>
          <w:spacing w:val="2"/>
          <w:position w:val="-1"/>
          <w:sz w:val="28"/>
          <w:szCs w:val="28"/>
        </w:rPr>
        <w:t>п</w:t>
      </w:r>
      <w:r w:rsidRPr="001B2344">
        <w:rPr>
          <w:rFonts w:ascii="Times New Roman" w:hAnsi="Times New Roman"/>
          <w:position w:val="-1"/>
          <w:sz w:val="28"/>
          <w:szCs w:val="28"/>
        </w:rPr>
        <w:t>р</w:t>
      </w:r>
      <w:r w:rsidRPr="001B2344">
        <w:rPr>
          <w:rFonts w:ascii="Times New Roman" w:hAnsi="Times New Roman"/>
          <w:spacing w:val="1"/>
          <w:position w:val="-1"/>
          <w:sz w:val="28"/>
          <w:szCs w:val="28"/>
        </w:rPr>
        <w:t>е</w:t>
      </w:r>
      <w:r w:rsidRPr="001B2344">
        <w:rPr>
          <w:rFonts w:ascii="Times New Roman" w:hAnsi="Times New Roman"/>
          <w:spacing w:val="2"/>
          <w:position w:val="-1"/>
          <w:sz w:val="28"/>
          <w:szCs w:val="28"/>
        </w:rPr>
        <w:t>д</w:t>
      </w:r>
      <w:r w:rsidRPr="001B2344">
        <w:rPr>
          <w:rFonts w:ascii="Times New Roman" w:hAnsi="Times New Roman"/>
          <w:spacing w:val="-2"/>
          <w:position w:val="-1"/>
          <w:sz w:val="28"/>
          <w:szCs w:val="28"/>
        </w:rPr>
        <w:t>м</w:t>
      </w:r>
      <w:r w:rsidRPr="001B2344">
        <w:rPr>
          <w:rFonts w:ascii="Times New Roman" w:hAnsi="Times New Roman"/>
          <w:spacing w:val="-1"/>
          <w:position w:val="-1"/>
          <w:sz w:val="28"/>
          <w:szCs w:val="28"/>
        </w:rPr>
        <w:t>е</w:t>
      </w:r>
      <w:r w:rsidRPr="001B2344">
        <w:rPr>
          <w:rFonts w:ascii="Times New Roman" w:hAnsi="Times New Roman"/>
          <w:spacing w:val="1"/>
          <w:position w:val="-1"/>
          <w:sz w:val="28"/>
          <w:szCs w:val="28"/>
        </w:rPr>
        <w:t>т</w:t>
      </w:r>
      <w:r w:rsidRPr="001B2344">
        <w:rPr>
          <w:rFonts w:ascii="Times New Roman" w:hAnsi="Times New Roman"/>
          <w:position w:val="-1"/>
          <w:sz w:val="28"/>
          <w:szCs w:val="28"/>
        </w:rPr>
        <w:t>а</w:t>
      </w:r>
      <w:r>
        <w:rPr>
          <w:rFonts w:ascii="Times New Roman" w:hAnsi="Times New Roman"/>
          <w:position w:val="-1"/>
          <w:sz w:val="28"/>
          <w:szCs w:val="28"/>
        </w:rPr>
        <w:t xml:space="preserve"> </w:t>
      </w:r>
      <w:r w:rsidRPr="001B2344">
        <w:rPr>
          <w:rFonts w:ascii="Times New Roman" w:hAnsi="Times New Roman"/>
          <w:position w:val="-1"/>
          <w:sz w:val="28"/>
          <w:szCs w:val="28"/>
        </w:rPr>
        <w:t>«И</w:t>
      </w:r>
      <w:r w:rsidRPr="001B2344">
        <w:rPr>
          <w:rFonts w:ascii="Times New Roman" w:hAnsi="Times New Roman"/>
          <w:spacing w:val="2"/>
          <w:position w:val="-1"/>
          <w:sz w:val="28"/>
          <w:szCs w:val="28"/>
        </w:rPr>
        <w:t>н</w:t>
      </w:r>
      <w:r w:rsidRPr="001B2344">
        <w:rPr>
          <w:rFonts w:ascii="Times New Roman" w:hAnsi="Times New Roman"/>
          <w:spacing w:val="-1"/>
          <w:position w:val="-1"/>
          <w:sz w:val="28"/>
          <w:szCs w:val="28"/>
        </w:rPr>
        <w:t>ф</w:t>
      </w:r>
      <w:r w:rsidRPr="001B2344">
        <w:rPr>
          <w:rFonts w:ascii="Times New Roman" w:hAnsi="Times New Roman"/>
          <w:spacing w:val="2"/>
          <w:position w:val="-1"/>
          <w:sz w:val="28"/>
          <w:szCs w:val="28"/>
        </w:rPr>
        <w:t>ор</w:t>
      </w:r>
      <w:r w:rsidRPr="001B2344">
        <w:rPr>
          <w:rFonts w:ascii="Times New Roman" w:hAnsi="Times New Roman"/>
          <w:spacing w:val="-2"/>
          <w:position w:val="-1"/>
          <w:sz w:val="28"/>
          <w:szCs w:val="28"/>
        </w:rPr>
        <w:t>м</w:t>
      </w:r>
      <w:r w:rsidRPr="001B2344">
        <w:rPr>
          <w:rFonts w:ascii="Times New Roman" w:hAnsi="Times New Roman"/>
          <w:spacing w:val="1"/>
          <w:position w:val="-1"/>
          <w:sz w:val="28"/>
          <w:szCs w:val="28"/>
        </w:rPr>
        <w:t>ати</w:t>
      </w:r>
      <w:r w:rsidRPr="001B2344">
        <w:rPr>
          <w:rFonts w:ascii="Times New Roman" w:hAnsi="Times New Roman"/>
          <w:position w:val="-1"/>
          <w:sz w:val="28"/>
          <w:szCs w:val="28"/>
        </w:rPr>
        <w:t>к</w:t>
      </w:r>
      <w:r w:rsidRPr="001B2344">
        <w:rPr>
          <w:rFonts w:ascii="Times New Roman" w:hAnsi="Times New Roman"/>
          <w:spacing w:val="1"/>
          <w:position w:val="-1"/>
          <w:sz w:val="28"/>
          <w:szCs w:val="28"/>
        </w:rPr>
        <w:t>а</w:t>
      </w:r>
      <w:r w:rsidRPr="001B2344">
        <w:rPr>
          <w:rFonts w:ascii="Times New Roman" w:hAnsi="Times New Roman"/>
          <w:position w:val="-1"/>
          <w:sz w:val="28"/>
          <w:szCs w:val="28"/>
        </w:rPr>
        <w:t>»</w:t>
      </w:r>
      <w:r w:rsidRPr="001B2344">
        <w:rPr>
          <w:rFonts w:ascii="Times New Roman" w:hAnsi="Times New Roman"/>
          <w:spacing w:val="12"/>
          <w:position w:val="-1"/>
          <w:sz w:val="28"/>
          <w:szCs w:val="28"/>
        </w:rPr>
        <w:t xml:space="preserve"> у учащихся формируется </w:t>
      </w:r>
      <w:r w:rsidRPr="001B2344">
        <w:rPr>
          <w:rFonts w:ascii="Times New Roman" w:hAnsi="Times New Roman"/>
          <w:spacing w:val="1"/>
          <w:sz w:val="28"/>
          <w:szCs w:val="28"/>
          <w:lang w:eastAsia="ru-RU"/>
        </w:rPr>
        <w:t>информационная</w:t>
      </w:r>
      <w:r>
        <w:rPr>
          <w:rFonts w:ascii="Times New Roman" w:hAnsi="Times New Roman"/>
          <w:spacing w:val="1"/>
          <w:sz w:val="28"/>
          <w:szCs w:val="28"/>
          <w:lang w:eastAsia="ru-RU"/>
        </w:rPr>
        <w:t xml:space="preserve"> </w:t>
      </w:r>
      <w:r w:rsidRPr="001B2344">
        <w:rPr>
          <w:rFonts w:ascii="Times New Roman" w:hAnsi="Times New Roman"/>
          <w:sz w:val="28"/>
          <w:szCs w:val="28"/>
          <w:lang w:eastAsia="ru-RU"/>
        </w:rPr>
        <w:t xml:space="preserve">и </w:t>
      </w:r>
      <w:r w:rsidRPr="001B2344">
        <w:rPr>
          <w:rFonts w:ascii="Times New Roman" w:hAnsi="Times New Roman"/>
          <w:spacing w:val="1"/>
          <w:sz w:val="28"/>
          <w:szCs w:val="28"/>
          <w:lang w:eastAsia="ru-RU"/>
        </w:rPr>
        <w:t>алгоритмическая</w:t>
      </w:r>
      <w:r>
        <w:rPr>
          <w:rFonts w:ascii="Times New Roman" w:hAnsi="Times New Roman"/>
          <w:spacing w:val="1"/>
          <w:sz w:val="28"/>
          <w:szCs w:val="28"/>
          <w:lang w:eastAsia="ru-RU"/>
        </w:rPr>
        <w:t xml:space="preserve"> </w:t>
      </w:r>
      <w:r w:rsidRPr="001B2344">
        <w:rPr>
          <w:rFonts w:ascii="Times New Roman" w:hAnsi="Times New Roman"/>
          <w:spacing w:val="1"/>
          <w:sz w:val="28"/>
          <w:szCs w:val="28"/>
          <w:lang w:eastAsia="ru-RU"/>
        </w:rPr>
        <w:t>культура</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умени</w:t>
      </w:r>
      <w:r w:rsidRPr="001B2344">
        <w:rPr>
          <w:rFonts w:ascii="Times New Roman" w:hAnsi="Times New Roman"/>
          <w:sz w:val="28"/>
          <w:szCs w:val="28"/>
          <w:lang w:eastAsia="ru-RU"/>
        </w:rPr>
        <w:t>я</w:t>
      </w:r>
      <w:r>
        <w:rPr>
          <w:rFonts w:ascii="Times New Roman" w:hAnsi="Times New Roman"/>
          <w:sz w:val="28"/>
          <w:szCs w:val="28"/>
          <w:lang w:eastAsia="ru-RU"/>
        </w:rPr>
        <w:t xml:space="preserve"> </w:t>
      </w:r>
      <w:r>
        <w:rPr>
          <w:rFonts w:ascii="Times New Roman" w:hAnsi="Times New Roman"/>
          <w:spacing w:val="1"/>
          <w:sz w:val="28"/>
          <w:szCs w:val="28"/>
          <w:lang w:eastAsia="ru-RU"/>
        </w:rPr>
        <w:t>формализации</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структурир</w:t>
      </w:r>
      <w:r w:rsidRPr="001B2344">
        <w:rPr>
          <w:rFonts w:ascii="Times New Roman" w:hAnsi="Times New Roman"/>
          <w:spacing w:val="3"/>
          <w:sz w:val="28"/>
          <w:szCs w:val="28"/>
          <w:lang w:eastAsia="ru-RU"/>
        </w:rPr>
        <w:t>о</w:t>
      </w:r>
      <w:r w:rsidRPr="001B2344">
        <w:rPr>
          <w:rFonts w:ascii="Times New Roman" w:hAnsi="Times New Roman"/>
          <w:spacing w:val="1"/>
          <w:sz w:val="28"/>
          <w:szCs w:val="28"/>
          <w:lang w:eastAsia="ru-RU"/>
        </w:rPr>
        <w:t>вани</w:t>
      </w:r>
      <w:r w:rsidRPr="001B2344">
        <w:rPr>
          <w:rFonts w:ascii="Times New Roman" w:hAnsi="Times New Roman"/>
          <w:sz w:val="28"/>
          <w:szCs w:val="28"/>
          <w:lang w:eastAsia="ru-RU"/>
        </w:rPr>
        <w:t>я</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информации</w:t>
      </w:r>
      <w:r w:rsidRPr="001B2344">
        <w:rPr>
          <w:rFonts w:ascii="Times New Roman" w:hAnsi="Times New Roman"/>
          <w:sz w:val="28"/>
          <w:szCs w:val="28"/>
          <w:lang w:eastAsia="ru-RU"/>
        </w:rPr>
        <w:t xml:space="preserve">, </w:t>
      </w:r>
      <w:r w:rsidRPr="001B2344">
        <w:rPr>
          <w:rFonts w:ascii="Times New Roman" w:hAnsi="Times New Roman"/>
          <w:spacing w:val="1"/>
          <w:sz w:val="28"/>
          <w:szCs w:val="28"/>
          <w:lang w:eastAsia="ru-RU"/>
        </w:rPr>
        <w:t>спосо</w:t>
      </w:r>
      <w:r w:rsidRPr="001B2344">
        <w:rPr>
          <w:rFonts w:ascii="Times New Roman" w:hAnsi="Times New Roman"/>
          <w:sz w:val="28"/>
          <w:szCs w:val="28"/>
          <w:lang w:eastAsia="ru-RU"/>
        </w:rPr>
        <w:t>б</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представлени</w:t>
      </w:r>
      <w:r w:rsidRPr="001B2344">
        <w:rPr>
          <w:rFonts w:ascii="Times New Roman" w:hAnsi="Times New Roman"/>
          <w:sz w:val="28"/>
          <w:szCs w:val="28"/>
          <w:lang w:eastAsia="ru-RU"/>
        </w:rPr>
        <w:t xml:space="preserve">я </w:t>
      </w:r>
      <w:r w:rsidRPr="001B2344">
        <w:rPr>
          <w:rFonts w:ascii="Times New Roman" w:hAnsi="Times New Roman"/>
          <w:spacing w:val="1"/>
          <w:sz w:val="28"/>
          <w:szCs w:val="28"/>
          <w:lang w:eastAsia="ru-RU"/>
        </w:rPr>
        <w:t>данны</w:t>
      </w:r>
      <w:r w:rsidRPr="001B2344">
        <w:rPr>
          <w:rFonts w:ascii="Times New Roman" w:hAnsi="Times New Roman"/>
          <w:sz w:val="28"/>
          <w:szCs w:val="28"/>
          <w:lang w:eastAsia="ru-RU"/>
        </w:rPr>
        <w:t>х</w:t>
      </w:r>
      <w:r>
        <w:rPr>
          <w:rFonts w:ascii="Times New Roman" w:hAnsi="Times New Roman"/>
          <w:sz w:val="28"/>
          <w:szCs w:val="28"/>
          <w:lang w:eastAsia="ru-RU"/>
        </w:rPr>
        <w:t xml:space="preserve"> </w:t>
      </w:r>
      <w:r w:rsidRPr="001B2344">
        <w:rPr>
          <w:rFonts w:ascii="Times New Roman" w:hAnsi="Times New Roman"/>
          <w:sz w:val="28"/>
          <w:szCs w:val="28"/>
          <w:lang w:eastAsia="ru-RU"/>
        </w:rPr>
        <w:t>в</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соответстви</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z w:val="28"/>
          <w:szCs w:val="28"/>
          <w:lang w:eastAsia="ru-RU"/>
        </w:rPr>
        <w:t xml:space="preserve">с </w:t>
      </w:r>
      <w:r w:rsidRPr="001B2344">
        <w:rPr>
          <w:rFonts w:ascii="Times New Roman" w:hAnsi="Times New Roman"/>
          <w:spacing w:val="1"/>
          <w:sz w:val="28"/>
          <w:szCs w:val="28"/>
          <w:lang w:eastAsia="ru-RU"/>
        </w:rPr>
        <w:t>поставленно</w:t>
      </w:r>
      <w:r w:rsidRPr="001B2344">
        <w:rPr>
          <w:rFonts w:ascii="Times New Roman" w:hAnsi="Times New Roman"/>
          <w:sz w:val="28"/>
          <w:szCs w:val="28"/>
          <w:lang w:eastAsia="ru-RU"/>
        </w:rPr>
        <w:t xml:space="preserve">й </w:t>
      </w:r>
      <w:r w:rsidRPr="001B2344">
        <w:rPr>
          <w:rFonts w:ascii="Times New Roman" w:hAnsi="Times New Roman"/>
          <w:spacing w:val="1"/>
          <w:sz w:val="28"/>
          <w:szCs w:val="28"/>
          <w:lang w:eastAsia="ru-RU"/>
        </w:rPr>
        <w:t>задаче</w:t>
      </w:r>
      <w:r w:rsidRPr="001B2344">
        <w:rPr>
          <w:rFonts w:ascii="Times New Roman" w:hAnsi="Times New Roman"/>
          <w:sz w:val="28"/>
          <w:szCs w:val="28"/>
          <w:lang w:eastAsia="ru-RU"/>
        </w:rPr>
        <w:t>й-</w:t>
      </w:r>
      <w:r w:rsidRPr="001B2344">
        <w:rPr>
          <w:rFonts w:ascii="Times New Roman" w:hAnsi="Times New Roman"/>
          <w:spacing w:val="1"/>
          <w:sz w:val="28"/>
          <w:szCs w:val="28"/>
          <w:lang w:eastAsia="ru-RU"/>
        </w:rPr>
        <w:t>таблицы</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схемы</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графики</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диаграммы</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z w:val="28"/>
          <w:szCs w:val="28"/>
          <w:lang w:eastAsia="ru-RU"/>
        </w:rPr>
        <w:t xml:space="preserve">с </w:t>
      </w:r>
      <w:r w:rsidRPr="001B2344">
        <w:rPr>
          <w:rFonts w:ascii="Times New Roman" w:hAnsi="Times New Roman"/>
          <w:spacing w:val="1"/>
          <w:sz w:val="28"/>
          <w:szCs w:val="28"/>
          <w:lang w:eastAsia="ru-RU"/>
        </w:rPr>
        <w:t>использование</w:t>
      </w:r>
      <w:r w:rsidRPr="001B2344">
        <w:rPr>
          <w:rFonts w:ascii="Times New Roman" w:hAnsi="Times New Roman"/>
          <w:sz w:val="28"/>
          <w:szCs w:val="28"/>
          <w:lang w:eastAsia="ru-RU"/>
        </w:rPr>
        <w:t>м</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соответствующи</w:t>
      </w:r>
      <w:r w:rsidRPr="001B2344">
        <w:rPr>
          <w:rFonts w:ascii="Times New Roman" w:hAnsi="Times New Roman"/>
          <w:sz w:val="28"/>
          <w:szCs w:val="28"/>
          <w:lang w:eastAsia="ru-RU"/>
        </w:rPr>
        <w:t xml:space="preserve">х </w:t>
      </w:r>
      <w:r w:rsidRPr="001B2344">
        <w:rPr>
          <w:rFonts w:ascii="Times New Roman" w:hAnsi="Times New Roman"/>
          <w:spacing w:val="1"/>
          <w:sz w:val="28"/>
          <w:szCs w:val="28"/>
          <w:lang w:eastAsia="ru-RU"/>
        </w:rPr>
        <w:t>программны</w:t>
      </w:r>
      <w:r w:rsidRPr="001B2344">
        <w:rPr>
          <w:rFonts w:ascii="Times New Roman" w:hAnsi="Times New Roman"/>
          <w:sz w:val="28"/>
          <w:szCs w:val="28"/>
          <w:lang w:eastAsia="ru-RU"/>
        </w:rPr>
        <w:t>х</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средст</w:t>
      </w:r>
      <w:r w:rsidRPr="001B2344">
        <w:rPr>
          <w:rFonts w:ascii="Times New Roman" w:hAnsi="Times New Roman"/>
          <w:sz w:val="28"/>
          <w:szCs w:val="28"/>
          <w:lang w:eastAsia="ru-RU"/>
        </w:rPr>
        <w:t>в</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обработк</w:t>
      </w:r>
      <w:r w:rsidRPr="001B2344">
        <w:rPr>
          <w:rFonts w:ascii="Times New Roman" w:hAnsi="Times New Roman"/>
          <w:sz w:val="28"/>
          <w:szCs w:val="28"/>
          <w:lang w:eastAsia="ru-RU"/>
        </w:rPr>
        <w:t xml:space="preserve">и </w:t>
      </w:r>
      <w:r w:rsidRPr="001B2344">
        <w:rPr>
          <w:rFonts w:ascii="Times New Roman" w:hAnsi="Times New Roman"/>
          <w:spacing w:val="1"/>
          <w:sz w:val="28"/>
          <w:szCs w:val="28"/>
          <w:lang w:eastAsia="ru-RU"/>
        </w:rPr>
        <w:t>данных</w:t>
      </w:r>
      <w:r w:rsidRPr="001B2344">
        <w:rPr>
          <w:rFonts w:ascii="Times New Roman" w:hAnsi="Times New Roman"/>
          <w:sz w:val="28"/>
          <w:szCs w:val="28"/>
          <w:lang w:eastAsia="ru-RU"/>
        </w:rPr>
        <w:t xml:space="preserve">; </w:t>
      </w:r>
      <w:r w:rsidRPr="001B2344">
        <w:rPr>
          <w:rFonts w:ascii="Times New Roman" w:hAnsi="Times New Roman"/>
          <w:spacing w:val="1"/>
          <w:sz w:val="28"/>
          <w:szCs w:val="28"/>
        </w:rPr>
        <w:t>представлени</w:t>
      </w:r>
      <w:r w:rsidRPr="001B2344">
        <w:rPr>
          <w:rFonts w:ascii="Times New Roman" w:hAnsi="Times New Roman"/>
          <w:sz w:val="28"/>
          <w:szCs w:val="28"/>
        </w:rPr>
        <w:t xml:space="preserve">я о </w:t>
      </w:r>
      <w:r w:rsidRPr="001B2344">
        <w:rPr>
          <w:rFonts w:ascii="Times New Roman" w:hAnsi="Times New Roman"/>
          <w:spacing w:val="1"/>
          <w:sz w:val="28"/>
          <w:szCs w:val="28"/>
        </w:rPr>
        <w:t>компьютер</w:t>
      </w:r>
      <w:r w:rsidRPr="001B2344">
        <w:rPr>
          <w:rFonts w:ascii="Times New Roman" w:hAnsi="Times New Roman"/>
          <w:sz w:val="28"/>
          <w:szCs w:val="28"/>
        </w:rPr>
        <w:t xml:space="preserve">е </w:t>
      </w:r>
      <w:r w:rsidRPr="001B2344">
        <w:rPr>
          <w:rFonts w:ascii="Times New Roman" w:hAnsi="Times New Roman"/>
          <w:spacing w:val="1"/>
          <w:sz w:val="28"/>
          <w:szCs w:val="28"/>
        </w:rPr>
        <w:t>ка</w:t>
      </w:r>
      <w:r w:rsidRPr="001B2344">
        <w:rPr>
          <w:rFonts w:ascii="Times New Roman" w:hAnsi="Times New Roman"/>
          <w:sz w:val="28"/>
          <w:szCs w:val="28"/>
        </w:rPr>
        <w:t xml:space="preserve">к </w:t>
      </w:r>
      <w:r w:rsidRPr="001B2344">
        <w:rPr>
          <w:rFonts w:ascii="Times New Roman" w:hAnsi="Times New Roman"/>
          <w:spacing w:val="1"/>
          <w:sz w:val="28"/>
          <w:szCs w:val="28"/>
        </w:rPr>
        <w:t>универсально</w:t>
      </w:r>
      <w:r w:rsidRPr="001B2344">
        <w:rPr>
          <w:rFonts w:ascii="Times New Roman" w:hAnsi="Times New Roman"/>
          <w:sz w:val="28"/>
          <w:szCs w:val="28"/>
        </w:rPr>
        <w:t xml:space="preserve">м </w:t>
      </w:r>
      <w:r w:rsidRPr="001B2344">
        <w:rPr>
          <w:rFonts w:ascii="Times New Roman" w:hAnsi="Times New Roman"/>
          <w:spacing w:val="1"/>
          <w:sz w:val="28"/>
          <w:szCs w:val="28"/>
        </w:rPr>
        <w:t>устройств</w:t>
      </w:r>
      <w:r w:rsidRPr="001B2344">
        <w:rPr>
          <w:rFonts w:ascii="Times New Roman" w:hAnsi="Times New Roman"/>
          <w:sz w:val="28"/>
          <w:szCs w:val="28"/>
        </w:rPr>
        <w:t xml:space="preserve">е </w:t>
      </w:r>
      <w:r w:rsidRPr="001B2344">
        <w:rPr>
          <w:rFonts w:ascii="Times New Roman" w:hAnsi="Times New Roman"/>
          <w:spacing w:val="1"/>
          <w:sz w:val="28"/>
          <w:szCs w:val="28"/>
        </w:rPr>
        <w:t>обработк</w:t>
      </w:r>
      <w:r w:rsidRPr="001B2344">
        <w:rPr>
          <w:rFonts w:ascii="Times New Roman" w:hAnsi="Times New Roman"/>
          <w:sz w:val="28"/>
          <w:szCs w:val="28"/>
        </w:rPr>
        <w:t xml:space="preserve">и </w:t>
      </w:r>
      <w:r w:rsidRPr="001B2344">
        <w:rPr>
          <w:rFonts w:ascii="Times New Roman" w:hAnsi="Times New Roman"/>
          <w:spacing w:val="1"/>
          <w:sz w:val="28"/>
          <w:szCs w:val="28"/>
        </w:rPr>
        <w:t>информации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lang w:eastAsia="ru-RU"/>
        </w:rPr>
        <w:t>представлени</w:t>
      </w:r>
      <w:r w:rsidRPr="001B2344">
        <w:rPr>
          <w:rFonts w:ascii="Times New Roman" w:hAnsi="Times New Roman"/>
          <w:sz w:val="28"/>
          <w:szCs w:val="28"/>
          <w:lang w:eastAsia="ru-RU"/>
        </w:rPr>
        <w:t xml:space="preserve">я </w:t>
      </w:r>
      <w:r w:rsidRPr="001B2344">
        <w:rPr>
          <w:rFonts w:ascii="Times New Roman" w:hAnsi="Times New Roman"/>
          <w:spacing w:val="1"/>
          <w:sz w:val="28"/>
          <w:szCs w:val="28"/>
          <w:lang w:eastAsia="ru-RU"/>
        </w:rPr>
        <w:t>о</w:t>
      </w:r>
      <w:r w:rsidRPr="001B2344">
        <w:rPr>
          <w:rFonts w:ascii="Times New Roman" w:hAnsi="Times New Roman"/>
          <w:sz w:val="28"/>
          <w:szCs w:val="28"/>
          <w:lang w:eastAsia="ru-RU"/>
        </w:rPr>
        <w:t xml:space="preserve">б </w:t>
      </w:r>
      <w:r w:rsidRPr="001B2344">
        <w:rPr>
          <w:rFonts w:ascii="Times New Roman" w:hAnsi="Times New Roman"/>
          <w:spacing w:val="1"/>
          <w:sz w:val="28"/>
          <w:szCs w:val="28"/>
          <w:lang w:eastAsia="ru-RU"/>
        </w:rPr>
        <w:t>осн</w:t>
      </w:r>
      <w:r w:rsidRPr="001B2344">
        <w:rPr>
          <w:rFonts w:ascii="Times New Roman" w:hAnsi="Times New Roman"/>
          <w:spacing w:val="2"/>
          <w:sz w:val="28"/>
          <w:szCs w:val="28"/>
          <w:lang w:eastAsia="ru-RU"/>
        </w:rPr>
        <w:t>о</w:t>
      </w:r>
      <w:r w:rsidRPr="001B2344">
        <w:rPr>
          <w:rFonts w:ascii="Times New Roman" w:hAnsi="Times New Roman"/>
          <w:spacing w:val="1"/>
          <w:sz w:val="28"/>
          <w:szCs w:val="28"/>
          <w:lang w:eastAsia="ru-RU"/>
        </w:rPr>
        <w:t>вны</w:t>
      </w:r>
      <w:r w:rsidRPr="001B2344">
        <w:rPr>
          <w:rFonts w:ascii="Times New Roman" w:hAnsi="Times New Roman"/>
          <w:sz w:val="28"/>
          <w:szCs w:val="28"/>
          <w:lang w:eastAsia="ru-RU"/>
        </w:rPr>
        <w:t xml:space="preserve">х </w:t>
      </w:r>
      <w:r w:rsidRPr="001B2344">
        <w:rPr>
          <w:rFonts w:ascii="Times New Roman" w:hAnsi="Times New Roman"/>
          <w:spacing w:val="1"/>
          <w:sz w:val="28"/>
          <w:szCs w:val="28"/>
          <w:lang w:eastAsia="ru-RU"/>
        </w:rPr>
        <w:t>и</w:t>
      </w:r>
      <w:r w:rsidRPr="001B2344">
        <w:rPr>
          <w:rFonts w:ascii="Times New Roman" w:hAnsi="Times New Roman"/>
          <w:sz w:val="28"/>
          <w:szCs w:val="28"/>
          <w:lang w:eastAsia="ru-RU"/>
        </w:rPr>
        <w:t>з</w:t>
      </w:r>
      <w:r w:rsidRPr="001B2344">
        <w:rPr>
          <w:rFonts w:ascii="Times New Roman" w:hAnsi="Times New Roman"/>
          <w:spacing w:val="1"/>
          <w:sz w:val="28"/>
          <w:szCs w:val="28"/>
          <w:lang w:eastAsia="ru-RU"/>
        </w:rPr>
        <w:t>учаемы</w:t>
      </w:r>
      <w:r w:rsidRPr="001B2344">
        <w:rPr>
          <w:rFonts w:ascii="Times New Roman" w:hAnsi="Times New Roman"/>
          <w:sz w:val="28"/>
          <w:szCs w:val="28"/>
          <w:lang w:eastAsia="ru-RU"/>
        </w:rPr>
        <w:t xml:space="preserve">х </w:t>
      </w:r>
      <w:r w:rsidRPr="001B2344">
        <w:rPr>
          <w:rFonts w:ascii="Times New Roman" w:hAnsi="Times New Roman"/>
          <w:spacing w:val="1"/>
          <w:sz w:val="28"/>
          <w:szCs w:val="28"/>
          <w:lang w:eastAsia="ru-RU"/>
        </w:rPr>
        <w:t>понятиях</w:t>
      </w:r>
      <w:r w:rsidRPr="001B2344">
        <w:rPr>
          <w:rFonts w:ascii="Times New Roman" w:hAnsi="Times New Roman"/>
          <w:sz w:val="28"/>
          <w:szCs w:val="28"/>
          <w:lang w:eastAsia="ru-RU"/>
        </w:rPr>
        <w:t xml:space="preserve">: </w:t>
      </w:r>
      <w:r w:rsidRPr="001B2344">
        <w:rPr>
          <w:rFonts w:ascii="Times New Roman" w:hAnsi="Times New Roman"/>
          <w:spacing w:val="1"/>
          <w:sz w:val="28"/>
          <w:szCs w:val="28"/>
          <w:lang w:eastAsia="ru-RU"/>
        </w:rPr>
        <w:t>информация</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алгоритм</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модел</w:t>
      </w:r>
      <w:r>
        <w:rPr>
          <w:rFonts w:ascii="Times New Roman" w:hAnsi="Times New Roman"/>
          <w:sz w:val="28"/>
          <w:szCs w:val="28"/>
          <w:lang w:eastAsia="ru-RU"/>
        </w:rPr>
        <w:t xml:space="preserve">ь </w:t>
      </w:r>
      <w:r w:rsidRPr="001B2344">
        <w:rPr>
          <w:rFonts w:ascii="Times New Roman" w:hAnsi="Times New Roman"/>
          <w:sz w:val="28"/>
          <w:szCs w:val="28"/>
          <w:lang w:eastAsia="ru-RU"/>
        </w:rPr>
        <w:t xml:space="preserve">и </w:t>
      </w:r>
      <w:r w:rsidRPr="001B2344">
        <w:rPr>
          <w:rFonts w:ascii="Times New Roman" w:hAnsi="Times New Roman"/>
          <w:spacing w:val="1"/>
          <w:sz w:val="28"/>
          <w:szCs w:val="28"/>
          <w:lang w:eastAsia="ru-RU"/>
        </w:rPr>
        <w:t>и</w:t>
      </w:r>
      <w:r w:rsidRPr="001B2344">
        <w:rPr>
          <w:rFonts w:ascii="Times New Roman" w:hAnsi="Times New Roman"/>
          <w:sz w:val="28"/>
          <w:szCs w:val="28"/>
          <w:lang w:eastAsia="ru-RU"/>
        </w:rPr>
        <w:t>х</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свойствах</w:t>
      </w:r>
      <w:r w:rsidRPr="001B2344">
        <w:rPr>
          <w:rFonts w:ascii="Times New Roman" w:hAnsi="Times New Roman"/>
          <w:sz w:val="28"/>
          <w:szCs w:val="28"/>
          <w:lang w:eastAsia="ru-RU"/>
        </w:rPr>
        <w:t xml:space="preserve">; развивается </w:t>
      </w:r>
      <w:r w:rsidRPr="001B2344">
        <w:rPr>
          <w:rFonts w:ascii="Times New Roman" w:hAnsi="Times New Roman"/>
          <w:spacing w:val="1"/>
          <w:sz w:val="28"/>
          <w:szCs w:val="28"/>
          <w:lang w:eastAsia="ru-RU"/>
        </w:rPr>
        <w:t>алгоритмическо</w:t>
      </w:r>
      <w:r w:rsidRPr="001B2344">
        <w:rPr>
          <w:rFonts w:ascii="Times New Roman" w:hAnsi="Times New Roman"/>
          <w:sz w:val="28"/>
          <w:szCs w:val="28"/>
          <w:lang w:eastAsia="ru-RU"/>
        </w:rPr>
        <w:t xml:space="preserve">е </w:t>
      </w:r>
      <w:r w:rsidRPr="001B2344">
        <w:rPr>
          <w:rFonts w:ascii="Times New Roman" w:hAnsi="Times New Roman"/>
          <w:spacing w:val="1"/>
          <w:sz w:val="28"/>
          <w:szCs w:val="28"/>
          <w:lang w:eastAsia="ru-RU"/>
        </w:rPr>
        <w:t>мышление</w:t>
      </w:r>
      <w:r w:rsidRPr="001B2344">
        <w:rPr>
          <w:rFonts w:ascii="Times New Roman" w:hAnsi="Times New Roman"/>
          <w:sz w:val="28"/>
          <w:szCs w:val="28"/>
          <w:lang w:eastAsia="ru-RU"/>
        </w:rPr>
        <w:t xml:space="preserve">, </w:t>
      </w:r>
      <w:r w:rsidRPr="001B2344">
        <w:rPr>
          <w:rFonts w:ascii="Times New Roman" w:hAnsi="Times New Roman"/>
          <w:spacing w:val="1"/>
          <w:sz w:val="28"/>
          <w:szCs w:val="28"/>
          <w:lang w:eastAsia="ru-RU"/>
        </w:rPr>
        <w:t>необходимо</w:t>
      </w:r>
      <w:r w:rsidRPr="001B2344">
        <w:rPr>
          <w:rFonts w:ascii="Times New Roman" w:hAnsi="Times New Roman"/>
          <w:sz w:val="28"/>
          <w:szCs w:val="28"/>
          <w:lang w:eastAsia="ru-RU"/>
        </w:rPr>
        <w:t xml:space="preserve">е </w:t>
      </w:r>
      <w:r w:rsidRPr="001B2344">
        <w:rPr>
          <w:rFonts w:ascii="Times New Roman" w:hAnsi="Times New Roman"/>
          <w:spacing w:val="1"/>
          <w:sz w:val="28"/>
          <w:szCs w:val="28"/>
          <w:lang w:eastAsia="ru-RU"/>
        </w:rPr>
        <w:t>для профессионально</w:t>
      </w:r>
      <w:r w:rsidRPr="001B2344">
        <w:rPr>
          <w:rFonts w:ascii="Times New Roman" w:hAnsi="Times New Roman"/>
          <w:sz w:val="28"/>
          <w:szCs w:val="28"/>
          <w:lang w:eastAsia="ru-RU"/>
        </w:rPr>
        <w:t xml:space="preserve">й </w:t>
      </w:r>
      <w:r w:rsidRPr="001B2344">
        <w:rPr>
          <w:rFonts w:ascii="Times New Roman" w:hAnsi="Times New Roman"/>
          <w:spacing w:val="1"/>
          <w:sz w:val="28"/>
          <w:szCs w:val="28"/>
          <w:lang w:eastAsia="ru-RU"/>
        </w:rPr>
        <w:t>деятельност</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z w:val="28"/>
          <w:szCs w:val="28"/>
          <w:lang w:eastAsia="ru-RU"/>
        </w:rPr>
        <w:t>в</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современно</w:t>
      </w:r>
      <w:r w:rsidRPr="001B2344">
        <w:rPr>
          <w:rFonts w:ascii="Times New Roman" w:hAnsi="Times New Roman"/>
          <w:sz w:val="28"/>
          <w:szCs w:val="28"/>
          <w:lang w:eastAsia="ru-RU"/>
        </w:rPr>
        <w:t>м</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обществе</w:t>
      </w:r>
      <w:r w:rsidRPr="001B2344">
        <w:rPr>
          <w:rFonts w:ascii="Times New Roman" w:hAnsi="Times New Roman"/>
          <w:sz w:val="28"/>
          <w:szCs w:val="28"/>
          <w:lang w:eastAsia="ru-RU"/>
        </w:rPr>
        <w:t>;</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формируются</w:t>
      </w:r>
      <w:r w:rsidRPr="001B2344">
        <w:rPr>
          <w:rFonts w:ascii="Times New Roman" w:hAnsi="Times New Roman"/>
          <w:sz w:val="28"/>
          <w:szCs w:val="28"/>
          <w:lang w:eastAsia="ru-RU"/>
        </w:rPr>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1B2344">
        <w:rPr>
          <w:rFonts w:ascii="Times New Roman" w:hAnsi="Times New Roman"/>
          <w:spacing w:val="1"/>
          <w:sz w:val="28"/>
          <w:szCs w:val="28"/>
          <w:lang w:eastAsia="ru-RU"/>
        </w:rPr>
        <w:t>навыко</w:t>
      </w:r>
      <w:r w:rsidRPr="001B2344">
        <w:rPr>
          <w:rFonts w:ascii="Times New Roman" w:hAnsi="Times New Roman"/>
          <w:sz w:val="28"/>
          <w:szCs w:val="28"/>
          <w:lang w:eastAsia="ru-RU"/>
        </w:rPr>
        <w:t xml:space="preserve">в и </w:t>
      </w:r>
      <w:r w:rsidRPr="001B2344">
        <w:rPr>
          <w:rFonts w:ascii="Times New Roman" w:hAnsi="Times New Roman"/>
          <w:spacing w:val="1"/>
          <w:sz w:val="28"/>
          <w:szCs w:val="28"/>
          <w:lang w:eastAsia="ru-RU"/>
        </w:rPr>
        <w:t>умени</w:t>
      </w:r>
      <w:r w:rsidRPr="001B2344">
        <w:rPr>
          <w:rFonts w:ascii="Times New Roman" w:hAnsi="Times New Roman"/>
          <w:sz w:val="28"/>
          <w:szCs w:val="28"/>
          <w:lang w:eastAsia="ru-RU"/>
        </w:rPr>
        <w:t xml:space="preserve">й </w:t>
      </w:r>
      <w:r w:rsidRPr="001B2344">
        <w:rPr>
          <w:rFonts w:ascii="Times New Roman" w:hAnsi="Times New Roman"/>
          <w:spacing w:val="1"/>
          <w:sz w:val="28"/>
          <w:szCs w:val="28"/>
          <w:lang w:eastAsia="ru-RU"/>
        </w:rPr>
        <w:t>безопасног</w:t>
      </w:r>
      <w:r w:rsidRPr="001B2344">
        <w:rPr>
          <w:rFonts w:ascii="Times New Roman" w:hAnsi="Times New Roman"/>
          <w:sz w:val="28"/>
          <w:szCs w:val="28"/>
          <w:lang w:eastAsia="ru-RU"/>
        </w:rPr>
        <w:t xml:space="preserve">о и </w:t>
      </w:r>
      <w:r w:rsidRPr="001B2344">
        <w:rPr>
          <w:rFonts w:ascii="Times New Roman" w:hAnsi="Times New Roman"/>
          <w:spacing w:val="1"/>
          <w:sz w:val="28"/>
          <w:szCs w:val="28"/>
          <w:lang w:eastAsia="ru-RU"/>
        </w:rPr>
        <w:t>це</w:t>
      </w:r>
      <w:r w:rsidRPr="001B2344">
        <w:rPr>
          <w:rFonts w:ascii="Times New Roman" w:hAnsi="Times New Roman"/>
          <w:spacing w:val="3"/>
          <w:sz w:val="28"/>
          <w:szCs w:val="28"/>
          <w:lang w:eastAsia="ru-RU"/>
        </w:rPr>
        <w:t>л</w:t>
      </w:r>
      <w:r w:rsidRPr="001B2344">
        <w:rPr>
          <w:rFonts w:ascii="Times New Roman" w:hAnsi="Times New Roman"/>
          <w:spacing w:val="1"/>
          <w:sz w:val="28"/>
          <w:szCs w:val="28"/>
          <w:lang w:eastAsia="ru-RU"/>
        </w:rPr>
        <w:t>есообразного поведени</w:t>
      </w:r>
      <w:r w:rsidRPr="001B2344">
        <w:rPr>
          <w:rFonts w:ascii="Times New Roman" w:hAnsi="Times New Roman"/>
          <w:sz w:val="28"/>
          <w:szCs w:val="28"/>
          <w:lang w:eastAsia="ru-RU"/>
        </w:rPr>
        <w:t>я</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пр</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работ</w:t>
      </w:r>
      <w:r w:rsidRPr="001B2344">
        <w:rPr>
          <w:rFonts w:ascii="Times New Roman" w:hAnsi="Times New Roman"/>
          <w:sz w:val="28"/>
          <w:szCs w:val="28"/>
          <w:lang w:eastAsia="ru-RU"/>
        </w:rPr>
        <w:t>е</w:t>
      </w:r>
      <w:r>
        <w:rPr>
          <w:rFonts w:ascii="Times New Roman" w:hAnsi="Times New Roman"/>
          <w:sz w:val="28"/>
          <w:szCs w:val="28"/>
          <w:lang w:eastAsia="ru-RU"/>
        </w:rPr>
        <w:t xml:space="preserve"> </w:t>
      </w:r>
      <w:r w:rsidRPr="001B2344">
        <w:rPr>
          <w:rFonts w:ascii="Times New Roman" w:hAnsi="Times New Roman"/>
          <w:sz w:val="28"/>
          <w:szCs w:val="28"/>
          <w:lang w:eastAsia="ru-RU"/>
        </w:rPr>
        <w:t>с</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компьютерным</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программам</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z w:val="28"/>
          <w:szCs w:val="28"/>
          <w:lang w:eastAsia="ru-RU"/>
        </w:rPr>
        <w:t>в</w:t>
      </w:r>
      <w:r>
        <w:rPr>
          <w:rFonts w:ascii="Times New Roman" w:hAnsi="Times New Roman"/>
          <w:sz w:val="28"/>
          <w:szCs w:val="28"/>
          <w:lang w:eastAsia="ru-RU"/>
        </w:rPr>
        <w:t xml:space="preserve"> </w:t>
      </w:r>
      <w:r w:rsidRPr="001B2344">
        <w:rPr>
          <w:rFonts w:ascii="Times New Roman" w:hAnsi="Times New Roman"/>
          <w:spacing w:val="69"/>
          <w:sz w:val="28"/>
          <w:szCs w:val="28"/>
        </w:rPr>
        <w:t xml:space="preserve">сети </w:t>
      </w:r>
      <w:r w:rsidRPr="001B2344">
        <w:rPr>
          <w:rFonts w:ascii="Times New Roman" w:hAnsi="Times New Roman"/>
          <w:spacing w:val="1"/>
          <w:sz w:val="28"/>
          <w:szCs w:val="28"/>
          <w:lang w:eastAsia="ru-RU"/>
        </w:rPr>
        <w:t>Интернет</w:t>
      </w:r>
      <w:r w:rsidRPr="001B2344">
        <w:rPr>
          <w:rFonts w:ascii="Times New Roman" w:hAnsi="Times New Roman"/>
          <w:sz w:val="28"/>
          <w:szCs w:val="28"/>
          <w:lang w:eastAsia="ru-RU"/>
        </w:rPr>
        <w:t xml:space="preserve">, </w:t>
      </w:r>
      <w:r w:rsidRPr="001B2344">
        <w:rPr>
          <w:rFonts w:ascii="Times New Roman" w:hAnsi="Times New Roman"/>
          <w:spacing w:val="1"/>
          <w:sz w:val="28"/>
          <w:szCs w:val="28"/>
          <w:lang w:eastAsia="ru-RU"/>
        </w:rPr>
        <w:t>умени</w:t>
      </w:r>
      <w:r w:rsidRPr="001B2344">
        <w:rPr>
          <w:rFonts w:ascii="Times New Roman" w:hAnsi="Times New Roman"/>
          <w:sz w:val="28"/>
          <w:szCs w:val="28"/>
          <w:lang w:eastAsia="ru-RU"/>
        </w:rPr>
        <w:t>я</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соблюдат</w:t>
      </w:r>
      <w:r w:rsidRPr="001B2344">
        <w:rPr>
          <w:rFonts w:ascii="Times New Roman" w:hAnsi="Times New Roman"/>
          <w:sz w:val="28"/>
          <w:szCs w:val="28"/>
          <w:lang w:eastAsia="ru-RU"/>
        </w:rPr>
        <w:t>ь</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норм</w:t>
      </w:r>
      <w:r w:rsidRPr="001B2344">
        <w:rPr>
          <w:rFonts w:ascii="Times New Roman" w:hAnsi="Times New Roman"/>
          <w:sz w:val="28"/>
          <w:szCs w:val="28"/>
          <w:lang w:eastAsia="ru-RU"/>
        </w:rPr>
        <w:t>ы</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информационно</w:t>
      </w:r>
      <w:r w:rsidRPr="001B2344">
        <w:rPr>
          <w:rFonts w:ascii="Times New Roman" w:hAnsi="Times New Roman"/>
          <w:sz w:val="28"/>
          <w:szCs w:val="28"/>
          <w:lang w:eastAsia="ru-RU"/>
        </w:rPr>
        <w:t>й</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этик</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z w:val="28"/>
          <w:szCs w:val="28"/>
          <w:lang w:eastAsia="ru-RU"/>
        </w:rPr>
        <w:t>и</w:t>
      </w:r>
      <w:r>
        <w:rPr>
          <w:rFonts w:ascii="Times New Roman" w:hAnsi="Times New Roman"/>
          <w:sz w:val="28"/>
          <w:szCs w:val="28"/>
          <w:lang w:eastAsia="ru-RU"/>
        </w:rPr>
        <w:t xml:space="preserve"> </w:t>
      </w:r>
      <w:r w:rsidRPr="001B2344">
        <w:rPr>
          <w:rFonts w:ascii="Times New Roman" w:hAnsi="Times New Roman"/>
          <w:spacing w:val="1"/>
          <w:sz w:val="28"/>
          <w:szCs w:val="28"/>
          <w:lang w:eastAsia="ru-RU"/>
        </w:rPr>
        <w:t>права</w:t>
      </w:r>
      <w:r w:rsidRPr="001B2344">
        <w:rPr>
          <w:rFonts w:ascii="Times New Roman" w:hAnsi="Times New Roman"/>
          <w:sz w:val="28"/>
          <w:szCs w:val="28"/>
          <w:lang w:eastAsia="ru-RU"/>
        </w:rPr>
        <w:t>.</w:t>
      </w:r>
    </w:p>
    <w:p w:rsidR="00F46B16" w:rsidRPr="001B2344" w:rsidRDefault="00F46B16" w:rsidP="001B2344">
      <w:pPr>
        <w:tabs>
          <w:tab w:val="left" w:pos="1180"/>
        </w:tabs>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Введение</w:t>
      </w:r>
    </w:p>
    <w:p w:rsidR="00F46B16" w:rsidRPr="001B2344" w:rsidRDefault="00F46B16" w:rsidP="001B2344">
      <w:pPr>
        <w:pStyle w:val="a9"/>
        <w:ind w:left="709"/>
        <w:jc w:val="both"/>
        <w:rPr>
          <w:rFonts w:ascii="Times New Roman" w:hAnsi="Times New Roman"/>
          <w:sz w:val="28"/>
          <w:szCs w:val="28"/>
        </w:rPr>
      </w:pPr>
      <w:r w:rsidRPr="001B2344">
        <w:rPr>
          <w:rFonts w:ascii="Times New Roman" w:hAnsi="Times New Roman"/>
          <w:b/>
          <w:bCs/>
          <w:spacing w:val="1"/>
          <w:sz w:val="28"/>
          <w:szCs w:val="28"/>
        </w:rPr>
        <w:t>Информаци</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и</w:t>
      </w:r>
      <w:r w:rsidRPr="001B2344">
        <w:rPr>
          <w:rFonts w:ascii="Times New Roman" w:hAnsi="Times New Roman"/>
          <w:b/>
          <w:bCs/>
          <w:sz w:val="28"/>
          <w:szCs w:val="28"/>
        </w:rPr>
        <w:t>н</w:t>
      </w:r>
      <w:r w:rsidRPr="001B2344">
        <w:rPr>
          <w:rFonts w:ascii="Times New Roman" w:hAnsi="Times New Roman"/>
          <w:b/>
          <w:bCs/>
          <w:spacing w:val="-1"/>
          <w:sz w:val="28"/>
          <w:szCs w:val="28"/>
        </w:rPr>
        <w:t>ф</w:t>
      </w:r>
      <w:r w:rsidRPr="001B2344">
        <w:rPr>
          <w:rFonts w:ascii="Times New Roman" w:hAnsi="Times New Roman"/>
          <w:b/>
          <w:bCs/>
          <w:spacing w:val="2"/>
          <w:sz w:val="28"/>
          <w:szCs w:val="28"/>
        </w:rPr>
        <w:t>о</w:t>
      </w:r>
      <w:r w:rsidRPr="001B2344">
        <w:rPr>
          <w:rFonts w:ascii="Times New Roman" w:hAnsi="Times New Roman"/>
          <w:b/>
          <w:bCs/>
          <w:spacing w:val="1"/>
          <w:sz w:val="28"/>
          <w:szCs w:val="28"/>
        </w:rPr>
        <w:t>рм</w:t>
      </w:r>
      <w:r w:rsidRPr="001B2344">
        <w:rPr>
          <w:rFonts w:ascii="Times New Roman" w:hAnsi="Times New Roman"/>
          <w:b/>
          <w:bCs/>
          <w:spacing w:val="3"/>
          <w:sz w:val="28"/>
          <w:szCs w:val="28"/>
        </w:rPr>
        <w:t>а</w:t>
      </w:r>
      <w:r w:rsidRPr="001B2344">
        <w:rPr>
          <w:rFonts w:ascii="Times New Roman" w:hAnsi="Times New Roman"/>
          <w:b/>
          <w:bCs/>
          <w:sz w:val="28"/>
          <w:szCs w:val="28"/>
        </w:rPr>
        <w:t>ционные</w:t>
      </w:r>
      <w:r>
        <w:rPr>
          <w:rFonts w:ascii="Times New Roman" w:hAnsi="Times New Roman"/>
          <w:b/>
          <w:bCs/>
          <w:sz w:val="28"/>
          <w:szCs w:val="28"/>
        </w:rPr>
        <w:t xml:space="preserve"> </w:t>
      </w:r>
      <w:r w:rsidRPr="001B2344">
        <w:rPr>
          <w:rFonts w:ascii="Times New Roman" w:hAnsi="Times New Roman"/>
          <w:b/>
          <w:bCs/>
          <w:sz w:val="28"/>
          <w:szCs w:val="28"/>
        </w:rPr>
        <w:t>п</w:t>
      </w:r>
      <w:r w:rsidRPr="001B2344">
        <w:rPr>
          <w:rFonts w:ascii="Times New Roman" w:hAnsi="Times New Roman"/>
          <w:b/>
          <w:bCs/>
          <w:spacing w:val="1"/>
          <w:sz w:val="28"/>
          <w:szCs w:val="28"/>
        </w:rPr>
        <w:t>р</w:t>
      </w:r>
      <w:r w:rsidRPr="001B2344">
        <w:rPr>
          <w:rFonts w:ascii="Times New Roman" w:hAnsi="Times New Roman"/>
          <w:b/>
          <w:bCs/>
          <w:spacing w:val="2"/>
          <w:sz w:val="28"/>
          <w:szCs w:val="28"/>
        </w:rPr>
        <w:t>о</w:t>
      </w:r>
      <w:r w:rsidRPr="001B2344">
        <w:rPr>
          <w:rFonts w:ascii="Times New Roman" w:hAnsi="Times New Roman"/>
          <w:b/>
          <w:bCs/>
          <w:sz w:val="28"/>
          <w:szCs w:val="28"/>
        </w:rPr>
        <w:t>ц</w:t>
      </w:r>
      <w:r w:rsidRPr="001B2344">
        <w:rPr>
          <w:rFonts w:ascii="Times New Roman" w:hAnsi="Times New Roman"/>
          <w:b/>
          <w:bCs/>
          <w:spacing w:val="1"/>
          <w:sz w:val="28"/>
          <w:szCs w:val="28"/>
        </w:rPr>
        <w:t>ессы</w:t>
      </w:r>
    </w:p>
    <w:p w:rsidR="00F46B16" w:rsidRPr="001B2344" w:rsidRDefault="00F46B16" w:rsidP="001B2344">
      <w:pPr>
        <w:spacing w:after="0" w:line="240" w:lineRule="auto"/>
        <w:ind w:firstLine="709"/>
        <w:jc w:val="both"/>
        <w:rPr>
          <w:rFonts w:ascii="Times New Roman" w:hAnsi="Times New Roman"/>
          <w:spacing w:val="1"/>
          <w:sz w:val="28"/>
          <w:szCs w:val="28"/>
        </w:rPr>
      </w:pPr>
      <w:r w:rsidRPr="001B2344">
        <w:rPr>
          <w:rFonts w:ascii="Times New Roman" w:hAnsi="Times New Roman"/>
          <w:sz w:val="28"/>
          <w:szCs w:val="28"/>
        </w:rPr>
        <w:t>Информация – одно из основных обобщающих понятий современной науки.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Различны</w:t>
      </w:r>
      <w:r w:rsidRPr="001B2344">
        <w:rPr>
          <w:rFonts w:ascii="Times New Roman" w:hAnsi="Times New Roman"/>
          <w:sz w:val="28"/>
          <w:szCs w:val="28"/>
        </w:rPr>
        <w:t xml:space="preserve">е </w:t>
      </w:r>
      <w:r w:rsidRPr="001B2344">
        <w:rPr>
          <w:rFonts w:ascii="Times New Roman" w:hAnsi="Times New Roman"/>
          <w:spacing w:val="1"/>
          <w:sz w:val="28"/>
          <w:szCs w:val="28"/>
        </w:rPr>
        <w:t>аспект</w:t>
      </w:r>
      <w:r w:rsidRPr="001B2344">
        <w:rPr>
          <w:rFonts w:ascii="Times New Roman" w:hAnsi="Times New Roman"/>
          <w:sz w:val="28"/>
          <w:szCs w:val="28"/>
        </w:rPr>
        <w:t xml:space="preserve">ы </w:t>
      </w:r>
      <w:r w:rsidRPr="001B2344">
        <w:rPr>
          <w:rFonts w:ascii="Times New Roman" w:hAnsi="Times New Roman"/>
          <w:spacing w:val="1"/>
          <w:sz w:val="28"/>
          <w:szCs w:val="28"/>
        </w:rPr>
        <w:t>слов</w:t>
      </w:r>
      <w:r w:rsidRPr="001B2344">
        <w:rPr>
          <w:rFonts w:ascii="Times New Roman" w:hAnsi="Times New Roman"/>
          <w:sz w:val="28"/>
          <w:szCs w:val="28"/>
        </w:rPr>
        <w:t xml:space="preserve">а </w:t>
      </w:r>
      <w:r w:rsidRPr="001B2344">
        <w:rPr>
          <w:rFonts w:ascii="Times New Roman" w:hAnsi="Times New Roman"/>
          <w:spacing w:val="1"/>
          <w:sz w:val="28"/>
          <w:szCs w:val="28"/>
        </w:rPr>
        <w:t>«информаци</w:t>
      </w:r>
      <w:r w:rsidRPr="001B2344">
        <w:rPr>
          <w:rFonts w:ascii="Times New Roman" w:hAnsi="Times New Roman"/>
          <w:sz w:val="28"/>
          <w:szCs w:val="28"/>
        </w:rPr>
        <w:t>я</w:t>
      </w:r>
      <w:r w:rsidRPr="001B2344">
        <w:rPr>
          <w:rFonts w:ascii="Times New Roman" w:hAnsi="Times New Roman"/>
          <w:spacing w:val="1"/>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информаци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ка</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данные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которы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могу</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быт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обработан</w:t>
      </w:r>
      <w:r w:rsidRPr="001B2344">
        <w:rPr>
          <w:rFonts w:ascii="Times New Roman" w:hAnsi="Times New Roman"/>
          <w:sz w:val="28"/>
          <w:szCs w:val="28"/>
        </w:rPr>
        <w:t xml:space="preserve">ы </w:t>
      </w:r>
      <w:r w:rsidRPr="001B2344">
        <w:rPr>
          <w:rFonts w:ascii="Times New Roman" w:hAnsi="Times New Roman"/>
          <w:spacing w:val="1"/>
          <w:sz w:val="28"/>
          <w:szCs w:val="28"/>
        </w:rPr>
        <w:t>автоматизированно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системой</w:t>
      </w:r>
      <w:r>
        <w:rPr>
          <w:rFonts w:ascii="Times New Roman" w:hAnsi="Times New Roman"/>
          <w:spacing w:val="1"/>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информаци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ка</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сведения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предназначенны</w:t>
      </w:r>
      <w:r w:rsidRPr="001B2344">
        <w:rPr>
          <w:rFonts w:ascii="Times New Roman" w:hAnsi="Times New Roman"/>
          <w:sz w:val="28"/>
          <w:szCs w:val="28"/>
        </w:rPr>
        <w:t xml:space="preserve">е </w:t>
      </w:r>
      <w:r w:rsidRPr="001B2344">
        <w:rPr>
          <w:rFonts w:ascii="Times New Roman" w:hAnsi="Times New Roman"/>
          <w:spacing w:val="1"/>
          <w:sz w:val="28"/>
          <w:szCs w:val="28"/>
        </w:rPr>
        <w:t>дл</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восприяти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человеком</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Пример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тексты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числа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Дискретност</w:t>
      </w:r>
      <w:r w:rsidRPr="001B2344">
        <w:rPr>
          <w:rFonts w:ascii="Times New Roman" w:hAnsi="Times New Roman"/>
          <w:sz w:val="28"/>
          <w:szCs w:val="28"/>
        </w:rPr>
        <w:t xml:space="preserve">ь </w:t>
      </w:r>
      <w:r w:rsidRPr="001B2344">
        <w:rPr>
          <w:rFonts w:ascii="Times New Roman" w:hAnsi="Times New Roman"/>
          <w:spacing w:val="1"/>
          <w:sz w:val="28"/>
          <w:szCs w:val="28"/>
        </w:rPr>
        <w:t>данных</w:t>
      </w:r>
      <w:r w:rsidRPr="001B2344">
        <w:rPr>
          <w:rFonts w:ascii="Times New Roman" w:hAnsi="Times New Roman"/>
          <w:sz w:val="28"/>
          <w:szCs w:val="28"/>
        </w:rPr>
        <w:t xml:space="preserve">. </w:t>
      </w:r>
      <w:r w:rsidRPr="001B2344">
        <w:rPr>
          <w:rFonts w:ascii="Times New Roman" w:hAnsi="Times New Roman"/>
          <w:spacing w:val="1"/>
          <w:sz w:val="28"/>
          <w:szCs w:val="28"/>
        </w:rPr>
        <w:t>Анали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данных.</w:t>
      </w:r>
      <w:r>
        <w:rPr>
          <w:rFonts w:ascii="Times New Roman" w:hAnsi="Times New Roman"/>
          <w:spacing w:val="1"/>
          <w:sz w:val="28"/>
          <w:szCs w:val="28"/>
        </w:rPr>
        <w:t xml:space="preserve"> </w:t>
      </w:r>
      <w:r w:rsidRPr="001B2344">
        <w:rPr>
          <w:rFonts w:ascii="Times New Roman" w:hAnsi="Times New Roman"/>
          <w:spacing w:val="1"/>
          <w:sz w:val="28"/>
          <w:szCs w:val="28"/>
        </w:rPr>
        <w:t>Возможност</w:t>
      </w:r>
      <w:r w:rsidRPr="001B2344">
        <w:rPr>
          <w:rFonts w:ascii="Times New Roman" w:hAnsi="Times New Roman"/>
          <w:sz w:val="28"/>
          <w:szCs w:val="28"/>
        </w:rPr>
        <w:t xml:space="preserve">ь </w:t>
      </w:r>
      <w:r w:rsidRPr="001B2344">
        <w:rPr>
          <w:rFonts w:ascii="Times New Roman" w:hAnsi="Times New Roman"/>
          <w:spacing w:val="1"/>
          <w:sz w:val="28"/>
          <w:szCs w:val="28"/>
        </w:rPr>
        <w:t>описани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непрерывны</w:t>
      </w:r>
      <w:r w:rsidRPr="001B2344">
        <w:rPr>
          <w:rFonts w:ascii="Times New Roman" w:hAnsi="Times New Roman"/>
          <w:sz w:val="28"/>
          <w:szCs w:val="28"/>
        </w:rPr>
        <w:t xml:space="preserve">х </w:t>
      </w:r>
      <w:r w:rsidRPr="001B2344">
        <w:rPr>
          <w:rFonts w:ascii="Times New Roman" w:hAnsi="Times New Roman"/>
          <w:spacing w:val="1"/>
          <w:sz w:val="28"/>
          <w:szCs w:val="28"/>
        </w:rPr>
        <w:t>объекто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процессо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помощь</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дискретны</w:t>
      </w:r>
      <w:r w:rsidRPr="001B2344">
        <w:rPr>
          <w:rFonts w:ascii="Times New Roman" w:hAnsi="Times New Roman"/>
          <w:sz w:val="28"/>
          <w:szCs w:val="28"/>
        </w:rPr>
        <w:t xml:space="preserve">х </w:t>
      </w:r>
      <w:r w:rsidRPr="001B2344">
        <w:rPr>
          <w:rFonts w:ascii="Times New Roman" w:hAnsi="Times New Roman"/>
          <w:spacing w:val="1"/>
          <w:sz w:val="28"/>
          <w:szCs w:val="28"/>
        </w:rPr>
        <w:t>данных</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И</w:t>
      </w:r>
      <w:r w:rsidRPr="001B2344">
        <w:rPr>
          <w:rFonts w:ascii="Times New Roman" w:hAnsi="Times New Roman"/>
          <w:spacing w:val="2"/>
          <w:sz w:val="28"/>
          <w:szCs w:val="28"/>
        </w:rPr>
        <w:t>н</w:t>
      </w:r>
      <w:r w:rsidRPr="001B2344">
        <w:rPr>
          <w:rFonts w:ascii="Times New Roman" w:hAnsi="Times New Roman"/>
          <w:spacing w:val="1"/>
          <w:sz w:val="28"/>
          <w:szCs w:val="28"/>
        </w:rPr>
        <w:t>форм</w:t>
      </w:r>
      <w:r w:rsidRPr="001B2344">
        <w:rPr>
          <w:rFonts w:ascii="Times New Roman" w:hAnsi="Times New Roman"/>
          <w:spacing w:val="-1"/>
          <w:sz w:val="28"/>
          <w:szCs w:val="28"/>
        </w:rPr>
        <w:t>а</w:t>
      </w:r>
      <w:r w:rsidRPr="001B2344">
        <w:rPr>
          <w:rFonts w:ascii="Times New Roman" w:hAnsi="Times New Roman"/>
          <w:sz w:val="28"/>
          <w:szCs w:val="28"/>
        </w:rPr>
        <w:t>ц</w:t>
      </w:r>
      <w:r w:rsidRPr="001B2344">
        <w:rPr>
          <w:rFonts w:ascii="Times New Roman" w:hAnsi="Times New Roman"/>
          <w:spacing w:val="2"/>
          <w:sz w:val="28"/>
          <w:szCs w:val="28"/>
        </w:rPr>
        <w:t>и</w:t>
      </w:r>
      <w:r w:rsidRPr="001B2344">
        <w:rPr>
          <w:rFonts w:ascii="Times New Roman" w:hAnsi="Times New Roman"/>
          <w:sz w:val="28"/>
          <w:szCs w:val="28"/>
        </w:rPr>
        <w:t>о</w:t>
      </w:r>
      <w:r w:rsidRPr="001B2344">
        <w:rPr>
          <w:rFonts w:ascii="Times New Roman" w:hAnsi="Times New Roman"/>
          <w:spacing w:val="2"/>
          <w:sz w:val="28"/>
          <w:szCs w:val="28"/>
        </w:rPr>
        <w:t>н</w:t>
      </w:r>
      <w:r w:rsidRPr="001B2344">
        <w:rPr>
          <w:rFonts w:ascii="Times New Roman" w:hAnsi="Times New Roman"/>
          <w:sz w:val="28"/>
          <w:szCs w:val="28"/>
        </w:rPr>
        <w:t>н</w:t>
      </w:r>
      <w:r w:rsidRPr="001B2344">
        <w:rPr>
          <w:rFonts w:ascii="Times New Roman" w:hAnsi="Times New Roman"/>
          <w:spacing w:val="2"/>
          <w:sz w:val="28"/>
          <w:szCs w:val="28"/>
        </w:rPr>
        <w:t>ы</w:t>
      </w:r>
      <w:r w:rsidRPr="001B2344">
        <w:rPr>
          <w:rFonts w:ascii="Times New Roman" w:hAnsi="Times New Roman"/>
          <w:sz w:val="28"/>
          <w:szCs w:val="28"/>
        </w:rPr>
        <w:t xml:space="preserve">е </w:t>
      </w:r>
      <w:r w:rsidRPr="001B2344">
        <w:rPr>
          <w:rFonts w:ascii="Times New Roman" w:hAnsi="Times New Roman"/>
          <w:spacing w:val="2"/>
          <w:sz w:val="28"/>
          <w:szCs w:val="28"/>
        </w:rPr>
        <w:t>п</w:t>
      </w:r>
      <w:r w:rsidRPr="001B2344">
        <w:rPr>
          <w:rFonts w:ascii="Times New Roman" w:hAnsi="Times New Roman"/>
          <w:sz w:val="28"/>
          <w:szCs w:val="28"/>
        </w:rPr>
        <w:t>р</w:t>
      </w:r>
      <w:r w:rsidRPr="001B2344">
        <w:rPr>
          <w:rFonts w:ascii="Times New Roman" w:hAnsi="Times New Roman"/>
          <w:spacing w:val="2"/>
          <w:sz w:val="28"/>
          <w:szCs w:val="28"/>
        </w:rPr>
        <w:t>о</w:t>
      </w:r>
      <w:r w:rsidRPr="001B2344">
        <w:rPr>
          <w:rFonts w:ascii="Times New Roman" w:hAnsi="Times New Roman"/>
          <w:sz w:val="28"/>
          <w:szCs w:val="28"/>
        </w:rPr>
        <w:t>ц</w:t>
      </w:r>
      <w:r w:rsidRPr="001B2344">
        <w:rPr>
          <w:rFonts w:ascii="Times New Roman" w:hAnsi="Times New Roman"/>
          <w:spacing w:val="1"/>
          <w:sz w:val="28"/>
          <w:szCs w:val="28"/>
        </w:rPr>
        <w:t>ес</w:t>
      </w:r>
      <w:r w:rsidRPr="001B2344">
        <w:rPr>
          <w:rFonts w:ascii="Times New Roman" w:hAnsi="Times New Roman"/>
          <w:spacing w:val="-1"/>
          <w:sz w:val="28"/>
          <w:szCs w:val="28"/>
        </w:rPr>
        <w:t>с</w:t>
      </w:r>
      <w:r w:rsidRPr="001B2344">
        <w:rPr>
          <w:rFonts w:ascii="Times New Roman" w:hAnsi="Times New Roman"/>
          <w:sz w:val="28"/>
          <w:szCs w:val="28"/>
        </w:rPr>
        <w:t>ы–</w:t>
      </w:r>
      <w:r w:rsidRPr="001B2344">
        <w:rPr>
          <w:rFonts w:ascii="Times New Roman" w:hAnsi="Times New Roman"/>
          <w:spacing w:val="1"/>
          <w:sz w:val="28"/>
          <w:szCs w:val="28"/>
        </w:rPr>
        <w:t>процессы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связанны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хранением</w:t>
      </w:r>
      <w:r w:rsidRPr="001B2344">
        <w:rPr>
          <w:rFonts w:ascii="Times New Roman" w:hAnsi="Times New Roman"/>
          <w:sz w:val="28"/>
          <w:szCs w:val="28"/>
        </w:rPr>
        <w:t xml:space="preserve">, </w:t>
      </w:r>
      <w:r w:rsidRPr="001B2344">
        <w:rPr>
          <w:rFonts w:ascii="Times New Roman" w:hAnsi="Times New Roman"/>
          <w:spacing w:val="1"/>
          <w:sz w:val="28"/>
          <w:szCs w:val="28"/>
        </w:rPr>
        <w:t>преобразование</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передаче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данных.</w:t>
      </w:r>
    </w:p>
    <w:p w:rsidR="00F46B16" w:rsidRPr="001B2344" w:rsidRDefault="00F46B16" w:rsidP="001B2344">
      <w:pPr>
        <w:pStyle w:val="a9"/>
        <w:ind w:left="709"/>
        <w:jc w:val="both"/>
        <w:rPr>
          <w:rFonts w:ascii="Times New Roman" w:hAnsi="Times New Roman"/>
          <w:sz w:val="28"/>
          <w:szCs w:val="28"/>
        </w:rPr>
      </w:pPr>
      <w:r w:rsidRPr="001B2344">
        <w:rPr>
          <w:rFonts w:ascii="Times New Roman" w:hAnsi="Times New Roman"/>
          <w:b/>
          <w:bCs/>
          <w:spacing w:val="1"/>
          <w:sz w:val="28"/>
          <w:szCs w:val="28"/>
        </w:rPr>
        <w:t>Ком</w:t>
      </w:r>
      <w:r w:rsidRPr="001B2344">
        <w:rPr>
          <w:rFonts w:ascii="Times New Roman" w:hAnsi="Times New Roman"/>
          <w:b/>
          <w:bCs/>
          <w:sz w:val="28"/>
          <w:szCs w:val="28"/>
        </w:rPr>
        <w:t>п</w:t>
      </w:r>
      <w:r w:rsidRPr="001B2344">
        <w:rPr>
          <w:rFonts w:ascii="Times New Roman" w:hAnsi="Times New Roman"/>
          <w:b/>
          <w:bCs/>
          <w:spacing w:val="1"/>
          <w:sz w:val="28"/>
          <w:szCs w:val="28"/>
        </w:rPr>
        <w:t>ь</w:t>
      </w:r>
      <w:r w:rsidRPr="001B2344">
        <w:rPr>
          <w:rFonts w:ascii="Times New Roman" w:hAnsi="Times New Roman"/>
          <w:b/>
          <w:bCs/>
          <w:spacing w:val="-2"/>
          <w:sz w:val="28"/>
          <w:szCs w:val="28"/>
        </w:rPr>
        <w:t>ю</w:t>
      </w:r>
      <w:r w:rsidRPr="001B2344">
        <w:rPr>
          <w:rFonts w:ascii="Times New Roman" w:hAnsi="Times New Roman"/>
          <w:b/>
          <w:bCs/>
          <w:spacing w:val="2"/>
          <w:sz w:val="28"/>
          <w:szCs w:val="28"/>
        </w:rPr>
        <w:t>т</w:t>
      </w:r>
      <w:r w:rsidRPr="001B2344">
        <w:rPr>
          <w:rFonts w:ascii="Times New Roman" w:hAnsi="Times New Roman"/>
          <w:b/>
          <w:bCs/>
          <w:spacing w:val="1"/>
          <w:sz w:val="28"/>
          <w:szCs w:val="28"/>
        </w:rPr>
        <w:t>е</w:t>
      </w:r>
      <w:r w:rsidRPr="001B2344">
        <w:rPr>
          <w:rFonts w:ascii="Times New Roman" w:hAnsi="Times New Roman"/>
          <w:b/>
          <w:bCs/>
          <w:sz w:val="28"/>
          <w:szCs w:val="28"/>
        </w:rPr>
        <w:t>р–</w:t>
      </w:r>
      <w:r w:rsidRPr="001B2344">
        <w:rPr>
          <w:rFonts w:ascii="Times New Roman" w:hAnsi="Times New Roman"/>
          <w:b/>
          <w:bCs/>
          <w:spacing w:val="2"/>
          <w:sz w:val="28"/>
          <w:szCs w:val="28"/>
        </w:rPr>
        <w:t>у</w:t>
      </w:r>
      <w:r w:rsidRPr="001B2344">
        <w:rPr>
          <w:rFonts w:ascii="Times New Roman" w:hAnsi="Times New Roman"/>
          <w:b/>
          <w:bCs/>
          <w:spacing w:val="-2"/>
          <w:sz w:val="28"/>
          <w:szCs w:val="28"/>
        </w:rPr>
        <w:t>н</w:t>
      </w:r>
      <w:r w:rsidRPr="001B2344">
        <w:rPr>
          <w:rFonts w:ascii="Times New Roman" w:hAnsi="Times New Roman"/>
          <w:b/>
          <w:bCs/>
          <w:sz w:val="28"/>
          <w:szCs w:val="28"/>
        </w:rPr>
        <w:t>и</w:t>
      </w:r>
      <w:r w:rsidRPr="001B2344">
        <w:rPr>
          <w:rFonts w:ascii="Times New Roman" w:hAnsi="Times New Roman"/>
          <w:b/>
          <w:bCs/>
          <w:spacing w:val="1"/>
          <w:sz w:val="28"/>
          <w:szCs w:val="28"/>
        </w:rPr>
        <w:t>верс</w:t>
      </w:r>
      <w:r w:rsidRPr="001B2344">
        <w:rPr>
          <w:rFonts w:ascii="Times New Roman" w:hAnsi="Times New Roman"/>
          <w:b/>
          <w:bCs/>
          <w:sz w:val="28"/>
          <w:szCs w:val="28"/>
        </w:rPr>
        <w:t>а</w:t>
      </w:r>
      <w:r w:rsidRPr="001B2344">
        <w:rPr>
          <w:rFonts w:ascii="Times New Roman" w:hAnsi="Times New Roman"/>
          <w:b/>
          <w:bCs/>
          <w:spacing w:val="2"/>
          <w:sz w:val="28"/>
          <w:szCs w:val="28"/>
        </w:rPr>
        <w:t>л</w:t>
      </w:r>
      <w:r w:rsidRPr="001B2344">
        <w:rPr>
          <w:rFonts w:ascii="Times New Roman" w:hAnsi="Times New Roman"/>
          <w:b/>
          <w:bCs/>
          <w:spacing w:val="1"/>
          <w:sz w:val="28"/>
          <w:szCs w:val="28"/>
        </w:rPr>
        <w:t>ьно</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2"/>
          <w:sz w:val="28"/>
          <w:szCs w:val="28"/>
        </w:rPr>
        <w:t>у</w:t>
      </w:r>
      <w:r w:rsidRPr="001B2344">
        <w:rPr>
          <w:rFonts w:ascii="Times New Roman" w:hAnsi="Times New Roman"/>
          <w:b/>
          <w:bCs/>
          <w:spacing w:val="-1"/>
          <w:sz w:val="28"/>
          <w:szCs w:val="28"/>
        </w:rPr>
        <w:t>с</w:t>
      </w:r>
      <w:r w:rsidRPr="001B2344">
        <w:rPr>
          <w:rFonts w:ascii="Times New Roman" w:hAnsi="Times New Roman"/>
          <w:b/>
          <w:bCs/>
          <w:spacing w:val="2"/>
          <w:sz w:val="28"/>
          <w:szCs w:val="28"/>
        </w:rPr>
        <w:t>т</w:t>
      </w:r>
      <w:r w:rsidRPr="001B2344">
        <w:rPr>
          <w:rFonts w:ascii="Times New Roman" w:hAnsi="Times New Roman"/>
          <w:b/>
          <w:bCs/>
          <w:spacing w:val="-2"/>
          <w:sz w:val="28"/>
          <w:szCs w:val="28"/>
        </w:rPr>
        <w:t>р</w:t>
      </w:r>
      <w:r w:rsidRPr="001B2344">
        <w:rPr>
          <w:rFonts w:ascii="Times New Roman" w:hAnsi="Times New Roman"/>
          <w:b/>
          <w:bCs/>
          <w:sz w:val="28"/>
          <w:szCs w:val="28"/>
        </w:rPr>
        <w:t>ой</w:t>
      </w:r>
      <w:r w:rsidRPr="001B2344">
        <w:rPr>
          <w:rFonts w:ascii="Times New Roman" w:hAnsi="Times New Roman"/>
          <w:b/>
          <w:bCs/>
          <w:spacing w:val="1"/>
          <w:sz w:val="28"/>
          <w:szCs w:val="28"/>
        </w:rPr>
        <w:t>с</w:t>
      </w:r>
      <w:r w:rsidRPr="001B2344">
        <w:rPr>
          <w:rFonts w:ascii="Times New Roman" w:hAnsi="Times New Roman"/>
          <w:b/>
          <w:bCs/>
          <w:spacing w:val="2"/>
          <w:sz w:val="28"/>
          <w:szCs w:val="28"/>
        </w:rPr>
        <w:t>т</w:t>
      </w:r>
      <w:r w:rsidRPr="001B2344">
        <w:rPr>
          <w:rFonts w:ascii="Times New Roman" w:hAnsi="Times New Roman"/>
          <w:b/>
          <w:bCs/>
          <w:spacing w:val="1"/>
          <w:sz w:val="28"/>
          <w:szCs w:val="28"/>
        </w:rPr>
        <w:t>в</w:t>
      </w:r>
      <w:r w:rsidRPr="001B2344">
        <w:rPr>
          <w:rFonts w:ascii="Times New Roman" w:hAnsi="Times New Roman"/>
          <w:b/>
          <w:bCs/>
          <w:sz w:val="28"/>
          <w:szCs w:val="28"/>
        </w:rPr>
        <w:t>о</w:t>
      </w:r>
      <w:r>
        <w:rPr>
          <w:rFonts w:ascii="Times New Roman" w:hAnsi="Times New Roman"/>
          <w:b/>
          <w:bCs/>
          <w:sz w:val="28"/>
          <w:szCs w:val="28"/>
        </w:rPr>
        <w:t xml:space="preserve"> </w:t>
      </w:r>
      <w:r w:rsidRPr="001B2344">
        <w:rPr>
          <w:rFonts w:ascii="Times New Roman" w:hAnsi="Times New Roman"/>
          <w:b/>
          <w:bCs/>
          <w:spacing w:val="2"/>
          <w:sz w:val="28"/>
          <w:szCs w:val="28"/>
        </w:rPr>
        <w:t>о</w:t>
      </w:r>
      <w:r w:rsidRPr="001B2344">
        <w:rPr>
          <w:rFonts w:ascii="Times New Roman" w:hAnsi="Times New Roman"/>
          <w:b/>
          <w:bCs/>
          <w:sz w:val="28"/>
          <w:szCs w:val="28"/>
        </w:rPr>
        <w:t>б</w:t>
      </w:r>
      <w:r w:rsidRPr="001B2344">
        <w:rPr>
          <w:rFonts w:ascii="Times New Roman" w:hAnsi="Times New Roman"/>
          <w:b/>
          <w:bCs/>
          <w:spacing w:val="1"/>
          <w:sz w:val="28"/>
          <w:szCs w:val="28"/>
        </w:rPr>
        <w:t>р</w:t>
      </w:r>
      <w:r w:rsidRPr="001B2344">
        <w:rPr>
          <w:rFonts w:ascii="Times New Roman" w:hAnsi="Times New Roman"/>
          <w:b/>
          <w:bCs/>
          <w:sz w:val="28"/>
          <w:szCs w:val="28"/>
        </w:rPr>
        <w:t>аб</w:t>
      </w:r>
      <w:r w:rsidRPr="001B2344">
        <w:rPr>
          <w:rFonts w:ascii="Times New Roman" w:hAnsi="Times New Roman"/>
          <w:b/>
          <w:bCs/>
          <w:spacing w:val="2"/>
          <w:sz w:val="28"/>
          <w:szCs w:val="28"/>
        </w:rPr>
        <w:t>от</w:t>
      </w:r>
      <w:r w:rsidRPr="001B2344">
        <w:rPr>
          <w:rFonts w:ascii="Times New Roman" w:hAnsi="Times New Roman"/>
          <w:b/>
          <w:bCs/>
          <w:sz w:val="28"/>
          <w:szCs w:val="28"/>
        </w:rPr>
        <w:t>ки</w:t>
      </w:r>
      <w:r>
        <w:rPr>
          <w:rFonts w:ascii="Times New Roman" w:hAnsi="Times New Roman"/>
          <w:b/>
          <w:bCs/>
          <w:sz w:val="28"/>
          <w:szCs w:val="28"/>
        </w:rPr>
        <w:t xml:space="preserve"> </w:t>
      </w:r>
      <w:r w:rsidRPr="001B2344">
        <w:rPr>
          <w:rFonts w:ascii="Times New Roman" w:hAnsi="Times New Roman"/>
          <w:b/>
          <w:bCs/>
          <w:sz w:val="28"/>
          <w:szCs w:val="28"/>
        </w:rPr>
        <w:t>данны</w:t>
      </w:r>
      <w:r w:rsidRPr="001B2344">
        <w:rPr>
          <w:rFonts w:ascii="Times New Roman" w:hAnsi="Times New Roman"/>
          <w:b/>
          <w:bCs/>
          <w:spacing w:val="-1"/>
          <w:sz w:val="28"/>
          <w:szCs w:val="28"/>
        </w:rPr>
        <w:t>х</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2"/>
          <w:sz w:val="28"/>
          <w:szCs w:val="28"/>
        </w:rPr>
        <w:t xml:space="preserve">Архитектура </w:t>
      </w:r>
      <w:r w:rsidRPr="001B2344">
        <w:rPr>
          <w:rFonts w:ascii="Times New Roman" w:hAnsi="Times New Roman"/>
          <w:spacing w:val="1"/>
          <w:sz w:val="28"/>
          <w:szCs w:val="28"/>
        </w:rPr>
        <w:t>компьютера</w:t>
      </w:r>
      <w:r w:rsidRPr="001B2344">
        <w:rPr>
          <w:rFonts w:ascii="Times New Roman" w:hAnsi="Times New Roman"/>
          <w:sz w:val="28"/>
          <w:szCs w:val="28"/>
        </w:rPr>
        <w:t xml:space="preserve">: </w:t>
      </w:r>
      <w:r w:rsidRPr="001B2344">
        <w:rPr>
          <w:rFonts w:ascii="Times New Roman" w:hAnsi="Times New Roman"/>
          <w:spacing w:val="1"/>
          <w:sz w:val="28"/>
          <w:szCs w:val="28"/>
        </w:rPr>
        <w:t>процессор</w:t>
      </w:r>
      <w:r>
        <w:rPr>
          <w:rFonts w:ascii="Times New Roman" w:hAnsi="Times New Roman"/>
          <w:spacing w:val="1"/>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оперативна</w:t>
      </w:r>
      <w:r w:rsidRPr="001B2344">
        <w:rPr>
          <w:rFonts w:ascii="Times New Roman" w:hAnsi="Times New Roman"/>
          <w:sz w:val="28"/>
          <w:szCs w:val="28"/>
        </w:rPr>
        <w:t xml:space="preserve">я </w:t>
      </w:r>
      <w:r w:rsidRPr="001B2344">
        <w:rPr>
          <w:rFonts w:ascii="Times New Roman" w:hAnsi="Times New Roman"/>
          <w:spacing w:val="1"/>
          <w:sz w:val="28"/>
          <w:szCs w:val="28"/>
        </w:rPr>
        <w:t>память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внешня</w:t>
      </w:r>
      <w:r w:rsidRPr="001B2344">
        <w:rPr>
          <w:rFonts w:ascii="Times New Roman" w:hAnsi="Times New Roman"/>
          <w:sz w:val="28"/>
          <w:szCs w:val="28"/>
        </w:rPr>
        <w:t xml:space="preserve">я </w:t>
      </w:r>
      <w:r w:rsidRPr="001B2344">
        <w:rPr>
          <w:rFonts w:ascii="Times New Roman" w:hAnsi="Times New Roman"/>
          <w:spacing w:val="1"/>
          <w:sz w:val="28"/>
          <w:szCs w:val="28"/>
        </w:rPr>
        <w:t>энергонезависима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память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устройств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ввод</w:t>
      </w:r>
      <w:r w:rsidRPr="001B2344">
        <w:rPr>
          <w:rFonts w:ascii="Times New Roman" w:hAnsi="Times New Roman"/>
          <w:spacing w:val="-1"/>
          <w:sz w:val="28"/>
          <w:szCs w:val="28"/>
        </w:rPr>
        <w:t>а</w:t>
      </w:r>
      <w:r w:rsidRPr="001B2344">
        <w:rPr>
          <w:rFonts w:ascii="Times New Roman" w:hAnsi="Times New Roman"/>
          <w:spacing w:val="1"/>
          <w:sz w:val="28"/>
          <w:szCs w:val="28"/>
        </w:rPr>
        <w:t xml:space="preserve">-вывода; </w:t>
      </w:r>
      <w:r w:rsidRPr="001B2344">
        <w:rPr>
          <w:rFonts w:ascii="Times New Roman" w:hAnsi="Times New Roman"/>
          <w:sz w:val="28"/>
          <w:szCs w:val="28"/>
        </w:rPr>
        <w:t>их количественные характеристики.</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7"/>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C97320">
        <w:rPr>
          <w:rFonts w:ascii="Times New Roman" w:hAnsi="Times New Roman"/>
          <w:i/>
          <w:spacing w:val="-17"/>
          <w:sz w:val="28"/>
          <w:szCs w:val="28"/>
          <w:lang w:val="en-US"/>
        </w:rPr>
        <w:t>D</w:t>
      </w:r>
      <w:r w:rsidRPr="00C97320">
        <w:rPr>
          <w:rFonts w:ascii="Times New Roman" w:hAnsi="Times New Roman"/>
          <w:i/>
          <w:spacing w:val="-17"/>
          <w:sz w:val="28"/>
          <w:szCs w:val="28"/>
        </w:rPr>
        <w:t xml:space="preserve">-принтеры). </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pacing w:val="1"/>
          <w:sz w:val="28"/>
          <w:szCs w:val="28"/>
        </w:rPr>
        <w:t>Программное обеспечение компьютера.</w:t>
      </w:r>
    </w:p>
    <w:p w:rsidR="00F46B16" w:rsidRPr="00C97320" w:rsidRDefault="00F46B16" w:rsidP="001B2344">
      <w:pPr>
        <w:spacing w:after="0" w:line="240" w:lineRule="auto"/>
        <w:ind w:firstLine="709"/>
        <w:jc w:val="both"/>
        <w:rPr>
          <w:rFonts w:ascii="Times New Roman" w:hAnsi="Times New Roman"/>
          <w:i/>
          <w:sz w:val="28"/>
          <w:szCs w:val="28"/>
        </w:rPr>
      </w:pPr>
      <w:r w:rsidRPr="009F65B2">
        <w:rPr>
          <w:rFonts w:ascii="Times New Roman" w:hAnsi="Times New Roman"/>
          <w:spacing w:val="1"/>
          <w:sz w:val="28"/>
          <w:szCs w:val="28"/>
        </w:rPr>
        <w:t>Носител</w:t>
      </w:r>
      <w:r w:rsidRPr="009F65B2">
        <w:rPr>
          <w:rFonts w:ascii="Times New Roman" w:hAnsi="Times New Roman"/>
          <w:sz w:val="28"/>
          <w:szCs w:val="28"/>
        </w:rPr>
        <w:t xml:space="preserve">и </w:t>
      </w:r>
      <w:r w:rsidRPr="009F65B2">
        <w:rPr>
          <w:rFonts w:ascii="Times New Roman" w:hAnsi="Times New Roman"/>
          <w:spacing w:val="1"/>
          <w:sz w:val="28"/>
          <w:szCs w:val="28"/>
        </w:rPr>
        <w:t>информации</w:t>
      </w:r>
      <w:r w:rsidRPr="009F65B2">
        <w:rPr>
          <w:rFonts w:ascii="Times New Roman" w:hAnsi="Times New Roman"/>
          <w:sz w:val="28"/>
          <w:szCs w:val="28"/>
        </w:rPr>
        <w:t xml:space="preserve">, </w:t>
      </w:r>
      <w:r w:rsidRPr="009F65B2">
        <w:rPr>
          <w:rFonts w:ascii="Times New Roman" w:hAnsi="Times New Roman"/>
          <w:spacing w:val="1"/>
          <w:sz w:val="28"/>
          <w:szCs w:val="28"/>
        </w:rPr>
        <w:t>используемы</w:t>
      </w:r>
      <w:r w:rsidRPr="009F65B2">
        <w:rPr>
          <w:rFonts w:ascii="Times New Roman" w:hAnsi="Times New Roman"/>
          <w:sz w:val="28"/>
          <w:szCs w:val="28"/>
        </w:rPr>
        <w:t xml:space="preserve">е в </w:t>
      </w:r>
      <w:r w:rsidRPr="009F65B2">
        <w:rPr>
          <w:rFonts w:ascii="Times New Roman" w:hAnsi="Times New Roman"/>
          <w:spacing w:val="1"/>
          <w:sz w:val="28"/>
          <w:szCs w:val="28"/>
        </w:rPr>
        <w:t>ИКТ</w:t>
      </w:r>
      <w:r w:rsidRPr="009F65B2">
        <w:rPr>
          <w:rFonts w:ascii="Times New Roman" w:hAnsi="Times New Roman"/>
          <w:sz w:val="28"/>
          <w:szCs w:val="28"/>
        </w:rPr>
        <w:t>. И</w:t>
      </w:r>
      <w:r w:rsidRPr="009F65B2">
        <w:rPr>
          <w:rFonts w:ascii="Times New Roman" w:hAnsi="Times New Roman"/>
          <w:spacing w:val="1"/>
          <w:sz w:val="28"/>
          <w:szCs w:val="28"/>
        </w:rPr>
        <w:t>стори</w:t>
      </w:r>
      <w:r w:rsidRPr="009F65B2">
        <w:rPr>
          <w:rFonts w:ascii="Times New Roman" w:hAnsi="Times New Roman"/>
          <w:sz w:val="28"/>
          <w:szCs w:val="28"/>
        </w:rPr>
        <w:t xml:space="preserve">я и </w:t>
      </w:r>
      <w:r w:rsidRPr="009F65B2">
        <w:rPr>
          <w:rFonts w:ascii="Times New Roman" w:hAnsi="Times New Roman"/>
          <w:spacing w:val="1"/>
          <w:sz w:val="28"/>
          <w:szCs w:val="28"/>
        </w:rPr>
        <w:t>перспектив</w:t>
      </w:r>
      <w:r w:rsidRPr="009F65B2">
        <w:rPr>
          <w:rFonts w:ascii="Times New Roman" w:hAnsi="Times New Roman"/>
          <w:sz w:val="28"/>
          <w:szCs w:val="28"/>
        </w:rPr>
        <w:t xml:space="preserve">ы </w:t>
      </w:r>
      <w:r w:rsidRPr="009F65B2">
        <w:rPr>
          <w:rFonts w:ascii="Times New Roman" w:hAnsi="Times New Roman"/>
          <w:spacing w:val="1"/>
          <w:sz w:val="28"/>
          <w:szCs w:val="28"/>
        </w:rPr>
        <w:t>развития</w:t>
      </w:r>
      <w:r w:rsidRPr="009F65B2">
        <w:rPr>
          <w:rFonts w:ascii="Times New Roman" w:hAnsi="Times New Roman"/>
          <w:sz w:val="28"/>
          <w:szCs w:val="28"/>
        </w:rPr>
        <w:t xml:space="preserve">. </w:t>
      </w:r>
      <w:r w:rsidRPr="009F65B2">
        <w:rPr>
          <w:rFonts w:ascii="Times New Roman" w:hAnsi="Times New Roman"/>
          <w:spacing w:val="1"/>
          <w:sz w:val="28"/>
          <w:szCs w:val="28"/>
        </w:rPr>
        <w:t>Представлени</w:t>
      </w:r>
      <w:r w:rsidRPr="009F65B2">
        <w:rPr>
          <w:rFonts w:ascii="Times New Roman" w:hAnsi="Times New Roman"/>
          <w:sz w:val="28"/>
          <w:szCs w:val="28"/>
        </w:rPr>
        <w:t xml:space="preserve">е </w:t>
      </w:r>
      <w:r w:rsidRPr="009F65B2">
        <w:rPr>
          <w:rFonts w:ascii="Times New Roman" w:hAnsi="Times New Roman"/>
          <w:spacing w:val="1"/>
          <w:sz w:val="28"/>
          <w:szCs w:val="28"/>
        </w:rPr>
        <w:t>о</w:t>
      </w:r>
      <w:r w:rsidRPr="009F65B2">
        <w:rPr>
          <w:rFonts w:ascii="Times New Roman" w:hAnsi="Times New Roman"/>
          <w:sz w:val="28"/>
          <w:szCs w:val="28"/>
        </w:rPr>
        <w:t xml:space="preserve">б </w:t>
      </w:r>
      <w:r w:rsidRPr="009F65B2">
        <w:rPr>
          <w:rFonts w:ascii="Times New Roman" w:hAnsi="Times New Roman"/>
          <w:spacing w:val="1"/>
          <w:sz w:val="28"/>
          <w:szCs w:val="28"/>
        </w:rPr>
        <w:t>объема</w:t>
      </w:r>
      <w:r w:rsidRPr="009F65B2">
        <w:rPr>
          <w:rFonts w:ascii="Times New Roman" w:hAnsi="Times New Roman"/>
          <w:sz w:val="28"/>
          <w:szCs w:val="28"/>
        </w:rPr>
        <w:t xml:space="preserve">х </w:t>
      </w:r>
      <w:r w:rsidRPr="009F65B2">
        <w:rPr>
          <w:rFonts w:ascii="Times New Roman" w:hAnsi="Times New Roman"/>
          <w:spacing w:val="1"/>
          <w:sz w:val="28"/>
          <w:szCs w:val="28"/>
        </w:rPr>
        <w:t>данны</w:t>
      </w:r>
      <w:r w:rsidRPr="009F65B2">
        <w:rPr>
          <w:rFonts w:ascii="Times New Roman" w:hAnsi="Times New Roman"/>
          <w:sz w:val="28"/>
          <w:szCs w:val="28"/>
        </w:rPr>
        <w:t xml:space="preserve">х и </w:t>
      </w:r>
      <w:r w:rsidRPr="009F65B2">
        <w:rPr>
          <w:rFonts w:ascii="Times New Roman" w:hAnsi="Times New Roman"/>
          <w:spacing w:val="1"/>
          <w:sz w:val="28"/>
          <w:szCs w:val="28"/>
        </w:rPr>
        <w:t>скоростях доступа</w:t>
      </w:r>
      <w:r w:rsidRPr="009F65B2">
        <w:rPr>
          <w:rFonts w:ascii="Times New Roman" w:hAnsi="Times New Roman"/>
          <w:sz w:val="28"/>
          <w:szCs w:val="28"/>
        </w:rPr>
        <w:t xml:space="preserve">, </w:t>
      </w:r>
      <w:r w:rsidRPr="009F65B2">
        <w:rPr>
          <w:rFonts w:ascii="Times New Roman" w:hAnsi="Times New Roman"/>
          <w:spacing w:val="1"/>
          <w:sz w:val="28"/>
          <w:szCs w:val="28"/>
        </w:rPr>
        <w:t>характерны</w:t>
      </w:r>
      <w:r w:rsidRPr="009F65B2">
        <w:rPr>
          <w:rFonts w:ascii="Times New Roman" w:hAnsi="Times New Roman"/>
          <w:sz w:val="28"/>
          <w:szCs w:val="28"/>
        </w:rPr>
        <w:t xml:space="preserve">х </w:t>
      </w:r>
      <w:r w:rsidRPr="009F65B2">
        <w:rPr>
          <w:rFonts w:ascii="Times New Roman" w:hAnsi="Times New Roman"/>
          <w:spacing w:val="1"/>
          <w:sz w:val="28"/>
          <w:szCs w:val="28"/>
        </w:rPr>
        <w:t>дл</w:t>
      </w:r>
      <w:r w:rsidRPr="009F65B2">
        <w:rPr>
          <w:rFonts w:ascii="Times New Roman" w:hAnsi="Times New Roman"/>
          <w:sz w:val="28"/>
          <w:szCs w:val="28"/>
        </w:rPr>
        <w:t xml:space="preserve">я </w:t>
      </w:r>
      <w:r w:rsidRPr="009F65B2">
        <w:rPr>
          <w:rFonts w:ascii="Times New Roman" w:hAnsi="Times New Roman"/>
          <w:spacing w:val="1"/>
          <w:sz w:val="28"/>
          <w:szCs w:val="28"/>
        </w:rPr>
        <w:t>различны</w:t>
      </w:r>
      <w:r w:rsidRPr="009F65B2">
        <w:rPr>
          <w:rFonts w:ascii="Times New Roman" w:hAnsi="Times New Roman"/>
          <w:sz w:val="28"/>
          <w:szCs w:val="28"/>
        </w:rPr>
        <w:t xml:space="preserve">х </w:t>
      </w:r>
      <w:r w:rsidRPr="009F65B2">
        <w:rPr>
          <w:rFonts w:ascii="Times New Roman" w:hAnsi="Times New Roman"/>
          <w:spacing w:val="1"/>
          <w:sz w:val="28"/>
          <w:szCs w:val="28"/>
        </w:rPr>
        <w:t>видо</w:t>
      </w:r>
      <w:r w:rsidRPr="009F65B2">
        <w:rPr>
          <w:rFonts w:ascii="Times New Roman" w:hAnsi="Times New Roman"/>
          <w:sz w:val="28"/>
          <w:szCs w:val="28"/>
        </w:rPr>
        <w:t xml:space="preserve">в </w:t>
      </w:r>
      <w:r w:rsidRPr="009F65B2">
        <w:rPr>
          <w:rFonts w:ascii="Times New Roman" w:hAnsi="Times New Roman"/>
          <w:spacing w:val="1"/>
          <w:sz w:val="28"/>
          <w:szCs w:val="28"/>
        </w:rPr>
        <w:t>носителей</w:t>
      </w:r>
      <w:r w:rsidRPr="009F65B2">
        <w:rPr>
          <w:rFonts w:ascii="Times New Roman" w:hAnsi="Times New Roman"/>
          <w:sz w:val="28"/>
          <w:szCs w:val="28"/>
        </w:rPr>
        <w:t xml:space="preserve">. </w:t>
      </w:r>
      <w:r w:rsidRPr="00C97320">
        <w:rPr>
          <w:rFonts w:ascii="Times New Roman" w:hAnsi="Times New Roman"/>
          <w:i/>
          <w:sz w:val="28"/>
          <w:szCs w:val="28"/>
        </w:rPr>
        <w:t>Носители информации в живой природе.</w:t>
      </w:r>
    </w:p>
    <w:p w:rsidR="00F46B16" w:rsidRPr="009F65B2" w:rsidRDefault="00F46B16" w:rsidP="001B2344">
      <w:pPr>
        <w:spacing w:after="0" w:line="240" w:lineRule="auto"/>
        <w:ind w:firstLine="709"/>
        <w:jc w:val="both"/>
        <w:rPr>
          <w:rFonts w:ascii="Times New Roman" w:hAnsi="Times New Roman"/>
          <w:sz w:val="28"/>
          <w:szCs w:val="28"/>
        </w:rPr>
      </w:pPr>
      <w:r w:rsidRPr="009F65B2">
        <w:rPr>
          <w:rFonts w:ascii="Times New Roman" w:hAnsi="Times New Roman"/>
          <w:spacing w:val="1"/>
          <w:sz w:val="28"/>
          <w:szCs w:val="28"/>
        </w:rPr>
        <w:t>Истори</w:t>
      </w:r>
      <w:r w:rsidRPr="009F65B2">
        <w:rPr>
          <w:rFonts w:ascii="Times New Roman" w:hAnsi="Times New Roman"/>
          <w:sz w:val="28"/>
          <w:szCs w:val="28"/>
        </w:rPr>
        <w:t xml:space="preserve">я и </w:t>
      </w:r>
      <w:r w:rsidRPr="009F65B2">
        <w:rPr>
          <w:rFonts w:ascii="Times New Roman" w:hAnsi="Times New Roman"/>
          <w:spacing w:val="1"/>
          <w:sz w:val="28"/>
          <w:szCs w:val="28"/>
        </w:rPr>
        <w:t>тенденци</w:t>
      </w:r>
      <w:r w:rsidRPr="009F65B2">
        <w:rPr>
          <w:rFonts w:ascii="Times New Roman" w:hAnsi="Times New Roman"/>
          <w:sz w:val="28"/>
          <w:szCs w:val="28"/>
        </w:rPr>
        <w:t xml:space="preserve">и </w:t>
      </w:r>
      <w:r w:rsidRPr="009F65B2">
        <w:rPr>
          <w:rFonts w:ascii="Times New Roman" w:hAnsi="Times New Roman"/>
          <w:spacing w:val="1"/>
          <w:sz w:val="28"/>
          <w:szCs w:val="28"/>
        </w:rPr>
        <w:t>развити</w:t>
      </w:r>
      <w:r w:rsidRPr="009F65B2">
        <w:rPr>
          <w:rFonts w:ascii="Times New Roman" w:hAnsi="Times New Roman"/>
          <w:sz w:val="28"/>
          <w:szCs w:val="28"/>
        </w:rPr>
        <w:t xml:space="preserve">я </w:t>
      </w:r>
      <w:r w:rsidRPr="009F65B2">
        <w:rPr>
          <w:rFonts w:ascii="Times New Roman" w:hAnsi="Times New Roman"/>
          <w:spacing w:val="1"/>
          <w:sz w:val="28"/>
          <w:szCs w:val="28"/>
        </w:rPr>
        <w:t>компьютеров</w:t>
      </w:r>
      <w:r w:rsidRPr="009F65B2">
        <w:rPr>
          <w:rFonts w:ascii="Times New Roman" w:hAnsi="Times New Roman"/>
          <w:sz w:val="28"/>
          <w:szCs w:val="28"/>
        </w:rPr>
        <w:t xml:space="preserve">, </w:t>
      </w:r>
      <w:r w:rsidRPr="009F65B2">
        <w:rPr>
          <w:rFonts w:ascii="Times New Roman" w:hAnsi="Times New Roman"/>
          <w:spacing w:val="1"/>
          <w:sz w:val="28"/>
          <w:szCs w:val="28"/>
        </w:rPr>
        <w:t>улучшени</w:t>
      </w:r>
      <w:r w:rsidRPr="009F65B2">
        <w:rPr>
          <w:rFonts w:ascii="Times New Roman" w:hAnsi="Times New Roman"/>
          <w:sz w:val="28"/>
          <w:szCs w:val="28"/>
        </w:rPr>
        <w:t xml:space="preserve">е </w:t>
      </w:r>
      <w:r w:rsidRPr="009F65B2">
        <w:rPr>
          <w:rFonts w:ascii="Times New Roman" w:hAnsi="Times New Roman"/>
          <w:spacing w:val="1"/>
          <w:sz w:val="28"/>
          <w:szCs w:val="28"/>
        </w:rPr>
        <w:t>характеристи</w:t>
      </w:r>
      <w:r w:rsidRPr="009F65B2">
        <w:rPr>
          <w:rFonts w:ascii="Times New Roman" w:hAnsi="Times New Roman"/>
          <w:sz w:val="28"/>
          <w:szCs w:val="28"/>
        </w:rPr>
        <w:t xml:space="preserve">к </w:t>
      </w:r>
      <w:r w:rsidRPr="009F65B2">
        <w:rPr>
          <w:rFonts w:ascii="Times New Roman" w:hAnsi="Times New Roman"/>
          <w:spacing w:val="1"/>
          <w:sz w:val="28"/>
          <w:szCs w:val="28"/>
        </w:rPr>
        <w:t>компьютеров</w:t>
      </w:r>
      <w:r w:rsidRPr="009F65B2">
        <w:rPr>
          <w:rFonts w:ascii="Times New Roman" w:hAnsi="Times New Roman"/>
          <w:sz w:val="28"/>
          <w:szCs w:val="28"/>
        </w:rPr>
        <w:t xml:space="preserve">. </w:t>
      </w:r>
      <w:r w:rsidRPr="009F65B2">
        <w:rPr>
          <w:rFonts w:ascii="Times New Roman" w:hAnsi="Times New Roman"/>
          <w:spacing w:val="1"/>
          <w:sz w:val="28"/>
          <w:szCs w:val="28"/>
        </w:rPr>
        <w:t>Суперкомпьютеры</w:t>
      </w:r>
      <w:r w:rsidRPr="009F65B2">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Физически</w:t>
      </w:r>
      <w:r w:rsidRPr="00C97320">
        <w:rPr>
          <w:rFonts w:ascii="Times New Roman" w:hAnsi="Times New Roman"/>
          <w:i/>
          <w:sz w:val="28"/>
          <w:szCs w:val="28"/>
        </w:rPr>
        <w:t xml:space="preserve">е </w:t>
      </w:r>
      <w:r w:rsidRPr="00C97320">
        <w:rPr>
          <w:rFonts w:ascii="Times New Roman" w:hAnsi="Times New Roman"/>
          <w:i/>
          <w:spacing w:val="1"/>
          <w:sz w:val="28"/>
          <w:szCs w:val="28"/>
        </w:rPr>
        <w:t>ограничени</w:t>
      </w:r>
      <w:r w:rsidRPr="00C97320">
        <w:rPr>
          <w:rFonts w:ascii="Times New Roman" w:hAnsi="Times New Roman"/>
          <w:i/>
          <w:sz w:val="28"/>
          <w:szCs w:val="28"/>
        </w:rPr>
        <w:t xml:space="preserve">я </w:t>
      </w:r>
      <w:r w:rsidRPr="00C97320">
        <w:rPr>
          <w:rFonts w:ascii="Times New Roman" w:hAnsi="Times New Roman"/>
          <w:i/>
          <w:spacing w:val="1"/>
          <w:sz w:val="28"/>
          <w:szCs w:val="28"/>
        </w:rPr>
        <w:t>н</w:t>
      </w:r>
      <w:r w:rsidRPr="00C97320">
        <w:rPr>
          <w:rFonts w:ascii="Times New Roman" w:hAnsi="Times New Roman"/>
          <w:i/>
          <w:sz w:val="28"/>
          <w:szCs w:val="28"/>
        </w:rPr>
        <w:t xml:space="preserve">а </w:t>
      </w:r>
      <w:r w:rsidRPr="00C97320">
        <w:rPr>
          <w:rFonts w:ascii="Times New Roman" w:hAnsi="Times New Roman"/>
          <w:i/>
          <w:spacing w:val="1"/>
          <w:sz w:val="28"/>
          <w:szCs w:val="28"/>
        </w:rPr>
        <w:t>значени</w:t>
      </w:r>
      <w:r w:rsidRPr="00C97320">
        <w:rPr>
          <w:rFonts w:ascii="Times New Roman" w:hAnsi="Times New Roman"/>
          <w:i/>
          <w:sz w:val="28"/>
          <w:szCs w:val="28"/>
        </w:rPr>
        <w:t xml:space="preserve">я </w:t>
      </w:r>
      <w:r w:rsidRPr="00C97320">
        <w:rPr>
          <w:rFonts w:ascii="Times New Roman" w:hAnsi="Times New Roman"/>
          <w:i/>
          <w:spacing w:val="1"/>
          <w:sz w:val="28"/>
          <w:szCs w:val="28"/>
        </w:rPr>
        <w:t>характеристи</w:t>
      </w:r>
      <w:r w:rsidRPr="00C97320">
        <w:rPr>
          <w:rFonts w:ascii="Times New Roman" w:hAnsi="Times New Roman"/>
          <w:i/>
          <w:sz w:val="28"/>
          <w:szCs w:val="28"/>
        </w:rPr>
        <w:t xml:space="preserve">к </w:t>
      </w:r>
      <w:r w:rsidRPr="00C97320">
        <w:rPr>
          <w:rFonts w:ascii="Times New Roman" w:hAnsi="Times New Roman"/>
          <w:i/>
          <w:spacing w:val="1"/>
          <w:sz w:val="28"/>
          <w:szCs w:val="28"/>
        </w:rPr>
        <w:t>компьютеров</w:t>
      </w:r>
      <w:r w:rsidRPr="00C97320">
        <w:rPr>
          <w:rFonts w:ascii="Times New Roman" w:hAnsi="Times New Roman"/>
          <w:i/>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Параллельны</w:t>
      </w:r>
      <w:r w:rsidRPr="00C97320">
        <w:rPr>
          <w:rFonts w:ascii="Times New Roman" w:hAnsi="Times New Roman"/>
          <w:i/>
          <w:sz w:val="28"/>
          <w:szCs w:val="28"/>
        </w:rPr>
        <w:t xml:space="preserve">е </w:t>
      </w:r>
      <w:r w:rsidRPr="00C97320">
        <w:rPr>
          <w:rFonts w:ascii="Times New Roman" w:hAnsi="Times New Roman"/>
          <w:i/>
          <w:spacing w:val="1"/>
          <w:sz w:val="28"/>
          <w:szCs w:val="28"/>
        </w:rPr>
        <w:t>вычисления</w:t>
      </w:r>
      <w:r w:rsidRPr="00C97320">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b/>
          <w:bCs/>
          <w:spacing w:val="1"/>
          <w:sz w:val="28"/>
          <w:szCs w:val="28"/>
        </w:rPr>
      </w:pPr>
      <w:r w:rsidRPr="001B2344">
        <w:rPr>
          <w:rFonts w:ascii="Times New Roman" w:hAnsi="Times New Roman"/>
          <w:spacing w:val="1"/>
          <w:sz w:val="28"/>
          <w:szCs w:val="28"/>
        </w:rPr>
        <w:t>Техника безопасности и правила работы на компьютере.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Математически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основ</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информатик</w:t>
      </w:r>
      <w:r w:rsidRPr="001B2344">
        <w:rPr>
          <w:rFonts w:ascii="Times New Roman" w:hAnsi="Times New Roman"/>
          <w:b/>
          <w:bCs/>
          <w:sz w:val="28"/>
          <w:szCs w:val="28"/>
        </w:rPr>
        <w:t>и</w:t>
      </w:r>
    </w:p>
    <w:p w:rsidR="00F46B16" w:rsidRPr="001B2344" w:rsidRDefault="00F46B16" w:rsidP="001B2344">
      <w:pPr>
        <w:pStyle w:val="a9"/>
        <w:ind w:left="709"/>
        <w:jc w:val="both"/>
        <w:rPr>
          <w:rFonts w:ascii="Times New Roman" w:hAnsi="Times New Roman"/>
          <w:sz w:val="28"/>
          <w:szCs w:val="28"/>
        </w:rPr>
      </w:pPr>
      <w:r w:rsidRPr="001B2344">
        <w:rPr>
          <w:rFonts w:ascii="Times New Roman" w:hAnsi="Times New Roman"/>
          <w:b/>
          <w:bCs/>
          <w:spacing w:val="1"/>
          <w:sz w:val="28"/>
          <w:szCs w:val="28"/>
        </w:rPr>
        <w:t>Текст</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кодировани</w:t>
      </w:r>
      <w:r w:rsidRPr="001B2344">
        <w:rPr>
          <w:rFonts w:ascii="Times New Roman" w:hAnsi="Times New Roman"/>
          <w:b/>
          <w:bCs/>
          <w:sz w:val="28"/>
          <w:szCs w:val="28"/>
        </w:rPr>
        <w:t>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Символ</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Алфави</w:t>
      </w:r>
      <w:r w:rsidRPr="001B2344">
        <w:rPr>
          <w:rFonts w:ascii="Times New Roman" w:hAnsi="Times New Roman"/>
          <w:sz w:val="28"/>
          <w:szCs w:val="28"/>
        </w:rPr>
        <w:t>т–</w:t>
      </w:r>
      <w:r w:rsidRPr="001B2344">
        <w:rPr>
          <w:rFonts w:ascii="Times New Roman" w:hAnsi="Times New Roman"/>
          <w:spacing w:val="1"/>
          <w:sz w:val="28"/>
          <w:szCs w:val="28"/>
        </w:rPr>
        <w:t>конечно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множеств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символов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Текс</w:t>
      </w:r>
      <w:r w:rsidRPr="001B2344">
        <w:rPr>
          <w:rFonts w:ascii="Times New Roman" w:hAnsi="Times New Roman"/>
          <w:sz w:val="28"/>
          <w:szCs w:val="28"/>
        </w:rPr>
        <w:t>т–</w:t>
      </w:r>
      <w:r w:rsidRPr="001B2344">
        <w:rPr>
          <w:rFonts w:ascii="Times New Roman" w:hAnsi="Times New Roman"/>
          <w:spacing w:val="1"/>
          <w:sz w:val="28"/>
          <w:szCs w:val="28"/>
        </w:rPr>
        <w:t>конечная последовательност</w:t>
      </w:r>
      <w:r w:rsidRPr="001B2344">
        <w:rPr>
          <w:rFonts w:ascii="Times New Roman" w:hAnsi="Times New Roman"/>
          <w:sz w:val="28"/>
          <w:szCs w:val="28"/>
        </w:rPr>
        <w:t xml:space="preserve">ь </w:t>
      </w:r>
      <w:r w:rsidRPr="001B2344">
        <w:rPr>
          <w:rFonts w:ascii="Times New Roman" w:hAnsi="Times New Roman"/>
          <w:spacing w:val="1"/>
          <w:sz w:val="28"/>
          <w:szCs w:val="28"/>
        </w:rPr>
        <w:t>символо</w:t>
      </w:r>
      <w:r w:rsidRPr="001B2344">
        <w:rPr>
          <w:rFonts w:ascii="Times New Roman" w:hAnsi="Times New Roman"/>
          <w:sz w:val="28"/>
          <w:szCs w:val="28"/>
        </w:rPr>
        <w:t xml:space="preserve">в </w:t>
      </w:r>
      <w:r w:rsidRPr="001B2344">
        <w:rPr>
          <w:rFonts w:ascii="Times New Roman" w:hAnsi="Times New Roman"/>
          <w:spacing w:val="1"/>
          <w:sz w:val="28"/>
          <w:szCs w:val="28"/>
        </w:rPr>
        <w:t>данно</w:t>
      </w:r>
      <w:r w:rsidRPr="001B2344">
        <w:rPr>
          <w:rFonts w:ascii="Times New Roman" w:hAnsi="Times New Roman"/>
          <w:sz w:val="28"/>
          <w:szCs w:val="28"/>
        </w:rPr>
        <w:t xml:space="preserve">го </w:t>
      </w:r>
      <w:r w:rsidRPr="001B2344">
        <w:rPr>
          <w:rFonts w:ascii="Times New Roman" w:hAnsi="Times New Roman"/>
          <w:spacing w:val="1"/>
          <w:sz w:val="28"/>
          <w:szCs w:val="28"/>
        </w:rPr>
        <w:t>алфавита</w:t>
      </w:r>
      <w:r w:rsidRPr="001B2344">
        <w:rPr>
          <w:rFonts w:ascii="Times New Roman" w:hAnsi="Times New Roman"/>
          <w:sz w:val="28"/>
          <w:szCs w:val="28"/>
        </w:rPr>
        <w:t xml:space="preserve">. </w:t>
      </w:r>
      <w:r w:rsidRPr="001B2344">
        <w:rPr>
          <w:rFonts w:ascii="Times New Roman" w:hAnsi="Times New Roman"/>
          <w:spacing w:val="1"/>
          <w:sz w:val="28"/>
          <w:szCs w:val="28"/>
        </w:rPr>
        <w:t>Количеств</w:t>
      </w:r>
      <w:r w:rsidRPr="001B2344">
        <w:rPr>
          <w:rFonts w:ascii="Times New Roman" w:hAnsi="Times New Roman"/>
          <w:sz w:val="28"/>
          <w:szCs w:val="28"/>
        </w:rPr>
        <w:t xml:space="preserve">о </w:t>
      </w:r>
      <w:r w:rsidRPr="001B2344">
        <w:rPr>
          <w:rFonts w:ascii="Times New Roman" w:hAnsi="Times New Roman"/>
          <w:spacing w:val="1"/>
          <w:sz w:val="28"/>
          <w:szCs w:val="28"/>
        </w:rPr>
        <w:t>различны</w:t>
      </w:r>
      <w:r w:rsidRPr="001B2344">
        <w:rPr>
          <w:rFonts w:ascii="Times New Roman" w:hAnsi="Times New Roman"/>
          <w:sz w:val="28"/>
          <w:szCs w:val="28"/>
        </w:rPr>
        <w:t xml:space="preserve">х </w:t>
      </w:r>
      <w:r w:rsidRPr="001B2344">
        <w:rPr>
          <w:rFonts w:ascii="Times New Roman" w:hAnsi="Times New Roman"/>
          <w:spacing w:val="1"/>
          <w:sz w:val="28"/>
          <w:szCs w:val="28"/>
        </w:rPr>
        <w:t>тексто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данно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длин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данно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алфавите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Разнообрази</w:t>
      </w:r>
      <w:r w:rsidRPr="001B2344">
        <w:rPr>
          <w:rFonts w:ascii="Times New Roman" w:hAnsi="Times New Roman"/>
          <w:sz w:val="28"/>
          <w:szCs w:val="28"/>
        </w:rPr>
        <w:t xml:space="preserve">е </w:t>
      </w:r>
      <w:r w:rsidRPr="001B2344">
        <w:rPr>
          <w:rFonts w:ascii="Times New Roman" w:hAnsi="Times New Roman"/>
          <w:spacing w:val="1"/>
          <w:sz w:val="28"/>
          <w:szCs w:val="28"/>
        </w:rPr>
        <w:t>языко</w:t>
      </w:r>
      <w:r w:rsidRPr="001B2344">
        <w:rPr>
          <w:rFonts w:ascii="Times New Roman" w:hAnsi="Times New Roman"/>
          <w:sz w:val="28"/>
          <w:szCs w:val="28"/>
        </w:rPr>
        <w:t xml:space="preserve">в и </w:t>
      </w:r>
      <w:r w:rsidRPr="001B2344">
        <w:rPr>
          <w:rFonts w:ascii="Times New Roman" w:hAnsi="Times New Roman"/>
          <w:spacing w:val="1"/>
          <w:sz w:val="28"/>
          <w:szCs w:val="28"/>
        </w:rPr>
        <w:t>алфавитов</w:t>
      </w:r>
      <w:r w:rsidRPr="001B2344">
        <w:rPr>
          <w:rFonts w:ascii="Times New Roman" w:hAnsi="Times New Roman"/>
          <w:sz w:val="28"/>
          <w:szCs w:val="28"/>
        </w:rPr>
        <w:t xml:space="preserve">. </w:t>
      </w:r>
      <w:r w:rsidRPr="001B2344">
        <w:rPr>
          <w:rFonts w:ascii="Times New Roman" w:hAnsi="Times New Roman"/>
          <w:spacing w:val="3"/>
          <w:sz w:val="28"/>
          <w:szCs w:val="28"/>
        </w:rPr>
        <w:t>Е</w:t>
      </w:r>
      <w:r w:rsidRPr="001B2344">
        <w:rPr>
          <w:rFonts w:ascii="Times New Roman" w:hAnsi="Times New Roman"/>
          <w:spacing w:val="1"/>
          <w:sz w:val="28"/>
          <w:szCs w:val="28"/>
        </w:rPr>
        <w:t>стест</w:t>
      </w:r>
      <w:r w:rsidRPr="001B2344">
        <w:rPr>
          <w:rFonts w:ascii="Times New Roman" w:hAnsi="Times New Roman"/>
          <w:sz w:val="28"/>
          <w:szCs w:val="28"/>
        </w:rPr>
        <w:t>в</w:t>
      </w:r>
      <w:r w:rsidRPr="001B2344">
        <w:rPr>
          <w:rFonts w:ascii="Times New Roman" w:hAnsi="Times New Roman"/>
          <w:spacing w:val="-1"/>
          <w:sz w:val="28"/>
          <w:szCs w:val="28"/>
        </w:rPr>
        <w:t>е</w:t>
      </w:r>
      <w:r w:rsidRPr="001B2344">
        <w:rPr>
          <w:rFonts w:ascii="Times New Roman" w:hAnsi="Times New Roman"/>
          <w:spacing w:val="2"/>
          <w:sz w:val="28"/>
          <w:szCs w:val="28"/>
        </w:rPr>
        <w:t>н</w:t>
      </w:r>
      <w:r w:rsidRPr="001B2344">
        <w:rPr>
          <w:rFonts w:ascii="Times New Roman" w:hAnsi="Times New Roman"/>
          <w:sz w:val="28"/>
          <w:szCs w:val="28"/>
        </w:rPr>
        <w:t xml:space="preserve">ные и </w:t>
      </w:r>
      <w:r w:rsidRPr="001B2344">
        <w:rPr>
          <w:rFonts w:ascii="Times New Roman" w:hAnsi="Times New Roman"/>
          <w:spacing w:val="1"/>
          <w:sz w:val="28"/>
          <w:szCs w:val="28"/>
        </w:rPr>
        <w:t>ф</w:t>
      </w:r>
      <w:r w:rsidRPr="001B2344">
        <w:rPr>
          <w:rFonts w:ascii="Times New Roman" w:hAnsi="Times New Roman"/>
          <w:sz w:val="28"/>
          <w:szCs w:val="28"/>
        </w:rPr>
        <w:t>о</w:t>
      </w:r>
      <w:r w:rsidRPr="001B2344">
        <w:rPr>
          <w:rFonts w:ascii="Times New Roman" w:hAnsi="Times New Roman"/>
          <w:spacing w:val="2"/>
          <w:sz w:val="28"/>
          <w:szCs w:val="28"/>
        </w:rPr>
        <w:t>р</w:t>
      </w:r>
      <w:r w:rsidRPr="001B2344">
        <w:rPr>
          <w:rFonts w:ascii="Times New Roman" w:hAnsi="Times New Roman"/>
          <w:spacing w:val="1"/>
          <w:sz w:val="28"/>
          <w:szCs w:val="28"/>
        </w:rPr>
        <w:t>ма</w:t>
      </w:r>
      <w:r w:rsidRPr="001B2344">
        <w:rPr>
          <w:rFonts w:ascii="Times New Roman" w:hAnsi="Times New Roman"/>
          <w:sz w:val="28"/>
          <w:szCs w:val="28"/>
        </w:rPr>
        <w:t>льн</w:t>
      </w:r>
      <w:r w:rsidRPr="001B2344">
        <w:rPr>
          <w:rFonts w:ascii="Times New Roman" w:hAnsi="Times New Roman"/>
          <w:spacing w:val="2"/>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язы</w:t>
      </w:r>
      <w:r w:rsidRPr="001B2344">
        <w:rPr>
          <w:rFonts w:ascii="Times New Roman" w:hAnsi="Times New Roman"/>
          <w:sz w:val="28"/>
          <w:szCs w:val="28"/>
        </w:rPr>
        <w:t>к</w:t>
      </w:r>
      <w:r w:rsidRPr="001B2344">
        <w:rPr>
          <w:rFonts w:ascii="Times New Roman" w:hAnsi="Times New Roman"/>
          <w:spacing w:val="2"/>
          <w:sz w:val="28"/>
          <w:szCs w:val="28"/>
        </w:rPr>
        <w:t>и</w:t>
      </w:r>
      <w:r>
        <w:rPr>
          <w:rFonts w:ascii="Times New Roman" w:hAnsi="Times New Roman"/>
          <w:spacing w:val="2"/>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Алфави</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тексто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русско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языке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Кодировани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символо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одног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алфавит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помощь</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кодовы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сло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друго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алфавите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кодова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таблица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декодирование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Двоичны</w:t>
      </w:r>
      <w:r w:rsidRPr="001B2344">
        <w:rPr>
          <w:rFonts w:ascii="Times New Roman" w:hAnsi="Times New Roman"/>
          <w:sz w:val="28"/>
          <w:szCs w:val="28"/>
        </w:rPr>
        <w:t>й</w:t>
      </w:r>
      <w:r w:rsidRPr="001B2344">
        <w:rPr>
          <w:rFonts w:ascii="Times New Roman" w:hAnsi="Times New Roman"/>
          <w:spacing w:val="1"/>
          <w:sz w:val="28"/>
          <w:szCs w:val="28"/>
        </w:rPr>
        <w:t xml:space="preserve"> алфавит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Представлени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компьютер</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ка</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тексто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двоично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алфавите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Двоичны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код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фиксированно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длино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кодовог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слова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Разрядност</w:t>
      </w:r>
      <w:r w:rsidRPr="001B2344">
        <w:rPr>
          <w:rFonts w:ascii="Times New Roman" w:hAnsi="Times New Roman"/>
          <w:sz w:val="28"/>
          <w:szCs w:val="28"/>
        </w:rPr>
        <w:t xml:space="preserve">ь </w:t>
      </w:r>
      <w:r w:rsidRPr="001B2344">
        <w:rPr>
          <w:rFonts w:ascii="Times New Roman" w:hAnsi="Times New Roman"/>
          <w:spacing w:val="1"/>
          <w:sz w:val="28"/>
          <w:szCs w:val="28"/>
        </w:rPr>
        <w:t>код</w:t>
      </w:r>
      <w:r w:rsidRPr="001B2344">
        <w:rPr>
          <w:rFonts w:ascii="Times New Roman" w:hAnsi="Times New Roman"/>
          <w:sz w:val="28"/>
          <w:szCs w:val="28"/>
        </w:rPr>
        <w:t>а –</w:t>
      </w:r>
      <w:r w:rsidRPr="001B2344">
        <w:rPr>
          <w:rFonts w:ascii="Times New Roman" w:hAnsi="Times New Roman"/>
          <w:spacing w:val="1"/>
          <w:sz w:val="28"/>
          <w:szCs w:val="28"/>
        </w:rPr>
        <w:t>длин</w:t>
      </w:r>
      <w:r w:rsidRPr="001B2344">
        <w:rPr>
          <w:rFonts w:ascii="Times New Roman" w:hAnsi="Times New Roman"/>
          <w:sz w:val="28"/>
          <w:szCs w:val="28"/>
        </w:rPr>
        <w:t>а</w:t>
      </w:r>
      <w:r w:rsidRPr="001B2344">
        <w:rPr>
          <w:rFonts w:ascii="Times New Roman" w:hAnsi="Times New Roman"/>
          <w:spacing w:val="1"/>
          <w:sz w:val="28"/>
          <w:szCs w:val="28"/>
        </w:rPr>
        <w:t>кодовог</w:t>
      </w:r>
      <w:r w:rsidRPr="001B2344">
        <w:rPr>
          <w:rFonts w:ascii="Times New Roman" w:hAnsi="Times New Roman"/>
          <w:sz w:val="28"/>
          <w:szCs w:val="28"/>
        </w:rPr>
        <w:t>о</w:t>
      </w:r>
      <w:r w:rsidRPr="001B2344">
        <w:rPr>
          <w:rFonts w:ascii="Times New Roman" w:hAnsi="Times New Roman"/>
          <w:spacing w:val="1"/>
          <w:sz w:val="28"/>
          <w:szCs w:val="28"/>
        </w:rPr>
        <w:t>слова</w:t>
      </w:r>
      <w:r w:rsidRPr="001B2344">
        <w:rPr>
          <w:rFonts w:ascii="Times New Roman" w:hAnsi="Times New Roman"/>
          <w:sz w:val="28"/>
          <w:szCs w:val="28"/>
        </w:rPr>
        <w:t>.</w:t>
      </w:r>
      <w:r w:rsidRPr="001B2344">
        <w:rPr>
          <w:rFonts w:ascii="Times New Roman" w:hAnsi="Times New Roman"/>
          <w:spacing w:val="1"/>
          <w:sz w:val="28"/>
          <w:szCs w:val="28"/>
        </w:rPr>
        <w:t>Пример</w:t>
      </w:r>
      <w:r w:rsidRPr="001B2344">
        <w:rPr>
          <w:rFonts w:ascii="Times New Roman" w:hAnsi="Times New Roman"/>
          <w:sz w:val="28"/>
          <w:szCs w:val="28"/>
        </w:rPr>
        <w:t>ы</w:t>
      </w:r>
      <w:r w:rsidRPr="001B2344">
        <w:rPr>
          <w:rFonts w:ascii="Times New Roman" w:hAnsi="Times New Roman"/>
          <w:spacing w:val="1"/>
          <w:sz w:val="28"/>
          <w:szCs w:val="28"/>
        </w:rPr>
        <w:t>двоичны</w:t>
      </w:r>
      <w:r w:rsidRPr="001B2344">
        <w:rPr>
          <w:rFonts w:ascii="Times New Roman" w:hAnsi="Times New Roman"/>
          <w:sz w:val="28"/>
          <w:szCs w:val="28"/>
        </w:rPr>
        <w:t>х</w:t>
      </w:r>
      <w:r w:rsidRPr="001B2344">
        <w:rPr>
          <w:rFonts w:ascii="Times New Roman" w:hAnsi="Times New Roman"/>
          <w:spacing w:val="1"/>
          <w:sz w:val="28"/>
          <w:szCs w:val="28"/>
        </w:rPr>
        <w:t>кодо</w:t>
      </w:r>
      <w:r w:rsidRPr="001B2344">
        <w:rPr>
          <w:rFonts w:ascii="Times New Roman" w:hAnsi="Times New Roman"/>
          <w:sz w:val="28"/>
          <w:szCs w:val="28"/>
        </w:rPr>
        <w:t>вс</w:t>
      </w:r>
      <w:r w:rsidRPr="001B2344">
        <w:rPr>
          <w:rFonts w:ascii="Times New Roman" w:hAnsi="Times New Roman"/>
          <w:spacing w:val="1"/>
          <w:sz w:val="28"/>
          <w:szCs w:val="28"/>
        </w:rPr>
        <w:t>разрядность</w:t>
      </w:r>
      <w:r w:rsidRPr="001B2344">
        <w:rPr>
          <w:rFonts w:ascii="Times New Roman" w:hAnsi="Times New Roman"/>
          <w:sz w:val="28"/>
          <w:szCs w:val="28"/>
        </w:rPr>
        <w:t>ю</w:t>
      </w:r>
      <w:r w:rsidRPr="001B2344">
        <w:rPr>
          <w:rFonts w:ascii="Times New Roman" w:hAnsi="Times New Roman"/>
          <w:spacing w:val="1"/>
          <w:sz w:val="28"/>
          <w:szCs w:val="28"/>
        </w:rPr>
        <w:t>8</w:t>
      </w:r>
      <w:r w:rsidRPr="001B2344">
        <w:rPr>
          <w:rFonts w:ascii="Times New Roman" w:hAnsi="Times New Roman"/>
          <w:sz w:val="28"/>
          <w:szCs w:val="28"/>
        </w:rPr>
        <w:t>,</w:t>
      </w:r>
      <w:r w:rsidRPr="001B2344">
        <w:rPr>
          <w:rFonts w:ascii="Times New Roman" w:hAnsi="Times New Roman"/>
          <w:spacing w:val="1"/>
          <w:sz w:val="28"/>
          <w:szCs w:val="28"/>
        </w:rPr>
        <w:t xml:space="preserve">16, </w:t>
      </w:r>
      <w:r w:rsidRPr="001B2344">
        <w:rPr>
          <w:rFonts w:ascii="Times New Roman" w:hAnsi="Times New Roman"/>
          <w:spacing w:val="1"/>
          <w:position w:val="-1"/>
          <w:sz w:val="28"/>
          <w:szCs w:val="28"/>
        </w:rPr>
        <w:t>32.</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Единиц</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измерени</w:t>
      </w:r>
      <w:r w:rsidRPr="001B2344">
        <w:rPr>
          <w:rFonts w:ascii="Times New Roman" w:hAnsi="Times New Roman"/>
          <w:sz w:val="28"/>
          <w:szCs w:val="28"/>
        </w:rPr>
        <w:t xml:space="preserve">я </w:t>
      </w:r>
      <w:r w:rsidRPr="001B2344">
        <w:rPr>
          <w:rFonts w:ascii="Times New Roman" w:hAnsi="Times New Roman"/>
          <w:spacing w:val="1"/>
          <w:sz w:val="28"/>
          <w:szCs w:val="28"/>
        </w:rPr>
        <w:t>длин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двоичны</w:t>
      </w:r>
      <w:r w:rsidRPr="001B2344">
        <w:rPr>
          <w:rFonts w:ascii="Times New Roman" w:hAnsi="Times New Roman"/>
          <w:sz w:val="28"/>
          <w:szCs w:val="28"/>
        </w:rPr>
        <w:t>х</w:t>
      </w:r>
      <w:r w:rsidRPr="001B2344">
        <w:rPr>
          <w:rFonts w:ascii="Times New Roman" w:hAnsi="Times New Roman"/>
          <w:spacing w:val="1"/>
          <w:sz w:val="28"/>
          <w:szCs w:val="28"/>
        </w:rPr>
        <w:t xml:space="preserve"> текстов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бит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байт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Килобайт и т.д</w:t>
      </w:r>
      <w:r>
        <w:rPr>
          <w:rFonts w:ascii="Times New Roman" w:hAnsi="Times New Roman"/>
          <w:sz w:val="28"/>
          <w:szCs w:val="28"/>
        </w:rPr>
        <w:t xml:space="preserve">. </w:t>
      </w:r>
      <w:r w:rsidRPr="001B2344">
        <w:rPr>
          <w:rFonts w:ascii="Times New Roman" w:hAnsi="Times New Roman"/>
          <w:spacing w:val="1"/>
          <w:sz w:val="28"/>
          <w:szCs w:val="28"/>
        </w:rPr>
        <w:t>Количеств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информации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содержащеес</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сообщении</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Подхо</w:t>
      </w:r>
      <w:r w:rsidRPr="00C97320">
        <w:rPr>
          <w:rFonts w:ascii="Times New Roman" w:hAnsi="Times New Roman"/>
          <w:i/>
          <w:sz w:val="28"/>
          <w:szCs w:val="28"/>
        </w:rPr>
        <w:t xml:space="preserve">д </w:t>
      </w:r>
      <w:r w:rsidRPr="00C97320">
        <w:rPr>
          <w:rFonts w:ascii="Times New Roman" w:hAnsi="Times New Roman"/>
          <w:i/>
          <w:spacing w:val="1"/>
          <w:sz w:val="28"/>
          <w:szCs w:val="28"/>
        </w:rPr>
        <w:t>А</w:t>
      </w:r>
      <w:r w:rsidRPr="00C97320">
        <w:rPr>
          <w:rFonts w:ascii="Times New Roman" w:hAnsi="Times New Roman"/>
          <w:i/>
          <w:sz w:val="28"/>
          <w:szCs w:val="28"/>
        </w:rPr>
        <w:t>.</w:t>
      </w:r>
      <w:r w:rsidRPr="00C97320">
        <w:rPr>
          <w:rFonts w:ascii="Times New Roman" w:hAnsi="Times New Roman"/>
          <w:i/>
          <w:spacing w:val="1"/>
          <w:sz w:val="28"/>
          <w:szCs w:val="28"/>
        </w:rPr>
        <w:t>Н</w:t>
      </w:r>
      <w:r w:rsidRPr="00C97320">
        <w:rPr>
          <w:rFonts w:ascii="Times New Roman" w:hAnsi="Times New Roman"/>
          <w:i/>
          <w:sz w:val="28"/>
          <w:szCs w:val="28"/>
        </w:rPr>
        <w:t>.</w:t>
      </w:r>
      <w:r w:rsidRPr="00C97320">
        <w:rPr>
          <w:rFonts w:ascii="Times New Roman" w:hAnsi="Times New Roman"/>
          <w:i/>
          <w:spacing w:val="1"/>
          <w:sz w:val="28"/>
          <w:szCs w:val="28"/>
        </w:rPr>
        <w:t>Колмогоров</w:t>
      </w:r>
      <w:r w:rsidRPr="00C97320">
        <w:rPr>
          <w:rFonts w:ascii="Times New Roman" w:hAnsi="Times New Roman"/>
          <w:i/>
          <w:sz w:val="28"/>
          <w:szCs w:val="28"/>
        </w:rPr>
        <w:t xml:space="preserve">а к </w:t>
      </w:r>
      <w:r w:rsidRPr="00C97320">
        <w:rPr>
          <w:rFonts w:ascii="Times New Roman" w:hAnsi="Times New Roman"/>
          <w:i/>
          <w:spacing w:val="1"/>
          <w:sz w:val="28"/>
          <w:szCs w:val="28"/>
        </w:rPr>
        <w:t>определени</w:t>
      </w:r>
      <w:r w:rsidRPr="00C97320">
        <w:rPr>
          <w:rFonts w:ascii="Times New Roman" w:hAnsi="Times New Roman"/>
          <w:i/>
          <w:sz w:val="28"/>
          <w:szCs w:val="28"/>
        </w:rPr>
        <w:t xml:space="preserve">ю </w:t>
      </w:r>
      <w:r w:rsidRPr="00C97320">
        <w:rPr>
          <w:rFonts w:ascii="Times New Roman" w:hAnsi="Times New Roman"/>
          <w:i/>
          <w:spacing w:val="1"/>
          <w:sz w:val="28"/>
          <w:szCs w:val="28"/>
        </w:rPr>
        <w:t>количеств</w:t>
      </w:r>
      <w:r w:rsidRPr="00C97320">
        <w:rPr>
          <w:rFonts w:ascii="Times New Roman" w:hAnsi="Times New Roman"/>
          <w:i/>
          <w:sz w:val="28"/>
          <w:szCs w:val="28"/>
        </w:rPr>
        <w:t xml:space="preserve">а </w:t>
      </w:r>
      <w:r w:rsidRPr="00C97320">
        <w:rPr>
          <w:rFonts w:ascii="Times New Roman" w:hAnsi="Times New Roman"/>
          <w:i/>
          <w:spacing w:val="1"/>
          <w:sz w:val="28"/>
          <w:szCs w:val="28"/>
        </w:rPr>
        <w:t>информации</w:t>
      </w:r>
      <w:r w:rsidRPr="00C97320">
        <w:rPr>
          <w:rFonts w:ascii="Times New Roman" w:hAnsi="Times New Roman"/>
          <w:i/>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pacing w:val="2"/>
          <w:sz w:val="28"/>
          <w:szCs w:val="28"/>
        </w:rPr>
        <w:t>З</w:t>
      </w:r>
      <w:r w:rsidRPr="001B2344">
        <w:rPr>
          <w:rFonts w:ascii="Times New Roman" w:hAnsi="Times New Roman"/>
          <w:spacing w:val="1"/>
          <w:sz w:val="28"/>
          <w:szCs w:val="28"/>
        </w:rPr>
        <w:t>ави</w:t>
      </w:r>
      <w:r w:rsidRPr="001B2344">
        <w:rPr>
          <w:rFonts w:ascii="Times New Roman" w:hAnsi="Times New Roman"/>
          <w:spacing w:val="-1"/>
          <w:sz w:val="28"/>
          <w:szCs w:val="28"/>
        </w:rPr>
        <w:t>с</w:t>
      </w:r>
      <w:r w:rsidRPr="001B2344">
        <w:rPr>
          <w:rFonts w:ascii="Times New Roman" w:hAnsi="Times New Roman"/>
          <w:spacing w:val="2"/>
          <w:sz w:val="28"/>
          <w:szCs w:val="28"/>
        </w:rPr>
        <w:t>и</w:t>
      </w:r>
      <w:r w:rsidRPr="001B2344">
        <w:rPr>
          <w:rFonts w:ascii="Times New Roman" w:hAnsi="Times New Roman"/>
          <w:spacing w:val="-2"/>
          <w:sz w:val="28"/>
          <w:szCs w:val="28"/>
        </w:rPr>
        <w:t>м</w:t>
      </w:r>
      <w:r w:rsidRPr="001B2344">
        <w:rPr>
          <w:rFonts w:ascii="Times New Roman" w:hAnsi="Times New Roman"/>
          <w:spacing w:val="2"/>
          <w:sz w:val="28"/>
          <w:szCs w:val="28"/>
        </w:rPr>
        <w:t>о</w:t>
      </w:r>
      <w:r w:rsidRPr="001B2344">
        <w:rPr>
          <w:rFonts w:ascii="Times New Roman" w:hAnsi="Times New Roman"/>
          <w:spacing w:val="1"/>
          <w:sz w:val="28"/>
          <w:szCs w:val="28"/>
        </w:rPr>
        <w:t>ст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pacing w:val="-2"/>
          <w:sz w:val="28"/>
          <w:szCs w:val="28"/>
        </w:rPr>
        <w:t>л</w:t>
      </w:r>
      <w:r w:rsidRPr="001B2344">
        <w:rPr>
          <w:rFonts w:ascii="Times New Roman" w:hAnsi="Times New Roman"/>
          <w:spacing w:val="2"/>
          <w:sz w:val="28"/>
          <w:szCs w:val="28"/>
        </w:rPr>
        <w:t>и</w:t>
      </w:r>
      <w:r w:rsidRPr="001B2344">
        <w:rPr>
          <w:rFonts w:ascii="Times New Roman" w:hAnsi="Times New Roman"/>
          <w:spacing w:val="1"/>
          <w:sz w:val="28"/>
          <w:szCs w:val="28"/>
        </w:rPr>
        <w:t>ч</w:t>
      </w:r>
      <w:r w:rsidRPr="001B2344">
        <w:rPr>
          <w:rFonts w:ascii="Times New Roman" w:hAnsi="Times New Roman"/>
          <w:spacing w:val="-1"/>
          <w:sz w:val="28"/>
          <w:szCs w:val="28"/>
        </w:rPr>
        <w:t>е</w:t>
      </w:r>
      <w:r w:rsidRPr="001B2344">
        <w:rPr>
          <w:rFonts w:ascii="Times New Roman" w:hAnsi="Times New Roman"/>
          <w:spacing w:val="1"/>
          <w:sz w:val="28"/>
          <w:szCs w:val="28"/>
        </w:rPr>
        <w:t>ств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z w:val="28"/>
          <w:szCs w:val="28"/>
        </w:rPr>
        <w:t>о</w:t>
      </w:r>
      <w:r w:rsidRPr="001B2344">
        <w:rPr>
          <w:rFonts w:ascii="Times New Roman" w:hAnsi="Times New Roman"/>
          <w:spacing w:val="2"/>
          <w:sz w:val="28"/>
          <w:szCs w:val="28"/>
        </w:rPr>
        <w:t>до</w:t>
      </w:r>
      <w:r w:rsidRPr="001B2344">
        <w:rPr>
          <w:rFonts w:ascii="Times New Roman" w:hAnsi="Times New Roman"/>
          <w:spacing w:val="-2"/>
          <w:sz w:val="28"/>
          <w:szCs w:val="28"/>
        </w:rPr>
        <w:t>в</w:t>
      </w:r>
      <w:r w:rsidRPr="001B2344">
        <w:rPr>
          <w:rFonts w:ascii="Times New Roman" w:hAnsi="Times New Roman"/>
          <w:spacing w:val="2"/>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pacing w:val="-2"/>
          <w:sz w:val="28"/>
          <w:szCs w:val="28"/>
        </w:rPr>
        <w:t>м</w:t>
      </w:r>
      <w:r w:rsidRPr="001B2344">
        <w:rPr>
          <w:rFonts w:ascii="Times New Roman" w:hAnsi="Times New Roman"/>
          <w:spacing w:val="2"/>
          <w:sz w:val="28"/>
          <w:szCs w:val="28"/>
        </w:rPr>
        <w:t>б</w:t>
      </w:r>
      <w:r w:rsidRPr="001B2344">
        <w:rPr>
          <w:rFonts w:ascii="Times New Roman" w:hAnsi="Times New Roman"/>
          <w:sz w:val="28"/>
          <w:szCs w:val="28"/>
        </w:rPr>
        <w:t>и</w:t>
      </w:r>
      <w:r w:rsidRPr="001B2344">
        <w:rPr>
          <w:rFonts w:ascii="Times New Roman" w:hAnsi="Times New Roman"/>
          <w:spacing w:val="2"/>
          <w:sz w:val="28"/>
          <w:szCs w:val="28"/>
        </w:rPr>
        <w:t>н</w:t>
      </w:r>
      <w:r w:rsidRPr="001B2344">
        <w:rPr>
          <w:rFonts w:ascii="Times New Roman" w:hAnsi="Times New Roman"/>
          <w:spacing w:val="1"/>
          <w:sz w:val="28"/>
          <w:szCs w:val="28"/>
        </w:rPr>
        <w:t>а</w:t>
      </w:r>
      <w:r w:rsidRPr="001B2344">
        <w:rPr>
          <w:rFonts w:ascii="Times New Roman" w:hAnsi="Times New Roman"/>
          <w:sz w:val="28"/>
          <w:szCs w:val="28"/>
        </w:rPr>
        <w:t>ций</w:t>
      </w:r>
      <w:r>
        <w:rPr>
          <w:rFonts w:ascii="Times New Roman" w:hAnsi="Times New Roman"/>
          <w:sz w:val="28"/>
          <w:szCs w:val="28"/>
        </w:rPr>
        <w:t xml:space="preserve"> </w:t>
      </w:r>
      <w:r w:rsidRPr="001B2344">
        <w:rPr>
          <w:rFonts w:ascii="Times New Roman" w:hAnsi="Times New Roman"/>
          <w:spacing w:val="2"/>
          <w:sz w:val="28"/>
          <w:szCs w:val="28"/>
        </w:rPr>
        <w:t>о</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2"/>
          <w:sz w:val="28"/>
          <w:szCs w:val="28"/>
        </w:rPr>
        <w:t>р</w:t>
      </w:r>
      <w:r w:rsidRPr="001B2344">
        <w:rPr>
          <w:rFonts w:ascii="Times New Roman" w:hAnsi="Times New Roman"/>
          <w:spacing w:val="1"/>
          <w:sz w:val="28"/>
          <w:szCs w:val="28"/>
        </w:rPr>
        <w:t>аз</w:t>
      </w:r>
      <w:r w:rsidRPr="001B2344">
        <w:rPr>
          <w:rFonts w:ascii="Times New Roman" w:hAnsi="Times New Roman"/>
          <w:spacing w:val="-1"/>
          <w:sz w:val="28"/>
          <w:szCs w:val="28"/>
        </w:rPr>
        <w:t>р</w:t>
      </w:r>
      <w:r w:rsidRPr="001B2344">
        <w:rPr>
          <w:rFonts w:ascii="Times New Roman" w:hAnsi="Times New Roman"/>
          <w:spacing w:val="1"/>
          <w:sz w:val="28"/>
          <w:szCs w:val="28"/>
        </w:rPr>
        <w:t>я</w:t>
      </w:r>
      <w:r w:rsidRPr="001B2344">
        <w:rPr>
          <w:rFonts w:ascii="Times New Roman" w:hAnsi="Times New Roman"/>
          <w:sz w:val="28"/>
          <w:szCs w:val="28"/>
        </w:rPr>
        <w:t>дн</w:t>
      </w:r>
      <w:r w:rsidRPr="001B2344">
        <w:rPr>
          <w:rFonts w:ascii="Times New Roman" w:hAnsi="Times New Roman"/>
          <w:spacing w:val="2"/>
          <w:sz w:val="28"/>
          <w:szCs w:val="28"/>
        </w:rPr>
        <w:t>о</w:t>
      </w:r>
      <w:r w:rsidRPr="001B2344">
        <w:rPr>
          <w:rFonts w:ascii="Times New Roman" w:hAnsi="Times New Roman"/>
          <w:spacing w:val="1"/>
          <w:sz w:val="28"/>
          <w:szCs w:val="28"/>
        </w:rPr>
        <w:t>ст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z w:val="28"/>
          <w:szCs w:val="28"/>
        </w:rPr>
        <w:t>о</w:t>
      </w:r>
      <w:r w:rsidRPr="001B2344">
        <w:rPr>
          <w:rFonts w:ascii="Times New Roman" w:hAnsi="Times New Roman"/>
          <w:spacing w:val="2"/>
          <w:sz w:val="28"/>
          <w:szCs w:val="28"/>
        </w:rPr>
        <w:t>д</w:t>
      </w:r>
      <w:r w:rsidRPr="001B2344">
        <w:rPr>
          <w:rFonts w:ascii="Times New Roman" w:hAnsi="Times New Roman"/>
          <w:spacing w:val="1"/>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i/>
          <w:spacing w:val="1"/>
          <w:sz w:val="28"/>
          <w:szCs w:val="28"/>
        </w:rPr>
        <w:t>Ко</w:t>
      </w:r>
      <w:r w:rsidRPr="001B2344">
        <w:rPr>
          <w:rFonts w:ascii="Times New Roman" w:hAnsi="Times New Roman"/>
          <w:i/>
          <w:sz w:val="28"/>
          <w:szCs w:val="28"/>
        </w:rPr>
        <w:t>д</w:t>
      </w:r>
      <w:r>
        <w:rPr>
          <w:rFonts w:ascii="Times New Roman" w:hAnsi="Times New Roman"/>
          <w:i/>
          <w:sz w:val="28"/>
          <w:szCs w:val="28"/>
        </w:rPr>
        <w:t xml:space="preserve"> </w:t>
      </w:r>
      <w:r w:rsidRPr="001B2344">
        <w:rPr>
          <w:rFonts w:ascii="Times New Roman" w:hAnsi="Times New Roman"/>
          <w:i/>
          <w:spacing w:val="1"/>
          <w:sz w:val="28"/>
          <w:szCs w:val="28"/>
        </w:rPr>
        <w:t>ASC</w:t>
      </w:r>
      <w:r w:rsidRPr="001B2344">
        <w:rPr>
          <w:rFonts w:ascii="Times New Roman" w:hAnsi="Times New Roman"/>
          <w:i/>
          <w:sz w:val="28"/>
          <w:szCs w:val="28"/>
        </w:rPr>
        <w:t>I</w:t>
      </w:r>
      <w:r w:rsidRPr="001B2344">
        <w:rPr>
          <w:rFonts w:ascii="Times New Roman" w:hAnsi="Times New Roman"/>
          <w:i/>
          <w:spacing w:val="1"/>
          <w:sz w:val="28"/>
          <w:szCs w:val="28"/>
        </w:rPr>
        <w:t>I</w:t>
      </w:r>
      <w:r w:rsidRPr="001B2344">
        <w:rPr>
          <w:rFonts w:ascii="Times New Roman" w:hAnsi="Times New Roman"/>
          <w:i/>
          <w:sz w:val="28"/>
          <w:szCs w:val="28"/>
        </w:rPr>
        <w:t xml:space="preserve">. </w:t>
      </w:r>
      <w:r w:rsidRPr="001B2344">
        <w:rPr>
          <w:rFonts w:ascii="Times New Roman" w:hAnsi="Times New Roman"/>
          <w:spacing w:val="1"/>
          <w:sz w:val="28"/>
          <w:szCs w:val="28"/>
        </w:rPr>
        <w:t>Кодировк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кириллицы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П</w:t>
      </w:r>
      <w:r w:rsidRPr="001B2344">
        <w:rPr>
          <w:rFonts w:ascii="Times New Roman" w:hAnsi="Times New Roman"/>
          <w:spacing w:val="2"/>
          <w:sz w:val="28"/>
          <w:szCs w:val="28"/>
        </w:rPr>
        <w:t>ри</w:t>
      </w:r>
      <w:r w:rsidRPr="001B2344">
        <w:rPr>
          <w:rFonts w:ascii="Times New Roman" w:hAnsi="Times New Roman"/>
          <w:spacing w:val="1"/>
          <w:sz w:val="28"/>
          <w:szCs w:val="28"/>
        </w:rPr>
        <w:t>м</w:t>
      </w:r>
      <w:r w:rsidRPr="001B2344">
        <w:rPr>
          <w:rFonts w:ascii="Times New Roman" w:hAnsi="Times New Roman"/>
          <w:spacing w:val="-2"/>
          <w:sz w:val="28"/>
          <w:szCs w:val="28"/>
        </w:rPr>
        <w:t>е</w:t>
      </w:r>
      <w:r w:rsidRPr="001B2344">
        <w:rPr>
          <w:rFonts w:ascii="Times New Roman" w:hAnsi="Times New Roman"/>
          <w:sz w:val="28"/>
          <w:szCs w:val="28"/>
        </w:rPr>
        <w:t>ры</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z w:val="28"/>
          <w:szCs w:val="28"/>
        </w:rPr>
        <w:t>ди</w:t>
      </w:r>
      <w:r w:rsidRPr="001B2344">
        <w:rPr>
          <w:rFonts w:ascii="Times New Roman" w:hAnsi="Times New Roman"/>
          <w:spacing w:val="2"/>
          <w:sz w:val="28"/>
          <w:szCs w:val="28"/>
        </w:rPr>
        <w:t>ро</w:t>
      </w:r>
      <w:r w:rsidRPr="001B2344">
        <w:rPr>
          <w:rFonts w:ascii="Times New Roman" w:hAnsi="Times New Roman"/>
          <w:spacing w:val="1"/>
          <w:sz w:val="28"/>
          <w:szCs w:val="28"/>
        </w:rPr>
        <w:t>в</w:t>
      </w:r>
      <w:r w:rsidRPr="001B2344">
        <w:rPr>
          <w:rFonts w:ascii="Times New Roman" w:hAnsi="Times New Roman"/>
          <w:spacing w:val="-2"/>
          <w:sz w:val="28"/>
          <w:szCs w:val="28"/>
        </w:rPr>
        <w:t>а</w:t>
      </w:r>
      <w:r w:rsidRPr="001B2344">
        <w:rPr>
          <w:rFonts w:ascii="Times New Roman" w:hAnsi="Times New Roman"/>
          <w:spacing w:val="2"/>
          <w:sz w:val="28"/>
          <w:szCs w:val="28"/>
        </w:rPr>
        <w:t>н</w:t>
      </w:r>
      <w:r w:rsidRPr="001B2344">
        <w:rPr>
          <w:rFonts w:ascii="Times New Roman" w:hAnsi="Times New Roman"/>
          <w:sz w:val="28"/>
          <w:szCs w:val="28"/>
        </w:rPr>
        <w:t>ия</w:t>
      </w:r>
      <w:r>
        <w:rPr>
          <w:rFonts w:ascii="Times New Roman" w:hAnsi="Times New Roman"/>
          <w:sz w:val="28"/>
          <w:szCs w:val="28"/>
        </w:rPr>
        <w:t xml:space="preserve"> </w:t>
      </w:r>
      <w:r w:rsidRPr="001B2344">
        <w:rPr>
          <w:rFonts w:ascii="Times New Roman" w:hAnsi="Times New Roman"/>
          <w:spacing w:val="2"/>
          <w:sz w:val="28"/>
          <w:szCs w:val="28"/>
        </w:rPr>
        <w:t>б</w:t>
      </w:r>
      <w:r w:rsidRPr="001B2344">
        <w:rPr>
          <w:rFonts w:ascii="Times New Roman" w:hAnsi="Times New Roman"/>
          <w:spacing w:val="-3"/>
          <w:sz w:val="28"/>
          <w:szCs w:val="28"/>
        </w:rPr>
        <w:t>у</w:t>
      </w:r>
      <w:r w:rsidRPr="001B2344">
        <w:rPr>
          <w:rFonts w:ascii="Times New Roman" w:hAnsi="Times New Roman"/>
          <w:spacing w:val="1"/>
          <w:sz w:val="28"/>
          <w:szCs w:val="28"/>
        </w:rPr>
        <w:t>к</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2"/>
          <w:sz w:val="28"/>
          <w:szCs w:val="28"/>
        </w:rPr>
        <w:t>н</w:t>
      </w:r>
      <w:r w:rsidRPr="001B2344">
        <w:rPr>
          <w:rFonts w:ascii="Times New Roman" w:hAnsi="Times New Roman"/>
          <w:spacing w:val="1"/>
          <w:sz w:val="28"/>
          <w:szCs w:val="28"/>
        </w:rPr>
        <w:t>а</w:t>
      </w:r>
      <w:r w:rsidRPr="001B2344">
        <w:rPr>
          <w:rFonts w:ascii="Times New Roman" w:hAnsi="Times New Roman"/>
          <w:sz w:val="28"/>
          <w:szCs w:val="28"/>
        </w:rPr>
        <w:t>ци</w:t>
      </w:r>
      <w:r w:rsidRPr="001B2344">
        <w:rPr>
          <w:rFonts w:ascii="Times New Roman" w:hAnsi="Times New Roman"/>
          <w:spacing w:val="2"/>
          <w:sz w:val="28"/>
          <w:szCs w:val="28"/>
        </w:rPr>
        <w:t>он</w:t>
      </w:r>
      <w:r w:rsidRPr="001B2344">
        <w:rPr>
          <w:rFonts w:ascii="Times New Roman" w:hAnsi="Times New Roman"/>
          <w:spacing w:val="1"/>
          <w:sz w:val="28"/>
          <w:szCs w:val="28"/>
        </w:rPr>
        <w:t>ал</w:t>
      </w:r>
      <w:r w:rsidRPr="001B2344">
        <w:rPr>
          <w:rFonts w:ascii="Times New Roman" w:hAnsi="Times New Roman"/>
          <w:spacing w:val="-1"/>
          <w:sz w:val="28"/>
          <w:szCs w:val="28"/>
        </w:rPr>
        <w:t>ь</w:t>
      </w:r>
      <w:r w:rsidRPr="001B2344">
        <w:rPr>
          <w:rFonts w:ascii="Times New Roman" w:hAnsi="Times New Roman"/>
          <w:sz w:val="28"/>
          <w:szCs w:val="28"/>
        </w:rPr>
        <w:t>ных</w:t>
      </w:r>
      <w:r>
        <w:rPr>
          <w:rFonts w:ascii="Times New Roman" w:hAnsi="Times New Roman"/>
          <w:sz w:val="28"/>
          <w:szCs w:val="28"/>
        </w:rPr>
        <w:t xml:space="preserve"> </w:t>
      </w:r>
      <w:r w:rsidRPr="009F65B2">
        <w:rPr>
          <w:rFonts w:ascii="Times New Roman" w:hAnsi="Times New Roman"/>
          <w:spacing w:val="1"/>
          <w:sz w:val="28"/>
          <w:szCs w:val="28"/>
        </w:rPr>
        <w:t>а</w:t>
      </w:r>
      <w:r w:rsidRPr="009F65B2">
        <w:rPr>
          <w:rFonts w:ascii="Times New Roman" w:hAnsi="Times New Roman"/>
          <w:sz w:val="28"/>
          <w:szCs w:val="28"/>
        </w:rPr>
        <w:t>л</w:t>
      </w:r>
      <w:r w:rsidRPr="009F65B2">
        <w:rPr>
          <w:rFonts w:ascii="Times New Roman" w:hAnsi="Times New Roman"/>
          <w:spacing w:val="1"/>
          <w:sz w:val="28"/>
          <w:szCs w:val="28"/>
        </w:rPr>
        <w:t>ф</w:t>
      </w:r>
      <w:r w:rsidRPr="009F65B2">
        <w:rPr>
          <w:rFonts w:ascii="Times New Roman" w:hAnsi="Times New Roman"/>
          <w:spacing w:val="-1"/>
          <w:sz w:val="28"/>
          <w:szCs w:val="28"/>
        </w:rPr>
        <w:t>а</w:t>
      </w:r>
      <w:r w:rsidRPr="009F65B2">
        <w:rPr>
          <w:rFonts w:ascii="Times New Roman" w:hAnsi="Times New Roman"/>
          <w:spacing w:val="1"/>
          <w:sz w:val="28"/>
          <w:szCs w:val="28"/>
        </w:rPr>
        <w:t>вит</w:t>
      </w:r>
      <w:r w:rsidRPr="009F65B2">
        <w:rPr>
          <w:rFonts w:ascii="Times New Roman" w:hAnsi="Times New Roman"/>
          <w:spacing w:val="2"/>
          <w:sz w:val="28"/>
          <w:szCs w:val="28"/>
        </w:rPr>
        <w:t>о</w:t>
      </w:r>
      <w:r w:rsidRPr="009F65B2">
        <w:rPr>
          <w:rFonts w:ascii="Times New Roman" w:hAnsi="Times New Roman"/>
          <w:spacing w:val="1"/>
          <w:sz w:val="28"/>
          <w:szCs w:val="28"/>
        </w:rPr>
        <w:t>в</w:t>
      </w:r>
      <w:r w:rsidRPr="009F65B2">
        <w:rPr>
          <w:rFonts w:ascii="Times New Roman" w:hAnsi="Times New Roman"/>
          <w:sz w:val="28"/>
          <w:szCs w:val="28"/>
        </w:rPr>
        <w:t xml:space="preserve">. </w:t>
      </w:r>
      <w:r w:rsidRPr="009F65B2">
        <w:rPr>
          <w:rFonts w:ascii="Times New Roman" w:hAnsi="Times New Roman"/>
          <w:spacing w:val="-1"/>
          <w:sz w:val="28"/>
          <w:szCs w:val="28"/>
        </w:rPr>
        <w:t>П</w:t>
      </w:r>
      <w:r w:rsidRPr="009F65B2">
        <w:rPr>
          <w:rFonts w:ascii="Times New Roman" w:hAnsi="Times New Roman"/>
          <w:spacing w:val="2"/>
          <w:sz w:val="28"/>
          <w:szCs w:val="28"/>
        </w:rPr>
        <w:t>р</w:t>
      </w:r>
      <w:r w:rsidRPr="009F65B2">
        <w:rPr>
          <w:rFonts w:ascii="Times New Roman" w:hAnsi="Times New Roman"/>
          <w:spacing w:val="-1"/>
          <w:sz w:val="28"/>
          <w:szCs w:val="28"/>
        </w:rPr>
        <w:t>е</w:t>
      </w:r>
      <w:r w:rsidRPr="009F65B2">
        <w:rPr>
          <w:rFonts w:ascii="Times New Roman" w:hAnsi="Times New Roman"/>
          <w:spacing w:val="2"/>
          <w:sz w:val="28"/>
          <w:szCs w:val="28"/>
        </w:rPr>
        <w:t>д</w:t>
      </w:r>
      <w:r w:rsidRPr="009F65B2">
        <w:rPr>
          <w:rFonts w:ascii="Times New Roman" w:hAnsi="Times New Roman"/>
          <w:spacing w:val="1"/>
          <w:sz w:val="28"/>
          <w:szCs w:val="28"/>
        </w:rPr>
        <w:t>став</w:t>
      </w:r>
      <w:r w:rsidRPr="009F65B2">
        <w:rPr>
          <w:rFonts w:ascii="Times New Roman" w:hAnsi="Times New Roman"/>
          <w:sz w:val="28"/>
          <w:szCs w:val="28"/>
        </w:rPr>
        <w:t>л</w:t>
      </w:r>
      <w:r w:rsidRPr="009F65B2">
        <w:rPr>
          <w:rFonts w:ascii="Times New Roman" w:hAnsi="Times New Roman"/>
          <w:spacing w:val="-1"/>
          <w:sz w:val="28"/>
          <w:szCs w:val="28"/>
        </w:rPr>
        <w:t>е</w:t>
      </w:r>
      <w:r w:rsidRPr="009F65B2">
        <w:rPr>
          <w:rFonts w:ascii="Times New Roman" w:hAnsi="Times New Roman"/>
          <w:sz w:val="28"/>
          <w:szCs w:val="28"/>
        </w:rPr>
        <w:t>н</w:t>
      </w:r>
      <w:r w:rsidRPr="009F65B2">
        <w:rPr>
          <w:rFonts w:ascii="Times New Roman" w:hAnsi="Times New Roman"/>
          <w:spacing w:val="2"/>
          <w:sz w:val="28"/>
          <w:szCs w:val="28"/>
        </w:rPr>
        <w:t>и</w:t>
      </w:r>
      <w:r w:rsidRPr="009F65B2">
        <w:rPr>
          <w:rFonts w:ascii="Times New Roman" w:hAnsi="Times New Roman"/>
          <w:sz w:val="28"/>
          <w:szCs w:val="28"/>
        </w:rPr>
        <w:t xml:space="preserve">е о </w:t>
      </w:r>
      <w:r w:rsidRPr="009F65B2">
        <w:rPr>
          <w:rFonts w:ascii="Times New Roman" w:hAnsi="Times New Roman"/>
          <w:spacing w:val="1"/>
          <w:sz w:val="28"/>
          <w:szCs w:val="28"/>
        </w:rPr>
        <w:t>с</w:t>
      </w:r>
      <w:r w:rsidRPr="009F65B2">
        <w:rPr>
          <w:rFonts w:ascii="Times New Roman" w:hAnsi="Times New Roman"/>
          <w:spacing w:val="-2"/>
          <w:sz w:val="28"/>
          <w:szCs w:val="28"/>
        </w:rPr>
        <w:t>т</w:t>
      </w:r>
      <w:r w:rsidRPr="009F65B2">
        <w:rPr>
          <w:rFonts w:ascii="Times New Roman" w:hAnsi="Times New Roman"/>
          <w:spacing w:val="1"/>
          <w:sz w:val="28"/>
          <w:szCs w:val="28"/>
        </w:rPr>
        <w:t>а</w:t>
      </w:r>
      <w:r w:rsidRPr="009F65B2">
        <w:rPr>
          <w:rFonts w:ascii="Times New Roman" w:hAnsi="Times New Roman"/>
          <w:sz w:val="28"/>
          <w:szCs w:val="28"/>
        </w:rPr>
        <w:t>н</w:t>
      </w:r>
      <w:r w:rsidRPr="009F65B2">
        <w:rPr>
          <w:rFonts w:ascii="Times New Roman" w:hAnsi="Times New Roman"/>
          <w:spacing w:val="2"/>
          <w:sz w:val="28"/>
          <w:szCs w:val="28"/>
        </w:rPr>
        <w:t>д</w:t>
      </w:r>
      <w:r w:rsidRPr="009F65B2">
        <w:rPr>
          <w:rFonts w:ascii="Times New Roman" w:hAnsi="Times New Roman"/>
          <w:spacing w:val="-1"/>
          <w:sz w:val="28"/>
          <w:szCs w:val="28"/>
        </w:rPr>
        <w:t>а</w:t>
      </w:r>
      <w:r w:rsidRPr="009F65B2">
        <w:rPr>
          <w:rFonts w:ascii="Times New Roman" w:hAnsi="Times New Roman"/>
          <w:spacing w:val="2"/>
          <w:sz w:val="28"/>
          <w:szCs w:val="28"/>
        </w:rPr>
        <w:t>р</w:t>
      </w:r>
      <w:r w:rsidRPr="009F65B2">
        <w:rPr>
          <w:rFonts w:ascii="Times New Roman" w:hAnsi="Times New Roman"/>
          <w:spacing w:val="1"/>
          <w:sz w:val="28"/>
          <w:szCs w:val="28"/>
        </w:rPr>
        <w:t>т</w:t>
      </w:r>
      <w:r w:rsidRPr="009F65B2">
        <w:rPr>
          <w:rFonts w:ascii="Times New Roman" w:hAnsi="Times New Roman"/>
          <w:sz w:val="28"/>
          <w:szCs w:val="28"/>
        </w:rPr>
        <w:t xml:space="preserve">е </w:t>
      </w:r>
      <w:r w:rsidRPr="009F65B2">
        <w:rPr>
          <w:rFonts w:ascii="Times New Roman" w:hAnsi="Times New Roman"/>
          <w:spacing w:val="-1"/>
          <w:sz w:val="28"/>
          <w:szCs w:val="28"/>
        </w:rPr>
        <w:t>U</w:t>
      </w:r>
      <w:r w:rsidRPr="009F65B2">
        <w:rPr>
          <w:rFonts w:ascii="Times New Roman" w:hAnsi="Times New Roman"/>
          <w:sz w:val="28"/>
          <w:szCs w:val="28"/>
        </w:rPr>
        <w:t>n</w:t>
      </w:r>
      <w:r w:rsidRPr="009F65B2">
        <w:rPr>
          <w:rFonts w:ascii="Times New Roman" w:hAnsi="Times New Roman"/>
          <w:spacing w:val="1"/>
          <w:sz w:val="28"/>
          <w:szCs w:val="28"/>
        </w:rPr>
        <w:t>i</w:t>
      </w:r>
      <w:r w:rsidRPr="009F65B2">
        <w:rPr>
          <w:rFonts w:ascii="Times New Roman" w:hAnsi="Times New Roman"/>
          <w:spacing w:val="-1"/>
          <w:sz w:val="28"/>
          <w:szCs w:val="28"/>
        </w:rPr>
        <w:t>c</w:t>
      </w:r>
      <w:r w:rsidRPr="009F65B2">
        <w:rPr>
          <w:rFonts w:ascii="Times New Roman" w:hAnsi="Times New Roman"/>
          <w:spacing w:val="2"/>
          <w:sz w:val="28"/>
          <w:szCs w:val="28"/>
        </w:rPr>
        <w:t>o</w:t>
      </w:r>
      <w:r w:rsidRPr="009F65B2">
        <w:rPr>
          <w:rFonts w:ascii="Times New Roman" w:hAnsi="Times New Roman"/>
          <w:sz w:val="28"/>
          <w:szCs w:val="28"/>
        </w:rPr>
        <w:t>d</w:t>
      </w:r>
      <w:r w:rsidRPr="009F65B2">
        <w:rPr>
          <w:rFonts w:ascii="Times New Roman" w:hAnsi="Times New Roman"/>
          <w:spacing w:val="1"/>
          <w:sz w:val="28"/>
          <w:szCs w:val="28"/>
        </w:rPr>
        <w:t>e</w:t>
      </w:r>
      <w:r w:rsidRPr="009F65B2">
        <w:rPr>
          <w:rFonts w:ascii="Times New Roman" w:hAnsi="Times New Roman"/>
          <w:sz w:val="28"/>
          <w:szCs w:val="28"/>
        </w:rPr>
        <w:t xml:space="preserve">. </w:t>
      </w:r>
      <w:r w:rsidRPr="00C97320">
        <w:rPr>
          <w:rFonts w:ascii="Times New Roman" w:hAnsi="Times New Roman"/>
          <w:i/>
          <w:sz w:val="28"/>
          <w:szCs w:val="28"/>
        </w:rPr>
        <w:t>Т</w:t>
      </w:r>
      <w:r w:rsidRPr="00C97320">
        <w:rPr>
          <w:rFonts w:ascii="Times New Roman" w:hAnsi="Times New Roman"/>
          <w:i/>
          <w:spacing w:val="1"/>
          <w:sz w:val="28"/>
          <w:szCs w:val="28"/>
        </w:rPr>
        <w:t>а</w:t>
      </w:r>
      <w:r w:rsidRPr="00C97320">
        <w:rPr>
          <w:rFonts w:ascii="Times New Roman" w:hAnsi="Times New Roman"/>
          <w:i/>
          <w:spacing w:val="2"/>
          <w:sz w:val="28"/>
          <w:szCs w:val="28"/>
        </w:rPr>
        <w:t>б</w:t>
      </w:r>
      <w:r w:rsidRPr="00C97320">
        <w:rPr>
          <w:rFonts w:ascii="Times New Roman" w:hAnsi="Times New Roman"/>
          <w:i/>
          <w:sz w:val="28"/>
          <w:szCs w:val="28"/>
        </w:rPr>
        <w:t>л</w:t>
      </w:r>
      <w:r w:rsidRPr="00C97320">
        <w:rPr>
          <w:rFonts w:ascii="Times New Roman" w:hAnsi="Times New Roman"/>
          <w:i/>
          <w:spacing w:val="2"/>
          <w:sz w:val="28"/>
          <w:szCs w:val="28"/>
        </w:rPr>
        <w:t>и</w:t>
      </w:r>
      <w:r w:rsidRPr="00C97320">
        <w:rPr>
          <w:rFonts w:ascii="Times New Roman" w:hAnsi="Times New Roman"/>
          <w:i/>
          <w:sz w:val="28"/>
          <w:szCs w:val="28"/>
        </w:rPr>
        <w:t xml:space="preserve">цы </w:t>
      </w:r>
      <w:r w:rsidRPr="00C97320">
        <w:rPr>
          <w:rFonts w:ascii="Times New Roman" w:hAnsi="Times New Roman"/>
          <w:i/>
          <w:spacing w:val="-2"/>
          <w:sz w:val="28"/>
          <w:szCs w:val="28"/>
        </w:rPr>
        <w:t>к</w:t>
      </w:r>
      <w:r w:rsidRPr="00C97320">
        <w:rPr>
          <w:rFonts w:ascii="Times New Roman" w:hAnsi="Times New Roman"/>
          <w:i/>
          <w:sz w:val="28"/>
          <w:szCs w:val="28"/>
        </w:rPr>
        <w:t>о</w:t>
      </w:r>
      <w:r w:rsidRPr="00C97320">
        <w:rPr>
          <w:rFonts w:ascii="Times New Roman" w:hAnsi="Times New Roman"/>
          <w:i/>
          <w:spacing w:val="2"/>
          <w:sz w:val="28"/>
          <w:szCs w:val="28"/>
        </w:rPr>
        <w:t>д</w:t>
      </w:r>
      <w:r w:rsidRPr="00C97320">
        <w:rPr>
          <w:rFonts w:ascii="Times New Roman" w:hAnsi="Times New Roman"/>
          <w:i/>
          <w:sz w:val="28"/>
          <w:szCs w:val="28"/>
        </w:rPr>
        <w:t>и</w:t>
      </w:r>
      <w:r w:rsidRPr="00C97320">
        <w:rPr>
          <w:rFonts w:ascii="Times New Roman" w:hAnsi="Times New Roman"/>
          <w:i/>
          <w:spacing w:val="2"/>
          <w:sz w:val="28"/>
          <w:szCs w:val="28"/>
        </w:rPr>
        <w:t>ро</w:t>
      </w:r>
      <w:r w:rsidRPr="00C97320">
        <w:rPr>
          <w:rFonts w:ascii="Times New Roman" w:hAnsi="Times New Roman"/>
          <w:i/>
          <w:spacing w:val="-2"/>
          <w:sz w:val="28"/>
          <w:szCs w:val="28"/>
        </w:rPr>
        <w:t>в</w:t>
      </w:r>
      <w:r w:rsidRPr="00C97320">
        <w:rPr>
          <w:rFonts w:ascii="Times New Roman" w:hAnsi="Times New Roman"/>
          <w:i/>
          <w:spacing w:val="1"/>
          <w:sz w:val="28"/>
          <w:szCs w:val="28"/>
        </w:rPr>
        <w:t>к</w:t>
      </w:r>
      <w:r w:rsidRPr="00C97320">
        <w:rPr>
          <w:rFonts w:ascii="Times New Roman" w:hAnsi="Times New Roman"/>
          <w:i/>
          <w:sz w:val="28"/>
          <w:szCs w:val="28"/>
        </w:rPr>
        <w:t xml:space="preserve">и с </w:t>
      </w:r>
      <w:r w:rsidRPr="00C97320">
        <w:rPr>
          <w:rFonts w:ascii="Times New Roman" w:hAnsi="Times New Roman"/>
          <w:i/>
          <w:spacing w:val="1"/>
          <w:sz w:val="28"/>
          <w:szCs w:val="28"/>
        </w:rPr>
        <w:t>алфави</w:t>
      </w:r>
      <w:r w:rsidRPr="00C97320">
        <w:rPr>
          <w:rFonts w:ascii="Times New Roman" w:hAnsi="Times New Roman"/>
          <w:i/>
          <w:spacing w:val="-2"/>
          <w:sz w:val="28"/>
          <w:szCs w:val="28"/>
        </w:rPr>
        <w:t>т</w:t>
      </w:r>
      <w:r w:rsidRPr="00C97320">
        <w:rPr>
          <w:rFonts w:ascii="Times New Roman" w:hAnsi="Times New Roman"/>
          <w:i/>
          <w:spacing w:val="2"/>
          <w:sz w:val="28"/>
          <w:szCs w:val="28"/>
        </w:rPr>
        <w:t>о</w:t>
      </w:r>
      <w:r w:rsidRPr="00C97320">
        <w:rPr>
          <w:rFonts w:ascii="Times New Roman" w:hAnsi="Times New Roman"/>
          <w:i/>
          <w:spacing w:val="1"/>
          <w:sz w:val="28"/>
          <w:szCs w:val="28"/>
        </w:rPr>
        <w:t>м</w:t>
      </w:r>
      <w:r w:rsidRPr="00C97320">
        <w:rPr>
          <w:rFonts w:ascii="Times New Roman" w:hAnsi="Times New Roman"/>
          <w:i/>
          <w:sz w:val="28"/>
          <w:szCs w:val="28"/>
        </w:rPr>
        <w:t xml:space="preserve">, </w:t>
      </w:r>
      <w:r w:rsidRPr="00C97320">
        <w:rPr>
          <w:rFonts w:ascii="Times New Roman" w:hAnsi="Times New Roman"/>
          <w:i/>
          <w:spacing w:val="1"/>
          <w:sz w:val="28"/>
          <w:szCs w:val="28"/>
        </w:rPr>
        <w:t>от</w:t>
      </w:r>
      <w:r w:rsidRPr="00C97320">
        <w:rPr>
          <w:rFonts w:ascii="Times New Roman" w:hAnsi="Times New Roman"/>
          <w:i/>
          <w:spacing w:val="-2"/>
          <w:sz w:val="28"/>
          <w:szCs w:val="28"/>
        </w:rPr>
        <w:t>л</w:t>
      </w:r>
      <w:r w:rsidRPr="00C97320">
        <w:rPr>
          <w:rFonts w:ascii="Times New Roman" w:hAnsi="Times New Roman"/>
          <w:i/>
          <w:spacing w:val="2"/>
          <w:sz w:val="28"/>
          <w:szCs w:val="28"/>
        </w:rPr>
        <w:t>и</w:t>
      </w:r>
      <w:r w:rsidRPr="00C97320">
        <w:rPr>
          <w:rFonts w:ascii="Times New Roman" w:hAnsi="Times New Roman"/>
          <w:i/>
          <w:spacing w:val="-1"/>
          <w:sz w:val="28"/>
          <w:szCs w:val="28"/>
        </w:rPr>
        <w:t>ч</w:t>
      </w:r>
      <w:r w:rsidRPr="00C97320">
        <w:rPr>
          <w:rFonts w:ascii="Times New Roman" w:hAnsi="Times New Roman"/>
          <w:i/>
          <w:spacing w:val="2"/>
          <w:sz w:val="28"/>
          <w:szCs w:val="28"/>
        </w:rPr>
        <w:t>ны</w:t>
      </w:r>
      <w:r w:rsidRPr="00C97320">
        <w:rPr>
          <w:rFonts w:ascii="Times New Roman" w:hAnsi="Times New Roman"/>
          <w:i/>
          <w:sz w:val="28"/>
          <w:szCs w:val="28"/>
        </w:rPr>
        <w:t xml:space="preserve">м </w:t>
      </w:r>
      <w:r w:rsidRPr="00C97320">
        <w:rPr>
          <w:rFonts w:ascii="Times New Roman" w:hAnsi="Times New Roman"/>
          <w:i/>
          <w:spacing w:val="2"/>
          <w:sz w:val="28"/>
          <w:szCs w:val="28"/>
        </w:rPr>
        <w:t>о</w:t>
      </w:r>
      <w:r w:rsidRPr="00C97320">
        <w:rPr>
          <w:rFonts w:ascii="Times New Roman" w:hAnsi="Times New Roman"/>
          <w:i/>
          <w:sz w:val="28"/>
          <w:szCs w:val="28"/>
        </w:rPr>
        <w:t xml:space="preserve">т </w:t>
      </w:r>
      <w:r w:rsidRPr="00C97320">
        <w:rPr>
          <w:rFonts w:ascii="Times New Roman" w:hAnsi="Times New Roman"/>
          <w:i/>
          <w:spacing w:val="2"/>
          <w:sz w:val="28"/>
          <w:szCs w:val="28"/>
        </w:rPr>
        <w:t>д</w:t>
      </w:r>
      <w:r w:rsidRPr="00C97320">
        <w:rPr>
          <w:rFonts w:ascii="Times New Roman" w:hAnsi="Times New Roman"/>
          <w:i/>
          <w:spacing w:val="-2"/>
          <w:sz w:val="28"/>
          <w:szCs w:val="28"/>
        </w:rPr>
        <w:t>в</w:t>
      </w:r>
      <w:r w:rsidRPr="00C97320">
        <w:rPr>
          <w:rFonts w:ascii="Times New Roman" w:hAnsi="Times New Roman"/>
          <w:i/>
          <w:spacing w:val="2"/>
          <w:sz w:val="28"/>
          <w:szCs w:val="28"/>
        </w:rPr>
        <w:t>о</w:t>
      </w:r>
      <w:r w:rsidRPr="00C97320">
        <w:rPr>
          <w:rFonts w:ascii="Times New Roman" w:hAnsi="Times New Roman"/>
          <w:i/>
          <w:sz w:val="28"/>
          <w:szCs w:val="28"/>
        </w:rPr>
        <w:t>и</w:t>
      </w:r>
      <w:r w:rsidRPr="00C97320">
        <w:rPr>
          <w:rFonts w:ascii="Times New Roman" w:hAnsi="Times New Roman"/>
          <w:i/>
          <w:spacing w:val="1"/>
          <w:sz w:val="28"/>
          <w:szCs w:val="28"/>
        </w:rPr>
        <w:t>ч</w:t>
      </w:r>
      <w:r w:rsidRPr="00C97320">
        <w:rPr>
          <w:rFonts w:ascii="Times New Roman" w:hAnsi="Times New Roman"/>
          <w:i/>
          <w:sz w:val="28"/>
          <w:szCs w:val="28"/>
        </w:rPr>
        <w:t>н</w:t>
      </w:r>
      <w:r w:rsidRPr="00C97320">
        <w:rPr>
          <w:rFonts w:ascii="Times New Roman" w:hAnsi="Times New Roman"/>
          <w:i/>
          <w:spacing w:val="2"/>
          <w:sz w:val="28"/>
          <w:szCs w:val="28"/>
        </w:rPr>
        <w:t>о</w:t>
      </w:r>
      <w:r w:rsidRPr="00C97320">
        <w:rPr>
          <w:rFonts w:ascii="Times New Roman" w:hAnsi="Times New Roman"/>
          <w:i/>
          <w:spacing w:val="-1"/>
          <w:sz w:val="28"/>
          <w:szCs w:val="28"/>
        </w:rPr>
        <w:t>г</w:t>
      </w:r>
      <w:r w:rsidRPr="00C97320">
        <w:rPr>
          <w:rFonts w:ascii="Times New Roman" w:hAnsi="Times New Roman"/>
          <w:i/>
          <w:spacing w:val="1"/>
          <w:sz w:val="28"/>
          <w:szCs w:val="28"/>
        </w:rPr>
        <w:t>о</w:t>
      </w:r>
      <w:r w:rsidRPr="00C97320">
        <w:rPr>
          <w:rFonts w:ascii="Times New Roman" w:hAnsi="Times New Roman"/>
          <w:i/>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И</w:t>
      </w:r>
      <w:r w:rsidRPr="00C97320">
        <w:rPr>
          <w:rFonts w:ascii="Times New Roman" w:hAnsi="Times New Roman"/>
          <w:i/>
          <w:spacing w:val="1"/>
          <w:sz w:val="28"/>
          <w:szCs w:val="28"/>
        </w:rPr>
        <w:t>ска</w:t>
      </w:r>
      <w:r w:rsidRPr="00C97320">
        <w:rPr>
          <w:rFonts w:ascii="Times New Roman" w:hAnsi="Times New Roman"/>
          <w:i/>
          <w:spacing w:val="2"/>
          <w:sz w:val="28"/>
          <w:szCs w:val="28"/>
        </w:rPr>
        <w:t>ж</w:t>
      </w:r>
      <w:r w:rsidRPr="00C97320">
        <w:rPr>
          <w:rFonts w:ascii="Times New Roman" w:hAnsi="Times New Roman"/>
          <w:i/>
          <w:spacing w:val="-1"/>
          <w:sz w:val="28"/>
          <w:szCs w:val="28"/>
        </w:rPr>
        <w:t>е</w:t>
      </w:r>
      <w:r w:rsidRPr="00C97320">
        <w:rPr>
          <w:rFonts w:ascii="Times New Roman" w:hAnsi="Times New Roman"/>
          <w:i/>
          <w:spacing w:val="2"/>
          <w:sz w:val="28"/>
          <w:szCs w:val="28"/>
        </w:rPr>
        <w:t>ни</w:t>
      </w:r>
      <w:r w:rsidRPr="00C97320">
        <w:rPr>
          <w:rFonts w:ascii="Times New Roman" w:hAnsi="Times New Roman"/>
          <w:i/>
          <w:sz w:val="28"/>
          <w:szCs w:val="28"/>
        </w:rPr>
        <w:t xml:space="preserve">е </w:t>
      </w:r>
      <w:r w:rsidRPr="00C97320">
        <w:rPr>
          <w:rFonts w:ascii="Times New Roman" w:hAnsi="Times New Roman"/>
          <w:i/>
          <w:spacing w:val="2"/>
          <w:sz w:val="28"/>
          <w:szCs w:val="28"/>
        </w:rPr>
        <w:t>информации</w:t>
      </w:r>
      <w:r w:rsidRPr="00C97320">
        <w:rPr>
          <w:rFonts w:ascii="Times New Roman" w:hAnsi="Times New Roman"/>
          <w:i/>
          <w:sz w:val="28"/>
          <w:szCs w:val="28"/>
        </w:rPr>
        <w:t xml:space="preserve"> </w:t>
      </w:r>
      <w:r w:rsidRPr="00C97320">
        <w:rPr>
          <w:rFonts w:ascii="Times New Roman" w:hAnsi="Times New Roman"/>
          <w:i/>
          <w:spacing w:val="-1"/>
          <w:sz w:val="28"/>
          <w:szCs w:val="28"/>
        </w:rPr>
        <w:t>п</w:t>
      </w:r>
      <w:r w:rsidRPr="00C97320">
        <w:rPr>
          <w:rFonts w:ascii="Times New Roman" w:hAnsi="Times New Roman"/>
          <w:i/>
          <w:spacing w:val="2"/>
          <w:sz w:val="28"/>
          <w:szCs w:val="28"/>
        </w:rPr>
        <w:t>р</w:t>
      </w:r>
      <w:r w:rsidRPr="00C97320">
        <w:rPr>
          <w:rFonts w:ascii="Times New Roman" w:hAnsi="Times New Roman"/>
          <w:i/>
          <w:sz w:val="28"/>
          <w:szCs w:val="28"/>
        </w:rPr>
        <w:t xml:space="preserve">и </w:t>
      </w:r>
      <w:r w:rsidRPr="00C97320">
        <w:rPr>
          <w:rFonts w:ascii="Times New Roman" w:hAnsi="Times New Roman"/>
          <w:i/>
          <w:spacing w:val="2"/>
          <w:sz w:val="28"/>
          <w:szCs w:val="28"/>
        </w:rPr>
        <w:t>п</w:t>
      </w:r>
      <w:r w:rsidRPr="00C97320">
        <w:rPr>
          <w:rFonts w:ascii="Times New Roman" w:hAnsi="Times New Roman"/>
          <w:i/>
          <w:spacing w:val="1"/>
          <w:sz w:val="28"/>
          <w:szCs w:val="28"/>
        </w:rPr>
        <w:t>е</w:t>
      </w:r>
      <w:r w:rsidRPr="00C97320">
        <w:rPr>
          <w:rFonts w:ascii="Times New Roman" w:hAnsi="Times New Roman"/>
          <w:i/>
          <w:sz w:val="28"/>
          <w:szCs w:val="28"/>
        </w:rPr>
        <w:t>р</w:t>
      </w:r>
      <w:r w:rsidRPr="00C97320">
        <w:rPr>
          <w:rFonts w:ascii="Times New Roman" w:hAnsi="Times New Roman"/>
          <w:i/>
          <w:spacing w:val="1"/>
          <w:sz w:val="28"/>
          <w:szCs w:val="28"/>
        </w:rPr>
        <w:t>е</w:t>
      </w:r>
      <w:r w:rsidRPr="00C97320">
        <w:rPr>
          <w:rFonts w:ascii="Times New Roman" w:hAnsi="Times New Roman"/>
          <w:i/>
          <w:sz w:val="28"/>
          <w:szCs w:val="28"/>
        </w:rPr>
        <w:t>д</w:t>
      </w:r>
      <w:r w:rsidRPr="00C97320">
        <w:rPr>
          <w:rFonts w:ascii="Times New Roman" w:hAnsi="Times New Roman"/>
          <w:i/>
          <w:spacing w:val="1"/>
          <w:sz w:val="28"/>
          <w:szCs w:val="28"/>
        </w:rPr>
        <w:t>аче</w:t>
      </w:r>
      <w:r w:rsidRPr="00C97320">
        <w:rPr>
          <w:rFonts w:ascii="Times New Roman" w:hAnsi="Times New Roman"/>
          <w:i/>
          <w:sz w:val="28"/>
          <w:szCs w:val="28"/>
        </w:rPr>
        <w:t xml:space="preserve">. </w:t>
      </w:r>
      <w:r w:rsidRPr="00C97320">
        <w:rPr>
          <w:rFonts w:ascii="Times New Roman" w:hAnsi="Times New Roman"/>
          <w:i/>
          <w:spacing w:val="1"/>
          <w:sz w:val="28"/>
          <w:szCs w:val="28"/>
        </w:rPr>
        <w:t>Коды</w:t>
      </w:r>
      <w:r w:rsidRPr="00C97320">
        <w:rPr>
          <w:rFonts w:ascii="Times New Roman" w:hAnsi="Times New Roman"/>
          <w:i/>
          <w:sz w:val="28"/>
          <w:szCs w:val="28"/>
        </w:rPr>
        <w:t xml:space="preserve">, </w:t>
      </w:r>
      <w:r w:rsidRPr="00C97320">
        <w:rPr>
          <w:rFonts w:ascii="Times New Roman" w:hAnsi="Times New Roman"/>
          <w:i/>
          <w:spacing w:val="1"/>
          <w:sz w:val="28"/>
          <w:szCs w:val="28"/>
        </w:rPr>
        <w:t>исправляющи</w:t>
      </w:r>
      <w:r w:rsidRPr="00C97320">
        <w:rPr>
          <w:rFonts w:ascii="Times New Roman" w:hAnsi="Times New Roman"/>
          <w:i/>
          <w:sz w:val="28"/>
          <w:szCs w:val="28"/>
        </w:rPr>
        <w:t xml:space="preserve">е </w:t>
      </w:r>
      <w:r w:rsidRPr="00C97320">
        <w:rPr>
          <w:rFonts w:ascii="Times New Roman" w:hAnsi="Times New Roman"/>
          <w:i/>
          <w:spacing w:val="1"/>
          <w:sz w:val="28"/>
          <w:szCs w:val="28"/>
        </w:rPr>
        <w:t>ошибки</w:t>
      </w:r>
      <w:r w:rsidRPr="00C97320">
        <w:rPr>
          <w:rFonts w:ascii="Times New Roman" w:hAnsi="Times New Roman"/>
          <w:i/>
          <w:sz w:val="28"/>
          <w:szCs w:val="28"/>
        </w:rPr>
        <w:t xml:space="preserve">. </w:t>
      </w:r>
      <w:r w:rsidRPr="00C97320">
        <w:rPr>
          <w:rFonts w:ascii="Times New Roman" w:hAnsi="Times New Roman"/>
          <w:i/>
          <w:spacing w:val="1"/>
          <w:sz w:val="28"/>
          <w:szCs w:val="28"/>
        </w:rPr>
        <w:t>Возможност</w:t>
      </w:r>
      <w:r w:rsidRPr="00C97320">
        <w:rPr>
          <w:rFonts w:ascii="Times New Roman" w:hAnsi="Times New Roman"/>
          <w:i/>
          <w:sz w:val="28"/>
          <w:szCs w:val="28"/>
        </w:rPr>
        <w:t xml:space="preserve">ь </w:t>
      </w:r>
      <w:r w:rsidRPr="00C97320">
        <w:rPr>
          <w:rFonts w:ascii="Times New Roman" w:hAnsi="Times New Roman"/>
          <w:i/>
          <w:spacing w:val="1"/>
          <w:sz w:val="28"/>
          <w:szCs w:val="28"/>
        </w:rPr>
        <w:t>однозначног</w:t>
      </w:r>
      <w:r w:rsidRPr="00C97320">
        <w:rPr>
          <w:rFonts w:ascii="Times New Roman" w:hAnsi="Times New Roman"/>
          <w:i/>
          <w:sz w:val="28"/>
          <w:szCs w:val="28"/>
        </w:rPr>
        <w:t xml:space="preserve">о </w:t>
      </w:r>
      <w:r w:rsidRPr="00C97320">
        <w:rPr>
          <w:rFonts w:ascii="Times New Roman" w:hAnsi="Times New Roman"/>
          <w:i/>
          <w:spacing w:val="1"/>
          <w:sz w:val="28"/>
          <w:szCs w:val="28"/>
        </w:rPr>
        <w:t>декодировани</w:t>
      </w:r>
      <w:r w:rsidRPr="00C97320">
        <w:rPr>
          <w:rFonts w:ascii="Times New Roman" w:hAnsi="Times New Roman"/>
          <w:i/>
          <w:sz w:val="28"/>
          <w:szCs w:val="28"/>
        </w:rPr>
        <w:t xml:space="preserve">я </w:t>
      </w:r>
      <w:r w:rsidRPr="00C97320">
        <w:rPr>
          <w:rFonts w:ascii="Times New Roman" w:hAnsi="Times New Roman"/>
          <w:i/>
          <w:spacing w:val="1"/>
          <w:sz w:val="28"/>
          <w:szCs w:val="28"/>
        </w:rPr>
        <w:t>дл</w:t>
      </w:r>
      <w:r w:rsidRPr="00C97320">
        <w:rPr>
          <w:rFonts w:ascii="Times New Roman" w:hAnsi="Times New Roman"/>
          <w:i/>
          <w:sz w:val="28"/>
          <w:szCs w:val="28"/>
        </w:rPr>
        <w:t xml:space="preserve">я </w:t>
      </w:r>
      <w:r w:rsidRPr="00C97320">
        <w:rPr>
          <w:rFonts w:ascii="Times New Roman" w:hAnsi="Times New Roman"/>
          <w:i/>
          <w:spacing w:val="1"/>
          <w:sz w:val="28"/>
          <w:szCs w:val="28"/>
        </w:rPr>
        <w:t>кодо</w:t>
      </w:r>
      <w:r w:rsidRPr="00C97320">
        <w:rPr>
          <w:rFonts w:ascii="Times New Roman" w:hAnsi="Times New Roman"/>
          <w:i/>
          <w:sz w:val="28"/>
          <w:szCs w:val="28"/>
        </w:rPr>
        <w:t xml:space="preserve">в с </w:t>
      </w:r>
      <w:r w:rsidRPr="00C97320">
        <w:rPr>
          <w:rFonts w:ascii="Times New Roman" w:hAnsi="Times New Roman"/>
          <w:i/>
          <w:spacing w:val="1"/>
          <w:sz w:val="28"/>
          <w:szCs w:val="28"/>
        </w:rPr>
        <w:t>различно</w:t>
      </w:r>
      <w:r w:rsidRPr="00C97320">
        <w:rPr>
          <w:rFonts w:ascii="Times New Roman" w:hAnsi="Times New Roman"/>
          <w:i/>
          <w:sz w:val="28"/>
          <w:szCs w:val="28"/>
        </w:rPr>
        <w:t xml:space="preserve">й </w:t>
      </w:r>
      <w:r w:rsidRPr="00C97320">
        <w:rPr>
          <w:rFonts w:ascii="Times New Roman" w:hAnsi="Times New Roman"/>
          <w:i/>
          <w:spacing w:val="1"/>
          <w:sz w:val="28"/>
          <w:szCs w:val="28"/>
        </w:rPr>
        <w:t>длино</w:t>
      </w:r>
      <w:r w:rsidRPr="00C97320">
        <w:rPr>
          <w:rFonts w:ascii="Times New Roman" w:hAnsi="Times New Roman"/>
          <w:i/>
          <w:sz w:val="28"/>
          <w:szCs w:val="28"/>
        </w:rPr>
        <w:t xml:space="preserve">й </w:t>
      </w:r>
      <w:r w:rsidRPr="00C97320">
        <w:rPr>
          <w:rFonts w:ascii="Times New Roman" w:hAnsi="Times New Roman"/>
          <w:i/>
          <w:spacing w:val="1"/>
          <w:sz w:val="28"/>
          <w:szCs w:val="28"/>
        </w:rPr>
        <w:t>кодовы</w:t>
      </w:r>
      <w:r w:rsidRPr="00C97320">
        <w:rPr>
          <w:rFonts w:ascii="Times New Roman" w:hAnsi="Times New Roman"/>
          <w:i/>
          <w:sz w:val="28"/>
          <w:szCs w:val="28"/>
        </w:rPr>
        <w:t xml:space="preserve">х </w:t>
      </w:r>
      <w:r w:rsidRPr="00C97320">
        <w:rPr>
          <w:rFonts w:ascii="Times New Roman" w:hAnsi="Times New Roman"/>
          <w:i/>
          <w:spacing w:val="1"/>
          <w:sz w:val="28"/>
          <w:szCs w:val="28"/>
        </w:rPr>
        <w:t>слов</w:t>
      </w:r>
      <w:r w:rsidRPr="00C97320">
        <w:rPr>
          <w:rFonts w:ascii="Times New Roman" w:hAnsi="Times New Roman"/>
          <w:i/>
          <w:sz w:val="28"/>
          <w:szCs w:val="28"/>
        </w:rPr>
        <w:t>.</w:t>
      </w:r>
    </w:p>
    <w:p w:rsidR="00F46B16" w:rsidRPr="001B2344" w:rsidRDefault="00F46B16" w:rsidP="001B2344">
      <w:pPr>
        <w:pStyle w:val="a9"/>
        <w:ind w:left="709"/>
        <w:jc w:val="both"/>
        <w:rPr>
          <w:rFonts w:ascii="Times New Roman" w:hAnsi="Times New Roman"/>
          <w:sz w:val="28"/>
          <w:szCs w:val="28"/>
        </w:rPr>
      </w:pPr>
      <w:r w:rsidRPr="001B2344">
        <w:rPr>
          <w:rFonts w:ascii="Times New Roman" w:hAnsi="Times New Roman"/>
          <w:b/>
          <w:bCs/>
          <w:spacing w:val="1"/>
          <w:sz w:val="28"/>
          <w:szCs w:val="28"/>
        </w:rPr>
        <w:t>Дискретизация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Измерени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дискретизация</w:t>
      </w:r>
      <w:r w:rsidRPr="001B2344">
        <w:rPr>
          <w:rFonts w:ascii="Times New Roman" w:hAnsi="Times New Roman"/>
          <w:sz w:val="28"/>
          <w:szCs w:val="28"/>
        </w:rPr>
        <w:t xml:space="preserve">. </w:t>
      </w:r>
      <w:r w:rsidRPr="001B2344">
        <w:rPr>
          <w:rFonts w:ascii="Times New Roman" w:hAnsi="Times New Roman"/>
          <w:spacing w:val="1"/>
          <w:sz w:val="28"/>
          <w:szCs w:val="28"/>
        </w:rPr>
        <w:t>Обще</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представлени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цифрово</w:t>
      </w:r>
      <w:r w:rsidRPr="001B2344">
        <w:rPr>
          <w:rFonts w:ascii="Times New Roman" w:hAnsi="Times New Roman"/>
          <w:sz w:val="28"/>
          <w:szCs w:val="28"/>
        </w:rPr>
        <w:t xml:space="preserve">м </w:t>
      </w:r>
      <w:r w:rsidRPr="001B2344">
        <w:rPr>
          <w:rFonts w:ascii="Times New Roman" w:hAnsi="Times New Roman"/>
          <w:spacing w:val="1"/>
          <w:sz w:val="28"/>
          <w:szCs w:val="28"/>
        </w:rPr>
        <w:t>представлени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аудиови</w:t>
      </w:r>
      <w:r w:rsidRPr="001B2344">
        <w:rPr>
          <w:rFonts w:ascii="Times New Roman" w:hAnsi="Times New Roman"/>
          <w:sz w:val="28"/>
          <w:szCs w:val="28"/>
        </w:rPr>
        <w:t>з</w:t>
      </w:r>
      <w:r w:rsidRPr="001B2344">
        <w:rPr>
          <w:rFonts w:ascii="Times New Roman" w:hAnsi="Times New Roman"/>
          <w:spacing w:val="1"/>
          <w:sz w:val="28"/>
          <w:szCs w:val="28"/>
        </w:rPr>
        <w:t>уальны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други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непрерывны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lastRenderedPageBreak/>
        <w:t>К</w:t>
      </w:r>
      <w:r w:rsidRPr="001B2344">
        <w:rPr>
          <w:rFonts w:ascii="Times New Roman" w:hAnsi="Times New Roman"/>
          <w:sz w:val="28"/>
          <w:szCs w:val="28"/>
        </w:rPr>
        <w:t>о</w:t>
      </w:r>
      <w:r w:rsidRPr="001B2344">
        <w:rPr>
          <w:rFonts w:ascii="Times New Roman" w:hAnsi="Times New Roman"/>
          <w:spacing w:val="2"/>
          <w:sz w:val="28"/>
          <w:szCs w:val="28"/>
        </w:rPr>
        <w:t>д</w:t>
      </w:r>
      <w:r w:rsidRPr="001B2344">
        <w:rPr>
          <w:rFonts w:ascii="Times New Roman" w:hAnsi="Times New Roman"/>
          <w:sz w:val="28"/>
          <w:szCs w:val="28"/>
        </w:rPr>
        <w:t>и</w:t>
      </w:r>
      <w:r w:rsidRPr="001B2344">
        <w:rPr>
          <w:rFonts w:ascii="Times New Roman" w:hAnsi="Times New Roman"/>
          <w:spacing w:val="2"/>
          <w:sz w:val="28"/>
          <w:szCs w:val="28"/>
        </w:rPr>
        <w:t>ро</w:t>
      </w:r>
      <w:r w:rsidRPr="001B2344">
        <w:rPr>
          <w:rFonts w:ascii="Times New Roman" w:hAnsi="Times New Roman"/>
          <w:spacing w:val="-2"/>
          <w:sz w:val="28"/>
          <w:szCs w:val="28"/>
        </w:rPr>
        <w:t>в</w:t>
      </w:r>
      <w:r w:rsidRPr="001B2344">
        <w:rPr>
          <w:rFonts w:ascii="Times New Roman" w:hAnsi="Times New Roman"/>
          <w:spacing w:val="1"/>
          <w:sz w:val="28"/>
          <w:szCs w:val="28"/>
        </w:rPr>
        <w:t>а</w:t>
      </w:r>
      <w:r w:rsidRPr="001B2344">
        <w:rPr>
          <w:rFonts w:ascii="Times New Roman" w:hAnsi="Times New Roman"/>
          <w:sz w:val="28"/>
          <w:szCs w:val="28"/>
        </w:rPr>
        <w:t>н</w:t>
      </w:r>
      <w:r w:rsidRPr="001B2344">
        <w:rPr>
          <w:rFonts w:ascii="Times New Roman" w:hAnsi="Times New Roman"/>
          <w:spacing w:val="2"/>
          <w:sz w:val="28"/>
          <w:szCs w:val="28"/>
        </w:rPr>
        <w:t>и</w:t>
      </w:r>
      <w:r w:rsidRPr="001B2344">
        <w:rPr>
          <w:rFonts w:ascii="Times New Roman" w:hAnsi="Times New Roman"/>
          <w:sz w:val="28"/>
          <w:szCs w:val="28"/>
        </w:rPr>
        <w:t xml:space="preserve">е </w:t>
      </w:r>
      <w:r w:rsidRPr="001B2344">
        <w:rPr>
          <w:rFonts w:ascii="Times New Roman" w:hAnsi="Times New Roman"/>
          <w:spacing w:val="2"/>
          <w:sz w:val="28"/>
          <w:szCs w:val="28"/>
        </w:rPr>
        <w:t>ц</w:t>
      </w:r>
      <w:r w:rsidRPr="001B2344">
        <w:rPr>
          <w:rFonts w:ascii="Times New Roman" w:hAnsi="Times New Roman"/>
          <w:spacing w:val="1"/>
          <w:sz w:val="28"/>
          <w:szCs w:val="28"/>
        </w:rPr>
        <w:t>вета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Ц</w:t>
      </w:r>
      <w:r w:rsidRPr="001B2344">
        <w:rPr>
          <w:rFonts w:ascii="Times New Roman" w:hAnsi="Times New Roman"/>
          <w:spacing w:val="1"/>
          <w:sz w:val="28"/>
          <w:szCs w:val="28"/>
        </w:rPr>
        <w:t>ветов</w:t>
      </w:r>
      <w:r w:rsidRPr="001B2344">
        <w:rPr>
          <w:rFonts w:ascii="Times New Roman" w:hAnsi="Times New Roman"/>
          <w:spacing w:val="-1"/>
          <w:sz w:val="28"/>
          <w:szCs w:val="28"/>
        </w:rPr>
        <w:t>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w:t>
      </w:r>
      <w:r w:rsidRPr="001B2344">
        <w:rPr>
          <w:rFonts w:ascii="Times New Roman" w:hAnsi="Times New Roman"/>
          <w:spacing w:val="2"/>
          <w:sz w:val="28"/>
          <w:szCs w:val="28"/>
        </w:rPr>
        <w:t>о</w:t>
      </w:r>
      <w:r w:rsidRPr="001B2344">
        <w:rPr>
          <w:rFonts w:ascii="Times New Roman" w:hAnsi="Times New Roman"/>
          <w:sz w:val="28"/>
          <w:szCs w:val="28"/>
        </w:rPr>
        <w:t>д</w:t>
      </w:r>
      <w:r w:rsidRPr="001B2344">
        <w:rPr>
          <w:rFonts w:ascii="Times New Roman" w:hAnsi="Times New Roman"/>
          <w:spacing w:val="1"/>
          <w:sz w:val="28"/>
          <w:szCs w:val="28"/>
        </w:rPr>
        <w:t>ели</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spacing w:val="1"/>
          <w:sz w:val="28"/>
          <w:szCs w:val="28"/>
        </w:rPr>
        <w:t>Модел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RGB</w:t>
      </w:r>
      <w:r w:rsidRPr="001B2344">
        <w:rPr>
          <w:rFonts w:ascii="Times New Roman" w:hAnsi="Times New Roman"/>
          <w:bCs/>
          <w:sz w:val="28"/>
          <w:szCs w:val="28"/>
        </w:rPr>
        <w:t>и</w:t>
      </w:r>
      <w:r w:rsidRPr="001B2344">
        <w:rPr>
          <w:rFonts w:ascii="Times New Roman" w:hAnsi="Times New Roman"/>
          <w:spacing w:val="1"/>
          <w:sz w:val="28"/>
          <w:szCs w:val="28"/>
        </w:rPr>
        <w:t>CM</w:t>
      </w:r>
      <w:r w:rsidRPr="001B2344">
        <w:rPr>
          <w:rFonts w:ascii="Times New Roman" w:hAnsi="Times New Roman"/>
          <w:sz w:val="28"/>
          <w:szCs w:val="28"/>
        </w:rPr>
        <w:t xml:space="preserve">YK. </w:t>
      </w:r>
      <w:r w:rsidRPr="001B2344">
        <w:rPr>
          <w:rFonts w:ascii="Times New Roman" w:hAnsi="Times New Roman"/>
          <w:i/>
          <w:sz w:val="28"/>
          <w:szCs w:val="28"/>
        </w:rPr>
        <w:t>Модели H</w:t>
      </w:r>
      <w:r w:rsidRPr="001B2344">
        <w:rPr>
          <w:rFonts w:ascii="Times New Roman" w:hAnsi="Times New Roman"/>
          <w:i/>
          <w:spacing w:val="1"/>
          <w:sz w:val="28"/>
          <w:szCs w:val="28"/>
        </w:rPr>
        <w:t>SB</w:t>
      </w:r>
      <w:r w:rsidRPr="001B2344">
        <w:rPr>
          <w:rFonts w:ascii="Times New Roman" w:hAnsi="Times New Roman"/>
          <w:i/>
          <w:sz w:val="28"/>
          <w:szCs w:val="28"/>
        </w:rPr>
        <w:t xml:space="preserve"> и</w:t>
      </w:r>
      <w:r w:rsidRPr="001B2344">
        <w:rPr>
          <w:rFonts w:ascii="Times New Roman" w:hAnsi="Times New Roman"/>
          <w:i/>
          <w:spacing w:val="1"/>
          <w:sz w:val="28"/>
          <w:szCs w:val="28"/>
        </w:rPr>
        <w:t>CM</w:t>
      </w:r>
      <w:r w:rsidRPr="001B2344">
        <w:rPr>
          <w:rFonts w:ascii="Times New Roman" w:hAnsi="Times New Roman"/>
          <w:i/>
          <w:sz w:val="28"/>
          <w:szCs w:val="28"/>
        </w:rPr>
        <w:t>Y</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Гл</w:t>
      </w:r>
      <w:r w:rsidRPr="001B2344">
        <w:rPr>
          <w:rFonts w:ascii="Times New Roman" w:hAnsi="Times New Roman"/>
          <w:spacing w:val="-3"/>
          <w:sz w:val="28"/>
          <w:szCs w:val="28"/>
        </w:rPr>
        <w:t>у</w:t>
      </w:r>
      <w:r w:rsidRPr="001B2344">
        <w:rPr>
          <w:rFonts w:ascii="Times New Roman" w:hAnsi="Times New Roman"/>
          <w:spacing w:val="2"/>
          <w:sz w:val="28"/>
          <w:szCs w:val="28"/>
        </w:rPr>
        <w:t>бин</w:t>
      </w:r>
      <w:r w:rsidRPr="001B2344">
        <w:rPr>
          <w:rFonts w:ascii="Times New Roman" w:hAnsi="Times New Roman"/>
          <w:sz w:val="28"/>
          <w:szCs w:val="28"/>
        </w:rPr>
        <w:t xml:space="preserve">а </w:t>
      </w:r>
      <w:r w:rsidRPr="001B2344">
        <w:rPr>
          <w:rFonts w:ascii="Times New Roman" w:hAnsi="Times New Roman"/>
          <w:spacing w:val="-1"/>
          <w:sz w:val="28"/>
          <w:szCs w:val="28"/>
        </w:rPr>
        <w:t>к</w:t>
      </w:r>
      <w:r w:rsidRPr="001B2344">
        <w:rPr>
          <w:rFonts w:ascii="Times New Roman" w:hAnsi="Times New Roman"/>
          <w:sz w:val="28"/>
          <w:szCs w:val="28"/>
        </w:rPr>
        <w:t>о</w:t>
      </w:r>
      <w:r w:rsidRPr="001B2344">
        <w:rPr>
          <w:rFonts w:ascii="Times New Roman" w:hAnsi="Times New Roman"/>
          <w:spacing w:val="2"/>
          <w:sz w:val="28"/>
          <w:szCs w:val="28"/>
        </w:rPr>
        <w:t>д</w:t>
      </w:r>
      <w:r w:rsidRPr="001B2344">
        <w:rPr>
          <w:rFonts w:ascii="Times New Roman" w:hAnsi="Times New Roman"/>
          <w:sz w:val="28"/>
          <w:szCs w:val="28"/>
        </w:rPr>
        <w:t>ир</w:t>
      </w:r>
      <w:r w:rsidRPr="001B2344">
        <w:rPr>
          <w:rFonts w:ascii="Times New Roman" w:hAnsi="Times New Roman"/>
          <w:spacing w:val="2"/>
          <w:sz w:val="28"/>
          <w:szCs w:val="28"/>
        </w:rPr>
        <w:t>о</w:t>
      </w:r>
      <w:r w:rsidRPr="001B2344">
        <w:rPr>
          <w:rFonts w:ascii="Times New Roman" w:hAnsi="Times New Roman"/>
          <w:spacing w:val="1"/>
          <w:sz w:val="28"/>
          <w:szCs w:val="28"/>
        </w:rPr>
        <w:t>ва</w:t>
      </w:r>
      <w:r w:rsidRPr="001B2344">
        <w:rPr>
          <w:rFonts w:ascii="Times New Roman" w:hAnsi="Times New Roman"/>
          <w:spacing w:val="-1"/>
          <w:sz w:val="28"/>
          <w:szCs w:val="28"/>
        </w:rPr>
        <w:t>н</w:t>
      </w:r>
      <w:r w:rsidRPr="001B2344">
        <w:rPr>
          <w:rFonts w:ascii="Times New Roman" w:hAnsi="Times New Roman"/>
          <w:spacing w:val="2"/>
          <w:sz w:val="28"/>
          <w:szCs w:val="28"/>
        </w:rPr>
        <w:t>и</w:t>
      </w:r>
      <w:r w:rsidRPr="001B2344">
        <w:rPr>
          <w:rFonts w:ascii="Times New Roman" w:hAnsi="Times New Roman"/>
          <w:spacing w:val="1"/>
          <w:sz w:val="28"/>
          <w:szCs w:val="28"/>
        </w:rPr>
        <w:t>я</w:t>
      </w:r>
      <w:r w:rsidRPr="001B2344">
        <w:rPr>
          <w:rFonts w:ascii="Times New Roman" w:hAnsi="Times New Roman"/>
          <w:sz w:val="28"/>
          <w:szCs w:val="28"/>
        </w:rPr>
        <w:t xml:space="preserve">. </w:t>
      </w:r>
      <w:r w:rsidRPr="001B2344">
        <w:rPr>
          <w:rFonts w:ascii="Times New Roman" w:hAnsi="Times New Roman"/>
          <w:spacing w:val="1"/>
          <w:sz w:val="28"/>
          <w:szCs w:val="28"/>
        </w:rPr>
        <w:t>Знакомств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растрово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векторно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рафикой</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2"/>
          <w:sz w:val="28"/>
          <w:szCs w:val="28"/>
        </w:rPr>
        <w:t>Ко</w:t>
      </w:r>
      <w:r w:rsidRPr="001B2344">
        <w:rPr>
          <w:rFonts w:ascii="Times New Roman" w:hAnsi="Times New Roman"/>
          <w:sz w:val="28"/>
          <w:szCs w:val="28"/>
        </w:rPr>
        <w:t>ди</w:t>
      </w:r>
      <w:r w:rsidRPr="001B2344">
        <w:rPr>
          <w:rFonts w:ascii="Times New Roman" w:hAnsi="Times New Roman"/>
          <w:spacing w:val="2"/>
          <w:sz w:val="28"/>
          <w:szCs w:val="28"/>
        </w:rPr>
        <w:t>ро</w:t>
      </w:r>
      <w:r w:rsidRPr="001B2344">
        <w:rPr>
          <w:rFonts w:ascii="Times New Roman" w:hAnsi="Times New Roman"/>
          <w:spacing w:val="1"/>
          <w:sz w:val="28"/>
          <w:szCs w:val="28"/>
        </w:rPr>
        <w:t>в</w:t>
      </w:r>
      <w:r w:rsidRPr="001B2344">
        <w:rPr>
          <w:rFonts w:ascii="Times New Roman" w:hAnsi="Times New Roman"/>
          <w:spacing w:val="-1"/>
          <w:sz w:val="28"/>
          <w:szCs w:val="28"/>
        </w:rPr>
        <w:t>а</w:t>
      </w:r>
      <w:r w:rsidRPr="001B2344">
        <w:rPr>
          <w:rFonts w:ascii="Times New Roman" w:hAnsi="Times New Roman"/>
          <w:sz w:val="28"/>
          <w:szCs w:val="28"/>
        </w:rPr>
        <w:t>н</w:t>
      </w:r>
      <w:r w:rsidRPr="001B2344">
        <w:rPr>
          <w:rFonts w:ascii="Times New Roman" w:hAnsi="Times New Roman"/>
          <w:spacing w:val="2"/>
          <w:sz w:val="28"/>
          <w:szCs w:val="28"/>
        </w:rPr>
        <w:t>и</w:t>
      </w:r>
      <w:r w:rsidRPr="001B2344">
        <w:rPr>
          <w:rFonts w:ascii="Times New Roman" w:hAnsi="Times New Roman"/>
          <w:sz w:val="28"/>
          <w:szCs w:val="28"/>
        </w:rPr>
        <w:t xml:space="preserve">е </w:t>
      </w:r>
      <w:r w:rsidRPr="001B2344">
        <w:rPr>
          <w:rFonts w:ascii="Times New Roman" w:hAnsi="Times New Roman"/>
          <w:spacing w:val="1"/>
          <w:sz w:val="28"/>
          <w:szCs w:val="28"/>
        </w:rPr>
        <w:t>з</w:t>
      </w:r>
      <w:r w:rsidRPr="001B2344">
        <w:rPr>
          <w:rFonts w:ascii="Times New Roman" w:hAnsi="Times New Roman"/>
          <w:sz w:val="28"/>
          <w:szCs w:val="28"/>
        </w:rPr>
        <w:t>в</w:t>
      </w:r>
      <w:r w:rsidRPr="001B2344">
        <w:rPr>
          <w:rFonts w:ascii="Times New Roman" w:hAnsi="Times New Roman"/>
          <w:spacing w:val="-3"/>
          <w:sz w:val="28"/>
          <w:szCs w:val="28"/>
        </w:rPr>
        <w:t>у</w:t>
      </w:r>
      <w:r w:rsidRPr="001B2344">
        <w:rPr>
          <w:rFonts w:ascii="Times New Roman" w:hAnsi="Times New Roman"/>
          <w:spacing w:val="1"/>
          <w:sz w:val="28"/>
          <w:szCs w:val="28"/>
        </w:rPr>
        <w:t>ка</w:t>
      </w:r>
      <w:r w:rsidRPr="001B2344">
        <w:rPr>
          <w:rFonts w:ascii="Times New Roman" w:hAnsi="Times New Roman"/>
          <w:b/>
          <w:bCs/>
          <w:sz w:val="28"/>
          <w:szCs w:val="28"/>
        </w:rPr>
        <w:t xml:space="preserve">. </w:t>
      </w:r>
      <w:r w:rsidRPr="001B2344">
        <w:rPr>
          <w:rFonts w:ascii="Times New Roman" w:hAnsi="Times New Roman"/>
          <w:spacing w:val="1"/>
          <w:sz w:val="28"/>
          <w:szCs w:val="28"/>
        </w:rPr>
        <w:t>Разрядност</w:t>
      </w:r>
      <w:r w:rsidRPr="001B2344">
        <w:rPr>
          <w:rFonts w:ascii="Times New Roman" w:hAnsi="Times New Roman"/>
          <w:sz w:val="28"/>
          <w:szCs w:val="28"/>
        </w:rPr>
        <w:t xml:space="preserve">ь и </w:t>
      </w:r>
      <w:r w:rsidRPr="001B2344">
        <w:rPr>
          <w:rFonts w:ascii="Times New Roman" w:hAnsi="Times New Roman"/>
          <w:spacing w:val="1"/>
          <w:sz w:val="28"/>
          <w:szCs w:val="28"/>
        </w:rPr>
        <w:t>частот</w:t>
      </w:r>
      <w:r w:rsidRPr="001B2344">
        <w:rPr>
          <w:rFonts w:ascii="Times New Roman" w:hAnsi="Times New Roman"/>
          <w:sz w:val="28"/>
          <w:szCs w:val="28"/>
        </w:rPr>
        <w:t xml:space="preserve">а </w:t>
      </w:r>
      <w:r w:rsidRPr="001B2344">
        <w:rPr>
          <w:rFonts w:ascii="Times New Roman" w:hAnsi="Times New Roman"/>
          <w:spacing w:val="1"/>
          <w:sz w:val="28"/>
          <w:szCs w:val="28"/>
        </w:rPr>
        <w:t>записи</w:t>
      </w:r>
      <w:r w:rsidRPr="001B2344">
        <w:rPr>
          <w:rFonts w:ascii="Times New Roman" w:hAnsi="Times New Roman"/>
          <w:sz w:val="28"/>
          <w:szCs w:val="28"/>
        </w:rPr>
        <w:t xml:space="preserve">. </w:t>
      </w:r>
      <w:r w:rsidRPr="001B2344">
        <w:rPr>
          <w:rFonts w:ascii="Times New Roman" w:hAnsi="Times New Roman"/>
          <w:spacing w:val="6"/>
          <w:sz w:val="28"/>
          <w:szCs w:val="28"/>
        </w:rPr>
        <w:t>Количеств</w:t>
      </w:r>
      <w:r w:rsidRPr="001B2344">
        <w:rPr>
          <w:rFonts w:ascii="Times New Roman" w:hAnsi="Times New Roman"/>
          <w:sz w:val="28"/>
          <w:szCs w:val="28"/>
        </w:rPr>
        <w:t xml:space="preserve">о </w:t>
      </w:r>
      <w:r w:rsidRPr="001B2344">
        <w:rPr>
          <w:rFonts w:ascii="Times New Roman" w:hAnsi="Times New Roman"/>
          <w:spacing w:val="6"/>
          <w:sz w:val="28"/>
          <w:szCs w:val="28"/>
        </w:rPr>
        <w:t>канало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6"/>
          <w:sz w:val="28"/>
          <w:szCs w:val="28"/>
        </w:rPr>
        <w:t>записи</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О</w:t>
      </w:r>
      <w:r w:rsidRPr="001B2344">
        <w:rPr>
          <w:rFonts w:ascii="Times New Roman" w:hAnsi="Times New Roman"/>
          <w:spacing w:val="2"/>
          <w:sz w:val="28"/>
          <w:szCs w:val="28"/>
        </w:rPr>
        <w:t>ц</w:t>
      </w:r>
      <w:r w:rsidRPr="001B2344">
        <w:rPr>
          <w:rFonts w:ascii="Times New Roman" w:hAnsi="Times New Roman"/>
          <w:spacing w:val="-1"/>
          <w:sz w:val="28"/>
          <w:szCs w:val="28"/>
        </w:rPr>
        <w:t>е</w:t>
      </w:r>
      <w:r w:rsidRPr="001B2344">
        <w:rPr>
          <w:rFonts w:ascii="Times New Roman" w:hAnsi="Times New Roman"/>
          <w:spacing w:val="2"/>
          <w:sz w:val="28"/>
          <w:szCs w:val="28"/>
        </w:rPr>
        <w:t>н</w:t>
      </w:r>
      <w:r w:rsidRPr="001B2344">
        <w:rPr>
          <w:rFonts w:ascii="Times New Roman" w:hAnsi="Times New Roman"/>
          <w:spacing w:val="-1"/>
          <w:sz w:val="28"/>
          <w:szCs w:val="28"/>
        </w:rPr>
        <w:t>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z w:val="28"/>
          <w:szCs w:val="28"/>
        </w:rPr>
        <w:t>ли</w:t>
      </w:r>
      <w:r w:rsidRPr="001B2344">
        <w:rPr>
          <w:rFonts w:ascii="Times New Roman" w:hAnsi="Times New Roman"/>
          <w:spacing w:val="1"/>
          <w:sz w:val="28"/>
          <w:szCs w:val="28"/>
        </w:rPr>
        <w:t>честв</w:t>
      </w:r>
      <w:r w:rsidRPr="001B2344">
        <w:rPr>
          <w:rFonts w:ascii="Times New Roman" w:hAnsi="Times New Roman"/>
          <w:spacing w:val="-2"/>
          <w:sz w:val="28"/>
          <w:szCs w:val="28"/>
        </w:rPr>
        <w:t>е</w:t>
      </w:r>
      <w:r w:rsidRPr="001B2344">
        <w:rPr>
          <w:rFonts w:ascii="Times New Roman" w:hAnsi="Times New Roman"/>
          <w:spacing w:val="2"/>
          <w:sz w:val="28"/>
          <w:szCs w:val="28"/>
        </w:rPr>
        <w:t>н</w:t>
      </w:r>
      <w:r w:rsidRPr="001B2344">
        <w:rPr>
          <w:rFonts w:ascii="Times New Roman" w:hAnsi="Times New Roman"/>
          <w:sz w:val="28"/>
          <w:szCs w:val="28"/>
        </w:rPr>
        <w:t>ных п</w:t>
      </w:r>
      <w:r w:rsidRPr="001B2344">
        <w:rPr>
          <w:rFonts w:ascii="Times New Roman" w:hAnsi="Times New Roman"/>
          <w:spacing w:val="1"/>
          <w:sz w:val="28"/>
          <w:szCs w:val="28"/>
        </w:rPr>
        <w:t>а</w:t>
      </w:r>
      <w:r w:rsidRPr="001B2344">
        <w:rPr>
          <w:rFonts w:ascii="Times New Roman" w:hAnsi="Times New Roman"/>
          <w:spacing w:val="2"/>
          <w:sz w:val="28"/>
          <w:szCs w:val="28"/>
        </w:rPr>
        <w:t>р</w:t>
      </w:r>
      <w:r w:rsidRPr="001B2344">
        <w:rPr>
          <w:rFonts w:ascii="Times New Roman" w:hAnsi="Times New Roman"/>
          <w:spacing w:val="1"/>
          <w:sz w:val="28"/>
          <w:szCs w:val="28"/>
        </w:rPr>
        <w:t>аме</w:t>
      </w:r>
      <w:r w:rsidRPr="001B2344">
        <w:rPr>
          <w:rFonts w:ascii="Times New Roman" w:hAnsi="Times New Roman"/>
          <w:spacing w:val="-2"/>
          <w:sz w:val="28"/>
          <w:szCs w:val="28"/>
        </w:rPr>
        <w:t>т</w:t>
      </w:r>
      <w:r w:rsidRPr="001B2344">
        <w:rPr>
          <w:rFonts w:ascii="Times New Roman" w:hAnsi="Times New Roman"/>
          <w:sz w:val="28"/>
          <w:szCs w:val="28"/>
        </w:rPr>
        <w:t>р</w:t>
      </w:r>
      <w:r w:rsidRPr="001B2344">
        <w:rPr>
          <w:rFonts w:ascii="Times New Roman" w:hAnsi="Times New Roman"/>
          <w:spacing w:val="2"/>
          <w:sz w:val="28"/>
          <w:szCs w:val="28"/>
        </w:rPr>
        <w:t>о</w:t>
      </w:r>
      <w:r w:rsidRPr="001B2344">
        <w:rPr>
          <w:rFonts w:ascii="Times New Roman" w:hAnsi="Times New Roman"/>
          <w:spacing w:val="1"/>
          <w:sz w:val="28"/>
          <w:szCs w:val="28"/>
        </w:rPr>
        <w:t>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связанн</w:t>
      </w:r>
      <w:r w:rsidRPr="001B2344">
        <w:rPr>
          <w:rFonts w:ascii="Times New Roman" w:hAnsi="Times New Roman"/>
          <w:sz w:val="28"/>
          <w:szCs w:val="28"/>
        </w:rPr>
        <w:t>ых</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представление</w:t>
      </w:r>
      <w:r w:rsidRPr="001B2344">
        <w:rPr>
          <w:rFonts w:ascii="Times New Roman" w:hAnsi="Times New Roman"/>
          <w:sz w:val="28"/>
          <w:szCs w:val="28"/>
        </w:rPr>
        <w:t>м и х</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z w:val="28"/>
          <w:szCs w:val="28"/>
        </w:rPr>
        <w:t>н</w:t>
      </w:r>
      <w:r w:rsidRPr="001B2344">
        <w:rPr>
          <w:rFonts w:ascii="Times New Roman" w:hAnsi="Times New Roman"/>
          <w:spacing w:val="1"/>
          <w:sz w:val="28"/>
          <w:szCs w:val="28"/>
        </w:rPr>
        <w:t>е</w:t>
      </w:r>
      <w:r w:rsidRPr="001B2344">
        <w:rPr>
          <w:rFonts w:ascii="Times New Roman" w:hAnsi="Times New Roman"/>
          <w:spacing w:val="2"/>
          <w:sz w:val="28"/>
          <w:szCs w:val="28"/>
        </w:rPr>
        <w:t>н</w:t>
      </w:r>
      <w:r w:rsidRPr="001B2344">
        <w:rPr>
          <w:rFonts w:ascii="Times New Roman" w:hAnsi="Times New Roman"/>
          <w:sz w:val="28"/>
          <w:szCs w:val="28"/>
        </w:rPr>
        <w:t>ием</w:t>
      </w:r>
      <w:r>
        <w:rPr>
          <w:rFonts w:ascii="Times New Roman" w:hAnsi="Times New Roman"/>
          <w:sz w:val="28"/>
          <w:szCs w:val="28"/>
        </w:rPr>
        <w:t xml:space="preserve"> </w:t>
      </w:r>
      <w:r w:rsidRPr="001B2344">
        <w:rPr>
          <w:rFonts w:ascii="Times New Roman" w:hAnsi="Times New Roman"/>
          <w:spacing w:val="-1"/>
          <w:sz w:val="28"/>
          <w:szCs w:val="28"/>
        </w:rPr>
        <w:t>изображени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звуковы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файло</w:t>
      </w:r>
      <w:r w:rsidRPr="001B2344">
        <w:rPr>
          <w:rFonts w:ascii="Times New Roman" w:hAnsi="Times New Roman"/>
          <w:spacing w:val="-2"/>
          <w:sz w:val="28"/>
          <w:szCs w:val="28"/>
        </w:rPr>
        <w:t>в</w:t>
      </w:r>
      <w:r w:rsidRPr="001B2344">
        <w:rPr>
          <w:rFonts w:ascii="Times New Roman" w:hAnsi="Times New Roman"/>
          <w:sz w:val="28"/>
          <w:szCs w:val="28"/>
        </w:rPr>
        <w:t>.</w:t>
      </w:r>
    </w:p>
    <w:p w:rsidR="00F46B16" w:rsidRPr="001B2344" w:rsidRDefault="00F46B16" w:rsidP="001B2344">
      <w:pPr>
        <w:pStyle w:val="a9"/>
        <w:ind w:left="709"/>
        <w:jc w:val="both"/>
        <w:rPr>
          <w:rFonts w:ascii="Times New Roman" w:hAnsi="Times New Roman"/>
          <w:sz w:val="28"/>
          <w:szCs w:val="28"/>
        </w:rPr>
      </w:pPr>
      <w:r w:rsidRPr="001B2344">
        <w:rPr>
          <w:rFonts w:ascii="Times New Roman" w:hAnsi="Times New Roman"/>
          <w:b/>
          <w:bCs/>
          <w:spacing w:val="1"/>
          <w:sz w:val="28"/>
          <w:szCs w:val="28"/>
        </w:rPr>
        <w:t>Систем</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счисления</w:t>
      </w:r>
    </w:p>
    <w:p w:rsidR="00F46B16" w:rsidRPr="001B2344" w:rsidRDefault="00F46B16" w:rsidP="001B2344">
      <w:pPr>
        <w:spacing w:after="0" w:line="240" w:lineRule="auto"/>
        <w:ind w:firstLine="709"/>
        <w:jc w:val="both"/>
        <w:rPr>
          <w:rFonts w:ascii="Times New Roman" w:hAnsi="Times New Roman"/>
          <w:spacing w:val="2"/>
          <w:sz w:val="28"/>
          <w:szCs w:val="28"/>
        </w:rPr>
      </w:pPr>
      <w:r w:rsidRPr="001B2344">
        <w:rPr>
          <w:rFonts w:ascii="Times New Roman" w:hAnsi="Times New Roman"/>
          <w:spacing w:val="2"/>
          <w:sz w:val="28"/>
          <w:szCs w:val="28"/>
        </w:rPr>
        <w:t>Позиционные и непозиционные системы счисления. Примеры представления чисел в позиционных системах счисления.</w:t>
      </w:r>
    </w:p>
    <w:p w:rsidR="00F46B16" w:rsidRPr="001B2344" w:rsidRDefault="00F46B16" w:rsidP="001B2344">
      <w:pPr>
        <w:spacing w:after="0" w:line="240" w:lineRule="auto"/>
        <w:ind w:firstLine="709"/>
        <w:jc w:val="both"/>
        <w:rPr>
          <w:rFonts w:ascii="Times New Roman" w:hAnsi="Times New Roman"/>
          <w:spacing w:val="2"/>
          <w:sz w:val="28"/>
          <w:szCs w:val="28"/>
        </w:rPr>
      </w:pPr>
      <w:r w:rsidRPr="001B2344">
        <w:rPr>
          <w:rFonts w:ascii="Times New Roman" w:hAnsi="Times New Roman"/>
          <w:spacing w:val="2"/>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Двоична</w:t>
      </w:r>
      <w:r w:rsidRPr="001B2344">
        <w:rPr>
          <w:rFonts w:ascii="Times New Roman" w:hAnsi="Times New Roman"/>
          <w:sz w:val="28"/>
          <w:szCs w:val="28"/>
        </w:rPr>
        <w:t>я</w:t>
      </w:r>
      <w:r w:rsidRPr="001B2344">
        <w:rPr>
          <w:rFonts w:ascii="Times New Roman" w:hAnsi="Times New Roman"/>
          <w:spacing w:val="1"/>
          <w:sz w:val="28"/>
          <w:szCs w:val="28"/>
        </w:rPr>
        <w:t>системасчислени</w:t>
      </w:r>
      <w:r w:rsidRPr="001B2344">
        <w:rPr>
          <w:rFonts w:ascii="Times New Roman" w:hAnsi="Times New Roman"/>
          <w:sz w:val="28"/>
          <w:szCs w:val="28"/>
        </w:rPr>
        <w:t>я,</w:t>
      </w:r>
      <w:r w:rsidRPr="001B2344">
        <w:rPr>
          <w:rFonts w:ascii="Times New Roman" w:hAnsi="Times New Roman"/>
          <w:spacing w:val="1"/>
          <w:sz w:val="28"/>
          <w:szCs w:val="28"/>
        </w:rPr>
        <w:t>запис</w:t>
      </w:r>
      <w:r w:rsidRPr="001B2344">
        <w:rPr>
          <w:rFonts w:ascii="Times New Roman" w:hAnsi="Times New Roman"/>
          <w:sz w:val="28"/>
          <w:szCs w:val="28"/>
        </w:rPr>
        <w:t>ь</w:t>
      </w:r>
      <w:r w:rsidRPr="001B2344">
        <w:rPr>
          <w:rFonts w:ascii="Times New Roman" w:hAnsi="Times New Roman"/>
          <w:spacing w:val="1"/>
          <w:sz w:val="28"/>
          <w:szCs w:val="28"/>
        </w:rPr>
        <w:t>целы</w:t>
      </w:r>
      <w:r w:rsidRPr="001B2344">
        <w:rPr>
          <w:rFonts w:ascii="Times New Roman" w:hAnsi="Times New Roman"/>
          <w:sz w:val="28"/>
          <w:szCs w:val="28"/>
        </w:rPr>
        <w:t>х</w:t>
      </w:r>
      <w:r w:rsidRPr="001B2344">
        <w:rPr>
          <w:rFonts w:ascii="Times New Roman" w:hAnsi="Times New Roman"/>
          <w:spacing w:val="1"/>
          <w:sz w:val="28"/>
          <w:szCs w:val="28"/>
        </w:rPr>
        <w:t>чисе</w:t>
      </w:r>
      <w:r w:rsidRPr="001B2344">
        <w:rPr>
          <w:rFonts w:ascii="Times New Roman" w:hAnsi="Times New Roman"/>
          <w:sz w:val="28"/>
          <w:szCs w:val="28"/>
        </w:rPr>
        <w:t>лв</w:t>
      </w:r>
      <w:r w:rsidRPr="001B2344">
        <w:rPr>
          <w:rFonts w:ascii="Times New Roman" w:hAnsi="Times New Roman"/>
          <w:spacing w:val="1"/>
          <w:sz w:val="28"/>
          <w:szCs w:val="28"/>
        </w:rPr>
        <w:t>предела</w:t>
      </w:r>
      <w:r w:rsidRPr="001B2344">
        <w:rPr>
          <w:rFonts w:ascii="Times New Roman" w:hAnsi="Times New Roman"/>
          <w:sz w:val="28"/>
          <w:szCs w:val="28"/>
        </w:rPr>
        <w:t>х</w:t>
      </w:r>
      <w:r w:rsidRPr="001B2344">
        <w:rPr>
          <w:rFonts w:ascii="Times New Roman" w:hAnsi="Times New Roman"/>
          <w:spacing w:val="1"/>
          <w:sz w:val="28"/>
          <w:szCs w:val="28"/>
        </w:rPr>
        <w:t>о</w:t>
      </w:r>
      <w:r w:rsidRPr="001B2344">
        <w:rPr>
          <w:rFonts w:ascii="Times New Roman" w:hAnsi="Times New Roman"/>
          <w:sz w:val="28"/>
          <w:szCs w:val="28"/>
        </w:rPr>
        <w:t>т0</w:t>
      </w:r>
      <w:r w:rsidRPr="001B2344">
        <w:rPr>
          <w:rFonts w:ascii="Times New Roman" w:hAnsi="Times New Roman"/>
          <w:spacing w:val="1"/>
          <w:sz w:val="28"/>
          <w:szCs w:val="28"/>
        </w:rPr>
        <w:t>до 1024</w:t>
      </w:r>
      <w:r w:rsidRPr="001B2344">
        <w:rPr>
          <w:rFonts w:ascii="Times New Roman" w:hAnsi="Times New Roman"/>
          <w:sz w:val="28"/>
          <w:szCs w:val="28"/>
        </w:rPr>
        <w:t>. П</w:t>
      </w:r>
      <w:r w:rsidRPr="001B2344">
        <w:rPr>
          <w:rFonts w:ascii="Times New Roman" w:hAnsi="Times New Roman"/>
          <w:spacing w:val="1"/>
          <w:sz w:val="28"/>
          <w:szCs w:val="28"/>
        </w:rPr>
        <w:t>е</w:t>
      </w:r>
      <w:r w:rsidRPr="001B2344">
        <w:rPr>
          <w:rFonts w:ascii="Times New Roman" w:hAnsi="Times New Roman"/>
          <w:spacing w:val="2"/>
          <w:sz w:val="28"/>
          <w:szCs w:val="28"/>
        </w:rPr>
        <w:t>р</w:t>
      </w:r>
      <w:r w:rsidRPr="001B2344">
        <w:rPr>
          <w:rFonts w:ascii="Times New Roman" w:hAnsi="Times New Roman"/>
          <w:spacing w:val="1"/>
          <w:sz w:val="28"/>
          <w:szCs w:val="28"/>
        </w:rPr>
        <w:t>ев</w:t>
      </w:r>
      <w:r w:rsidRPr="001B2344">
        <w:rPr>
          <w:rFonts w:ascii="Times New Roman" w:hAnsi="Times New Roman"/>
          <w:spacing w:val="-1"/>
          <w:sz w:val="28"/>
          <w:szCs w:val="28"/>
        </w:rPr>
        <w:t>о</w:t>
      </w:r>
      <w:r w:rsidRPr="001B2344">
        <w:rPr>
          <w:rFonts w:ascii="Times New Roman" w:hAnsi="Times New Roman"/>
          <w:sz w:val="28"/>
          <w:szCs w:val="28"/>
        </w:rPr>
        <w:t xml:space="preserve">д натуральных </w:t>
      </w:r>
      <w:r w:rsidRPr="001B2344">
        <w:rPr>
          <w:rFonts w:ascii="Times New Roman" w:hAnsi="Times New Roman"/>
          <w:spacing w:val="4"/>
          <w:sz w:val="28"/>
          <w:szCs w:val="28"/>
        </w:rPr>
        <w:t>чисе</w:t>
      </w:r>
      <w:r w:rsidRPr="001B2344">
        <w:rPr>
          <w:rFonts w:ascii="Times New Roman" w:hAnsi="Times New Roman"/>
          <w:sz w:val="28"/>
          <w:szCs w:val="28"/>
        </w:rPr>
        <w:t xml:space="preserve">л </w:t>
      </w:r>
      <w:r w:rsidRPr="001B2344">
        <w:rPr>
          <w:rFonts w:ascii="Times New Roman" w:hAnsi="Times New Roman"/>
          <w:spacing w:val="4"/>
          <w:sz w:val="28"/>
          <w:szCs w:val="28"/>
        </w:rPr>
        <w:t>и</w:t>
      </w:r>
      <w:r w:rsidRPr="001B2344">
        <w:rPr>
          <w:rFonts w:ascii="Times New Roman" w:hAnsi="Times New Roman"/>
          <w:sz w:val="28"/>
          <w:szCs w:val="28"/>
        </w:rPr>
        <w:t xml:space="preserve">з </w:t>
      </w:r>
      <w:r w:rsidRPr="001B2344">
        <w:rPr>
          <w:rFonts w:ascii="Times New Roman" w:hAnsi="Times New Roman"/>
          <w:spacing w:val="2"/>
          <w:sz w:val="28"/>
          <w:szCs w:val="28"/>
        </w:rPr>
        <w:t>десятично</w:t>
      </w:r>
      <w:r w:rsidRPr="001B2344">
        <w:rPr>
          <w:rFonts w:ascii="Times New Roman" w:hAnsi="Times New Roman"/>
          <w:sz w:val="28"/>
          <w:szCs w:val="28"/>
        </w:rPr>
        <w:t xml:space="preserve">й </w:t>
      </w:r>
      <w:r w:rsidRPr="001B2344">
        <w:rPr>
          <w:rFonts w:ascii="Times New Roman" w:hAnsi="Times New Roman"/>
          <w:spacing w:val="2"/>
          <w:sz w:val="28"/>
          <w:szCs w:val="28"/>
        </w:rPr>
        <w:t>систем</w:t>
      </w:r>
      <w:r w:rsidRPr="001B2344">
        <w:rPr>
          <w:rFonts w:ascii="Times New Roman" w:hAnsi="Times New Roman"/>
          <w:sz w:val="28"/>
          <w:szCs w:val="28"/>
        </w:rPr>
        <w:t xml:space="preserve">ы </w:t>
      </w:r>
      <w:r w:rsidRPr="001B2344">
        <w:rPr>
          <w:rFonts w:ascii="Times New Roman" w:hAnsi="Times New Roman"/>
          <w:spacing w:val="1"/>
          <w:sz w:val="28"/>
          <w:szCs w:val="28"/>
        </w:rPr>
        <w:t>сч</w:t>
      </w:r>
      <w:r w:rsidRPr="001B2344">
        <w:rPr>
          <w:rFonts w:ascii="Times New Roman" w:hAnsi="Times New Roman"/>
          <w:sz w:val="28"/>
          <w:szCs w:val="28"/>
        </w:rPr>
        <w:t>и</w:t>
      </w:r>
      <w:r w:rsidRPr="001B2344">
        <w:rPr>
          <w:rFonts w:ascii="Times New Roman" w:hAnsi="Times New Roman"/>
          <w:spacing w:val="1"/>
          <w:sz w:val="28"/>
          <w:szCs w:val="28"/>
        </w:rPr>
        <w:t>сле</w:t>
      </w:r>
      <w:r w:rsidRPr="001B2344">
        <w:rPr>
          <w:rFonts w:ascii="Times New Roman" w:hAnsi="Times New Roman"/>
          <w:spacing w:val="-1"/>
          <w:sz w:val="28"/>
          <w:szCs w:val="28"/>
        </w:rPr>
        <w:t>н</w:t>
      </w:r>
      <w:r w:rsidRPr="001B2344">
        <w:rPr>
          <w:rFonts w:ascii="Times New Roman" w:hAnsi="Times New Roman"/>
          <w:spacing w:val="2"/>
          <w:sz w:val="28"/>
          <w:szCs w:val="28"/>
        </w:rPr>
        <w:t>и</w:t>
      </w:r>
      <w:r w:rsidRPr="001B2344">
        <w:rPr>
          <w:rFonts w:ascii="Times New Roman" w:hAnsi="Times New Roman"/>
          <w:sz w:val="28"/>
          <w:szCs w:val="28"/>
        </w:rPr>
        <w:t xml:space="preserve">я в </w:t>
      </w:r>
      <w:r w:rsidRPr="001B2344">
        <w:rPr>
          <w:rFonts w:ascii="Times New Roman" w:hAnsi="Times New Roman"/>
          <w:spacing w:val="2"/>
          <w:sz w:val="28"/>
          <w:szCs w:val="28"/>
        </w:rPr>
        <w:t>двоичну</w:t>
      </w:r>
      <w:r w:rsidRPr="001B2344">
        <w:rPr>
          <w:rFonts w:ascii="Times New Roman" w:hAnsi="Times New Roman"/>
          <w:sz w:val="28"/>
          <w:szCs w:val="28"/>
        </w:rPr>
        <w:t>юи</w:t>
      </w:r>
      <w:r w:rsidRPr="001B2344">
        <w:rPr>
          <w:rFonts w:ascii="Times New Roman" w:hAnsi="Times New Roman"/>
          <w:spacing w:val="2"/>
          <w:sz w:val="28"/>
          <w:szCs w:val="28"/>
        </w:rPr>
        <w:t>и</w:t>
      </w:r>
      <w:r w:rsidRPr="001B2344">
        <w:rPr>
          <w:rFonts w:ascii="Times New Roman" w:hAnsi="Times New Roman"/>
          <w:sz w:val="28"/>
          <w:szCs w:val="28"/>
        </w:rPr>
        <w:t xml:space="preserve">з </w:t>
      </w:r>
      <w:r w:rsidRPr="001B2344">
        <w:rPr>
          <w:rFonts w:ascii="Times New Roman" w:hAnsi="Times New Roman"/>
          <w:spacing w:val="2"/>
          <w:sz w:val="28"/>
          <w:szCs w:val="28"/>
        </w:rPr>
        <w:t>двоично</w:t>
      </w:r>
      <w:r w:rsidRPr="001B2344">
        <w:rPr>
          <w:rFonts w:ascii="Times New Roman" w:hAnsi="Times New Roman"/>
          <w:sz w:val="28"/>
          <w:szCs w:val="28"/>
        </w:rPr>
        <w:t>йв</w:t>
      </w:r>
      <w:r w:rsidRPr="001B2344">
        <w:rPr>
          <w:rFonts w:ascii="Times New Roman" w:hAnsi="Times New Roman"/>
          <w:spacing w:val="2"/>
          <w:sz w:val="28"/>
          <w:szCs w:val="28"/>
        </w:rPr>
        <w:t xml:space="preserve"> десятичну</w:t>
      </w:r>
      <w:r w:rsidRPr="001B2344">
        <w:rPr>
          <w:rFonts w:ascii="Times New Roman" w:hAnsi="Times New Roman"/>
          <w:spacing w:val="1"/>
          <w:sz w:val="28"/>
          <w:szCs w:val="28"/>
        </w:rPr>
        <w:t>ю</w:t>
      </w:r>
      <w:r w:rsidRPr="001B2344">
        <w:rPr>
          <w:rFonts w:ascii="Times New Roman" w:hAnsi="Times New Roman"/>
          <w:sz w:val="28"/>
          <w:szCs w:val="28"/>
        </w:rPr>
        <w:t>.</w:t>
      </w:r>
    </w:p>
    <w:p w:rsidR="00F46B16" w:rsidRPr="001B2344" w:rsidRDefault="00F46B16" w:rsidP="001B2344">
      <w:pPr>
        <w:spacing w:after="0" w:line="240" w:lineRule="auto"/>
        <w:ind w:right="40" w:firstLine="709"/>
        <w:jc w:val="both"/>
        <w:rPr>
          <w:rFonts w:ascii="Times New Roman" w:hAnsi="Times New Roman"/>
          <w:spacing w:val="1"/>
          <w:sz w:val="28"/>
          <w:szCs w:val="28"/>
        </w:rPr>
      </w:pPr>
      <w:r w:rsidRPr="001B2344">
        <w:rPr>
          <w:rFonts w:ascii="Times New Roman" w:hAnsi="Times New Roman"/>
          <w:spacing w:val="1"/>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F46B16" w:rsidRPr="001B2344" w:rsidRDefault="00F46B16" w:rsidP="001B2344">
      <w:pPr>
        <w:spacing w:after="0" w:line="240" w:lineRule="auto"/>
        <w:ind w:right="40" w:firstLine="709"/>
        <w:jc w:val="both"/>
        <w:rPr>
          <w:rFonts w:ascii="Times New Roman" w:hAnsi="Times New Roman"/>
          <w:spacing w:val="1"/>
          <w:sz w:val="28"/>
          <w:szCs w:val="28"/>
        </w:rPr>
      </w:pPr>
      <w:r w:rsidRPr="001B2344">
        <w:rPr>
          <w:rFonts w:ascii="Times New Roman" w:hAnsi="Times New Roman"/>
          <w:spacing w:val="1"/>
          <w:sz w:val="28"/>
          <w:szCs w:val="28"/>
        </w:rPr>
        <w:t xml:space="preserve">Перевод натуральных чисел из двоичной системы счисления в восьмеричную и шестнадцатеричную и обратно. </w:t>
      </w:r>
    </w:p>
    <w:p w:rsidR="00F46B16" w:rsidRPr="00C97320" w:rsidRDefault="00F46B16" w:rsidP="001B2344">
      <w:pPr>
        <w:spacing w:after="0" w:line="240" w:lineRule="auto"/>
        <w:ind w:firstLine="709"/>
        <w:jc w:val="both"/>
        <w:rPr>
          <w:rFonts w:ascii="Times New Roman" w:hAnsi="Times New Roman"/>
          <w:i/>
          <w:spacing w:val="1"/>
          <w:sz w:val="28"/>
          <w:szCs w:val="28"/>
        </w:rPr>
      </w:pPr>
      <w:r w:rsidRPr="00C97320">
        <w:rPr>
          <w:rFonts w:ascii="Times New Roman" w:hAnsi="Times New Roman"/>
          <w:i/>
          <w:spacing w:val="1"/>
          <w:sz w:val="28"/>
          <w:szCs w:val="28"/>
        </w:rPr>
        <w:t>Арифметические действия в системах счисления.</w:t>
      </w:r>
    </w:p>
    <w:p w:rsidR="00F46B16" w:rsidRPr="001B2344" w:rsidRDefault="00F46B16" w:rsidP="001B2344">
      <w:pPr>
        <w:pStyle w:val="a9"/>
        <w:tabs>
          <w:tab w:val="left" w:pos="1260"/>
        </w:tabs>
        <w:ind w:left="0" w:firstLine="709"/>
        <w:jc w:val="both"/>
        <w:rPr>
          <w:rFonts w:ascii="Times New Roman" w:hAnsi="Times New Roman"/>
          <w:sz w:val="28"/>
          <w:szCs w:val="28"/>
        </w:rPr>
      </w:pPr>
      <w:r w:rsidRPr="001B2344">
        <w:rPr>
          <w:rFonts w:ascii="Times New Roman" w:hAnsi="Times New Roman"/>
          <w:b/>
          <w:bCs/>
          <w:sz w:val="28"/>
          <w:szCs w:val="28"/>
        </w:rPr>
        <w:t>Элементы</w:t>
      </w:r>
      <w:r>
        <w:rPr>
          <w:rFonts w:ascii="Times New Roman" w:hAnsi="Times New Roman"/>
          <w:b/>
          <w:bCs/>
          <w:sz w:val="28"/>
          <w:szCs w:val="28"/>
        </w:rPr>
        <w:t xml:space="preserve"> </w:t>
      </w:r>
      <w:r w:rsidRPr="001B2344">
        <w:rPr>
          <w:rFonts w:ascii="Times New Roman" w:hAnsi="Times New Roman"/>
          <w:b/>
          <w:bCs/>
          <w:sz w:val="28"/>
          <w:szCs w:val="28"/>
        </w:rPr>
        <w:t>комбинаторики,</w:t>
      </w:r>
      <w:r>
        <w:rPr>
          <w:rFonts w:ascii="Times New Roman" w:hAnsi="Times New Roman"/>
          <w:b/>
          <w:bCs/>
          <w:sz w:val="28"/>
          <w:szCs w:val="28"/>
        </w:rPr>
        <w:t xml:space="preserve"> </w:t>
      </w:r>
      <w:r w:rsidRPr="001B2344">
        <w:rPr>
          <w:rFonts w:ascii="Times New Roman" w:hAnsi="Times New Roman"/>
          <w:b/>
          <w:bCs/>
          <w:sz w:val="28"/>
          <w:szCs w:val="28"/>
        </w:rPr>
        <w:t>теории</w:t>
      </w:r>
      <w:r>
        <w:rPr>
          <w:rFonts w:ascii="Times New Roman" w:hAnsi="Times New Roman"/>
          <w:b/>
          <w:bCs/>
          <w:sz w:val="28"/>
          <w:szCs w:val="28"/>
        </w:rPr>
        <w:t xml:space="preserve"> </w:t>
      </w:r>
      <w:r w:rsidRPr="001B2344">
        <w:rPr>
          <w:rFonts w:ascii="Times New Roman" w:hAnsi="Times New Roman"/>
          <w:b/>
          <w:bCs/>
          <w:sz w:val="28"/>
          <w:szCs w:val="28"/>
        </w:rPr>
        <w:t>множеств</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z w:val="28"/>
          <w:szCs w:val="28"/>
        </w:rPr>
        <w:t>математической логики</w:t>
      </w:r>
    </w:p>
    <w:p w:rsidR="00F46B16" w:rsidRPr="001B2344" w:rsidRDefault="00F46B16" w:rsidP="001B2344">
      <w:pPr>
        <w:spacing w:after="0" w:line="240" w:lineRule="auto"/>
        <w:ind w:firstLine="709"/>
        <w:jc w:val="both"/>
        <w:rPr>
          <w:rFonts w:ascii="Times New Roman" w:hAnsi="Times New Roman"/>
          <w:sz w:val="28"/>
          <w:szCs w:val="28"/>
        </w:rPr>
      </w:pPr>
      <w:r>
        <w:rPr>
          <w:rFonts w:ascii="Times New Roman" w:hAnsi="Times New Roman"/>
          <w:spacing w:val="1"/>
          <w:sz w:val="28"/>
          <w:szCs w:val="28"/>
        </w:rPr>
        <w:t xml:space="preserve">Расчет </w:t>
      </w:r>
      <w:r w:rsidRPr="001B2344">
        <w:rPr>
          <w:rFonts w:ascii="Times New Roman" w:hAnsi="Times New Roman"/>
          <w:spacing w:val="1"/>
          <w:sz w:val="28"/>
          <w:szCs w:val="28"/>
        </w:rPr>
        <w:t>количеств</w:t>
      </w:r>
      <w:r w:rsidRPr="001B2344">
        <w:rPr>
          <w:rFonts w:ascii="Times New Roman" w:hAnsi="Times New Roman"/>
          <w:sz w:val="28"/>
          <w:szCs w:val="28"/>
        </w:rPr>
        <w:t>а</w:t>
      </w:r>
      <w:r>
        <w:rPr>
          <w:rFonts w:ascii="Times New Roman" w:hAnsi="Times New Roman"/>
          <w:sz w:val="28"/>
          <w:szCs w:val="28"/>
        </w:rPr>
        <w:t xml:space="preserve"> </w:t>
      </w:r>
      <w:r>
        <w:rPr>
          <w:rFonts w:ascii="Times New Roman" w:hAnsi="Times New Roman"/>
          <w:spacing w:val="1"/>
          <w:sz w:val="28"/>
          <w:szCs w:val="28"/>
        </w:rPr>
        <w:t xml:space="preserve">вариантов:  </w:t>
      </w:r>
      <w:r w:rsidRPr="001B2344">
        <w:rPr>
          <w:rFonts w:ascii="Times New Roman" w:hAnsi="Times New Roman"/>
          <w:spacing w:val="1"/>
          <w:sz w:val="28"/>
          <w:szCs w:val="28"/>
        </w:rPr>
        <w:t>формул</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перемножени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сложени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количеств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вариантов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Количеств</w:t>
      </w:r>
      <w:r w:rsidRPr="001B2344">
        <w:rPr>
          <w:rFonts w:ascii="Times New Roman" w:hAnsi="Times New Roman"/>
          <w:sz w:val="28"/>
          <w:szCs w:val="28"/>
        </w:rPr>
        <w:t xml:space="preserve">о </w:t>
      </w:r>
      <w:r w:rsidRPr="001B2344">
        <w:rPr>
          <w:rFonts w:ascii="Times New Roman" w:hAnsi="Times New Roman"/>
          <w:spacing w:val="1"/>
          <w:sz w:val="28"/>
          <w:szCs w:val="28"/>
        </w:rPr>
        <w:t>тексто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данно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длин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данно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алфавите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Множество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Определени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количеств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элементо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во</w:t>
      </w:r>
      <w:r>
        <w:rPr>
          <w:rFonts w:ascii="Times New Roman" w:hAnsi="Times New Roman"/>
          <w:sz w:val="28"/>
          <w:szCs w:val="28"/>
        </w:rPr>
        <w:t xml:space="preserve"> </w:t>
      </w:r>
      <w:r w:rsidRPr="001B2344">
        <w:rPr>
          <w:rFonts w:ascii="Times New Roman" w:hAnsi="Times New Roman"/>
          <w:spacing w:val="1"/>
          <w:sz w:val="28"/>
          <w:szCs w:val="28"/>
        </w:rPr>
        <w:t>множествах</w:t>
      </w:r>
      <w:r w:rsidRPr="001B2344">
        <w:rPr>
          <w:rFonts w:ascii="Times New Roman" w:hAnsi="Times New Roman"/>
          <w:sz w:val="28"/>
          <w:szCs w:val="28"/>
        </w:rPr>
        <w:t xml:space="preserve">, </w:t>
      </w:r>
      <w:r w:rsidRPr="001B2344">
        <w:rPr>
          <w:rFonts w:ascii="Times New Roman" w:hAnsi="Times New Roman"/>
          <w:spacing w:val="1"/>
          <w:sz w:val="28"/>
          <w:szCs w:val="28"/>
        </w:rPr>
        <w:t>полученны</w:t>
      </w:r>
      <w:r w:rsidRPr="001B2344">
        <w:rPr>
          <w:rFonts w:ascii="Times New Roman" w:hAnsi="Times New Roman"/>
          <w:sz w:val="28"/>
          <w:szCs w:val="28"/>
        </w:rPr>
        <w:t xml:space="preserve">х </w:t>
      </w:r>
      <w:r w:rsidRPr="001B2344">
        <w:rPr>
          <w:rFonts w:ascii="Times New Roman" w:hAnsi="Times New Roman"/>
          <w:spacing w:val="1"/>
          <w:sz w:val="28"/>
          <w:szCs w:val="28"/>
        </w:rPr>
        <w:t>и</w:t>
      </w:r>
      <w:r w:rsidRPr="001B2344">
        <w:rPr>
          <w:rFonts w:ascii="Times New Roman" w:hAnsi="Times New Roman"/>
          <w:sz w:val="28"/>
          <w:szCs w:val="28"/>
        </w:rPr>
        <w:t xml:space="preserve">з </w:t>
      </w:r>
      <w:r w:rsidRPr="001B2344">
        <w:rPr>
          <w:rFonts w:ascii="Times New Roman" w:hAnsi="Times New Roman"/>
          <w:spacing w:val="1"/>
          <w:sz w:val="28"/>
          <w:szCs w:val="28"/>
        </w:rPr>
        <w:t>дву</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ил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тре</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базовы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множест</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помощь</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операций объединения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пересечени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дополнения.</w:t>
      </w:r>
    </w:p>
    <w:p w:rsidR="00F46B16" w:rsidRPr="001B2344" w:rsidRDefault="00F46B16" w:rsidP="001B2344">
      <w:pPr>
        <w:spacing w:after="0" w:line="240" w:lineRule="auto"/>
        <w:ind w:right="-23" w:firstLine="709"/>
        <w:jc w:val="both"/>
        <w:rPr>
          <w:rFonts w:ascii="Times New Roman" w:hAnsi="Times New Roman"/>
          <w:sz w:val="28"/>
          <w:szCs w:val="28"/>
        </w:rPr>
      </w:pPr>
      <w:r w:rsidRPr="001B2344">
        <w:rPr>
          <w:rFonts w:ascii="Times New Roman" w:hAnsi="Times New Roman"/>
          <w:spacing w:val="1"/>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Т</w:t>
      </w:r>
      <w:r w:rsidRPr="001B2344">
        <w:rPr>
          <w:rFonts w:ascii="Times New Roman" w:hAnsi="Times New Roman"/>
          <w:spacing w:val="1"/>
          <w:sz w:val="28"/>
          <w:szCs w:val="28"/>
        </w:rPr>
        <w:t>а</w:t>
      </w:r>
      <w:r w:rsidRPr="001B2344">
        <w:rPr>
          <w:rFonts w:ascii="Times New Roman" w:hAnsi="Times New Roman"/>
          <w:sz w:val="28"/>
          <w:szCs w:val="28"/>
        </w:rPr>
        <w:t>бл</w:t>
      </w:r>
      <w:r w:rsidRPr="001B2344">
        <w:rPr>
          <w:rFonts w:ascii="Times New Roman" w:hAnsi="Times New Roman"/>
          <w:spacing w:val="2"/>
          <w:sz w:val="28"/>
          <w:szCs w:val="28"/>
        </w:rPr>
        <w:t>и</w:t>
      </w:r>
      <w:r w:rsidRPr="001B2344">
        <w:rPr>
          <w:rFonts w:ascii="Times New Roman" w:hAnsi="Times New Roman"/>
          <w:sz w:val="28"/>
          <w:szCs w:val="28"/>
        </w:rPr>
        <w:t>цы</w:t>
      </w:r>
      <w:r>
        <w:rPr>
          <w:rFonts w:ascii="Times New Roman" w:hAnsi="Times New Roman"/>
          <w:sz w:val="28"/>
          <w:szCs w:val="28"/>
        </w:rPr>
        <w:t xml:space="preserve"> </w:t>
      </w:r>
      <w:r w:rsidRPr="001B2344">
        <w:rPr>
          <w:rFonts w:ascii="Times New Roman" w:hAnsi="Times New Roman"/>
          <w:spacing w:val="2"/>
          <w:sz w:val="28"/>
          <w:szCs w:val="28"/>
        </w:rPr>
        <w:t>и</w:t>
      </w:r>
      <w:r w:rsidRPr="001B2344">
        <w:rPr>
          <w:rFonts w:ascii="Times New Roman" w:hAnsi="Times New Roman"/>
          <w:spacing w:val="1"/>
          <w:sz w:val="28"/>
          <w:szCs w:val="28"/>
        </w:rPr>
        <w:t>с</w:t>
      </w:r>
      <w:r w:rsidRPr="001B2344">
        <w:rPr>
          <w:rFonts w:ascii="Times New Roman" w:hAnsi="Times New Roman"/>
          <w:spacing w:val="-2"/>
          <w:sz w:val="28"/>
          <w:szCs w:val="28"/>
        </w:rPr>
        <w:t>т</w:t>
      </w:r>
      <w:r w:rsidRPr="001B2344">
        <w:rPr>
          <w:rFonts w:ascii="Times New Roman" w:hAnsi="Times New Roman"/>
          <w:spacing w:val="2"/>
          <w:sz w:val="28"/>
          <w:szCs w:val="28"/>
        </w:rPr>
        <w:t>и</w:t>
      </w:r>
      <w:r w:rsidRPr="001B2344">
        <w:rPr>
          <w:rFonts w:ascii="Times New Roman" w:hAnsi="Times New Roman"/>
          <w:sz w:val="28"/>
          <w:szCs w:val="28"/>
        </w:rPr>
        <w:t>нн</w:t>
      </w:r>
      <w:r w:rsidRPr="001B2344">
        <w:rPr>
          <w:rFonts w:ascii="Times New Roman" w:hAnsi="Times New Roman"/>
          <w:spacing w:val="2"/>
          <w:sz w:val="28"/>
          <w:szCs w:val="28"/>
        </w:rPr>
        <w:t>о</w:t>
      </w:r>
      <w:r w:rsidRPr="001B2344">
        <w:rPr>
          <w:rFonts w:ascii="Times New Roman" w:hAnsi="Times New Roman"/>
          <w:spacing w:val="1"/>
          <w:sz w:val="28"/>
          <w:szCs w:val="28"/>
        </w:rPr>
        <w:t>сти</w:t>
      </w:r>
      <w:r w:rsidRPr="001B2344">
        <w:rPr>
          <w:rFonts w:ascii="Times New Roman" w:hAnsi="Times New Roman"/>
          <w:sz w:val="28"/>
          <w:szCs w:val="28"/>
        </w:rPr>
        <w:t>. П</w:t>
      </w:r>
      <w:r w:rsidRPr="001B2344">
        <w:rPr>
          <w:rFonts w:ascii="Times New Roman" w:hAnsi="Times New Roman"/>
          <w:spacing w:val="2"/>
          <w:sz w:val="28"/>
          <w:szCs w:val="28"/>
        </w:rPr>
        <w:t>о</w:t>
      </w:r>
      <w:r w:rsidRPr="001B2344">
        <w:rPr>
          <w:rFonts w:ascii="Times New Roman" w:hAnsi="Times New Roman"/>
          <w:spacing w:val="1"/>
          <w:sz w:val="28"/>
          <w:szCs w:val="28"/>
        </w:rPr>
        <w:t>ст</w:t>
      </w:r>
      <w:r w:rsidRPr="001B2344">
        <w:rPr>
          <w:rFonts w:ascii="Times New Roman" w:hAnsi="Times New Roman"/>
          <w:sz w:val="28"/>
          <w:szCs w:val="28"/>
        </w:rPr>
        <w:t>р</w:t>
      </w:r>
      <w:r w:rsidRPr="001B2344">
        <w:rPr>
          <w:rFonts w:ascii="Times New Roman" w:hAnsi="Times New Roman"/>
          <w:spacing w:val="2"/>
          <w:sz w:val="28"/>
          <w:szCs w:val="28"/>
        </w:rPr>
        <w:t>о</w:t>
      </w:r>
      <w:r w:rsidRPr="001B2344">
        <w:rPr>
          <w:rFonts w:ascii="Times New Roman" w:hAnsi="Times New Roman"/>
          <w:spacing w:val="-1"/>
          <w:sz w:val="28"/>
          <w:szCs w:val="28"/>
        </w:rPr>
        <w:t>е</w:t>
      </w:r>
      <w:r w:rsidRPr="001B2344">
        <w:rPr>
          <w:rFonts w:ascii="Times New Roman" w:hAnsi="Times New Roman"/>
          <w:spacing w:val="2"/>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т</w:t>
      </w:r>
      <w:r w:rsidRPr="001B2344">
        <w:rPr>
          <w:rFonts w:ascii="Times New Roman" w:hAnsi="Times New Roman"/>
          <w:spacing w:val="1"/>
          <w:sz w:val="28"/>
          <w:szCs w:val="28"/>
        </w:rPr>
        <w:t>а</w:t>
      </w:r>
      <w:r w:rsidRPr="001B2344">
        <w:rPr>
          <w:rFonts w:ascii="Times New Roman" w:hAnsi="Times New Roman"/>
          <w:spacing w:val="2"/>
          <w:sz w:val="28"/>
          <w:szCs w:val="28"/>
        </w:rPr>
        <w:t>б</w:t>
      </w:r>
      <w:r w:rsidRPr="001B2344">
        <w:rPr>
          <w:rFonts w:ascii="Times New Roman" w:hAnsi="Times New Roman"/>
          <w:spacing w:val="-2"/>
          <w:sz w:val="28"/>
          <w:szCs w:val="28"/>
        </w:rPr>
        <w:t>л</w:t>
      </w:r>
      <w:r w:rsidRPr="001B2344">
        <w:rPr>
          <w:rFonts w:ascii="Times New Roman" w:hAnsi="Times New Roman"/>
          <w:spacing w:val="2"/>
          <w:sz w:val="28"/>
          <w:szCs w:val="28"/>
        </w:rPr>
        <w:t>и</w:t>
      </w:r>
      <w:r w:rsidRPr="001B2344">
        <w:rPr>
          <w:rFonts w:ascii="Times New Roman" w:hAnsi="Times New Roman"/>
          <w:sz w:val="28"/>
          <w:szCs w:val="28"/>
        </w:rPr>
        <w:t>ц</w:t>
      </w:r>
      <w:r>
        <w:rPr>
          <w:rFonts w:ascii="Times New Roman" w:hAnsi="Times New Roman"/>
          <w:sz w:val="28"/>
          <w:szCs w:val="28"/>
        </w:rPr>
        <w:t xml:space="preserve"> </w:t>
      </w:r>
      <w:r w:rsidRPr="001B2344">
        <w:rPr>
          <w:rFonts w:ascii="Times New Roman" w:hAnsi="Times New Roman"/>
          <w:spacing w:val="2"/>
          <w:sz w:val="28"/>
          <w:szCs w:val="28"/>
        </w:rPr>
        <w:t>и</w:t>
      </w:r>
      <w:r w:rsidRPr="001B2344">
        <w:rPr>
          <w:rFonts w:ascii="Times New Roman" w:hAnsi="Times New Roman"/>
          <w:spacing w:val="1"/>
          <w:sz w:val="28"/>
          <w:szCs w:val="28"/>
        </w:rPr>
        <w:t>ст</w:t>
      </w:r>
      <w:r w:rsidRPr="001B2344">
        <w:rPr>
          <w:rFonts w:ascii="Times New Roman" w:hAnsi="Times New Roman"/>
          <w:spacing w:val="-1"/>
          <w:sz w:val="28"/>
          <w:szCs w:val="28"/>
        </w:rPr>
        <w:t>и</w:t>
      </w:r>
      <w:r w:rsidRPr="001B2344">
        <w:rPr>
          <w:rFonts w:ascii="Times New Roman" w:hAnsi="Times New Roman"/>
          <w:spacing w:val="2"/>
          <w:sz w:val="28"/>
          <w:szCs w:val="28"/>
        </w:rPr>
        <w:t>н</w:t>
      </w:r>
      <w:r w:rsidRPr="001B2344">
        <w:rPr>
          <w:rFonts w:ascii="Times New Roman" w:hAnsi="Times New Roman"/>
          <w:sz w:val="28"/>
          <w:szCs w:val="28"/>
        </w:rPr>
        <w:t>н</w:t>
      </w:r>
      <w:r w:rsidRPr="001B2344">
        <w:rPr>
          <w:rFonts w:ascii="Times New Roman" w:hAnsi="Times New Roman"/>
          <w:spacing w:val="2"/>
          <w:sz w:val="28"/>
          <w:szCs w:val="28"/>
        </w:rPr>
        <w:t>о</w:t>
      </w:r>
      <w:r w:rsidRPr="001B2344">
        <w:rPr>
          <w:rFonts w:ascii="Times New Roman" w:hAnsi="Times New Roman"/>
          <w:spacing w:val="1"/>
          <w:sz w:val="28"/>
          <w:szCs w:val="28"/>
        </w:rPr>
        <w:t>с</w:t>
      </w:r>
      <w:r w:rsidRPr="001B2344">
        <w:rPr>
          <w:rFonts w:ascii="Times New Roman" w:hAnsi="Times New Roman"/>
          <w:spacing w:val="-2"/>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дл</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3"/>
          <w:sz w:val="28"/>
          <w:szCs w:val="28"/>
        </w:rPr>
        <w:t>л</w:t>
      </w:r>
      <w:r w:rsidRPr="001B2344">
        <w:rPr>
          <w:rFonts w:ascii="Times New Roman" w:hAnsi="Times New Roman"/>
          <w:spacing w:val="2"/>
          <w:sz w:val="28"/>
          <w:szCs w:val="28"/>
        </w:rPr>
        <w:t>о</w:t>
      </w:r>
      <w:r w:rsidRPr="001B2344">
        <w:rPr>
          <w:rFonts w:ascii="Times New Roman" w:hAnsi="Times New Roman"/>
          <w:spacing w:val="-1"/>
          <w:sz w:val="28"/>
          <w:szCs w:val="28"/>
        </w:rPr>
        <w:t>г</w:t>
      </w:r>
      <w:r w:rsidRPr="001B2344">
        <w:rPr>
          <w:rFonts w:ascii="Times New Roman" w:hAnsi="Times New Roman"/>
          <w:spacing w:val="2"/>
          <w:sz w:val="28"/>
          <w:szCs w:val="28"/>
        </w:rPr>
        <w:t>и</w:t>
      </w:r>
      <w:r w:rsidRPr="001B2344">
        <w:rPr>
          <w:rFonts w:ascii="Times New Roman" w:hAnsi="Times New Roman"/>
          <w:spacing w:val="1"/>
          <w:sz w:val="28"/>
          <w:szCs w:val="28"/>
        </w:rPr>
        <w:t>че</w:t>
      </w:r>
      <w:r w:rsidRPr="001B2344">
        <w:rPr>
          <w:rFonts w:ascii="Times New Roman" w:hAnsi="Times New Roman"/>
          <w:spacing w:val="-1"/>
          <w:sz w:val="28"/>
          <w:szCs w:val="28"/>
        </w:rPr>
        <w:t>с</w:t>
      </w:r>
      <w:r w:rsidRPr="001B2344">
        <w:rPr>
          <w:rFonts w:ascii="Times New Roman" w:hAnsi="Times New Roman"/>
          <w:spacing w:val="1"/>
          <w:sz w:val="28"/>
          <w:szCs w:val="28"/>
        </w:rPr>
        <w:t>к</w:t>
      </w:r>
      <w:r w:rsidRPr="001B2344">
        <w:rPr>
          <w:rFonts w:ascii="Times New Roman" w:hAnsi="Times New Roman"/>
          <w:sz w:val="28"/>
          <w:szCs w:val="28"/>
        </w:rPr>
        <w:t>их вы</w:t>
      </w:r>
      <w:r w:rsidRPr="001B2344">
        <w:rPr>
          <w:rFonts w:ascii="Times New Roman" w:hAnsi="Times New Roman"/>
          <w:spacing w:val="8"/>
          <w:sz w:val="28"/>
          <w:szCs w:val="28"/>
        </w:rPr>
        <w:t>р</w:t>
      </w:r>
      <w:r w:rsidRPr="001B2344">
        <w:rPr>
          <w:rFonts w:ascii="Times New Roman" w:hAnsi="Times New Roman"/>
          <w:spacing w:val="1"/>
          <w:sz w:val="28"/>
          <w:szCs w:val="28"/>
        </w:rPr>
        <w:t>а</w:t>
      </w:r>
      <w:r w:rsidRPr="001B2344">
        <w:rPr>
          <w:rFonts w:ascii="Times New Roman" w:hAnsi="Times New Roman"/>
          <w:spacing w:val="-1"/>
          <w:sz w:val="28"/>
          <w:szCs w:val="28"/>
        </w:rPr>
        <w:t>ж</w:t>
      </w:r>
      <w:r w:rsidRPr="001B2344">
        <w:rPr>
          <w:rFonts w:ascii="Times New Roman" w:hAnsi="Times New Roman"/>
          <w:spacing w:val="1"/>
          <w:sz w:val="28"/>
          <w:szCs w:val="28"/>
        </w:rPr>
        <w:t>е</w:t>
      </w:r>
      <w:r w:rsidRPr="001B2344">
        <w:rPr>
          <w:rFonts w:ascii="Times New Roman" w:hAnsi="Times New Roman"/>
          <w:sz w:val="28"/>
          <w:szCs w:val="28"/>
        </w:rPr>
        <w:t>н</w:t>
      </w:r>
      <w:r w:rsidRPr="001B2344">
        <w:rPr>
          <w:rFonts w:ascii="Times New Roman" w:hAnsi="Times New Roman"/>
          <w:spacing w:val="2"/>
          <w:sz w:val="28"/>
          <w:szCs w:val="28"/>
        </w:rPr>
        <w:t>и</w:t>
      </w:r>
      <w:r w:rsidRPr="001B2344">
        <w:rPr>
          <w:rFonts w:ascii="Times New Roman" w:hAnsi="Times New Roman"/>
          <w:sz w:val="28"/>
          <w:szCs w:val="28"/>
        </w:rPr>
        <w:t>й.</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z w:val="28"/>
          <w:szCs w:val="28"/>
        </w:rPr>
        <w:t xml:space="preserve">Логические операции следования (импликация) и равносильности (эквивалентность). </w:t>
      </w:r>
      <w:r w:rsidRPr="00C97320">
        <w:rPr>
          <w:rFonts w:ascii="Times New Roman" w:hAnsi="Times New Roman"/>
          <w:i/>
          <w:spacing w:val="1"/>
          <w:sz w:val="28"/>
          <w:szCs w:val="28"/>
        </w:rPr>
        <w:t xml:space="preserve">Свойства логических операций. </w:t>
      </w:r>
      <w:r w:rsidRPr="00C97320">
        <w:rPr>
          <w:rFonts w:ascii="Times New Roman" w:hAnsi="Times New Roman"/>
          <w:i/>
          <w:spacing w:val="2"/>
          <w:sz w:val="28"/>
          <w:szCs w:val="28"/>
        </w:rPr>
        <w:t>З</w:t>
      </w:r>
      <w:r w:rsidRPr="00C97320">
        <w:rPr>
          <w:rFonts w:ascii="Times New Roman" w:hAnsi="Times New Roman"/>
          <w:i/>
          <w:spacing w:val="-1"/>
          <w:sz w:val="28"/>
          <w:szCs w:val="28"/>
        </w:rPr>
        <w:t>а</w:t>
      </w:r>
      <w:r w:rsidRPr="00C97320">
        <w:rPr>
          <w:rFonts w:ascii="Times New Roman" w:hAnsi="Times New Roman"/>
          <w:i/>
          <w:spacing w:val="1"/>
          <w:sz w:val="28"/>
          <w:szCs w:val="28"/>
        </w:rPr>
        <w:t>к</w:t>
      </w:r>
      <w:r w:rsidRPr="00C97320">
        <w:rPr>
          <w:rFonts w:ascii="Times New Roman" w:hAnsi="Times New Roman"/>
          <w:i/>
          <w:sz w:val="28"/>
          <w:szCs w:val="28"/>
        </w:rPr>
        <w:t>о</w:t>
      </w:r>
      <w:r w:rsidRPr="00C97320">
        <w:rPr>
          <w:rFonts w:ascii="Times New Roman" w:hAnsi="Times New Roman"/>
          <w:i/>
          <w:spacing w:val="2"/>
          <w:sz w:val="28"/>
          <w:szCs w:val="28"/>
        </w:rPr>
        <w:t>н</w:t>
      </w:r>
      <w:r w:rsidRPr="00C97320">
        <w:rPr>
          <w:rFonts w:ascii="Times New Roman" w:hAnsi="Times New Roman"/>
          <w:i/>
          <w:sz w:val="28"/>
          <w:szCs w:val="28"/>
        </w:rPr>
        <w:t xml:space="preserve">ы </w:t>
      </w:r>
      <w:r w:rsidRPr="00C97320">
        <w:rPr>
          <w:rFonts w:ascii="Times New Roman" w:hAnsi="Times New Roman"/>
          <w:i/>
          <w:spacing w:val="1"/>
          <w:sz w:val="28"/>
          <w:szCs w:val="28"/>
        </w:rPr>
        <w:t>алг</w:t>
      </w:r>
      <w:r w:rsidRPr="00C97320">
        <w:rPr>
          <w:rFonts w:ascii="Times New Roman" w:hAnsi="Times New Roman"/>
          <w:i/>
          <w:spacing w:val="-2"/>
          <w:sz w:val="28"/>
          <w:szCs w:val="28"/>
        </w:rPr>
        <w:t>е</w:t>
      </w:r>
      <w:r w:rsidRPr="00C97320">
        <w:rPr>
          <w:rFonts w:ascii="Times New Roman" w:hAnsi="Times New Roman"/>
          <w:i/>
          <w:sz w:val="28"/>
          <w:szCs w:val="28"/>
        </w:rPr>
        <w:t>б</w:t>
      </w:r>
      <w:r w:rsidRPr="00C97320">
        <w:rPr>
          <w:rFonts w:ascii="Times New Roman" w:hAnsi="Times New Roman"/>
          <w:i/>
          <w:spacing w:val="2"/>
          <w:sz w:val="28"/>
          <w:szCs w:val="28"/>
        </w:rPr>
        <w:t>р</w:t>
      </w:r>
      <w:r w:rsidRPr="00C97320">
        <w:rPr>
          <w:rFonts w:ascii="Times New Roman" w:hAnsi="Times New Roman"/>
          <w:i/>
          <w:sz w:val="28"/>
          <w:szCs w:val="28"/>
        </w:rPr>
        <w:t>ы л</w:t>
      </w:r>
      <w:r w:rsidRPr="00C97320">
        <w:rPr>
          <w:rFonts w:ascii="Times New Roman" w:hAnsi="Times New Roman"/>
          <w:i/>
          <w:spacing w:val="2"/>
          <w:sz w:val="28"/>
          <w:szCs w:val="28"/>
        </w:rPr>
        <w:t>о</w:t>
      </w:r>
      <w:r w:rsidRPr="00C97320">
        <w:rPr>
          <w:rFonts w:ascii="Times New Roman" w:hAnsi="Times New Roman"/>
          <w:i/>
          <w:spacing w:val="-1"/>
          <w:sz w:val="28"/>
          <w:szCs w:val="28"/>
        </w:rPr>
        <w:t>г</w:t>
      </w:r>
      <w:r w:rsidRPr="00C97320">
        <w:rPr>
          <w:rFonts w:ascii="Times New Roman" w:hAnsi="Times New Roman"/>
          <w:i/>
          <w:spacing w:val="2"/>
          <w:sz w:val="28"/>
          <w:szCs w:val="28"/>
        </w:rPr>
        <w:t>и</w:t>
      </w:r>
      <w:r w:rsidRPr="00C97320">
        <w:rPr>
          <w:rFonts w:ascii="Times New Roman" w:hAnsi="Times New Roman"/>
          <w:i/>
          <w:spacing w:val="-1"/>
          <w:sz w:val="28"/>
          <w:szCs w:val="28"/>
        </w:rPr>
        <w:t>к</w:t>
      </w:r>
      <w:r w:rsidRPr="00C97320">
        <w:rPr>
          <w:rFonts w:ascii="Times New Roman" w:hAnsi="Times New Roman"/>
          <w:i/>
          <w:spacing w:val="2"/>
          <w:sz w:val="28"/>
          <w:szCs w:val="28"/>
        </w:rPr>
        <w:t>и</w:t>
      </w:r>
      <w:r w:rsidRPr="00C97320">
        <w:rPr>
          <w:rFonts w:ascii="Times New Roman" w:hAnsi="Times New Roman"/>
          <w:i/>
          <w:sz w:val="28"/>
          <w:szCs w:val="28"/>
        </w:rPr>
        <w:t>. Использование таблиц истинности для доказательства законов алгебры логики.</w:t>
      </w:r>
      <w:r w:rsidRPr="00C97320">
        <w:rPr>
          <w:rFonts w:ascii="Times New Roman" w:hAnsi="Times New Roman"/>
          <w:i/>
          <w:spacing w:val="1"/>
          <w:sz w:val="28"/>
          <w:szCs w:val="28"/>
        </w:rPr>
        <w:t xml:space="preserve"> Лог</w:t>
      </w:r>
      <w:r w:rsidRPr="00C97320">
        <w:rPr>
          <w:rFonts w:ascii="Times New Roman" w:hAnsi="Times New Roman"/>
          <w:i/>
          <w:sz w:val="28"/>
          <w:szCs w:val="28"/>
        </w:rPr>
        <w:t>и</w:t>
      </w:r>
      <w:r w:rsidRPr="00C97320">
        <w:rPr>
          <w:rFonts w:ascii="Times New Roman" w:hAnsi="Times New Roman"/>
          <w:i/>
          <w:spacing w:val="1"/>
          <w:sz w:val="28"/>
          <w:szCs w:val="28"/>
        </w:rPr>
        <w:t>чес</w:t>
      </w:r>
      <w:r w:rsidRPr="00C97320">
        <w:rPr>
          <w:rFonts w:ascii="Times New Roman" w:hAnsi="Times New Roman"/>
          <w:i/>
          <w:sz w:val="28"/>
          <w:szCs w:val="28"/>
        </w:rPr>
        <w:t>к</w:t>
      </w:r>
      <w:r w:rsidRPr="00C97320">
        <w:rPr>
          <w:rFonts w:ascii="Times New Roman" w:hAnsi="Times New Roman"/>
          <w:i/>
          <w:spacing w:val="2"/>
          <w:sz w:val="28"/>
          <w:szCs w:val="28"/>
        </w:rPr>
        <w:t>и</w:t>
      </w:r>
      <w:r w:rsidRPr="00C97320">
        <w:rPr>
          <w:rFonts w:ascii="Times New Roman" w:hAnsi="Times New Roman"/>
          <w:i/>
          <w:sz w:val="28"/>
          <w:szCs w:val="28"/>
        </w:rPr>
        <w:t xml:space="preserve">е </w:t>
      </w:r>
      <w:r w:rsidRPr="00C97320">
        <w:rPr>
          <w:rFonts w:ascii="Times New Roman" w:hAnsi="Times New Roman"/>
          <w:i/>
          <w:spacing w:val="1"/>
          <w:sz w:val="28"/>
          <w:szCs w:val="28"/>
        </w:rPr>
        <w:t>э</w:t>
      </w:r>
      <w:r w:rsidRPr="00C97320">
        <w:rPr>
          <w:rFonts w:ascii="Times New Roman" w:hAnsi="Times New Roman"/>
          <w:i/>
          <w:sz w:val="28"/>
          <w:szCs w:val="28"/>
        </w:rPr>
        <w:t>л</w:t>
      </w:r>
      <w:r w:rsidRPr="00C97320">
        <w:rPr>
          <w:rFonts w:ascii="Times New Roman" w:hAnsi="Times New Roman"/>
          <w:i/>
          <w:spacing w:val="1"/>
          <w:sz w:val="28"/>
          <w:szCs w:val="28"/>
        </w:rPr>
        <w:t>еме</w:t>
      </w:r>
      <w:r w:rsidRPr="00C97320">
        <w:rPr>
          <w:rFonts w:ascii="Times New Roman" w:hAnsi="Times New Roman"/>
          <w:i/>
          <w:spacing w:val="2"/>
          <w:sz w:val="28"/>
          <w:szCs w:val="28"/>
        </w:rPr>
        <w:t>н</w:t>
      </w:r>
      <w:r w:rsidRPr="00C97320">
        <w:rPr>
          <w:rFonts w:ascii="Times New Roman" w:hAnsi="Times New Roman"/>
          <w:i/>
          <w:spacing w:val="1"/>
          <w:sz w:val="28"/>
          <w:szCs w:val="28"/>
        </w:rPr>
        <w:t>ты</w:t>
      </w:r>
      <w:r w:rsidRPr="00C97320">
        <w:rPr>
          <w:rFonts w:ascii="Times New Roman" w:hAnsi="Times New Roman"/>
          <w:i/>
          <w:sz w:val="28"/>
          <w:szCs w:val="28"/>
        </w:rPr>
        <w:t xml:space="preserve">. </w:t>
      </w:r>
      <w:r w:rsidRPr="00C97320">
        <w:rPr>
          <w:rFonts w:ascii="Times New Roman" w:hAnsi="Times New Roman"/>
          <w:i/>
          <w:spacing w:val="12"/>
          <w:sz w:val="28"/>
          <w:szCs w:val="28"/>
        </w:rPr>
        <w:t>С</w:t>
      </w:r>
      <w:r w:rsidRPr="00C97320">
        <w:rPr>
          <w:rFonts w:ascii="Times New Roman" w:hAnsi="Times New Roman"/>
          <w:i/>
          <w:spacing w:val="2"/>
          <w:sz w:val="28"/>
          <w:szCs w:val="28"/>
        </w:rPr>
        <w:t>х</w:t>
      </w:r>
      <w:r w:rsidRPr="00C97320">
        <w:rPr>
          <w:rFonts w:ascii="Times New Roman" w:hAnsi="Times New Roman"/>
          <w:i/>
          <w:spacing w:val="1"/>
          <w:sz w:val="28"/>
          <w:szCs w:val="28"/>
        </w:rPr>
        <w:t>е</w:t>
      </w:r>
      <w:r w:rsidRPr="00C97320">
        <w:rPr>
          <w:rFonts w:ascii="Times New Roman" w:hAnsi="Times New Roman"/>
          <w:i/>
          <w:spacing w:val="-2"/>
          <w:sz w:val="28"/>
          <w:szCs w:val="28"/>
        </w:rPr>
        <w:t xml:space="preserve">мы </w:t>
      </w:r>
      <w:r w:rsidRPr="00C97320">
        <w:rPr>
          <w:rFonts w:ascii="Times New Roman" w:hAnsi="Times New Roman"/>
          <w:i/>
          <w:sz w:val="28"/>
          <w:szCs w:val="28"/>
        </w:rPr>
        <w:t>ло</w:t>
      </w:r>
      <w:r w:rsidRPr="00C97320">
        <w:rPr>
          <w:rFonts w:ascii="Times New Roman" w:hAnsi="Times New Roman"/>
          <w:i/>
          <w:spacing w:val="1"/>
          <w:sz w:val="28"/>
          <w:szCs w:val="28"/>
        </w:rPr>
        <w:t>г</w:t>
      </w:r>
      <w:r w:rsidRPr="00C97320">
        <w:rPr>
          <w:rFonts w:ascii="Times New Roman" w:hAnsi="Times New Roman"/>
          <w:i/>
          <w:sz w:val="28"/>
          <w:szCs w:val="28"/>
        </w:rPr>
        <w:t>и</w:t>
      </w:r>
      <w:r w:rsidRPr="00C97320">
        <w:rPr>
          <w:rFonts w:ascii="Times New Roman" w:hAnsi="Times New Roman"/>
          <w:i/>
          <w:spacing w:val="1"/>
          <w:sz w:val="28"/>
          <w:szCs w:val="28"/>
        </w:rPr>
        <w:t>чес</w:t>
      </w:r>
      <w:r w:rsidRPr="00C97320">
        <w:rPr>
          <w:rFonts w:ascii="Times New Roman" w:hAnsi="Times New Roman"/>
          <w:i/>
          <w:sz w:val="28"/>
          <w:szCs w:val="28"/>
        </w:rPr>
        <w:t xml:space="preserve">ких </w:t>
      </w:r>
      <w:r w:rsidRPr="00C97320">
        <w:rPr>
          <w:rFonts w:ascii="Times New Roman" w:hAnsi="Times New Roman"/>
          <w:i/>
          <w:spacing w:val="1"/>
          <w:sz w:val="28"/>
          <w:szCs w:val="28"/>
        </w:rPr>
        <w:t>э</w:t>
      </w:r>
      <w:r w:rsidRPr="00C97320">
        <w:rPr>
          <w:rFonts w:ascii="Times New Roman" w:hAnsi="Times New Roman"/>
          <w:i/>
          <w:sz w:val="28"/>
          <w:szCs w:val="28"/>
        </w:rPr>
        <w:t>л</w:t>
      </w:r>
      <w:r w:rsidRPr="00C97320">
        <w:rPr>
          <w:rFonts w:ascii="Times New Roman" w:hAnsi="Times New Roman"/>
          <w:i/>
          <w:spacing w:val="1"/>
          <w:sz w:val="28"/>
          <w:szCs w:val="28"/>
        </w:rPr>
        <w:t>еме</w:t>
      </w:r>
      <w:r w:rsidRPr="00C97320">
        <w:rPr>
          <w:rFonts w:ascii="Times New Roman" w:hAnsi="Times New Roman"/>
          <w:i/>
          <w:spacing w:val="2"/>
          <w:sz w:val="28"/>
          <w:szCs w:val="28"/>
        </w:rPr>
        <w:t>н</w:t>
      </w:r>
      <w:r w:rsidRPr="00C97320">
        <w:rPr>
          <w:rFonts w:ascii="Times New Roman" w:hAnsi="Times New Roman"/>
          <w:i/>
          <w:spacing w:val="-2"/>
          <w:sz w:val="28"/>
          <w:szCs w:val="28"/>
        </w:rPr>
        <w:t>т</w:t>
      </w:r>
      <w:r w:rsidRPr="00C97320">
        <w:rPr>
          <w:rFonts w:ascii="Times New Roman" w:hAnsi="Times New Roman"/>
          <w:i/>
          <w:spacing w:val="2"/>
          <w:sz w:val="28"/>
          <w:szCs w:val="28"/>
        </w:rPr>
        <w:t>о</w:t>
      </w:r>
      <w:r w:rsidRPr="00C97320">
        <w:rPr>
          <w:rFonts w:ascii="Times New Roman" w:hAnsi="Times New Roman"/>
          <w:i/>
          <w:sz w:val="28"/>
          <w:szCs w:val="28"/>
        </w:rPr>
        <w:t xml:space="preserve">в и </w:t>
      </w:r>
      <w:r w:rsidRPr="00C97320">
        <w:rPr>
          <w:rFonts w:ascii="Times New Roman" w:hAnsi="Times New Roman"/>
          <w:i/>
          <w:spacing w:val="-1"/>
          <w:sz w:val="28"/>
          <w:szCs w:val="28"/>
        </w:rPr>
        <w:t>и</w:t>
      </w:r>
      <w:r w:rsidRPr="00C97320">
        <w:rPr>
          <w:rFonts w:ascii="Times New Roman" w:hAnsi="Times New Roman"/>
          <w:i/>
          <w:sz w:val="28"/>
          <w:szCs w:val="28"/>
        </w:rPr>
        <w:t xml:space="preserve">х </w:t>
      </w:r>
      <w:r w:rsidRPr="00C97320">
        <w:rPr>
          <w:rFonts w:ascii="Times New Roman" w:hAnsi="Times New Roman"/>
          <w:i/>
          <w:spacing w:val="-2"/>
          <w:sz w:val="28"/>
          <w:szCs w:val="28"/>
        </w:rPr>
        <w:t>ф</w:t>
      </w:r>
      <w:r w:rsidRPr="00C97320">
        <w:rPr>
          <w:rFonts w:ascii="Times New Roman" w:hAnsi="Times New Roman"/>
          <w:i/>
          <w:spacing w:val="2"/>
          <w:sz w:val="28"/>
          <w:szCs w:val="28"/>
        </w:rPr>
        <w:t>и</w:t>
      </w:r>
      <w:r w:rsidRPr="00C97320">
        <w:rPr>
          <w:rFonts w:ascii="Times New Roman" w:hAnsi="Times New Roman"/>
          <w:i/>
          <w:spacing w:val="-2"/>
          <w:sz w:val="28"/>
          <w:szCs w:val="28"/>
        </w:rPr>
        <w:t>з</w:t>
      </w:r>
      <w:r w:rsidRPr="00C97320">
        <w:rPr>
          <w:rFonts w:ascii="Times New Roman" w:hAnsi="Times New Roman"/>
          <w:i/>
          <w:spacing w:val="2"/>
          <w:sz w:val="28"/>
          <w:szCs w:val="28"/>
        </w:rPr>
        <w:t>и</w:t>
      </w:r>
      <w:r w:rsidRPr="00C97320">
        <w:rPr>
          <w:rFonts w:ascii="Times New Roman" w:hAnsi="Times New Roman"/>
          <w:i/>
          <w:spacing w:val="1"/>
          <w:sz w:val="28"/>
          <w:szCs w:val="28"/>
        </w:rPr>
        <w:t>че</w:t>
      </w:r>
      <w:r w:rsidRPr="00C97320">
        <w:rPr>
          <w:rFonts w:ascii="Times New Roman" w:hAnsi="Times New Roman"/>
          <w:i/>
          <w:spacing w:val="-1"/>
          <w:sz w:val="28"/>
          <w:szCs w:val="28"/>
        </w:rPr>
        <w:t>с</w:t>
      </w:r>
      <w:r w:rsidRPr="00C97320">
        <w:rPr>
          <w:rFonts w:ascii="Times New Roman" w:hAnsi="Times New Roman"/>
          <w:i/>
          <w:spacing w:val="1"/>
          <w:sz w:val="28"/>
          <w:szCs w:val="28"/>
        </w:rPr>
        <w:t>ка</w:t>
      </w:r>
      <w:r w:rsidRPr="00C97320">
        <w:rPr>
          <w:rFonts w:ascii="Times New Roman" w:hAnsi="Times New Roman"/>
          <w:i/>
          <w:sz w:val="28"/>
          <w:szCs w:val="28"/>
        </w:rPr>
        <w:t xml:space="preserve">я </w:t>
      </w:r>
      <w:r w:rsidRPr="00C97320">
        <w:rPr>
          <w:rFonts w:ascii="Times New Roman" w:hAnsi="Times New Roman"/>
          <w:i/>
          <w:spacing w:val="1"/>
          <w:sz w:val="28"/>
          <w:szCs w:val="28"/>
        </w:rPr>
        <w:t>(</w:t>
      </w:r>
      <w:r w:rsidRPr="00C97320">
        <w:rPr>
          <w:rFonts w:ascii="Times New Roman" w:hAnsi="Times New Roman"/>
          <w:i/>
          <w:sz w:val="28"/>
          <w:szCs w:val="28"/>
        </w:rPr>
        <w:t>эл</w:t>
      </w:r>
      <w:r w:rsidRPr="00C97320">
        <w:rPr>
          <w:rFonts w:ascii="Times New Roman" w:hAnsi="Times New Roman"/>
          <w:i/>
          <w:spacing w:val="1"/>
          <w:sz w:val="28"/>
          <w:szCs w:val="28"/>
        </w:rPr>
        <w:t>ек</w:t>
      </w:r>
      <w:r w:rsidRPr="00C97320">
        <w:rPr>
          <w:rFonts w:ascii="Times New Roman" w:hAnsi="Times New Roman"/>
          <w:i/>
          <w:spacing w:val="-1"/>
          <w:sz w:val="28"/>
          <w:szCs w:val="28"/>
        </w:rPr>
        <w:t>т</w:t>
      </w:r>
      <w:r w:rsidRPr="00C97320">
        <w:rPr>
          <w:rFonts w:ascii="Times New Roman" w:hAnsi="Times New Roman"/>
          <w:i/>
          <w:sz w:val="28"/>
          <w:szCs w:val="28"/>
        </w:rPr>
        <w:t>р</w:t>
      </w:r>
      <w:r w:rsidRPr="00C97320">
        <w:rPr>
          <w:rFonts w:ascii="Times New Roman" w:hAnsi="Times New Roman"/>
          <w:i/>
          <w:spacing w:val="2"/>
          <w:sz w:val="28"/>
          <w:szCs w:val="28"/>
        </w:rPr>
        <w:t>о</w:t>
      </w:r>
      <w:r w:rsidRPr="00C97320">
        <w:rPr>
          <w:rFonts w:ascii="Times New Roman" w:hAnsi="Times New Roman"/>
          <w:i/>
          <w:sz w:val="28"/>
          <w:szCs w:val="28"/>
        </w:rPr>
        <w:t>н</w:t>
      </w:r>
      <w:r w:rsidRPr="00C97320">
        <w:rPr>
          <w:rFonts w:ascii="Times New Roman" w:hAnsi="Times New Roman"/>
          <w:i/>
          <w:spacing w:val="2"/>
          <w:sz w:val="28"/>
          <w:szCs w:val="28"/>
        </w:rPr>
        <w:t>н</w:t>
      </w:r>
      <w:r w:rsidRPr="00C97320">
        <w:rPr>
          <w:rFonts w:ascii="Times New Roman" w:hAnsi="Times New Roman"/>
          <w:i/>
          <w:spacing w:val="-1"/>
          <w:sz w:val="28"/>
          <w:szCs w:val="28"/>
        </w:rPr>
        <w:t>а</w:t>
      </w:r>
      <w:r w:rsidRPr="00C97320">
        <w:rPr>
          <w:rFonts w:ascii="Times New Roman" w:hAnsi="Times New Roman"/>
          <w:i/>
          <w:spacing w:val="1"/>
          <w:sz w:val="28"/>
          <w:szCs w:val="28"/>
        </w:rPr>
        <w:t>я</w:t>
      </w:r>
      <w:r w:rsidRPr="00C97320">
        <w:rPr>
          <w:rFonts w:ascii="Times New Roman" w:hAnsi="Times New Roman"/>
          <w:i/>
          <w:sz w:val="28"/>
          <w:szCs w:val="28"/>
        </w:rPr>
        <w:t xml:space="preserve">) </w:t>
      </w:r>
      <w:r w:rsidRPr="00C97320">
        <w:rPr>
          <w:rFonts w:ascii="Times New Roman" w:hAnsi="Times New Roman"/>
          <w:i/>
          <w:spacing w:val="2"/>
          <w:sz w:val="28"/>
          <w:szCs w:val="28"/>
        </w:rPr>
        <w:t>р</w:t>
      </w:r>
      <w:r w:rsidRPr="00C97320">
        <w:rPr>
          <w:rFonts w:ascii="Times New Roman" w:hAnsi="Times New Roman"/>
          <w:i/>
          <w:spacing w:val="1"/>
          <w:sz w:val="28"/>
          <w:szCs w:val="28"/>
        </w:rPr>
        <w:t>еа</w:t>
      </w:r>
      <w:r w:rsidRPr="00C97320">
        <w:rPr>
          <w:rFonts w:ascii="Times New Roman" w:hAnsi="Times New Roman"/>
          <w:i/>
          <w:spacing w:val="-2"/>
          <w:sz w:val="28"/>
          <w:szCs w:val="28"/>
        </w:rPr>
        <w:t>л</w:t>
      </w:r>
      <w:r w:rsidRPr="00C97320">
        <w:rPr>
          <w:rFonts w:ascii="Times New Roman" w:hAnsi="Times New Roman"/>
          <w:i/>
          <w:spacing w:val="2"/>
          <w:sz w:val="28"/>
          <w:szCs w:val="28"/>
        </w:rPr>
        <w:t>и</w:t>
      </w:r>
      <w:r w:rsidRPr="00C97320">
        <w:rPr>
          <w:rFonts w:ascii="Times New Roman" w:hAnsi="Times New Roman"/>
          <w:i/>
          <w:spacing w:val="1"/>
          <w:sz w:val="28"/>
          <w:szCs w:val="28"/>
        </w:rPr>
        <w:t>за</w:t>
      </w:r>
      <w:r w:rsidRPr="00C97320">
        <w:rPr>
          <w:rFonts w:ascii="Times New Roman" w:hAnsi="Times New Roman"/>
          <w:i/>
          <w:spacing w:val="-1"/>
          <w:sz w:val="28"/>
          <w:szCs w:val="28"/>
        </w:rPr>
        <w:t>ц</w:t>
      </w:r>
      <w:r w:rsidRPr="00C97320">
        <w:rPr>
          <w:rFonts w:ascii="Times New Roman" w:hAnsi="Times New Roman"/>
          <w:i/>
          <w:spacing w:val="2"/>
          <w:sz w:val="28"/>
          <w:szCs w:val="28"/>
        </w:rPr>
        <w:t>и</w:t>
      </w:r>
      <w:r w:rsidRPr="00C97320">
        <w:rPr>
          <w:rFonts w:ascii="Times New Roman" w:hAnsi="Times New Roman"/>
          <w:i/>
          <w:spacing w:val="1"/>
          <w:sz w:val="28"/>
          <w:szCs w:val="28"/>
        </w:rPr>
        <w:t>я</w:t>
      </w:r>
      <w:r w:rsidRPr="00C97320">
        <w:rPr>
          <w:rFonts w:ascii="Times New Roman" w:hAnsi="Times New Roman"/>
          <w:i/>
          <w:sz w:val="28"/>
          <w:szCs w:val="28"/>
        </w:rPr>
        <w:t xml:space="preserve">. </w:t>
      </w:r>
      <w:r w:rsidRPr="00C97320">
        <w:rPr>
          <w:rFonts w:ascii="Times New Roman" w:hAnsi="Times New Roman"/>
          <w:i/>
          <w:spacing w:val="1"/>
          <w:sz w:val="28"/>
          <w:szCs w:val="28"/>
        </w:rPr>
        <w:t>З</w:t>
      </w:r>
      <w:r w:rsidRPr="00C97320">
        <w:rPr>
          <w:rFonts w:ascii="Times New Roman" w:hAnsi="Times New Roman"/>
          <w:i/>
          <w:spacing w:val="2"/>
          <w:sz w:val="28"/>
          <w:szCs w:val="28"/>
        </w:rPr>
        <w:t>н</w:t>
      </w:r>
      <w:r w:rsidRPr="00C97320">
        <w:rPr>
          <w:rFonts w:ascii="Times New Roman" w:hAnsi="Times New Roman"/>
          <w:i/>
          <w:spacing w:val="1"/>
          <w:sz w:val="28"/>
          <w:szCs w:val="28"/>
        </w:rPr>
        <w:t>а</w:t>
      </w:r>
      <w:r w:rsidRPr="00C97320">
        <w:rPr>
          <w:rFonts w:ascii="Times New Roman" w:hAnsi="Times New Roman"/>
          <w:i/>
          <w:spacing w:val="-1"/>
          <w:sz w:val="28"/>
          <w:szCs w:val="28"/>
        </w:rPr>
        <w:t>к</w:t>
      </w:r>
      <w:r w:rsidRPr="00C97320">
        <w:rPr>
          <w:rFonts w:ascii="Times New Roman" w:hAnsi="Times New Roman"/>
          <w:i/>
          <w:spacing w:val="2"/>
          <w:sz w:val="28"/>
          <w:szCs w:val="28"/>
        </w:rPr>
        <w:t>о</w:t>
      </w:r>
      <w:r w:rsidRPr="00C97320">
        <w:rPr>
          <w:rFonts w:ascii="Times New Roman" w:hAnsi="Times New Roman"/>
          <w:i/>
          <w:spacing w:val="1"/>
          <w:sz w:val="28"/>
          <w:szCs w:val="28"/>
        </w:rPr>
        <w:t>мс</w:t>
      </w:r>
      <w:r w:rsidRPr="00C97320">
        <w:rPr>
          <w:rFonts w:ascii="Times New Roman" w:hAnsi="Times New Roman"/>
          <w:i/>
          <w:spacing w:val="-2"/>
          <w:sz w:val="28"/>
          <w:szCs w:val="28"/>
        </w:rPr>
        <w:t>т</w:t>
      </w:r>
      <w:r w:rsidRPr="00C97320">
        <w:rPr>
          <w:rFonts w:ascii="Times New Roman" w:hAnsi="Times New Roman"/>
          <w:i/>
          <w:spacing w:val="1"/>
          <w:sz w:val="28"/>
          <w:szCs w:val="28"/>
        </w:rPr>
        <w:t xml:space="preserve">во </w:t>
      </w:r>
      <w:r w:rsidRPr="00C97320">
        <w:rPr>
          <w:rFonts w:ascii="Times New Roman" w:hAnsi="Times New Roman"/>
          <w:i/>
          <w:sz w:val="28"/>
          <w:szCs w:val="28"/>
        </w:rPr>
        <w:t xml:space="preserve">с </w:t>
      </w:r>
      <w:r w:rsidRPr="00C97320">
        <w:rPr>
          <w:rFonts w:ascii="Times New Roman" w:hAnsi="Times New Roman"/>
          <w:i/>
          <w:spacing w:val="-2"/>
          <w:sz w:val="28"/>
          <w:szCs w:val="28"/>
        </w:rPr>
        <w:t>л</w:t>
      </w:r>
      <w:r w:rsidRPr="00C97320">
        <w:rPr>
          <w:rFonts w:ascii="Times New Roman" w:hAnsi="Times New Roman"/>
          <w:i/>
          <w:spacing w:val="2"/>
          <w:sz w:val="28"/>
          <w:szCs w:val="28"/>
        </w:rPr>
        <w:t>о</w:t>
      </w:r>
      <w:r w:rsidRPr="00C97320">
        <w:rPr>
          <w:rFonts w:ascii="Times New Roman" w:hAnsi="Times New Roman"/>
          <w:i/>
          <w:spacing w:val="1"/>
          <w:sz w:val="28"/>
          <w:szCs w:val="28"/>
        </w:rPr>
        <w:t>г</w:t>
      </w:r>
      <w:r w:rsidRPr="00C97320">
        <w:rPr>
          <w:rFonts w:ascii="Times New Roman" w:hAnsi="Times New Roman"/>
          <w:i/>
          <w:sz w:val="28"/>
          <w:szCs w:val="28"/>
        </w:rPr>
        <w:t>и</w:t>
      </w:r>
      <w:r w:rsidRPr="00C97320">
        <w:rPr>
          <w:rFonts w:ascii="Times New Roman" w:hAnsi="Times New Roman"/>
          <w:i/>
          <w:spacing w:val="1"/>
          <w:sz w:val="28"/>
          <w:szCs w:val="28"/>
        </w:rPr>
        <w:t>чес</w:t>
      </w:r>
      <w:r w:rsidRPr="00C97320">
        <w:rPr>
          <w:rFonts w:ascii="Times New Roman" w:hAnsi="Times New Roman"/>
          <w:i/>
          <w:sz w:val="28"/>
          <w:szCs w:val="28"/>
        </w:rPr>
        <w:t>к</w:t>
      </w:r>
      <w:r w:rsidRPr="00C97320">
        <w:rPr>
          <w:rFonts w:ascii="Times New Roman" w:hAnsi="Times New Roman"/>
          <w:i/>
          <w:spacing w:val="2"/>
          <w:sz w:val="28"/>
          <w:szCs w:val="28"/>
        </w:rPr>
        <w:t>и</w:t>
      </w:r>
      <w:r w:rsidRPr="00C97320">
        <w:rPr>
          <w:rFonts w:ascii="Times New Roman" w:hAnsi="Times New Roman"/>
          <w:i/>
          <w:spacing w:val="-2"/>
          <w:sz w:val="28"/>
          <w:szCs w:val="28"/>
        </w:rPr>
        <w:t>м</w:t>
      </w:r>
      <w:r w:rsidRPr="00C97320">
        <w:rPr>
          <w:rFonts w:ascii="Times New Roman" w:hAnsi="Times New Roman"/>
          <w:i/>
          <w:sz w:val="28"/>
          <w:szCs w:val="28"/>
        </w:rPr>
        <w:t>и о</w:t>
      </w:r>
      <w:r w:rsidRPr="00C97320">
        <w:rPr>
          <w:rFonts w:ascii="Times New Roman" w:hAnsi="Times New Roman"/>
          <w:i/>
          <w:spacing w:val="1"/>
          <w:sz w:val="28"/>
          <w:szCs w:val="28"/>
        </w:rPr>
        <w:t>с</w:t>
      </w:r>
      <w:r w:rsidRPr="00C97320">
        <w:rPr>
          <w:rFonts w:ascii="Times New Roman" w:hAnsi="Times New Roman"/>
          <w:i/>
          <w:spacing w:val="2"/>
          <w:sz w:val="28"/>
          <w:szCs w:val="28"/>
        </w:rPr>
        <w:t>но</w:t>
      </w:r>
      <w:r w:rsidRPr="00C97320">
        <w:rPr>
          <w:rFonts w:ascii="Times New Roman" w:hAnsi="Times New Roman"/>
          <w:i/>
          <w:spacing w:val="-2"/>
          <w:sz w:val="28"/>
          <w:szCs w:val="28"/>
        </w:rPr>
        <w:t>в</w:t>
      </w:r>
      <w:r w:rsidRPr="00C97320">
        <w:rPr>
          <w:rFonts w:ascii="Times New Roman" w:hAnsi="Times New Roman"/>
          <w:i/>
          <w:spacing w:val="1"/>
          <w:sz w:val="28"/>
          <w:szCs w:val="28"/>
        </w:rPr>
        <w:t>ам</w:t>
      </w:r>
      <w:r w:rsidRPr="00C97320">
        <w:rPr>
          <w:rFonts w:ascii="Times New Roman" w:hAnsi="Times New Roman"/>
          <w:i/>
          <w:sz w:val="28"/>
          <w:szCs w:val="28"/>
        </w:rPr>
        <w:t xml:space="preserve">и </w:t>
      </w:r>
      <w:r w:rsidRPr="00C97320">
        <w:rPr>
          <w:rFonts w:ascii="Times New Roman" w:hAnsi="Times New Roman"/>
          <w:i/>
          <w:spacing w:val="1"/>
          <w:sz w:val="28"/>
          <w:szCs w:val="28"/>
        </w:rPr>
        <w:t>к</w:t>
      </w:r>
      <w:r w:rsidRPr="00C97320">
        <w:rPr>
          <w:rFonts w:ascii="Times New Roman" w:hAnsi="Times New Roman"/>
          <w:i/>
          <w:sz w:val="28"/>
          <w:szCs w:val="28"/>
        </w:rPr>
        <w:t>о</w:t>
      </w:r>
      <w:r w:rsidRPr="00C97320">
        <w:rPr>
          <w:rFonts w:ascii="Times New Roman" w:hAnsi="Times New Roman"/>
          <w:i/>
          <w:spacing w:val="1"/>
          <w:sz w:val="28"/>
          <w:szCs w:val="28"/>
        </w:rPr>
        <w:t>мпь</w:t>
      </w:r>
      <w:r w:rsidRPr="00C97320">
        <w:rPr>
          <w:rFonts w:ascii="Times New Roman" w:hAnsi="Times New Roman"/>
          <w:i/>
          <w:sz w:val="28"/>
          <w:szCs w:val="28"/>
        </w:rPr>
        <w:t>ю</w:t>
      </w:r>
      <w:r w:rsidRPr="00C97320">
        <w:rPr>
          <w:rFonts w:ascii="Times New Roman" w:hAnsi="Times New Roman"/>
          <w:i/>
          <w:spacing w:val="1"/>
          <w:sz w:val="28"/>
          <w:szCs w:val="28"/>
        </w:rPr>
        <w:t>т</w:t>
      </w:r>
      <w:r w:rsidRPr="00C97320">
        <w:rPr>
          <w:rFonts w:ascii="Times New Roman" w:hAnsi="Times New Roman"/>
          <w:i/>
          <w:spacing w:val="-2"/>
          <w:sz w:val="28"/>
          <w:szCs w:val="28"/>
        </w:rPr>
        <w:t>е</w:t>
      </w:r>
      <w:r w:rsidRPr="00C97320">
        <w:rPr>
          <w:rFonts w:ascii="Times New Roman" w:hAnsi="Times New Roman"/>
          <w:i/>
          <w:sz w:val="28"/>
          <w:szCs w:val="28"/>
        </w:rPr>
        <w:t>р</w:t>
      </w:r>
      <w:r w:rsidRPr="00C97320">
        <w:rPr>
          <w:rFonts w:ascii="Times New Roman" w:hAnsi="Times New Roman"/>
          <w:i/>
          <w:spacing w:val="1"/>
          <w:sz w:val="28"/>
          <w:szCs w:val="28"/>
        </w:rPr>
        <w:t>а.</w:t>
      </w:r>
    </w:p>
    <w:p w:rsidR="00F46B16" w:rsidRPr="001B2344" w:rsidRDefault="00F46B16" w:rsidP="001B2344">
      <w:pPr>
        <w:tabs>
          <w:tab w:val="left" w:pos="709"/>
        </w:tabs>
        <w:spacing w:after="0" w:line="240" w:lineRule="auto"/>
        <w:jc w:val="both"/>
        <w:rPr>
          <w:rFonts w:ascii="Times New Roman" w:hAnsi="Times New Roman"/>
          <w:b/>
          <w:bCs/>
          <w:sz w:val="28"/>
          <w:szCs w:val="28"/>
        </w:rPr>
      </w:pPr>
      <w:r w:rsidRPr="001B2344">
        <w:rPr>
          <w:rFonts w:ascii="Times New Roman" w:hAnsi="Times New Roman"/>
          <w:b/>
          <w:bCs/>
          <w:spacing w:val="1"/>
          <w:sz w:val="28"/>
          <w:szCs w:val="28"/>
        </w:rPr>
        <w:tab/>
        <w:t>Списки, графы, деревья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lastRenderedPageBreak/>
        <w:t>Список</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Первы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последни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предыдущи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 xml:space="preserve">, </w:t>
      </w:r>
      <w:r w:rsidRPr="001B2344">
        <w:rPr>
          <w:rFonts w:ascii="Times New Roman" w:hAnsi="Times New Roman"/>
          <w:spacing w:val="1"/>
          <w:sz w:val="28"/>
          <w:szCs w:val="28"/>
        </w:rPr>
        <w:t>следующи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Вставка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удалени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замен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элемента</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Граф</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Вершина</w:t>
      </w:r>
      <w:r w:rsidRPr="001B2344">
        <w:rPr>
          <w:rFonts w:ascii="Times New Roman" w:hAnsi="Times New Roman"/>
          <w:sz w:val="28"/>
          <w:szCs w:val="28"/>
        </w:rPr>
        <w:t>,</w:t>
      </w:r>
      <w:r w:rsidRPr="001B2344">
        <w:rPr>
          <w:rFonts w:ascii="Times New Roman" w:hAnsi="Times New Roman"/>
          <w:spacing w:val="1"/>
          <w:sz w:val="28"/>
          <w:szCs w:val="28"/>
        </w:rPr>
        <w:t>ребро</w:t>
      </w:r>
      <w:r w:rsidRPr="001B2344">
        <w:rPr>
          <w:rFonts w:ascii="Times New Roman" w:hAnsi="Times New Roman"/>
          <w:sz w:val="28"/>
          <w:szCs w:val="28"/>
        </w:rPr>
        <w:t>,</w:t>
      </w:r>
      <w:r w:rsidRPr="001B2344">
        <w:rPr>
          <w:rFonts w:ascii="Times New Roman" w:hAnsi="Times New Roman"/>
          <w:spacing w:val="1"/>
          <w:sz w:val="28"/>
          <w:szCs w:val="28"/>
        </w:rPr>
        <w:t>путь</w:t>
      </w:r>
      <w:r w:rsidRPr="001B2344">
        <w:rPr>
          <w:rFonts w:ascii="Times New Roman" w:hAnsi="Times New Roman"/>
          <w:sz w:val="28"/>
          <w:szCs w:val="28"/>
        </w:rPr>
        <w:t>.</w:t>
      </w:r>
      <w:r w:rsidRPr="001B2344">
        <w:rPr>
          <w:rFonts w:ascii="Times New Roman" w:hAnsi="Times New Roman"/>
          <w:spacing w:val="1"/>
          <w:sz w:val="28"/>
          <w:szCs w:val="28"/>
        </w:rPr>
        <w:t>Ориентированны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неориентированные графы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Начальна</w:t>
      </w:r>
      <w:r w:rsidRPr="001B2344">
        <w:rPr>
          <w:rFonts w:ascii="Times New Roman" w:hAnsi="Times New Roman"/>
          <w:sz w:val="28"/>
          <w:szCs w:val="28"/>
        </w:rPr>
        <w:t>я</w:t>
      </w:r>
      <w:r w:rsidRPr="001B2344">
        <w:rPr>
          <w:rFonts w:ascii="Times New Roman" w:hAnsi="Times New Roman"/>
          <w:spacing w:val="1"/>
          <w:sz w:val="28"/>
          <w:szCs w:val="28"/>
        </w:rPr>
        <w:t xml:space="preserve"> вершин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источник</w:t>
      </w:r>
      <w:r w:rsidRPr="001B2344">
        <w:rPr>
          <w:rFonts w:ascii="Times New Roman" w:hAnsi="Times New Roman"/>
          <w:sz w:val="28"/>
          <w:szCs w:val="28"/>
        </w:rPr>
        <w:t>) и</w:t>
      </w:r>
      <w:r>
        <w:rPr>
          <w:rFonts w:ascii="Times New Roman" w:hAnsi="Times New Roman"/>
          <w:sz w:val="28"/>
          <w:szCs w:val="28"/>
        </w:rPr>
        <w:t xml:space="preserve"> </w:t>
      </w:r>
      <w:r w:rsidRPr="001B2344">
        <w:rPr>
          <w:rFonts w:ascii="Times New Roman" w:hAnsi="Times New Roman"/>
          <w:spacing w:val="1"/>
          <w:sz w:val="28"/>
          <w:szCs w:val="28"/>
        </w:rPr>
        <w:t>конечна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вершин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сток</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ориентиров</w:t>
      </w:r>
      <w:r w:rsidRPr="001B2344">
        <w:rPr>
          <w:rFonts w:ascii="Times New Roman" w:hAnsi="Times New Roman"/>
          <w:sz w:val="28"/>
          <w:szCs w:val="28"/>
        </w:rPr>
        <w:t>а</w:t>
      </w:r>
      <w:r w:rsidRPr="001B2344">
        <w:rPr>
          <w:rFonts w:ascii="Times New Roman" w:hAnsi="Times New Roman"/>
          <w:spacing w:val="1"/>
          <w:sz w:val="28"/>
          <w:szCs w:val="28"/>
        </w:rPr>
        <w:t>нно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графе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Длин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(вес</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ребр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пути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Поняти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минимального пути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Матриц</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смежност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граф</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длинам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ребер)</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pacing w:val="1"/>
          <w:sz w:val="28"/>
          <w:szCs w:val="28"/>
        </w:rPr>
        <w:t>Дерево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Корень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лист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вершин</w:t>
      </w:r>
      <w:r w:rsidRPr="001B2344">
        <w:rPr>
          <w:rFonts w:ascii="Times New Roman" w:hAnsi="Times New Roman"/>
          <w:sz w:val="28"/>
          <w:szCs w:val="28"/>
        </w:rPr>
        <w:t>а</w:t>
      </w:r>
      <w:r w:rsidRPr="001B2344">
        <w:rPr>
          <w:rFonts w:ascii="Times New Roman" w:hAnsi="Times New Roman"/>
          <w:spacing w:val="1"/>
          <w:sz w:val="28"/>
          <w:szCs w:val="28"/>
        </w:rPr>
        <w:t>(узел)</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Предшествующа</w:t>
      </w:r>
      <w:r w:rsidRPr="001B2344">
        <w:rPr>
          <w:rFonts w:ascii="Times New Roman" w:hAnsi="Times New Roman"/>
          <w:sz w:val="28"/>
          <w:szCs w:val="28"/>
        </w:rPr>
        <w:t xml:space="preserve">я </w:t>
      </w:r>
      <w:r w:rsidRPr="001B2344">
        <w:rPr>
          <w:rFonts w:ascii="Times New Roman" w:hAnsi="Times New Roman"/>
          <w:spacing w:val="1"/>
          <w:sz w:val="28"/>
          <w:szCs w:val="28"/>
        </w:rPr>
        <w:t>вершина</w:t>
      </w:r>
      <w:r w:rsidRPr="001B2344">
        <w:rPr>
          <w:rFonts w:ascii="Times New Roman" w:hAnsi="Times New Roman"/>
          <w:sz w:val="28"/>
          <w:szCs w:val="28"/>
        </w:rPr>
        <w:t xml:space="preserve">, </w:t>
      </w:r>
      <w:r w:rsidRPr="001B2344">
        <w:rPr>
          <w:rFonts w:ascii="Times New Roman" w:hAnsi="Times New Roman"/>
          <w:spacing w:val="1"/>
          <w:sz w:val="28"/>
          <w:szCs w:val="28"/>
        </w:rPr>
        <w:t>последующи</w:t>
      </w:r>
      <w:r w:rsidRPr="001B2344">
        <w:rPr>
          <w:rFonts w:ascii="Times New Roman" w:hAnsi="Times New Roman"/>
          <w:sz w:val="28"/>
          <w:szCs w:val="28"/>
        </w:rPr>
        <w:t xml:space="preserve">е </w:t>
      </w:r>
      <w:r w:rsidRPr="001B2344">
        <w:rPr>
          <w:rFonts w:ascii="Times New Roman" w:hAnsi="Times New Roman"/>
          <w:spacing w:val="1"/>
          <w:sz w:val="28"/>
          <w:szCs w:val="28"/>
        </w:rPr>
        <w:t>вершины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Поддерево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Высот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дерева</w:t>
      </w:r>
      <w:r w:rsidRPr="001B2344">
        <w:rPr>
          <w:rFonts w:ascii="Times New Roman" w:hAnsi="Times New Roman"/>
          <w:sz w:val="28"/>
          <w:szCs w:val="28"/>
        </w:rPr>
        <w:t>.</w:t>
      </w:r>
      <w:r>
        <w:rPr>
          <w:rFonts w:ascii="Times New Roman" w:hAnsi="Times New Roman"/>
          <w:sz w:val="28"/>
          <w:szCs w:val="28"/>
        </w:rPr>
        <w:t xml:space="preserve"> </w:t>
      </w:r>
      <w:r w:rsidRPr="00C97320">
        <w:rPr>
          <w:rFonts w:ascii="Times New Roman" w:hAnsi="Times New Roman"/>
          <w:i/>
          <w:spacing w:val="1"/>
          <w:sz w:val="28"/>
          <w:szCs w:val="28"/>
        </w:rPr>
        <w:t>Бинарно</w:t>
      </w:r>
      <w:r w:rsidRPr="00C97320">
        <w:rPr>
          <w:rFonts w:ascii="Times New Roman" w:hAnsi="Times New Roman"/>
          <w:i/>
          <w:sz w:val="28"/>
          <w:szCs w:val="28"/>
        </w:rPr>
        <w:t xml:space="preserve">е </w:t>
      </w:r>
      <w:r w:rsidRPr="00C97320">
        <w:rPr>
          <w:rFonts w:ascii="Times New Roman" w:hAnsi="Times New Roman"/>
          <w:i/>
          <w:spacing w:val="1"/>
          <w:sz w:val="28"/>
          <w:szCs w:val="28"/>
        </w:rPr>
        <w:t>дерево</w:t>
      </w:r>
      <w:r w:rsidRPr="00C97320">
        <w:rPr>
          <w:rFonts w:ascii="Times New Roman" w:hAnsi="Times New Roman"/>
          <w:i/>
          <w:sz w:val="28"/>
          <w:szCs w:val="28"/>
        </w:rPr>
        <w:t xml:space="preserve">. </w:t>
      </w:r>
      <w:r w:rsidRPr="00C97320">
        <w:rPr>
          <w:rFonts w:ascii="Times New Roman" w:hAnsi="Times New Roman"/>
          <w:i/>
          <w:spacing w:val="1"/>
          <w:sz w:val="28"/>
          <w:szCs w:val="28"/>
        </w:rPr>
        <w:t>Генеалогическо</w:t>
      </w:r>
      <w:r w:rsidRPr="00C97320">
        <w:rPr>
          <w:rFonts w:ascii="Times New Roman" w:hAnsi="Times New Roman"/>
          <w:i/>
          <w:sz w:val="28"/>
          <w:szCs w:val="28"/>
        </w:rPr>
        <w:t xml:space="preserve">е </w:t>
      </w:r>
      <w:r w:rsidRPr="00C97320">
        <w:rPr>
          <w:rFonts w:ascii="Times New Roman" w:hAnsi="Times New Roman"/>
          <w:i/>
          <w:spacing w:val="1"/>
          <w:sz w:val="28"/>
          <w:szCs w:val="28"/>
        </w:rPr>
        <w:t>дерево</w:t>
      </w:r>
      <w:r w:rsidRPr="00C97320">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Алгоритм</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элемент</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программировани</w:t>
      </w:r>
      <w:r w:rsidRPr="001B2344">
        <w:rPr>
          <w:rFonts w:ascii="Times New Roman" w:hAnsi="Times New Roman"/>
          <w:b/>
          <w:bCs/>
          <w:sz w:val="28"/>
          <w:szCs w:val="28"/>
        </w:rPr>
        <w:t>я</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5"/>
          <w:sz w:val="28"/>
          <w:szCs w:val="28"/>
        </w:rPr>
        <w:t>Исполнител</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5"/>
          <w:sz w:val="28"/>
          <w:szCs w:val="28"/>
        </w:rPr>
        <w:t>алгоритмы</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b/>
          <w:bCs/>
          <w:spacing w:val="5"/>
          <w:sz w:val="28"/>
          <w:szCs w:val="28"/>
        </w:rPr>
        <w:t>Управлени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5"/>
          <w:sz w:val="28"/>
          <w:szCs w:val="28"/>
        </w:rPr>
        <w:t>исполнителям</w:t>
      </w:r>
      <w:r w:rsidRPr="001B2344">
        <w:rPr>
          <w:rFonts w:ascii="Times New Roman" w:hAnsi="Times New Roman"/>
          <w:b/>
          <w:bCs/>
          <w:spacing w:val="6"/>
          <w:sz w:val="28"/>
          <w:szCs w:val="28"/>
        </w:rPr>
        <w:t>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Исполнители</w:t>
      </w:r>
      <w:r w:rsidRPr="001B2344">
        <w:rPr>
          <w:rFonts w:ascii="Times New Roman" w:hAnsi="Times New Roman"/>
          <w:sz w:val="28"/>
          <w:szCs w:val="28"/>
        </w:rPr>
        <w:t xml:space="preserve">. </w:t>
      </w:r>
      <w:r w:rsidRPr="001B2344">
        <w:rPr>
          <w:rFonts w:ascii="Times New Roman" w:hAnsi="Times New Roman"/>
          <w:spacing w:val="1"/>
          <w:sz w:val="28"/>
          <w:szCs w:val="28"/>
        </w:rPr>
        <w:t>Состояния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во</w:t>
      </w:r>
      <w:r w:rsidRPr="001B2344">
        <w:rPr>
          <w:rFonts w:ascii="Times New Roman" w:hAnsi="Times New Roman"/>
          <w:sz w:val="28"/>
          <w:szCs w:val="28"/>
        </w:rPr>
        <w:t>з</w:t>
      </w:r>
      <w:r w:rsidRPr="001B2344">
        <w:rPr>
          <w:rFonts w:ascii="Times New Roman" w:hAnsi="Times New Roman"/>
          <w:spacing w:val="1"/>
          <w:sz w:val="28"/>
          <w:szCs w:val="28"/>
        </w:rPr>
        <w:t>можны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обстановк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систем</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команд исполни</w:t>
      </w:r>
      <w:r w:rsidRPr="001B2344">
        <w:rPr>
          <w:rFonts w:ascii="Times New Roman" w:hAnsi="Times New Roman"/>
          <w:sz w:val="28"/>
          <w:szCs w:val="28"/>
        </w:rPr>
        <w:t>т</w:t>
      </w:r>
      <w:r w:rsidRPr="001B2344">
        <w:rPr>
          <w:rFonts w:ascii="Times New Roman" w:hAnsi="Times New Roman"/>
          <w:spacing w:val="1"/>
          <w:sz w:val="28"/>
          <w:szCs w:val="28"/>
        </w:rPr>
        <w:t>еля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команды-приказ</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команды-запросы</w:t>
      </w:r>
      <w:r w:rsidRPr="001B2344">
        <w:rPr>
          <w:rFonts w:ascii="Times New Roman" w:hAnsi="Times New Roman"/>
          <w:sz w:val="28"/>
          <w:szCs w:val="28"/>
        </w:rPr>
        <w:t xml:space="preserve">; </w:t>
      </w:r>
      <w:r w:rsidRPr="001B2344">
        <w:rPr>
          <w:rFonts w:ascii="Times New Roman" w:hAnsi="Times New Roman"/>
          <w:spacing w:val="1"/>
          <w:sz w:val="28"/>
          <w:szCs w:val="28"/>
        </w:rPr>
        <w:t>отка</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исполнителя</w:t>
      </w:r>
      <w:r w:rsidRPr="001B2344">
        <w:rPr>
          <w:rFonts w:ascii="Times New Roman" w:hAnsi="Times New Roman"/>
          <w:sz w:val="28"/>
          <w:szCs w:val="28"/>
        </w:rPr>
        <w:t xml:space="preserve">. </w:t>
      </w:r>
      <w:r w:rsidRPr="001B2344">
        <w:rPr>
          <w:rFonts w:ascii="Times New Roman" w:hAnsi="Times New Roman"/>
          <w:spacing w:val="1"/>
          <w:sz w:val="28"/>
          <w:szCs w:val="28"/>
        </w:rPr>
        <w:t>Необходимост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формальног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описани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исполнителя</w:t>
      </w:r>
      <w:r w:rsidRPr="001B2344">
        <w:rPr>
          <w:rFonts w:ascii="Times New Roman" w:hAnsi="Times New Roman"/>
          <w:sz w:val="28"/>
          <w:szCs w:val="28"/>
        </w:rPr>
        <w:t>. Ручное управление исполнителем.</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pacing w:val="1"/>
          <w:sz w:val="28"/>
          <w:szCs w:val="28"/>
        </w:rPr>
        <w:t>Алгорит</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ка</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пла</w:t>
      </w:r>
      <w:r w:rsidRPr="001B2344">
        <w:rPr>
          <w:rFonts w:ascii="Times New Roman" w:hAnsi="Times New Roman"/>
          <w:sz w:val="28"/>
          <w:szCs w:val="28"/>
        </w:rPr>
        <w:t>н</w:t>
      </w:r>
      <w:r>
        <w:rPr>
          <w:rFonts w:ascii="Times New Roman" w:hAnsi="Times New Roman"/>
          <w:sz w:val="28"/>
          <w:szCs w:val="28"/>
        </w:rPr>
        <w:t xml:space="preserve"> </w:t>
      </w:r>
      <w:r w:rsidRPr="001B2344">
        <w:rPr>
          <w:rFonts w:ascii="Times New Roman" w:hAnsi="Times New Roman"/>
          <w:spacing w:val="1"/>
          <w:sz w:val="28"/>
          <w:szCs w:val="28"/>
        </w:rPr>
        <w:t>управлени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исполнителе</w:t>
      </w:r>
      <w:r w:rsidRPr="001B2344">
        <w:rPr>
          <w:rFonts w:ascii="Times New Roman" w:hAnsi="Times New Roman"/>
          <w:sz w:val="28"/>
          <w:szCs w:val="28"/>
        </w:rPr>
        <w:t xml:space="preserve">м </w:t>
      </w:r>
      <w:r w:rsidRPr="001B2344">
        <w:rPr>
          <w:rFonts w:ascii="Times New Roman" w:hAnsi="Times New Roman"/>
          <w:spacing w:val="1"/>
          <w:sz w:val="28"/>
          <w:szCs w:val="28"/>
        </w:rPr>
        <w:t>(исполнителями)</w:t>
      </w:r>
      <w:r w:rsidRPr="001B2344">
        <w:rPr>
          <w:rFonts w:ascii="Times New Roman" w:hAnsi="Times New Roman"/>
          <w:sz w:val="28"/>
          <w:szCs w:val="28"/>
        </w:rPr>
        <w:t xml:space="preserve">. </w:t>
      </w:r>
      <w:r w:rsidRPr="001B2344">
        <w:rPr>
          <w:rFonts w:ascii="Times New Roman" w:hAnsi="Times New Roman"/>
          <w:spacing w:val="1"/>
          <w:sz w:val="28"/>
          <w:szCs w:val="28"/>
        </w:rPr>
        <w:t>Алгоритмически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язы</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(язы</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программирования</w:t>
      </w:r>
      <w:r w:rsidRPr="001B2344">
        <w:rPr>
          <w:rFonts w:ascii="Times New Roman" w:hAnsi="Times New Roman"/>
          <w:sz w:val="28"/>
          <w:szCs w:val="28"/>
        </w:rPr>
        <w:t>) –</w:t>
      </w:r>
      <w:r w:rsidRPr="001B2344">
        <w:rPr>
          <w:rFonts w:ascii="Times New Roman" w:hAnsi="Times New Roman"/>
          <w:spacing w:val="1"/>
          <w:sz w:val="28"/>
          <w:szCs w:val="28"/>
        </w:rPr>
        <w:t>формальны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язы</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дл</w:t>
      </w:r>
      <w:r w:rsidRPr="001B2344">
        <w:rPr>
          <w:rFonts w:ascii="Times New Roman" w:hAnsi="Times New Roman"/>
          <w:sz w:val="28"/>
          <w:szCs w:val="28"/>
        </w:rPr>
        <w:t xml:space="preserve">я </w:t>
      </w:r>
      <w:r w:rsidRPr="001B2344">
        <w:rPr>
          <w:rFonts w:ascii="Times New Roman" w:hAnsi="Times New Roman"/>
          <w:spacing w:val="1"/>
          <w:sz w:val="28"/>
          <w:szCs w:val="28"/>
        </w:rPr>
        <w:t>запис</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алгоритмов</w:t>
      </w:r>
      <w:r w:rsidRPr="001B2344">
        <w:rPr>
          <w:rFonts w:ascii="Times New Roman" w:hAnsi="Times New Roman"/>
          <w:sz w:val="28"/>
          <w:szCs w:val="28"/>
        </w:rPr>
        <w:t xml:space="preserve">. </w:t>
      </w:r>
      <w:r w:rsidRPr="001B2344">
        <w:rPr>
          <w:rFonts w:ascii="Times New Roman" w:hAnsi="Times New Roman"/>
          <w:spacing w:val="1"/>
          <w:sz w:val="28"/>
          <w:szCs w:val="28"/>
        </w:rPr>
        <w:t>Программ</w:t>
      </w:r>
      <w:r w:rsidRPr="001B2344">
        <w:rPr>
          <w:rFonts w:ascii="Times New Roman" w:hAnsi="Times New Roman"/>
          <w:sz w:val="28"/>
          <w:szCs w:val="28"/>
        </w:rPr>
        <w:t>а–</w:t>
      </w:r>
      <w:r w:rsidRPr="001B2344">
        <w:rPr>
          <w:rFonts w:ascii="Times New Roman" w:hAnsi="Times New Roman"/>
          <w:spacing w:val="1"/>
          <w:sz w:val="28"/>
          <w:szCs w:val="28"/>
        </w:rPr>
        <w:t>запис</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алгоритм</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конкретно</w:t>
      </w:r>
      <w:r w:rsidRPr="001B2344">
        <w:rPr>
          <w:rFonts w:ascii="Times New Roman" w:hAnsi="Times New Roman"/>
          <w:sz w:val="28"/>
          <w:szCs w:val="28"/>
        </w:rPr>
        <w:t xml:space="preserve">м </w:t>
      </w:r>
      <w:r w:rsidRPr="001B2344">
        <w:rPr>
          <w:rFonts w:ascii="Times New Roman" w:hAnsi="Times New Roman"/>
          <w:spacing w:val="1"/>
          <w:sz w:val="28"/>
          <w:szCs w:val="28"/>
        </w:rPr>
        <w:t>алгоритмическо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языке</w:t>
      </w:r>
      <w:r w:rsidRPr="001B2344">
        <w:rPr>
          <w:rFonts w:ascii="Times New Roman" w:hAnsi="Times New Roman"/>
          <w:sz w:val="28"/>
          <w:szCs w:val="28"/>
        </w:rPr>
        <w:t xml:space="preserve">. </w:t>
      </w:r>
      <w:r w:rsidRPr="001B2344">
        <w:rPr>
          <w:rFonts w:ascii="Times New Roman" w:hAnsi="Times New Roman"/>
          <w:spacing w:val="1"/>
          <w:sz w:val="28"/>
          <w:szCs w:val="28"/>
        </w:rPr>
        <w:t>Компьюте</w:t>
      </w:r>
      <w:r w:rsidRPr="001B2344">
        <w:rPr>
          <w:rFonts w:ascii="Times New Roman" w:hAnsi="Times New Roman"/>
          <w:sz w:val="28"/>
          <w:szCs w:val="28"/>
        </w:rPr>
        <w:t>р–</w:t>
      </w:r>
      <w:r w:rsidRPr="001B2344">
        <w:rPr>
          <w:rFonts w:ascii="Times New Roman" w:hAnsi="Times New Roman"/>
          <w:spacing w:val="1"/>
          <w:sz w:val="28"/>
          <w:szCs w:val="28"/>
        </w:rPr>
        <w:t>автоматическо</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устройство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спосо</w:t>
      </w:r>
      <w:r w:rsidRPr="001B2344">
        <w:rPr>
          <w:rFonts w:ascii="Times New Roman" w:hAnsi="Times New Roman"/>
          <w:spacing w:val="-1"/>
          <w:sz w:val="28"/>
          <w:szCs w:val="28"/>
        </w:rPr>
        <w:t>б</w:t>
      </w:r>
      <w:r w:rsidRPr="001B2344">
        <w:rPr>
          <w:rFonts w:ascii="Times New Roman" w:hAnsi="Times New Roman"/>
          <w:spacing w:val="1"/>
          <w:sz w:val="28"/>
          <w:szCs w:val="28"/>
        </w:rPr>
        <w:t>ное управлят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заране</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составленно</w:t>
      </w:r>
      <w:r w:rsidRPr="001B2344">
        <w:rPr>
          <w:rFonts w:ascii="Times New Roman" w:hAnsi="Times New Roman"/>
          <w:sz w:val="28"/>
          <w:szCs w:val="28"/>
        </w:rPr>
        <w:t xml:space="preserve">й </w:t>
      </w:r>
      <w:r w:rsidRPr="001B2344">
        <w:rPr>
          <w:rFonts w:ascii="Times New Roman" w:hAnsi="Times New Roman"/>
          <w:spacing w:val="1"/>
          <w:sz w:val="28"/>
          <w:szCs w:val="28"/>
        </w:rPr>
        <w:t>прогр</w:t>
      </w:r>
      <w:r w:rsidRPr="001B2344">
        <w:rPr>
          <w:rFonts w:ascii="Times New Roman" w:hAnsi="Times New Roman"/>
          <w:sz w:val="28"/>
          <w:szCs w:val="28"/>
        </w:rPr>
        <w:t>а</w:t>
      </w:r>
      <w:r w:rsidRPr="001B2344">
        <w:rPr>
          <w:rFonts w:ascii="Times New Roman" w:hAnsi="Times New Roman"/>
          <w:spacing w:val="1"/>
          <w:sz w:val="28"/>
          <w:szCs w:val="28"/>
        </w:rPr>
        <w:t>мм</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исполнит</w:t>
      </w:r>
      <w:r w:rsidRPr="001B2344">
        <w:rPr>
          <w:rFonts w:ascii="Times New Roman" w:hAnsi="Times New Roman"/>
          <w:sz w:val="28"/>
          <w:szCs w:val="28"/>
        </w:rPr>
        <w:t>е</w:t>
      </w:r>
      <w:r w:rsidRPr="001B2344">
        <w:rPr>
          <w:rFonts w:ascii="Times New Roman" w:hAnsi="Times New Roman"/>
          <w:spacing w:val="1"/>
          <w:sz w:val="28"/>
          <w:szCs w:val="28"/>
        </w:rPr>
        <w:t>лями</w:t>
      </w:r>
      <w:r w:rsidRPr="001B2344">
        <w:rPr>
          <w:rFonts w:ascii="Times New Roman" w:hAnsi="Times New Roman"/>
          <w:sz w:val="28"/>
          <w:szCs w:val="28"/>
        </w:rPr>
        <w:t xml:space="preserve">, </w:t>
      </w:r>
      <w:r w:rsidRPr="001B2344">
        <w:rPr>
          <w:rFonts w:ascii="Times New Roman" w:hAnsi="Times New Roman"/>
          <w:spacing w:val="1"/>
          <w:sz w:val="28"/>
          <w:szCs w:val="28"/>
        </w:rPr>
        <w:t>выполняющим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команды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Про</w:t>
      </w:r>
      <w:r w:rsidRPr="001B2344">
        <w:rPr>
          <w:rFonts w:ascii="Times New Roman" w:hAnsi="Times New Roman"/>
          <w:spacing w:val="-1"/>
          <w:sz w:val="28"/>
          <w:szCs w:val="28"/>
        </w:rPr>
        <w:t>г</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pacing w:val="1"/>
          <w:sz w:val="28"/>
          <w:szCs w:val="28"/>
        </w:rPr>
        <w:t>мм</w:t>
      </w:r>
      <w:r w:rsidRPr="001B2344">
        <w:rPr>
          <w:rFonts w:ascii="Times New Roman" w:hAnsi="Times New Roman"/>
          <w:spacing w:val="-1"/>
          <w:sz w:val="28"/>
          <w:szCs w:val="28"/>
        </w:rPr>
        <w:t>н</w:t>
      </w:r>
      <w:r w:rsidRPr="001B2344">
        <w:rPr>
          <w:rFonts w:ascii="Times New Roman" w:hAnsi="Times New Roman"/>
          <w:spacing w:val="2"/>
          <w:sz w:val="28"/>
          <w:szCs w:val="28"/>
        </w:rPr>
        <w:t>о</w:t>
      </w:r>
      <w:r w:rsidRPr="001B2344">
        <w:rPr>
          <w:rFonts w:ascii="Times New Roman" w:hAnsi="Times New Roman"/>
          <w:sz w:val="28"/>
          <w:szCs w:val="28"/>
        </w:rPr>
        <w:t xml:space="preserve">е </w:t>
      </w:r>
      <w:r w:rsidRPr="001B2344">
        <w:rPr>
          <w:rFonts w:ascii="Times New Roman" w:hAnsi="Times New Roman"/>
          <w:spacing w:val="-3"/>
          <w:sz w:val="28"/>
          <w:szCs w:val="28"/>
        </w:rPr>
        <w:t>у</w:t>
      </w:r>
      <w:r w:rsidRPr="001B2344">
        <w:rPr>
          <w:rFonts w:ascii="Times New Roman" w:hAnsi="Times New Roman"/>
          <w:spacing w:val="2"/>
          <w:sz w:val="28"/>
          <w:szCs w:val="28"/>
        </w:rPr>
        <w:t>пр</w:t>
      </w:r>
      <w:r w:rsidRPr="001B2344">
        <w:rPr>
          <w:rFonts w:ascii="Times New Roman" w:hAnsi="Times New Roman"/>
          <w:spacing w:val="1"/>
          <w:sz w:val="28"/>
          <w:szCs w:val="28"/>
        </w:rPr>
        <w:t>ав</w:t>
      </w:r>
      <w:r w:rsidRPr="001B2344">
        <w:rPr>
          <w:rFonts w:ascii="Times New Roman" w:hAnsi="Times New Roman"/>
          <w:sz w:val="28"/>
          <w:szCs w:val="28"/>
        </w:rPr>
        <w:t>л</w:t>
      </w:r>
      <w:r w:rsidRPr="001B2344">
        <w:rPr>
          <w:rFonts w:ascii="Times New Roman" w:hAnsi="Times New Roman"/>
          <w:spacing w:val="-1"/>
          <w:sz w:val="28"/>
          <w:szCs w:val="28"/>
        </w:rPr>
        <w:t>е</w:t>
      </w:r>
      <w:r w:rsidRPr="001B2344">
        <w:rPr>
          <w:rFonts w:ascii="Times New Roman" w:hAnsi="Times New Roman"/>
          <w:spacing w:val="2"/>
          <w:sz w:val="28"/>
          <w:szCs w:val="28"/>
        </w:rPr>
        <w:t>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2"/>
          <w:sz w:val="28"/>
          <w:szCs w:val="28"/>
        </w:rPr>
        <w:t>и</w:t>
      </w:r>
      <w:r w:rsidRPr="001B2344">
        <w:rPr>
          <w:rFonts w:ascii="Times New Roman" w:hAnsi="Times New Roman"/>
          <w:spacing w:val="1"/>
          <w:sz w:val="28"/>
          <w:szCs w:val="28"/>
        </w:rPr>
        <w:t>с</w:t>
      </w:r>
      <w:r w:rsidRPr="001B2344">
        <w:rPr>
          <w:rFonts w:ascii="Times New Roman" w:hAnsi="Times New Roman"/>
          <w:sz w:val="28"/>
          <w:szCs w:val="28"/>
        </w:rPr>
        <w:t>п</w:t>
      </w:r>
      <w:r w:rsidRPr="001B2344">
        <w:rPr>
          <w:rFonts w:ascii="Times New Roman" w:hAnsi="Times New Roman"/>
          <w:spacing w:val="2"/>
          <w:sz w:val="28"/>
          <w:szCs w:val="28"/>
        </w:rPr>
        <w:t>о</w:t>
      </w:r>
      <w:r w:rsidRPr="001B2344">
        <w:rPr>
          <w:rFonts w:ascii="Times New Roman" w:hAnsi="Times New Roman"/>
          <w:sz w:val="28"/>
          <w:szCs w:val="28"/>
        </w:rPr>
        <w:t>лн</w:t>
      </w:r>
      <w:r w:rsidRPr="001B2344">
        <w:rPr>
          <w:rFonts w:ascii="Times New Roman" w:hAnsi="Times New Roman"/>
          <w:spacing w:val="2"/>
          <w:sz w:val="28"/>
          <w:szCs w:val="28"/>
        </w:rPr>
        <w:t>и</w:t>
      </w:r>
      <w:r w:rsidRPr="001B2344">
        <w:rPr>
          <w:rFonts w:ascii="Times New Roman" w:hAnsi="Times New Roman"/>
          <w:spacing w:val="1"/>
          <w:sz w:val="28"/>
          <w:szCs w:val="28"/>
        </w:rPr>
        <w:t>те</w:t>
      </w:r>
      <w:r w:rsidRPr="001B2344">
        <w:rPr>
          <w:rFonts w:ascii="Times New Roman" w:hAnsi="Times New Roman"/>
          <w:sz w:val="28"/>
          <w:szCs w:val="28"/>
        </w:rPr>
        <w:t>л</w:t>
      </w:r>
      <w:r w:rsidRPr="001B2344">
        <w:rPr>
          <w:rFonts w:ascii="Times New Roman" w:hAnsi="Times New Roman"/>
          <w:spacing w:val="1"/>
          <w:sz w:val="28"/>
          <w:szCs w:val="28"/>
        </w:rPr>
        <w:t xml:space="preserve">ем. </w:t>
      </w:r>
      <w:r w:rsidRPr="00C97320">
        <w:rPr>
          <w:rFonts w:ascii="Times New Roman" w:hAnsi="Times New Roman"/>
          <w:i/>
          <w:spacing w:val="1"/>
          <w:sz w:val="28"/>
          <w:szCs w:val="28"/>
        </w:rPr>
        <w:t>Программное управление самодвижущимся роботом.</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 xml:space="preserve">Словесное описание алгоритмов. Описание алгоритма с помощью блок-схем. </w:t>
      </w:r>
      <w:r w:rsidRPr="001B2344">
        <w:rPr>
          <w:rFonts w:ascii="Times New Roman" w:hAnsi="Times New Roman"/>
          <w:spacing w:val="6"/>
          <w:sz w:val="28"/>
          <w:szCs w:val="28"/>
        </w:rPr>
        <w:t>Отличие с</w:t>
      </w:r>
      <w:r w:rsidRPr="001B2344">
        <w:rPr>
          <w:rFonts w:ascii="Times New Roman" w:hAnsi="Times New Roman"/>
          <w:spacing w:val="1"/>
          <w:sz w:val="28"/>
          <w:szCs w:val="28"/>
        </w:rPr>
        <w:t>ловесно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1"/>
          <w:sz w:val="28"/>
          <w:szCs w:val="28"/>
        </w:rPr>
        <w:t>описания</w:t>
      </w:r>
      <w:r>
        <w:rPr>
          <w:rFonts w:ascii="Times New Roman" w:hAnsi="Times New Roman"/>
          <w:spacing w:val="1"/>
          <w:sz w:val="28"/>
          <w:szCs w:val="28"/>
        </w:rPr>
        <w:t xml:space="preserve"> </w:t>
      </w:r>
      <w:r w:rsidRPr="001B2344">
        <w:rPr>
          <w:rFonts w:ascii="Times New Roman" w:hAnsi="Times New Roman"/>
          <w:spacing w:val="1"/>
          <w:sz w:val="28"/>
          <w:szCs w:val="28"/>
        </w:rPr>
        <w:t>ал</w:t>
      </w:r>
      <w:r w:rsidRPr="001B2344">
        <w:rPr>
          <w:rFonts w:ascii="Times New Roman" w:hAnsi="Times New Roman"/>
          <w:sz w:val="28"/>
          <w:szCs w:val="28"/>
        </w:rPr>
        <w:t>г</w:t>
      </w:r>
      <w:r w:rsidRPr="001B2344">
        <w:rPr>
          <w:rFonts w:ascii="Times New Roman" w:hAnsi="Times New Roman"/>
          <w:spacing w:val="1"/>
          <w:sz w:val="28"/>
          <w:szCs w:val="28"/>
        </w:rPr>
        <w:t>оритма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описани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на формально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алгоритмическо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языке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Систем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программирования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Средств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создани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выполнени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программ</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Поняти</w:t>
      </w:r>
      <w:r w:rsidRPr="00C97320">
        <w:rPr>
          <w:rFonts w:ascii="Times New Roman" w:hAnsi="Times New Roman"/>
          <w:i/>
          <w:sz w:val="28"/>
          <w:szCs w:val="28"/>
        </w:rPr>
        <w:t xml:space="preserve">е </w:t>
      </w:r>
      <w:r w:rsidRPr="00C97320">
        <w:rPr>
          <w:rFonts w:ascii="Times New Roman" w:hAnsi="Times New Roman"/>
          <w:i/>
          <w:spacing w:val="1"/>
          <w:sz w:val="28"/>
          <w:szCs w:val="28"/>
        </w:rPr>
        <w:t>о</w:t>
      </w:r>
      <w:r w:rsidRPr="00C97320">
        <w:rPr>
          <w:rFonts w:ascii="Times New Roman" w:hAnsi="Times New Roman"/>
          <w:i/>
          <w:sz w:val="28"/>
          <w:szCs w:val="28"/>
        </w:rPr>
        <w:t xml:space="preserve">б </w:t>
      </w:r>
      <w:r w:rsidRPr="00C97320">
        <w:rPr>
          <w:rFonts w:ascii="Times New Roman" w:hAnsi="Times New Roman"/>
          <w:i/>
          <w:spacing w:val="1"/>
          <w:sz w:val="28"/>
          <w:szCs w:val="28"/>
        </w:rPr>
        <w:t>этапа</w:t>
      </w:r>
      <w:r w:rsidRPr="00C97320">
        <w:rPr>
          <w:rFonts w:ascii="Times New Roman" w:hAnsi="Times New Roman"/>
          <w:i/>
          <w:sz w:val="28"/>
          <w:szCs w:val="28"/>
        </w:rPr>
        <w:t xml:space="preserve">х </w:t>
      </w:r>
      <w:r w:rsidRPr="00C97320">
        <w:rPr>
          <w:rFonts w:ascii="Times New Roman" w:hAnsi="Times New Roman"/>
          <w:i/>
          <w:spacing w:val="1"/>
          <w:sz w:val="28"/>
          <w:szCs w:val="28"/>
        </w:rPr>
        <w:t>разработк</w:t>
      </w:r>
      <w:r w:rsidRPr="00C97320">
        <w:rPr>
          <w:rFonts w:ascii="Times New Roman" w:hAnsi="Times New Roman"/>
          <w:i/>
          <w:sz w:val="28"/>
          <w:szCs w:val="28"/>
        </w:rPr>
        <w:t xml:space="preserve">и </w:t>
      </w:r>
      <w:r w:rsidRPr="00C97320">
        <w:rPr>
          <w:rFonts w:ascii="Times New Roman" w:hAnsi="Times New Roman"/>
          <w:i/>
          <w:spacing w:val="1"/>
          <w:sz w:val="28"/>
          <w:szCs w:val="28"/>
        </w:rPr>
        <w:t>програм</w:t>
      </w:r>
      <w:r w:rsidRPr="00C97320">
        <w:rPr>
          <w:rFonts w:ascii="Times New Roman" w:hAnsi="Times New Roman"/>
          <w:i/>
          <w:sz w:val="28"/>
          <w:szCs w:val="28"/>
        </w:rPr>
        <w:t xml:space="preserve">м и </w:t>
      </w:r>
      <w:r w:rsidRPr="00C97320">
        <w:rPr>
          <w:rFonts w:ascii="Times New Roman" w:hAnsi="Times New Roman"/>
          <w:i/>
          <w:spacing w:val="1"/>
          <w:sz w:val="28"/>
          <w:szCs w:val="28"/>
        </w:rPr>
        <w:t>приема</w:t>
      </w:r>
      <w:r w:rsidRPr="00C97320">
        <w:rPr>
          <w:rFonts w:ascii="Times New Roman" w:hAnsi="Times New Roman"/>
          <w:i/>
          <w:sz w:val="28"/>
          <w:szCs w:val="28"/>
        </w:rPr>
        <w:t xml:space="preserve">х </w:t>
      </w:r>
      <w:r w:rsidRPr="00C97320">
        <w:rPr>
          <w:rFonts w:ascii="Times New Roman" w:hAnsi="Times New Roman"/>
          <w:i/>
          <w:spacing w:val="1"/>
          <w:sz w:val="28"/>
          <w:szCs w:val="28"/>
        </w:rPr>
        <w:t>отладк</w:t>
      </w:r>
      <w:r w:rsidRPr="00C97320">
        <w:rPr>
          <w:rFonts w:ascii="Times New Roman" w:hAnsi="Times New Roman"/>
          <w:i/>
          <w:sz w:val="28"/>
          <w:szCs w:val="28"/>
        </w:rPr>
        <w:t xml:space="preserve">и </w:t>
      </w:r>
      <w:r w:rsidRPr="00C97320">
        <w:rPr>
          <w:rFonts w:ascii="Times New Roman" w:hAnsi="Times New Roman"/>
          <w:i/>
          <w:spacing w:val="1"/>
          <w:sz w:val="28"/>
          <w:szCs w:val="28"/>
        </w:rPr>
        <w:t>программ</w:t>
      </w:r>
      <w:r w:rsidRPr="00C97320">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Управление</w:t>
      </w:r>
      <w:r w:rsidRPr="001B2344">
        <w:rPr>
          <w:rFonts w:ascii="Times New Roman" w:hAnsi="Times New Roman"/>
          <w:sz w:val="28"/>
          <w:szCs w:val="28"/>
        </w:rPr>
        <w:t xml:space="preserve">. </w:t>
      </w:r>
      <w:r w:rsidRPr="001B2344">
        <w:rPr>
          <w:rFonts w:ascii="Times New Roman" w:hAnsi="Times New Roman"/>
          <w:spacing w:val="1"/>
          <w:sz w:val="28"/>
          <w:szCs w:val="28"/>
        </w:rPr>
        <w:t>Сигнал</w:t>
      </w:r>
      <w:r w:rsidRPr="001B2344">
        <w:rPr>
          <w:rFonts w:ascii="Times New Roman" w:hAnsi="Times New Roman"/>
          <w:sz w:val="28"/>
          <w:szCs w:val="28"/>
        </w:rPr>
        <w:t xml:space="preserve">. </w:t>
      </w:r>
      <w:r w:rsidRPr="001B2344">
        <w:rPr>
          <w:rFonts w:ascii="Times New Roman" w:hAnsi="Times New Roman"/>
          <w:spacing w:val="1"/>
          <w:sz w:val="28"/>
          <w:szCs w:val="28"/>
        </w:rPr>
        <w:t>Обратна</w:t>
      </w:r>
      <w:r w:rsidRPr="001B2344">
        <w:rPr>
          <w:rFonts w:ascii="Times New Roman" w:hAnsi="Times New Roman"/>
          <w:sz w:val="28"/>
          <w:szCs w:val="28"/>
        </w:rPr>
        <w:t xml:space="preserve">я </w:t>
      </w:r>
      <w:r w:rsidRPr="001B2344">
        <w:rPr>
          <w:rFonts w:ascii="Times New Roman" w:hAnsi="Times New Roman"/>
          <w:spacing w:val="1"/>
          <w:sz w:val="28"/>
          <w:szCs w:val="28"/>
        </w:rPr>
        <w:t>связь</w:t>
      </w:r>
      <w:r w:rsidRPr="001B2344">
        <w:rPr>
          <w:rFonts w:ascii="Times New Roman" w:hAnsi="Times New Roman"/>
          <w:sz w:val="28"/>
          <w:szCs w:val="28"/>
        </w:rPr>
        <w:t xml:space="preserve">. </w:t>
      </w:r>
      <w:r w:rsidRPr="001B2344">
        <w:rPr>
          <w:rFonts w:ascii="Times New Roman" w:hAnsi="Times New Roman"/>
          <w:spacing w:val="1"/>
          <w:sz w:val="28"/>
          <w:szCs w:val="28"/>
        </w:rPr>
        <w:t>Примеры</w:t>
      </w:r>
      <w:r w:rsidRPr="001B2344">
        <w:rPr>
          <w:rFonts w:ascii="Times New Roman" w:hAnsi="Times New Roman"/>
          <w:sz w:val="28"/>
          <w:szCs w:val="28"/>
        </w:rPr>
        <w:t xml:space="preserve">: </w:t>
      </w:r>
      <w:r w:rsidRPr="001B2344">
        <w:rPr>
          <w:rFonts w:ascii="Times New Roman" w:hAnsi="Times New Roman"/>
          <w:spacing w:val="1"/>
          <w:sz w:val="28"/>
          <w:szCs w:val="28"/>
        </w:rPr>
        <w:t>компьюте</w:t>
      </w:r>
      <w:r w:rsidRPr="001B2344">
        <w:rPr>
          <w:rFonts w:ascii="Times New Roman" w:hAnsi="Times New Roman"/>
          <w:sz w:val="28"/>
          <w:szCs w:val="28"/>
        </w:rPr>
        <w:t xml:space="preserve">р и </w:t>
      </w:r>
      <w:r w:rsidRPr="001B2344">
        <w:rPr>
          <w:rFonts w:ascii="Times New Roman" w:hAnsi="Times New Roman"/>
          <w:spacing w:val="1"/>
          <w:sz w:val="28"/>
          <w:szCs w:val="28"/>
        </w:rPr>
        <w:t>управляемы</w:t>
      </w:r>
      <w:r w:rsidRPr="001B2344">
        <w:rPr>
          <w:rFonts w:ascii="Times New Roman" w:hAnsi="Times New Roman"/>
          <w:sz w:val="28"/>
          <w:szCs w:val="28"/>
        </w:rPr>
        <w:t xml:space="preserve">й </w:t>
      </w:r>
      <w:r w:rsidRPr="001B2344">
        <w:rPr>
          <w:rFonts w:ascii="Times New Roman" w:hAnsi="Times New Roman"/>
          <w:spacing w:val="1"/>
          <w:sz w:val="28"/>
          <w:szCs w:val="28"/>
        </w:rPr>
        <w:t>и</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исполнит</w:t>
      </w:r>
      <w:r w:rsidRPr="001B2344">
        <w:rPr>
          <w:rFonts w:ascii="Times New Roman" w:hAnsi="Times New Roman"/>
          <w:sz w:val="28"/>
          <w:szCs w:val="28"/>
        </w:rPr>
        <w:t>е</w:t>
      </w:r>
      <w:r w:rsidRPr="001B2344">
        <w:rPr>
          <w:rFonts w:ascii="Times New Roman" w:hAnsi="Times New Roman"/>
          <w:spacing w:val="1"/>
          <w:sz w:val="28"/>
          <w:szCs w:val="28"/>
        </w:rPr>
        <w:t>ль (в том числе робот)</w:t>
      </w:r>
      <w:r w:rsidRPr="001B2344">
        <w:rPr>
          <w:rFonts w:ascii="Times New Roman" w:hAnsi="Times New Roman"/>
          <w:sz w:val="28"/>
          <w:szCs w:val="28"/>
        </w:rPr>
        <w:t xml:space="preserve">; </w:t>
      </w:r>
      <w:r w:rsidRPr="001B2344">
        <w:rPr>
          <w:rFonts w:ascii="Times New Roman" w:hAnsi="Times New Roman"/>
          <w:spacing w:val="1"/>
          <w:sz w:val="28"/>
          <w:szCs w:val="28"/>
        </w:rPr>
        <w:t>компьютер</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получающи</w:t>
      </w:r>
      <w:r w:rsidRPr="001B2344">
        <w:rPr>
          <w:rFonts w:ascii="Times New Roman" w:hAnsi="Times New Roman"/>
          <w:sz w:val="28"/>
          <w:szCs w:val="28"/>
        </w:rPr>
        <w:t xml:space="preserve">й </w:t>
      </w:r>
      <w:r w:rsidRPr="001B2344">
        <w:rPr>
          <w:rFonts w:ascii="Times New Roman" w:hAnsi="Times New Roman"/>
          <w:spacing w:val="1"/>
          <w:sz w:val="28"/>
          <w:szCs w:val="28"/>
        </w:rPr>
        <w:t>сигн</w:t>
      </w:r>
      <w:r w:rsidRPr="001B2344">
        <w:rPr>
          <w:rFonts w:ascii="Times New Roman" w:hAnsi="Times New Roman"/>
          <w:sz w:val="28"/>
          <w:szCs w:val="28"/>
        </w:rPr>
        <w:t>а</w:t>
      </w:r>
      <w:r w:rsidRPr="001B2344">
        <w:rPr>
          <w:rFonts w:ascii="Times New Roman" w:hAnsi="Times New Roman"/>
          <w:spacing w:val="1"/>
          <w:sz w:val="28"/>
          <w:szCs w:val="28"/>
        </w:rPr>
        <w:t>л</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от цифровы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датчико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ход</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наблюдени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экспериментов</w:t>
      </w:r>
      <w:r w:rsidRPr="001B2344">
        <w:rPr>
          <w:rFonts w:ascii="Times New Roman" w:hAnsi="Times New Roman"/>
          <w:sz w:val="28"/>
          <w:szCs w:val="28"/>
        </w:rPr>
        <w:t>, и</w:t>
      </w:r>
      <w:r>
        <w:rPr>
          <w:rFonts w:ascii="Times New Roman" w:hAnsi="Times New Roman"/>
          <w:sz w:val="28"/>
          <w:szCs w:val="28"/>
        </w:rPr>
        <w:t xml:space="preserve"> </w:t>
      </w:r>
      <w:r w:rsidRPr="001B2344">
        <w:rPr>
          <w:rFonts w:ascii="Times New Roman" w:hAnsi="Times New Roman"/>
          <w:spacing w:val="1"/>
          <w:sz w:val="28"/>
          <w:szCs w:val="28"/>
        </w:rPr>
        <w:t>управляющий реальным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то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числ</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движущимися</w:t>
      </w:r>
      <w:r w:rsidRPr="001B2344">
        <w:rPr>
          <w:rFonts w:ascii="Times New Roman" w:hAnsi="Times New Roman"/>
          <w:sz w:val="28"/>
          <w:szCs w:val="28"/>
        </w:rPr>
        <w:t>)</w:t>
      </w:r>
      <w:r w:rsidRPr="001B2344">
        <w:rPr>
          <w:rFonts w:ascii="Times New Roman" w:hAnsi="Times New Roman"/>
          <w:spacing w:val="1"/>
          <w:sz w:val="28"/>
          <w:szCs w:val="28"/>
        </w:rPr>
        <w:t>устройствами</w:t>
      </w:r>
      <w:r w:rsidRPr="001B2344">
        <w:rPr>
          <w:rFonts w:ascii="Times New Roman" w:hAnsi="Times New Roman"/>
          <w:sz w:val="28"/>
          <w:szCs w:val="28"/>
        </w:rPr>
        <w:t>.</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1"/>
          <w:sz w:val="28"/>
          <w:szCs w:val="28"/>
        </w:rPr>
        <w:t>Алгоритмически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конструкции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Конструкция «следование». Линейный</w:t>
      </w:r>
      <w:r>
        <w:rPr>
          <w:rFonts w:ascii="Times New Roman" w:hAnsi="Times New Roman"/>
          <w:spacing w:val="1"/>
          <w:sz w:val="28"/>
          <w:szCs w:val="28"/>
        </w:rPr>
        <w:t xml:space="preserve"> </w:t>
      </w:r>
      <w:r w:rsidRPr="001B2344">
        <w:rPr>
          <w:rFonts w:ascii="Times New Roman" w:hAnsi="Times New Roman"/>
          <w:spacing w:val="1"/>
          <w:sz w:val="28"/>
          <w:szCs w:val="28"/>
        </w:rPr>
        <w:t>алгоритм</w:t>
      </w:r>
      <w:r w:rsidRPr="001B2344">
        <w:rPr>
          <w:rFonts w:ascii="Times New Roman" w:hAnsi="Times New Roman"/>
          <w:sz w:val="28"/>
          <w:szCs w:val="28"/>
        </w:rPr>
        <w:t>.</w:t>
      </w:r>
      <w:r w:rsidRPr="001B2344">
        <w:rPr>
          <w:rFonts w:ascii="Times New Roman" w:hAnsi="Times New Roman"/>
          <w:spacing w:val="-2"/>
          <w:sz w:val="28"/>
          <w:szCs w:val="28"/>
        </w:rPr>
        <w:t xml:space="preserve"> О</w:t>
      </w:r>
      <w:r w:rsidRPr="001B2344">
        <w:rPr>
          <w:rFonts w:ascii="Times New Roman" w:hAnsi="Times New Roman"/>
          <w:spacing w:val="1"/>
          <w:sz w:val="28"/>
          <w:szCs w:val="28"/>
        </w:rPr>
        <w:t>граниченно</w:t>
      </w:r>
      <w:r w:rsidRPr="001B2344">
        <w:rPr>
          <w:rFonts w:ascii="Times New Roman" w:hAnsi="Times New Roman"/>
          <w:sz w:val="28"/>
          <w:szCs w:val="28"/>
        </w:rPr>
        <w:t>с</w:t>
      </w:r>
      <w:r w:rsidRPr="001B2344">
        <w:rPr>
          <w:rFonts w:ascii="Times New Roman" w:hAnsi="Times New Roman"/>
          <w:spacing w:val="1"/>
          <w:sz w:val="28"/>
          <w:szCs w:val="28"/>
        </w:rPr>
        <w:t>ть линейных алгоритмов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нево</w:t>
      </w:r>
      <w:r w:rsidRPr="001B2344">
        <w:rPr>
          <w:rFonts w:ascii="Times New Roman" w:hAnsi="Times New Roman"/>
          <w:sz w:val="28"/>
          <w:szCs w:val="28"/>
        </w:rPr>
        <w:t>з</w:t>
      </w:r>
      <w:r w:rsidRPr="001B2344">
        <w:rPr>
          <w:rFonts w:ascii="Times New Roman" w:hAnsi="Times New Roman"/>
          <w:spacing w:val="1"/>
          <w:sz w:val="28"/>
          <w:szCs w:val="28"/>
        </w:rPr>
        <w:t>можность предусмотрет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зависимост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последовательност</w:t>
      </w:r>
      <w:r w:rsidRPr="001B2344">
        <w:rPr>
          <w:rFonts w:ascii="Times New Roman" w:hAnsi="Times New Roman"/>
          <w:sz w:val="28"/>
          <w:szCs w:val="28"/>
        </w:rPr>
        <w:t xml:space="preserve">и </w:t>
      </w:r>
      <w:r w:rsidRPr="001B2344">
        <w:rPr>
          <w:rFonts w:ascii="Times New Roman" w:hAnsi="Times New Roman"/>
          <w:spacing w:val="1"/>
          <w:sz w:val="28"/>
          <w:szCs w:val="28"/>
        </w:rPr>
        <w:t>выполняемы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действи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от исходны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pacing w:val="1"/>
          <w:sz w:val="28"/>
          <w:szCs w:val="28"/>
        </w:rPr>
      </w:pPr>
      <w:r w:rsidRPr="001B2344">
        <w:rPr>
          <w:rFonts w:ascii="Times New Roman" w:hAnsi="Times New Roman"/>
          <w:spacing w:val="1"/>
          <w:sz w:val="28"/>
          <w:szCs w:val="28"/>
        </w:rPr>
        <w:t xml:space="preserve">Конструкция «ветвление». Условный оператор: полная и неполная формы. </w:t>
      </w:r>
    </w:p>
    <w:p w:rsidR="00F46B16" w:rsidRPr="001B2344" w:rsidRDefault="00F46B16" w:rsidP="001B2344">
      <w:pPr>
        <w:spacing w:after="0" w:line="240" w:lineRule="auto"/>
        <w:ind w:firstLine="709"/>
        <w:jc w:val="both"/>
        <w:rPr>
          <w:rFonts w:ascii="Times New Roman" w:hAnsi="Times New Roman"/>
          <w:strike/>
          <w:sz w:val="28"/>
          <w:szCs w:val="28"/>
        </w:rPr>
      </w:pPr>
      <w:r w:rsidRPr="001B2344">
        <w:rPr>
          <w:rFonts w:ascii="Times New Roman" w:hAnsi="Times New Roman"/>
          <w:spacing w:val="1"/>
          <w:sz w:val="28"/>
          <w:szCs w:val="28"/>
        </w:rPr>
        <w:t>Выполнение  и невыполнения условия (истинность и ложность высказывания). Простые и составные условия. Запись составных условий</w:t>
      </w:r>
      <w:r w:rsidRPr="001B2344">
        <w:rPr>
          <w:rFonts w:ascii="Times New Roman" w:hAnsi="Times New Roman"/>
          <w:sz w:val="28"/>
          <w:szCs w:val="28"/>
        </w:rPr>
        <w:t>.</w:t>
      </w:r>
    </w:p>
    <w:p w:rsidR="00F46B16" w:rsidRPr="00241CEA"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Конструкци</w:t>
      </w:r>
      <w:r w:rsidRPr="001B2344">
        <w:rPr>
          <w:rFonts w:ascii="Times New Roman" w:hAnsi="Times New Roman"/>
          <w:sz w:val="28"/>
          <w:szCs w:val="28"/>
        </w:rPr>
        <w:t>я</w:t>
      </w:r>
      <w:r w:rsidRPr="001B2344">
        <w:rPr>
          <w:rFonts w:ascii="Times New Roman" w:hAnsi="Times New Roman"/>
          <w:spacing w:val="-2"/>
          <w:sz w:val="28"/>
          <w:szCs w:val="28"/>
        </w:rPr>
        <w:t xml:space="preserve"> «</w:t>
      </w:r>
      <w:r w:rsidRPr="001B2344">
        <w:rPr>
          <w:rFonts w:ascii="Times New Roman" w:hAnsi="Times New Roman"/>
          <w:spacing w:val="1"/>
          <w:sz w:val="28"/>
          <w:szCs w:val="28"/>
        </w:rPr>
        <w:t>повторени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5"/>
          <w:sz w:val="28"/>
          <w:szCs w:val="28"/>
        </w:rPr>
        <w:t xml:space="preserve">циклы с заданным числом повторений, с условием выполнения, с переменной цикла. </w:t>
      </w:r>
      <w:r w:rsidRPr="00C97320">
        <w:rPr>
          <w:rFonts w:ascii="Times New Roman" w:hAnsi="Times New Roman"/>
          <w:i/>
          <w:spacing w:val="1"/>
          <w:sz w:val="28"/>
          <w:szCs w:val="28"/>
        </w:rPr>
        <w:t>Проверк</w:t>
      </w:r>
      <w:r w:rsidRPr="00C97320">
        <w:rPr>
          <w:rFonts w:ascii="Times New Roman" w:hAnsi="Times New Roman"/>
          <w:i/>
          <w:sz w:val="28"/>
          <w:szCs w:val="28"/>
        </w:rPr>
        <w:t xml:space="preserve">а </w:t>
      </w:r>
      <w:r w:rsidRPr="00C97320">
        <w:rPr>
          <w:rFonts w:ascii="Times New Roman" w:hAnsi="Times New Roman"/>
          <w:i/>
          <w:spacing w:val="1"/>
          <w:sz w:val="28"/>
          <w:szCs w:val="28"/>
        </w:rPr>
        <w:t>услови</w:t>
      </w:r>
      <w:r w:rsidRPr="00C97320">
        <w:rPr>
          <w:rFonts w:ascii="Times New Roman" w:hAnsi="Times New Roman"/>
          <w:i/>
          <w:sz w:val="28"/>
          <w:szCs w:val="28"/>
        </w:rPr>
        <w:t xml:space="preserve">я </w:t>
      </w:r>
      <w:r w:rsidRPr="00C97320">
        <w:rPr>
          <w:rFonts w:ascii="Times New Roman" w:hAnsi="Times New Roman"/>
          <w:i/>
          <w:spacing w:val="1"/>
          <w:sz w:val="28"/>
          <w:szCs w:val="28"/>
        </w:rPr>
        <w:t>выполнени</w:t>
      </w:r>
      <w:r w:rsidRPr="00C97320">
        <w:rPr>
          <w:rFonts w:ascii="Times New Roman" w:hAnsi="Times New Roman"/>
          <w:i/>
          <w:sz w:val="28"/>
          <w:szCs w:val="28"/>
        </w:rPr>
        <w:t xml:space="preserve">я </w:t>
      </w:r>
      <w:r w:rsidRPr="00C97320">
        <w:rPr>
          <w:rFonts w:ascii="Times New Roman" w:hAnsi="Times New Roman"/>
          <w:i/>
          <w:spacing w:val="1"/>
          <w:sz w:val="28"/>
          <w:szCs w:val="28"/>
        </w:rPr>
        <w:t>цикл</w:t>
      </w:r>
      <w:r w:rsidRPr="00C97320">
        <w:rPr>
          <w:rFonts w:ascii="Times New Roman" w:hAnsi="Times New Roman"/>
          <w:i/>
          <w:sz w:val="28"/>
          <w:szCs w:val="28"/>
        </w:rPr>
        <w:t xml:space="preserve">а </w:t>
      </w:r>
      <w:r w:rsidRPr="00C97320">
        <w:rPr>
          <w:rFonts w:ascii="Times New Roman" w:hAnsi="Times New Roman"/>
          <w:i/>
          <w:spacing w:val="1"/>
          <w:sz w:val="28"/>
          <w:szCs w:val="28"/>
        </w:rPr>
        <w:t>д</w:t>
      </w:r>
      <w:r w:rsidRPr="00C97320">
        <w:rPr>
          <w:rFonts w:ascii="Times New Roman" w:hAnsi="Times New Roman"/>
          <w:i/>
          <w:sz w:val="28"/>
          <w:szCs w:val="28"/>
        </w:rPr>
        <w:t xml:space="preserve">о </w:t>
      </w:r>
      <w:r w:rsidRPr="00C97320">
        <w:rPr>
          <w:rFonts w:ascii="Times New Roman" w:hAnsi="Times New Roman"/>
          <w:i/>
          <w:spacing w:val="1"/>
          <w:sz w:val="28"/>
          <w:szCs w:val="28"/>
        </w:rPr>
        <w:t>начал</w:t>
      </w:r>
      <w:r w:rsidRPr="00C97320">
        <w:rPr>
          <w:rFonts w:ascii="Times New Roman" w:hAnsi="Times New Roman"/>
          <w:i/>
          <w:sz w:val="28"/>
          <w:szCs w:val="28"/>
        </w:rPr>
        <w:t xml:space="preserve">а </w:t>
      </w:r>
      <w:r w:rsidRPr="00C97320">
        <w:rPr>
          <w:rFonts w:ascii="Times New Roman" w:hAnsi="Times New Roman"/>
          <w:i/>
          <w:spacing w:val="1"/>
          <w:sz w:val="28"/>
          <w:szCs w:val="28"/>
        </w:rPr>
        <w:t>выполнени</w:t>
      </w:r>
      <w:r w:rsidRPr="00C97320">
        <w:rPr>
          <w:rFonts w:ascii="Times New Roman" w:hAnsi="Times New Roman"/>
          <w:i/>
          <w:sz w:val="28"/>
          <w:szCs w:val="28"/>
        </w:rPr>
        <w:t xml:space="preserve">я </w:t>
      </w:r>
      <w:r w:rsidRPr="00C97320">
        <w:rPr>
          <w:rFonts w:ascii="Times New Roman" w:hAnsi="Times New Roman"/>
          <w:i/>
          <w:spacing w:val="1"/>
          <w:sz w:val="28"/>
          <w:szCs w:val="28"/>
        </w:rPr>
        <w:t>тел</w:t>
      </w:r>
      <w:r w:rsidRPr="00C97320">
        <w:rPr>
          <w:rFonts w:ascii="Times New Roman" w:hAnsi="Times New Roman"/>
          <w:i/>
          <w:sz w:val="28"/>
          <w:szCs w:val="28"/>
        </w:rPr>
        <w:t xml:space="preserve">а </w:t>
      </w:r>
      <w:r w:rsidRPr="00C97320">
        <w:rPr>
          <w:rFonts w:ascii="Times New Roman" w:hAnsi="Times New Roman"/>
          <w:i/>
          <w:spacing w:val="1"/>
          <w:sz w:val="28"/>
          <w:szCs w:val="28"/>
        </w:rPr>
        <w:t>цик</w:t>
      </w:r>
      <w:r w:rsidRPr="00C97320">
        <w:rPr>
          <w:rFonts w:ascii="Times New Roman" w:hAnsi="Times New Roman"/>
          <w:i/>
          <w:spacing w:val="-2"/>
          <w:sz w:val="28"/>
          <w:szCs w:val="28"/>
        </w:rPr>
        <w:t>л</w:t>
      </w:r>
      <w:r w:rsidRPr="00C97320">
        <w:rPr>
          <w:rFonts w:ascii="Times New Roman" w:hAnsi="Times New Roman"/>
          <w:i/>
          <w:sz w:val="28"/>
          <w:szCs w:val="28"/>
        </w:rPr>
        <w:t xml:space="preserve">а и </w:t>
      </w:r>
      <w:r w:rsidRPr="00C97320">
        <w:rPr>
          <w:rFonts w:ascii="Times New Roman" w:hAnsi="Times New Roman"/>
          <w:i/>
          <w:spacing w:val="1"/>
          <w:sz w:val="28"/>
          <w:szCs w:val="28"/>
        </w:rPr>
        <w:t>после выполнени</w:t>
      </w:r>
      <w:r w:rsidRPr="00C97320">
        <w:rPr>
          <w:rFonts w:ascii="Times New Roman" w:hAnsi="Times New Roman"/>
          <w:i/>
          <w:sz w:val="28"/>
          <w:szCs w:val="28"/>
        </w:rPr>
        <w:t xml:space="preserve">я </w:t>
      </w:r>
      <w:r w:rsidRPr="00C97320">
        <w:rPr>
          <w:rFonts w:ascii="Times New Roman" w:hAnsi="Times New Roman"/>
          <w:i/>
          <w:spacing w:val="1"/>
          <w:sz w:val="28"/>
          <w:szCs w:val="28"/>
        </w:rPr>
        <w:t>тел</w:t>
      </w:r>
      <w:r w:rsidRPr="00C97320">
        <w:rPr>
          <w:rFonts w:ascii="Times New Roman" w:hAnsi="Times New Roman"/>
          <w:i/>
          <w:sz w:val="28"/>
          <w:szCs w:val="28"/>
        </w:rPr>
        <w:t xml:space="preserve">а </w:t>
      </w:r>
      <w:r w:rsidRPr="00C97320">
        <w:rPr>
          <w:rFonts w:ascii="Times New Roman" w:hAnsi="Times New Roman"/>
          <w:i/>
          <w:spacing w:val="1"/>
          <w:sz w:val="28"/>
          <w:szCs w:val="28"/>
        </w:rPr>
        <w:t>цикла</w:t>
      </w:r>
      <w:r w:rsidRPr="00C97320">
        <w:rPr>
          <w:rFonts w:ascii="Times New Roman" w:hAnsi="Times New Roman"/>
          <w:i/>
          <w:sz w:val="28"/>
          <w:szCs w:val="28"/>
        </w:rPr>
        <w:t xml:space="preserve">: </w:t>
      </w:r>
      <w:r w:rsidRPr="00C97320">
        <w:rPr>
          <w:rFonts w:ascii="Times New Roman" w:hAnsi="Times New Roman"/>
          <w:i/>
          <w:spacing w:val="1"/>
          <w:sz w:val="28"/>
          <w:szCs w:val="28"/>
        </w:rPr>
        <w:t>пост услови</w:t>
      </w:r>
      <w:r w:rsidRPr="00C97320">
        <w:rPr>
          <w:rFonts w:ascii="Times New Roman" w:hAnsi="Times New Roman"/>
          <w:i/>
          <w:sz w:val="28"/>
          <w:szCs w:val="28"/>
        </w:rPr>
        <w:t xml:space="preserve">е и </w:t>
      </w:r>
      <w:r w:rsidRPr="00C97320">
        <w:rPr>
          <w:rFonts w:ascii="Times New Roman" w:hAnsi="Times New Roman"/>
          <w:i/>
          <w:spacing w:val="1"/>
          <w:sz w:val="28"/>
          <w:szCs w:val="28"/>
        </w:rPr>
        <w:t>предуслови</w:t>
      </w:r>
      <w:r w:rsidRPr="00C97320">
        <w:rPr>
          <w:rFonts w:ascii="Times New Roman" w:hAnsi="Times New Roman"/>
          <w:i/>
          <w:sz w:val="28"/>
          <w:szCs w:val="28"/>
        </w:rPr>
        <w:t>е</w:t>
      </w:r>
      <w:r w:rsidRPr="00C97320">
        <w:rPr>
          <w:rFonts w:ascii="Times New Roman" w:hAnsi="Times New Roman"/>
          <w:i/>
          <w:spacing w:val="1"/>
          <w:sz w:val="28"/>
          <w:szCs w:val="28"/>
        </w:rPr>
        <w:t xml:space="preserve"> цикла</w:t>
      </w:r>
      <w:r w:rsidRPr="00C97320">
        <w:rPr>
          <w:rFonts w:ascii="Times New Roman" w:hAnsi="Times New Roman"/>
          <w:i/>
          <w:sz w:val="28"/>
          <w:szCs w:val="28"/>
        </w:rPr>
        <w:t xml:space="preserve">. </w:t>
      </w:r>
      <w:r w:rsidRPr="00C97320">
        <w:rPr>
          <w:rFonts w:ascii="Times New Roman" w:hAnsi="Times New Roman"/>
          <w:i/>
          <w:spacing w:val="1"/>
          <w:sz w:val="28"/>
          <w:szCs w:val="28"/>
        </w:rPr>
        <w:t>Инвариан</w:t>
      </w:r>
      <w:r w:rsidRPr="00C97320">
        <w:rPr>
          <w:rFonts w:ascii="Times New Roman" w:hAnsi="Times New Roman"/>
          <w:i/>
          <w:sz w:val="28"/>
          <w:szCs w:val="28"/>
        </w:rPr>
        <w:t xml:space="preserve">т </w:t>
      </w:r>
      <w:r w:rsidRPr="00C97320">
        <w:rPr>
          <w:rFonts w:ascii="Times New Roman" w:hAnsi="Times New Roman"/>
          <w:i/>
          <w:spacing w:val="1"/>
          <w:sz w:val="28"/>
          <w:szCs w:val="28"/>
        </w:rPr>
        <w:t>цикл</w:t>
      </w:r>
      <w:r w:rsidRPr="00C97320">
        <w:rPr>
          <w:rFonts w:ascii="Times New Roman" w:hAnsi="Times New Roman"/>
          <w:i/>
          <w:spacing w:val="2"/>
          <w:sz w:val="28"/>
          <w:szCs w:val="28"/>
        </w:rPr>
        <w:t>а</w:t>
      </w:r>
      <w:r w:rsidRPr="00241CEA">
        <w:rPr>
          <w:rFonts w:ascii="Times New Roman" w:hAnsi="Times New Roman"/>
          <w:sz w:val="28"/>
          <w:szCs w:val="28"/>
        </w:rPr>
        <w:t>.</w:t>
      </w:r>
    </w:p>
    <w:p w:rsidR="00F46B16" w:rsidRPr="00241CEA" w:rsidRDefault="00F46B16" w:rsidP="001B2344">
      <w:pPr>
        <w:spacing w:after="0" w:line="240" w:lineRule="auto"/>
        <w:ind w:firstLine="709"/>
        <w:jc w:val="both"/>
        <w:rPr>
          <w:rFonts w:ascii="Times New Roman" w:hAnsi="Times New Roman"/>
          <w:sz w:val="28"/>
          <w:szCs w:val="28"/>
        </w:rPr>
      </w:pPr>
      <w:r w:rsidRPr="00241CEA">
        <w:rPr>
          <w:rFonts w:ascii="Times New Roman" w:hAnsi="Times New Roman"/>
          <w:spacing w:val="1"/>
          <w:sz w:val="28"/>
          <w:szCs w:val="28"/>
        </w:rPr>
        <w:lastRenderedPageBreak/>
        <w:t>Запи</w:t>
      </w:r>
      <w:r w:rsidRPr="00241CEA">
        <w:rPr>
          <w:rFonts w:ascii="Times New Roman" w:hAnsi="Times New Roman"/>
          <w:sz w:val="28"/>
          <w:szCs w:val="28"/>
        </w:rPr>
        <w:t>сь</w:t>
      </w:r>
      <w:r>
        <w:rPr>
          <w:rFonts w:ascii="Times New Roman" w:hAnsi="Times New Roman"/>
          <w:sz w:val="28"/>
          <w:szCs w:val="28"/>
        </w:rPr>
        <w:t xml:space="preserve"> </w:t>
      </w:r>
      <w:r w:rsidRPr="00241CEA">
        <w:rPr>
          <w:rFonts w:ascii="Times New Roman" w:hAnsi="Times New Roman"/>
          <w:spacing w:val="1"/>
          <w:sz w:val="28"/>
          <w:szCs w:val="28"/>
        </w:rPr>
        <w:t>алгоритмически</w:t>
      </w:r>
      <w:r w:rsidRPr="00241CEA">
        <w:rPr>
          <w:rFonts w:ascii="Times New Roman" w:hAnsi="Times New Roman"/>
          <w:sz w:val="28"/>
          <w:szCs w:val="28"/>
        </w:rPr>
        <w:t xml:space="preserve">х </w:t>
      </w:r>
      <w:r w:rsidRPr="00241CEA">
        <w:rPr>
          <w:rFonts w:ascii="Times New Roman" w:hAnsi="Times New Roman"/>
          <w:spacing w:val="1"/>
          <w:sz w:val="28"/>
          <w:szCs w:val="28"/>
        </w:rPr>
        <w:t>конструкци</w:t>
      </w:r>
      <w:r w:rsidRPr="00241CEA">
        <w:rPr>
          <w:rFonts w:ascii="Times New Roman" w:hAnsi="Times New Roman"/>
          <w:sz w:val="28"/>
          <w:szCs w:val="28"/>
        </w:rPr>
        <w:t>й</w:t>
      </w:r>
      <w:r>
        <w:rPr>
          <w:rFonts w:ascii="Times New Roman" w:hAnsi="Times New Roman"/>
          <w:sz w:val="28"/>
          <w:szCs w:val="28"/>
        </w:rPr>
        <w:t xml:space="preserve"> </w:t>
      </w:r>
      <w:r w:rsidRPr="00241CEA">
        <w:rPr>
          <w:rFonts w:ascii="Times New Roman" w:hAnsi="Times New Roman"/>
          <w:sz w:val="28"/>
          <w:szCs w:val="28"/>
        </w:rPr>
        <w:t>в</w:t>
      </w:r>
      <w:r>
        <w:rPr>
          <w:rFonts w:ascii="Times New Roman" w:hAnsi="Times New Roman"/>
          <w:sz w:val="28"/>
          <w:szCs w:val="28"/>
        </w:rPr>
        <w:t xml:space="preserve"> </w:t>
      </w:r>
      <w:r w:rsidRPr="00241CEA">
        <w:rPr>
          <w:rFonts w:ascii="Times New Roman" w:hAnsi="Times New Roman"/>
          <w:spacing w:val="1"/>
          <w:sz w:val="28"/>
          <w:szCs w:val="28"/>
        </w:rPr>
        <w:t>выбранно</w:t>
      </w:r>
      <w:r w:rsidRPr="00241CEA">
        <w:rPr>
          <w:rFonts w:ascii="Times New Roman" w:hAnsi="Times New Roman"/>
          <w:sz w:val="28"/>
          <w:szCs w:val="28"/>
        </w:rPr>
        <w:t>м</w:t>
      </w:r>
      <w:r>
        <w:rPr>
          <w:rFonts w:ascii="Times New Roman" w:hAnsi="Times New Roman"/>
          <w:sz w:val="28"/>
          <w:szCs w:val="28"/>
        </w:rPr>
        <w:t xml:space="preserve"> </w:t>
      </w:r>
      <w:r w:rsidRPr="00241CEA">
        <w:rPr>
          <w:rFonts w:ascii="Times New Roman" w:hAnsi="Times New Roman"/>
          <w:spacing w:val="1"/>
          <w:sz w:val="28"/>
          <w:szCs w:val="28"/>
        </w:rPr>
        <w:t>языке программирования</w:t>
      </w:r>
      <w:r w:rsidRPr="00241CEA">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Пример</w:t>
      </w:r>
      <w:r w:rsidRPr="00C97320">
        <w:rPr>
          <w:rFonts w:ascii="Times New Roman" w:hAnsi="Times New Roman"/>
          <w:i/>
          <w:sz w:val="28"/>
          <w:szCs w:val="28"/>
        </w:rPr>
        <w:t xml:space="preserve">ы </w:t>
      </w:r>
      <w:r w:rsidRPr="00C97320">
        <w:rPr>
          <w:rFonts w:ascii="Times New Roman" w:hAnsi="Times New Roman"/>
          <w:i/>
          <w:spacing w:val="1"/>
          <w:sz w:val="28"/>
          <w:szCs w:val="28"/>
        </w:rPr>
        <w:t>запис</w:t>
      </w:r>
      <w:r w:rsidRPr="00C97320">
        <w:rPr>
          <w:rFonts w:ascii="Times New Roman" w:hAnsi="Times New Roman"/>
          <w:i/>
          <w:sz w:val="28"/>
          <w:szCs w:val="28"/>
        </w:rPr>
        <w:t xml:space="preserve">и </w:t>
      </w:r>
      <w:r w:rsidRPr="00C97320">
        <w:rPr>
          <w:rFonts w:ascii="Times New Roman" w:hAnsi="Times New Roman"/>
          <w:i/>
          <w:spacing w:val="1"/>
          <w:sz w:val="28"/>
          <w:szCs w:val="28"/>
        </w:rPr>
        <w:t>коман</w:t>
      </w:r>
      <w:r w:rsidRPr="00C97320">
        <w:rPr>
          <w:rFonts w:ascii="Times New Roman" w:hAnsi="Times New Roman"/>
          <w:i/>
          <w:sz w:val="28"/>
          <w:szCs w:val="28"/>
        </w:rPr>
        <w:t xml:space="preserve">д </w:t>
      </w:r>
      <w:r w:rsidRPr="00C97320">
        <w:rPr>
          <w:rFonts w:ascii="Times New Roman" w:hAnsi="Times New Roman"/>
          <w:i/>
          <w:spacing w:val="1"/>
          <w:sz w:val="28"/>
          <w:szCs w:val="28"/>
        </w:rPr>
        <w:t>ветвлени</w:t>
      </w:r>
      <w:r w:rsidRPr="00C97320">
        <w:rPr>
          <w:rFonts w:ascii="Times New Roman" w:hAnsi="Times New Roman"/>
          <w:i/>
          <w:sz w:val="28"/>
          <w:szCs w:val="28"/>
        </w:rPr>
        <w:t xml:space="preserve">я и </w:t>
      </w:r>
      <w:r w:rsidRPr="00C97320">
        <w:rPr>
          <w:rFonts w:ascii="Times New Roman" w:hAnsi="Times New Roman"/>
          <w:i/>
          <w:spacing w:val="1"/>
          <w:sz w:val="28"/>
          <w:szCs w:val="28"/>
        </w:rPr>
        <w:t>повторени</w:t>
      </w:r>
      <w:r w:rsidRPr="00C97320">
        <w:rPr>
          <w:rFonts w:ascii="Times New Roman" w:hAnsi="Times New Roman"/>
          <w:i/>
          <w:sz w:val="28"/>
          <w:szCs w:val="28"/>
        </w:rPr>
        <w:t xml:space="preserve">я и </w:t>
      </w:r>
      <w:r w:rsidRPr="00C97320">
        <w:rPr>
          <w:rFonts w:ascii="Times New Roman" w:hAnsi="Times New Roman"/>
          <w:i/>
          <w:spacing w:val="1"/>
          <w:sz w:val="28"/>
          <w:szCs w:val="28"/>
        </w:rPr>
        <w:t>други</w:t>
      </w:r>
      <w:r w:rsidRPr="00C97320">
        <w:rPr>
          <w:rFonts w:ascii="Times New Roman" w:hAnsi="Times New Roman"/>
          <w:i/>
          <w:sz w:val="28"/>
          <w:szCs w:val="28"/>
        </w:rPr>
        <w:t xml:space="preserve">х </w:t>
      </w:r>
      <w:r w:rsidRPr="00C97320">
        <w:rPr>
          <w:rFonts w:ascii="Times New Roman" w:hAnsi="Times New Roman"/>
          <w:i/>
          <w:spacing w:val="1"/>
          <w:sz w:val="28"/>
          <w:szCs w:val="28"/>
        </w:rPr>
        <w:t>конструкци</w:t>
      </w:r>
      <w:r w:rsidRPr="00C97320">
        <w:rPr>
          <w:rFonts w:ascii="Times New Roman" w:hAnsi="Times New Roman"/>
          <w:i/>
          <w:sz w:val="28"/>
          <w:szCs w:val="28"/>
        </w:rPr>
        <w:t xml:space="preserve">й в </w:t>
      </w:r>
      <w:r w:rsidRPr="00C97320">
        <w:rPr>
          <w:rFonts w:ascii="Times New Roman" w:hAnsi="Times New Roman"/>
          <w:i/>
          <w:spacing w:val="1"/>
          <w:sz w:val="28"/>
          <w:szCs w:val="28"/>
        </w:rPr>
        <w:t>ра</w:t>
      </w:r>
      <w:r w:rsidRPr="00C97320">
        <w:rPr>
          <w:rFonts w:ascii="Times New Roman" w:hAnsi="Times New Roman"/>
          <w:i/>
          <w:sz w:val="28"/>
          <w:szCs w:val="28"/>
        </w:rPr>
        <w:t>з</w:t>
      </w:r>
      <w:r w:rsidRPr="00C97320">
        <w:rPr>
          <w:rFonts w:ascii="Times New Roman" w:hAnsi="Times New Roman"/>
          <w:i/>
          <w:spacing w:val="1"/>
          <w:sz w:val="28"/>
          <w:szCs w:val="28"/>
        </w:rPr>
        <w:t>личны</w:t>
      </w:r>
      <w:r w:rsidRPr="00C97320">
        <w:rPr>
          <w:rFonts w:ascii="Times New Roman" w:hAnsi="Times New Roman"/>
          <w:i/>
          <w:sz w:val="28"/>
          <w:szCs w:val="28"/>
        </w:rPr>
        <w:t xml:space="preserve">х </w:t>
      </w:r>
      <w:r w:rsidRPr="00C97320">
        <w:rPr>
          <w:rFonts w:ascii="Times New Roman" w:hAnsi="Times New Roman"/>
          <w:i/>
          <w:spacing w:val="1"/>
          <w:sz w:val="28"/>
          <w:szCs w:val="28"/>
        </w:rPr>
        <w:t>ал</w:t>
      </w:r>
      <w:r w:rsidRPr="00C97320">
        <w:rPr>
          <w:rFonts w:ascii="Times New Roman" w:hAnsi="Times New Roman"/>
          <w:i/>
          <w:sz w:val="28"/>
          <w:szCs w:val="28"/>
        </w:rPr>
        <w:t>г</w:t>
      </w:r>
      <w:r w:rsidRPr="00C97320">
        <w:rPr>
          <w:rFonts w:ascii="Times New Roman" w:hAnsi="Times New Roman"/>
          <w:i/>
          <w:spacing w:val="1"/>
          <w:sz w:val="28"/>
          <w:szCs w:val="28"/>
        </w:rPr>
        <w:t>оритмически</w:t>
      </w:r>
      <w:r w:rsidRPr="00C97320">
        <w:rPr>
          <w:rFonts w:ascii="Times New Roman" w:hAnsi="Times New Roman"/>
          <w:i/>
          <w:sz w:val="28"/>
          <w:szCs w:val="28"/>
        </w:rPr>
        <w:t xml:space="preserve">х </w:t>
      </w:r>
      <w:r w:rsidRPr="00C97320">
        <w:rPr>
          <w:rFonts w:ascii="Times New Roman" w:hAnsi="Times New Roman"/>
          <w:i/>
          <w:spacing w:val="1"/>
          <w:sz w:val="28"/>
          <w:szCs w:val="28"/>
        </w:rPr>
        <w:t>языках.</w:t>
      </w:r>
    </w:p>
    <w:p w:rsidR="00F46B16" w:rsidRPr="001B2344" w:rsidRDefault="00F46B16" w:rsidP="001B2344">
      <w:pPr>
        <w:pStyle w:val="a9"/>
        <w:tabs>
          <w:tab w:val="left" w:pos="900"/>
        </w:tabs>
        <w:ind w:left="709"/>
        <w:jc w:val="both"/>
        <w:rPr>
          <w:rFonts w:ascii="Times New Roman" w:hAnsi="Times New Roman"/>
          <w:b/>
          <w:bCs/>
          <w:spacing w:val="1"/>
          <w:sz w:val="28"/>
          <w:szCs w:val="28"/>
        </w:rPr>
      </w:pPr>
      <w:r w:rsidRPr="001B2344">
        <w:rPr>
          <w:rFonts w:ascii="Times New Roman" w:hAnsi="Times New Roman"/>
          <w:b/>
          <w:bCs/>
          <w:spacing w:val="-15"/>
          <w:sz w:val="28"/>
          <w:szCs w:val="28"/>
        </w:rPr>
        <w:t xml:space="preserve">Разработка </w:t>
      </w:r>
      <w:r w:rsidRPr="001B2344">
        <w:rPr>
          <w:rFonts w:ascii="Times New Roman" w:hAnsi="Times New Roman"/>
          <w:b/>
          <w:bCs/>
          <w:spacing w:val="1"/>
          <w:sz w:val="28"/>
          <w:szCs w:val="28"/>
        </w:rPr>
        <w:t>алгоритмо</w:t>
      </w:r>
      <w:r w:rsidRPr="001B2344">
        <w:rPr>
          <w:rFonts w:ascii="Times New Roman" w:hAnsi="Times New Roman"/>
          <w:b/>
          <w:bCs/>
          <w:sz w:val="28"/>
          <w:szCs w:val="28"/>
        </w:rPr>
        <w:t>в</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программ</w:t>
      </w:r>
    </w:p>
    <w:p w:rsidR="00F46B16" w:rsidRPr="00C97320" w:rsidRDefault="00F46B16" w:rsidP="001B2344">
      <w:pPr>
        <w:spacing w:after="0" w:line="240" w:lineRule="auto"/>
        <w:ind w:firstLine="709"/>
        <w:jc w:val="both"/>
        <w:rPr>
          <w:rFonts w:ascii="Times New Roman" w:hAnsi="Times New Roman"/>
          <w:i/>
          <w:sz w:val="28"/>
          <w:szCs w:val="28"/>
        </w:rPr>
      </w:pPr>
      <w:r w:rsidRPr="00241CEA">
        <w:rPr>
          <w:rFonts w:ascii="Times New Roman" w:hAnsi="Times New Roman"/>
          <w:spacing w:val="1"/>
          <w:sz w:val="28"/>
          <w:szCs w:val="28"/>
        </w:rPr>
        <w:t>Операто</w:t>
      </w:r>
      <w:r w:rsidRPr="00241CEA">
        <w:rPr>
          <w:rFonts w:ascii="Times New Roman" w:hAnsi="Times New Roman"/>
          <w:sz w:val="28"/>
          <w:szCs w:val="28"/>
        </w:rPr>
        <w:t xml:space="preserve">р </w:t>
      </w:r>
      <w:r w:rsidRPr="00241CEA">
        <w:rPr>
          <w:rFonts w:ascii="Times New Roman" w:hAnsi="Times New Roman"/>
          <w:spacing w:val="1"/>
          <w:sz w:val="28"/>
          <w:szCs w:val="28"/>
        </w:rPr>
        <w:t>присваивания</w:t>
      </w:r>
      <w:r w:rsidRPr="00241CEA">
        <w:rPr>
          <w:rFonts w:ascii="Times New Roman" w:hAnsi="Times New Roman"/>
          <w:sz w:val="28"/>
          <w:szCs w:val="28"/>
        </w:rPr>
        <w:t>.</w:t>
      </w:r>
      <w:r>
        <w:rPr>
          <w:rFonts w:ascii="Times New Roman" w:hAnsi="Times New Roman"/>
          <w:sz w:val="28"/>
          <w:szCs w:val="28"/>
        </w:rPr>
        <w:t xml:space="preserve"> </w:t>
      </w:r>
      <w:r w:rsidRPr="00C97320">
        <w:rPr>
          <w:rFonts w:ascii="Times New Roman" w:hAnsi="Times New Roman"/>
          <w:i/>
          <w:spacing w:val="1"/>
          <w:sz w:val="28"/>
          <w:szCs w:val="28"/>
        </w:rPr>
        <w:t>Представлени</w:t>
      </w:r>
      <w:r w:rsidRPr="00C97320">
        <w:rPr>
          <w:rFonts w:ascii="Times New Roman" w:hAnsi="Times New Roman"/>
          <w:i/>
          <w:sz w:val="28"/>
          <w:szCs w:val="28"/>
        </w:rPr>
        <w:t xml:space="preserve">е о </w:t>
      </w:r>
      <w:r w:rsidRPr="00C97320">
        <w:rPr>
          <w:rFonts w:ascii="Times New Roman" w:hAnsi="Times New Roman"/>
          <w:i/>
          <w:spacing w:val="1"/>
          <w:sz w:val="28"/>
          <w:szCs w:val="28"/>
        </w:rPr>
        <w:t>структура</w:t>
      </w:r>
      <w:r w:rsidRPr="00C97320">
        <w:rPr>
          <w:rFonts w:ascii="Times New Roman" w:hAnsi="Times New Roman"/>
          <w:i/>
          <w:sz w:val="28"/>
          <w:szCs w:val="28"/>
        </w:rPr>
        <w:t xml:space="preserve">х </w:t>
      </w:r>
      <w:r w:rsidRPr="00C97320">
        <w:rPr>
          <w:rFonts w:ascii="Times New Roman" w:hAnsi="Times New Roman"/>
          <w:i/>
          <w:spacing w:val="1"/>
          <w:sz w:val="28"/>
          <w:szCs w:val="28"/>
        </w:rPr>
        <w:t>данных</w:t>
      </w:r>
      <w:r w:rsidRPr="00C97320">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spacing w:val="1"/>
          <w:sz w:val="28"/>
          <w:szCs w:val="28"/>
        </w:rPr>
      </w:pPr>
      <w:r w:rsidRPr="001B2344">
        <w:rPr>
          <w:rFonts w:ascii="Times New Roman" w:hAnsi="Times New Roman"/>
          <w:spacing w:val="1"/>
          <w:sz w:val="28"/>
          <w:szCs w:val="28"/>
        </w:rPr>
        <w:t>Константы и переменные. Переменная</w:t>
      </w:r>
      <w:r w:rsidRPr="001B2344">
        <w:rPr>
          <w:rFonts w:ascii="Times New Roman" w:hAnsi="Times New Roman"/>
          <w:sz w:val="28"/>
          <w:szCs w:val="28"/>
        </w:rPr>
        <w:t xml:space="preserve">: </w:t>
      </w:r>
      <w:r w:rsidRPr="001B2344">
        <w:rPr>
          <w:rFonts w:ascii="Times New Roman" w:hAnsi="Times New Roman"/>
          <w:spacing w:val="1"/>
          <w:sz w:val="28"/>
          <w:szCs w:val="28"/>
        </w:rPr>
        <w:t>им</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з</w:t>
      </w:r>
      <w:r w:rsidRPr="001B2344">
        <w:rPr>
          <w:rFonts w:ascii="Times New Roman" w:hAnsi="Times New Roman"/>
          <w:spacing w:val="1"/>
          <w:sz w:val="28"/>
          <w:szCs w:val="28"/>
        </w:rPr>
        <w:t>начение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Тип</w:t>
      </w:r>
      <w:r w:rsidRPr="001B2344">
        <w:rPr>
          <w:rFonts w:ascii="Times New Roman" w:hAnsi="Times New Roman"/>
          <w:sz w:val="28"/>
          <w:szCs w:val="28"/>
        </w:rPr>
        <w:t>ы</w:t>
      </w:r>
      <w:r w:rsidRPr="001B2344">
        <w:rPr>
          <w:rFonts w:ascii="Times New Roman" w:hAnsi="Times New Roman"/>
          <w:spacing w:val="11"/>
          <w:sz w:val="28"/>
          <w:szCs w:val="28"/>
        </w:rPr>
        <w:t xml:space="preserve"> </w:t>
      </w:r>
      <w:r w:rsidRPr="00241CEA">
        <w:rPr>
          <w:rFonts w:ascii="Times New Roman" w:hAnsi="Times New Roman"/>
          <w:spacing w:val="11"/>
          <w:sz w:val="28"/>
          <w:szCs w:val="28"/>
        </w:rPr>
        <w:t>переменных</w:t>
      </w:r>
      <w:r w:rsidRPr="00241CEA">
        <w:rPr>
          <w:rFonts w:ascii="Times New Roman" w:hAnsi="Times New Roman"/>
          <w:sz w:val="28"/>
          <w:szCs w:val="28"/>
        </w:rPr>
        <w:t xml:space="preserve">: </w:t>
      </w:r>
      <w:r w:rsidRPr="00241CEA">
        <w:rPr>
          <w:rFonts w:ascii="Times New Roman" w:hAnsi="Times New Roman"/>
          <w:spacing w:val="1"/>
          <w:sz w:val="28"/>
          <w:szCs w:val="28"/>
        </w:rPr>
        <w:t>целые</w:t>
      </w:r>
      <w:r w:rsidRPr="00241CEA">
        <w:rPr>
          <w:rFonts w:ascii="Times New Roman" w:hAnsi="Times New Roman"/>
          <w:sz w:val="28"/>
          <w:szCs w:val="28"/>
        </w:rPr>
        <w:t xml:space="preserve">, </w:t>
      </w:r>
      <w:r w:rsidRPr="00241CEA">
        <w:rPr>
          <w:rFonts w:ascii="Times New Roman" w:hAnsi="Times New Roman"/>
          <w:spacing w:val="1"/>
          <w:sz w:val="28"/>
          <w:szCs w:val="28"/>
        </w:rPr>
        <w:t>вещественные</w:t>
      </w:r>
      <w:r w:rsidRPr="00241CEA">
        <w:rPr>
          <w:rFonts w:ascii="Times New Roman" w:hAnsi="Times New Roman"/>
          <w:sz w:val="28"/>
          <w:szCs w:val="28"/>
        </w:rPr>
        <w:t xml:space="preserve">, </w:t>
      </w:r>
      <w:r w:rsidRPr="00C97320">
        <w:rPr>
          <w:rFonts w:ascii="Times New Roman" w:hAnsi="Times New Roman"/>
          <w:i/>
          <w:spacing w:val="1"/>
          <w:sz w:val="28"/>
          <w:szCs w:val="28"/>
        </w:rPr>
        <w:t>символьные</w:t>
      </w:r>
      <w:r w:rsidRPr="00C97320">
        <w:rPr>
          <w:rFonts w:ascii="Times New Roman" w:hAnsi="Times New Roman"/>
          <w:i/>
          <w:sz w:val="28"/>
          <w:szCs w:val="28"/>
        </w:rPr>
        <w:t xml:space="preserve">, </w:t>
      </w:r>
      <w:r w:rsidRPr="00C97320">
        <w:rPr>
          <w:rFonts w:ascii="Times New Roman" w:hAnsi="Times New Roman"/>
          <w:i/>
          <w:spacing w:val="1"/>
          <w:sz w:val="28"/>
          <w:szCs w:val="28"/>
        </w:rPr>
        <w:t>строковые</w:t>
      </w:r>
      <w:r w:rsidRPr="00C97320">
        <w:rPr>
          <w:rFonts w:ascii="Times New Roman" w:hAnsi="Times New Roman"/>
          <w:i/>
          <w:sz w:val="28"/>
          <w:szCs w:val="28"/>
        </w:rPr>
        <w:t xml:space="preserve">, </w:t>
      </w:r>
      <w:r w:rsidRPr="00C97320">
        <w:rPr>
          <w:rFonts w:ascii="Times New Roman" w:hAnsi="Times New Roman"/>
          <w:i/>
          <w:spacing w:val="1"/>
          <w:sz w:val="28"/>
          <w:szCs w:val="28"/>
        </w:rPr>
        <w:t>логич</w:t>
      </w:r>
      <w:r w:rsidRPr="00C97320">
        <w:rPr>
          <w:rFonts w:ascii="Times New Roman" w:hAnsi="Times New Roman"/>
          <w:i/>
          <w:sz w:val="28"/>
          <w:szCs w:val="28"/>
        </w:rPr>
        <w:t>е</w:t>
      </w:r>
      <w:r w:rsidRPr="00C97320">
        <w:rPr>
          <w:rFonts w:ascii="Times New Roman" w:hAnsi="Times New Roman"/>
          <w:i/>
          <w:spacing w:val="1"/>
          <w:sz w:val="28"/>
          <w:szCs w:val="28"/>
        </w:rPr>
        <w:t>ские</w:t>
      </w:r>
      <w:r w:rsidRPr="00241CEA">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Табличны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величины (массивы)</w:t>
      </w:r>
      <w:r w:rsidRPr="001B2344">
        <w:rPr>
          <w:rFonts w:ascii="Times New Roman" w:hAnsi="Times New Roman"/>
          <w:sz w:val="28"/>
          <w:szCs w:val="28"/>
        </w:rPr>
        <w:t xml:space="preserve">.Одномерные массивы. </w:t>
      </w:r>
      <w:r w:rsidRPr="00241CEA">
        <w:rPr>
          <w:rFonts w:ascii="Times New Roman" w:hAnsi="Times New Roman"/>
          <w:sz w:val="28"/>
          <w:szCs w:val="28"/>
        </w:rPr>
        <w:t>Двумерные массивы.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Пример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зада</w:t>
      </w:r>
      <w:r w:rsidRPr="001B2344">
        <w:rPr>
          <w:rFonts w:ascii="Times New Roman" w:hAnsi="Times New Roman"/>
          <w:sz w:val="28"/>
          <w:szCs w:val="28"/>
        </w:rPr>
        <w:t>ч</w:t>
      </w:r>
      <w:r>
        <w:rPr>
          <w:rFonts w:ascii="Times New Roman" w:hAnsi="Times New Roman"/>
          <w:sz w:val="28"/>
          <w:szCs w:val="28"/>
        </w:rPr>
        <w:t xml:space="preserve"> </w:t>
      </w:r>
      <w:r w:rsidRPr="001B2344">
        <w:rPr>
          <w:rFonts w:ascii="Times New Roman" w:hAnsi="Times New Roman"/>
          <w:spacing w:val="1"/>
          <w:sz w:val="28"/>
          <w:szCs w:val="28"/>
        </w:rPr>
        <w:t>обработк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p>
    <w:p w:rsidR="00F46B16" w:rsidRPr="001B2344" w:rsidRDefault="00F46B16" w:rsidP="001B2344">
      <w:pPr>
        <w:pStyle w:val="a9"/>
        <w:numPr>
          <w:ilvl w:val="0"/>
          <w:numId w:val="98"/>
        </w:numPr>
        <w:tabs>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нахождени</w:t>
      </w:r>
      <w:r w:rsidRPr="001B2344">
        <w:rPr>
          <w:rFonts w:ascii="Times New Roman" w:hAnsi="Times New Roman"/>
          <w:sz w:val="28"/>
          <w:szCs w:val="28"/>
        </w:rPr>
        <w:t xml:space="preserve">е </w:t>
      </w:r>
      <w:r w:rsidRPr="001B2344">
        <w:rPr>
          <w:rFonts w:ascii="Times New Roman" w:hAnsi="Times New Roman"/>
          <w:spacing w:val="1"/>
          <w:sz w:val="28"/>
          <w:szCs w:val="28"/>
        </w:rPr>
        <w:t>минимальног</w:t>
      </w:r>
      <w:r w:rsidRPr="001B2344">
        <w:rPr>
          <w:rFonts w:ascii="Times New Roman" w:hAnsi="Times New Roman"/>
          <w:sz w:val="28"/>
          <w:szCs w:val="28"/>
        </w:rPr>
        <w:t xml:space="preserve">о и </w:t>
      </w:r>
      <w:r w:rsidRPr="001B2344">
        <w:rPr>
          <w:rFonts w:ascii="Times New Roman" w:hAnsi="Times New Roman"/>
          <w:spacing w:val="1"/>
          <w:sz w:val="28"/>
          <w:szCs w:val="28"/>
        </w:rPr>
        <w:t>максимальног</w:t>
      </w:r>
      <w:r w:rsidRPr="001B2344">
        <w:rPr>
          <w:rFonts w:ascii="Times New Roman" w:hAnsi="Times New Roman"/>
          <w:sz w:val="28"/>
          <w:szCs w:val="28"/>
        </w:rPr>
        <w:t xml:space="preserve">о </w:t>
      </w:r>
      <w:r w:rsidRPr="001B2344">
        <w:rPr>
          <w:rFonts w:ascii="Times New Roman" w:hAnsi="Times New Roman"/>
          <w:spacing w:val="1"/>
          <w:sz w:val="28"/>
          <w:szCs w:val="28"/>
        </w:rPr>
        <w:t>числ</w:t>
      </w:r>
      <w:r w:rsidRPr="001B2344">
        <w:rPr>
          <w:rFonts w:ascii="Times New Roman" w:hAnsi="Times New Roman"/>
          <w:sz w:val="28"/>
          <w:szCs w:val="28"/>
        </w:rPr>
        <w:t xml:space="preserve">а </w:t>
      </w:r>
      <w:r w:rsidRPr="001B2344">
        <w:rPr>
          <w:rFonts w:ascii="Times New Roman" w:hAnsi="Times New Roman"/>
          <w:spacing w:val="1"/>
          <w:sz w:val="28"/>
          <w:szCs w:val="28"/>
        </w:rPr>
        <w:t>и</w:t>
      </w:r>
      <w:r w:rsidRPr="001B2344">
        <w:rPr>
          <w:rFonts w:ascii="Times New Roman" w:hAnsi="Times New Roman"/>
          <w:sz w:val="28"/>
          <w:szCs w:val="28"/>
        </w:rPr>
        <w:t xml:space="preserve">з </w:t>
      </w:r>
      <w:r w:rsidRPr="001B2344">
        <w:rPr>
          <w:rFonts w:ascii="Times New Roman" w:hAnsi="Times New Roman"/>
          <w:spacing w:val="1"/>
          <w:w w:val="99"/>
          <w:sz w:val="28"/>
          <w:szCs w:val="28"/>
        </w:rPr>
        <w:t>двух</w:t>
      </w:r>
      <w:r w:rsidRPr="001B2344">
        <w:rPr>
          <w:rFonts w:ascii="Times New Roman" w:hAnsi="Times New Roman"/>
          <w:w w:val="99"/>
          <w:sz w:val="28"/>
          <w:szCs w:val="28"/>
        </w:rPr>
        <w:t>,</w:t>
      </w:r>
      <w:r w:rsidRPr="001B2344">
        <w:rPr>
          <w:rFonts w:ascii="Times New Roman" w:hAnsi="Times New Roman"/>
          <w:spacing w:val="1"/>
          <w:w w:val="99"/>
          <w:sz w:val="28"/>
          <w:szCs w:val="28"/>
        </w:rPr>
        <w:t>трех</w:t>
      </w:r>
      <w:r w:rsidRPr="001B2344">
        <w:rPr>
          <w:rFonts w:ascii="Times New Roman" w:hAnsi="Times New Roman"/>
          <w:w w:val="99"/>
          <w:sz w:val="28"/>
          <w:szCs w:val="28"/>
        </w:rPr>
        <w:t xml:space="preserve">, </w:t>
      </w:r>
      <w:r w:rsidRPr="001B2344">
        <w:rPr>
          <w:rFonts w:ascii="Times New Roman" w:hAnsi="Times New Roman"/>
          <w:spacing w:val="1"/>
          <w:sz w:val="28"/>
          <w:szCs w:val="28"/>
        </w:rPr>
        <w:t>четыре</w:t>
      </w:r>
      <w:r w:rsidRPr="001B2344">
        <w:rPr>
          <w:rFonts w:ascii="Times New Roman" w:hAnsi="Times New Roman"/>
          <w:sz w:val="28"/>
          <w:szCs w:val="28"/>
        </w:rPr>
        <w:t>х</w:t>
      </w:r>
      <w:r w:rsidRPr="001B2344">
        <w:rPr>
          <w:rFonts w:ascii="Times New Roman" w:hAnsi="Times New Roman"/>
          <w:spacing w:val="1"/>
          <w:sz w:val="28"/>
          <w:szCs w:val="28"/>
        </w:rPr>
        <w:t>данны</w:t>
      </w:r>
      <w:r w:rsidRPr="001B2344">
        <w:rPr>
          <w:rFonts w:ascii="Times New Roman" w:hAnsi="Times New Roman"/>
          <w:sz w:val="28"/>
          <w:szCs w:val="28"/>
        </w:rPr>
        <w:t>х</w:t>
      </w:r>
      <w:r w:rsidRPr="001B2344">
        <w:rPr>
          <w:rFonts w:ascii="Times New Roman" w:hAnsi="Times New Roman"/>
          <w:spacing w:val="1"/>
          <w:w w:val="99"/>
          <w:sz w:val="28"/>
          <w:szCs w:val="28"/>
        </w:rPr>
        <w:t>чисел</w:t>
      </w:r>
      <w:r w:rsidRPr="001B2344">
        <w:rPr>
          <w:rFonts w:ascii="Times New Roman" w:hAnsi="Times New Roman"/>
          <w:w w:val="99"/>
          <w:sz w:val="28"/>
          <w:szCs w:val="28"/>
        </w:rPr>
        <w:t>;</w:t>
      </w:r>
    </w:p>
    <w:p w:rsidR="00F46B16" w:rsidRPr="001B2344" w:rsidRDefault="00F46B16" w:rsidP="001B2344">
      <w:pPr>
        <w:pStyle w:val="a9"/>
        <w:numPr>
          <w:ilvl w:val="0"/>
          <w:numId w:val="98"/>
        </w:numPr>
        <w:tabs>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нахождени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все</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корне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заданно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pacing w:val="1"/>
          <w:sz w:val="28"/>
          <w:szCs w:val="28"/>
        </w:rPr>
        <w:t>квадратног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уравнения</w:t>
      </w:r>
      <w:r w:rsidRPr="001B2344">
        <w:rPr>
          <w:rFonts w:ascii="Times New Roman" w:hAnsi="Times New Roman"/>
          <w:sz w:val="28"/>
          <w:szCs w:val="28"/>
        </w:rPr>
        <w:t>;</w:t>
      </w:r>
    </w:p>
    <w:p w:rsidR="00F46B16" w:rsidRPr="001B2344" w:rsidRDefault="00F46B16" w:rsidP="001B2344">
      <w:pPr>
        <w:pStyle w:val="a9"/>
        <w:numPr>
          <w:ilvl w:val="0"/>
          <w:numId w:val="98"/>
        </w:numPr>
        <w:tabs>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заполнени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числовог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массив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соответстви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формуло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ил</w:t>
      </w:r>
      <w:r w:rsidRPr="001B2344">
        <w:rPr>
          <w:rFonts w:ascii="Times New Roman" w:hAnsi="Times New Roman"/>
          <w:sz w:val="28"/>
          <w:szCs w:val="28"/>
        </w:rPr>
        <w:t xml:space="preserve">и </w:t>
      </w:r>
      <w:r w:rsidRPr="001B2344">
        <w:rPr>
          <w:rFonts w:ascii="Times New Roman" w:hAnsi="Times New Roman"/>
          <w:spacing w:val="1"/>
          <w:sz w:val="28"/>
          <w:szCs w:val="28"/>
        </w:rPr>
        <w:t>путем</w:t>
      </w:r>
      <w:r>
        <w:rPr>
          <w:rFonts w:ascii="Times New Roman" w:hAnsi="Times New Roman"/>
          <w:spacing w:val="1"/>
          <w:sz w:val="28"/>
          <w:szCs w:val="28"/>
        </w:rPr>
        <w:t xml:space="preserve"> </w:t>
      </w:r>
      <w:r w:rsidRPr="001B2344">
        <w:rPr>
          <w:rFonts w:ascii="Times New Roman" w:hAnsi="Times New Roman"/>
          <w:spacing w:val="1"/>
          <w:sz w:val="28"/>
          <w:szCs w:val="28"/>
        </w:rPr>
        <w:t>ввод</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чисел</w:t>
      </w:r>
      <w:r w:rsidRPr="001B2344">
        <w:rPr>
          <w:rFonts w:ascii="Times New Roman" w:hAnsi="Times New Roman"/>
          <w:sz w:val="28"/>
          <w:szCs w:val="28"/>
        </w:rPr>
        <w:t>;</w:t>
      </w:r>
    </w:p>
    <w:p w:rsidR="00F46B16" w:rsidRPr="001B2344" w:rsidRDefault="00F46B16" w:rsidP="001B2344">
      <w:pPr>
        <w:pStyle w:val="a9"/>
        <w:numPr>
          <w:ilvl w:val="0"/>
          <w:numId w:val="98"/>
        </w:numPr>
        <w:tabs>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нахождени</w:t>
      </w:r>
      <w:r w:rsidRPr="001B2344">
        <w:rPr>
          <w:rFonts w:ascii="Times New Roman" w:hAnsi="Times New Roman"/>
          <w:sz w:val="28"/>
          <w:szCs w:val="28"/>
        </w:rPr>
        <w:t xml:space="preserve">е </w:t>
      </w:r>
      <w:r w:rsidRPr="001B2344">
        <w:rPr>
          <w:rFonts w:ascii="Times New Roman" w:hAnsi="Times New Roman"/>
          <w:spacing w:val="1"/>
          <w:sz w:val="28"/>
          <w:szCs w:val="28"/>
        </w:rPr>
        <w:t>сумм</w:t>
      </w:r>
      <w:r w:rsidRPr="001B2344">
        <w:rPr>
          <w:rFonts w:ascii="Times New Roman" w:hAnsi="Times New Roman"/>
          <w:sz w:val="28"/>
          <w:szCs w:val="28"/>
        </w:rPr>
        <w:t xml:space="preserve">ы </w:t>
      </w:r>
      <w:r w:rsidRPr="001B2344">
        <w:rPr>
          <w:rFonts w:ascii="Times New Roman" w:hAnsi="Times New Roman"/>
          <w:spacing w:val="1"/>
          <w:sz w:val="28"/>
          <w:szCs w:val="28"/>
        </w:rPr>
        <w:t>элементо</w:t>
      </w:r>
      <w:r w:rsidRPr="001B2344">
        <w:rPr>
          <w:rFonts w:ascii="Times New Roman" w:hAnsi="Times New Roman"/>
          <w:sz w:val="28"/>
          <w:szCs w:val="28"/>
        </w:rPr>
        <w:t xml:space="preserve">в </w:t>
      </w:r>
      <w:r w:rsidRPr="001B2344">
        <w:rPr>
          <w:rFonts w:ascii="Times New Roman" w:hAnsi="Times New Roman"/>
          <w:spacing w:val="1"/>
          <w:sz w:val="28"/>
          <w:szCs w:val="28"/>
        </w:rPr>
        <w:t>данно</w:t>
      </w:r>
      <w:r w:rsidRPr="001B2344">
        <w:rPr>
          <w:rFonts w:ascii="Times New Roman" w:hAnsi="Times New Roman"/>
          <w:sz w:val="28"/>
          <w:szCs w:val="28"/>
        </w:rPr>
        <w:t xml:space="preserve">й </w:t>
      </w:r>
      <w:r w:rsidRPr="001B2344">
        <w:rPr>
          <w:rFonts w:ascii="Times New Roman" w:hAnsi="Times New Roman"/>
          <w:spacing w:val="1"/>
          <w:sz w:val="28"/>
          <w:szCs w:val="28"/>
        </w:rPr>
        <w:t>конечно</w:t>
      </w:r>
      <w:r w:rsidRPr="001B2344">
        <w:rPr>
          <w:rFonts w:ascii="Times New Roman" w:hAnsi="Times New Roman"/>
          <w:sz w:val="28"/>
          <w:szCs w:val="28"/>
        </w:rPr>
        <w:t xml:space="preserve">й </w:t>
      </w:r>
      <w:r w:rsidRPr="001B2344">
        <w:rPr>
          <w:rFonts w:ascii="Times New Roman" w:hAnsi="Times New Roman"/>
          <w:spacing w:val="1"/>
          <w:sz w:val="28"/>
          <w:szCs w:val="28"/>
        </w:rPr>
        <w:t>числовой последовательност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ил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массива</w:t>
      </w:r>
      <w:r w:rsidRPr="001B2344">
        <w:rPr>
          <w:rFonts w:ascii="Times New Roman" w:hAnsi="Times New Roman"/>
          <w:sz w:val="28"/>
          <w:szCs w:val="28"/>
        </w:rPr>
        <w:t>;</w:t>
      </w:r>
    </w:p>
    <w:p w:rsidR="00F46B16" w:rsidRPr="001B2344" w:rsidRDefault="00F46B16" w:rsidP="001B2344">
      <w:pPr>
        <w:pStyle w:val="a9"/>
        <w:numPr>
          <w:ilvl w:val="0"/>
          <w:numId w:val="98"/>
        </w:numPr>
        <w:tabs>
          <w:tab w:val="left" w:pos="993"/>
        </w:tabs>
        <w:ind w:left="0" w:firstLine="709"/>
        <w:jc w:val="both"/>
        <w:rPr>
          <w:rFonts w:ascii="Times New Roman" w:hAnsi="Times New Roman"/>
          <w:sz w:val="28"/>
          <w:szCs w:val="28"/>
        </w:rPr>
      </w:pPr>
      <w:r w:rsidRPr="001B2344">
        <w:rPr>
          <w:rFonts w:ascii="Times New Roman" w:hAnsi="Times New Roman"/>
          <w:spacing w:val="1"/>
          <w:sz w:val="28"/>
          <w:szCs w:val="28"/>
        </w:rPr>
        <w:t>нахождени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минимальног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(максимального</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элемент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массива</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Знакомств</w:t>
      </w:r>
      <w:r w:rsidRPr="00C97320">
        <w:rPr>
          <w:rFonts w:ascii="Times New Roman" w:hAnsi="Times New Roman"/>
          <w:i/>
          <w:sz w:val="28"/>
          <w:szCs w:val="28"/>
        </w:rPr>
        <w:t xml:space="preserve">о с </w:t>
      </w:r>
      <w:r w:rsidRPr="00C97320">
        <w:rPr>
          <w:rFonts w:ascii="Times New Roman" w:hAnsi="Times New Roman"/>
          <w:i/>
          <w:spacing w:val="1"/>
          <w:sz w:val="28"/>
          <w:szCs w:val="28"/>
        </w:rPr>
        <w:t>алгоритмам</w:t>
      </w:r>
      <w:r w:rsidRPr="00C97320">
        <w:rPr>
          <w:rFonts w:ascii="Times New Roman" w:hAnsi="Times New Roman"/>
          <w:i/>
          <w:sz w:val="28"/>
          <w:szCs w:val="28"/>
        </w:rPr>
        <w:t>и</w:t>
      </w:r>
      <w:r w:rsidRPr="00C97320">
        <w:rPr>
          <w:rFonts w:ascii="Times New Roman" w:hAnsi="Times New Roman"/>
          <w:i/>
          <w:spacing w:val="1"/>
          <w:sz w:val="28"/>
          <w:szCs w:val="28"/>
        </w:rPr>
        <w:t xml:space="preserve"> решени</w:t>
      </w:r>
      <w:r w:rsidRPr="00C97320">
        <w:rPr>
          <w:rFonts w:ascii="Times New Roman" w:hAnsi="Times New Roman"/>
          <w:i/>
          <w:sz w:val="28"/>
          <w:szCs w:val="28"/>
        </w:rPr>
        <w:t xml:space="preserve">я </w:t>
      </w:r>
      <w:r w:rsidRPr="00C97320">
        <w:rPr>
          <w:rFonts w:ascii="Times New Roman" w:hAnsi="Times New Roman"/>
          <w:i/>
          <w:spacing w:val="1"/>
          <w:sz w:val="28"/>
          <w:szCs w:val="28"/>
        </w:rPr>
        <w:t>эти</w:t>
      </w:r>
      <w:r w:rsidRPr="00C97320">
        <w:rPr>
          <w:rFonts w:ascii="Times New Roman" w:hAnsi="Times New Roman"/>
          <w:i/>
          <w:sz w:val="28"/>
          <w:szCs w:val="28"/>
        </w:rPr>
        <w:t xml:space="preserve">х </w:t>
      </w:r>
      <w:r w:rsidRPr="00C97320">
        <w:rPr>
          <w:rFonts w:ascii="Times New Roman" w:hAnsi="Times New Roman"/>
          <w:i/>
          <w:spacing w:val="1"/>
          <w:sz w:val="28"/>
          <w:szCs w:val="28"/>
        </w:rPr>
        <w:t>задач</w:t>
      </w:r>
      <w:r w:rsidRPr="00C97320">
        <w:rPr>
          <w:rFonts w:ascii="Times New Roman" w:hAnsi="Times New Roman"/>
          <w:i/>
          <w:sz w:val="28"/>
          <w:szCs w:val="28"/>
        </w:rPr>
        <w:t xml:space="preserve">. </w:t>
      </w:r>
      <w:r w:rsidRPr="00C97320">
        <w:rPr>
          <w:rFonts w:ascii="Times New Roman" w:hAnsi="Times New Roman"/>
          <w:i/>
          <w:spacing w:val="1"/>
          <w:sz w:val="28"/>
          <w:szCs w:val="28"/>
        </w:rPr>
        <w:t>Реализаци</w:t>
      </w:r>
      <w:r w:rsidRPr="00C97320">
        <w:rPr>
          <w:rFonts w:ascii="Times New Roman" w:hAnsi="Times New Roman"/>
          <w:i/>
          <w:sz w:val="28"/>
          <w:szCs w:val="28"/>
        </w:rPr>
        <w:t xml:space="preserve">и </w:t>
      </w:r>
      <w:r w:rsidRPr="00C97320">
        <w:rPr>
          <w:rFonts w:ascii="Times New Roman" w:hAnsi="Times New Roman"/>
          <w:i/>
          <w:spacing w:val="1"/>
          <w:sz w:val="28"/>
          <w:szCs w:val="28"/>
        </w:rPr>
        <w:t>эти</w:t>
      </w:r>
      <w:r w:rsidRPr="00C97320">
        <w:rPr>
          <w:rFonts w:ascii="Times New Roman" w:hAnsi="Times New Roman"/>
          <w:i/>
          <w:sz w:val="28"/>
          <w:szCs w:val="28"/>
        </w:rPr>
        <w:t xml:space="preserve">х </w:t>
      </w:r>
      <w:r w:rsidRPr="00C97320">
        <w:rPr>
          <w:rFonts w:ascii="Times New Roman" w:hAnsi="Times New Roman"/>
          <w:i/>
          <w:spacing w:val="1"/>
          <w:sz w:val="28"/>
          <w:szCs w:val="28"/>
        </w:rPr>
        <w:t xml:space="preserve">алгоритмов </w:t>
      </w:r>
      <w:r w:rsidRPr="00C97320">
        <w:rPr>
          <w:rFonts w:ascii="Times New Roman" w:hAnsi="Times New Roman"/>
          <w:i/>
          <w:sz w:val="28"/>
          <w:szCs w:val="28"/>
        </w:rPr>
        <w:t xml:space="preserve">выбранной </w:t>
      </w:r>
      <w:r w:rsidRPr="00C97320">
        <w:rPr>
          <w:rFonts w:ascii="Times New Roman" w:hAnsi="Times New Roman"/>
          <w:i/>
          <w:spacing w:val="1"/>
          <w:sz w:val="28"/>
          <w:szCs w:val="28"/>
        </w:rPr>
        <w:t>сред</w:t>
      </w:r>
      <w:r w:rsidRPr="00C97320">
        <w:rPr>
          <w:rFonts w:ascii="Times New Roman" w:hAnsi="Times New Roman"/>
          <w:i/>
          <w:sz w:val="28"/>
          <w:szCs w:val="28"/>
        </w:rPr>
        <w:t xml:space="preserve">е </w:t>
      </w:r>
      <w:r w:rsidRPr="00C97320">
        <w:rPr>
          <w:rFonts w:ascii="Times New Roman" w:hAnsi="Times New Roman"/>
          <w:i/>
          <w:spacing w:val="1"/>
          <w:sz w:val="28"/>
          <w:szCs w:val="28"/>
        </w:rPr>
        <w:t>прогр</w:t>
      </w:r>
      <w:r w:rsidRPr="00C97320">
        <w:rPr>
          <w:rFonts w:ascii="Times New Roman" w:hAnsi="Times New Roman"/>
          <w:i/>
          <w:sz w:val="28"/>
          <w:szCs w:val="28"/>
        </w:rPr>
        <w:t>а</w:t>
      </w:r>
      <w:r w:rsidRPr="00C97320">
        <w:rPr>
          <w:rFonts w:ascii="Times New Roman" w:hAnsi="Times New Roman"/>
          <w:i/>
          <w:spacing w:val="1"/>
          <w:sz w:val="28"/>
          <w:szCs w:val="28"/>
        </w:rPr>
        <w:t>ммиров</w:t>
      </w:r>
      <w:r w:rsidRPr="00C97320">
        <w:rPr>
          <w:rFonts w:ascii="Times New Roman" w:hAnsi="Times New Roman"/>
          <w:i/>
          <w:sz w:val="28"/>
          <w:szCs w:val="28"/>
        </w:rPr>
        <w:t>а</w:t>
      </w:r>
      <w:r w:rsidRPr="00C97320">
        <w:rPr>
          <w:rFonts w:ascii="Times New Roman" w:hAnsi="Times New Roman"/>
          <w:i/>
          <w:spacing w:val="1"/>
          <w:sz w:val="28"/>
          <w:szCs w:val="28"/>
        </w:rPr>
        <w:t>ния</w:t>
      </w:r>
      <w:r w:rsidRPr="00C97320">
        <w:rPr>
          <w:rFonts w:ascii="Times New Roman" w:hAnsi="Times New Roman"/>
          <w:i/>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Составлени</w:t>
      </w:r>
      <w:r w:rsidRPr="00C97320">
        <w:rPr>
          <w:rFonts w:ascii="Times New Roman" w:hAnsi="Times New Roman"/>
          <w:i/>
          <w:sz w:val="28"/>
          <w:szCs w:val="28"/>
        </w:rPr>
        <w:t xml:space="preserve">е </w:t>
      </w:r>
      <w:r w:rsidRPr="00C97320">
        <w:rPr>
          <w:rFonts w:ascii="Times New Roman" w:hAnsi="Times New Roman"/>
          <w:i/>
          <w:spacing w:val="1"/>
          <w:sz w:val="28"/>
          <w:szCs w:val="28"/>
        </w:rPr>
        <w:t>алгоритмо</w:t>
      </w:r>
      <w:r w:rsidRPr="00C97320">
        <w:rPr>
          <w:rFonts w:ascii="Times New Roman" w:hAnsi="Times New Roman"/>
          <w:i/>
          <w:sz w:val="28"/>
          <w:szCs w:val="28"/>
        </w:rPr>
        <w:t xml:space="preserve">в и </w:t>
      </w:r>
      <w:r w:rsidRPr="00C97320">
        <w:rPr>
          <w:rFonts w:ascii="Times New Roman" w:hAnsi="Times New Roman"/>
          <w:i/>
          <w:spacing w:val="1"/>
          <w:sz w:val="28"/>
          <w:szCs w:val="28"/>
        </w:rPr>
        <w:t>програм</w:t>
      </w:r>
      <w:r w:rsidRPr="00C97320">
        <w:rPr>
          <w:rFonts w:ascii="Times New Roman" w:hAnsi="Times New Roman"/>
          <w:i/>
          <w:sz w:val="28"/>
          <w:szCs w:val="28"/>
        </w:rPr>
        <w:t xml:space="preserve">м </w:t>
      </w:r>
      <w:r w:rsidRPr="00C97320">
        <w:rPr>
          <w:rFonts w:ascii="Times New Roman" w:hAnsi="Times New Roman"/>
          <w:i/>
          <w:spacing w:val="1"/>
          <w:sz w:val="28"/>
          <w:szCs w:val="28"/>
        </w:rPr>
        <w:t>п</w:t>
      </w:r>
      <w:r w:rsidRPr="00C97320">
        <w:rPr>
          <w:rFonts w:ascii="Times New Roman" w:hAnsi="Times New Roman"/>
          <w:i/>
          <w:sz w:val="28"/>
          <w:szCs w:val="28"/>
        </w:rPr>
        <w:t xml:space="preserve">о </w:t>
      </w:r>
      <w:r w:rsidRPr="00C97320">
        <w:rPr>
          <w:rFonts w:ascii="Times New Roman" w:hAnsi="Times New Roman"/>
          <w:i/>
          <w:spacing w:val="1"/>
          <w:sz w:val="28"/>
          <w:szCs w:val="28"/>
        </w:rPr>
        <w:t>управлени</w:t>
      </w:r>
      <w:r w:rsidRPr="00C97320">
        <w:rPr>
          <w:rFonts w:ascii="Times New Roman" w:hAnsi="Times New Roman"/>
          <w:i/>
          <w:sz w:val="28"/>
          <w:szCs w:val="28"/>
        </w:rPr>
        <w:t xml:space="preserve">ю </w:t>
      </w:r>
      <w:r w:rsidRPr="00C97320">
        <w:rPr>
          <w:rFonts w:ascii="Times New Roman" w:hAnsi="Times New Roman"/>
          <w:i/>
          <w:spacing w:val="1"/>
          <w:sz w:val="28"/>
          <w:szCs w:val="28"/>
        </w:rPr>
        <w:t>исполни</w:t>
      </w:r>
      <w:r w:rsidRPr="00C97320">
        <w:rPr>
          <w:rFonts w:ascii="Times New Roman" w:hAnsi="Times New Roman"/>
          <w:i/>
          <w:sz w:val="28"/>
          <w:szCs w:val="28"/>
        </w:rPr>
        <w:t>т</w:t>
      </w:r>
      <w:r w:rsidRPr="00C97320">
        <w:rPr>
          <w:rFonts w:ascii="Times New Roman" w:hAnsi="Times New Roman"/>
          <w:i/>
          <w:spacing w:val="1"/>
          <w:sz w:val="28"/>
          <w:szCs w:val="28"/>
        </w:rPr>
        <w:t>елями Робот, Черепашка, Чертежник и др.</w:t>
      </w:r>
    </w:p>
    <w:p w:rsidR="00F46B16" w:rsidRPr="00241CEA" w:rsidRDefault="00F46B16" w:rsidP="001B2344">
      <w:pPr>
        <w:spacing w:after="0" w:line="240" w:lineRule="auto"/>
        <w:ind w:firstLine="709"/>
        <w:jc w:val="both"/>
        <w:rPr>
          <w:rFonts w:ascii="Times New Roman" w:hAnsi="Times New Roman"/>
          <w:sz w:val="28"/>
          <w:szCs w:val="28"/>
        </w:rPr>
      </w:pPr>
      <w:r w:rsidRPr="00241CEA">
        <w:rPr>
          <w:rFonts w:ascii="Times New Roman" w:hAnsi="Times New Roman"/>
          <w:spacing w:val="1"/>
          <w:sz w:val="28"/>
          <w:szCs w:val="28"/>
        </w:rPr>
        <w:t>Знакомств</w:t>
      </w:r>
      <w:r w:rsidRPr="00241CEA">
        <w:rPr>
          <w:rFonts w:ascii="Times New Roman" w:hAnsi="Times New Roman"/>
          <w:sz w:val="28"/>
          <w:szCs w:val="28"/>
        </w:rPr>
        <w:t>о</w:t>
      </w:r>
      <w:r>
        <w:rPr>
          <w:rFonts w:ascii="Times New Roman" w:hAnsi="Times New Roman"/>
          <w:sz w:val="28"/>
          <w:szCs w:val="28"/>
        </w:rPr>
        <w:t xml:space="preserve"> </w:t>
      </w:r>
      <w:r w:rsidRPr="00241CEA">
        <w:rPr>
          <w:rFonts w:ascii="Times New Roman" w:hAnsi="Times New Roman"/>
          <w:sz w:val="28"/>
          <w:szCs w:val="28"/>
        </w:rPr>
        <w:t xml:space="preserve">с </w:t>
      </w:r>
      <w:r w:rsidRPr="00241CEA">
        <w:rPr>
          <w:rFonts w:ascii="Times New Roman" w:hAnsi="Times New Roman"/>
          <w:spacing w:val="1"/>
          <w:sz w:val="28"/>
          <w:szCs w:val="28"/>
        </w:rPr>
        <w:t>постановкам</w:t>
      </w:r>
      <w:r w:rsidRPr="00241CEA">
        <w:rPr>
          <w:rFonts w:ascii="Times New Roman" w:hAnsi="Times New Roman"/>
          <w:sz w:val="28"/>
          <w:szCs w:val="28"/>
        </w:rPr>
        <w:t>и</w:t>
      </w:r>
      <w:r>
        <w:rPr>
          <w:rFonts w:ascii="Times New Roman" w:hAnsi="Times New Roman"/>
          <w:sz w:val="28"/>
          <w:szCs w:val="28"/>
        </w:rPr>
        <w:t xml:space="preserve"> </w:t>
      </w:r>
      <w:r w:rsidRPr="00241CEA">
        <w:rPr>
          <w:rFonts w:ascii="Times New Roman" w:hAnsi="Times New Roman"/>
          <w:spacing w:val="1"/>
          <w:sz w:val="28"/>
          <w:szCs w:val="28"/>
        </w:rPr>
        <w:t>боле</w:t>
      </w:r>
      <w:r w:rsidRPr="00241CEA">
        <w:rPr>
          <w:rFonts w:ascii="Times New Roman" w:hAnsi="Times New Roman"/>
          <w:sz w:val="28"/>
          <w:szCs w:val="28"/>
        </w:rPr>
        <w:t>е</w:t>
      </w:r>
      <w:r>
        <w:rPr>
          <w:rFonts w:ascii="Times New Roman" w:hAnsi="Times New Roman"/>
          <w:sz w:val="28"/>
          <w:szCs w:val="28"/>
        </w:rPr>
        <w:t xml:space="preserve"> </w:t>
      </w:r>
      <w:r w:rsidRPr="00241CEA">
        <w:rPr>
          <w:rFonts w:ascii="Times New Roman" w:hAnsi="Times New Roman"/>
          <w:spacing w:val="1"/>
          <w:sz w:val="28"/>
          <w:szCs w:val="28"/>
        </w:rPr>
        <w:t>сло</w:t>
      </w:r>
      <w:r w:rsidRPr="00241CEA">
        <w:rPr>
          <w:rFonts w:ascii="Times New Roman" w:hAnsi="Times New Roman"/>
          <w:spacing w:val="2"/>
          <w:sz w:val="28"/>
          <w:szCs w:val="28"/>
        </w:rPr>
        <w:t>ж</w:t>
      </w:r>
      <w:r w:rsidRPr="00241CEA">
        <w:rPr>
          <w:rFonts w:ascii="Times New Roman" w:hAnsi="Times New Roman"/>
          <w:spacing w:val="1"/>
          <w:sz w:val="28"/>
          <w:szCs w:val="28"/>
        </w:rPr>
        <w:t>ны</w:t>
      </w:r>
      <w:r w:rsidRPr="00241CEA">
        <w:rPr>
          <w:rFonts w:ascii="Times New Roman" w:hAnsi="Times New Roman"/>
          <w:sz w:val="28"/>
          <w:szCs w:val="28"/>
        </w:rPr>
        <w:t>х</w:t>
      </w:r>
      <w:r>
        <w:rPr>
          <w:rFonts w:ascii="Times New Roman" w:hAnsi="Times New Roman"/>
          <w:sz w:val="28"/>
          <w:szCs w:val="28"/>
        </w:rPr>
        <w:t xml:space="preserve"> </w:t>
      </w:r>
      <w:r w:rsidRPr="00241CEA">
        <w:rPr>
          <w:rFonts w:ascii="Times New Roman" w:hAnsi="Times New Roman"/>
          <w:spacing w:val="1"/>
          <w:sz w:val="28"/>
          <w:szCs w:val="28"/>
        </w:rPr>
        <w:t>зада</w:t>
      </w:r>
      <w:r w:rsidRPr="00241CEA">
        <w:rPr>
          <w:rFonts w:ascii="Times New Roman" w:hAnsi="Times New Roman"/>
          <w:sz w:val="28"/>
          <w:szCs w:val="28"/>
        </w:rPr>
        <w:t>ч</w:t>
      </w:r>
      <w:r>
        <w:rPr>
          <w:rFonts w:ascii="Times New Roman" w:hAnsi="Times New Roman"/>
          <w:sz w:val="28"/>
          <w:szCs w:val="28"/>
        </w:rPr>
        <w:t xml:space="preserve"> </w:t>
      </w:r>
      <w:r w:rsidRPr="00241CEA">
        <w:rPr>
          <w:rFonts w:ascii="Times New Roman" w:hAnsi="Times New Roman"/>
          <w:spacing w:val="1"/>
          <w:sz w:val="28"/>
          <w:szCs w:val="28"/>
        </w:rPr>
        <w:t>обработк</w:t>
      </w:r>
      <w:r w:rsidRPr="00241CEA">
        <w:rPr>
          <w:rFonts w:ascii="Times New Roman" w:hAnsi="Times New Roman"/>
          <w:sz w:val="28"/>
          <w:szCs w:val="28"/>
        </w:rPr>
        <w:t>и</w:t>
      </w:r>
      <w:r>
        <w:rPr>
          <w:rFonts w:ascii="Times New Roman" w:hAnsi="Times New Roman"/>
          <w:sz w:val="28"/>
          <w:szCs w:val="28"/>
        </w:rPr>
        <w:t xml:space="preserve"> </w:t>
      </w:r>
      <w:r w:rsidRPr="00241CEA">
        <w:rPr>
          <w:rFonts w:ascii="Times New Roman" w:hAnsi="Times New Roman"/>
          <w:spacing w:val="1"/>
          <w:sz w:val="28"/>
          <w:szCs w:val="28"/>
        </w:rPr>
        <w:t>данны</w:t>
      </w:r>
      <w:r w:rsidRPr="00241CEA">
        <w:rPr>
          <w:rFonts w:ascii="Times New Roman" w:hAnsi="Times New Roman"/>
          <w:sz w:val="28"/>
          <w:szCs w:val="28"/>
        </w:rPr>
        <w:t>х</w:t>
      </w:r>
      <w:r>
        <w:rPr>
          <w:rFonts w:ascii="Times New Roman" w:hAnsi="Times New Roman"/>
          <w:sz w:val="28"/>
          <w:szCs w:val="28"/>
        </w:rPr>
        <w:t xml:space="preserve"> </w:t>
      </w:r>
      <w:r w:rsidRPr="00241CEA">
        <w:rPr>
          <w:rFonts w:ascii="Times New Roman" w:hAnsi="Times New Roman"/>
          <w:sz w:val="28"/>
          <w:szCs w:val="28"/>
        </w:rPr>
        <w:t xml:space="preserve">и </w:t>
      </w:r>
      <w:r w:rsidRPr="00241CEA">
        <w:rPr>
          <w:rFonts w:ascii="Times New Roman" w:hAnsi="Times New Roman"/>
          <w:spacing w:val="1"/>
          <w:sz w:val="28"/>
          <w:szCs w:val="28"/>
        </w:rPr>
        <w:t>ал</w:t>
      </w:r>
      <w:r w:rsidRPr="00241CEA">
        <w:rPr>
          <w:rFonts w:ascii="Times New Roman" w:hAnsi="Times New Roman"/>
          <w:sz w:val="28"/>
          <w:szCs w:val="28"/>
        </w:rPr>
        <w:t>г</w:t>
      </w:r>
      <w:r w:rsidRPr="00241CEA">
        <w:rPr>
          <w:rFonts w:ascii="Times New Roman" w:hAnsi="Times New Roman"/>
          <w:spacing w:val="1"/>
          <w:sz w:val="28"/>
          <w:szCs w:val="28"/>
        </w:rPr>
        <w:t>оритмам</w:t>
      </w:r>
      <w:r w:rsidRPr="00241CEA">
        <w:rPr>
          <w:rFonts w:ascii="Times New Roman" w:hAnsi="Times New Roman"/>
          <w:sz w:val="28"/>
          <w:szCs w:val="28"/>
        </w:rPr>
        <w:t xml:space="preserve">и </w:t>
      </w:r>
      <w:r w:rsidRPr="00241CEA">
        <w:rPr>
          <w:rFonts w:ascii="Times New Roman" w:hAnsi="Times New Roman"/>
          <w:spacing w:val="1"/>
          <w:sz w:val="28"/>
          <w:szCs w:val="28"/>
        </w:rPr>
        <w:t>и</w:t>
      </w:r>
      <w:r w:rsidRPr="00241CEA">
        <w:rPr>
          <w:rFonts w:ascii="Times New Roman" w:hAnsi="Times New Roman"/>
          <w:sz w:val="28"/>
          <w:szCs w:val="28"/>
        </w:rPr>
        <w:t>х</w:t>
      </w:r>
      <w:r>
        <w:rPr>
          <w:rFonts w:ascii="Times New Roman" w:hAnsi="Times New Roman"/>
          <w:sz w:val="28"/>
          <w:szCs w:val="28"/>
        </w:rPr>
        <w:t xml:space="preserve"> </w:t>
      </w:r>
      <w:r w:rsidRPr="00241CEA">
        <w:rPr>
          <w:rFonts w:ascii="Times New Roman" w:hAnsi="Times New Roman"/>
          <w:spacing w:val="1"/>
          <w:sz w:val="28"/>
          <w:szCs w:val="28"/>
        </w:rPr>
        <w:t>решения</w:t>
      </w:r>
      <w:r w:rsidRPr="00241CEA">
        <w:rPr>
          <w:rFonts w:ascii="Times New Roman" w:hAnsi="Times New Roman"/>
          <w:sz w:val="28"/>
          <w:szCs w:val="28"/>
        </w:rPr>
        <w:t>:</w:t>
      </w:r>
      <w:r>
        <w:rPr>
          <w:rFonts w:ascii="Times New Roman" w:hAnsi="Times New Roman"/>
          <w:sz w:val="28"/>
          <w:szCs w:val="28"/>
        </w:rPr>
        <w:t xml:space="preserve"> </w:t>
      </w:r>
      <w:r w:rsidRPr="00241CEA">
        <w:rPr>
          <w:rFonts w:ascii="Times New Roman" w:hAnsi="Times New Roman"/>
          <w:spacing w:val="1"/>
          <w:sz w:val="28"/>
          <w:szCs w:val="28"/>
        </w:rPr>
        <w:t>сортировк</w:t>
      </w:r>
      <w:r w:rsidRPr="00241CEA">
        <w:rPr>
          <w:rFonts w:ascii="Times New Roman" w:hAnsi="Times New Roman"/>
          <w:sz w:val="28"/>
          <w:szCs w:val="28"/>
        </w:rPr>
        <w:t>а</w:t>
      </w:r>
      <w:r>
        <w:rPr>
          <w:rFonts w:ascii="Times New Roman" w:hAnsi="Times New Roman"/>
          <w:sz w:val="28"/>
          <w:szCs w:val="28"/>
        </w:rPr>
        <w:t xml:space="preserve"> </w:t>
      </w:r>
      <w:r w:rsidRPr="00241CEA">
        <w:rPr>
          <w:rFonts w:ascii="Times New Roman" w:hAnsi="Times New Roman"/>
          <w:spacing w:val="1"/>
          <w:sz w:val="28"/>
          <w:szCs w:val="28"/>
        </w:rPr>
        <w:t>массива</w:t>
      </w:r>
      <w:r w:rsidRPr="00241CEA">
        <w:rPr>
          <w:rFonts w:ascii="Times New Roman" w:hAnsi="Times New Roman"/>
          <w:sz w:val="28"/>
          <w:szCs w:val="28"/>
        </w:rPr>
        <w:t>,</w:t>
      </w:r>
      <w:r>
        <w:rPr>
          <w:rFonts w:ascii="Times New Roman" w:hAnsi="Times New Roman"/>
          <w:sz w:val="28"/>
          <w:szCs w:val="28"/>
        </w:rPr>
        <w:t xml:space="preserve"> </w:t>
      </w:r>
      <w:r w:rsidRPr="00241CEA">
        <w:rPr>
          <w:rFonts w:ascii="Times New Roman" w:hAnsi="Times New Roman"/>
          <w:spacing w:val="1"/>
          <w:sz w:val="28"/>
          <w:szCs w:val="28"/>
        </w:rPr>
        <w:t>выполнени</w:t>
      </w:r>
      <w:r w:rsidRPr="00241CEA">
        <w:rPr>
          <w:rFonts w:ascii="Times New Roman" w:hAnsi="Times New Roman"/>
          <w:sz w:val="28"/>
          <w:szCs w:val="28"/>
        </w:rPr>
        <w:t>е</w:t>
      </w:r>
      <w:r w:rsidRPr="00241CEA">
        <w:rPr>
          <w:rFonts w:ascii="Times New Roman" w:hAnsi="Times New Roman"/>
          <w:spacing w:val="1"/>
          <w:sz w:val="28"/>
          <w:szCs w:val="28"/>
        </w:rPr>
        <w:t xml:space="preserve"> поэлементны</w:t>
      </w:r>
      <w:r w:rsidRPr="00241CEA">
        <w:rPr>
          <w:rFonts w:ascii="Times New Roman" w:hAnsi="Times New Roman"/>
          <w:sz w:val="28"/>
          <w:szCs w:val="28"/>
        </w:rPr>
        <w:t xml:space="preserve">х </w:t>
      </w:r>
      <w:r w:rsidRPr="00241CEA">
        <w:rPr>
          <w:rFonts w:ascii="Times New Roman" w:hAnsi="Times New Roman"/>
          <w:spacing w:val="1"/>
          <w:sz w:val="28"/>
          <w:szCs w:val="28"/>
        </w:rPr>
        <w:t>операци</w:t>
      </w:r>
      <w:r w:rsidRPr="00241CEA">
        <w:rPr>
          <w:rFonts w:ascii="Times New Roman" w:hAnsi="Times New Roman"/>
          <w:sz w:val="28"/>
          <w:szCs w:val="28"/>
        </w:rPr>
        <w:t>й</w:t>
      </w:r>
      <w:r>
        <w:rPr>
          <w:rFonts w:ascii="Times New Roman" w:hAnsi="Times New Roman"/>
          <w:sz w:val="28"/>
          <w:szCs w:val="28"/>
        </w:rPr>
        <w:t xml:space="preserve"> </w:t>
      </w:r>
      <w:r w:rsidRPr="00241CEA">
        <w:rPr>
          <w:rFonts w:ascii="Times New Roman" w:hAnsi="Times New Roman"/>
          <w:sz w:val="28"/>
          <w:szCs w:val="28"/>
        </w:rPr>
        <w:t>с</w:t>
      </w:r>
      <w:r>
        <w:rPr>
          <w:rFonts w:ascii="Times New Roman" w:hAnsi="Times New Roman"/>
          <w:sz w:val="28"/>
          <w:szCs w:val="28"/>
        </w:rPr>
        <w:t xml:space="preserve"> </w:t>
      </w:r>
      <w:r w:rsidRPr="00241CEA">
        <w:rPr>
          <w:rFonts w:ascii="Times New Roman" w:hAnsi="Times New Roman"/>
          <w:spacing w:val="1"/>
          <w:sz w:val="28"/>
          <w:szCs w:val="28"/>
        </w:rPr>
        <w:t>массивами</w:t>
      </w:r>
      <w:r w:rsidRPr="00241CEA">
        <w:rPr>
          <w:rFonts w:ascii="Times New Roman" w:hAnsi="Times New Roman"/>
          <w:sz w:val="28"/>
          <w:szCs w:val="28"/>
        </w:rPr>
        <w:t>;</w:t>
      </w:r>
      <w:r>
        <w:rPr>
          <w:rFonts w:ascii="Times New Roman" w:hAnsi="Times New Roman"/>
          <w:sz w:val="28"/>
          <w:szCs w:val="28"/>
        </w:rPr>
        <w:t xml:space="preserve"> </w:t>
      </w:r>
      <w:r w:rsidRPr="00241CEA">
        <w:rPr>
          <w:rFonts w:ascii="Times New Roman" w:hAnsi="Times New Roman"/>
          <w:spacing w:val="1"/>
          <w:sz w:val="28"/>
          <w:szCs w:val="28"/>
        </w:rPr>
        <w:t>обработк</w:t>
      </w:r>
      <w:r w:rsidRPr="00241CEA">
        <w:rPr>
          <w:rFonts w:ascii="Times New Roman" w:hAnsi="Times New Roman"/>
          <w:sz w:val="28"/>
          <w:szCs w:val="28"/>
        </w:rPr>
        <w:t>а</w:t>
      </w:r>
      <w:r>
        <w:rPr>
          <w:rFonts w:ascii="Times New Roman" w:hAnsi="Times New Roman"/>
          <w:sz w:val="28"/>
          <w:szCs w:val="28"/>
        </w:rPr>
        <w:t xml:space="preserve"> </w:t>
      </w:r>
      <w:r w:rsidRPr="00241CEA">
        <w:rPr>
          <w:rFonts w:ascii="Times New Roman" w:hAnsi="Times New Roman"/>
          <w:spacing w:val="1"/>
          <w:sz w:val="28"/>
          <w:szCs w:val="28"/>
        </w:rPr>
        <w:t>целы</w:t>
      </w:r>
      <w:r w:rsidRPr="00241CEA">
        <w:rPr>
          <w:rFonts w:ascii="Times New Roman" w:hAnsi="Times New Roman"/>
          <w:sz w:val="28"/>
          <w:szCs w:val="28"/>
        </w:rPr>
        <w:t>х</w:t>
      </w:r>
      <w:r>
        <w:rPr>
          <w:rFonts w:ascii="Times New Roman" w:hAnsi="Times New Roman"/>
          <w:sz w:val="28"/>
          <w:szCs w:val="28"/>
        </w:rPr>
        <w:t xml:space="preserve"> </w:t>
      </w:r>
      <w:r w:rsidRPr="00241CEA">
        <w:rPr>
          <w:rFonts w:ascii="Times New Roman" w:hAnsi="Times New Roman"/>
          <w:spacing w:val="1"/>
          <w:sz w:val="28"/>
          <w:szCs w:val="28"/>
        </w:rPr>
        <w:t>чисел</w:t>
      </w:r>
      <w:r w:rsidRPr="00241CEA">
        <w:rPr>
          <w:rFonts w:ascii="Times New Roman" w:hAnsi="Times New Roman"/>
          <w:sz w:val="28"/>
          <w:szCs w:val="28"/>
        </w:rPr>
        <w:t>,</w:t>
      </w:r>
      <w:r>
        <w:rPr>
          <w:rFonts w:ascii="Times New Roman" w:hAnsi="Times New Roman"/>
          <w:sz w:val="28"/>
          <w:szCs w:val="28"/>
        </w:rPr>
        <w:t xml:space="preserve"> </w:t>
      </w:r>
      <w:r w:rsidRPr="00241CEA">
        <w:rPr>
          <w:rFonts w:ascii="Times New Roman" w:hAnsi="Times New Roman"/>
          <w:spacing w:val="1"/>
          <w:sz w:val="28"/>
          <w:szCs w:val="28"/>
        </w:rPr>
        <w:t>пр</w:t>
      </w:r>
      <w:r w:rsidRPr="00241CEA">
        <w:rPr>
          <w:rFonts w:ascii="Times New Roman" w:hAnsi="Times New Roman"/>
          <w:spacing w:val="2"/>
          <w:sz w:val="28"/>
          <w:szCs w:val="28"/>
        </w:rPr>
        <w:t>е</w:t>
      </w:r>
      <w:r w:rsidRPr="00241CEA">
        <w:rPr>
          <w:rFonts w:ascii="Times New Roman" w:hAnsi="Times New Roman"/>
          <w:spacing w:val="1"/>
          <w:sz w:val="28"/>
          <w:szCs w:val="28"/>
        </w:rPr>
        <w:t>дставленны</w:t>
      </w:r>
      <w:r w:rsidRPr="00241CEA">
        <w:rPr>
          <w:rFonts w:ascii="Times New Roman" w:hAnsi="Times New Roman"/>
          <w:sz w:val="28"/>
          <w:szCs w:val="28"/>
        </w:rPr>
        <w:t xml:space="preserve">х </w:t>
      </w:r>
      <w:r w:rsidRPr="00241CEA">
        <w:rPr>
          <w:rFonts w:ascii="Times New Roman" w:hAnsi="Times New Roman"/>
          <w:spacing w:val="1"/>
          <w:sz w:val="28"/>
          <w:szCs w:val="28"/>
        </w:rPr>
        <w:t>записям</w:t>
      </w:r>
      <w:r w:rsidRPr="00241CEA">
        <w:rPr>
          <w:rFonts w:ascii="Times New Roman" w:hAnsi="Times New Roman"/>
          <w:sz w:val="28"/>
          <w:szCs w:val="28"/>
        </w:rPr>
        <w:t>и</w:t>
      </w:r>
      <w:r>
        <w:rPr>
          <w:rFonts w:ascii="Times New Roman" w:hAnsi="Times New Roman"/>
          <w:sz w:val="28"/>
          <w:szCs w:val="28"/>
        </w:rPr>
        <w:t xml:space="preserve"> </w:t>
      </w:r>
      <w:r w:rsidRPr="00241CEA">
        <w:rPr>
          <w:rFonts w:ascii="Times New Roman" w:hAnsi="Times New Roman"/>
          <w:sz w:val="28"/>
          <w:szCs w:val="28"/>
        </w:rPr>
        <w:t xml:space="preserve">в </w:t>
      </w:r>
      <w:r w:rsidRPr="00241CEA">
        <w:rPr>
          <w:rFonts w:ascii="Times New Roman" w:hAnsi="Times New Roman"/>
          <w:spacing w:val="1"/>
          <w:sz w:val="28"/>
          <w:szCs w:val="28"/>
        </w:rPr>
        <w:t>десятично</w:t>
      </w:r>
      <w:r w:rsidRPr="00241CEA">
        <w:rPr>
          <w:rFonts w:ascii="Times New Roman" w:hAnsi="Times New Roman"/>
          <w:sz w:val="28"/>
          <w:szCs w:val="28"/>
        </w:rPr>
        <w:t>й</w:t>
      </w:r>
      <w:r>
        <w:rPr>
          <w:rFonts w:ascii="Times New Roman" w:hAnsi="Times New Roman"/>
          <w:sz w:val="28"/>
          <w:szCs w:val="28"/>
        </w:rPr>
        <w:t xml:space="preserve"> </w:t>
      </w:r>
      <w:r w:rsidRPr="00241CEA">
        <w:rPr>
          <w:rFonts w:ascii="Times New Roman" w:hAnsi="Times New Roman"/>
          <w:sz w:val="28"/>
          <w:szCs w:val="28"/>
        </w:rPr>
        <w:t>и</w:t>
      </w:r>
      <w:r>
        <w:rPr>
          <w:rFonts w:ascii="Times New Roman" w:hAnsi="Times New Roman"/>
          <w:sz w:val="28"/>
          <w:szCs w:val="28"/>
        </w:rPr>
        <w:t xml:space="preserve"> </w:t>
      </w:r>
      <w:r w:rsidRPr="00241CEA">
        <w:rPr>
          <w:rFonts w:ascii="Times New Roman" w:hAnsi="Times New Roman"/>
          <w:spacing w:val="1"/>
          <w:sz w:val="28"/>
          <w:szCs w:val="28"/>
        </w:rPr>
        <w:t>двоично</w:t>
      </w:r>
      <w:r w:rsidRPr="00241CEA">
        <w:rPr>
          <w:rFonts w:ascii="Times New Roman" w:hAnsi="Times New Roman"/>
          <w:sz w:val="28"/>
          <w:szCs w:val="28"/>
        </w:rPr>
        <w:t>й</w:t>
      </w:r>
      <w:r>
        <w:rPr>
          <w:rFonts w:ascii="Times New Roman" w:hAnsi="Times New Roman"/>
          <w:sz w:val="28"/>
          <w:szCs w:val="28"/>
        </w:rPr>
        <w:t xml:space="preserve"> </w:t>
      </w:r>
      <w:r w:rsidRPr="00241CEA">
        <w:rPr>
          <w:rFonts w:ascii="Times New Roman" w:hAnsi="Times New Roman"/>
          <w:spacing w:val="1"/>
          <w:sz w:val="28"/>
          <w:szCs w:val="28"/>
        </w:rPr>
        <w:t>система</w:t>
      </w:r>
      <w:r w:rsidRPr="00241CEA">
        <w:rPr>
          <w:rFonts w:ascii="Times New Roman" w:hAnsi="Times New Roman"/>
          <w:sz w:val="28"/>
          <w:szCs w:val="28"/>
        </w:rPr>
        <w:t>х</w:t>
      </w:r>
      <w:r>
        <w:rPr>
          <w:rFonts w:ascii="Times New Roman" w:hAnsi="Times New Roman"/>
          <w:sz w:val="28"/>
          <w:szCs w:val="28"/>
        </w:rPr>
        <w:t xml:space="preserve"> </w:t>
      </w:r>
      <w:r w:rsidRPr="00241CEA">
        <w:rPr>
          <w:rFonts w:ascii="Times New Roman" w:hAnsi="Times New Roman"/>
          <w:spacing w:val="1"/>
          <w:sz w:val="28"/>
          <w:szCs w:val="28"/>
        </w:rPr>
        <w:t>счисления</w:t>
      </w:r>
      <w:r w:rsidRPr="00241CEA">
        <w:rPr>
          <w:rFonts w:ascii="Times New Roman" w:hAnsi="Times New Roman"/>
          <w:sz w:val="28"/>
          <w:szCs w:val="28"/>
        </w:rPr>
        <w:t>,</w:t>
      </w:r>
      <w:r>
        <w:rPr>
          <w:rFonts w:ascii="Times New Roman" w:hAnsi="Times New Roman"/>
          <w:sz w:val="28"/>
          <w:szCs w:val="28"/>
        </w:rPr>
        <w:t xml:space="preserve"> </w:t>
      </w:r>
      <w:r w:rsidRPr="00241CEA">
        <w:rPr>
          <w:rFonts w:ascii="Times New Roman" w:hAnsi="Times New Roman"/>
          <w:spacing w:val="1"/>
          <w:sz w:val="28"/>
          <w:szCs w:val="28"/>
        </w:rPr>
        <w:t>нахо</w:t>
      </w:r>
      <w:r w:rsidRPr="00241CEA">
        <w:rPr>
          <w:rFonts w:ascii="Times New Roman" w:hAnsi="Times New Roman"/>
          <w:spacing w:val="2"/>
          <w:sz w:val="28"/>
          <w:szCs w:val="28"/>
        </w:rPr>
        <w:t>ж</w:t>
      </w:r>
      <w:r w:rsidRPr="00241CEA">
        <w:rPr>
          <w:rFonts w:ascii="Times New Roman" w:hAnsi="Times New Roman"/>
          <w:spacing w:val="1"/>
          <w:sz w:val="28"/>
          <w:szCs w:val="28"/>
        </w:rPr>
        <w:t>дени</w:t>
      </w:r>
      <w:r w:rsidRPr="00241CEA">
        <w:rPr>
          <w:rFonts w:ascii="Times New Roman" w:hAnsi="Times New Roman"/>
          <w:sz w:val="28"/>
          <w:szCs w:val="28"/>
        </w:rPr>
        <w:t xml:space="preserve">е </w:t>
      </w:r>
      <w:r w:rsidRPr="00241CEA">
        <w:rPr>
          <w:rFonts w:ascii="Times New Roman" w:hAnsi="Times New Roman"/>
          <w:spacing w:val="1"/>
          <w:sz w:val="28"/>
          <w:szCs w:val="28"/>
        </w:rPr>
        <w:t>наибольшего обще</w:t>
      </w:r>
      <w:r w:rsidRPr="00241CEA">
        <w:rPr>
          <w:rFonts w:ascii="Times New Roman" w:hAnsi="Times New Roman"/>
          <w:sz w:val="28"/>
          <w:szCs w:val="28"/>
        </w:rPr>
        <w:t>го</w:t>
      </w:r>
      <w:r>
        <w:rPr>
          <w:rFonts w:ascii="Times New Roman" w:hAnsi="Times New Roman"/>
          <w:sz w:val="28"/>
          <w:szCs w:val="28"/>
        </w:rPr>
        <w:t xml:space="preserve"> </w:t>
      </w:r>
      <w:r w:rsidRPr="00241CEA">
        <w:rPr>
          <w:rFonts w:ascii="Times New Roman" w:hAnsi="Times New Roman"/>
          <w:spacing w:val="1"/>
          <w:sz w:val="28"/>
          <w:szCs w:val="28"/>
        </w:rPr>
        <w:t>делител</w:t>
      </w:r>
      <w:r w:rsidRPr="00241CEA">
        <w:rPr>
          <w:rFonts w:ascii="Times New Roman" w:hAnsi="Times New Roman"/>
          <w:sz w:val="28"/>
          <w:szCs w:val="28"/>
        </w:rPr>
        <w:t>я</w:t>
      </w:r>
      <w:r>
        <w:rPr>
          <w:rFonts w:ascii="Times New Roman" w:hAnsi="Times New Roman"/>
          <w:sz w:val="28"/>
          <w:szCs w:val="28"/>
        </w:rPr>
        <w:t xml:space="preserve"> </w:t>
      </w:r>
      <w:r w:rsidRPr="00241CEA">
        <w:rPr>
          <w:rFonts w:ascii="Times New Roman" w:hAnsi="Times New Roman"/>
          <w:spacing w:val="1"/>
          <w:sz w:val="28"/>
          <w:szCs w:val="28"/>
        </w:rPr>
        <w:t>(ал</w:t>
      </w:r>
      <w:r w:rsidRPr="00241CEA">
        <w:rPr>
          <w:rFonts w:ascii="Times New Roman" w:hAnsi="Times New Roman"/>
          <w:sz w:val="28"/>
          <w:szCs w:val="28"/>
        </w:rPr>
        <w:t>г</w:t>
      </w:r>
      <w:r w:rsidRPr="00241CEA">
        <w:rPr>
          <w:rFonts w:ascii="Times New Roman" w:hAnsi="Times New Roman"/>
          <w:spacing w:val="1"/>
          <w:sz w:val="28"/>
          <w:szCs w:val="28"/>
        </w:rPr>
        <w:t>орит</w:t>
      </w:r>
      <w:r w:rsidRPr="00241CEA">
        <w:rPr>
          <w:rFonts w:ascii="Times New Roman" w:hAnsi="Times New Roman"/>
          <w:sz w:val="28"/>
          <w:szCs w:val="28"/>
        </w:rPr>
        <w:t>м</w:t>
      </w:r>
      <w:r>
        <w:rPr>
          <w:rFonts w:ascii="Times New Roman" w:hAnsi="Times New Roman"/>
          <w:sz w:val="28"/>
          <w:szCs w:val="28"/>
        </w:rPr>
        <w:t xml:space="preserve"> </w:t>
      </w:r>
      <w:r w:rsidRPr="00241CEA">
        <w:rPr>
          <w:rFonts w:ascii="Times New Roman" w:hAnsi="Times New Roman"/>
          <w:spacing w:val="1"/>
          <w:sz w:val="28"/>
          <w:szCs w:val="28"/>
        </w:rPr>
        <w:t>Евклида)</w:t>
      </w:r>
      <w:r w:rsidRPr="00241CEA">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Поняти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б</w:t>
      </w:r>
      <w:r>
        <w:rPr>
          <w:rFonts w:ascii="Times New Roman" w:hAnsi="Times New Roman"/>
          <w:sz w:val="28"/>
          <w:szCs w:val="28"/>
        </w:rPr>
        <w:t xml:space="preserve"> </w:t>
      </w:r>
      <w:r w:rsidRPr="001B2344">
        <w:rPr>
          <w:rFonts w:ascii="Times New Roman" w:hAnsi="Times New Roman"/>
          <w:spacing w:val="1"/>
          <w:sz w:val="28"/>
          <w:szCs w:val="28"/>
        </w:rPr>
        <w:t>этапа</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разработк</w:t>
      </w:r>
      <w:r w:rsidRPr="001B2344">
        <w:rPr>
          <w:rFonts w:ascii="Times New Roman" w:hAnsi="Times New Roman"/>
          <w:sz w:val="28"/>
          <w:szCs w:val="28"/>
        </w:rPr>
        <w:t>и</w:t>
      </w:r>
      <w:r w:rsidRPr="001B2344">
        <w:rPr>
          <w:rFonts w:ascii="Times New Roman" w:hAnsi="Times New Roman"/>
          <w:spacing w:val="1"/>
          <w:sz w:val="28"/>
          <w:szCs w:val="28"/>
        </w:rPr>
        <w:t xml:space="preserve"> программ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составлени</w:t>
      </w:r>
      <w:r w:rsidRPr="001B2344">
        <w:rPr>
          <w:rFonts w:ascii="Times New Roman" w:hAnsi="Times New Roman"/>
          <w:sz w:val="28"/>
          <w:szCs w:val="28"/>
        </w:rPr>
        <w:t xml:space="preserve">е </w:t>
      </w:r>
      <w:r w:rsidRPr="001B2344">
        <w:rPr>
          <w:rFonts w:ascii="Times New Roman" w:hAnsi="Times New Roman"/>
          <w:spacing w:val="1"/>
          <w:sz w:val="28"/>
          <w:szCs w:val="28"/>
        </w:rPr>
        <w:t>требовани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 xml:space="preserve">к </w:t>
      </w:r>
      <w:r w:rsidRPr="001B2344">
        <w:rPr>
          <w:rFonts w:ascii="Times New Roman" w:hAnsi="Times New Roman"/>
          <w:spacing w:val="1"/>
          <w:sz w:val="28"/>
          <w:szCs w:val="28"/>
        </w:rPr>
        <w:t>программе</w:t>
      </w:r>
      <w:r w:rsidRPr="001B2344">
        <w:rPr>
          <w:rFonts w:ascii="Times New Roman" w:hAnsi="Times New Roman"/>
          <w:sz w:val="28"/>
          <w:szCs w:val="28"/>
        </w:rPr>
        <w:t xml:space="preserve">, </w:t>
      </w:r>
      <w:r w:rsidRPr="001B2344">
        <w:rPr>
          <w:rFonts w:ascii="Times New Roman" w:hAnsi="Times New Roman"/>
          <w:spacing w:val="1"/>
          <w:sz w:val="28"/>
          <w:szCs w:val="28"/>
        </w:rPr>
        <w:t>выбо</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алгоритм</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ег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реали</w:t>
      </w:r>
      <w:r w:rsidRPr="001B2344">
        <w:rPr>
          <w:rFonts w:ascii="Times New Roman" w:hAnsi="Times New Roman"/>
          <w:sz w:val="28"/>
          <w:szCs w:val="28"/>
        </w:rPr>
        <w:t>з</w:t>
      </w:r>
      <w:r w:rsidRPr="001B2344">
        <w:rPr>
          <w:rFonts w:ascii="Times New Roman" w:hAnsi="Times New Roman"/>
          <w:spacing w:val="1"/>
          <w:sz w:val="28"/>
          <w:szCs w:val="28"/>
        </w:rPr>
        <w:t>аци</w:t>
      </w:r>
      <w:r w:rsidRPr="001B2344">
        <w:rPr>
          <w:rFonts w:ascii="Times New Roman" w:hAnsi="Times New Roman"/>
          <w:sz w:val="28"/>
          <w:szCs w:val="28"/>
        </w:rPr>
        <w:t xml:space="preserve">я </w:t>
      </w:r>
      <w:r>
        <w:rPr>
          <w:rFonts w:ascii="Times New Roman" w:hAnsi="Times New Roman"/>
          <w:sz w:val="28"/>
          <w:szCs w:val="28"/>
        </w:rPr>
        <w:t xml:space="preserve">виде </w:t>
      </w:r>
      <w:r w:rsidRPr="001B2344">
        <w:rPr>
          <w:rFonts w:ascii="Times New Roman" w:hAnsi="Times New Roman"/>
          <w:spacing w:val="1"/>
          <w:sz w:val="28"/>
          <w:szCs w:val="28"/>
        </w:rPr>
        <w:t>прогр</w:t>
      </w:r>
      <w:r w:rsidRPr="001B2344">
        <w:rPr>
          <w:rFonts w:ascii="Times New Roman" w:hAnsi="Times New Roman"/>
          <w:sz w:val="28"/>
          <w:szCs w:val="28"/>
        </w:rPr>
        <w:t>а</w:t>
      </w:r>
      <w:r w:rsidRPr="001B2344">
        <w:rPr>
          <w:rFonts w:ascii="Times New Roman" w:hAnsi="Times New Roman"/>
          <w:spacing w:val="1"/>
          <w:sz w:val="28"/>
          <w:szCs w:val="28"/>
        </w:rPr>
        <w:t>мм</w:t>
      </w:r>
      <w:r w:rsidRPr="001B2344">
        <w:rPr>
          <w:rFonts w:ascii="Times New Roman" w:hAnsi="Times New Roman"/>
          <w:sz w:val="28"/>
          <w:szCs w:val="28"/>
        </w:rPr>
        <w:t xml:space="preserve">ы </w:t>
      </w:r>
      <w:r w:rsidRPr="001B2344">
        <w:rPr>
          <w:rFonts w:ascii="Times New Roman" w:hAnsi="Times New Roman"/>
          <w:spacing w:val="1"/>
          <w:sz w:val="28"/>
          <w:szCs w:val="28"/>
        </w:rPr>
        <w:t>на выбранно</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алгоритмическо</w:t>
      </w:r>
      <w:r w:rsidRPr="001B2344">
        <w:rPr>
          <w:rFonts w:ascii="Times New Roman" w:hAnsi="Times New Roman"/>
          <w:sz w:val="28"/>
          <w:szCs w:val="28"/>
        </w:rPr>
        <w:t xml:space="preserve">м </w:t>
      </w:r>
      <w:r w:rsidRPr="001B2344">
        <w:rPr>
          <w:rFonts w:ascii="Times New Roman" w:hAnsi="Times New Roman"/>
          <w:spacing w:val="1"/>
          <w:sz w:val="28"/>
          <w:szCs w:val="28"/>
        </w:rPr>
        <w:t>языке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отладк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прогр</w:t>
      </w:r>
      <w:r w:rsidRPr="001B2344">
        <w:rPr>
          <w:rFonts w:ascii="Times New Roman" w:hAnsi="Times New Roman"/>
          <w:sz w:val="28"/>
          <w:szCs w:val="28"/>
        </w:rPr>
        <w:t>а</w:t>
      </w:r>
      <w:r w:rsidRPr="001B2344">
        <w:rPr>
          <w:rFonts w:ascii="Times New Roman" w:hAnsi="Times New Roman"/>
          <w:spacing w:val="1"/>
          <w:sz w:val="28"/>
          <w:szCs w:val="28"/>
        </w:rPr>
        <w:t>мм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помощью выбранно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систем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прогр</w:t>
      </w:r>
      <w:r w:rsidRPr="001B2344">
        <w:rPr>
          <w:rFonts w:ascii="Times New Roman" w:hAnsi="Times New Roman"/>
          <w:sz w:val="28"/>
          <w:szCs w:val="28"/>
        </w:rPr>
        <w:t>а</w:t>
      </w:r>
      <w:r w:rsidRPr="001B2344">
        <w:rPr>
          <w:rFonts w:ascii="Times New Roman" w:hAnsi="Times New Roman"/>
          <w:spacing w:val="1"/>
          <w:sz w:val="28"/>
          <w:szCs w:val="28"/>
        </w:rPr>
        <w:t>ммиров</w:t>
      </w:r>
      <w:r w:rsidRPr="001B2344">
        <w:rPr>
          <w:rFonts w:ascii="Times New Roman" w:hAnsi="Times New Roman"/>
          <w:sz w:val="28"/>
          <w:szCs w:val="28"/>
        </w:rPr>
        <w:t>а</w:t>
      </w:r>
      <w:r w:rsidRPr="001B2344">
        <w:rPr>
          <w:rFonts w:ascii="Times New Roman" w:hAnsi="Times New Roman"/>
          <w:spacing w:val="1"/>
          <w:sz w:val="28"/>
          <w:szCs w:val="28"/>
        </w:rPr>
        <w:t>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тестиров</w:t>
      </w:r>
      <w:r w:rsidRPr="001B2344">
        <w:rPr>
          <w:rFonts w:ascii="Times New Roman" w:hAnsi="Times New Roman"/>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Простейши</w:t>
      </w:r>
      <w:r w:rsidRPr="001B2344">
        <w:rPr>
          <w:rFonts w:ascii="Times New Roman" w:hAnsi="Times New Roman"/>
          <w:sz w:val="28"/>
          <w:szCs w:val="28"/>
        </w:rPr>
        <w:t xml:space="preserve">е </w:t>
      </w:r>
      <w:r w:rsidRPr="001B2344">
        <w:rPr>
          <w:rFonts w:ascii="Times New Roman" w:hAnsi="Times New Roman"/>
          <w:spacing w:val="1"/>
          <w:sz w:val="28"/>
          <w:szCs w:val="28"/>
        </w:rPr>
        <w:t>прием</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диалогово</w:t>
      </w:r>
      <w:r w:rsidRPr="001B2344">
        <w:rPr>
          <w:rFonts w:ascii="Times New Roman" w:hAnsi="Times New Roman"/>
          <w:sz w:val="28"/>
          <w:szCs w:val="28"/>
        </w:rPr>
        <w:t>й</w:t>
      </w:r>
      <w:r w:rsidRPr="001B2344">
        <w:rPr>
          <w:rFonts w:ascii="Times New Roman" w:hAnsi="Times New Roman"/>
          <w:spacing w:val="1"/>
          <w:sz w:val="28"/>
          <w:szCs w:val="28"/>
        </w:rPr>
        <w:t xml:space="preserve"> отладк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програм</w:t>
      </w:r>
      <w:r w:rsidRPr="001B2344">
        <w:rPr>
          <w:rFonts w:ascii="Times New Roman" w:hAnsi="Times New Roman"/>
          <w:sz w:val="28"/>
          <w:szCs w:val="28"/>
        </w:rPr>
        <w:t>м</w:t>
      </w:r>
      <w:r>
        <w:rPr>
          <w:rFonts w:ascii="Times New Roman" w:hAnsi="Times New Roman"/>
          <w:sz w:val="28"/>
          <w:szCs w:val="28"/>
        </w:rPr>
        <w:t xml:space="preserve"> </w:t>
      </w:r>
      <w:r w:rsidRPr="001B2344">
        <w:rPr>
          <w:rFonts w:ascii="Times New Roman" w:hAnsi="Times New Roman"/>
          <w:spacing w:val="1"/>
          <w:sz w:val="28"/>
          <w:szCs w:val="28"/>
        </w:rPr>
        <w:t>(выбо</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точк</w:t>
      </w:r>
      <w:r w:rsidRPr="001B2344">
        <w:rPr>
          <w:rFonts w:ascii="Times New Roman" w:hAnsi="Times New Roman"/>
          <w:sz w:val="28"/>
          <w:szCs w:val="28"/>
        </w:rPr>
        <w:t xml:space="preserve">и </w:t>
      </w:r>
      <w:r w:rsidRPr="001B2344">
        <w:rPr>
          <w:rFonts w:ascii="Times New Roman" w:hAnsi="Times New Roman"/>
          <w:spacing w:val="1"/>
          <w:sz w:val="28"/>
          <w:szCs w:val="28"/>
        </w:rPr>
        <w:t>останов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пошагово</w:t>
      </w:r>
      <w:r w:rsidRPr="001B2344">
        <w:rPr>
          <w:rFonts w:ascii="Times New Roman" w:hAnsi="Times New Roman"/>
          <w:sz w:val="28"/>
          <w:szCs w:val="28"/>
        </w:rPr>
        <w:t xml:space="preserve">е </w:t>
      </w:r>
      <w:r w:rsidRPr="001B2344">
        <w:rPr>
          <w:rFonts w:ascii="Times New Roman" w:hAnsi="Times New Roman"/>
          <w:spacing w:val="1"/>
          <w:sz w:val="28"/>
          <w:szCs w:val="28"/>
        </w:rPr>
        <w:t>выполн</w:t>
      </w:r>
      <w:r w:rsidRPr="001B2344">
        <w:rPr>
          <w:rFonts w:ascii="Times New Roman" w:hAnsi="Times New Roman"/>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 xml:space="preserve">е, </w:t>
      </w:r>
      <w:r w:rsidRPr="001B2344">
        <w:rPr>
          <w:rFonts w:ascii="Times New Roman" w:hAnsi="Times New Roman"/>
          <w:spacing w:val="1"/>
          <w:sz w:val="28"/>
          <w:szCs w:val="28"/>
        </w:rPr>
        <w:t>просмот</w:t>
      </w:r>
      <w:r w:rsidRPr="001B2344">
        <w:rPr>
          <w:rFonts w:ascii="Times New Roman" w:hAnsi="Times New Roman"/>
          <w:sz w:val="28"/>
          <w:szCs w:val="28"/>
        </w:rPr>
        <w:t>р</w:t>
      </w:r>
      <w:r>
        <w:rPr>
          <w:rFonts w:ascii="Times New Roman" w:hAnsi="Times New Roman"/>
          <w:sz w:val="28"/>
          <w:szCs w:val="28"/>
        </w:rPr>
        <w:t xml:space="preserve"> </w:t>
      </w:r>
      <w:r w:rsidRPr="001B2344">
        <w:rPr>
          <w:rFonts w:ascii="Times New Roman" w:hAnsi="Times New Roman"/>
          <w:spacing w:val="1"/>
          <w:sz w:val="28"/>
          <w:szCs w:val="28"/>
        </w:rPr>
        <w:t>значени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величин</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отладочны</w:t>
      </w:r>
      <w:r w:rsidRPr="001B2344">
        <w:rPr>
          <w:rFonts w:ascii="Times New Roman" w:hAnsi="Times New Roman"/>
          <w:sz w:val="28"/>
          <w:szCs w:val="28"/>
        </w:rPr>
        <w:t xml:space="preserve">й </w:t>
      </w:r>
      <w:r w:rsidRPr="001B2344">
        <w:rPr>
          <w:rFonts w:ascii="Times New Roman" w:hAnsi="Times New Roman"/>
          <w:spacing w:val="1"/>
          <w:sz w:val="28"/>
          <w:szCs w:val="28"/>
        </w:rPr>
        <w:t>вывод)</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pacing w:val="1"/>
          <w:sz w:val="28"/>
          <w:szCs w:val="28"/>
        </w:rPr>
        <w:t>Знакомств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документиров</w:t>
      </w:r>
      <w:r w:rsidRPr="001B2344">
        <w:rPr>
          <w:rFonts w:ascii="Times New Roman" w:hAnsi="Times New Roman"/>
          <w:sz w:val="28"/>
          <w:szCs w:val="28"/>
        </w:rPr>
        <w:t>а</w:t>
      </w:r>
      <w:r w:rsidRPr="001B2344">
        <w:rPr>
          <w:rFonts w:ascii="Times New Roman" w:hAnsi="Times New Roman"/>
          <w:spacing w:val="1"/>
          <w:sz w:val="28"/>
          <w:szCs w:val="28"/>
        </w:rPr>
        <w:t>ние</w:t>
      </w:r>
      <w:r w:rsidRPr="001B2344">
        <w:rPr>
          <w:rFonts w:ascii="Times New Roman" w:hAnsi="Times New Roman"/>
          <w:sz w:val="28"/>
          <w:szCs w:val="28"/>
        </w:rPr>
        <w:t xml:space="preserve">м </w:t>
      </w:r>
      <w:r w:rsidRPr="001B2344">
        <w:rPr>
          <w:rFonts w:ascii="Times New Roman" w:hAnsi="Times New Roman"/>
          <w:spacing w:val="1"/>
          <w:sz w:val="28"/>
          <w:szCs w:val="28"/>
        </w:rPr>
        <w:t>программ</w:t>
      </w:r>
      <w:r w:rsidRPr="001B2344">
        <w:rPr>
          <w:rFonts w:ascii="Times New Roman" w:hAnsi="Times New Roman"/>
          <w:sz w:val="28"/>
          <w:szCs w:val="28"/>
        </w:rPr>
        <w:t>.</w:t>
      </w:r>
      <w:r>
        <w:rPr>
          <w:rFonts w:ascii="Times New Roman" w:hAnsi="Times New Roman"/>
          <w:sz w:val="28"/>
          <w:szCs w:val="28"/>
        </w:rPr>
        <w:t xml:space="preserve"> </w:t>
      </w:r>
      <w:r w:rsidRPr="00C97320">
        <w:rPr>
          <w:rFonts w:ascii="Times New Roman" w:hAnsi="Times New Roman"/>
          <w:i/>
          <w:spacing w:val="1"/>
          <w:sz w:val="28"/>
          <w:szCs w:val="28"/>
        </w:rPr>
        <w:t>Составлени</w:t>
      </w:r>
      <w:r w:rsidRPr="00C97320">
        <w:rPr>
          <w:rFonts w:ascii="Times New Roman" w:hAnsi="Times New Roman"/>
          <w:i/>
          <w:sz w:val="28"/>
          <w:szCs w:val="28"/>
        </w:rPr>
        <w:t xml:space="preserve">е </w:t>
      </w:r>
      <w:r w:rsidRPr="00C97320">
        <w:rPr>
          <w:rFonts w:ascii="Times New Roman" w:hAnsi="Times New Roman"/>
          <w:i/>
          <w:spacing w:val="1"/>
          <w:sz w:val="28"/>
          <w:szCs w:val="28"/>
        </w:rPr>
        <w:t>описани</w:t>
      </w:r>
      <w:r w:rsidRPr="00C97320">
        <w:rPr>
          <w:rFonts w:ascii="Times New Roman" w:hAnsi="Times New Roman"/>
          <w:i/>
          <w:sz w:val="28"/>
          <w:szCs w:val="28"/>
        </w:rPr>
        <w:t xml:space="preserve">е </w:t>
      </w:r>
      <w:r w:rsidRPr="00C97320">
        <w:rPr>
          <w:rFonts w:ascii="Times New Roman" w:hAnsi="Times New Roman"/>
          <w:i/>
          <w:spacing w:val="1"/>
          <w:sz w:val="28"/>
          <w:szCs w:val="28"/>
        </w:rPr>
        <w:t>про</w:t>
      </w:r>
      <w:r w:rsidRPr="00C97320">
        <w:rPr>
          <w:rFonts w:ascii="Times New Roman" w:hAnsi="Times New Roman"/>
          <w:i/>
          <w:sz w:val="28"/>
          <w:szCs w:val="28"/>
        </w:rPr>
        <w:t>г</w:t>
      </w:r>
      <w:r w:rsidRPr="00C97320">
        <w:rPr>
          <w:rFonts w:ascii="Times New Roman" w:hAnsi="Times New Roman"/>
          <w:i/>
          <w:spacing w:val="1"/>
          <w:sz w:val="28"/>
          <w:szCs w:val="28"/>
        </w:rPr>
        <w:t>рамм</w:t>
      </w:r>
      <w:r w:rsidRPr="00C97320">
        <w:rPr>
          <w:rFonts w:ascii="Times New Roman" w:hAnsi="Times New Roman"/>
          <w:i/>
          <w:sz w:val="28"/>
          <w:szCs w:val="28"/>
        </w:rPr>
        <w:t xml:space="preserve">ы </w:t>
      </w:r>
      <w:r w:rsidRPr="00C97320">
        <w:rPr>
          <w:rFonts w:ascii="Times New Roman" w:hAnsi="Times New Roman"/>
          <w:i/>
          <w:spacing w:val="1"/>
          <w:sz w:val="28"/>
          <w:szCs w:val="28"/>
        </w:rPr>
        <w:t>п</w:t>
      </w:r>
      <w:r w:rsidRPr="00C97320">
        <w:rPr>
          <w:rFonts w:ascii="Times New Roman" w:hAnsi="Times New Roman"/>
          <w:i/>
          <w:sz w:val="28"/>
          <w:szCs w:val="28"/>
        </w:rPr>
        <w:t xml:space="preserve">о </w:t>
      </w:r>
      <w:r w:rsidRPr="00C97320">
        <w:rPr>
          <w:rFonts w:ascii="Times New Roman" w:hAnsi="Times New Roman"/>
          <w:i/>
          <w:spacing w:val="1"/>
          <w:sz w:val="28"/>
          <w:szCs w:val="28"/>
        </w:rPr>
        <w:t>образцу</w:t>
      </w:r>
      <w:r w:rsidRPr="00C97320">
        <w:rPr>
          <w:rFonts w:ascii="Times New Roman" w:hAnsi="Times New Roman"/>
          <w:i/>
          <w:sz w:val="28"/>
          <w:szCs w:val="28"/>
        </w:rPr>
        <w:t>.</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1"/>
          <w:sz w:val="28"/>
          <w:szCs w:val="28"/>
        </w:rPr>
        <w:t>Анали</w:t>
      </w:r>
      <w:r w:rsidRPr="001B2344">
        <w:rPr>
          <w:rFonts w:ascii="Times New Roman" w:hAnsi="Times New Roman"/>
          <w:b/>
          <w:bCs/>
          <w:sz w:val="28"/>
          <w:szCs w:val="28"/>
        </w:rPr>
        <w:t>з</w:t>
      </w:r>
      <w:r>
        <w:rPr>
          <w:rFonts w:ascii="Times New Roman" w:hAnsi="Times New Roman"/>
          <w:b/>
          <w:bCs/>
          <w:sz w:val="28"/>
          <w:szCs w:val="28"/>
        </w:rPr>
        <w:t xml:space="preserve"> </w:t>
      </w:r>
      <w:r w:rsidRPr="001B2344">
        <w:rPr>
          <w:rFonts w:ascii="Times New Roman" w:hAnsi="Times New Roman"/>
          <w:b/>
          <w:bCs/>
          <w:spacing w:val="1"/>
          <w:sz w:val="28"/>
          <w:szCs w:val="28"/>
        </w:rPr>
        <w:t>алгоритмов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Сложност</w:t>
      </w:r>
      <w:r w:rsidRPr="001B2344">
        <w:rPr>
          <w:rFonts w:ascii="Times New Roman" w:hAnsi="Times New Roman"/>
          <w:sz w:val="28"/>
          <w:szCs w:val="28"/>
        </w:rPr>
        <w:t>ь</w:t>
      </w:r>
      <w:r>
        <w:rPr>
          <w:rFonts w:ascii="Times New Roman" w:hAnsi="Times New Roman"/>
          <w:sz w:val="28"/>
          <w:szCs w:val="28"/>
        </w:rPr>
        <w:t xml:space="preserve"> </w:t>
      </w:r>
      <w:r w:rsidRPr="001B2344">
        <w:rPr>
          <w:rFonts w:ascii="Times New Roman" w:hAnsi="Times New Roman"/>
          <w:spacing w:val="1"/>
          <w:sz w:val="28"/>
          <w:szCs w:val="28"/>
        </w:rPr>
        <w:t>вычисления</w:t>
      </w:r>
      <w:r w:rsidRPr="001B2344">
        <w:rPr>
          <w:rFonts w:ascii="Times New Roman" w:hAnsi="Times New Roman"/>
          <w:sz w:val="28"/>
          <w:szCs w:val="28"/>
        </w:rPr>
        <w:t>:</w:t>
      </w:r>
      <w:r w:rsidRPr="001B2344">
        <w:rPr>
          <w:rFonts w:ascii="Times New Roman" w:hAnsi="Times New Roman"/>
          <w:spacing w:val="1"/>
          <w:sz w:val="28"/>
          <w:szCs w:val="28"/>
        </w:rPr>
        <w:t xml:space="preserve"> количеств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выполненны</w:t>
      </w:r>
      <w:r w:rsidRPr="001B2344">
        <w:rPr>
          <w:rFonts w:ascii="Times New Roman" w:hAnsi="Times New Roman"/>
          <w:sz w:val="28"/>
          <w:szCs w:val="28"/>
        </w:rPr>
        <w:t xml:space="preserve">х </w:t>
      </w:r>
      <w:r w:rsidRPr="001B2344">
        <w:rPr>
          <w:rFonts w:ascii="Times New Roman" w:hAnsi="Times New Roman"/>
          <w:spacing w:val="1"/>
          <w:sz w:val="28"/>
          <w:szCs w:val="28"/>
        </w:rPr>
        <w:t>операций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ра</w:t>
      </w:r>
      <w:r w:rsidRPr="001B2344">
        <w:rPr>
          <w:rFonts w:ascii="Times New Roman" w:hAnsi="Times New Roman"/>
          <w:sz w:val="28"/>
          <w:szCs w:val="28"/>
        </w:rPr>
        <w:t>з</w:t>
      </w:r>
      <w:r w:rsidRPr="001B2344">
        <w:rPr>
          <w:rFonts w:ascii="Times New Roman" w:hAnsi="Times New Roman"/>
          <w:spacing w:val="1"/>
          <w:sz w:val="28"/>
          <w:szCs w:val="28"/>
        </w:rPr>
        <w:t>ме</w:t>
      </w:r>
      <w:r w:rsidRPr="001B2344">
        <w:rPr>
          <w:rFonts w:ascii="Times New Roman" w:hAnsi="Times New Roman"/>
          <w:sz w:val="28"/>
          <w:szCs w:val="28"/>
        </w:rPr>
        <w:t xml:space="preserve">р </w:t>
      </w:r>
      <w:r w:rsidRPr="001B2344">
        <w:rPr>
          <w:rFonts w:ascii="Times New Roman" w:hAnsi="Times New Roman"/>
          <w:spacing w:val="1"/>
          <w:sz w:val="28"/>
          <w:szCs w:val="28"/>
        </w:rPr>
        <w:t>используемо</w:t>
      </w:r>
      <w:r w:rsidRPr="001B2344">
        <w:rPr>
          <w:rFonts w:ascii="Times New Roman" w:hAnsi="Times New Roman"/>
          <w:sz w:val="28"/>
          <w:szCs w:val="28"/>
        </w:rPr>
        <w:t xml:space="preserve">й </w:t>
      </w:r>
      <w:r w:rsidRPr="001B2344">
        <w:rPr>
          <w:rFonts w:ascii="Times New Roman" w:hAnsi="Times New Roman"/>
          <w:spacing w:val="1"/>
          <w:sz w:val="28"/>
          <w:szCs w:val="28"/>
        </w:rPr>
        <w:t>памяти</w:t>
      </w:r>
      <w:r w:rsidRPr="001B2344">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зависимост</w:t>
      </w:r>
      <w:r w:rsidRPr="001B2344">
        <w:rPr>
          <w:rFonts w:ascii="Times New Roman" w:hAnsi="Times New Roman"/>
          <w:sz w:val="28"/>
          <w:szCs w:val="28"/>
        </w:rPr>
        <w:t xml:space="preserve">ь </w:t>
      </w:r>
      <w:r w:rsidRPr="001B2344">
        <w:rPr>
          <w:rFonts w:ascii="Times New Roman" w:hAnsi="Times New Roman"/>
          <w:spacing w:val="1"/>
          <w:sz w:val="28"/>
          <w:szCs w:val="28"/>
        </w:rPr>
        <w:t>о</w:t>
      </w:r>
      <w:r w:rsidRPr="001B2344">
        <w:rPr>
          <w:rFonts w:ascii="Times New Roman" w:hAnsi="Times New Roman"/>
          <w:sz w:val="28"/>
          <w:szCs w:val="28"/>
        </w:rPr>
        <w:t xml:space="preserve">т </w:t>
      </w:r>
      <w:r w:rsidRPr="001B2344">
        <w:rPr>
          <w:rFonts w:ascii="Times New Roman" w:hAnsi="Times New Roman"/>
          <w:spacing w:val="1"/>
          <w:sz w:val="28"/>
          <w:szCs w:val="28"/>
        </w:rPr>
        <w:t>размер</w:t>
      </w:r>
      <w:r w:rsidRPr="001B2344">
        <w:rPr>
          <w:rFonts w:ascii="Times New Roman" w:hAnsi="Times New Roman"/>
          <w:sz w:val="28"/>
          <w:szCs w:val="28"/>
        </w:rPr>
        <w:t xml:space="preserve">а </w:t>
      </w:r>
      <w:r w:rsidRPr="001B2344">
        <w:rPr>
          <w:rFonts w:ascii="Times New Roman" w:hAnsi="Times New Roman"/>
          <w:spacing w:val="1"/>
          <w:sz w:val="28"/>
          <w:szCs w:val="28"/>
        </w:rPr>
        <w:t>исходны</w:t>
      </w:r>
      <w:r w:rsidRPr="001B2344">
        <w:rPr>
          <w:rFonts w:ascii="Times New Roman" w:hAnsi="Times New Roman"/>
          <w:sz w:val="28"/>
          <w:szCs w:val="28"/>
        </w:rPr>
        <w:t xml:space="preserve">х </w:t>
      </w:r>
      <w:r w:rsidRPr="001B2344">
        <w:rPr>
          <w:rFonts w:ascii="Times New Roman" w:hAnsi="Times New Roman"/>
          <w:spacing w:val="1"/>
          <w:sz w:val="28"/>
          <w:szCs w:val="28"/>
        </w:rPr>
        <w:t>данных</w:t>
      </w:r>
      <w:r w:rsidRPr="001B2344">
        <w:rPr>
          <w:rFonts w:ascii="Times New Roman" w:hAnsi="Times New Roman"/>
          <w:sz w:val="28"/>
          <w:szCs w:val="28"/>
        </w:rPr>
        <w:t xml:space="preserve">. </w:t>
      </w:r>
      <w:r w:rsidRPr="001B2344">
        <w:rPr>
          <w:rFonts w:ascii="Times New Roman" w:hAnsi="Times New Roman"/>
          <w:spacing w:val="1"/>
          <w:sz w:val="28"/>
          <w:szCs w:val="28"/>
        </w:rPr>
        <w:t>Пример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коротки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программ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выполняющи</w:t>
      </w:r>
      <w:r w:rsidRPr="001B2344">
        <w:rPr>
          <w:rFonts w:ascii="Times New Roman" w:hAnsi="Times New Roman"/>
          <w:sz w:val="28"/>
          <w:szCs w:val="28"/>
        </w:rPr>
        <w:t xml:space="preserve">х </w:t>
      </w:r>
      <w:r w:rsidRPr="001B2344">
        <w:rPr>
          <w:rFonts w:ascii="Times New Roman" w:hAnsi="Times New Roman"/>
          <w:spacing w:val="1"/>
          <w:sz w:val="28"/>
          <w:szCs w:val="28"/>
        </w:rPr>
        <w:t>мног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шаго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обработк</w:t>
      </w:r>
      <w:r w:rsidRPr="001B2344">
        <w:rPr>
          <w:rFonts w:ascii="Times New Roman" w:hAnsi="Times New Roman"/>
          <w:sz w:val="28"/>
          <w:szCs w:val="28"/>
        </w:rPr>
        <w:t xml:space="preserve">е </w:t>
      </w:r>
      <w:r w:rsidRPr="001B2344">
        <w:rPr>
          <w:rFonts w:ascii="Times New Roman" w:hAnsi="Times New Roman"/>
          <w:spacing w:val="1"/>
          <w:sz w:val="28"/>
          <w:szCs w:val="28"/>
        </w:rPr>
        <w:t>небольшог</w:t>
      </w:r>
      <w:r w:rsidRPr="001B2344">
        <w:rPr>
          <w:rFonts w:ascii="Times New Roman" w:hAnsi="Times New Roman"/>
          <w:sz w:val="28"/>
          <w:szCs w:val="28"/>
        </w:rPr>
        <w:t xml:space="preserve">о </w:t>
      </w:r>
      <w:r w:rsidRPr="001B2344">
        <w:rPr>
          <w:rFonts w:ascii="Times New Roman" w:hAnsi="Times New Roman"/>
          <w:spacing w:val="1"/>
          <w:sz w:val="28"/>
          <w:szCs w:val="28"/>
        </w:rPr>
        <w:t>объем</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пример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коротки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программ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выполняющих обработк</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большог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объем</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Определени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возможны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результато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работ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алгоритм</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z w:val="28"/>
          <w:szCs w:val="28"/>
        </w:rPr>
        <w:t xml:space="preserve">и </w:t>
      </w:r>
      <w:r w:rsidRPr="001B2344">
        <w:rPr>
          <w:rFonts w:ascii="Times New Roman" w:hAnsi="Times New Roman"/>
          <w:spacing w:val="1"/>
          <w:sz w:val="28"/>
          <w:szCs w:val="28"/>
        </w:rPr>
        <w:t>данно</w:t>
      </w:r>
      <w:r w:rsidRPr="001B2344">
        <w:rPr>
          <w:rFonts w:ascii="Times New Roman" w:hAnsi="Times New Roman"/>
          <w:sz w:val="28"/>
          <w:szCs w:val="28"/>
        </w:rPr>
        <w:t xml:space="preserve">м </w:t>
      </w:r>
      <w:r w:rsidRPr="001B2344">
        <w:rPr>
          <w:rFonts w:ascii="Times New Roman" w:hAnsi="Times New Roman"/>
          <w:spacing w:val="1"/>
          <w:sz w:val="28"/>
          <w:szCs w:val="28"/>
        </w:rPr>
        <w:t>множеств</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входны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определени</w:t>
      </w:r>
      <w:r w:rsidRPr="001B2344">
        <w:rPr>
          <w:rFonts w:ascii="Times New Roman" w:hAnsi="Times New Roman"/>
          <w:sz w:val="28"/>
          <w:szCs w:val="28"/>
        </w:rPr>
        <w:t xml:space="preserve">е </w:t>
      </w:r>
      <w:r w:rsidRPr="001B2344">
        <w:rPr>
          <w:rFonts w:ascii="Times New Roman" w:hAnsi="Times New Roman"/>
          <w:spacing w:val="1"/>
          <w:sz w:val="28"/>
          <w:szCs w:val="28"/>
        </w:rPr>
        <w:t>во</w:t>
      </w:r>
      <w:r w:rsidRPr="001B2344">
        <w:rPr>
          <w:rFonts w:ascii="Times New Roman" w:hAnsi="Times New Roman"/>
          <w:sz w:val="28"/>
          <w:szCs w:val="28"/>
        </w:rPr>
        <w:t>з</w:t>
      </w:r>
      <w:r w:rsidRPr="001B2344">
        <w:rPr>
          <w:rFonts w:ascii="Times New Roman" w:hAnsi="Times New Roman"/>
          <w:spacing w:val="1"/>
          <w:sz w:val="28"/>
          <w:szCs w:val="28"/>
        </w:rPr>
        <w:t>можны</w:t>
      </w:r>
      <w:r w:rsidRPr="001B2344">
        <w:rPr>
          <w:rFonts w:ascii="Times New Roman" w:hAnsi="Times New Roman"/>
          <w:sz w:val="28"/>
          <w:szCs w:val="28"/>
        </w:rPr>
        <w:t>х</w:t>
      </w:r>
      <w:r w:rsidRPr="001B2344">
        <w:rPr>
          <w:rFonts w:ascii="Times New Roman" w:hAnsi="Times New Roman"/>
          <w:spacing w:val="1"/>
          <w:sz w:val="28"/>
          <w:szCs w:val="28"/>
        </w:rPr>
        <w:t xml:space="preserve"> входны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 xml:space="preserve">, </w:t>
      </w:r>
      <w:r w:rsidRPr="001B2344">
        <w:rPr>
          <w:rFonts w:ascii="Times New Roman" w:hAnsi="Times New Roman"/>
          <w:spacing w:val="1"/>
          <w:sz w:val="28"/>
          <w:szCs w:val="28"/>
        </w:rPr>
        <w:lastRenderedPageBreak/>
        <w:t>приводящи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данном</w:t>
      </w:r>
      <w:r w:rsidRPr="001B2344">
        <w:rPr>
          <w:rFonts w:ascii="Times New Roman" w:hAnsi="Times New Roman"/>
          <w:sz w:val="28"/>
          <w:szCs w:val="28"/>
        </w:rPr>
        <w:t>у</w:t>
      </w:r>
      <w:r>
        <w:rPr>
          <w:rFonts w:ascii="Times New Roman" w:hAnsi="Times New Roman"/>
          <w:sz w:val="28"/>
          <w:szCs w:val="28"/>
        </w:rPr>
        <w:t xml:space="preserve"> </w:t>
      </w:r>
      <w:r w:rsidRPr="001B2344">
        <w:rPr>
          <w:rFonts w:ascii="Times New Roman" w:hAnsi="Times New Roman"/>
          <w:spacing w:val="1"/>
          <w:sz w:val="28"/>
          <w:szCs w:val="28"/>
        </w:rPr>
        <w:t>результату</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Пример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описани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объекто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 xml:space="preserve">процессов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помощь</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набор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числовы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характеристик</w:t>
      </w:r>
      <w:r w:rsidRPr="001B2344">
        <w:rPr>
          <w:rFonts w:ascii="Times New Roman" w:hAnsi="Times New Roman"/>
          <w:sz w:val="28"/>
          <w:szCs w:val="28"/>
        </w:rPr>
        <w:t>, а</w:t>
      </w:r>
      <w:r>
        <w:rPr>
          <w:rFonts w:ascii="Times New Roman" w:hAnsi="Times New Roman"/>
          <w:sz w:val="28"/>
          <w:szCs w:val="28"/>
        </w:rPr>
        <w:t xml:space="preserve"> </w:t>
      </w:r>
      <w:r w:rsidRPr="001B2344">
        <w:rPr>
          <w:rFonts w:ascii="Times New Roman" w:hAnsi="Times New Roman"/>
          <w:spacing w:val="1"/>
          <w:sz w:val="28"/>
          <w:szCs w:val="28"/>
        </w:rPr>
        <w:t>так</w:t>
      </w:r>
      <w:r>
        <w:rPr>
          <w:rFonts w:ascii="Times New Roman" w:hAnsi="Times New Roman"/>
          <w:spacing w:val="1"/>
          <w:sz w:val="28"/>
          <w:szCs w:val="28"/>
        </w:rPr>
        <w:t xml:space="preserve"> </w:t>
      </w:r>
      <w:r w:rsidRPr="001B2344">
        <w:rPr>
          <w:rFonts w:ascii="Times New Roman" w:hAnsi="Times New Roman"/>
          <w:spacing w:val="1"/>
          <w:sz w:val="28"/>
          <w:szCs w:val="28"/>
        </w:rPr>
        <w:t>ж</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зависимосте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между этим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характеристиками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выражаемым</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 xml:space="preserve">с </w:t>
      </w:r>
      <w:r w:rsidRPr="001B2344">
        <w:rPr>
          <w:rFonts w:ascii="Times New Roman" w:hAnsi="Times New Roman"/>
          <w:spacing w:val="1"/>
          <w:sz w:val="28"/>
          <w:szCs w:val="28"/>
        </w:rPr>
        <w:t>помощь</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формул</w:t>
      </w:r>
      <w:r w:rsidRPr="001B2344">
        <w:rPr>
          <w:rFonts w:ascii="Times New Roman" w:hAnsi="Times New Roman"/>
          <w:sz w:val="28"/>
          <w:szCs w:val="28"/>
        </w:rPr>
        <w:t>.</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1"/>
          <w:sz w:val="28"/>
          <w:szCs w:val="28"/>
        </w:rPr>
        <w:t>Матема</w:t>
      </w:r>
      <w:r w:rsidRPr="001B2344">
        <w:rPr>
          <w:rFonts w:ascii="Times New Roman" w:hAnsi="Times New Roman"/>
          <w:b/>
          <w:bCs/>
          <w:sz w:val="28"/>
          <w:szCs w:val="28"/>
        </w:rPr>
        <w:t>т</w:t>
      </w:r>
      <w:r w:rsidRPr="001B2344">
        <w:rPr>
          <w:rFonts w:ascii="Times New Roman" w:hAnsi="Times New Roman"/>
          <w:b/>
          <w:bCs/>
          <w:spacing w:val="1"/>
          <w:sz w:val="28"/>
          <w:szCs w:val="28"/>
        </w:rPr>
        <w:t>ическо</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моделирование</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Поняти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математическо</w:t>
      </w:r>
      <w:r w:rsidRPr="001B2344">
        <w:rPr>
          <w:rFonts w:ascii="Times New Roman" w:hAnsi="Times New Roman"/>
          <w:sz w:val="28"/>
          <w:szCs w:val="28"/>
        </w:rPr>
        <w:t xml:space="preserve">й </w:t>
      </w:r>
      <w:r w:rsidRPr="001B2344">
        <w:rPr>
          <w:rFonts w:ascii="Times New Roman" w:hAnsi="Times New Roman"/>
          <w:spacing w:val="1"/>
          <w:sz w:val="28"/>
          <w:szCs w:val="28"/>
        </w:rPr>
        <w:t>модели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Задачи, решаемые с помощью математического (компьютерного) моделирования.</w:t>
      </w:r>
      <w:r>
        <w:rPr>
          <w:rFonts w:ascii="Times New Roman" w:hAnsi="Times New Roman"/>
          <w:sz w:val="28"/>
          <w:szCs w:val="28"/>
        </w:rPr>
        <w:t xml:space="preserve"> </w:t>
      </w:r>
      <w:r w:rsidRPr="001B2344">
        <w:rPr>
          <w:rFonts w:ascii="Times New Roman" w:hAnsi="Times New Roman"/>
          <w:sz w:val="28"/>
          <w:szCs w:val="28"/>
        </w:rPr>
        <w:t xml:space="preserve">Отличие математической модели </w:t>
      </w:r>
      <w:r w:rsidRPr="001B2344">
        <w:rPr>
          <w:rFonts w:ascii="Times New Roman" w:hAnsi="Times New Roman"/>
          <w:spacing w:val="1"/>
          <w:sz w:val="28"/>
          <w:szCs w:val="28"/>
        </w:rPr>
        <w:t>о</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натурно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модел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 xml:space="preserve">т </w:t>
      </w:r>
      <w:r w:rsidRPr="001B2344">
        <w:rPr>
          <w:rFonts w:ascii="Times New Roman" w:hAnsi="Times New Roman"/>
          <w:spacing w:val="1"/>
          <w:sz w:val="28"/>
          <w:szCs w:val="28"/>
        </w:rPr>
        <w:t>словесног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литературного</w:t>
      </w:r>
      <w:r w:rsidRPr="001B2344">
        <w:rPr>
          <w:rFonts w:ascii="Times New Roman" w:hAnsi="Times New Roman"/>
          <w:sz w:val="28"/>
          <w:szCs w:val="28"/>
        </w:rPr>
        <w:t xml:space="preserve">) </w:t>
      </w:r>
      <w:r w:rsidRPr="001B2344">
        <w:rPr>
          <w:rFonts w:ascii="Times New Roman" w:hAnsi="Times New Roman"/>
          <w:spacing w:val="1"/>
          <w:sz w:val="28"/>
          <w:szCs w:val="28"/>
        </w:rPr>
        <w:t>описани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объекта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Использовани</w:t>
      </w:r>
      <w:r w:rsidRPr="001B2344">
        <w:rPr>
          <w:rFonts w:ascii="Times New Roman" w:hAnsi="Times New Roman"/>
          <w:sz w:val="28"/>
          <w:szCs w:val="28"/>
        </w:rPr>
        <w:t>е</w:t>
      </w:r>
      <w:r w:rsidRPr="001B2344">
        <w:rPr>
          <w:rFonts w:ascii="Times New Roman" w:hAnsi="Times New Roman"/>
          <w:spacing w:val="1"/>
          <w:sz w:val="28"/>
          <w:szCs w:val="28"/>
        </w:rPr>
        <w:t xml:space="preserve"> компьютеро</w:t>
      </w:r>
      <w:r w:rsidRPr="001B2344">
        <w:rPr>
          <w:rFonts w:ascii="Times New Roman" w:hAnsi="Times New Roman"/>
          <w:sz w:val="28"/>
          <w:szCs w:val="28"/>
        </w:rPr>
        <w:t xml:space="preserve">в при работе с математическими моделями.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Компьютерные эксперименты.</w:t>
      </w:r>
    </w:p>
    <w:p w:rsidR="00F46B16" w:rsidRPr="001B2344" w:rsidRDefault="00F46B16" w:rsidP="001B2344">
      <w:pPr>
        <w:spacing w:after="0" w:line="240" w:lineRule="auto"/>
        <w:ind w:firstLine="709"/>
        <w:jc w:val="both"/>
        <w:rPr>
          <w:rFonts w:ascii="Times New Roman" w:hAnsi="Times New Roman"/>
          <w:spacing w:val="1"/>
          <w:sz w:val="28"/>
          <w:szCs w:val="28"/>
        </w:rPr>
      </w:pPr>
      <w:r w:rsidRPr="001B2344">
        <w:rPr>
          <w:rFonts w:ascii="Times New Roman" w:hAnsi="Times New Roman"/>
          <w:spacing w:val="1"/>
          <w:sz w:val="28"/>
          <w:szCs w:val="28"/>
        </w:rPr>
        <w:t>Пример</w:t>
      </w:r>
      <w:r w:rsidRPr="001B2344">
        <w:rPr>
          <w:rFonts w:ascii="Times New Roman" w:hAnsi="Times New Roman"/>
          <w:sz w:val="28"/>
          <w:szCs w:val="28"/>
        </w:rPr>
        <w:t xml:space="preserve">ы </w:t>
      </w:r>
      <w:r w:rsidRPr="001B2344">
        <w:rPr>
          <w:rFonts w:ascii="Times New Roman" w:hAnsi="Times New Roman"/>
          <w:spacing w:val="1"/>
          <w:sz w:val="28"/>
          <w:szCs w:val="28"/>
        </w:rPr>
        <w:t>использовани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математически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(компьютерных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моделе</w:t>
      </w:r>
      <w:r w:rsidRPr="001B2344">
        <w:rPr>
          <w:rFonts w:ascii="Times New Roman" w:hAnsi="Times New Roman"/>
          <w:sz w:val="28"/>
          <w:szCs w:val="28"/>
        </w:rPr>
        <w:t>й</w:t>
      </w:r>
      <w:r w:rsidRPr="001B2344">
        <w:rPr>
          <w:rFonts w:ascii="Times New Roman" w:hAnsi="Times New Roman"/>
          <w:spacing w:val="1"/>
          <w:sz w:val="28"/>
          <w:szCs w:val="28"/>
        </w:rPr>
        <w:t xml:space="preserve"> при решени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научно-технически</w:t>
      </w:r>
      <w:r w:rsidRPr="001B2344">
        <w:rPr>
          <w:rFonts w:ascii="Times New Roman" w:hAnsi="Times New Roman"/>
          <w:sz w:val="28"/>
          <w:szCs w:val="28"/>
        </w:rPr>
        <w:t xml:space="preserve">х </w:t>
      </w:r>
      <w:r w:rsidRPr="001B2344">
        <w:rPr>
          <w:rFonts w:ascii="Times New Roman" w:hAnsi="Times New Roman"/>
          <w:spacing w:val="1"/>
          <w:sz w:val="28"/>
          <w:szCs w:val="28"/>
        </w:rPr>
        <w:t>задач</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Представлени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цикл</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моделирования</w:t>
      </w:r>
      <w:r w:rsidRPr="001B2344">
        <w:rPr>
          <w:rFonts w:ascii="Times New Roman" w:hAnsi="Times New Roman"/>
          <w:sz w:val="28"/>
          <w:szCs w:val="28"/>
        </w:rPr>
        <w:t xml:space="preserve">: </w:t>
      </w:r>
      <w:r w:rsidRPr="001B2344">
        <w:rPr>
          <w:rFonts w:ascii="Times New Roman" w:hAnsi="Times New Roman"/>
          <w:spacing w:val="1"/>
          <w:sz w:val="28"/>
          <w:szCs w:val="28"/>
        </w:rPr>
        <w:t>построени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математическо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модели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е</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программна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реализация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проверк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на просты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примера</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(тестирование)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проведени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компьютерног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эксперимента</w:t>
      </w:r>
      <w:r w:rsidRPr="001B2344">
        <w:rPr>
          <w:rFonts w:ascii="Times New Roman" w:hAnsi="Times New Roman"/>
          <w:sz w:val="28"/>
          <w:szCs w:val="28"/>
        </w:rPr>
        <w:t xml:space="preserve">, </w:t>
      </w:r>
      <w:r w:rsidRPr="001B2344">
        <w:rPr>
          <w:rFonts w:ascii="Times New Roman" w:hAnsi="Times New Roman"/>
          <w:spacing w:val="1"/>
          <w:sz w:val="28"/>
          <w:szCs w:val="28"/>
        </w:rPr>
        <w:t>анали</w:t>
      </w:r>
      <w:r w:rsidRPr="001B2344">
        <w:rPr>
          <w:rFonts w:ascii="Times New Roman" w:hAnsi="Times New Roman"/>
          <w:sz w:val="28"/>
          <w:szCs w:val="28"/>
        </w:rPr>
        <w:t>з</w:t>
      </w:r>
      <w:r>
        <w:rPr>
          <w:rFonts w:ascii="Times New Roman" w:hAnsi="Times New Roman"/>
          <w:sz w:val="28"/>
          <w:szCs w:val="28"/>
        </w:rPr>
        <w:t xml:space="preserve"> </w:t>
      </w:r>
      <w:r w:rsidRPr="001B2344">
        <w:rPr>
          <w:rFonts w:ascii="Times New Roman" w:hAnsi="Times New Roman"/>
          <w:spacing w:val="1"/>
          <w:sz w:val="28"/>
          <w:szCs w:val="28"/>
        </w:rPr>
        <w:t>ег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результатов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уточнени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м</w:t>
      </w:r>
      <w:r w:rsidRPr="001B2344">
        <w:rPr>
          <w:rFonts w:ascii="Times New Roman" w:hAnsi="Times New Roman"/>
          <w:sz w:val="28"/>
          <w:szCs w:val="28"/>
        </w:rPr>
        <w:t>о</w:t>
      </w:r>
      <w:r w:rsidRPr="001B2344">
        <w:rPr>
          <w:rFonts w:ascii="Times New Roman" w:hAnsi="Times New Roman"/>
          <w:spacing w:val="1"/>
          <w:sz w:val="28"/>
          <w:szCs w:val="28"/>
        </w:rPr>
        <w:t>дели.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bCs/>
          <w:spacing w:val="1"/>
          <w:sz w:val="28"/>
          <w:szCs w:val="28"/>
        </w:rPr>
        <w:t>Использовани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программны</w:t>
      </w:r>
      <w:r w:rsidRPr="001B2344">
        <w:rPr>
          <w:rFonts w:ascii="Times New Roman" w:hAnsi="Times New Roman"/>
          <w:b/>
          <w:bCs/>
          <w:sz w:val="28"/>
          <w:szCs w:val="28"/>
        </w:rPr>
        <w:t>х</w:t>
      </w:r>
      <w:r>
        <w:rPr>
          <w:rFonts w:ascii="Times New Roman" w:hAnsi="Times New Roman"/>
          <w:b/>
          <w:bCs/>
          <w:sz w:val="28"/>
          <w:szCs w:val="28"/>
        </w:rPr>
        <w:t xml:space="preserve"> </w:t>
      </w:r>
      <w:r w:rsidRPr="001B2344">
        <w:rPr>
          <w:rFonts w:ascii="Times New Roman" w:hAnsi="Times New Roman"/>
          <w:b/>
          <w:bCs/>
          <w:spacing w:val="1"/>
          <w:sz w:val="28"/>
          <w:szCs w:val="28"/>
        </w:rPr>
        <w:t>систе</w:t>
      </w:r>
      <w:r w:rsidRPr="001B2344">
        <w:rPr>
          <w:rFonts w:ascii="Times New Roman" w:hAnsi="Times New Roman"/>
          <w:b/>
          <w:bCs/>
          <w:sz w:val="28"/>
          <w:szCs w:val="28"/>
        </w:rPr>
        <w:t>м</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сервисо</w:t>
      </w:r>
      <w:r w:rsidRPr="001B2344">
        <w:rPr>
          <w:rFonts w:ascii="Times New Roman" w:hAnsi="Times New Roman"/>
          <w:b/>
          <w:bCs/>
          <w:sz w:val="28"/>
          <w:szCs w:val="28"/>
        </w:rPr>
        <w:t>в</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1"/>
          <w:sz w:val="28"/>
          <w:szCs w:val="28"/>
        </w:rPr>
        <w:t>Файлова</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pacing w:val="1"/>
          <w:sz w:val="28"/>
          <w:szCs w:val="28"/>
        </w:rPr>
        <w:t>систем</w:t>
      </w:r>
      <w:r w:rsidRPr="001B2344">
        <w:rPr>
          <w:rFonts w:ascii="Times New Roman" w:hAnsi="Times New Roman"/>
          <w:b/>
          <w:bCs/>
          <w:sz w:val="28"/>
          <w:szCs w:val="28"/>
        </w:rPr>
        <w:t>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Принципы построения файловых систем. </w:t>
      </w:r>
      <w:r w:rsidRPr="001B2344">
        <w:rPr>
          <w:rFonts w:ascii="Times New Roman" w:hAnsi="Times New Roman"/>
          <w:spacing w:val="1"/>
          <w:sz w:val="28"/>
          <w:szCs w:val="28"/>
        </w:rPr>
        <w:t>Катало</w:t>
      </w:r>
      <w:r w:rsidRPr="001B2344">
        <w:rPr>
          <w:rFonts w:ascii="Times New Roman" w:hAnsi="Times New Roman"/>
          <w:sz w:val="28"/>
          <w:szCs w:val="28"/>
        </w:rPr>
        <w:t>г</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директория</w:t>
      </w:r>
      <w:r w:rsidRPr="001B2344">
        <w:rPr>
          <w:rFonts w:ascii="Times New Roman" w:hAnsi="Times New Roman"/>
          <w:sz w:val="28"/>
          <w:szCs w:val="28"/>
        </w:rPr>
        <w:t xml:space="preserve">). </w:t>
      </w:r>
      <w:r w:rsidRPr="001B2344">
        <w:rPr>
          <w:rFonts w:ascii="Times New Roman" w:hAnsi="Times New Roman"/>
          <w:spacing w:val="1"/>
          <w:sz w:val="28"/>
          <w:szCs w:val="28"/>
        </w:rPr>
        <w:t>Основны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операци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z w:val="28"/>
          <w:szCs w:val="28"/>
        </w:rPr>
        <w:t xml:space="preserve">и </w:t>
      </w:r>
      <w:r w:rsidRPr="001B2344">
        <w:rPr>
          <w:rFonts w:ascii="Times New Roman" w:hAnsi="Times New Roman"/>
          <w:spacing w:val="1"/>
          <w:sz w:val="28"/>
          <w:szCs w:val="28"/>
        </w:rPr>
        <w:t>работ</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файлами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создание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редактирование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копирование</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перемещение</w:t>
      </w:r>
      <w:r w:rsidRPr="001B2344">
        <w:rPr>
          <w:rFonts w:ascii="Times New Roman" w:hAnsi="Times New Roman"/>
          <w:sz w:val="28"/>
          <w:szCs w:val="28"/>
        </w:rPr>
        <w:t xml:space="preserve">, </w:t>
      </w:r>
      <w:r w:rsidRPr="001B2344">
        <w:rPr>
          <w:rFonts w:ascii="Times New Roman" w:hAnsi="Times New Roman"/>
          <w:spacing w:val="1"/>
          <w:sz w:val="28"/>
          <w:szCs w:val="28"/>
        </w:rPr>
        <w:t>удаление</w:t>
      </w:r>
      <w:r w:rsidRPr="001B2344">
        <w:rPr>
          <w:rFonts w:ascii="Times New Roman" w:hAnsi="Times New Roman"/>
          <w:sz w:val="28"/>
          <w:szCs w:val="28"/>
        </w:rPr>
        <w:t>.</w:t>
      </w:r>
      <w:r w:rsidRPr="001B2344">
        <w:rPr>
          <w:rFonts w:ascii="Times New Roman" w:hAnsi="Times New Roman"/>
          <w:spacing w:val="1"/>
          <w:sz w:val="28"/>
          <w:szCs w:val="28"/>
        </w:rPr>
        <w:t>Тип</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файлов</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Характерны</w:t>
      </w:r>
      <w:r w:rsidRPr="001B2344">
        <w:rPr>
          <w:rFonts w:ascii="Times New Roman" w:hAnsi="Times New Roman"/>
          <w:sz w:val="28"/>
          <w:szCs w:val="28"/>
        </w:rPr>
        <w:t xml:space="preserve">е </w:t>
      </w:r>
      <w:r w:rsidRPr="001B2344">
        <w:rPr>
          <w:rFonts w:ascii="Times New Roman" w:hAnsi="Times New Roman"/>
          <w:spacing w:val="1"/>
          <w:sz w:val="28"/>
          <w:szCs w:val="28"/>
        </w:rPr>
        <w:t>размер</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файло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различны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типо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(страниц</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печатног</w:t>
      </w:r>
      <w:r w:rsidRPr="001B2344">
        <w:rPr>
          <w:rFonts w:ascii="Times New Roman" w:hAnsi="Times New Roman"/>
          <w:sz w:val="28"/>
          <w:szCs w:val="28"/>
        </w:rPr>
        <w:t xml:space="preserve">о </w:t>
      </w:r>
      <w:r w:rsidRPr="001B2344">
        <w:rPr>
          <w:rFonts w:ascii="Times New Roman" w:hAnsi="Times New Roman"/>
          <w:spacing w:val="1"/>
          <w:sz w:val="28"/>
          <w:szCs w:val="28"/>
        </w:rPr>
        <w:t>текста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полны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текс</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роман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«Евгени</w:t>
      </w:r>
      <w:r w:rsidRPr="001B2344">
        <w:rPr>
          <w:rFonts w:ascii="Times New Roman" w:hAnsi="Times New Roman"/>
          <w:sz w:val="28"/>
          <w:szCs w:val="28"/>
        </w:rPr>
        <w:t>й</w:t>
      </w:r>
      <w:r w:rsidRPr="001B2344">
        <w:rPr>
          <w:rFonts w:ascii="Times New Roman" w:hAnsi="Times New Roman"/>
          <w:spacing w:val="1"/>
          <w:sz w:val="28"/>
          <w:szCs w:val="28"/>
        </w:rPr>
        <w:t xml:space="preserve"> Онегин»</w:t>
      </w:r>
      <w:r w:rsidRPr="001B2344">
        <w:rPr>
          <w:rFonts w:ascii="Times New Roman" w:hAnsi="Times New Roman"/>
          <w:sz w:val="28"/>
          <w:szCs w:val="28"/>
        </w:rPr>
        <w:t xml:space="preserve">, </w:t>
      </w:r>
      <w:r w:rsidRPr="001B2344">
        <w:rPr>
          <w:rFonts w:ascii="Times New Roman" w:hAnsi="Times New Roman"/>
          <w:spacing w:val="1"/>
          <w:sz w:val="28"/>
          <w:szCs w:val="28"/>
        </w:rPr>
        <w:t>минутны</w:t>
      </w:r>
      <w:r w:rsidRPr="001B2344">
        <w:rPr>
          <w:rFonts w:ascii="Times New Roman" w:hAnsi="Times New Roman"/>
          <w:sz w:val="28"/>
          <w:szCs w:val="28"/>
        </w:rPr>
        <w:t xml:space="preserve">й </w:t>
      </w:r>
      <w:r w:rsidRPr="001B2344">
        <w:rPr>
          <w:rFonts w:ascii="Times New Roman" w:hAnsi="Times New Roman"/>
          <w:spacing w:val="1"/>
          <w:sz w:val="28"/>
          <w:szCs w:val="28"/>
        </w:rPr>
        <w:t>видеоклип</w:t>
      </w:r>
      <w:r w:rsidRPr="001B2344">
        <w:rPr>
          <w:rFonts w:ascii="Times New Roman" w:hAnsi="Times New Roman"/>
          <w:sz w:val="28"/>
          <w:szCs w:val="28"/>
        </w:rPr>
        <w:t xml:space="preserve">, </w:t>
      </w:r>
      <w:r w:rsidRPr="001B2344">
        <w:rPr>
          <w:rFonts w:ascii="Times New Roman" w:hAnsi="Times New Roman"/>
          <w:spacing w:val="1"/>
          <w:sz w:val="28"/>
          <w:szCs w:val="28"/>
        </w:rPr>
        <w:t>полуторачасово</w:t>
      </w:r>
      <w:r w:rsidRPr="001B2344">
        <w:rPr>
          <w:rFonts w:ascii="Times New Roman" w:hAnsi="Times New Roman"/>
          <w:sz w:val="28"/>
          <w:szCs w:val="28"/>
        </w:rPr>
        <w:t xml:space="preserve">й </w:t>
      </w:r>
      <w:r w:rsidRPr="001B2344">
        <w:rPr>
          <w:rFonts w:ascii="Times New Roman" w:hAnsi="Times New Roman"/>
          <w:spacing w:val="1"/>
          <w:sz w:val="28"/>
          <w:szCs w:val="28"/>
        </w:rPr>
        <w:t>фильм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фай</w:t>
      </w:r>
      <w:r w:rsidRPr="001B2344">
        <w:rPr>
          <w:rFonts w:ascii="Times New Roman" w:hAnsi="Times New Roman"/>
          <w:sz w:val="28"/>
          <w:szCs w:val="28"/>
        </w:rPr>
        <w:t>л</w:t>
      </w:r>
      <w:r>
        <w:rPr>
          <w:rFonts w:ascii="Times New Roman" w:hAnsi="Times New Roman"/>
          <w:sz w:val="28"/>
          <w:szCs w:val="28"/>
        </w:rPr>
        <w:t xml:space="preserve"> </w:t>
      </w:r>
      <w:r w:rsidRPr="001B2344">
        <w:rPr>
          <w:rFonts w:ascii="Times New Roman" w:hAnsi="Times New Roman"/>
          <w:spacing w:val="1"/>
          <w:sz w:val="28"/>
          <w:szCs w:val="28"/>
        </w:rPr>
        <w:t>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космически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наблюдений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файл промежуточны</w:t>
      </w:r>
      <w:r w:rsidRPr="001B2344">
        <w:rPr>
          <w:rFonts w:ascii="Times New Roman" w:hAnsi="Times New Roman"/>
          <w:sz w:val="28"/>
          <w:szCs w:val="28"/>
        </w:rPr>
        <w:t xml:space="preserve">х </w:t>
      </w:r>
      <w:r w:rsidRPr="001B2344">
        <w:rPr>
          <w:rFonts w:ascii="Times New Roman" w:hAnsi="Times New Roman"/>
          <w:spacing w:val="1"/>
          <w:sz w:val="28"/>
          <w:szCs w:val="28"/>
        </w:rPr>
        <w:t>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пр</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математическо</w:t>
      </w:r>
      <w:r w:rsidRPr="001B2344">
        <w:rPr>
          <w:rFonts w:ascii="Times New Roman" w:hAnsi="Times New Roman"/>
          <w:sz w:val="28"/>
          <w:szCs w:val="28"/>
        </w:rPr>
        <w:t xml:space="preserve">м </w:t>
      </w:r>
      <w:r w:rsidRPr="001B2344">
        <w:rPr>
          <w:rFonts w:ascii="Times New Roman" w:hAnsi="Times New Roman"/>
          <w:spacing w:val="1"/>
          <w:sz w:val="28"/>
          <w:szCs w:val="28"/>
        </w:rPr>
        <w:t>моделировани</w:t>
      </w:r>
      <w:r w:rsidRPr="001B2344">
        <w:rPr>
          <w:rFonts w:ascii="Times New Roman" w:hAnsi="Times New Roman"/>
          <w:sz w:val="28"/>
          <w:szCs w:val="28"/>
        </w:rPr>
        <w:t xml:space="preserve">и </w:t>
      </w:r>
      <w:r w:rsidRPr="001B2344">
        <w:rPr>
          <w:rFonts w:ascii="Times New Roman" w:hAnsi="Times New Roman"/>
          <w:spacing w:val="1"/>
          <w:sz w:val="28"/>
          <w:szCs w:val="28"/>
        </w:rPr>
        <w:t>сложны</w:t>
      </w:r>
      <w:r w:rsidRPr="001B2344">
        <w:rPr>
          <w:rFonts w:ascii="Times New Roman" w:hAnsi="Times New Roman"/>
          <w:sz w:val="28"/>
          <w:szCs w:val="28"/>
        </w:rPr>
        <w:t xml:space="preserve">х </w:t>
      </w:r>
      <w:r w:rsidRPr="001B2344">
        <w:rPr>
          <w:rFonts w:ascii="Times New Roman" w:hAnsi="Times New Roman"/>
          <w:spacing w:val="1"/>
          <w:sz w:val="28"/>
          <w:szCs w:val="28"/>
        </w:rPr>
        <w:t>физически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процессо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др</w:t>
      </w:r>
      <w:r w:rsidRPr="001B2344">
        <w:rPr>
          <w:rFonts w:ascii="Times New Roman" w:hAnsi="Times New Roman"/>
          <w:sz w:val="28"/>
          <w:szCs w:val="28"/>
        </w:rPr>
        <w:t>.</w:t>
      </w:r>
      <w:r w:rsidRPr="001B2344">
        <w:rPr>
          <w:rFonts w:ascii="Times New Roman" w:hAnsi="Times New Roman"/>
          <w:spacing w:val="1"/>
          <w:sz w:val="28"/>
          <w:szCs w:val="28"/>
        </w:rPr>
        <w:t>)</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Архивировани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разархивирование</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Файловы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менеджер</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3"/>
          <w:sz w:val="28"/>
          <w:szCs w:val="28"/>
        </w:rPr>
        <w:t>Поис</w:t>
      </w:r>
      <w:r w:rsidRPr="00C97320">
        <w:rPr>
          <w:rFonts w:ascii="Times New Roman" w:hAnsi="Times New Roman"/>
          <w:i/>
          <w:sz w:val="28"/>
          <w:szCs w:val="28"/>
        </w:rPr>
        <w:t xml:space="preserve">к в </w:t>
      </w:r>
      <w:r w:rsidRPr="00C97320">
        <w:rPr>
          <w:rFonts w:ascii="Times New Roman" w:hAnsi="Times New Roman"/>
          <w:i/>
          <w:spacing w:val="1"/>
          <w:sz w:val="28"/>
          <w:szCs w:val="28"/>
        </w:rPr>
        <w:t>файлово</w:t>
      </w:r>
      <w:r w:rsidRPr="00C97320">
        <w:rPr>
          <w:rFonts w:ascii="Times New Roman" w:hAnsi="Times New Roman"/>
          <w:i/>
          <w:sz w:val="28"/>
          <w:szCs w:val="28"/>
        </w:rPr>
        <w:t xml:space="preserve">й </w:t>
      </w:r>
      <w:r w:rsidRPr="00C97320">
        <w:rPr>
          <w:rFonts w:ascii="Times New Roman" w:hAnsi="Times New Roman"/>
          <w:i/>
          <w:spacing w:val="1"/>
          <w:sz w:val="28"/>
          <w:szCs w:val="28"/>
        </w:rPr>
        <w:t>системе</w:t>
      </w:r>
      <w:r w:rsidRPr="00C97320">
        <w:rPr>
          <w:rFonts w:ascii="Times New Roman" w:hAnsi="Times New Roman"/>
          <w:i/>
          <w:sz w:val="28"/>
          <w:szCs w:val="28"/>
        </w:rPr>
        <w:t>.</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1"/>
          <w:sz w:val="28"/>
          <w:szCs w:val="28"/>
        </w:rPr>
        <w:t>Подготовк</w:t>
      </w:r>
      <w:r w:rsidRPr="001B2344">
        <w:rPr>
          <w:rFonts w:ascii="Times New Roman" w:hAnsi="Times New Roman"/>
          <w:b/>
          <w:bCs/>
          <w:sz w:val="28"/>
          <w:szCs w:val="28"/>
        </w:rPr>
        <w:t>а</w:t>
      </w:r>
      <w:r>
        <w:rPr>
          <w:rFonts w:ascii="Times New Roman" w:hAnsi="Times New Roman"/>
          <w:b/>
          <w:bCs/>
          <w:sz w:val="28"/>
          <w:szCs w:val="28"/>
        </w:rPr>
        <w:t xml:space="preserve"> </w:t>
      </w:r>
      <w:r w:rsidRPr="001B2344">
        <w:rPr>
          <w:rFonts w:ascii="Times New Roman" w:hAnsi="Times New Roman"/>
          <w:b/>
          <w:bCs/>
          <w:spacing w:val="1"/>
          <w:sz w:val="28"/>
          <w:szCs w:val="28"/>
        </w:rPr>
        <w:t>тексто</w:t>
      </w:r>
      <w:r w:rsidRPr="001B2344">
        <w:rPr>
          <w:rFonts w:ascii="Times New Roman" w:hAnsi="Times New Roman"/>
          <w:b/>
          <w:bCs/>
          <w:sz w:val="28"/>
          <w:szCs w:val="28"/>
        </w:rPr>
        <w:t>в</w:t>
      </w:r>
      <w:r>
        <w:rPr>
          <w:rFonts w:ascii="Times New Roman" w:hAnsi="Times New Roman"/>
          <w:b/>
          <w:bCs/>
          <w:sz w:val="28"/>
          <w:szCs w:val="28"/>
        </w:rPr>
        <w:t xml:space="preserve"> </w:t>
      </w:r>
      <w:r w:rsidRPr="001B2344">
        <w:rPr>
          <w:rFonts w:ascii="Times New Roman" w:hAnsi="Times New Roman"/>
          <w:b/>
          <w:bCs/>
          <w:sz w:val="28"/>
          <w:szCs w:val="28"/>
        </w:rPr>
        <w:t>и</w:t>
      </w:r>
      <w:r>
        <w:rPr>
          <w:rFonts w:ascii="Times New Roman" w:hAnsi="Times New Roman"/>
          <w:b/>
          <w:bCs/>
          <w:sz w:val="28"/>
          <w:szCs w:val="28"/>
        </w:rPr>
        <w:t xml:space="preserve"> </w:t>
      </w:r>
      <w:r w:rsidRPr="001B2344">
        <w:rPr>
          <w:rFonts w:ascii="Times New Roman" w:hAnsi="Times New Roman"/>
          <w:b/>
          <w:bCs/>
          <w:spacing w:val="1"/>
          <w:sz w:val="28"/>
          <w:szCs w:val="28"/>
        </w:rPr>
        <w:t>демонстрационны</w:t>
      </w:r>
      <w:r w:rsidRPr="001B2344">
        <w:rPr>
          <w:rFonts w:ascii="Times New Roman" w:hAnsi="Times New Roman"/>
          <w:b/>
          <w:bCs/>
          <w:sz w:val="28"/>
          <w:szCs w:val="28"/>
        </w:rPr>
        <w:t>х</w:t>
      </w:r>
      <w:r>
        <w:rPr>
          <w:rFonts w:ascii="Times New Roman" w:hAnsi="Times New Roman"/>
          <w:b/>
          <w:bCs/>
          <w:sz w:val="28"/>
          <w:szCs w:val="28"/>
        </w:rPr>
        <w:t xml:space="preserve"> </w:t>
      </w:r>
      <w:r w:rsidRPr="001B2344">
        <w:rPr>
          <w:rFonts w:ascii="Times New Roman" w:hAnsi="Times New Roman"/>
          <w:b/>
          <w:bCs/>
          <w:spacing w:val="1"/>
          <w:sz w:val="28"/>
          <w:szCs w:val="28"/>
        </w:rPr>
        <w:t>материало</w:t>
      </w:r>
      <w:r w:rsidRPr="001B2344">
        <w:rPr>
          <w:rFonts w:ascii="Times New Roman" w:hAnsi="Times New Roman"/>
          <w:b/>
          <w:bCs/>
          <w:sz w:val="28"/>
          <w:szCs w:val="28"/>
        </w:rPr>
        <w:t>в</w:t>
      </w:r>
    </w:p>
    <w:p w:rsidR="00F46B16" w:rsidRPr="001B2344" w:rsidRDefault="00F46B16" w:rsidP="001B2344">
      <w:pPr>
        <w:spacing w:after="0" w:line="240" w:lineRule="auto"/>
        <w:ind w:firstLine="709"/>
        <w:jc w:val="both"/>
        <w:rPr>
          <w:rFonts w:ascii="Times New Roman" w:hAnsi="Times New Roman"/>
          <w:strike/>
          <w:sz w:val="28"/>
          <w:szCs w:val="28"/>
        </w:rPr>
      </w:pPr>
      <w:r w:rsidRPr="001B2344">
        <w:rPr>
          <w:rFonts w:ascii="Times New Roman" w:hAnsi="Times New Roman"/>
          <w:sz w:val="28"/>
          <w:szCs w:val="28"/>
        </w:rPr>
        <w:t>Т</w:t>
      </w:r>
      <w:r w:rsidRPr="001B2344">
        <w:rPr>
          <w:rFonts w:ascii="Times New Roman" w:hAnsi="Times New Roman"/>
          <w:spacing w:val="1"/>
          <w:sz w:val="28"/>
          <w:szCs w:val="28"/>
        </w:rPr>
        <w:t>екст</w:t>
      </w:r>
      <w:r w:rsidRPr="001B2344">
        <w:rPr>
          <w:rFonts w:ascii="Times New Roman" w:hAnsi="Times New Roman"/>
          <w:spacing w:val="2"/>
          <w:sz w:val="28"/>
          <w:szCs w:val="28"/>
        </w:rPr>
        <w:t>о</w:t>
      </w:r>
      <w:r w:rsidRPr="001B2344">
        <w:rPr>
          <w:rFonts w:ascii="Times New Roman" w:hAnsi="Times New Roman"/>
          <w:spacing w:val="1"/>
          <w:sz w:val="28"/>
          <w:szCs w:val="28"/>
        </w:rPr>
        <w:t>вы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до</w:t>
      </w:r>
      <w:r w:rsidRPr="001B2344">
        <w:rPr>
          <w:rFonts w:ascii="Times New Roman" w:hAnsi="Times New Roman"/>
          <w:spacing w:val="1"/>
          <w:sz w:val="28"/>
          <w:szCs w:val="28"/>
        </w:rPr>
        <w:t>к</w:t>
      </w:r>
      <w:r w:rsidRPr="001B2344">
        <w:rPr>
          <w:rFonts w:ascii="Times New Roman" w:hAnsi="Times New Roman"/>
          <w:spacing w:val="-2"/>
          <w:sz w:val="28"/>
          <w:szCs w:val="28"/>
        </w:rPr>
        <w:t>у</w:t>
      </w:r>
      <w:r w:rsidRPr="001B2344">
        <w:rPr>
          <w:rFonts w:ascii="Times New Roman" w:hAnsi="Times New Roman"/>
          <w:spacing w:val="1"/>
          <w:sz w:val="28"/>
          <w:szCs w:val="28"/>
        </w:rPr>
        <w:t>ме</w:t>
      </w:r>
      <w:r w:rsidRPr="001B2344">
        <w:rPr>
          <w:rFonts w:ascii="Times New Roman" w:hAnsi="Times New Roman"/>
          <w:spacing w:val="2"/>
          <w:sz w:val="28"/>
          <w:szCs w:val="28"/>
        </w:rPr>
        <w:t>н</w:t>
      </w:r>
      <w:r w:rsidRPr="001B2344">
        <w:rPr>
          <w:rFonts w:ascii="Times New Roman" w:hAnsi="Times New Roman"/>
          <w:spacing w:val="1"/>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их</w:t>
      </w:r>
      <w:r>
        <w:rPr>
          <w:rFonts w:ascii="Times New Roman" w:hAnsi="Times New Roman"/>
          <w:sz w:val="28"/>
          <w:szCs w:val="28"/>
        </w:rPr>
        <w:t xml:space="preserve"> </w:t>
      </w:r>
      <w:r w:rsidRPr="001B2344">
        <w:rPr>
          <w:rFonts w:ascii="Times New Roman" w:hAnsi="Times New Roman"/>
          <w:spacing w:val="1"/>
          <w:sz w:val="28"/>
          <w:szCs w:val="28"/>
        </w:rPr>
        <w:t>ст</w:t>
      </w:r>
      <w:r w:rsidRPr="001B2344">
        <w:rPr>
          <w:rFonts w:ascii="Times New Roman" w:hAnsi="Times New Roman"/>
          <w:spacing w:val="2"/>
          <w:sz w:val="28"/>
          <w:szCs w:val="28"/>
        </w:rPr>
        <w:t>р</w:t>
      </w:r>
      <w:r w:rsidRPr="001B2344">
        <w:rPr>
          <w:rFonts w:ascii="Times New Roman" w:hAnsi="Times New Roman"/>
          <w:spacing w:val="-3"/>
          <w:sz w:val="28"/>
          <w:szCs w:val="28"/>
        </w:rPr>
        <w:t>у</w:t>
      </w:r>
      <w:r w:rsidRPr="001B2344">
        <w:rPr>
          <w:rFonts w:ascii="Times New Roman" w:hAnsi="Times New Roman"/>
          <w:spacing w:val="1"/>
          <w:sz w:val="28"/>
          <w:szCs w:val="28"/>
        </w:rPr>
        <w:t>кт</w:t>
      </w:r>
      <w:r w:rsidRPr="001B2344">
        <w:rPr>
          <w:rFonts w:ascii="Times New Roman" w:hAnsi="Times New Roman"/>
          <w:spacing w:val="-3"/>
          <w:sz w:val="28"/>
          <w:szCs w:val="28"/>
        </w:rPr>
        <w:t>у</w:t>
      </w:r>
      <w:r w:rsidRPr="001B2344">
        <w:rPr>
          <w:rFonts w:ascii="Times New Roman" w:hAnsi="Times New Roman"/>
          <w:spacing w:val="2"/>
          <w:sz w:val="28"/>
          <w:szCs w:val="28"/>
        </w:rPr>
        <w:t>рн</w:t>
      </w:r>
      <w:r w:rsidRPr="001B2344">
        <w:rPr>
          <w:rFonts w:ascii="Times New Roman" w:hAnsi="Times New Roman"/>
          <w:spacing w:val="3"/>
          <w:sz w:val="28"/>
          <w:szCs w:val="28"/>
        </w:rPr>
        <w:t>ы</w:t>
      </w:r>
      <w:r w:rsidRPr="001B2344">
        <w:rPr>
          <w:rFonts w:ascii="Times New Roman" w:hAnsi="Times New Roman"/>
          <w:sz w:val="28"/>
          <w:szCs w:val="28"/>
        </w:rPr>
        <w:t xml:space="preserve">е </w:t>
      </w:r>
      <w:r w:rsidRPr="001B2344">
        <w:rPr>
          <w:rFonts w:ascii="Times New Roman" w:hAnsi="Times New Roman"/>
          <w:spacing w:val="1"/>
          <w:sz w:val="28"/>
          <w:szCs w:val="28"/>
        </w:rPr>
        <w:t>э</w:t>
      </w:r>
      <w:r w:rsidRPr="001B2344">
        <w:rPr>
          <w:rFonts w:ascii="Times New Roman" w:hAnsi="Times New Roman"/>
          <w:sz w:val="28"/>
          <w:szCs w:val="28"/>
        </w:rPr>
        <w:t>л</w:t>
      </w:r>
      <w:r w:rsidRPr="001B2344">
        <w:rPr>
          <w:rFonts w:ascii="Times New Roman" w:hAnsi="Times New Roman"/>
          <w:spacing w:val="1"/>
          <w:sz w:val="28"/>
          <w:szCs w:val="28"/>
        </w:rPr>
        <w:t>ем</w:t>
      </w:r>
      <w:r w:rsidRPr="001B2344">
        <w:rPr>
          <w:rFonts w:ascii="Times New Roman" w:hAnsi="Times New Roman"/>
          <w:spacing w:val="-1"/>
          <w:sz w:val="28"/>
          <w:szCs w:val="28"/>
        </w:rPr>
        <w:t>е</w:t>
      </w:r>
      <w:r w:rsidRPr="001B2344">
        <w:rPr>
          <w:rFonts w:ascii="Times New Roman" w:hAnsi="Times New Roman"/>
          <w:spacing w:val="2"/>
          <w:sz w:val="28"/>
          <w:szCs w:val="28"/>
        </w:rPr>
        <w:t>н</w:t>
      </w:r>
      <w:r w:rsidRPr="001B2344">
        <w:rPr>
          <w:rFonts w:ascii="Times New Roman" w:hAnsi="Times New Roman"/>
          <w:spacing w:val="1"/>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(с</w:t>
      </w:r>
      <w:r w:rsidRPr="001B2344">
        <w:rPr>
          <w:rFonts w:ascii="Times New Roman" w:hAnsi="Times New Roman"/>
          <w:spacing w:val="-2"/>
          <w:sz w:val="28"/>
          <w:szCs w:val="28"/>
        </w:rPr>
        <w:t>т</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z w:val="28"/>
          <w:szCs w:val="28"/>
        </w:rPr>
        <w:t>ни</w:t>
      </w:r>
      <w:r w:rsidRPr="001B2344">
        <w:rPr>
          <w:rFonts w:ascii="Times New Roman" w:hAnsi="Times New Roman"/>
          <w:spacing w:val="2"/>
          <w:sz w:val="28"/>
          <w:szCs w:val="28"/>
        </w:rPr>
        <w:t>ц</w:t>
      </w:r>
      <w:r w:rsidRPr="001B2344">
        <w:rPr>
          <w:rFonts w:ascii="Times New Roman" w:hAnsi="Times New Roman"/>
          <w:spacing w:val="1"/>
          <w:sz w:val="28"/>
          <w:szCs w:val="28"/>
        </w:rPr>
        <w:t>а</w:t>
      </w:r>
      <w:r w:rsidRPr="001B2344">
        <w:rPr>
          <w:rFonts w:ascii="Times New Roman" w:hAnsi="Times New Roman"/>
          <w:sz w:val="28"/>
          <w:szCs w:val="28"/>
        </w:rPr>
        <w:t>,</w:t>
      </w:r>
      <w:r w:rsidRPr="001B2344">
        <w:rPr>
          <w:rFonts w:ascii="Times New Roman" w:hAnsi="Times New Roman"/>
          <w:spacing w:val="-1"/>
          <w:sz w:val="28"/>
          <w:szCs w:val="28"/>
        </w:rPr>
        <w:t>а</w:t>
      </w:r>
      <w:r w:rsidRPr="001B2344">
        <w:rPr>
          <w:rFonts w:ascii="Times New Roman" w:hAnsi="Times New Roman"/>
          <w:spacing w:val="2"/>
          <w:sz w:val="28"/>
          <w:szCs w:val="28"/>
        </w:rPr>
        <w:t>б</w:t>
      </w:r>
      <w:r w:rsidRPr="001B2344">
        <w:rPr>
          <w:rFonts w:ascii="Times New Roman" w:hAnsi="Times New Roman"/>
          <w:spacing w:val="-2"/>
          <w:sz w:val="28"/>
          <w:szCs w:val="28"/>
        </w:rPr>
        <w:t>з</w:t>
      </w:r>
      <w:r w:rsidRPr="001B2344">
        <w:rPr>
          <w:rFonts w:ascii="Times New Roman" w:hAnsi="Times New Roman"/>
          <w:spacing w:val="1"/>
          <w:sz w:val="28"/>
          <w:szCs w:val="28"/>
        </w:rPr>
        <w:t>а</w:t>
      </w:r>
      <w:r w:rsidRPr="001B2344">
        <w:rPr>
          <w:rFonts w:ascii="Times New Roman" w:hAnsi="Times New Roman"/>
          <w:spacing w:val="2"/>
          <w:sz w:val="28"/>
          <w:szCs w:val="28"/>
        </w:rPr>
        <w:t>ц</w:t>
      </w:r>
      <w:r w:rsidRPr="001B2344">
        <w:rPr>
          <w:rFonts w:ascii="Times New Roman" w:hAnsi="Times New Roman"/>
          <w:sz w:val="28"/>
          <w:szCs w:val="28"/>
        </w:rPr>
        <w:t xml:space="preserve">, </w:t>
      </w:r>
      <w:r w:rsidRPr="001B2344">
        <w:rPr>
          <w:rFonts w:ascii="Times New Roman" w:hAnsi="Times New Roman"/>
          <w:spacing w:val="1"/>
          <w:sz w:val="28"/>
          <w:szCs w:val="28"/>
        </w:rPr>
        <w:t>с</w:t>
      </w:r>
      <w:r w:rsidRPr="001B2344">
        <w:rPr>
          <w:rFonts w:ascii="Times New Roman" w:hAnsi="Times New Roman"/>
          <w:spacing w:val="-2"/>
          <w:sz w:val="28"/>
          <w:szCs w:val="28"/>
        </w:rPr>
        <w:t>т</w:t>
      </w:r>
      <w:r w:rsidRPr="001B2344">
        <w:rPr>
          <w:rFonts w:ascii="Times New Roman" w:hAnsi="Times New Roman"/>
          <w:sz w:val="28"/>
          <w:szCs w:val="28"/>
        </w:rPr>
        <w:t>р</w:t>
      </w:r>
      <w:r w:rsidRPr="001B2344">
        <w:rPr>
          <w:rFonts w:ascii="Times New Roman" w:hAnsi="Times New Roman"/>
          <w:spacing w:val="2"/>
          <w:sz w:val="28"/>
          <w:szCs w:val="28"/>
        </w:rPr>
        <w:t>о</w:t>
      </w:r>
      <w:r w:rsidRPr="001B2344">
        <w:rPr>
          <w:rFonts w:ascii="Times New Roman" w:hAnsi="Times New Roman"/>
          <w:spacing w:val="1"/>
          <w:sz w:val="28"/>
          <w:szCs w:val="28"/>
        </w:rPr>
        <w:t>ка</w:t>
      </w:r>
      <w:r w:rsidRPr="001B2344">
        <w:rPr>
          <w:rFonts w:ascii="Times New Roman" w:hAnsi="Times New Roman"/>
          <w:sz w:val="28"/>
          <w:szCs w:val="28"/>
        </w:rPr>
        <w:t>,</w:t>
      </w:r>
      <w:r w:rsidRPr="001B2344">
        <w:rPr>
          <w:rFonts w:ascii="Times New Roman" w:hAnsi="Times New Roman"/>
          <w:spacing w:val="1"/>
          <w:sz w:val="28"/>
          <w:szCs w:val="28"/>
        </w:rPr>
        <w:t>сло</w:t>
      </w:r>
      <w:r w:rsidRPr="001B2344">
        <w:rPr>
          <w:rFonts w:ascii="Times New Roman" w:hAnsi="Times New Roman"/>
          <w:spacing w:val="-2"/>
          <w:sz w:val="28"/>
          <w:szCs w:val="28"/>
        </w:rPr>
        <w:t>в</w:t>
      </w:r>
      <w:r w:rsidRPr="001B2344">
        <w:rPr>
          <w:rFonts w:ascii="Times New Roman" w:hAnsi="Times New Roman"/>
          <w:spacing w:val="2"/>
          <w:sz w:val="28"/>
          <w:szCs w:val="28"/>
        </w:rPr>
        <w:t>о</w:t>
      </w:r>
      <w:r w:rsidRPr="001B2344">
        <w:rPr>
          <w:rFonts w:ascii="Times New Roman" w:hAnsi="Times New Roman"/>
          <w:sz w:val="28"/>
          <w:szCs w:val="28"/>
        </w:rPr>
        <w:t>,</w:t>
      </w:r>
      <w:r w:rsidRPr="001B2344">
        <w:rPr>
          <w:rFonts w:ascii="Times New Roman" w:hAnsi="Times New Roman"/>
          <w:spacing w:val="1"/>
          <w:sz w:val="28"/>
          <w:szCs w:val="28"/>
        </w:rPr>
        <w:t>с</w:t>
      </w:r>
      <w:r w:rsidRPr="001B2344">
        <w:rPr>
          <w:rFonts w:ascii="Times New Roman" w:hAnsi="Times New Roman"/>
          <w:spacing w:val="2"/>
          <w:sz w:val="28"/>
          <w:szCs w:val="28"/>
        </w:rPr>
        <w:t>и</w:t>
      </w:r>
      <w:r w:rsidRPr="001B2344">
        <w:rPr>
          <w:rFonts w:ascii="Times New Roman" w:hAnsi="Times New Roman"/>
          <w:spacing w:val="1"/>
          <w:sz w:val="28"/>
          <w:szCs w:val="28"/>
        </w:rPr>
        <w:t>м</w:t>
      </w:r>
      <w:r w:rsidRPr="001B2344">
        <w:rPr>
          <w:rFonts w:ascii="Times New Roman" w:hAnsi="Times New Roman"/>
          <w:spacing w:val="-2"/>
          <w:sz w:val="28"/>
          <w:szCs w:val="28"/>
        </w:rPr>
        <w:t>в</w:t>
      </w:r>
      <w:r w:rsidRPr="001B2344">
        <w:rPr>
          <w:rFonts w:ascii="Times New Roman" w:hAnsi="Times New Roman"/>
          <w:spacing w:val="2"/>
          <w:sz w:val="28"/>
          <w:szCs w:val="28"/>
        </w:rPr>
        <w:t>о</w:t>
      </w:r>
      <w:r w:rsidRPr="001B2344">
        <w:rPr>
          <w:rFonts w:ascii="Times New Roman" w:hAnsi="Times New Roman"/>
          <w:sz w:val="28"/>
          <w:szCs w:val="28"/>
        </w:rPr>
        <w:t>л</w:t>
      </w:r>
      <w:r w:rsidRPr="001B2344">
        <w:rPr>
          <w:rFonts w:ascii="Times New Roman" w:hAnsi="Times New Roman"/>
          <w:spacing w:val="1"/>
          <w:sz w:val="28"/>
          <w:szCs w:val="28"/>
        </w:rPr>
        <w:t>)</w:t>
      </w:r>
      <w:r w:rsidRPr="001B2344">
        <w:rPr>
          <w:rFonts w:ascii="Times New Roman" w:hAnsi="Times New Roman"/>
          <w:sz w:val="28"/>
          <w:szCs w:val="28"/>
        </w:rPr>
        <w:t>.</w:t>
      </w:r>
    </w:p>
    <w:p w:rsidR="00F46B16" w:rsidRPr="001B2344" w:rsidRDefault="00F46B16" w:rsidP="001B2344">
      <w:pPr>
        <w:spacing w:after="0" w:line="240" w:lineRule="auto"/>
        <w:ind w:firstLine="756"/>
        <w:jc w:val="both"/>
        <w:rPr>
          <w:rFonts w:ascii="Times New Roman" w:hAnsi="Times New Roman"/>
          <w:sz w:val="28"/>
          <w:szCs w:val="28"/>
        </w:rPr>
      </w:pPr>
      <w:r w:rsidRPr="001B2344">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Вк</w:t>
      </w:r>
      <w:r w:rsidRPr="001B2344">
        <w:rPr>
          <w:rFonts w:ascii="Times New Roman" w:hAnsi="Times New Roman"/>
          <w:sz w:val="28"/>
          <w:szCs w:val="28"/>
        </w:rPr>
        <w:t>лю</w:t>
      </w:r>
      <w:r w:rsidRPr="001B2344">
        <w:rPr>
          <w:rFonts w:ascii="Times New Roman" w:hAnsi="Times New Roman"/>
          <w:spacing w:val="1"/>
          <w:sz w:val="28"/>
          <w:szCs w:val="28"/>
        </w:rPr>
        <w:t>че</w:t>
      </w:r>
      <w:r w:rsidRPr="001B2344">
        <w:rPr>
          <w:rFonts w:ascii="Times New Roman" w:hAnsi="Times New Roman"/>
          <w:sz w:val="28"/>
          <w:szCs w:val="28"/>
        </w:rPr>
        <w:t>н</w:t>
      </w:r>
      <w:r w:rsidRPr="001B2344">
        <w:rPr>
          <w:rFonts w:ascii="Times New Roman" w:hAnsi="Times New Roman"/>
          <w:spacing w:val="2"/>
          <w:sz w:val="28"/>
          <w:szCs w:val="28"/>
        </w:rPr>
        <w:t>и</w:t>
      </w:r>
      <w:r w:rsidRPr="001B2344">
        <w:rPr>
          <w:rFonts w:ascii="Times New Roman" w:hAnsi="Times New Roman"/>
          <w:sz w:val="28"/>
          <w:szCs w:val="28"/>
        </w:rPr>
        <w:t>е в</w:t>
      </w:r>
      <w:r>
        <w:rPr>
          <w:rFonts w:ascii="Times New Roman" w:hAnsi="Times New Roman"/>
          <w:sz w:val="28"/>
          <w:szCs w:val="28"/>
        </w:rPr>
        <w:t xml:space="preserve"> </w:t>
      </w:r>
      <w:r w:rsidRPr="001B2344">
        <w:rPr>
          <w:rFonts w:ascii="Times New Roman" w:hAnsi="Times New Roman"/>
          <w:spacing w:val="1"/>
          <w:sz w:val="28"/>
          <w:szCs w:val="28"/>
        </w:rPr>
        <w:t>тек</w:t>
      </w:r>
      <w:r w:rsidRPr="001B2344">
        <w:rPr>
          <w:rFonts w:ascii="Times New Roman" w:hAnsi="Times New Roman"/>
          <w:spacing w:val="-1"/>
          <w:sz w:val="28"/>
          <w:szCs w:val="28"/>
        </w:rPr>
        <w:t>с</w:t>
      </w:r>
      <w:r w:rsidRPr="001B2344">
        <w:rPr>
          <w:rFonts w:ascii="Times New Roman" w:hAnsi="Times New Roman"/>
          <w:spacing w:val="1"/>
          <w:sz w:val="28"/>
          <w:szCs w:val="28"/>
        </w:rPr>
        <w:t>т</w:t>
      </w:r>
      <w:r w:rsidRPr="001B2344">
        <w:rPr>
          <w:rFonts w:ascii="Times New Roman" w:hAnsi="Times New Roman"/>
          <w:spacing w:val="2"/>
          <w:sz w:val="28"/>
          <w:szCs w:val="28"/>
        </w:rPr>
        <w:t>о</w:t>
      </w:r>
      <w:r w:rsidRPr="001B2344">
        <w:rPr>
          <w:rFonts w:ascii="Times New Roman" w:hAnsi="Times New Roman"/>
          <w:spacing w:val="1"/>
          <w:sz w:val="28"/>
          <w:szCs w:val="28"/>
        </w:rPr>
        <w:t>в</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д</w:t>
      </w:r>
      <w:r w:rsidRPr="001B2344">
        <w:rPr>
          <w:rFonts w:ascii="Times New Roman" w:hAnsi="Times New Roman"/>
          <w:spacing w:val="2"/>
          <w:sz w:val="28"/>
          <w:szCs w:val="28"/>
        </w:rPr>
        <w:t>о</w:t>
      </w:r>
      <w:r w:rsidRPr="001B2344">
        <w:rPr>
          <w:rFonts w:ascii="Times New Roman" w:hAnsi="Times New Roman"/>
          <w:spacing w:val="1"/>
          <w:sz w:val="28"/>
          <w:szCs w:val="28"/>
        </w:rPr>
        <w:t>к</w:t>
      </w:r>
      <w:r w:rsidRPr="001B2344">
        <w:rPr>
          <w:rFonts w:ascii="Times New Roman" w:hAnsi="Times New Roman"/>
          <w:spacing w:val="-2"/>
          <w:sz w:val="28"/>
          <w:szCs w:val="28"/>
        </w:rPr>
        <w:t>у</w:t>
      </w:r>
      <w:r w:rsidRPr="001B2344">
        <w:rPr>
          <w:rFonts w:ascii="Times New Roman" w:hAnsi="Times New Roman"/>
          <w:spacing w:val="1"/>
          <w:sz w:val="28"/>
          <w:szCs w:val="28"/>
        </w:rPr>
        <w:t>ме</w:t>
      </w:r>
      <w:r w:rsidRPr="001B2344">
        <w:rPr>
          <w:rFonts w:ascii="Times New Roman" w:hAnsi="Times New Roman"/>
          <w:spacing w:val="2"/>
          <w:sz w:val="28"/>
          <w:szCs w:val="28"/>
        </w:rPr>
        <w:t>н</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pacing w:val="-1"/>
          <w:sz w:val="28"/>
          <w:szCs w:val="28"/>
        </w:rPr>
        <w:t>с</w:t>
      </w:r>
      <w:r w:rsidRPr="001B2344">
        <w:rPr>
          <w:rFonts w:ascii="Times New Roman" w:hAnsi="Times New Roman"/>
          <w:spacing w:val="2"/>
          <w:sz w:val="28"/>
          <w:szCs w:val="28"/>
        </w:rPr>
        <w:t>пи</w:t>
      </w:r>
      <w:r w:rsidRPr="001B2344">
        <w:rPr>
          <w:rFonts w:ascii="Times New Roman" w:hAnsi="Times New Roman"/>
          <w:spacing w:val="-1"/>
          <w:sz w:val="28"/>
          <w:szCs w:val="28"/>
        </w:rPr>
        <w:t>с</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pacing w:val="1"/>
          <w:sz w:val="28"/>
          <w:szCs w:val="28"/>
        </w:rPr>
        <w:t>в</w:t>
      </w:r>
      <w:r w:rsidRPr="001B2344">
        <w:rPr>
          <w:rFonts w:ascii="Times New Roman" w:hAnsi="Times New Roman"/>
          <w:sz w:val="28"/>
          <w:szCs w:val="28"/>
        </w:rPr>
        <w:t xml:space="preserve">, </w:t>
      </w:r>
      <w:r w:rsidRPr="001B2344">
        <w:rPr>
          <w:rFonts w:ascii="Times New Roman" w:hAnsi="Times New Roman"/>
          <w:spacing w:val="1"/>
          <w:sz w:val="28"/>
          <w:szCs w:val="28"/>
        </w:rPr>
        <w:t>т</w:t>
      </w:r>
      <w:r w:rsidRPr="001B2344">
        <w:rPr>
          <w:rFonts w:ascii="Times New Roman" w:hAnsi="Times New Roman"/>
          <w:spacing w:val="-2"/>
          <w:sz w:val="28"/>
          <w:szCs w:val="28"/>
        </w:rPr>
        <w:t>а</w:t>
      </w:r>
      <w:r w:rsidRPr="001B2344">
        <w:rPr>
          <w:rFonts w:ascii="Times New Roman" w:hAnsi="Times New Roman"/>
          <w:spacing w:val="2"/>
          <w:sz w:val="28"/>
          <w:szCs w:val="28"/>
        </w:rPr>
        <w:t>б</w:t>
      </w:r>
      <w:r w:rsidRPr="001B2344">
        <w:rPr>
          <w:rFonts w:ascii="Times New Roman" w:hAnsi="Times New Roman"/>
          <w:sz w:val="28"/>
          <w:szCs w:val="28"/>
        </w:rPr>
        <w:t>ли</w:t>
      </w:r>
      <w:r w:rsidRPr="001B2344">
        <w:rPr>
          <w:rFonts w:ascii="Times New Roman" w:hAnsi="Times New Roman"/>
          <w:spacing w:val="2"/>
          <w:sz w:val="28"/>
          <w:szCs w:val="28"/>
        </w:rPr>
        <w:t>ц</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г</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pacing w:val="-1"/>
          <w:sz w:val="28"/>
          <w:szCs w:val="28"/>
        </w:rPr>
        <w:t>ф</w:t>
      </w:r>
      <w:r w:rsidRPr="001B2344">
        <w:rPr>
          <w:rFonts w:ascii="Times New Roman" w:hAnsi="Times New Roman"/>
          <w:spacing w:val="2"/>
          <w:sz w:val="28"/>
          <w:szCs w:val="28"/>
        </w:rPr>
        <w:t>и</w:t>
      </w:r>
      <w:r w:rsidRPr="001B2344">
        <w:rPr>
          <w:rFonts w:ascii="Times New Roman" w:hAnsi="Times New Roman"/>
          <w:spacing w:val="-1"/>
          <w:sz w:val="28"/>
          <w:szCs w:val="28"/>
        </w:rPr>
        <w:t>ч</w:t>
      </w:r>
      <w:r w:rsidRPr="001B2344">
        <w:rPr>
          <w:rFonts w:ascii="Times New Roman" w:hAnsi="Times New Roman"/>
          <w:spacing w:val="1"/>
          <w:sz w:val="28"/>
          <w:szCs w:val="28"/>
        </w:rPr>
        <w:t>ес</w:t>
      </w:r>
      <w:r w:rsidRPr="001B2344">
        <w:rPr>
          <w:rFonts w:ascii="Times New Roman" w:hAnsi="Times New Roman"/>
          <w:spacing w:val="-1"/>
          <w:sz w:val="28"/>
          <w:szCs w:val="28"/>
        </w:rPr>
        <w:t>к</w:t>
      </w:r>
      <w:r w:rsidRPr="001B2344">
        <w:rPr>
          <w:rFonts w:ascii="Times New Roman" w:hAnsi="Times New Roman"/>
          <w:spacing w:val="2"/>
          <w:sz w:val="28"/>
          <w:szCs w:val="28"/>
        </w:rPr>
        <w:t>и</w:t>
      </w:r>
      <w:r w:rsidRPr="001B2344">
        <w:rPr>
          <w:rFonts w:ascii="Times New Roman" w:hAnsi="Times New Roman"/>
          <w:sz w:val="28"/>
          <w:szCs w:val="28"/>
        </w:rPr>
        <w:t xml:space="preserve">х </w:t>
      </w:r>
      <w:r w:rsidRPr="001B2344">
        <w:rPr>
          <w:rFonts w:ascii="Times New Roman" w:hAnsi="Times New Roman"/>
          <w:spacing w:val="2"/>
          <w:sz w:val="28"/>
          <w:szCs w:val="28"/>
        </w:rPr>
        <w:t>об</w:t>
      </w:r>
      <w:r w:rsidRPr="001B2344">
        <w:rPr>
          <w:rFonts w:ascii="Times New Roman" w:hAnsi="Times New Roman"/>
          <w:sz w:val="28"/>
          <w:szCs w:val="28"/>
        </w:rPr>
        <w:t>ъ</w:t>
      </w:r>
      <w:r w:rsidRPr="001B2344">
        <w:rPr>
          <w:rFonts w:ascii="Times New Roman" w:hAnsi="Times New Roman"/>
          <w:spacing w:val="-1"/>
          <w:sz w:val="28"/>
          <w:szCs w:val="28"/>
        </w:rPr>
        <w:t>е</w:t>
      </w:r>
      <w:r w:rsidRPr="001B2344">
        <w:rPr>
          <w:rFonts w:ascii="Times New Roman" w:hAnsi="Times New Roman"/>
          <w:spacing w:val="1"/>
          <w:sz w:val="28"/>
          <w:szCs w:val="28"/>
        </w:rPr>
        <w:t>к</w:t>
      </w:r>
      <w:r w:rsidRPr="001B2344">
        <w:rPr>
          <w:rFonts w:ascii="Times New Roman" w:hAnsi="Times New Roman"/>
          <w:spacing w:val="-1"/>
          <w:sz w:val="28"/>
          <w:szCs w:val="28"/>
        </w:rPr>
        <w:t>т</w:t>
      </w:r>
      <w:r w:rsidRPr="001B2344">
        <w:rPr>
          <w:rFonts w:ascii="Times New Roman" w:hAnsi="Times New Roman"/>
          <w:spacing w:val="2"/>
          <w:sz w:val="28"/>
          <w:szCs w:val="28"/>
        </w:rPr>
        <w:t>о</w:t>
      </w:r>
      <w:r w:rsidRPr="001B2344">
        <w:rPr>
          <w:rFonts w:ascii="Times New Roman" w:hAnsi="Times New Roman"/>
          <w:spacing w:val="1"/>
          <w:sz w:val="28"/>
          <w:szCs w:val="28"/>
        </w:rPr>
        <w:t>в</w:t>
      </w:r>
      <w:r w:rsidRPr="001B2344">
        <w:rPr>
          <w:rFonts w:ascii="Times New Roman" w:hAnsi="Times New Roman"/>
          <w:sz w:val="28"/>
          <w:szCs w:val="28"/>
        </w:rPr>
        <w:t xml:space="preserve">. </w:t>
      </w:r>
      <w:r w:rsidRPr="001B2344">
        <w:rPr>
          <w:rFonts w:ascii="Times New Roman" w:hAnsi="Times New Roman"/>
          <w:spacing w:val="1"/>
          <w:sz w:val="28"/>
          <w:szCs w:val="28"/>
        </w:rPr>
        <w:t>Вк</w:t>
      </w:r>
      <w:r w:rsidRPr="001B2344">
        <w:rPr>
          <w:rFonts w:ascii="Times New Roman" w:hAnsi="Times New Roman"/>
          <w:sz w:val="28"/>
          <w:szCs w:val="28"/>
        </w:rPr>
        <w:t>лю</w:t>
      </w:r>
      <w:r w:rsidRPr="001B2344">
        <w:rPr>
          <w:rFonts w:ascii="Times New Roman" w:hAnsi="Times New Roman"/>
          <w:spacing w:val="1"/>
          <w:sz w:val="28"/>
          <w:szCs w:val="28"/>
        </w:rPr>
        <w:t>че</w:t>
      </w:r>
      <w:r w:rsidRPr="001B2344">
        <w:rPr>
          <w:rFonts w:ascii="Times New Roman" w:hAnsi="Times New Roman"/>
          <w:sz w:val="28"/>
          <w:szCs w:val="28"/>
        </w:rPr>
        <w:t>н</w:t>
      </w:r>
      <w:r w:rsidRPr="001B2344">
        <w:rPr>
          <w:rFonts w:ascii="Times New Roman" w:hAnsi="Times New Roman"/>
          <w:spacing w:val="2"/>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тек</w:t>
      </w:r>
      <w:r w:rsidRPr="001B2344">
        <w:rPr>
          <w:rFonts w:ascii="Times New Roman" w:hAnsi="Times New Roman"/>
          <w:spacing w:val="-1"/>
          <w:sz w:val="28"/>
          <w:szCs w:val="28"/>
        </w:rPr>
        <w:t>с</w:t>
      </w:r>
      <w:r w:rsidRPr="001B2344">
        <w:rPr>
          <w:rFonts w:ascii="Times New Roman" w:hAnsi="Times New Roman"/>
          <w:spacing w:val="1"/>
          <w:sz w:val="28"/>
          <w:szCs w:val="28"/>
        </w:rPr>
        <w:t>т</w:t>
      </w:r>
      <w:r w:rsidRPr="001B2344">
        <w:rPr>
          <w:rFonts w:ascii="Times New Roman" w:hAnsi="Times New Roman"/>
          <w:spacing w:val="2"/>
          <w:sz w:val="28"/>
          <w:szCs w:val="28"/>
        </w:rPr>
        <w:t>о</w:t>
      </w:r>
      <w:r w:rsidRPr="001B2344">
        <w:rPr>
          <w:rFonts w:ascii="Times New Roman" w:hAnsi="Times New Roman"/>
          <w:spacing w:val="1"/>
          <w:sz w:val="28"/>
          <w:szCs w:val="28"/>
        </w:rPr>
        <w:t>в</w:t>
      </w:r>
      <w:r w:rsidRPr="001B2344">
        <w:rPr>
          <w:rFonts w:ascii="Times New Roman" w:hAnsi="Times New Roman"/>
          <w:spacing w:val="-1"/>
          <w:sz w:val="28"/>
          <w:szCs w:val="28"/>
        </w:rPr>
        <w:t>ы</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д</w:t>
      </w:r>
      <w:r w:rsidRPr="001B2344">
        <w:rPr>
          <w:rFonts w:ascii="Times New Roman" w:hAnsi="Times New Roman"/>
          <w:spacing w:val="2"/>
          <w:sz w:val="28"/>
          <w:szCs w:val="28"/>
        </w:rPr>
        <w:t>о</w:t>
      </w:r>
      <w:r w:rsidRPr="001B2344">
        <w:rPr>
          <w:rFonts w:ascii="Times New Roman" w:hAnsi="Times New Roman"/>
          <w:spacing w:val="1"/>
          <w:sz w:val="28"/>
          <w:szCs w:val="28"/>
        </w:rPr>
        <w:t>к</w:t>
      </w:r>
      <w:r w:rsidRPr="001B2344">
        <w:rPr>
          <w:rFonts w:ascii="Times New Roman" w:hAnsi="Times New Roman"/>
          <w:spacing w:val="-2"/>
          <w:sz w:val="28"/>
          <w:szCs w:val="28"/>
        </w:rPr>
        <w:t>у</w:t>
      </w:r>
      <w:r w:rsidRPr="001B2344">
        <w:rPr>
          <w:rFonts w:ascii="Times New Roman" w:hAnsi="Times New Roman"/>
          <w:spacing w:val="1"/>
          <w:sz w:val="28"/>
          <w:szCs w:val="28"/>
        </w:rPr>
        <w:t>ме</w:t>
      </w:r>
      <w:r w:rsidRPr="001B2344">
        <w:rPr>
          <w:rFonts w:ascii="Times New Roman" w:hAnsi="Times New Roman"/>
          <w:spacing w:val="2"/>
          <w:sz w:val="28"/>
          <w:szCs w:val="28"/>
        </w:rPr>
        <w:t>н</w:t>
      </w:r>
      <w:r w:rsidRPr="001B2344">
        <w:rPr>
          <w:rFonts w:ascii="Times New Roman" w:hAnsi="Times New Roman"/>
          <w:sz w:val="28"/>
          <w:szCs w:val="28"/>
        </w:rPr>
        <w:t>т</w:t>
      </w:r>
      <w:r>
        <w:rPr>
          <w:rFonts w:ascii="Times New Roman" w:hAnsi="Times New Roman"/>
          <w:sz w:val="28"/>
          <w:szCs w:val="28"/>
        </w:rPr>
        <w:t xml:space="preserve"> </w:t>
      </w:r>
      <w:r w:rsidRPr="001B2344">
        <w:rPr>
          <w:rFonts w:ascii="Times New Roman" w:hAnsi="Times New Roman"/>
          <w:sz w:val="28"/>
          <w:szCs w:val="28"/>
        </w:rPr>
        <w:t>д</w:t>
      </w:r>
      <w:r w:rsidRPr="001B2344">
        <w:rPr>
          <w:rFonts w:ascii="Times New Roman" w:hAnsi="Times New Roman"/>
          <w:spacing w:val="2"/>
          <w:sz w:val="28"/>
          <w:szCs w:val="28"/>
        </w:rPr>
        <w:t>и</w:t>
      </w:r>
      <w:r w:rsidRPr="001B2344">
        <w:rPr>
          <w:rFonts w:ascii="Times New Roman" w:hAnsi="Times New Roman"/>
          <w:spacing w:val="1"/>
          <w:sz w:val="28"/>
          <w:szCs w:val="28"/>
        </w:rPr>
        <w:t>а</w:t>
      </w:r>
      <w:r w:rsidRPr="001B2344">
        <w:rPr>
          <w:rFonts w:ascii="Times New Roman" w:hAnsi="Times New Roman"/>
          <w:spacing w:val="-1"/>
          <w:sz w:val="28"/>
          <w:szCs w:val="28"/>
        </w:rPr>
        <w:t>г</w:t>
      </w:r>
      <w:r w:rsidRPr="001B2344">
        <w:rPr>
          <w:rFonts w:ascii="Times New Roman" w:hAnsi="Times New Roman"/>
          <w:spacing w:val="2"/>
          <w:sz w:val="28"/>
          <w:szCs w:val="28"/>
        </w:rPr>
        <w:t>р</w:t>
      </w:r>
      <w:r w:rsidRPr="001B2344">
        <w:rPr>
          <w:rFonts w:ascii="Times New Roman" w:hAnsi="Times New Roman"/>
          <w:spacing w:val="1"/>
          <w:sz w:val="28"/>
          <w:szCs w:val="28"/>
        </w:rPr>
        <w:t>амм</w:t>
      </w:r>
      <w:r w:rsidRPr="001B2344">
        <w:rPr>
          <w:rFonts w:ascii="Times New Roman" w:hAnsi="Times New Roman"/>
          <w:sz w:val="28"/>
          <w:szCs w:val="28"/>
        </w:rPr>
        <w:t xml:space="preserve">, </w:t>
      </w:r>
      <w:r w:rsidRPr="001B2344">
        <w:rPr>
          <w:rFonts w:ascii="Times New Roman" w:hAnsi="Times New Roman"/>
          <w:spacing w:val="-1"/>
          <w:sz w:val="28"/>
          <w:szCs w:val="28"/>
        </w:rPr>
        <w:t>ф</w:t>
      </w:r>
      <w:r w:rsidRPr="001B2344">
        <w:rPr>
          <w:rFonts w:ascii="Times New Roman" w:hAnsi="Times New Roman"/>
          <w:spacing w:val="2"/>
          <w:sz w:val="28"/>
          <w:szCs w:val="28"/>
        </w:rPr>
        <w:t>о</w:t>
      </w:r>
      <w:r w:rsidRPr="001B2344">
        <w:rPr>
          <w:rFonts w:ascii="Times New Roman" w:hAnsi="Times New Roman"/>
          <w:sz w:val="28"/>
          <w:szCs w:val="28"/>
        </w:rPr>
        <w:t>р</w:t>
      </w:r>
      <w:r w:rsidRPr="001B2344">
        <w:rPr>
          <w:rFonts w:ascii="Times New Roman" w:hAnsi="Times New Roman"/>
          <w:spacing w:val="1"/>
          <w:sz w:val="28"/>
          <w:szCs w:val="28"/>
        </w:rPr>
        <w:t>м</w:t>
      </w:r>
      <w:r w:rsidRPr="001B2344">
        <w:rPr>
          <w:rFonts w:ascii="Times New Roman" w:hAnsi="Times New Roman"/>
          <w:spacing w:val="-3"/>
          <w:sz w:val="28"/>
          <w:szCs w:val="28"/>
        </w:rPr>
        <w:t>у</w:t>
      </w:r>
      <w:r w:rsidRPr="001B2344">
        <w:rPr>
          <w:rFonts w:ascii="Times New Roman" w:hAnsi="Times New Roman"/>
          <w:spacing w:val="1"/>
          <w:sz w:val="28"/>
          <w:szCs w:val="28"/>
        </w:rPr>
        <w:t>л</w:t>
      </w:r>
      <w:r w:rsidRPr="001B2344">
        <w:rPr>
          <w:rFonts w:ascii="Times New Roman" w:hAnsi="Times New Roman"/>
          <w:sz w:val="28"/>
          <w:szCs w:val="28"/>
        </w:rPr>
        <w:t xml:space="preserve">, </w:t>
      </w:r>
      <w:r w:rsidRPr="001B2344">
        <w:rPr>
          <w:rFonts w:ascii="Times New Roman" w:hAnsi="Times New Roman"/>
          <w:spacing w:val="2"/>
          <w:sz w:val="28"/>
          <w:szCs w:val="28"/>
        </w:rPr>
        <w:t>н</w:t>
      </w:r>
      <w:r w:rsidRPr="001B2344">
        <w:rPr>
          <w:rFonts w:ascii="Times New Roman" w:hAnsi="Times New Roman"/>
          <w:spacing w:val="-3"/>
          <w:sz w:val="28"/>
          <w:szCs w:val="28"/>
        </w:rPr>
        <w:t>у</w:t>
      </w:r>
      <w:r w:rsidRPr="001B2344">
        <w:rPr>
          <w:rFonts w:ascii="Times New Roman" w:hAnsi="Times New Roman"/>
          <w:spacing w:val="1"/>
          <w:sz w:val="28"/>
          <w:szCs w:val="28"/>
        </w:rPr>
        <w:t>ме</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z w:val="28"/>
          <w:szCs w:val="28"/>
        </w:rPr>
        <w:t>ц</w:t>
      </w:r>
      <w:r w:rsidRPr="001B2344">
        <w:rPr>
          <w:rFonts w:ascii="Times New Roman" w:hAnsi="Times New Roman"/>
          <w:spacing w:val="2"/>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с</w:t>
      </w:r>
      <w:r w:rsidRPr="001B2344">
        <w:rPr>
          <w:rFonts w:ascii="Times New Roman" w:hAnsi="Times New Roman"/>
          <w:spacing w:val="-2"/>
          <w:sz w:val="28"/>
          <w:szCs w:val="28"/>
        </w:rPr>
        <w:t>т</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z w:val="28"/>
          <w:szCs w:val="28"/>
        </w:rPr>
        <w:t>ниц,</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z w:val="28"/>
          <w:szCs w:val="28"/>
        </w:rPr>
        <w:t>л</w:t>
      </w:r>
      <w:r w:rsidRPr="001B2344">
        <w:rPr>
          <w:rFonts w:ascii="Times New Roman" w:hAnsi="Times New Roman"/>
          <w:spacing w:val="2"/>
          <w:sz w:val="28"/>
          <w:szCs w:val="28"/>
        </w:rPr>
        <w:t>он</w:t>
      </w:r>
      <w:r w:rsidRPr="001B2344">
        <w:rPr>
          <w:rFonts w:ascii="Times New Roman" w:hAnsi="Times New Roman"/>
          <w:spacing w:val="-2"/>
          <w:sz w:val="28"/>
          <w:szCs w:val="28"/>
        </w:rPr>
        <w:t>т</w:t>
      </w:r>
      <w:r w:rsidRPr="001B2344">
        <w:rPr>
          <w:rFonts w:ascii="Times New Roman" w:hAnsi="Times New Roman"/>
          <w:spacing w:val="2"/>
          <w:sz w:val="28"/>
          <w:szCs w:val="28"/>
        </w:rPr>
        <w:t>и</w:t>
      </w:r>
      <w:r w:rsidRPr="001B2344">
        <w:rPr>
          <w:rFonts w:ascii="Times New Roman" w:hAnsi="Times New Roman"/>
          <w:spacing w:val="1"/>
          <w:sz w:val="28"/>
          <w:szCs w:val="28"/>
        </w:rPr>
        <w:t>т</w:t>
      </w:r>
      <w:r w:rsidRPr="001B2344">
        <w:rPr>
          <w:rFonts w:ascii="Times New Roman" w:hAnsi="Times New Roman"/>
          <w:spacing w:val="-3"/>
          <w:sz w:val="28"/>
          <w:szCs w:val="28"/>
        </w:rPr>
        <w:t>у</w:t>
      </w:r>
      <w:r w:rsidRPr="001B2344">
        <w:rPr>
          <w:rFonts w:ascii="Times New Roman" w:hAnsi="Times New Roman"/>
          <w:sz w:val="28"/>
          <w:szCs w:val="28"/>
        </w:rPr>
        <w:t>л</w:t>
      </w:r>
      <w:r w:rsidRPr="001B2344">
        <w:rPr>
          <w:rFonts w:ascii="Times New Roman" w:hAnsi="Times New Roman"/>
          <w:spacing w:val="2"/>
          <w:sz w:val="28"/>
          <w:szCs w:val="28"/>
        </w:rPr>
        <w:t>о</w:t>
      </w:r>
      <w:r w:rsidRPr="001B2344">
        <w:rPr>
          <w:rFonts w:ascii="Times New Roman" w:hAnsi="Times New Roman"/>
          <w:spacing w:val="1"/>
          <w:sz w:val="28"/>
          <w:szCs w:val="28"/>
        </w:rPr>
        <w:t>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ссыло</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д</w:t>
      </w:r>
      <w:r w:rsidRPr="001B2344">
        <w:rPr>
          <w:rFonts w:ascii="Times New Roman" w:hAnsi="Times New Roman"/>
          <w:spacing w:val="2"/>
          <w:sz w:val="28"/>
          <w:szCs w:val="28"/>
        </w:rPr>
        <w:t>р</w:t>
      </w:r>
      <w:r w:rsidRPr="001B2344">
        <w:rPr>
          <w:rFonts w:ascii="Times New Roman" w:hAnsi="Times New Roman"/>
          <w:sz w:val="28"/>
          <w:szCs w:val="28"/>
        </w:rPr>
        <w:t>.</w:t>
      </w:r>
      <w:r>
        <w:rPr>
          <w:rFonts w:ascii="Times New Roman" w:hAnsi="Times New Roman"/>
          <w:sz w:val="28"/>
          <w:szCs w:val="28"/>
        </w:rPr>
        <w:t xml:space="preserve"> </w:t>
      </w:r>
      <w:r w:rsidRPr="00612229">
        <w:rPr>
          <w:rFonts w:ascii="Times New Roman" w:hAnsi="Times New Roman"/>
          <w:spacing w:val="2"/>
          <w:sz w:val="28"/>
          <w:szCs w:val="28"/>
        </w:rPr>
        <w:t>Истори</w:t>
      </w:r>
      <w:r w:rsidRPr="00612229">
        <w:rPr>
          <w:rFonts w:ascii="Times New Roman" w:hAnsi="Times New Roman"/>
          <w:sz w:val="28"/>
          <w:szCs w:val="28"/>
        </w:rPr>
        <w:t>я и</w:t>
      </w:r>
      <w:r w:rsidRPr="00612229">
        <w:rPr>
          <w:rFonts w:ascii="Times New Roman" w:hAnsi="Times New Roman"/>
          <w:spacing w:val="-1"/>
          <w:sz w:val="28"/>
          <w:szCs w:val="28"/>
        </w:rPr>
        <w:t>з</w:t>
      </w:r>
      <w:r w:rsidRPr="00612229">
        <w:rPr>
          <w:rFonts w:ascii="Times New Roman" w:hAnsi="Times New Roman"/>
          <w:sz w:val="28"/>
          <w:szCs w:val="28"/>
        </w:rPr>
        <w:t>менений</w:t>
      </w:r>
      <w:r w:rsidRPr="001B2344">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Проверка</w:t>
      </w:r>
      <w:r>
        <w:rPr>
          <w:rFonts w:ascii="Times New Roman" w:hAnsi="Times New Roman"/>
          <w:sz w:val="28"/>
          <w:szCs w:val="28"/>
        </w:rPr>
        <w:t xml:space="preserve"> </w:t>
      </w:r>
      <w:r w:rsidRPr="001B2344">
        <w:rPr>
          <w:rFonts w:ascii="Times New Roman" w:hAnsi="Times New Roman"/>
          <w:sz w:val="28"/>
          <w:szCs w:val="28"/>
        </w:rPr>
        <w:t>правописания,</w:t>
      </w:r>
      <w:r>
        <w:rPr>
          <w:rFonts w:ascii="Times New Roman" w:hAnsi="Times New Roman"/>
          <w:sz w:val="28"/>
          <w:szCs w:val="28"/>
        </w:rPr>
        <w:t xml:space="preserve"> </w:t>
      </w:r>
      <w:r w:rsidRPr="001B2344">
        <w:rPr>
          <w:rFonts w:ascii="Times New Roman" w:hAnsi="Times New Roman"/>
          <w:sz w:val="28"/>
          <w:szCs w:val="28"/>
        </w:rPr>
        <w:t>словари.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w:t>
      </w:r>
      <w:r w:rsidRPr="001B2344">
        <w:rPr>
          <w:rFonts w:ascii="Times New Roman" w:hAnsi="Times New Roman"/>
          <w:spacing w:val="2"/>
          <w:sz w:val="28"/>
          <w:szCs w:val="28"/>
        </w:rPr>
        <w:t>н</w:t>
      </w:r>
      <w:r w:rsidRPr="001B2344">
        <w:rPr>
          <w:rFonts w:ascii="Times New Roman" w:hAnsi="Times New Roman"/>
          <w:spacing w:val="1"/>
          <w:sz w:val="28"/>
          <w:szCs w:val="28"/>
        </w:rPr>
        <w:t>ст</w:t>
      </w:r>
      <w:r w:rsidRPr="001B2344">
        <w:rPr>
          <w:rFonts w:ascii="Times New Roman" w:hAnsi="Times New Roman"/>
          <w:spacing w:val="2"/>
          <w:sz w:val="28"/>
          <w:szCs w:val="28"/>
        </w:rPr>
        <w:t>р</w:t>
      </w:r>
      <w:r w:rsidRPr="001B2344">
        <w:rPr>
          <w:rFonts w:ascii="Times New Roman" w:hAnsi="Times New Roman"/>
          <w:spacing w:val="-3"/>
          <w:sz w:val="28"/>
          <w:szCs w:val="28"/>
        </w:rPr>
        <w:t>у</w:t>
      </w:r>
      <w:r w:rsidRPr="001B2344">
        <w:rPr>
          <w:rFonts w:ascii="Times New Roman" w:hAnsi="Times New Roman"/>
          <w:spacing w:val="1"/>
          <w:sz w:val="28"/>
          <w:szCs w:val="28"/>
        </w:rPr>
        <w:t>ме</w:t>
      </w:r>
      <w:r w:rsidRPr="001B2344">
        <w:rPr>
          <w:rFonts w:ascii="Times New Roman" w:hAnsi="Times New Roman"/>
          <w:spacing w:val="2"/>
          <w:sz w:val="28"/>
          <w:szCs w:val="28"/>
        </w:rPr>
        <w:t>н</w:t>
      </w:r>
      <w:r w:rsidRPr="001B2344">
        <w:rPr>
          <w:rFonts w:ascii="Times New Roman" w:hAnsi="Times New Roman"/>
          <w:spacing w:val="1"/>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pacing w:val="-2"/>
          <w:sz w:val="28"/>
          <w:szCs w:val="28"/>
        </w:rPr>
        <w:t>в</w:t>
      </w:r>
      <w:r w:rsidRPr="001B2344">
        <w:rPr>
          <w:rFonts w:ascii="Times New Roman" w:hAnsi="Times New Roman"/>
          <w:sz w:val="28"/>
          <w:szCs w:val="28"/>
        </w:rPr>
        <w:t>о</w:t>
      </w:r>
      <w:r w:rsidRPr="001B2344">
        <w:rPr>
          <w:rFonts w:ascii="Times New Roman" w:hAnsi="Times New Roman"/>
          <w:spacing w:val="2"/>
          <w:sz w:val="28"/>
          <w:szCs w:val="28"/>
        </w:rPr>
        <w:t>д</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текс</w:t>
      </w:r>
      <w:r w:rsidRPr="001B2344">
        <w:rPr>
          <w:rFonts w:ascii="Times New Roman" w:hAnsi="Times New Roman"/>
          <w:spacing w:val="-2"/>
          <w:sz w:val="28"/>
          <w:szCs w:val="28"/>
        </w:rPr>
        <w:t>т</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2"/>
          <w:sz w:val="28"/>
          <w:szCs w:val="28"/>
        </w:rPr>
        <w:t>и</w:t>
      </w:r>
      <w:r w:rsidRPr="001B2344">
        <w:rPr>
          <w:rFonts w:ascii="Times New Roman" w:hAnsi="Times New Roman"/>
          <w:spacing w:val="-1"/>
          <w:sz w:val="28"/>
          <w:szCs w:val="28"/>
        </w:rPr>
        <w:t>с</w:t>
      </w:r>
      <w:r w:rsidRPr="001B2344">
        <w:rPr>
          <w:rFonts w:ascii="Times New Roman" w:hAnsi="Times New Roman"/>
          <w:sz w:val="28"/>
          <w:szCs w:val="28"/>
        </w:rPr>
        <w:t>п</w:t>
      </w:r>
      <w:r w:rsidRPr="001B2344">
        <w:rPr>
          <w:rFonts w:ascii="Times New Roman" w:hAnsi="Times New Roman"/>
          <w:spacing w:val="2"/>
          <w:sz w:val="28"/>
          <w:szCs w:val="28"/>
        </w:rPr>
        <w:t>о</w:t>
      </w:r>
      <w:r w:rsidRPr="001B2344">
        <w:rPr>
          <w:rFonts w:ascii="Times New Roman" w:hAnsi="Times New Roman"/>
          <w:sz w:val="28"/>
          <w:szCs w:val="28"/>
        </w:rPr>
        <w:t>ль</w:t>
      </w:r>
      <w:r w:rsidRPr="001B2344">
        <w:rPr>
          <w:rFonts w:ascii="Times New Roman" w:hAnsi="Times New Roman"/>
          <w:spacing w:val="1"/>
          <w:sz w:val="28"/>
          <w:szCs w:val="28"/>
        </w:rPr>
        <w:t>зов</w:t>
      </w:r>
      <w:r w:rsidRPr="001B2344">
        <w:rPr>
          <w:rFonts w:ascii="Times New Roman" w:hAnsi="Times New Roman"/>
          <w:sz w:val="28"/>
          <w:szCs w:val="28"/>
        </w:rPr>
        <w:t>ан</w:t>
      </w:r>
      <w:r w:rsidRPr="001B2344">
        <w:rPr>
          <w:rFonts w:ascii="Times New Roman" w:hAnsi="Times New Roman"/>
          <w:spacing w:val="2"/>
          <w:sz w:val="28"/>
          <w:szCs w:val="28"/>
        </w:rPr>
        <w:t>и</w:t>
      </w:r>
      <w:r w:rsidRPr="001B2344">
        <w:rPr>
          <w:rFonts w:ascii="Times New Roman" w:hAnsi="Times New Roman"/>
          <w:spacing w:val="1"/>
          <w:sz w:val="28"/>
          <w:szCs w:val="28"/>
        </w:rPr>
        <w:t>е</w:t>
      </w:r>
      <w:r w:rsidRPr="001B2344">
        <w:rPr>
          <w:rFonts w:ascii="Times New Roman" w:hAnsi="Times New Roman"/>
          <w:sz w:val="28"/>
          <w:szCs w:val="28"/>
        </w:rPr>
        <w:t xml:space="preserve">м </w:t>
      </w:r>
      <w:r w:rsidRPr="001B2344">
        <w:rPr>
          <w:rFonts w:ascii="Times New Roman" w:hAnsi="Times New Roman"/>
          <w:spacing w:val="-1"/>
          <w:sz w:val="28"/>
          <w:szCs w:val="28"/>
        </w:rPr>
        <w:t>с</w:t>
      </w:r>
      <w:r w:rsidRPr="001B2344">
        <w:rPr>
          <w:rFonts w:ascii="Times New Roman" w:hAnsi="Times New Roman"/>
          <w:spacing w:val="1"/>
          <w:sz w:val="28"/>
          <w:szCs w:val="28"/>
        </w:rPr>
        <w:t>к</w:t>
      </w:r>
      <w:r w:rsidRPr="001B2344">
        <w:rPr>
          <w:rFonts w:ascii="Times New Roman" w:hAnsi="Times New Roman"/>
          <w:spacing w:val="-1"/>
          <w:sz w:val="28"/>
          <w:szCs w:val="28"/>
        </w:rPr>
        <w:t>а</w:t>
      </w:r>
      <w:r w:rsidRPr="001B2344">
        <w:rPr>
          <w:rFonts w:ascii="Times New Roman" w:hAnsi="Times New Roman"/>
          <w:spacing w:val="2"/>
          <w:sz w:val="28"/>
          <w:szCs w:val="28"/>
        </w:rPr>
        <w:t>н</w:t>
      </w:r>
      <w:r w:rsidRPr="001B2344">
        <w:rPr>
          <w:rFonts w:ascii="Times New Roman" w:hAnsi="Times New Roman"/>
          <w:spacing w:val="-1"/>
          <w:sz w:val="28"/>
          <w:szCs w:val="28"/>
        </w:rPr>
        <w:t>е</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п</w:t>
      </w:r>
      <w:r w:rsidRPr="001B2344">
        <w:rPr>
          <w:rFonts w:ascii="Times New Roman" w:hAnsi="Times New Roman"/>
          <w:spacing w:val="2"/>
          <w:sz w:val="28"/>
          <w:szCs w:val="28"/>
        </w:rPr>
        <w:t>р</w:t>
      </w:r>
      <w:r w:rsidRPr="001B2344">
        <w:rPr>
          <w:rFonts w:ascii="Times New Roman" w:hAnsi="Times New Roman"/>
          <w:sz w:val="28"/>
          <w:szCs w:val="28"/>
        </w:rPr>
        <w:t>о</w:t>
      </w:r>
      <w:r w:rsidRPr="001B2344">
        <w:rPr>
          <w:rFonts w:ascii="Times New Roman" w:hAnsi="Times New Roman"/>
          <w:spacing w:val="1"/>
          <w:sz w:val="28"/>
          <w:szCs w:val="28"/>
        </w:rPr>
        <w:t>г</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pacing w:val="1"/>
          <w:sz w:val="28"/>
          <w:szCs w:val="28"/>
        </w:rPr>
        <w:t xml:space="preserve">мм </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pacing w:val="-1"/>
          <w:sz w:val="28"/>
          <w:szCs w:val="28"/>
        </w:rPr>
        <w:t>с</w:t>
      </w:r>
      <w:r w:rsidRPr="001B2344">
        <w:rPr>
          <w:rFonts w:ascii="Times New Roman" w:hAnsi="Times New Roman"/>
          <w:spacing w:val="2"/>
          <w:sz w:val="28"/>
          <w:szCs w:val="28"/>
        </w:rPr>
        <w:t>по</w:t>
      </w:r>
      <w:r w:rsidRPr="001B2344">
        <w:rPr>
          <w:rFonts w:ascii="Times New Roman" w:hAnsi="Times New Roman"/>
          <w:spacing w:val="-2"/>
          <w:sz w:val="28"/>
          <w:szCs w:val="28"/>
        </w:rPr>
        <w:t>з</w:t>
      </w:r>
      <w:r w:rsidRPr="001B2344">
        <w:rPr>
          <w:rFonts w:ascii="Times New Roman" w:hAnsi="Times New Roman"/>
          <w:spacing w:val="2"/>
          <w:sz w:val="28"/>
          <w:szCs w:val="28"/>
        </w:rPr>
        <w:t>н</w:t>
      </w:r>
      <w:r w:rsidRPr="001B2344">
        <w:rPr>
          <w:rFonts w:ascii="Times New Roman" w:hAnsi="Times New Roman"/>
          <w:spacing w:val="1"/>
          <w:sz w:val="28"/>
          <w:szCs w:val="28"/>
        </w:rPr>
        <w:t>ав</w:t>
      </w:r>
      <w:r w:rsidRPr="001B2344">
        <w:rPr>
          <w:rFonts w:ascii="Times New Roman" w:hAnsi="Times New Roman"/>
          <w:spacing w:val="-2"/>
          <w:sz w:val="28"/>
          <w:szCs w:val="28"/>
        </w:rPr>
        <w:t>а</w:t>
      </w:r>
      <w:r w:rsidRPr="001B2344">
        <w:rPr>
          <w:rFonts w:ascii="Times New Roman" w:hAnsi="Times New Roman"/>
          <w:spacing w:val="2"/>
          <w:sz w:val="28"/>
          <w:szCs w:val="28"/>
        </w:rPr>
        <w:t>н</w:t>
      </w:r>
      <w:r w:rsidRPr="001B2344">
        <w:rPr>
          <w:rFonts w:ascii="Times New Roman" w:hAnsi="Times New Roman"/>
          <w:sz w:val="28"/>
          <w:szCs w:val="28"/>
        </w:rPr>
        <w:t>и</w:t>
      </w:r>
      <w:r w:rsidRPr="001B2344">
        <w:rPr>
          <w:rFonts w:ascii="Times New Roman" w:hAnsi="Times New Roman"/>
          <w:spacing w:val="1"/>
          <w:sz w:val="28"/>
          <w:szCs w:val="28"/>
        </w:rPr>
        <w:t>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ра</w:t>
      </w:r>
      <w:r w:rsidRPr="001B2344">
        <w:rPr>
          <w:rFonts w:ascii="Times New Roman" w:hAnsi="Times New Roman"/>
          <w:spacing w:val="-1"/>
          <w:sz w:val="28"/>
          <w:szCs w:val="28"/>
        </w:rPr>
        <w:t>с</w:t>
      </w:r>
      <w:r w:rsidRPr="001B2344">
        <w:rPr>
          <w:rFonts w:ascii="Times New Roman" w:hAnsi="Times New Roman"/>
          <w:spacing w:val="1"/>
          <w:sz w:val="28"/>
          <w:szCs w:val="28"/>
        </w:rPr>
        <w:t>ши</w:t>
      </w:r>
      <w:r w:rsidRPr="001B2344">
        <w:rPr>
          <w:rFonts w:ascii="Times New Roman" w:hAnsi="Times New Roman"/>
          <w:sz w:val="28"/>
          <w:szCs w:val="28"/>
        </w:rPr>
        <w:t>ф</w:t>
      </w:r>
      <w:r w:rsidRPr="001B2344">
        <w:rPr>
          <w:rFonts w:ascii="Times New Roman" w:hAnsi="Times New Roman"/>
          <w:spacing w:val="2"/>
          <w:sz w:val="28"/>
          <w:szCs w:val="28"/>
        </w:rPr>
        <w:t>ро</w:t>
      </w:r>
      <w:r w:rsidRPr="001B2344">
        <w:rPr>
          <w:rFonts w:ascii="Times New Roman" w:hAnsi="Times New Roman"/>
          <w:spacing w:val="-2"/>
          <w:sz w:val="28"/>
          <w:szCs w:val="28"/>
        </w:rPr>
        <w:t>в</w:t>
      </w:r>
      <w:r w:rsidRPr="001B2344">
        <w:rPr>
          <w:rFonts w:ascii="Times New Roman" w:hAnsi="Times New Roman"/>
          <w:spacing w:val="1"/>
          <w:sz w:val="28"/>
          <w:szCs w:val="28"/>
        </w:rPr>
        <w:t>к</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у</w:t>
      </w:r>
      <w:r w:rsidRPr="001B2344">
        <w:rPr>
          <w:rFonts w:ascii="Times New Roman" w:hAnsi="Times New Roman"/>
          <w:spacing w:val="1"/>
          <w:sz w:val="28"/>
          <w:szCs w:val="28"/>
        </w:rPr>
        <w:t>стно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р</w:t>
      </w:r>
      <w:r w:rsidRPr="001B2344">
        <w:rPr>
          <w:rFonts w:ascii="Times New Roman" w:hAnsi="Times New Roman"/>
          <w:spacing w:val="1"/>
          <w:sz w:val="28"/>
          <w:szCs w:val="28"/>
        </w:rPr>
        <w:t>еч</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z w:val="28"/>
          <w:szCs w:val="28"/>
        </w:rPr>
        <w:t>о</w:t>
      </w:r>
      <w:r w:rsidRPr="001B2344">
        <w:rPr>
          <w:rFonts w:ascii="Times New Roman" w:hAnsi="Times New Roman"/>
          <w:spacing w:val="1"/>
          <w:sz w:val="28"/>
          <w:szCs w:val="28"/>
        </w:rPr>
        <w:t>мпь</w:t>
      </w:r>
      <w:r w:rsidRPr="001B2344">
        <w:rPr>
          <w:rFonts w:ascii="Times New Roman" w:hAnsi="Times New Roman"/>
          <w:sz w:val="28"/>
          <w:szCs w:val="28"/>
        </w:rPr>
        <w:t>ю</w:t>
      </w:r>
      <w:r w:rsidRPr="001B2344">
        <w:rPr>
          <w:rFonts w:ascii="Times New Roman" w:hAnsi="Times New Roman"/>
          <w:spacing w:val="1"/>
          <w:sz w:val="28"/>
          <w:szCs w:val="28"/>
        </w:rPr>
        <w:t>т</w:t>
      </w:r>
      <w:r w:rsidRPr="001B2344">
        <w:rPr>
          <w:rFonts w:ascii="Times New Roman" w:hAnsi="Times New Roman"/>
          <w:spacing w:val="-2"/>
          <w:sz w:val="28"/>
          <w:szCs w:val="28"/>
        </w:rPr>
        <w:t>е</w:t>
      </w:r>
      <w:r w:rsidRPr="001B2344">
        <w:rPr>
          <w:rFonts w:ascii="Times New Roman" w:hAnsi="Times New Roman"/>
          <w:spacing w:val="2"/>
          <w:sz w:val="28"/>
          <w:szCs w:val="28"/>
        </w:rPr>
        <w:t>р</w:t>
      </w:r>
      <w:r w:rsidRPr="001B2344">
        <w:rPr>
          <w:rFonts w:ascii="Times New Roman" w:hAnsi="Times New Roman"/>
          <w:sz w:val="28"/>
          <w:szCs w:val="28"/>
        </w:rPr>
        <w:t>ный</w:t>
      </w:r>
      <w:r>
        <w:rPr>
          <w:rFonts w:ascii="Times New Roman" w:hAnsi="Times New Roman"/>
          <w:sz w:val="28"/>
          <w:szCs w:val="28"/>
        </w:rPr>
        <w:t xml:space="preserve"> </w:t>
      </w:r>
      <w:r w:rsidRPr="001B2344">
        <w:rPr>
          <w:rFonts w:ascii="Times New Roman" w:hAnsi="Times New Roman"/>
          <w:spacing w:val="1"/>
          <w:sz w:val="28"/>
          <w:szCs w:val="28"/>
        </w:rPr>
        <w:t>пе</w:t>
      </w:r>
      <w:r w:rsidRPr="001B2344">
        <w:rPr>
          <w:rFonts w:ascii="Times New Roman" w:hAnsi="Times New Roman"/>
          <w:spacing w:val="2"/>
          <w:sz w:val="28"/>
          <w:szCs w:val="28"/>
        </w:rPr>
        <w:t>р</w:t>
      </w:r>
      <w:r w:rsidRPr="001B2344">
        <w:rPr>
          <w:rFonts w:ascii="Times New Roman" w:hAnsi="Times New Roman"/>
          <w:spacing w:val="1"/>
          <w:sz w:val="28"/>
          <w:szCs w:val="28"/>
        </w:rPr>
        <w:t>е</w:t>
      </w:r>
      <w:r w:rsidRPr="001B2344">
        <w:rPr>
          <w:rFonts w:ascii="Times New Roman" w:hAnsi="Times New Roman"/>
          <w:spacing w:val="-2"/>
          <w:sz w:val="28"/>
          <w:szCs w:val="28"/>
        </w:rPr>
        <w:t>в</w:t>
      </w:r>
      <w:r w:rsidRPr="001B2344">
        <w:rPr>
          <w:rFonts w:ascii="Times New Roman" w:hAnsi="Times New Roman"/>
          <w:sz w:val="28"/>
          <w:szCs w:val="28"/>
        </w:rPr>
        <w:t>о</w:t>
      </w:r>
      <w:r w:rsidRPr="001B2344">
        <w:rPr>
          <w:rFonts w:ascii="Times New Roman" w:hAnsi="Times New Roman"/>
          <w:spacing w:val="2"/>
          <w:sz w:val="28"/>
          <w:szCs w:val="28"/>
        </w:rPr>
        <w:t>д</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C97320">
        <w:rPr>
          <w:rFonts w:ascii="Times New Roman" w:hAnsi="Times New Roman"/>
          <w:i/>
          <w:spacing w:val="1"/>
          <w:sz w:val="28"/>
          <w:szCs w:val="28"/>
        </w:rPr>
        <w:t>Поняти</w:t>
      </w:r>
      <w:r w:rsidRPr="00C97320">
        <w:rPr>
          <w:rFonts w:ascii="Times New Roman" w:hAnsi="Times New Roman"/>
          <w:i/>
          <w:sz w:val="28"/>
          <w:szCs w:val="28"/>
        </w:rPr>
        <w:t xml:space="preserve">е о </w:t>
      </w:r>
      <w:r w:rsidRPr="00C97320">
        <w:rPr>
          <w:rFonts w:ascii="Times New Roman" w:hAnsi="Times New Roman"/>
          <w:i/>
          <w:spacing w:val="-1"/>
          <w:sz w:val="28"/>
          <w:szCs w:val="28"/>
        </w:rPr>
        <w:t>с</w:t>
      </w:r>
      <w:r w:rsidRPr="00C97320">
        <w:rPr>
          <w:rFonts w:ascii="Times New Roman" w:hAnsi="Times New Roman"/>
          <w:i/>
          <w:spacing w:val="2"/>
          <w:sz w:val="28"/>
          <w:szCs w:val="28"/>
        </w:rPr>
        <w:t>и</w:t>
      </w:r>
      <w:r w:rsidRPr="00C97320">
        <w:rPr>
          <w:rFonts w:ascii="Times New Roman" w:hAnsi="Times New Roman"/>
          <w:i/>
          <w:spacing w:val="1"/>
          <w:sz w:val="28"/>
          <w:szCs w:val="28"/>
        </w:rPr>
        <w:t>с</w:t>
      </w:r>
      <w:r w:rsidRPr="00C97320">
        <w:rPr>
          <w:rFonts w:ascii="Times New Roman" w:hAnsi="Times New Roman"/>
          <w:i/>
          <w:spacing w:val="-2"/>
          <w:sz w:val="28"/>
          <w:szCs w:val="28"/>
        </w:rPr>
        <w:t>т</w:t>
      </w:r>
      <w:r w:rsidRPr="00C97320">
        <w:rPr>
          <w:rFonts w:ascii="Times New Roman" w:hAnsi="Times New Roman"/>
          <w:i/>
          <w:spacing w:val="1"/>
          <w:sz w:val="28"/>
          <w:szCs w:val="28"/>
        </w:rPr>
        <w:t>ем</w:t>
      </w:r>
      <w:r w:rsidRPr="00C97320">
        <w:rPr>
          <w:rFonts w:ascii="Times New Roman" w:hAnsi="Times New Roman"/>
          <w:i/>
          <w:sz w:val="28"/>
          <w:szCs w:val="28"/>
        </w:rPr>
        <w:t xml:space="preserve">е </w:t>
      </w:r>
      <w:r w:rsidRPr="00C97320">
        <w:rPr>
          <w:rFonts w:ascii="Times New Roman" w:hAnsi="Times New Roman"/>
          <w:i/>
          <w:spacing w:val="1"/>
          <w:sz w:val="28"/>
          <w:szCs w:val="28"/>
        </w:rPr>
        <w:t>ст</w:t>
      </w:r>
      <w:r w:rsidRPr="00C97320">
        <w:rPr>
          <w:rFonts w:ascii="Times New Roman" w:hAnsi="Times New Roman"/>
          <w:i/>
          <w:spacing w:val="-2"/>
          <w:sz w:val="28"/>
          <w:szCs w:val="28"/>
        </w:rPr>
        <w:t>а</w:t>
      </w:r>
      <w:r w:rsidRPr="00C97320">
        <w:rPr>
          <w:rFonts w:ascii="Times New Roman" w:hAnsi="Times New Roman"/>
          <w:i/>
          <w:sz w:val="28"/>
          <w:szCs w:val="28"/>
        </w:rPr>
        <w:t>н</w:t>
      </w:r>
      <w:r w:rsidRPr="00C97320">
        <w:rPr>
          <w:rFonts w:ascii="Times New Roman" w:hAnsi="Times New Roman"/>
          <w:i/>
          <w:spacing w:val="2"/>
          <w:sz w:val="28"/>
          <w:szCs w:val="28"/>
        </w:rPr>
        <w:t>д</w:t>
      </w:r>
      <w:r w:rsidRPr="00C97320">
        <w:rPr>
          <w:rFonts w:ascii="Times New Roman" w:hAnsi="Times New Roman"/>
          <w:i/>
          <w:spacing w:val="1"/>
          <w:sz w:val="28"/>
          <w:szCs w:val="28"/>
        </w:rPr>
        <w:t>а</w:t>
      </w:r>
      <w:r w:rsidRPr="00C97320">
        <w:rPr>
          <w:rFonts w:ascii="Times New Roman" w:hAnsi="Times New Roman"/>
          <w:i/>
          <w:spacing w:val="2"/>
          <w:sz w:val="28"/>
          <w:szCs w:val="28"/>
        </w:rPr>
        <w:t>р</w:t>
      </w:r>
      <w:r w:rsidRPr="00C97320">
        <w:rPr>
          <w:rFonts w:ascii="Times New Roman" w:hAnsi="Times New Roman"/>
          <w:i/>
          <w:spacing w:val="-2"/>
          <w:sz w:val="28"/>
          <w:szCs w:val="28"/>
        </w:rPr>
        <w:t>т</w:t>
      </w:r>
      <w:r w:rsidRPr="00C97320">
        <w:rPr>
          <w:rFonts w:ascii="Times New Roman" w:hAnsi="Times New Roman"/>
          <w:i/>
          <w:spacing w:val="2"/>
          <w:sz w:val="28"/>
          <w:szCs w:val="28"/>
        </w:rPr>
        <w:t>о</w:t>
      </w:r>
      <w:r w:rsidRPr="00C97320">
        <w:rPr>
          <w:rFonts w:ascii="Times New Roman" w:hAnsi="Times New Roman"/>
          <w:i/>
          <w:sz w:val="28"/>
          <w:szCs w:val="28"/>
        </w:rPr>
        <w:t xml:space="preserve">в по </w:t>
      </w:r>
      <w:r w:rsidRPr="00C97320">
        <w:rPr>
          <w:rFonts w:ascii="Times New Roman" w:hAnsi="Times New Roman"/>
          <w:i/>
          <w:spacing w:val="2"/>
          <w:sz w:val="28"/>
          <w:szCs w:val="28"/>
        </w:rPr>
        <w:t>ин</w:t>
      </w:r>
      <w:r w:rsidRPr="00C97320">
        <w:rPr>
          <w:rFonts w:ascii="Times New Roman" w:hAnsi="Times New Roman"/>
          <w:i/>
          <w:spacing w:val="-1"/>
          <w:sz w:val="28"/>
          <w:szCs w:val="28"/>
        </w:rPr>
        <w:t>ф</w:t>
      </w:r>
      <w:r w:rsidRPr="00C97320">
        <w:rPr>
          <w:rFonts w:ascii="Times New Roman" w:hAnsi="Times New Roman"/>
          <w:i/>
          <w:sz w:val="28"/>
          <w:szCs w:val="28"/>
        </w:rPr>
        <w:t>о</w:t>
      </w:r>
      <w:r w:rsidRPr="00C97320">
        <w:rPr>
          <w:rFonts w:ascii="Times New Roman" w:hAnsi="Times New Roman"/>
          <w:i/>
          <w:spacing w:val="2"/>
          <w:sz w:val="28"/>
          <w:szCs w:val="28"/>
        </w:rPr>
        <w:t>р</w:t>
      </w:r>
      <w:r w:rsidRPr="00C97320">
        <w:rPr>
          <w:rFonts w:ascii="Times New Roman" w:hAnsi="Times New Roman"/>
          <w:i/>
          <w:spacing w:val="1"/>
          <w:sz w:val="28"/>
          <w:szCs w:val="28"/>
        </w:rPr>
        <w:t>м</w:t>
      </w:r>
      <w:r w:rsidRPr="00C97320">
        <w:rPr>
          <w:rFonts w:ascii="Times New Roman" w:hAnsi="Times New Roman"/>
          <w:i/>
          <w:spacing w:val="-2"/>
          <w:sz w:val="28"/>
          <w:szCs w:val="28"/>
        </w:rPr>
        <w:t>а</w:t>
      </w:r>
      <w:r w:rsidRPr="00C97320">
        <w:rPr>
          <w:rFonts w:ascii="Times New Roman" w:hAnsi="Times New Roman"/>
          <w:i/>
          <w:spacing w:val="2"/>
          <w:sz w:val="28"/>
          <w:szCs w:val="28"/>
        </w:rPr>
        <w:t>ц</w:t>
      </w:r>
      <w:r w:rsidRPr="00C97320">
        <w:rPr>
          <w:rFonts w:ascii="Times New Roman" w:hAnsi="Times New Roman"/>
          <w:i/>
          <w:sz w:val="28"/>
          <w:szCs w:val="28"/>
        </w:rPr>
        <w:t>и</w:t>
      </w:r>
      <w:r w:rsidRPr="00C97320">
        <w:rPr>
          <w:rFonts w:ascii="Times New Roman" w:hAnsi="Times New Roman"/>
          <w:i/>
          <w:spacing w:val="2"/>
          <w:sz w:val="28"/>
          <w:szCs w:val="28"/>
        </w:rPr>
        <w:t>и</w:t>
      </w:r>
      <w:r w:rsidRPr="00C97320">
        <w:rPr>
          <w:rFonts w:ascii="Times New Roman" w:hAnsi="Times New Roman"/>
          <w:i/>
          <w:sz w:val="28"/>
          <w:szCs w:val="28"/>
        </w:rPr>
        <w:t xml:space="preserve">, </w:t>
      </w:r>
      <w:r w:rsidRPr="00C97320">
        <w:rPr>
          <w:rFonts w:ascii="Times New Roman" w:hAnsi="Times New Roman"/>
          <w:i/>
          <w:spacing w:val="2"/>
          <w:sz w:val="28"/>
          <w:szCs w:val="28"/>
        </w:rPr>
        <w:t>б</w:t>
      </w:r>
      <w:r w:rsidRPr="00C97320">
        <w:rPr>
          <w:rFonts w:ascii="Times New Roman" w:hAnsi="Times New Roman"/>
          <w:i/>
          <w:sz w:val="28"/>
          <w:szCs w:val="28"/>
        </w:rPr>
        <w:t>и</w:t>
      </w:r>
      <w:r w:rsidRPr="00C97320">
        <w:rPr>
          <w:rFonts w:ascii="Times New Roman" w:hAnsi="Times New Roman"/>
          <w:i/>
          <w:spacing w:val="2"/>
          <w:sz w:val="28"/>
          <w:szCs w:val="28"/>
        </w:rPr>
        <w:t>б</w:t>
      </w:r>
      <w:r w:rsidRPr="00C97320">
        <w:rPr>
          <w:rFonts w:ascii="Times New Roman" w:hAnsi="Times New Roman"/>
          <w:i/>
          <w:sz w:val="28"/>
          <w:szCs w:val="28"/>
        </w:rPr>
        <w:t>ли</w:t>
      </w:r>
      <w:r w:rsidRPr="00C97320">
        <w:rPr>
          <w:rFonts w:ascii="Times New Roman" w:hAnsi="Times New Roman"/>
          <w:i/>
          <w:spacing w:val="2"/>
          <w:sz w:val="28"/>
          <w:szCs w:val="28"/>
        </w:rPr>
        <w:t>о</w:t>
      </w:r>
      <w:r w:rsidRPr="00C97320">
        <w:rPr>
          <w:rFonts w:ascii="Times New Roman" w:hAnsi="Times New Roman"/>
          <w:i/>
          <w:spacing w:val="1"/>
          <w:sz w:val="28"/>
          <w:szCs w:val="28"/>
        </w:rPr>
        <w:t>те</w:t>
      </w:r>
      <w:r w:rsidRPr="00C97320">
        <w:rPr>
          <w:rFonts w:ascii="Times New Roman" w:hAnsi="Times New Roman"/>
          <w:i/>
          <w:spacing w:val="-1"/>
          <w:sz w:val="28"/>
          <w:szCs w:val="28"/>
        </w:rPr>
        <w:t>ч</w:t>
      </w:r>
      <w:r w:rsidRPr="00C97320">
        <w:rPr>
          <w:rFonts w:ascii="Times New Roman" w:hAnsi="Times New Roman"/>
          <w:i/>
          <w:spacing w:val="2"/>
          <w:sz w:val="28"/>
          <w:szCs w:val="28"/>
        </w:rPr>
        <w:t>н</w:t>
      </w:r>
      <w:r w:rsidRPr="00C97320">
        <w:rPr>
          <w:rFonts w:ascii="Times New Roman" w:hAnsi="Times New Roman"/>
          <w:i/>
          <w:sz w:val="28"/>
          <w:szCs w:val="28"/>
        </w:rPr>
        <w:t>о</w:t>
      </w:r>
      <w:r w:rsidRPr="00C97320">
        <w:rPr>
          <w:rFonts w:ascii="Times New Roman" w:hAnsi="Times New Roman"/>
          <w:i/>
          <w:spacing w:val="1"/>
          <w:sz w:val="28"/>
          <w:szCs w:val="28"/>
        </w:rPr>
        <w:t>м</w:t>
      </w:r>
      <w:r w:rsidRPr="00C97320">
        <w:rPr>
          <w:rFonts w:ascii="Times New Roman" w:hAnsi="Times New Roman"/>
          <w:i/>
          <w:sz w:val="28"/>
          <w:szCs w:val="28"/>
        </w:rPr>
        <w:t xml:space="preserve">у и </w:t>
      </w:r>
      <w:r w:rsidRPr="00C97320">
        <w:rPr>
          <w:rFonts w:ascii="Times New Roman" w:hAnsi="Times New Roman"/>
          <w:i/>
          <w:spacing w:val="2"/>
          <w:sz w:val="28"/>
          <w:szCs w:val="28"/>
        </w:rPr>
        <w:t>и</w:t>
      </w:r>
      <w:r w:rsidRPr="00C97320">
        <w:rPr>
          <w:rFonts w:ascii="Times New Roman" w:hAnsi="Times New Roman"/>
          <w:i/>
          <w:spacing w:val="1"/>
          <w:sz w:val="28"/>
          <w:szCs w:val="28"/>
        </w:rPr>
        <w:t>зда</w:t>
      </w:r>
      <w:r w:rsidRPr="00C97320">
        <w:rPr>
          <w:rFonts w:ascii="Times New Roman" w:hAnsi="Times New Roman"/>
          <w:i/>
          <w:spacing w:val="-1"/>
          <w:sz w:val="28"/>
          <w:szCs w:val="28"/>
        </w:rPr>
        <w:t>т</w:t>
      </w:r>
      <w:r w:rsidRPr="00C97320">
        <w:rPr>
          <w:rFonts w:ascii="Times New Roman" w:hAnsi="Times New Roman"/>
          <w:i/>
          <w:spacing w:val="1"/>
          <w:sz w:val="28"/>
          <w:szCs w:val="28"/>
        </w:rPr>
        <w:t>ел</w:t>
      </w:r>
      <w:r w:rsidRPr="00C97320">
        <w:rPr>
          <w:rFonts w:ascii="Times New Roman" w:hAnsi="Times New Roman"/>
          <w:i/>
          <w:spacing w:val="-1"/>
          <w:sz w:val="28"/>
          <w:szCs w:val="28"/>
        </w:rPr>
        <w:t>ь</w:t>
      </w:r>
      <w:r w:rsidRPr="00C97320">
        <w:rPr>
          <w:rFonts w:ascii="Times New Roman" w:hAnsi="Times New Roman"/>
          <w:i/>
          <w:spacing w:val="1"/>
          <w:sz w:val="28"/>
          <w:szCs w:val="28"/>
        </w:rPr>
        <w:t>ск</w:t>
      </w:r>
      <w:r w:rsidRPr="00C97320">
        <w:rPr>
          <w:rFonts w:ascii="Times New Roman" w:hAnsi="Times New Roman"/>
          <w:i/>
          <w:spacing w:val="2"/>
          <w:sz w:val="28"/>
          <w:szCs w:val="28"/>
        </w:rPr>
        <w:t>о</w:t>
      </w:r>
      <w:r w:rsidRPr="00C97320">
        <w:rPr>
          <w:rFonts w:ascii="Times New Roman" w:hAnsi="Times New Roman"/>
          <w:i/>
          <w:spacing w:val="1"/>
          <w:sz w:val="28"/>
          <w:szCs w:val="28"/>
        </w:rPr>
        <w:t>м</w:t>
      </w:r>
      <w:r w:rsidRPr="00C97320">
        <w:rPr>
          <w:rFonts w:ascii="Times New Roman" w:hAnsi="Times New Roman"/>
          <w:i/>
          <w:sz w:val="28"/>
          <w:szCs w:val="28"/>
        </w:rPr>
        <w:t xml:space="preserve">у </w:t>
      </w:r>
      <w:r w:rsidRPr="00C97320">
        <w:rPr>
          <w:rFonts w:ascii="Times New Roman" w:hAnsi="Times New Roman"/>
          <w:i/>
          <w:spacing w:val="2"/>
          <w:sz w:val="28"/>
          <w:szCs w:val="28"/>
        </w:rPr>
        <w:t>д</w:t>
      </w:r>
      <w:r w:rsidRPr="00C97320">
        <w:rPr>
          <w:rFonts w:ascii="Times New Roman" w:hAnsi="Times New Roman"/>
          <w:i/>
          <w:spacing w:val="1"/>
          <w:sz w:val="28"/>
          <w:szCs w:val="28"/>
        </w:rPr>
        <w:t>е</w:t>
      </w:r>
      <w:r w:rsidRPr="00C97320">
        <w:rPr>
          <w:rFonts w:ascii="Times New Roman" w:hAnsi="Times New Roman"/>
          <w:i/>
          <w:spacing w:val="-2"/>
          <w:sz w:val="28"/>
          <w:szCs w:val="28"/>
        </w:rPr>
        <w:t>л</w:t>
      </w:r>
      <w:r w:rsidRPr="00C97320">
        <w:rPr>
          <w:rFonts w:ascii="Times New Roman" w:hAnsi="Times New Roman"/>
          <w:i/>
          <w:spacing w:val="-3"/>
          <w:sz w:val="28"/>
          <w:szCs w:val="28"/>
        </w:rPr>
        <w:t>у</w:t>
      </w:r>
      <w:r w:rsidRPr="00C97320">
        <w:rPr>
          <w:rFonts w:ascii="Times New Roman" w:hAnsi="Times New Roman"/>
          <w:i/>
          <w:sz w:val="28"/>
          <w:szCs w:val="28"/>
        </w:rPr>
        <w:t xml:space="preserve">. </w:t>
      </w:r>
      <w:r w:rsidRPr="00C97320">
        <w:rPr>
          <w:rFonts w:ascii="Times New Roman" w:hAnsi="Times New Roman"/>
          <w:i/>
          <w:spacing w:val="1"/>
          <w:sz w:val="28"/>
          <w:szCs w:val="28"/>
        </w:rPr>
        <w:t>Делова</w:t>
      </w:r>
      <w:r w:rsidRPr="00C97320">
        <w:rPr>
          <w:rFonts w:ascii="Times New Roman" w:hAnsi="Times New Roman"/>
          <w:i/>
          <w:sz w:val="28"/>
          <w:szCs w:val="28"/>
        </w:rPr>
        <w:t xml:space="preserve">я </w:t>
      </w:r>
      <w:r w:rsidRPr="00C97320">
        <w:rPr>
          <w:rFonts w:ascii="Times New Roman" w:hAnsi="Times New Roman"/>
          <w:i/>
          <w:spacing w:val="1"/>
          <w:sz w:val="28"/>
          <w:szCs w:val="28"/>
        </w:rPr>
        <w:t>переписка</w:t>
      </w:r>
      <w:r w:rsidRPr="00C97320">
        <w:rPr>
          <w:rFonts w:ascii="Times New Roman" w:hAnsi="Times New Roman"/>
          <w:i/>
          <w:sz w:val="28"/>
          <w:szCs w:val="28"/>
        </w:rPr>
        <w:t xml:space="preserve">, </w:t>
      </w:r>
      <w:r w:rsidRPr="00C97320">
        <w:rPr>
          <w:rFonts w:ascii="Times New Roman" w:hAnsi="Times New Roman"/>
          <w:i/>
          <w:spacing w:val="1"/>
          <w:sz w:val="28"/>
          <w:szCs w:val="28"/>
        </w:rPr>
        <w:t>учебна</w:t>
      </w:r>
      <w:r w:rsidRPr="00C97320">
        <w:rPr>
          <w:rFonts w:ascii="Times New Roman" w:hAnsi="Times New Roman"/>
          <w:i/>
          <w:sz w:val="28"/>
          <w:szCs w:val="28"/>
        </w:rPr>
        <w:t xml:space="preserve">я </w:t>
      </w:r>
      <w:r w:rsidRPr="00C97320">
        <w:rPr>
          <w:rFonts w:ascii="Times New Roman" w:hAnsi="Times New Roman"/>
          <w:i/>
          <w:spacing w:val="1"/>
          <w:sz w:val="28"/>
          <w:szCs w:val="28"/>
        </w:rPr>
        <w:t>публикация</w:t>
      </w:r>
      <w:r w:rsidRPr="00C97320">
        <w:rPr>
          <w:rFonts w:ascii="Times New Roman" w:hAnsi="Times New Roman"/>
          <w:i/>
          <w:sz w:val="28"/>
          <w:szCs w:val="28"/>
        </w:rPr>
        <w:t xml:space="preserve">, </w:t>
      </w:r>
      <w:r w:rsidRPr="00C97320">
        <w:rPr>
          <w:rFonts w:ascii="Times New Roman" w:hAnsi="Times New Roman"/>
          <w:i/>
          <w:spacing w:val="1"/>
          <w:sz w:val="28"/>
          <w:szCs w:val="28"/>
        </w:rPr>
        <w:t>коллективна</w:t>
      </w:r>
      <w:r w:rsidRPr="00C97320">
        <w:rPr>
          <w:rFonts w:ascii="Times New Roman" w:hAnsi="Times New Roman"/>
          <w:i/>
          <w:sz w:val="28"/>
          <w:szCs w:val="28"/>
        </w:rPr>
        <w:t xml:space="preserve">я </w:t>
      </w:r>
      <w:r w:rsidRPr="00C97320">
        <w:rPr>
          <w:rFonts w:ascii="Times New Roman" w:hAnsi="Times New Roman"/>
          <w:i/>
          <w:spacing w:val="1"/>
          <w:sz w:val="28"/>
          <w:szCs w:val="28"/>
        </w:rPr>
        <w:t>работа</w:t>
      </w:r>
      <w:r w:rsidRPr="00C97320">
        <w:rPr>
          <w:rFonts w:ascii="Times New Roman" w:hAnsi="Times New Roman"/>
          <w:i/>
          <w:sz w:val="28"/>
          <w:szCs w:val="28"/>
        </w:rPr>
        <w:t xml:space="preserve">. </w:t>
      </w:r>
      <w:r w:rsidRPr="00C97320">
        <w:rPr>
          <w:rFonts w:ascii="Times New Roman" w:hAnsi="Times New Roman"/>
          <w:i/>
          <w:spacing w:val="2"/>
          <w:sz w:val="28"/>
          <w:szCs w:val="28"/>
        </w:rPr>
        <w:t>Р</w:t>
      </w:r>
      <w:r w:rsidRPr="00C97320">
        <w:rPr>
          <w:rFonts w:ascii="Times New Roman" w:hAnsi="Times New Roman"/>
          <w:i/>
          <w:spacing w:val="1"/>
          <w:sz w:val="28"/>
          <w:szCs w:val="28"/>
        </w:rPr>
        <w:t>ефе</w:t>
      </w:r>
      <w:r w:rsidRPr="00C97320">
        <w:rPr>
          <w:rFonts w:ascii="Times New Roman" w:hAnsi="Times New Roman"/>
          <w:i/>
          <w:spacing w:val="3"/>
          <w:sz w:val="28"/>
          <w:szCs w:val="28"/>
        </w:rPr>
        <w:t>р</w:t>
      </w:r>
      <w:r w:rsidRPr="00C97320">
        <w:rPr>
          <w:rFonts w:ascii="Times New Roman" w:hAnsi="Times New Roman"/>
          <w:i/>
          <w:spacing w:val="1"/>
          <w:sz w:val="28"/>
          <w:szCs w:val="28"/>
        </w:rPr>
        <w:t>а</w:t>
      </w:r>
      <w:r w:rsidRPr="00C97320">
        <w:rPr>
          <w:rFonts w:ascii="Times New Roman" w:hAnsi="Times New Roman"/>
          <w:i/>
          <w:sz w:val="28"/>
          <w:szCs w:val="28"/>
        </w:rPr>
        <w:t xml:space="preserve">т и </w:t>
      </w:r>
      <w:r w:rsidRPr="00C97320">
        <w:rPr>
          <w:rFonts w:ascii="Times New Roman" w:hAnsi="Times New Roman"/>
          <w:i/>
          <w:spacing w:val="1"/>
          <w:sz w:val="28"/>
          <w:szCs w:val="28"/>
        </w:rPr>
        <w:t>а</w:t>
      </w:r>
      <w:r w:rsidRPr="00C97320">
        <w:rPr>
          <w:rFonts w:ascii="Times New Roman" w:hAnsi="Times New Roman"/>
          <w:i/>
          <w:sz w:val="28"/>
          <w:szCs w:val="28"/>
        </w:rPr>
        <w:t>нн</w:t>
      </w:r>
      <w:r w:rsidRPr="00C97320">
        <w:rPr>
          <w:rFonts w:ascii="Times New Roman" w:hAnsi="Times New Roman"/>
          <w:i/>
          <w:spacing w:val="2"/>
          <w:sz w:val="28"/>
          <w:szCs w:val="28"/>
        </w:rPr>
        <w:t>о</w:t>
      </w:r>
      <w:r w:rsidRPr="00C97320">
        <w:rPr>
          <w:rFonts w:ascii="Times New Roman" w:hAnsi="Times New Roman"/>
          <w:i/>
          <w:spacing w:val="1"/>
          <w:sz w:val="28"/>
          <w:szCs w:val="28"/>
        </w:rPr>
        <w:t>та</w:t>
      </w:r>
      <w:r w:rsidRPr="00C97320">
        <w:rPr>
          <w:rFonts w:ascii="Times New Roman" w:hAnsi="Times New Roman"/>
          <w:i/>
          <w:spacing w:val="-1"/>
          <w:sz w:val="28"/>
          <w:szCs w:val="28"/>
        </w:rPr>
        <w:t>ц</w:t>
      </w:r>
      <w:r w:rsidRPr="00C97320">
        <w:rPr>
          <w:rFonts w:ascii="Times New Roman" w:hAnsi="Times New Roman"/>
          <w:i/>
          <w:spacing w:val="2"/>
          <w:sz w:val="28"/>
          <w:szCs w:val="28"/>
        </w:rPr>
        <w:t>и</w:t>
      </w:r>
      <w:r w:rsidRPr="00C97320">
        <w:rPr>
          <w:rFonts w:ascii="Times New Roman" w:hAnsi="Times New Roman"/>
          <w:i/>
          <w:spacing w:val="1"/>
          <w:sz w:val="28"/>
          <w:szCs w:val="28"/>
        </w:rPr>
        <w:t>я</w:t>
      </w:r>
      <w:r w:rsidRPr="00C97320">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Подготовк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компьютерны</w:t>
      </w:r>
      <w:r w:rsidRPr="001B2344">
        <w:rPr>
          <w:rFonts w:ascii="Times New Roman" w:hAnsi="Times New Roman"/>
          <w:sz w:val="28"/>
          <w:szCs w:val="28"/>
        </w:rPr>
        <w:t xml:space="preserve">х </w:t>
      </w:r>
      <w:r w:rsidRPr="001B2344">
        <w:rPr>
          <w:rFonts w:ascii="Times New Roman" w:hAnsi="Times New Roman"/>
          <w:spacing w:val="1"/>
          <w:sz w:val="28"/>
          <w:szCs w:val="28"/>
        </w:rPr>
        <w:t>презентаций</w:t>
      </w:r>
      <w:r w:rsidRPr="001B2344">
        <w:rPr>
          <w:rFonts w:ascii="Times New Roman" w:hAnsi="Times New Roman"/>
          <w:sz w:val="28"/>
          <w:szCs w:val="28"/>
        </w:rPr>
        <w:t>.</w:t>
      </w:r>
      <w:r w:rsidRPr="001B2344">
        <w:rPr>
          <w:rFonts w:ascii="Times New Roman" w:hAnsi="Times New Roman"/>
          <w:spacing w:val="1"/>
          <w:sz w:val="28"/>
          <w:szCs w:val="28"/>
        </w:rPr>
        <w:t xml:space="preserve"> Включени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презентаци</w:t>
      </w:r>
      <w:r w:rsidRPr="001B2344">
        <w:rPr>
          <w:rFonts w:ascii="Times New Roman" w:hAnsi="Times New Roman"/>
          <w:sz w:val="28"/>
          <w:szCs w:val="28"/>
        </w:rPr>
        <w:t xml:space="preserve">ю </w:t>
      </w:r>
      <w:r w:rsidRPr="001B2344">
        <w:rPr>
          <w:rFonts w:ascii="Times New Roman" w:hAnsi="Times New Roman"/>
          <w:spacing w:val="1"/>
          <w:sz w:val="28"/>
          <w:szCs w:val="28"/>
        </w:rPr>
        <w:t>аудиовизуальны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объектов</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pacing w:val="1"/>
          <w:sz w:val="28"/>
          <w:szCs w:val="28"/>
        </w:rPr>
        <w:lastRenderedPageBreak/>
        <w:t>Знакомств</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графическим</w:t>
      </w:r>
      <w:r w:rsidRPr="001B2344">
        <w:rPr>
          <w:rFonts w:ascii="Times New Roman" w:hAnsi="Times New Roman"/>
          <w:sz w:val="28"/>
          <w:szCs w:val="28"/>
        </w:rPr>
        <w:t xml:space="preserve">и </w:t>
      </w:r>
      <w:r w:rsidRPr="001B2344">
        <w:rPr>
          <w:rFonts w:ascii="Times New Roman" w:hAnsi="Times New Roman"/>
          <w:spacing w:val="1"/>
          <w:sz w:val="28"/>
          <w:szCs w:val="28"/>
        </w:rPr>
        <w:t>редакторами</w:t>
      </w:r>
      <w:r w:rsidRPr="001B2344">
        <w:rPr>
          <w:rFonts w:ascii="Times New Roman" w:hAnsi="Times New Roman"/>
          <w:sz w:val="28"/>
          <w:szCs w:val="28"/>
        </w:rPr>
        <w:t xml:space="preserve">. </w:t>
      </w:r>
      <w:r w:rsidRPr="001B2344">
        <w:rPr>
          <w:rFonts w:ascii="Times New Roman" w:hAnsi="Times New Roman"/>
          <w:spacing w:val="1"/>
          <w:sz w:val="28"/>
          <w:szCs w:val="28"/>
        </w:rPr>
        <w:t>Операци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редактирования графически</w:t>
      </w:r>
      <w:r w:rsidRPr="001B2344">
        <w:rPr>
          <w:rFonts w:ascii="Times New Roman" w:hAnsi="Times New Roman"/>
          <w:sz w:val="28"/>
          <w:szCs w:val="28"/>
        </w:rPr>
        <w:t>х</w:t>
      </w:r>
      <w:r w:rsidRPr="001B2344">
        <w:rPr>
          <w:rFonts w:ascii="Times New Roman" w:hAnsi="Times New Roman"/>
          <w:spacing w:val="1"/>
          <w:sz w:val="28"/>
          <w:szCs w:val="28"/>
        </w:rPr>
        <w:t xml:space="preserve"> объектов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и</w:t>
      </w:r>
      <w:r w:rsidRPr="001B2344">
        <w:rPr>
          <w:rFonts w:ascii="Times New Roman" w:hAnsi="Times New Roman"/>
          <w:spacing w:val="1"/>
          <w:sz w:val="28"/>
          <w:szCs w:val="28"/>
        </w:rPr>
        <w:t>зм</w:t>
      </w:r>
      <w:r w:rsidRPr="001B2344">
        <w:rPr>
          <w:rFonts w:ascii="Times New Roman" w:hAnsi="Times New Roman"/>
          <w:spacing w:val="-2"/>
          <w:sz w:val="28"/>
          <w:szCs w:val="28"/>
        </w:rPr>
        <w:t>е</w:t>
      </w:r>
      <w:r w:rsidRPr="001B2344">
        <w:rPr>
          <w:rFonts w:ascii="Times New Roman" w:hAnsi="Times New Roman"/>
          <w:spacing w:val="2"/>
          <w:sz w:val="28"/>
          <w:szCs w:val="28"/>
        </w:rPr>
        <w:t>н</w:t>
      </w:r>
      <w:r w:rsidRPr="001B2344">
        <w:rPr>
          <w:rFonts w:ascii="Times New Roman" w:hAnsi="Times New Roman"/>
          <w:spacing w:val="-1"/>
          <w:sz w:val="28"/>
          <w:szCs w:val="28"/>
        </w:rPr>
        <w:t>е</w:t>
      </w:r>
      <w:r w:rsidRPr="001B2344">
        <w:rPr>
          <w:rFonts w:ascii="Times New Roman" w:hAnsi="Times New Roman"/>
          <w:spacing w:val="2"/>
          <w:sz w:val="28"/>
          <w:szCs w:val="28"/>
        </w:rPr>
        <w:t>н</w:t>
      </w:r>
      <w:r w:rsidRPr="001B2344">
        <w:rPr>
          <w:rFonts w:ascii="Times New Roman" w:hAnsi="Times New Roman"/>
          <w:sz w:val="28"/>
          <w:szCs w:val="28"/>
        </w:rPr>
        <w:t>ие</w:t>
      </w:r>
      <w:r>
        <w:rPr>
          <w:rFonts w:ascii="Times New Roman" w:hAnsi="Times New Roman"/>
          <w:sz w:val="28"/>
          <w:szCs w:val="28"/>
        </w:rPr>
        <w:t xml:space="preserve"> </w:t>
      </w:r>
      <w:r w:rsidRPr="001B2344">
        <w:rPr>
          <w:rFonts w:ascii="Times New Roman" w:hAnsi="Times New Roman"/>
          <w:spacing w:val="2"/>
          <w:sz w:val="28"/>
          <w:szCs w:val="28"/>
        </w:rPr>
        <w:t>р</w:t>
      </w:r>
      <w:r w:rsidRPr="001B2344">
        <w:rPr>
          <w:rFonts w:ascii="Times New Roman" w:hAnsi="Times New Roman"/>
          <w:spacing w:val="-1"/>
          <w:sz w:val="28"/>
          <w:szCs w:val="28"/>
        </w:rPr>
        <w:t>а</w:t>
      </w:r>
      <w:r w:rsidRPr="001B2344">
        <w:rPr>
          <w:rFonts w:ascii="Times New Roman" w:hAnsi="Times New Roman"/>
          <w:spacing w:val="1"/>
          <w:sz w:val="28"/>
          <w:szCs w:val="28"/>
        </w:rPr>
        <w:t>змера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w:t>
      </w:r>
      <w:r w:rsidRPr="001B2344">
        <w:rPr>
          <w:rFonts w:ascii="Times New Roman" w:hAnsi="Times New Roman"/>
          <w:spacing w:val="1"/>
          <w:sz w:val="28"/>
          <w:szCs w:val="28"/>
        </w:rPr>
        <w:t>жат</w:t>
      </w:r>
      <w:r w:rsidRPr="001B2344">
        <w:rPr>
          <w:rFonts w:ascii="Times New Roman" w:hAnsi="Times New Roman"/>
          <w:sz w:val="28"/>
          <w:szCs w:val="28"/>
        </w:rPr>
        <w:t>ие</w:t>
      </w:r>
      <w:r>
        <w:rPr>
          <w:rFonts w:ascii="Times New Roman" w:hAnsi="Times New Roman"/>
          <w:sz w:val="28"/>
          <w:szCs w:val="28"/>
        </w:rPr>
        <w:t xml:space="preserve"> </w:t>
      </w:r>
      <w:r w:rsidRPr="001B2344">
        <w:rPr>
          <w:rFonts w:ascii="Times New Roman" w:hAnsi="Times New Roman"/>
          <w:spacing w:val="2"/>
          <w:sz w:val="28"/>
          <w:szCs w:val="28"/>
        </w:rPr>
        <w:t>и</w:t>
      </w:r>
      <w:r w:rsidRPr="001B2344">
        <w:rPr>
          <w:rFonts w:ascii="Times New Roman" w:hAnsi="Times New Roman"/>
          <w:spacing w:val="1"/>
          <w:sz w:val="28"/>
          <w:szCs w:val="28"/>
        </w:rPr>
        <w:t>з</w:t>
      </w:r>
      <w:r w:rsidRPr="001B2344">
        <w:rPr>
          <w:rFonts w:ascii="Times New Roman" w:hAnsi="Times New Roman"/>
          <w:spacing w:val="-1"/>
          <w:sz w:val="28"/>
          <w:szCs w:val="28"/>
        </w:rPr>
        <w:t>о</w:t>
      </w:r>
      <w:r w:rsidRPr="001B2344">
        <w:rPr>
          <w:rFonts w:ascii="Times New Roman" w:hAnsi="Times New Roman"/>
          <w:spacing w:val="2"/>
          <w:sz w:val="28"/>
          <w:szCs w:val="28"/>
        </w:rPr>
        <w:t>б</w:t>
      </w:r>
      <w:r w:rsidRPr="001B2344">
        <w:rPr>
          <w:rFonts w:ascii="Times New Roman" w:hAnsi="Times New Roman"/>
          <w:sz w:val="28"/>
          <w:szCs w:val="28"/>
        </w:rPr>
        <w:t>р</w:t>
      </w:r>
      <w:r w:rsidRPr="001B2344">
        <w:rPr>
          <w:rFonts w:ascii="Times New Roman" w:hAnsi="Times New Roman"/>
          <w:spacing w:val="1"/>
          <w:sz w:val="28"/>
          <w:szCs w:val="28"/>
        </w:rPr>
        <w:t>аж</w:t>
      </w:r>
      <w:r w:rsidRPr="001B2344">
        <w:rPr>
          <w:rFonts w:ascii="Times New Roman" w:hAnsi="Times New Roman"/>
          <w:spacing w:val="-1"/>
          <w:sz w:val="28"/>
          <w:szCs w:val="28"/>
        </w:rPr>
        <w:t>е</w:t>
      </w:r>
      <w:r w:rsidRPr="001B2344">
        <w:rPr>
          <w:rFonts w:ascii="Times New Roman" w:hAnsi="Times New Roman"/>
          <w:spacing w:val="2"/>
          <w:sz w:val="28"/>
          <w:szCs w:val="28"/>
        </w:rPr>
        <w:t>н</w:t>
      </w:r>
      <w:r w:rsidRPr="001B2344">
        <w:rPr>
          <w:rFonts w:ascii="Times New Roman" w:hAnsi="Times New Roman"/>
          <w:sz w:val="28"/>
          <w:szCs w:val="28"/>
        </w:rPr>
        <w:t>и</w:t>
      </w:r>
      <w:r w:rsidRPr="001B2344">
        <w:rPr>
          <w:rFonts w:ascii="Times New Roman" w:hAnsi="Times New Roman"/>
          <w:spacing w:val="1"/>
          <w:sz w:val="28"/>
          <w:szCs w:val="28"/>
        </w:rPr>
        <w:t>я</w:t>
      </w:r>
      <w:r w:rsidRPr="001B2344">
        <w:rPr>
          <w:rFonts w:ascii="Times New Roman" w:hAnsi="Times New Roman"/>
          <w:sz w:val="28"/>
          <w:szCs w:val="28"/>
        </w:rPr>
        <w:t xml:space="preserve">; </w:t>
      </w:r>
      <w:r w:rsidRPr="001B2344">
        <w:rPr>
          <w:rFonts w:ascii="Times New Roman" w:hAnsi="Times New Roman"/>
          <w:spacing w:val="2"/>
          <w:sz w:val="28"/>
          <w:szCs w:val="28"/>
        </w:rPr>
        <w:t>о</w:t>
      </w:r>
      <w:r w:rsidRPr="001B2344">
        <w:rPr>
          <w:rFonts w:ascii="Times New Roman" w:hAnsi="Times New Roman"/>
          <w:sz w:val="28"/>
          <w:szCs w:val="28"/>
        </w:rPr>
        <w:t>б</w:t>
      </w:r>
      <w:r w:rsidRPr="001B2344">
        <w:rPr>
          <w:rFonts w:ascii="Times New Roman" w:hAnsi="Times New Roman"/>
          <w:spacing w:val="2"/>
          <w:sz w:val="28"/>
          <w:szCs w:val="28"/>
        </w:rPr>
        <w:t>р</w:t>
      </w:r>
      <w:r w:rsidRPr="001B2344">
        <w:rPr>
          <w:rFonts w:ascii="Times New Roman" w:hAnsi="Times New Roman"/>
          <w:spacing w:val="1"/>
          <w:sz w:val="28"/>
          <w:szCs w:val="28"/>
        </w:rPr>
        <w:t>е</w:t>
      </w:r>
      <w:r w:rsidRPr="001B2344">
        <w:rPr>
          <w:rFonts w:ascii="Times New Roman" w:hAnsi="Times New Roman"/>
          <w:spacing w:val="-2"/>
          <w:sz w:val="28"/>
          <w:szCs w:val="28"/>
        </w:rPr>
        <w:t>з</w:t>
      </w:r>
      <w:r w:rsidRPr="001B2344">
        <w:rPr>
          <w:rFonts w:ascii="Times New Roman" w:hAnsi="Times New Roman"/>
          <w:spacing w:val="1"/>
          <w:sz w:val="28"/>
          <w:szCs w:val="28"/>
        </w:rPr>
        <w:t>ка</w:t>
      </w:r>
      <w:r w:rsidRPr="001B2344">
        <w:rPr>
          <w:rFonts w:ascii="Times New Roman" w:hAnsi="Times New Roman"/>
          <w:sz w:val="28"/>
          <w:szCs w:val="28"/>
        </w:rPr>
        <w:t>, п</w:t>
      </w:r>
      <w:r w:rsidRPr="001B2344">
        <w:rPr>
          <w:rFonts w:ascii="Times New Roman" w:hAnsi="Times New Roman"/>
          <w:spacing w:val="2"/>
          <w:sz w:val="28"/>
          <w:szCs w:val="28"/>
        </w:rPr>
        <w:t>о</w:t>
      </w:r>
      <w:r w:rsidRPr="001B2344">
        <w:rPr>
          <w:rFonts w:ascii="Times New Roman" w:hAnsi="Times New Roman"/>
          <w:spacing w:val="-2"/>
          <w:sz w:val="28"/>
          <w:szCs w:val="28"/>
        </w:rPr>
        <w:t>в</w:t>
      </w:r>
      <w:r w:rsidRPr="001B2344">
        <w:rPr>
          <w:rFonts w:ascii="Times New Roman" w:hAnsi="Times New Roman"/>
          <w:spacing w:val="2"/>
          <w:sz w:val="28"/>
          <w:szCs w:val="28"/>
        </w:rPr>
        <w:t>о</w:t>
      </w:r>
      <w:r w:rsidRPr="001B2344">
        <w:rPr>
          <w:rFonts w:ascii="Times New Roman" w:hAnsi="Times New Roman"/>
          <w:sz w:val="28"/>
          <w:szCs w:val="28"/>
        </w:rPr>
        <w:t>р</w:t>
      </w:r>
      <w:r w:rsidRPr="001B2344">
        <w:rPr>
          <w:rFonts w:ascii="Times New Roman" w:hAnsi="Times New Roman"/>
          <w:spacing w:val="2"/>
          <w:sz w:val="28"/>
          <w:szCs w:val="28"/>
        </w:rPr>
        <w:t>о</w:t>
      </w:r>
      <w:r w:rsidRPr="001B2344">
        <w:rPr>
          <w:rFonts w:ascii="Times New Roman" w:hAnsi="Times New Roman"/>
          <w:spacing w:val="1"/>
          <w:sz w:val="28"/>
          <w:szCs w:val="28"/>
        </w:rPr>
        <w:t>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о</w:t>
      </w:r>
      <w:r w:rsidRPr="001B2344">
        <w:rPr>
          <w:rFonts w:ascii="Times New Roman" w:hAnsi="Times New Roman"/>
          <w:spacing w:val="1"/>
          <w:sz w:val="28"/>
          <w:szCs w:val="28"/>
        </w:rPr>
        <w:t>т</w:t>
      </w:r>
      <w:r w:rsidRPr="001B2344">
        <w:rPr>
          <w:rFonts w:ascii="Times New Roman" w:hAnsi="Times New Roman"/>
          <w:sz w:val="28"/>
          <w:szCs w:val="28"/>
        </w:rPr>
        <w:t>р</w:t>
      </w:r>
      <w:r w:rsidRPr="001B2344">
        <w:rPr>
          <w:rFonts w:ascii="Times New Roman" w:hAnsi="Times New Roman"/>
          <w:spacing w:val="1"/>
          <w:sz w:val="28"/>
          <w:szCs w:val="28"/>
        </w:rPr>
        <w:t>аж</w:t>
      </w:r>
      <w:r w:rsidRPr="001B2344">
        <w:rPr>
          <w:rFonts w:ascii="Times New Roman" w:hAnsi="Times New Roman"/>
          <w:spacing w:val="-1"/>
          <w:sz w:val="28"/>
          <w:szCs w:val="28"/>
        </w:rPr>
        <w:t>е</w:t>
      </w:r>
      <w:r w:rsidRPr="001B2344">
        <w:rPr>
          <w:rFonts w:ascii="Times New Roman" w:hAnsi="Times New Roman"/>
          <w:spacing w:val="2"/>
          <w:sz w:val="28"/>
          <w:szCs w:val="28"/>
        </w:rPr>
        <w:t>ни</w:t>
      </w:r>
      <w:r w:rsidRPr="001B2344">
        <w:rPr>
          <w:rFonts w:ascii="Times New Roman" w:hAnsi="Times New Roman"/>
          <w:spacing w:val="-1"/>
          <w:sz w:val="28"/>
          <w:szCs w:val="28"/>
        </w:rPr>
        <w:t>е, работа с областями (выделение, копирование, заливка цветом),</w:t>
      </w:r>
      <w:r>
        <w:rPr>
          <w:rFonts w:ascii="Times New Roman" w:hAnsi="Times New Roman"/>
          <w:spacing w:val="-1"/>
          <w:sz w:val="28"/>
          <w:szCs w:val="28"/>
        </w:rPr>
        <w:t xml:space="preserve"> </w:t>
      </w:r>
      <w:r w:rsidRPr="001B2344">
        <w:rPr>
          <w:rFonts w:ascii="Times New Roman" w:hAnsi="Times New Roman"/>
          <w:spacing w:val="-1"/>
          <w:sz w:val="28"/>
          <w:szCs w:val="28"/>
        </w:rPr>
        <w:t>к</w:t>
      </w:r>
      <w:r w:rsidRPr="001B2344">
        <w:rPr>
          <w:rFonts w:ascii="Times New Roman" w:hAnsi="Times New Roman"/>
          <w:sz w:val="28"/>
          <w:szCs w:val="28"/>
        </w:rPr>
        <w:t>о</w:t>
      </w:r>
      <w:r w:rsidRPr="001B2344">
        <w:rPr>
          <w:rFonts w:ascii="Times New Roman" w:hAnsi="Times New Roman"/>
          <w:spacing w:val="2"/>
          <w:sz w:val="28"/>
          <w:szCs w:val="28"/>
        </w:rPr>
        <w:t>рр</w:t>
      </w:r>
      <w:r w:rsidRPr="001B2344">
        <w:rPr>
          <w:rFonts w:ascii="Times New Roman" w:hAnsi="Times New Roman"/>
          <w:spacing w:val="-1"/>
          <w:sz w:val="28"/>
          <w:szCs w:val="28"/>
        </w:rPr>
        <w:t>е</w:t>
      </w:r>
      <w:r w:rsidRPr="001B2344">
        <w:rPr>
          <w:rFonts w:ascii="Times New Roman" w:hAnsi="Times New Roman"/>
          <w:spacing w:val="1"/>
          <w:sz w:val="28"/>
          <w:szCs w:val="28"/>
        </w:rPr>
        <w:t>к</w:t>
      </w:r>
      <w:r w:rsidRPr="001B2344">
        <w:rPr>
          <w:rFonts w:ascii="Times New Roman" w:hAnsi="Times New Roman"/>
          <w:sz w:val="28"/>
          <w:szCs w:val="28"/>
        </w:rPr>
        <w:t>ц</w:t>
      </w:r>
      <w:r w:rsidRPr="001B2344">
        <w:rPr>
          <w:rFonts w:ascii="Times New Roman" w:hAnsi="Times New Roman"/>
          <w:spacing w:val="2"/>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2"/>
          <w:sz w:val="28"/>
          <w:szCs w:val="28"/>
        </w:rPr>
        <w:t>ц</w:t>
      </w:r>
      <w:r w:rsidRPr="001B2344">
        <w:rPr>
          <w:rFonts w:ascii="Times New Roman" w:hAnsi="Times New Roman"/>
          <w:spacing w:val="1"/>
          <w:sz w:val="28"/>
          <w:szCs w:val="28"/>
        </w:rPr>
        <w:t>ве</w:t>
      </w:r>
      <w:r w:rsidRPr="001B2344">
        <w:rPr>
          <w:rFonts w:ascii="Times New Roman" w:hAnsi="Times New Roman"/>
          <w:spacing w:val="-2"/>
          <w:sz w:val="28"/>
          <w:szCs w:val="28"/>
        </w:rPr>
        <w:t>т</w:t>
      </w:r>
      <w:r w:rsidRPr="001B2344">
        <w:rPr>
          <w:rFonts w:ascii="Times New Roman" w:hAnsi="Times New Roman"/>
          <w:spacing w:val="1"/>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я</w:t>
      </w:r>
      <w:r w:rsidRPr="001B2344">
        <w:rPr>
          <w:rFonts w:ascii="Times New Roman" w:hAnsi="Times New Roman"/>
          <w:spacing w:val="2"/>
          <w:sz w:val="28"/>
          <w:szCs w:val="28"/>
        </w:rPr>
        <w:t>р</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pacing w:val="1"/>
          <w:sz w:val="28"/>
          <w:szCs w:val="28"/>
        </w:rPr>
        <w:t>с</w:t>
      </w:r>
      <w:r w:rsidRPr="001B2344">
        <w:rPr>
          <w:rFonts w:ascii="Times New Roman" w:hAnsi="Times New Roman"/>
          <w:spacing w:val="-2"/>
          <w:sz w:val="28"/>
          <w:szCs w:val="28"/>
        </w:rPr>
        <w:t>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pacing w:val="2"/>
          <w:sz w:val="28"/>
          <w:szCs w:val="28"/>
        </w:rPr>
        <w:t>он</w:t>
      </w:r>
      <w:r w:rsidRPr="001B2344">
        <w:rPr>
          <w:rFonts w:ascii="Times New Roman" w:hAnsi="Times New Roman"/>
          <w:spacing w:val="-2"/>
          <w:sz w:val="28"/>
          <w:szCs w:val="28"/>
        </w:rPr>
        <w:t>т</w:t>
      </w:r>
      <w:r w:rsidRPr="001B2344">
        <w:rPr>
          <w:rFonts w:ascii="Times New Roman" w:hAnsi="Times New Roman"/>
          <w:sz w:val="28"/>
          <w:szCs w:val="28"/>
        </w:rPr>
        <w:t>р</w:t>
      </w:r>
      <w:r w:rsidRPr="001B2344">
        <w:rPr>
          <w:rFonts w:ascii="Times New Roman" w:hAnsi="Times New Roman"/>
          <w:spacing w:val="1"/>
          <w:sz w:val="28"/>
          <w:szCs w:val="28"/>
        </w:rPr>
        <w:t>аст</w:t>
      </w:r>
      <w:r w:rsidRPr="001B2344">
        <w:rPr>
          <w:rFonts w:ascii="Times New Roman" w:hAnsi="Times New Roman"/>
          <w:sz w:val="28"/>
          <w:szCs w:val="28"/>
        </w:rPr>
        <w:t>н</w:t>
      </w:r>
      <w:r w:rsidRPr="001B2344">
        <w:rPr>
          <w:rFonts w:ascii="Times New Roman" w:hAnsi="Times New Roman"/>
          <w:spacing w:val="2"/>
          <w:sz w:val="28"/>
          <w:szCs w:val="28"/>
        </w:rPr>
        <w:t>о</w:t>
      </w:r>
      <w:r w:rsidRPr="001B2344">
        <w:rPr>
          <w:rFonts w:ascii="Times New Roman" w:hAnsi="Times New Roman"/>
          <w:spacing w:val="1"/>
          <w:sz w:val="28"/>
          <w:szCs w:val="28"/>
        </w:rPr>
        <w:t>ст</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C97320">
        <w:rPr>
          <w:rFonts w:ascii="Times New Roman" w:hAnsi="Times New Roman"/>
          <w:i/>
          <w:spacing w:val="2"/>
          <w:sz w:val="28"/>
          <w:szCs w:val="28"/>
        </w:rPr>
        <w:t xml:space="preserve">Знакомство </w:t>
      </w:r>
      <w:r w:rsidRPr="00C97320">
        <w:rPr>
          <w:rFonts w:ascii="Times New Roman" w:hAnsi="Times New Roman"/>
          <w:i/>
          <w:sz w:val="28"/>
          <w:szCs w:val="28"/>
        </w:rPr>
        <w:t xml:space="preserve">с </w:t>
      </w:r>
      <w:r w:rsidRPr="00C97320">
        <w:rPr>
          <w:rFonts w:ascii="Times New Roman" w:hAnsi="Times New Roman"/>
          <w:i/>
          <w:spacing w:val="-1"/>
          <w:sz w:val="28"/>
          <w:szCs w:val="28"/>
        </w:rPr>
        <w:t>о</w:t>
      </w:r>
      <w:r w:rsidRPr="00C97320">
        <w:rPr>
          <w:rFonts w:ascii="Times New Roman" w:hAnsi="Times New Roman"/>
          <w:i/>
          <w:sz w:val="28"/>
          <w:szCs w:val="28"/>
        </w:rPr>
        <w:t>б</w:t>
      </w:r>
      <w:r w:rsidRPr="00C97320">
        <w:rPr>
          <w:rFonts w:ascii="Times New Roman" w:hAnsi="Times New Roman"/>
          <w:i/>
          <w:spacing w:val="2"/>
          <w:sz w:val="28"/>
          <w:szCs w:val="28"/>
        </w:rPr>
        <w:t>р</w:t>
      </w:r>
      <w:r w:rsidRPr="00C97320">
        <w:rPr>
          <w:rFonts w:ascii="Times New Roman" w:hAnsi="Times New Roman"/>
          <w:i/>
          <w:spacing w:val="-1"/>
          <w:sz w:val="28"/>
          <w:szCs w:val="28"/>
        </w:rPr>
        <w:t>а</w:t>
      </w:r>
      <w:r w:rsidRPr="00C97320">
        <w:rPr>
          <w:rFonts w:ascii="Times New Roman" w:hAnsi="Times New Roman"/>
          <w:i/>
          <w:spacing w:val="2"/>
          <w:sz w:val="28"/>
          <w:szCs w:val="28"/>
        </w:rPr>
        <w:t>бо</w:t>
      </w:r>
      <w:r w:rsidRPr="00C97320">
        <w:rPr>
          <w:rFonts w:ascii="Times New Roman" w:hAnsi="Times New Roman"/>
          <w:i/>
          <w:spacing w:val="-2"/>
          <w:sz w:val="28"/>
          <w:szCs w:val="28"/>
        </w:rPr>
        <w:t>т</w:t>
      </w:r>
      <w:r w:rsidRPr="00C97320">
        <w:rPr>
          <w:rFonts w:ascii="Times New Roman" w:hAnsi="Times New Roman"/>
          <w:i/>
          <w:spacing w:val="1"/>
          <w:sz w:val="28"/>
          <w:szCs w:val="28"/>
        </w:rPr>
        <w:t>ко</w:t>
      </w:r>
      <w:r w:rsidRPr="00C97320">
        <w:rPr>
          <w:rFonts w:ascii="Times New Roman" w:hAnsi="Times New Roman"/>
          <w:i/>
          <w:sz w:val="28"/>
          <w:szCs w:val="28"/>
        </w:rPr>
        <w:t xml:space="preserve">й </w:t>
      </w:r>
      <w:r w:rsidRPr="00C97320">
        <w:rPr>
          <w:rFonts w:ascii="Times New Roman" w:hAnsi="Times New Roman"/>
          <w:i/>
          <w:spacing w:val="-1"/>
          <w:sz w:val="28"/>
          <w:szCs w:val="28"/>
        </w:rPr>
        <w:t>ф</w:t>
      </w:r>
      <w:r w:rsidRPr="00C97320">
        <w:rPr>
          <w:rFonts w:ascii="Times New Roman" w:hAnsi="Times New Roman"/>
          <w:i/>
          <w:spacing w:val="2"/>
          <w:sz w:val="28"/>
          <w:szCs w:val="28"/>
        </w:rPr>
        <w:t>о</w:t>
      </w:r>
      <w:r w:rsidRPr="00C97320">
        <w:rPr>
          <w:rFonts w:ascii="Times New Roman" w:hAnsi="Times New Roman"/>
          <w:i/>
          <w:spacing w:val="1"/>
          <w:sz w:val="28"/>
          <w:szCs w:val="28"/>
        </w:rPr>
        <w:t>т</w:t>
      </w:r>
      <w:r w:rsidRPr="00C97320">
        <w:rPr>
          <w:rFonts w:ascii="Times New Roman" w:hAnsi="Times New Roman"/>
          <w:i/>
          <w:spacing w:val="2"/>
          <w:sz w:val="28"/>
          <w:szCs w:val="28"/>
        </w:rPr>
        <w:t>о</w:t>
      </w:r>
      <w:r w:rsidRPr="00C97320">
        <w:rPr>
          <w:rFonts w:ascii="Times New Roman" w:hAnsi="Times New Roman"/>
          <w:i/>
          <w:spacing w:val="-1"/>
          <w:sz w:val="28"/>
          <w:szCs w:val="28"/>
        </w:rPr>
        <w:t>г</w:t>
      </w:r>
      <w:r w:rsidRPr="00C97320">
        <w:rPr>
          <w:rFonts w:ascii="Times New Roman" w:hAnsi="Times New Roman"/>
          <w:i/>
          <w:spacing w:val="2"/>
          <w:sz w:val="28"/>
          <w:szCs w:val="28"/>
        </w:rPr>
        <w:t>р</w:t>
      </w:r>
      <w:r w:rsidRPr="00C97320">
        <w:rPr>
          <w:rFonts w:ascii="Times New Roman" w:hAnsi="Times New Roman"/>
          <w:i/>
          <w:spacing w:val="-1"/>
          <w:sz w:val="28"/>
          <w:szCs w:val="28"/>
        </w:rPr>
        <w:t>а</w:t>
      </w:r>
      <w:r w:rsidRPr="00C97320">
        <w:rPr>
          <w:rFonts w:ascii="Times New Roman" w:hAnsi="Times New Roman"/>
          <w:i/>
          <w:spacing w:val="1"/>
          <w:sz w:val="28"/>
          <w:szCs w:val="28"/>
        </w:rPr>
        <w:t>ф</w:t>
      </w:r>
      <w:r w:rsidRPr="00C97320">
        <w:rPr>
          <w:rFonts w:ascii="Times New Roman" w:hAnsi="Times New Roman"/>
          <w:i/>
          <w:sz w:val="28"/>
          <w:szCs w:val="28"/>
        </w:rPr>
        <w:t xml:space="preserve">ий. </w:t>
      </w:r>
      <w:r w:rsidRPr="00C97320">
        <w:rPr>
          <w:rFonts w:ascii="Times New Roman" w:hAnsi="Times New Roman"/>
          <w:i/>
          <w:spacing w:val="2"/>
          <w:sz w:val="28"/>
          <w:szCs w:val="28"/>
        </w:rPr>
        <w:t>Г</w:t>
      </w:r>
      <w:r w:rsidRPr="00C97320">
        <w:rPr>
          <w:rFonts w:ascii="Times New Roman" w:hAnsi="Times New Roman"/>
          <w:i/>
          <w:spacing w:val="1"/>
          <w:sz w:val="28"/>
          <w:szCs w:val="28"/>
        </w:rPr>
        <w:t>е</w:t>
      </w:r>
      <w:r w:rsidRPr="00C97320">
        <w:rPr>
          <w:rFonts w:ascii="Times New Roman" w:hAnsi="Times New Roman"/>
          <w:i/>
          <w:sz w:val="28"/>
          <w:szCs w:val="28"/>
        </w:rPr>
        <w:t>о</w:t>
      </w:r>
      <w:r w:rsidRPr="00C97320">
        <w:rPr>
          <w:rFonts w:ascii="Times New Roman" w:hAnsi="Times New Roman"/>
          <w:i/>
          <w:spacing w:val="1"/>
          <w:sz w:val="28"/>
          <w:szCs w:val="28"/>
        </w:rPr>
        <w:t>мет</w:t>
      </w:r>
      <w:r w:rsidRPr="00C97320">
        <w:rPr>
          <w:rFonts w:ascii="Times New Roman" w:hAnsi="Times New Roman"/>
          <w:i/>
          <w:sz w:val="28"/>
          <w:szCs w:val="28"/>
        </w:rPr>
        <w:t>р</w:t>
      </w:r>
      <w:r w:rsidRPr="00C97320">
        <w:rPr>
          <w:rFonts w:ascii="Times New Roman" w:hAnsi="Times New Roman"/>
          <w:i/>
          <w:spacing w:val="2"/>
          <w:sz w:val="28"/>
          <w:szCs w:val="28"/>
        </w:rPr>
        <w:t>и</w:t>
      </w:r>
      <w:r w:rsidRPr="00C97320">
        <w:rPr>
          <w:rFonts w:ascii="Times New Roman" w:hAnsi="Times New Roman"/>
          <w:i/>
          <w:spacing w:val="-1"/>
          <w:sz w:val="28"/>
          <w:szCs w:val="28"/>
        </w:rPr>
        <w:t>ч</w:t>
      </w:r>
      <w:r w:rsidRPr="00C97320">
        <w:rPr>
          <w:rFonts w:ascii="Times New Roman" w:hAnsi="Times New Roman"/>
          <w:i/>
          <w:spacing w:val="1"/>
          <w:sz w:val="28"/>
          <w:szCs w:val="28"/>
        </w:rPr>
        <w:t>ес</w:t>
      </w:r>
      <w:r w:rsidRPr="00C97320">
        <w:rPr>
          <w:rFonts w:ascii="Times New Roman" w:hAnsi="Times New Roman"/>
          <w:i/>
          <w:spacing w:val="-1"/>
          <w:sz w:val="28"/>
          <w:szCs w:val="28"/>
        </w:rPr>
        <w:t>к</w:t>
      </w:r>
      <w:r w:rsidRPr="00C97320">
        <w:rPr>
          <w:rFonts w:ascii="Times New Roman" w:hAnsi="Times New Roman"/>
          <w:i/>
          <w:spacing w:val="2"/>
          <w:sz w:val="28"/>
          <w:szCs w:val="28"/>
        </w:rPr>
        <w:t>и</w:t>
      </w:r>
      <w:r w:rsidRPr="00C97320">
        <w:rPr>
          <w:rFonts w:ascii="Times New Roman" w:hAnsi="Times New Roman"/>
          <w:i/>
          <w:sz w:val="28"/>
          <w:szCs w:val="28"/>
        </w:rPr>
        <w:t xml:space="preserve">е и </w:t>
      </w:r>
      <w:r w:rsidRPr="00C97320">
        <w:rPr>
          <w:rFonts w:ascii="Times New Roman" w:hAnsi="Times New Roman"/>
          <w:i/>
          <w:spacing w:val="-1"/>
          <w:sz w:val="28"/>
          <w:szCs w:val="28"/>
        </w:rPr>
        <w:t>с</w:t>
      </w:r>
      <w:r w:rsidRPr="00C97320">
        <w:rPr>
          <w:rFonts w:ascii="Times New Roman" w:hAnsi="Times New Roman"/>
          <w:i/>
          <w:spacing w:val="1"/>
          <w:sz w:val="28"/>
          <w:szCs w:val="28"/>
        </w:rPr>
        <w:t>тилевы</w:t>
      </w:r>
      <w:r w:rsidRPr="00C97320">
        <w:rPr>
          <w:rFonts w:ascii="Times New Roman" w:hAnsi="Times New Roman"/>
          <w:i/>
          <w:sz w:val="28"/>
          <w:szCs w:val="28"/>
        </w:rPr>
        <w:t>е п</w:t>
      </w:r>
      <w:r w:rsidRPr="00C97320">
        <w:rPr>
          <w:rFonts w:ascii="Times New Roman" w:hAnsi="Times New Roman"/>
          <w:i/>
          <w:spacing w:val="2"/>
          <w:sz w:val="28"/>
          <w:szCs w:val="28"/>
        </w:rPr>
        <w:t>р</w:t>
      </w:r>
      <w:r w:rsidRPr="00C97320">
        <w:rPr>
          <w:rFonts w:ascii="Times New Roman" w:hAnsi="Times New Roman"/>
          <w:i/>
          <w:spacing w:val="-1"/>
          <w:sz w:val="28"/>
          <w:szCs w:val="28"/>
        </w:rPr>
        <w:t>е</w:t>
      </w:r>
      <w:r w:rsidRPr="00C97320">
        <w:rPr>
          <w:rFonts w:ascii="Times New Roman" w:hAnsi="Times New Roman"/>
          <w:i/>
          <w:sz w:val="28"/>
          <w:szCs w:val="28"/>
        </w:rPr>
        <w:t>о</w:t>
      </w:r>
      <w:r w:rsidRPr="00C97320">
        <w:rPr>
          <w:rFonts w:ascii="Times New Roman" w:hAnsi="Times New Roman"/>
          <w:i/>
          <w:spacing w:val="2"/>
          <w:sz w:val="28"/>
          <w:szCs w:val="28"/>
        </w:rPr>
        <w:t>бр</w:t>
      </w:r>
      <w:r w:rsidRPr="00C97320">
        <w:rPr>
          <w:rFonts w:ascii="Times New Roman" w:hAnsi="Times New Roman"/>
          <w:i/>
          <w:spacing w:val="1"/>
          <w:sz w:val="28"/>
          <w:szCs w:val="28"/>
        </w:rPr>
        <w:t>а</w:t>
      </w:r>
      <w:r w:rsidRPr="00C97320">
        <w:rPr>
          <w:rFonts w:ascii="Times New Roman" w:hAnsi="Times New Roman"/>
          <w:i/>
          <w:spacing w:val="-2"/>
          <w:sz w:val="28"/>
          <w:szCs w:val="28"/>
        </w:rPr>
        <w:t>з</w:t>
      </w:r>
      <w:r w:rsidRPr="00C97320">
        <w:rPr>
          <w:rFonts w:ascii="Times New Roman" w:hAnsi="Times New Roman"/>
          <w:i/>
          <w:spacing w:val="2"/>
          <w:sz w:val="28"/>
          <w:szCs w:val="28"/>
        </w:rPr>
        <w:t>о</w:t>
      </w:r>
      <w:r w:rsidRPr="00C97320">
        <w:rPr>
          <w:rFonts w:ascii="Times New Roman" w:hAnsi="Times New Roman"/>
          <w:i/>
          <w:spacing w:val="-2"/>
          <w:sz w:val="28"/>
          <w:szCs w:val="28"/>
        </w:rPr>
        <w:t>в</w:t>
      </w:r>
      <w:r w:rsidRPr="00C97320">
        <w:rPr>
          <w:rFonts w:ascii="Times New Roman" w:hAnsi="Times New Roman"/>
          <w:i/>
          <w:spacing w:val="1"/>
          <w:sz w:val="28"/>
          <w:szCs w:val="28"/>
        </w:rPr>
        <w:t>а</w:t>
      </w:r>
      <w:r w:rsidRPr="00C97320">
        <w:rPr>
          <w:rFonts w:ascii="Times New Roman" w:hAnsi="Times New Roman"/>
          <w:i/>
          <w:spacing w:val="2"/>
          <w:sz w:val="28"/>
          <w:szCs w:val="28"/>
        </w:rPr>
        <w:t>н</w:t>
      </w:r>
      <w:r w:rsidRPr="00C97320">
        <w:rPr>
          <w:rFonts w:ascii="Times New Roman" w:hAnsi="Times New Roman"/>
          <w:i/>
          <w:sz w:val="28"/>
          <w:szCs w:val="28"/>
        </w:rPr>
        <w:t>и</w:t>
      </w:r>
      <w:r w:rsidRPr="00C97320">
        <w:rPr>
          <w:rFonts w:ascii="Times New Roman" w:hAnsi="Times New Roman"/>
          <w:i/>
          <w:spacing w:val="1"/>
          <w:sz w:val="28"/>
          <w:szCs w:val="28"/>
        </w:rPr>
        <w:t>я</w:t>
      </w:r>
      <w:r w:rsidRPr="00C97320">
        <w:rPr>
          <w:rFonts w:ascii="Times New Roman" w:hAnsi="Times New Roman"/>
          <w:i/>
          <w:sz w:val="28"/>
          <w:szCs w:val="28"/>
        </w:rPr>
        <w:t xml:space="preserve">. </w:t>
      </w:r>
    </w:p>
    <w:p w:rsidR="00F46B16" w:rsidRPr="003066F2" w:rsidRDefault="00F46B16" w:rsidP="001B2344">
      <w:pPr>
        <w:spacing w:after="0" w:line="240" w:lineRule="auto"/>
        <w:ind w:firstLine="709"/>
        <w:jc w:val="both"/>
        <w:rPr>
          <w:rFonts w:ascii="Times New Roman" w:hAnsi="Times New Roman"/>
          <w:sz w:val="28"/>
          <w:szCs w:val="28"/>
        </w:rPr>
      </w:pPr>
      <w:r w:rsidRPr="003066F2">
        <w:rPr>
          <w:rFonts w:ascii="Times New Roman" w:hAnsi="Times New Roman"/>
          <w:spacing w:val="1"/>
          <w:sz w:val="28"/>
          <w:szCs w:val="28"/>
        </w:rPr>
        <w:t>Вво</w:t>
      </w:r>
      <w:r w:rsidRPr="003066F2">
        <w:rPr>
          <w:rFonts w:ascii="Times New Roman" w:hAnsi="Times New Roman"/>
          <w:sz w:val="28"/>
          <w:szCs w:val="28"/>
        </w:rPr>
        <w:t>д</w:t>
      </w:r>
      <w:r>
        <w:rPr>
          <w:rFonts w:ascii="Times New Roman" w:hAnsi="Times New Roman"/>
          <w:sz w:val="28"/>
          <w:szCs w:val="28"/>
        </w:rPr>
        <w:t xml:space="preserve"> </w:t>
      </w:r>
      <w:r w:rsidRPr="003066F2">
        <w:rPr>
          <w:rFonts w:ascii="Times New Roman" w:hAnsi="Times New Roman"/>
          <w:spacing w:val="1"/>
          <w:sz w:val="28"/>
          <w:szCs w:val="28"/>
        </w:rPr>
        <w:t>и</w:t>
      </w:r>
      <w:r w:rsidRPr="003066F2">
        <w:rPr>
          <w:rFonts w:ascii="Times New Roman" w:hAnsi="Times New Roman"/>
          <w:sz w:val="28"/>
          <w:szCs w:val="28"/>
        </w:rPr>
        <w:t>з</w:t>
      </w:r>
      <w:r w:rsidRPr="003066F2">
        <w:rPr>
          <w:rFonts w:ascii="Times New Roman" w:hAnsi="Times New Roman"/>
          <w:spacing w:val="1"/>
          <w:sz w:val="28"/>
          <w:szCs w:val="28"/>
        </w:rPr>
        <w:t>ображени</w:t>
      </w:r>
      <w:r w:rsidRPr="003066F2">
        <w:rPr>
          <w:rFonts w:ascii="Times New Roman" w:hAnsi="Times New Roman"/>
          <w:sz w:val="28"/>
          <w:szCs w:val="28"/>
        </w:rPr>
        <w:t>й</w:t>
      </w:r>
      <w:r>
        <w:rPr>
          <w:rFonts w:ascii="Times New Roman" w:hAnsi="Times New Roman"/>
          <w:sz w:val="28"/>
          <w:szCs w:val="28"/>
        </w:rPr>
        <w:t xml:space="preserve"> </w:t>
      </w:r>
      <w:r w:rsidRPr="003066F2">
        <w:rPr>
          <w:rFonts w:ascii="Times New Roman" w:hAnsi="Times New Roman"/>
          <w:sz w:val="28"/>
          <w:szCs w:val="28"/>
        </w:rPr>
        <w:t>с</w:t>
      </w:r>
      <w:r>
        <w:rPr>
          <w:rFonts w:ascii="Times New Roman" w:hAnsi="Times New Roman"/>
          <w:sz w:val="28"/>
          <w:szCs w:val="28"/>
        </w:rPr>
        <w:t xml:space="preserve"> </w:t>
      </w:r>
      <w:r w:rsidRPr="003066F2">
        <w:rPr>
          <w:rFonts w:ascii="Times New Roman" w:hAnsi="Times New Roman"/>
          <w:spacing w:val="1"/>
          <w:sz w:val="28"/>
          <w:szCs w:val="28"/>
        </w:rPr>
        <w:t>исполь</w:t>
      </w:r>
      <w:r w:rsidRPr="003066F2">
        <w:rPr>
          <w:rFonts w:ascii="Times New Roman" w:hAnsi="Times New Roman"/>
          <w:sz w:val="28"/>
          <w:szCs w:val="28"/>
        </w:rPr>
        <w:t>з</w:t>
      </w:r>
      <w:r w:rsidRPr="003066F2">
        <w:rPr>
          <w:rFonts w:ascii="Times New Roman" w:hAnsi="Times New Roman"/>
          <w:spacing w:val="1"/>
          <w:sz w:val="28"/>
          <w:szCs w:val="28"/>
        </w:rPr>
        <w:t>ование</w:t>
      </w:r>
      <w:r w:rsidRPr="003066F2">
        <w:rPr>
          <w:rFonts w:ascii="Times New Roman" w:hAnsi="Times New Roman"/>
          <w:sz w:val="28"/>
          <w:szCs w:val="28"/>
        </w:rPr>
        <w:t>м</w:t>
      </w:r>
      <w:r>
        <w:rPr>
          <w:rFonts w:ascii="Times New Roman" w:hAnsi="Times New Roman"/>
          <w:sz w:val="28"/>
          <w:szCs w:val="28"/>
        </w:rPr>
        <w:t xml:space="preserve"> </w:t>
      </w:r>
      <w:r w:rsidRPr="003066F2">
        <w:rPr>
          <w:rFonts w:ascii="Times New Roman" w:hAnsi="Times New Roman"/>
          <w:spacing w:val="1"/>
          <w:sz w:val="28"/>
          <w:szCs w:val="28"/>
        </w:rPr>
        <w:t>ра</w:t>
      </w:r>
      <w:r w:rsidRPr="003066F2">
        <w:rPr>
          <w:rFonts w:ascii="Times New Roman" w:hAnsi="Times New Roman"/>
          <w:sz w:val="28"/>
          <w:szCs w:val="28"/>
        </w:rPr>
        <w:t>з</w:t>
      </w:r>
      <w:r w:rsidRPr="003066F2">
        <w:rPr>
          <w:rFonts w:ascii="Times New Roman" w:hAnsi="Times New Roman"/>
          <w:spacing w:val="1"/>
          <w:sz w:val="28"/>
          <w:szCs w:val="28"/>
        </w:rPr>
        <w:t>личны</w:t>
      </w:r>
      <w:r w:rsidRPr="003066F2">
        <w:rPr>
          <w:rFonts w:ascii="Times New Roman" w:hAnsi="Times New Roman"/>
          <w:sz w:val="28"/>
          <w:szCs w:val="28"/>
        </w:rPr>
        <w:t>х</w:t>
      </w:r>
      <w:r>
        <w:rPr>
          <w:rFonts w:ascii="Times New Roman" w:hAnsi="Times New Roman"/>
          <w:sz w:val="28"/>
          <w:szCs w:val="28"/>
        </w:rPr>
        <w:t xml:space="preserve"> </w:t>
      </w:r>
      <w:r w:rsidRPr="003066F2">
        <w:rPr>
          <w:rFonts w:ascii="Times New Roman" w:hAnsi="Times New Roman"/>
          <w:spacing w:val="1"/>
          <w:sz w:val="28"/>
          <w:szCs w:val="28"/>
        </w:rPr>
        <w:t>цифровы</w:t>
      </w:r>
      <w:r w:rsidRPr="003066F2">
        <w:rPr>
          <w:rFonts w:ascii="Times New Roman" w:hAnsi="Times New Roman"/>
          <w:sz w:val="28"/>
          <w:szCs w:val="28"/>
        </w:rPr>
        <w:t>х</w:t>
      </w:r>
      <w:r>
        <w:rPr>
          <w:rFonts w:ascii="Times New Roman" w:hAnsi="Times New Roman"/>
          <w:sz w:val="28"/>
          <w:szCs w:val="28"/>
        </w:rPr>
        <w:t xml:space="preserve"> </w:t>
      </w:r>
      <w:r w:rsidRPr="003066F2">
        <w:rPr>
          <w:rFonts w:ascii="Times New Roman" w:hAnsi="Times New Roman"/>
          <w:spacing w:val="1"/>
          <w:sz w:val="28"/>
          <w:szCs w:val="28"/>
        </w:rPr>
        <w:t>устройст</w:t>
      </w:r>
      <w:r w:rsidRPr="003066F2">
        <w:rPr>
          <w:rFonts w:ascii="Times New Roman" w:hAnsi="Times New Roman"/>
          <w:sz w:val="28"/>
          <w:szCs w:val="28"/>
        </w:rPr>
        <w:t xml:space="preserve">в </w:t>
      </w:r>
      <w:r w:rsidRPr="003066F2">
        <w:rPr>
          <w:rFonts w:ascii="Times New Roman" w:hAnsi="Times New Roman"/>
          <w:spacing w:val="1"/>
          <w:sz w:val="28"/>
          <w:szCs w:val="28"/>
        </w:rPr>
        <w:t>(цифровы</w:t>
      </w:r>
      <w:r w:rsidRPr="003066F2">
        <w:rPr>
          <w:rFonts w:ascii="Times New Roman" w:hAnsi="Times New Roman"/>
          <w:sz w:val="28"/>
          <w:szCs w:val="28"/>
        </w:rPr>
        <w:t>х</w:t>
      </w:r>
      <w:r>
        <w:rPr>
          <w:rFonts w:ascii="Times New Roman" w:hAnsi="Times New Roman"/>
          <w:sz w:val="28"/>
          <w:szCs w:val="28"/>
        </w:rPr>
        <w:t xml:space="preserve"> </w:t>
      </w:r>
      <w:r w:rsidRPr="003066F2">
        <w:rPr>
          <w:rFonts w:ascii="Times New Roman" w:hAnsi="Times New Roman"/>
          <w:spacing w:val="1"/>
          <w:sz w:val="28"/>
          <w:szCs w:val="28"/>
        </w:rPr>
        <w:t>фотоаппарато</w:t>
      </w:r>
      <w:r w:rsidRPr="003066F2">
        <w:rPr>
          <w:rFonts w:ascii="Times New Roman" w:hAnsi="Times New Roman"/>
          <w:sz w:val="28"/>
          <w:szCs w:val="28"/>
        </w:rPr>
        <w:t>в</w:t>
      </w:r>
      <w:r>
        <w:rPr>
          <w:rFonts w:ascii="Times New Roman" w:hAnsi="Times New Roman"/>
          <w:sz w:val="28"/>
          <w:szCs w:val="28"/>
        </w:rPr>
        <w:t xml:space="preserve"> </w:t>
      </w:r>
      <w:r w:rsidRPr="003066F2">
        <w:rPr>
          <w:rFonts w:ascii="Times New Roman" w:hAnsi="Times New Roman"/>
          <w:sz w:val="28"/>
          <w:szCs w:val="28"/>
        </w:rPr>
        <w:t>и</w:t>
      </w:r>
      <w:r>
        <w:rPr>
          <w:rFonts w:ascii="Times New Roman" w:hAnsi="Times New Roman"/>
          <w:sz w:val="28"/>
          <w:szCs w:val="28"/>
        </w:rPr>
        <w:t xml:space="preserve"> </w:t>
      </w:r>
      <w:r w:rsidRPr="003066F2">
        <w:rPr>
          <w:rFonts w:ascii="Times New Roman" w:hAnsi="Times New Roman"/>
          <w:spacing w:val="1"/>
          <w:sz w:val="28"/>
          <w:szCs w:val="28"/>
        </w:rPr>
        <w:t>микроскопов</w:t>
      </w:r>
      <w:r w:rsidRPr="003066F2">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1"/>
          <w:sz w:val="28"/>
          <w:szCs w:val="28"/>
        </w:rPr>
        <w:t>видеокамер</w:t>
      </w:r>
      <w:r w:rsidRPr="003066F2">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1"/>
          <w:sz w:val="28"/>
          <w:szCs w:val="28"/>
        </w:rPr>
        <w:t>сканеро</w:t>
      </w:r>
      <w:r w:rsidRPr="003066F2">
        <w:rPr>
          <w:rFonts w:ascii="Times New Roman" w:hAnsi="Times New Roman"/>
          <w:sz w:val="28"/>
          <w:szCs w:val="28"/>
        </w:rPr>
        <w:t>ви</w:t>
      </w:r>
      <w:r w:rsidRPr="003066F2">
        <w:rPr>
          <w:rFonts w:ascii="Times New Roman" w:hAnsi="Times New Roman"/>
          <w:spacing w:val="1"/>
          <w:sz w:val="28"/>
          <w:szCs w:val="28"/>
        </w:rPr>
        <w:t>т</w:t>
      </w:r>
      <w:r w:rsidRPr="003066F2">
        <w:rPr>
          <w:rFonts w:ascii="Times New Roman" w:hAnsi="Times New Roman"/>
          <w:sz w:val="28"/>
          <w:szCs w:val="28"/>
        </w:rPr>
        <w:t>.</w:t>
      </w:r>
      <w:r w:rsidRPr="003066F2">
        <w:rPr>
          <w:rFonts w:ascii="Times New Roman" w:hAnsi="Times New Roman"/>
          <w:spacing w:val="1"/>
          <w:sz w:val="28"/>
          <w:szCs w:val="28"/>
        </w:rPr>
        <w:t>д</w:t>
      </w:r>
      <w:r w:rsidRPr="003066F2">
        <w:rPr>
          <w:rFonts w:ascii="Times New Roman" w:hAnsi="Times New Roman"/>
          <w:sz w:val="28"/>
          <w:szCs w:val="28"/>
        </w:rPr>
        <w:t>.</w:t>
      </w:r>
      <w:r w:rsidRPr="003066F2">
        <w:rPr>
          <w:rFonts w:ascii="Times New Roman" w:hAnsi="Times New Roman"/>
          <w:spacing w:val="1"/>
          <w:sz w:val="28"/>
          <w:szCs w:val="28"/>
        </w:rPr>
        <w:t>).</w:t>
      </w:r>
    </w:p>
    <w:p w:rsidR="00F46B16" w:rsidRPr="003066F2" w:rsidRDefault="00F46B16" w:rsidP="001B2344">
      <w:pPr>
        <w:spacing w:after="0" w:line="240" w:lineRule="auto"/>
        <w:ind w:firstLine="709"/>
        <w:jc w:val="both"/>
        <w:rPr>
          <w:rFonts w:ascii="Times New Roman" w:hAnsi="Times New Roman"/>
          <w:sz w:val="28"/>
          <w:szCs w:val="28"/>
        </w:rPr>
      </w:pPr>
      <w:r w:rsidRPr="003066F2">
        <w:rPr>
          <w:rFonts w:ascii="Times New Roman" w:hAnsi="Times New Roman"/>
          <w:spacing w:val="1"/>
          <w:sz w:val="28"/>
          <w:szCs w:val="28"/>
        </w:rPr>
        <w:t>Средств</w:t>
      </w:r>
      <w:r w:rsidRPr="003066F2">
        <w:rPr>
          <w:rFonts w:ascii="Times New Roman" w:hAnsi="Times New Roman"/>
          <w:sz w:val="28"/>
          <w:szCs w:val="28"/>
        </w:rPr>
        <w:t>а</w:t>
      </w:r>
      <w:r>
        <w:rPr>
          <w:rFonts w:ascii="Times New Roman" w:hAnsi="Times New Roman"/>
          <w:sz w:val="28"/>
          <w:szCs w:val="28"/>
        </w:rPr>
        <w:t xml:space="preserve"> </w:t>
      </w:r>
      <w:r w:rsidRPr="003066F2">
        <w:rPr>
          <w:rFonts w:ascii="Times New Roman" w:hAnsi="Times New Roman"/>
          <w:spacing w:val="1"/>
          <w:sz w:val="28"/>
          <w:szCs w:val="28"/>
        </w:rPr>
        <w:t>компьютерног</w:t>
      </w:r>
      <w:r w:rsidRPr="003066F2">
        <w:rPr>
          <w:rFonts w:ascii="Times New Roman" w:hAnsi="Times New Roman"/>
          <w:sz w:val="28"/>
          <w:szCs w:val="28"/>
        </w:rPr>
        <w:t>о</w:t>
      </w:r>
      <w:r>
        <w:rPr>
          <w:rFonts w:ascii="Times New Roman" w:hAnsi="Times New Roman"/>
          <w:sz w:val="28"/>
          <w:szCs w:val="28"/>
        </w:rPr>
        <w:t xml:space="preserve"> </w:t>
      </w:r>
      <w:r w:rsidRPr="003066F2">
        <w:rPr>
          <w:rFonts w:ascii="Times New Roman" w:hAnsi="Times New Roman"/>
          <w:spacing w:val="1"/>
          <w:sz w:val="28"/>
          <w:szCs w:val="28"/>
        </w:rPr>
        <w:t>проектирования</w:t>
      </w:r>
      <w:r w:rsidRPr="003066F2">
        <w:rPr>
          <w:rFonts w:ascii="Times New Roman" w:hAnsi="Times New Roman"/>
          <w:sz w:val="28"/>
          <w:szCs w:val="28"/>
        </w:rPr>
        <w:t xml:space="preserve">. </w:t>
      </w:r>
      <w:r w:rsidRPr="003066F2">
        <w:rPr>
          <w:rFonts w:ascii="Times New Roman" w:hAnsi="Times New Roman"/>
          <w:spacing w:val="1"/>
          <w:sz w:val="28"/>
          <w:szCs w:val="28"/>
        </w:rPr>
        <w:t>Черте</w:t>
      </w:r>
      <w:r w:rsidRPr="003066F2">
        <w:rPr>
          <w:rFonts w:ascii="Times New Roman" w:hAnsi="Times New Roman"/>
          <w:spacing w:val="2"/>
          <w:sz w:val="28"/>
          <w:szCs w:val="28"/>
        </w:rPr>
        <w:t>ж</w:t>
      </w:r>
      <w:r w:rsidRPr="003066F2">
        <w:rPr>
          <w:rFonts w:ascii="Times New Roman" w:hAnsi="Times New Roman"/>
          <w:sz w:val="28"/>
          <w:szCs w:val="28"/>
        </w:rPr>
        <w:t>и</w:t>
      </w:r>
      <w:r>
        <w:rPr>
          <w:rFonts w:ascii="Times New Roman" w:hAnsi="Times New Roman"/>
          <w:sz w:val="28"/>
          <w:szCs w:val="28"/>
        </w:rPr>
        <w:t xml:space="preserve"> </w:t>
      </w:r>
      <w:r w:rsidRPr="003066F2">
        <w:rPr>
          <w:rFonts w:ascii="Times New Roman" w:hAnsi="Times New Roman"/>
          <w:sz w:val="28"/>
          <w:szCs w:val="28"/>
        </w:rPr>
        <w:t>и</w:t>
      </w:r>
      <w:r>
        <w:rPr>
          <w:rFonts w:ascii="Times New Roman" w:hAnsi="Times New Roman"/>
          <w:sz w:val="28"/>
          <w:szCs w:val="28"/>
        </w:rPr>
        <w:t xml:space="preserve"> </w:t>
      </w:r>
      <w:r w:rsidRPr="003066F2">
        <w:rPr>
          <w:rFonts w:ascii="Times New Roman" w:hAnsi="Times New Roman"/>
          <w:spacing w:val="1"/>
          <w:sz w:val="28"/>
          <w:szCs w:val="28"/>
        </w:rPr>
        <w:t>работ</w:t>
      </w:r>
      <w:r w:rsidRPr="003066F2">
        <w:rPr>
          <w:rFonts w:ascii="Times New Roman" w:hAnsi="Times New Roman"/>
          <w:sz w:val="28"/>
          <w:szCs w:val="28"/>
        </w:rPr>
        <w:t>а</w:t>
      </w:r>
      <w:r>
        <w:rPr>
          <w:rFonts w:ascii="Times New Roman" w:hAnsi="Times New Roman"/>
          <w:sz w:val="28"/>
          <w:szCs w:val="28"/>
        </w:rPr>
        <w:t xml:space="preserve"> </w:t>
      </w:r>
      <w:r w:rsidRPr="003066F2">
        <w:rPr>
          <w:rFonts w:ascii="Times New Roman" w:hAnsi="Times New Roman"/>
          <w:sz w:val="28"/>
          <w:szCs w:val="28"/>
        </w:rPr>
        <w:t xml:space="preserve">с </w:t>
      </w:r>
      <w:r w:rsidRPr="003066F2">
        <w:rPr>
          <w:rFonts w:ascii="Times New Roman" w:hAnsi="Times New Roman"/>
          <w:spacing w:val="1"/>
          <w:sz w:val="28"/>
          <w:szCs w:val="28"/>
        </w:rPr>
        <w:t>ними</w:t>
      </w:r>
      <w:r w:rsidRPr="003066F2">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1"/>
          <w:sz w:val="28"/>
          <w:szCs w:val="28"/>
        </w:rPr>
        <w:t>Базо</w:t>
      </w:r>
      <w:r w:rsidRPr="003066F2">
        <w:rPr>
          <w:rFonts w:ascii="Times New Roman" w:hAnsi="Times New Roman"/>
          <w:spacing w:val="-2"/>
          <w:sz w:val="28"/>
          <w:szCs w:val="28"/>
        </w:rPr>
        <w:t>в</w:t>
      </w:r>
      <w:r w:rsidRPr="003066F2">
        <w:rPr>
          <w:rFonts w:ascii="Times New Roman" w:hAnsi="Times New Roman"/>
          <w:spacing w:val="2"/>
          <w:sz w:val="28"/>
          <w:szCs w:val="28"/>
        </w:rPr>
        <w:t>ы</w:t>
      </w:r>
      <w:r w:rsidRPr="003066F2">
        <w:rPr>
          <w:rFonts w:ascii="Times New Roman" w:hAnsi="Times New Roman"/>
          <w:sz w:val="28"/>
          <w:szCs w:val="28"/>
        </w:rPr>
        <w:t>е</w:t>
      </w:r>
      <w:r>
        <w:rPr>
          <w:rFonts w:ascii="Times New Roman" w:hAnsi="Times New Roman"/>
          <w:sz w:val="28"/>
          <w:szCs w:val="28"/>
        </w:rPr>
        <w:t xml:space="preserve"> </w:t>
      </w:r>
      <w:r w:rsidRPr="003066F2">
        <w:rPr>
          <w:rFonts w:ascii="Times New Roman" w:hAnsi="Times New Roman"/>
          <w:spacing w:val="2"/>
          <w:sz w:val="28"/>
          <w:szCs w:val="28"/>
        </w:rPr>
        <w:t>о</w:t>
      </w:r>
      <w:r w:rsidRPr="003066F2">
        <w:rPr>
          <w:rFonts w:ascii="Times New Roman" w:hAnsi="Times New Roman"/>
          <w:sz w:val="28"/>
          <w:szCs w:val="28"/>
        </w:rPr>
        <w:t>п</w:t>
      </w:r>
      <w:r w:rsidRPr="003066F2">
        <w:rPr>
          <w:rFonts w:ascii="Times New Roman" w:hAnsi="Times New Roman"/>
          <w:spacing w:val="-1"/>
          <w:sz w:val="28"/>
          <w:szCs w:val="28"/>
        </w:rPr>
        <w:t>е</w:t>
      </w:r>
      <w:r w:rsidRPr="003066F2">
        <w:rPr>
          <w:rFonts w:ascii="Times New Roman" w:hAnsi="Times New Roman"/>
          <w:spacing w:val="2"/>
          <w:sz w:val="28"/>
          <w:szCs w:val="28"/>
        </w:rPr>
        <w:t>р</w:t>
      </w:r>
      <w:r w:rsidRPr="003066F2">
        <w:rPr>
          <w:rFonts w:ascii="Times New Roman" w:hAnsi="Times New Roman"/>
          <w:spacing w:val="1"/>
          <w:sz w:val="28"/>
          <w:szCs w:val="28"/>
        </w:rPr>
        <w:t>а</w:t>
      </w:r>
      <w:r w:rsidRPr="003066F2">
        <w:rPr>
          <w:rFonts w:ascii="Times New Roman" w:hAnsi="Times New Roman"/>
          <w:sz w:val="28"/>
          <w:szCs w:val="28"/>
        </w:rPr>
        <w:t>ци</w:t>
      </w:r>
      <w:r w:rsidRPr="003066F2">
        <w:rPr>
          <w:rFonts w:ascii="Times New Roman" w:hAnsi="Times New Roman"/>
          <w:spacing w:val="2"/>
          <w:sz w:val="28"/>
          <w:szCs w:val="28"/>
        </w:rPr>
        <w:t>и</w:t>
      </w:r>
      <w:r w:rsidRPr="003066F2">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2"/>
          <w:sz w:val="28"/>
          <w:szCs w:val="28"/>
        </w:rPr>
        <w:t>в</w:t>
      </w:r>
      <w:r w:rsidRPr="003066F2">
        <w:rPr>
          <w:rFonts w:ascii="Times New Roman" w:hAnsi="Times New Roman"/>
          <w:spacing w:val="2"/>
          <w:sz w:val="28"/>
          <w:szCs w:val="28"/>
        </w:rPr>
        <w:t>ы</w:t>
      </w:r>
      <w:r w:rsidRPr="003066F2">
        <w:rPr>
          <w:rFonts w:ascii="Times New Roman" w:hAnsi="Times New Roman"/>
          <w:sz w:val="28"/>
          <w:szCs w:val="28"/>
        </w:rPr>
        <w:t>д</w:t>
      </w:r>
      <w:r w:rsidRPr="003066F2">
        <w:rPr>
          <w:rFonts w:ascii="Times New Roman" w:hAnsi="Times New Roman"/>
          <w:spacing w:val="1"/>
          <w:sz w:val="28"/>
          <w:szCs w:val="28"/>
        </w:rPr>
        <w:t>еле</w:t>
      </w:r>
      <w:r w:rsidRPr="003066F2">
        <w:rPr>
          <w:rFonts w:ascii="Times New Roman" w:hAnsi="Times New Roman"/>
          <w:spacing w:val="-1"/>
          <w:sz w:val="28"/>
          <w:szCs w:val="28"/>
        </w:rPr>
        <w:t>н</w:t>
      </w:r>
      <w:r w:rsidRPr="003066F2">
        <w:rPr>
          <w:rFonts w:ascii="Times New Roman" w:hAnsi="Times New Roman"/>
          <w:spacing w:val="2"/>
          <w:sz w:val="28"/>
          <w:szCs w:val="28"/>
        </w:rPr>
        <w:t>и</w:t>
      </w:r>
      <w:r w:rsidRPr="003066F2">
        <w:rPr>
          <w:rFonts w:ascii="Times New Roman" w:hAnsi="Times New Roman"/>
          <w:spacing w:val="1"/>
          <w:sz w:val="28"/>
          <w:szCs w:val="28"/>
        </w:rPr>
        <w:t>е</w:t>
      </w:r>
      <w:r w:rsidRPr="003066F2">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2"/>
          <w:sz w:val="28"/>
          <w:szCs w:val="28"/>
        </w:rPr>
        <w:t>об</w:t>
      </w:r>
      <w:r w:rsidRPr="003066F2">
        <w:rPr>
          <w:rFonts w:ascii="Times New Roman" w:hAnsi="Times New Roman"/>
          <w:sz w:val="28"/>
          <w:szCs w:val="28"/>
        </w:rPr>
        <w:t>ъ</w:t>
      </w:r>
      <w:r w:rsidRPr="003066F2">
        <w:rPr>
          <w:rFonts w:ascii="Times New Roman" w:hAnsi="Times New Roman"/>
          <w:spacing w:val="-1"/>
          <w:sz w:val="28"/>
          <w:szCs w:val="28"/>
        </w:rPr>
        <w:t>е</w:t>
      </w:r>
      <w:r w:rsidRPr="003066F2">
        <w:rPr>
          <w:rFonts w:ascii="Times New Roman" w:hAnsi="Times New Roman"/>
          <w:spacing w:val="2"/>
          <w:sz w:val="28"/>
          <w:szCs w:val="28"/>
        </w:rPr>
        <w:t>д</w:t>
      </w:r>
      <w:r w:rsidRPr="003066F2">
        <w:rPr>
          <w:rFonts w:ascii="Times New Roman" w:hAnsi="Times New Roman"/>
          <w:sz w:val="28"/>
          <w:szCs w:val="28"/>
        </w:rPr>
        <w:t>и</w:t>
      </w:r>
      <w:r w:rsidRPr="003066F2">
        <w:rPr>
          <w:rFonts w:ascii="Times New Roman" w:hAnsi="Times New Roman"/>
          <w:spacing w:val="2"/>
          <w:sz w:val="28"/>
          <w:szCs w:val="28"/>
        </w:rPr>
        <w:t>н</w:t>
      </w:r>
      <w:r w:rsidRPr="003066F2">
        <w:rPr>
          <w:rFonts w:ascii="Times New Roman" w:hAnsi="Times New Roman"/>
          <w:spacing w:val="-1"/>
          <w:sz w:val="28"/>
          <w:szCs w:val="28"/>
        </w:rPr>
        <w:t>е</w:t>
      </w:r>
      <w:r w:rsidRPr="003066F2">
        <w:rPr>
          <w:rFonts w:ascii="Times New Roman" w:hAnsi="Times New Roman"/>
          <w:spacing w:val="2"/>
          <w:sz w:val="28"/>
          <w:szCs w:val="28"/>
        </w:rPr>
        <w:t>ни</w:t>
      </w:r>
      <w:r w:rsidRPr="003066F2">
        <w:rPr>
          <w:rFonts w:ascii="Times New Roman" w:hAnsi="Times New Roman"/>
          <w:spacing w:val="1"/>
          <w:sz w:val="28"/>
          <w:szCs w:val="28"/>
        </w:rPr>
        <w:t>е</w:t>
      </w:r>
      <w:r w:rsidRPr="003066F2">
        <w:rPr>
          <w:rFonts w:ascii="Times New Roman" w:hAnsi="Times New Roman"/>
          <w:sz w:val="28"/>
          <w:szCs w:val="28"/>
        </w:rPr>
        <w:t xml:space="preserve">, </w:t>
      </w:r>
      <w:r w:rsidRPr="003066F2">
        <w:rPr>
          <w:rFonts w:ascii="Times New Roman" w:hAnsi="Times New Roman"/>
          <w:spacing w:val="1"/>
          <w:sz w:val="28"/>
          <w:szCs w:val="28"/>
        </w:rPr>
        <w:t>г</w:t>
      </w:r>
      <w:r w:rsidRPr="003066F2">
        <w:rPr>
          <w:rFonts w:ascii="Times New Roman" w:hAnsi="Times New Roman"/>
          <w:spacing w:val="-1"/>
          <w:sz w:val="28"/>
          <w:szCs w:val="28"/>
        </w:rPr>
        <w:t>е</w:t>
      </w:r>
      <w:r w:rsidRPr="003066F2">
        <w:rPr>
          <w:rFonts w:ascii="Times New Roman" w:hAnsi="Times New Roman"/>
          <w:spacing w:val="2"/>
          <w:sz w:val="28"/>
          <w:szCs w:val="28"/>
        </w:rPr>
        <w:t>о</w:t>
      </w:r>
      <w:r w:rsidRPr="003066F2">
        <w:rPr>
          <w:rFonts w:ascii="Times New Roman" w:hAnsi="Times New Roman"/>
          <w:spacing w:val="-2"/>
          <w:sz w:val="28"/>
          <w:szCs w:val="28"/>
        </w:rPr>
        <w:t>м</w:t>
      </w:r>
      <w:r w:rsidRPr="003066F2">
        <w:rPr>
          <w:rFonts w:ascii="Times New Roman" w:hAnsi="Times New Roman"/>
          <w:spacing w:val="1"/>
          <w:sz w:val="28"/>
          <w:szCs w:val="28"/>
        </w:rPr>
        <w:t>ет</w:t>
      </w:r>
      <w:r w:rsidRPr="003066F2">
        <w:rPr>
          <w:rFonts w:ascii="Times New Roman" w:hAnsi="Times New Roman"/>
          <w:spacing w:val="2"/>
          <w:sz w:val="28"/>
          <w:szCs w:val="28"/>
        </w:rPr>
        <w:t>р</w:t>
      </w:r>
      <w:r w:rsidRPr="003066F2">
        <w:rPr>
          <w:rFonts w:ascii="Times New Roman" w:hAnsi="Times New Roman"/>
          <w:sz w:val="28"/>
          <w:szCs w:val="28"/>
        </w:rPr>
        <w:t>и</w:t>
      </w:r>
      <w:r w:rsidRPr="003066F2">
        <w:rPr>
          <w:rFonts w:ascii="Times New Roman" w:hAnsi="Times New Roman"/>
          <w:spacing w:val="1"/>
          <w:sz w:val="28"/>
          <w:szCs w:val="28"/>
        </w:rPr>
        <w:t>че</w:t>
      </w:r>
      <w:r w:rsidRPr="003066F2">
        <w:rPr>
          <w:rFonts w:ascii="Times New Roman" w:hAnsi="Times New Roman"/>
          <w:spacing w:val="-1"/>
          <w:sz w:val="28"/>
          <w:szCs w:val="28"/>
        </w:rPr>
        <w:t>с</w:t>
      </w:r>
      <w:r w:rsidRPr="003066F2">
        <w:rPr>
          <w:rFonts w:ascii="Times New Roman" w:hAnsi="Times New Roman"/>
          <w:spacing w:val="1"/>
          <w:sz w:val="28"/>
          <w:szCs w:val="28"/>
        </w:rPr>
        <w:t>к</w:t>
      </w:r>
      <w:r w:rsidRPr="003066F2">
        <w:rPr>
          <w:rFonts w:ascii="Times New Roman" w:hAnsi="Times New Roman"/>
          <w:spacing w:val="2"/>
          <w:sz w:val="28"/>
          <w:szCs w:val="28"/>
        </w:rPr>
        <w:t>и</w:t>
      </w:r>
      <w:r w:rsidRPr="003066F2">
        <w:rPr>
          <w:rFonts w:ascii="Times New Roman" w:hAnsi="Times New Roman"/>
          <w:sz w:val="28"/>
          <w:szCs w:val="28"/>
        </w:rPr>
        <w:t>е п</w:t>
      </w:r>
      <w:r w:rsidRPr="003066F2">
        <w:rPr>
          <w:rFonts w:ascii="Times New Roman" w:hAnsi="Times New Roman"/>
          <w:spacing w:val="2"/>
          <w:sz w:val="28"/>
          <w:szCs w:val="28"/>
        </w:rPr>
        <w:t>р</w:t>
      </w:r>
      <w:r w:rsidRPr="003066F2">
        <w:rPr>
          <w:rFonts w:ascii="Times New Roman" w:hAnsi="Times New Roman"/>
          <w:spacing w:val="-1"/>
          <w:sz w:val="28"/>
          <w:szCs w:val="28"/>
        </w:rPr>
        <w:t>е</w:t>
      </w:r>
      <w:r w:rsidRPr="003066F2">
        <w:rPr>
          <w:rFonts w:ascii="Times New Roman" w:hAnsi="Times New Roman"/>
          <w:sz w:val="28"/>
          <w:szCs w:val="28"/>
        </w:rPr>
        <w:t>о</w:t>
      </w:r>
      <w:r w:rsidRPr="003066F2">
        <w:rPr>
          <w:rFonts w:ascii="Times New Roman" w:hAnsi="Times New Roman"/>
          <w:spacing w:val="2"/>
          <w:sz w:val="28"/>
          <w:szCs w:val="28"/>
        </w:rPr>
        <w:t>б</w:t>
      </w:r>
      <w:r w:rsidRPr="003066F2">
        <w:rPr>
          <w:rFonts w:ascii="Times New Roman" w:hAnsi="Times New Roman"/>
          <w:sz w:val="28"/>
          <w:szCs w:val="28"/>
        </w:rPr>
        <w:t>р</w:t>
      </w:r>
      <w:r w:rsidRPr="003066F2">
        <w:rPr>
          <w:rFonts w:ascii="Times New Roman" w:hAnsi="Times New Roman"/>
          <w:spacing w:val="1"/>
          <w:sz w:val="28"/>
          <w:szCs w:val="28"/>
        </w:rPr>
        <w:t>а</w:t>
      </w:r>
      <w:r w:rsidRPr="003066F2">
        <w:rPr>
          <w:rFonts w:ascii="Times New Roman" w:hAnsi="Times New Roman"/>
          <w:sz w:val="28"/>
          <w:szCs w:val="28"/>
        </w:rPr>
        <w:t>з</w:t>
      </w:r>
      <w:r w:rsidRPr="003066F2">
        <w:rPr>
          <w:rFonts w:ascii="Times New Roman" w:hAnsi="Times New Roman"/>
          <w:spacing w:val="1"/>
          <w:sz w:val="28"/>
          <w:szCs w:val="28"/>
        </w:rPr>
        <w:t>ова</w:t>
      </w:r>
      <w:r w:rsidRPr="003066F2">
        <w:rPr>
          <w:rFonts w:ascii="Times New Roman" w:hAnsi="Times New Roman"/>
          <w:sz w:val="28"/>
          <w:szCs w:val="28"/>
        </w:rPr>
        <w:t>н</w:t>
      </w:r>
      <w:r w:rsidRPr="003066F2">
        <w:rPr>
          <w:rFonts w:ascii="Times New Roman" w:hAnsi="Times New Roman"/>
          <w:spacing w:val="2"/>
          <w:sz w:val="28"/>
          <w:szCs w:val="28"/>
        </w:rPr>
        <w:t>и</w:t>
      </w:r>
      <w:r w:rsidRPr="003066F2">
        <w:rPr>
          <w:rFonts w:ascii="Times New Roman" w:hAnsi="Times New Roman"/>
          <w:sz w:val="28"/>
          <w:szCs w:val="28"/>
        </w:rPr>
        <w:t>я</w:t>
      </w:r>
      <w:r>
        <w:rPr>
          <w:rFonts w:ascii="Times New Roman" w:hAnsi="Times New Roman"/>
          <w:sz w:val="28"/>
          <w:szCs w:val="28"/>
        </w:rPr>
        <w:t xml:space="preserve"> </w:t>
      </w:r>
      <w:r w:rsidRPr="003066F2">
        <w:rPr>
          <w:rFonts w:ascii="Times New Roman" w:hAnsi="Times New Roman"/>
          <w:spacing w:val="-1"/>
          <w:sz w:val="28"/>
          <w:szCs w:val="28"/>
        </w:rPr>
        <w:t>ф</w:t>
      </w:r>
      <w:r w:rsidRPr="003066F2">
        <w:rPr>
          <w:rFonts w:ascii="Times New Roman" w:hAnsi="Times New Roman"/>
          <w:spacing w:val="2"/>
          <w:sz w:val="28"/>
          <w:szCs w:val="28"/>
        </w:rPr>
        <w:t>р</w:t>
      </w:r>
      <w:r w:rsidRPr="003066F2">
        <w:rPr>
          <w:rFonts w:ascii="Times New Roman" w:hAnsi="Times New Roman"/>
          <w:spacing w:val="1"/>
          <w:sz w:val="28"/>
          <w:szCs w:val="28"/>
        </w:rPr>
        <w:t>аг</w:t>
      </w:r>
      <w:r w:rsidRPr="003066F2">
        <w:rPr>
          <w:rFonts w:ascii="Times New Roman" w:hAnsi="Times New Roman"/>
          <w:spacing w:val="-1"/>
          <w:sz w:val="28"/>
          <w:szCs w:val="28"/>
        </w:rPr>
        <w:t>м</w:t>
      </w:r>
      <w:r w:rsidRPr="003066F2">
        <w:rPr>
          <w:rFonts w:ascii="Times New Roman" w:hAnsi="Times New Roman"/>
          <w:spacing w:val="1"/>
          <w:sz w:val="28"/>
          <w:szCs w:val="28"/>
        </w:rPr>
        <w:t>е</w:t>
      </w:r>
      <w:r w:rsidRPr="003066F2">
        <w:rPr>
          <w:rFonts w:ascii="Times New Roman" w:hAnsi="Times New Roman"/>
          <w:spacing w:val="2"/>
          <w:sz w:val="28"/>
          <w:szCs w:val="28"/>
        </w:rPr>
        <w:t>н</w:t>
      </w:r>
      <w:r w:rsidRPr="003066F2">
        <w:rPr>
          <w:rFonts w:ascii="Times New Roman" w:hAnsi="Times New Roman"/>
          <w:spacing w:val="-2"/>
          <w:sz w:val="28"/>
          <w:szCs w:val="28"/>
        </w:rPr>
        <w:t>т</w:t>
      </w:r>
      <w:r w:rsidRPr="003066F2">
        <w:rPr>
          <w:rFonts w:ascii="Times New Roman" w:hAnsi="Times New Roman"/>
          <w:spacing w:val="2"/>
          <w:sz w:val="28"/>
          <w:szCs w:val="28"/>
        </w:rPr>
        <w:t>о</w:t>
      </w:r>
      <w:r w:rsidRPr="003066F2">
        <w:rPr>
          <w:rFonts w:ascii="Times New Roman" w:hAnsi="Times New Roman"/>
          <w:sz w:val="28"/>
          <w:szCs w:val="28"/>
        </w:rPr>
        <w:t>в</w:t>
      </w:r>
      <w:r>
        <w:rPr>
          <w:rFonts w:ascii="Times New Roman" w:hAnsi="Times New Roman"/>
          <w:sz w:val="28"/>
          <w:szCs w:val="28"/>
        </w:rPr>
        <w:t xml:space="preserve"> </w:t>
      </w:r>
      <w:r w:rsidRPr="003066F2">
        <w:rPr>
          <w:rFonts w:ascii="Times New Roman" w:hAnsi="Times New Roman"/>
          <w:sz w:val="28"/>
          <w:szCs w:val="28"/>
        </w:rPr>
        <w:t>и</w:t>
      </w:r>
      <w:r w:rsidRPr="003066F2">
        <w:rPr>
          <w:rFonts w:ascii="Times New Roman" w:hAnsi="Times New Roman"/>
          <w:spacing w:val="1"/>
          <w:sz w:val="28"/>
          <w:szCs w:val="28"/>
        </w:rPr>
        <w:t xml:space="preserve"> к</w:t>
      </w:r>
      <w:r w:rsidRPr="003066F2">
        <w:rPr>
          <w:rFonts w:ascii="Times New Roman" w:hAnsi="Times New Roman"/>
          <w:spacing w:val="2"/>
          <w:sz w:val="28"/>
          <w:szCs w:val="28"/>
        </w:rPr>
        <w:t>о</w:t>
      </w:r>
      <w:r w:rsidRPr="003066F2">
        <w:rPr>
          <w:rFonts w:ascii="Times New Roman" w:hAnsi="Times New Roman"/>
          <w:spacing w:val="-2"/>
          <w:sz w:val="28"/>
          <w:szCs w:val="28"/>
        </w:rPr>
        <w:t>м</w:t>
      </w:r>
      <w:r w:rsidRPr="003066F2">
        <w:rPr>
          <w:rFonts w:ascii="Times New Roman" w:hAnsi="Times New Roman"/>
          <w:sz w:val="28"/>
          <w:szCs w:val="28"/>
        </w:rPr>
        <w:t>п</w:t>
      </w:r>
      <w:r w:rsidRPr="003066F2">
        <w:rPr>
          <w:rFonts w:ascii="Times New Roman" w:hAnsi="Times New Roman"/>
          <w:spacing w:val="2"/>
          <w:sz w:val="28"/>
          <w:szCs w:val="28"/>
        </w:rPr>
        <w:t>он</w:t>
      </w:r>
      <w:r w:rsidRPr="003066F2">
        <w:rPr>
          <w:rFonts w:ascii="Times New Roman" w:hAnsi="Times New Roman"/>
          <w:spacing w:val="-1"/>
          <w:sz w:val="28"/>
          <w:szCs w:val="28"/>
        </w:rPr>
        <w:t>е</w:t>
      </w:r>
      <w:r w:rsidRPr="003066F2">
        <w:rPr>
          <w:rFonts w:ascii="Times New Roman" w:hAnsi="Times New Roman"/>
          <w:spacing w:val="2"/>
          <w:sz w:val="28"/>
          <w:szCs w:val="28"/>
        </w:rPr>
        <w:t>н</w:t>
      </w:r>
      <w:r w:rsidRPr="003066F2">
        <w:rPr>
          <w:rFonts w:ascii="Times New Roman" w:hAnsi="Times New Roman"/>
          <w:spacing w:val="-2"/>
          <w:sz w:val="28"/>
          <w:szCs w:val="28"/>
        </w:rPr>
        <w:t>т</w:t>
      </w:r>
      <w:r w:rsidRPr="003066F2">
        <w:rPr>
          <w:rFonts w:ascii="Times New Roman" w:hAnsi="Times New Roman"/>
          <w:spacing w:val="2"/>
          <w:sz w:val="28"/>
          <w:szCs w:val="28"/>
        </w:rPr>
        <w:t>о</w:t>
      </w:r>
      <w:r w:rsidRPr="003066F2">
        <w:rPr>
          <w:rFonts w:ascii="Times New Roman" w:hAnsi="Times New Roman"/>
          <w:spacing w:val="1"/>
          <w:sz w:val="28"/>
          <w:szCs w:val="28"/>
        </w:rPr>
        <w:t>в</w:t>
      </w:r>
      <w:r w:rsidRPr="003066F2">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1"/>
          <w:sz w:val="28"/>
          <w:szCs w:val="28"/>
        </w:rPr>
        <w:t>Д</w:t>
      </w:r>
      <w:r w:rsidRPr="003066F2">
        <w:rPr>
          <w:rFonts w:ascii="Times New Roman" w:hAnsi="Times New Roman"/>
          <w:spacing w:val="2"/>
          <w:sz w:val="28"/>
          <w:szCs w:val="28"/>
        </w:rPr>
        <w:t>и</w:t>
      </w:r>
      <w:r w:rsidRPr="003066F2">
        <w:rPr>
          <w:rFonts w:ascii="Times New Roman" w:hAnsi="Times New Roman"/>
          <w:spacing w:val="1"/>
          <w:sz w:val="28"/>
          <w:szCs w:val="28"/>
        </w:rPr>
        <w:t>а</w:t>
      </w:r>
      <w:r w:rsidRPr="003066F2">
        <w:rPr>
          <w:rFonts w:ascii="Times New Roman" w:hAnsi="Times New Roman"/>
          <w:spacing w:val="-1"/>
          <w:sz w:val="28"/>
          <w:szCs w:val="28"/>
        </w:rPr>
        <w:t>г</w:t>
      </w:r>
      <w:r w:rsidRPr="003066F2">
        <w:rPr>
          <w:rFonts w:ascii="Times New Roman" w:hAnsi="Times New Roman"/>
          <w:spacing w:val="2"/>
          <w:sz w:val="28"/>
          <w:szCs w:val="28"/>
        </w:rPr>
        <w:t>р</w:t>
      </w:r>
      <w:r w:rsidRPr="003066F2">
        <w:rPr>
          <w:rFonts w:ascii="Times New Roman" w:hAnsi="Times New Roman"/>
          <w:spacing w:val="1"/>
          <w:sz w:val="28"/>
          <w:szCs w:val="28"/>
        </w:rPr>
        <w:t>а</w:t>
      </w:r>
      <w:r w:rsidRPr="003066F2">
        <w:rPr>
          <w:rFonts w:ascii="Times New Roman" w:hAnsi="Times New Roman"/>
          <w:spacing w:val="-2"/>
          <w:sz w:val="28"/>
          <w:szCs w:val="28"/>
        </w:rPr>
        <w:t>м</w:t>
      </w:r>
      <w:r w:rsidRPr="003066F2">
        <w:rPr>
          <w:rFonts w:ascii="Times New Roman" w:hAnsi="Times New Roman"/>
          <w:spacing w:val="1"/>
          <w:sz w:val="28"/>
          <w:szCs w:val="28"/>
        </w:rPr>
        <w:t>мы</w:t>
      </w:r>
      <w:r w:rsidRPr="003066F2">
        <w:rPr>
          <w:rFonts w:ascii="Times New Roman" w:hAnsi="Times New Roman"/>
          <w:sz w:val="28"/>
          <w:szCs w:val="28"/>
        </w:rPr>
        <w:t>,</w:t>
      </w:r>
      <w:r w:rsidRPr="003066F2">
        <w:rPr>
          <w:rFonts w:ascii="Times New Roman" w:hAnsi="Times New Roman"/>
          <w:spacing w:val="1"/>
          <w:sz w:val="28"/>
          <w:szCs w:val="28"/>
        </w:rPr>
        <w:t>пл</w:t>
      </w:r>
      <w:r w:rsidRPr="003066F2">
        <w:rPr>
          <w:rFonts w:ascii="Times New Roman" w:hAnsi="Times New Roman"/>
          <w:spacing w:val="-2"/>
          <w:sz w:val="28"/>
          <w:szCs w:val="28"/>
        </w:rPr>
        <w:t>а</w:t>
      </w:r>
      <w:r w:rsidRPr="003066F2">
        <w:rPr>
          <w:rFonts w:ascii="Times New Roman" w:hAnsi="Times New Roman"/>
          <w:sz w:val="28"/>
          <w:szCs w:val="28"/>
        </w:rPr>
        <w:t>н</w:t>
      </w:r>
      <w:r w:rsidRPr="003066F2">
        <w:rPr>
          <w:rFonts w:ascii="Times New Roman" w:hAnsi="Times New Roman"/>
          <w:spacing w:val="2"/>
          <w:sz w:val="28"/>
          <w:szCs w:val="28"/>
        </w:rPr>
        <w:t>ы</w:t>
      </w:r>
      <w:r w:rsidRPr="003066F2">
        <w:rPr>
          <w:rFonts w:ascii="Times New Roman" w:hAnsi="Times New Roman"/>
          <w:sz w:val="28"/>
          <w:szCs w:val="28"/>
        </w:rPr>
        <w:t>,</w:t>
      </w:r>
      <w:r w:rsidRPr="003066F2">
        <w:rPr>
          <w:rFonts w:ascii="Times New Roman" w:hAnsi="Times New Roman"/>
          <w:spacing w:val="1"/>
          <w:sz w:val="28"/>
          <w:szCs w:val="28"/>
        </w:rPr>
        <w:t>ка</w:t>
      </w:r>
      <w:r w:rsidRPr="003066F2">
        <w:rPr>
          <w:rFonts w:ascii="Times New Roman" w:hAnsi="Times New Roman"/>
          <w:spacing w:val="2"/>
          <w:sz w:val="28"/>
          <w:szCs w:val="28"/>
        </w:rPr>
        <w:t>р</w:t>
      </w:r>
      <w:r w:rsidRPr="003066F2">
        <w:rPr>
          <w:rFonts w:ascii="Times New Roman" w:hAnsi="Times New Roman"/>
          <w:spacing w:val="-2"/>
          <w:sz w:val="28"/>
          <w:szCs w:val="28"/>
        </w:rPr>
        <w:t>т</w:t>
      </w:r>
      <w:r w:rsidRPr="003066F2">
        <w:rPr>
          <w:rFonts w:ascii="Times New Roman" w:hAnsi="Times New Roman"/>
          <w:spacing w:val="2"/>
          <w:sz w:val="28"/>
          <w:szCs w:val="28"/>
        </w:rPr>
        <w:t>ы</w:t>
      </w:r>
      <w:r w:rsidRPr="003066F2">
        <w:rPr>
          <w:rFonts w:ascii="Times New Roman" w:hAnsi="Times New Roman"/>
          <w:sz w:val="28"/>
          <w:szCs w:val="28"/>
        </w:rPr>
        <w:t>.</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1"/>
          <w:sz w:val="28"/>
          <w:szCs w:val="28"/>
        </w:rPr>
        <w:t>Электронны</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pacing w:val="1"/>
          <w:sz w:val="28"/>
          <w:szCs w:val="28"/>
        </w:rPr>
        <w:t>(динамические</w:t>
      </w:r>
      <w:r w:rsidRPr="001B2344">
        <w:rPr>
          <w:rFonts w:ascii="Times New Roman" w:hAnsi="Times New Roman"/>
          <w:b/>
          <w:bCs/>
          <w:sz w:val="28"/>
          <w:szCs w:val="28"/>
        </w:rPr>
        <w:t>)</w:t>
      </w:r>
      <w:r>
        <w:rPr>
          <w:rFonts w:ascii="Times New Roman" w:hAnsi="Times New Roman"/>
          <w:b/>
          <w:bCs/>
          <w:sz w:val="28"/>
          <w:szCs w:val="28"/>
        </w:rPr>
        <w:t xml:space="preserve"> </w:t>
      </w:r>
      <w:r w:rsidRPr="001B2344">
        <w:rPr>
          <w:rFonts w:ascii="Times New Roman" w:hAnsi="Times New Roman"/>
          <w:b/>
          <w:bCs/>
          <w:spacing w:val="1"/>
          <w:sz w:val="28"/>
          <w:szCs w:val="28"/>
        </w:rPr>
        <w:t>таблиц</w:t>
      </w:r>
      <w:r w:rsidRPr="001B2344">
        <w:rPr>
          <w:rFonts w:ascii="Times New Roman" w:hAnsi="Times New Roman"/>
          <w:b/>
          <w:bCs/>
          <w:sz w:val="28"/>
          <w:szCs w:val="28"/>
        </w:rPr>
        <w:t>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Электронны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(динамически</w:t>
      </w:r>
      <w:r w:rsidRPr="001B2344">
        <w:rPr>
          <w:rFonts w:ascii="Times New Roman" w:hAnsi="Times New Roman"/>
          <w:sz w:val="28"/>
          <w:szCs w:val="28"/>
        </w:rPr>
        <w:t xml:space="preserve">е) </w:t>
      </w:r>
      <w:r w:rsidRPr="001B2344">
        <w:rPr>
          <w:rFonts w:ascii="Times New Roman" w:hAnsi="Times New Roman"/>
          <w:spacing w:val="1"/>
          <w:sz w:val="28"/>
          <w:szCs w:val="28"/>
        </w:rPr>
        <w:t>таблицы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Формул</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с</w:t>
      </w:r>
      <w:r>
        <w:rPr>
          <w:rFonts w:ascii="Times New Roman" w:hAnsi="Times New Roman"/>
          <w:sz w:val="28"/>
          <w:szCs w:val="28"/>
        </w:rPr>
        <w:t xml:space="preserve"> </w:t>
      </w:r>
      <w:r w:rsidRPr="001B2344">
        <w:rPr>
          <w:rFonts w:ascii="Times New Roman" w:hAnsi="Times New Roman"/>
          <w:spacing w:val="1"/>
          <w:sz w:val="28"/>
          <w:szCs w:val="28"/>
        </w:rPr>
        <w:t>использование</w:t>
      </w:r>
      <w:r w:rsidRPr="001B2344">
        <w:rPr>
          <w:rFonts w:ascii="Times New Roman" w:hAnsi="Times New Roman"/>
          <w:sz w:val="28"/>
          <w:szCs w:val="28"/>
        </w:rPr>
        <w:t xml:space="preserve">м </w:t>
      </w:r>
      <w:r w:rsidRPr="001B2344">
        <w:rPr>
          <w:rFonts w:ascii="Times New Roman" w:hAnsi="Times New Roman"/>
          <w:spacing w:val="1"/>
          <w:sz w:val="28"/>
          <w:szCs w:val="28"/>
        </w:rPr>
        <w:t>абсолютной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относительно</w:t>
      </w:r>
      <w:r w:rsidRPr="001B2344">
        <w:rPr>
          <w:rFonts w:ascii="Times New Roman" w:hAnsi="Times New Roman"/>
          <w:sz w:val="28"/>
          <w:szCs w:val="28"/>
        </w:rPr>
        <w:t>й и</w:t>
      </w:r>
      <w:r>
        <w:rPr>
          <w:rFonts w:ascii="Times New Roman" w:hAnsi="Times New Roman"/>
          <w:sz w:val="28"/>
          <w:szCs w:val="28"/>
        </w:rPr>
        <w:t xml:space="preserve"> </w:t>
      </w:r>
      <w:r w:rsidRPr="001B2344">
        <w:rPr>
          <w:rFonts w:ascii="Times New Roman" w:hAnsi="Times New Roman"/>
          <w:spacing w:val="1"/>
          <w:sz w:val="28"/>
          <w:szCs w:val="28"/>
        </w:rPr>
        <w:t>смешанно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адресации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п</w:t>
      </w:r>
      <w:r w:rsidRPr="001B2344">
        <w:rPr>
          <w:rFonts w:ascii="Times New Roman" w:hAnsi="Times New Roman"/>
          <w:sz w:val="28"/>
          <w:szCs w:val="28"/>
        </w:rPr>
        <w:t>реобразование формул при</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z w:val="28"/>
          <w:szCs w:val="28"/>
        </w:rPr>
        <w:t>о</w:t>
      </w:r>
      <w:r w:rsidRPr="001B2344">
        <w:rPr>
          <w:rFonts w:ascii="Times New Roman" w:hAnsi="Times New Roman"/>
          <w:spacing w:val="2"/>
          <w:sz w:val="28"/>
          <w:szCs w:val="28"/>
        </w:rPr>
        <w:t>п</w:t>
      </w:r>
      <w:r w:rsidRPr="001B2344">
        <w:rPr>
          <w:rFonts w:ascii="Times New Roman" w:hAnsi="Times New Roman"/>
          <w:sz w:val="28"/>
          <w:szCs w:val="28"/>
        </w:rPr>
        <w:t>и</w:t>
      </w:r>
      <w:r w:rsidRPr="001B2344">
        <w:rPr>
          <w:rFonts w:ascii="Times New Roman" w:hAnsi="Times New Roman"/>
          <w:spacing w:val="2"/>
          <w:sz w:val="28"/>
          <w:szCs w:val="28"/>
        </w:rPr>
        <w:t>ро</w:t>
      </w:r>
      <w:r w:rsidRPr="001B2344">
        <w:rPr>
          <w:rFonts w:ascii="Times New Roman" w:hAnsi="Times New Roman"/>
          <w:spacing w:val="-2"/>
          <w:sz w:val="28"/>
          <w:szCs w:val="28"/>
        </w:rPr>
        <w:t>в</w:t>
      </w:r>
      <w:r w:rsidRPr="001B2344">
        <w:rPr>
          <w:rFonts w:ascii="Times New Roman" w:hAnsi="Times New Roman"/>
          <w:spacing w:val="1"/>
          <w:sz w:val="28"/>
          <w:szCs w:val="28"/>
        </w:rPr>
        <w:t>а</w:t>
      </w:r>
      <w:r w:rsidRPr="001B2344">
        <w:rPr>
          <w:rFonts w:ascii="Times New Roman" w:hAnsi="Times New Roman"/>
          <w:sz w:val="28"/>
          <w:szCs w:val="28"/>
        </w:rPr>
        <w:t>н</w:t>
      </w:r>
      <w:r w:rsidRPr="001B2344">
        <w:rPr>
          <w:rFonts w:ascii="Times New Roman" w:hAnsi="Times New Roman"/>
          <w:spacing w:val="2"/>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ыделени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диапазон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таблиц</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упорядочивани</w:t>
      </w:r>
      <w:r w:rsidRPr="001B2344">
        <w:rPr>
          <w:rFonts w:ascii="Times New Roman" w:hAnsi="Times New Roman"/>
          <w:sz w:val="28"/>
          <w:szCs w:val="28"/>
        </w:rPr>
        <w:t xml:space="preserve">е </w:t>
      </w:r>
      <w:r w:rsidRPr="001B2344">
        <w:rPr>
          <w:rFonts w:ascii="Times New Roman" w:hAnsi="Times New Roman"/>
          <w:spacing w:val="1"/>
          <w:sz w:val="28"/>
          <w:szCs w:val="28"/>
        </w:rPr>
        <w:t>(сортировка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ег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элементов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построени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графико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диаграмм</w:t>
      </w:r>
      <w:r w:rsidRPr="001B2344">
        <w:rPr>
          <w:rFonts w:ascii="Times New Roman" w:hAnsi="Times New Roman"/>
          <w:sz w:val="28"/>
          <w:szCs w:val="28"/>
        </w:rPr>
        <w:t>.</w:t>
      </w:r>
    </w:p>
    <w:p w:rsidR="00F46B16" w:rsidRPr="001B2344" w:rsidRDefault="00F46B16" w:rsidP="001B2344">
      <w:pPr>
        <w:pStyle w:val="a9"/>
        <w:tabs>
          <w:tab w:val="left" w:pos="900"/>
        </w:tabs>
        <w:ind w:left="709"/>
        <w:jc w:val="both"/>
        <w:rPr>
          <w:rFonts w:ascii="Times New Roman" w:hAnsi="Times New Roman"/>
          <w:sz w:val="28"/>
          <w:szCs w:val="28"/>
        </w:rPr>
      </w:pPr>
      <w:r w:rsidRPr="001B2344">
        <w:rPr>
          <w:rFonts w:ascii="Times New Roman" w:hAnsi="Times New Roman"/>
          <w:b/>
          <w:bCs/>
          <w:spacing w:val="1"/>
          <w:sz w:val="28"/>
          <w:szCs w:val="28"/>
        </w:rPr>
        <w:t>Баз</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данны</w:t>
      </w:r>
      <w:r w:rsidRPr="001B2344">
        <w:rPr>
          <w:rFonts w:ascii="Times New Roman" w:hAnsi="Times New Roman"/>
          <w:b/>
          <w:bCs/>
          <w:sz w:val="28"/>
          <w:szCs w:val="28"/>
        </w:rPr>
        <w:t>х.</w:t>
      </w:r>
      <w:r>
        <w:rPr>
          <w:rFonts w:ascii="Times New Roman" w:hAnsi="Times New Roman"/>
          <w:b/>
          <w:bCs/>
          <w:sz w:val="28"/>
          <w:szCs w:val="28"/>
        </w:rPr>
        <w:t xml:space="preserve"> </w:t>
      </w:r>
      <w:r w:rsidRPr="001B2344">
        <w:rPr>
          <w:rFonts w:ascii="Times New Roman" w:hAnsi="Times New Roman"/>
          <w:b/>
          <w:bCs/>
          <w:spacing w:val="1"/>
          <w:sz w:val="28"/>
          <w:szCs w:val="28"/>
        </w:rPr>
        <w:t>Поис</w:t>
      </w:r>
      <w:r w:rsidRPr="001B2344">
        <w:rPr>
          <w:rFonts w:ascii="Times New Roman" w:hAnsi="Times New Roman"/>
          <w:b/>
          <w:bCs/>
          <w:sz w:val="28"/>
          <w:szCs w:val="28"/>
        </w:rPr>
        <w:t>к</w:t>
      </w:r>
      <w:r>
        <w:rPr>
          <w:rFonts w:ascii="Times New Roman" w:hAnsi="Times New Roman"/>
          <w:b/>
          <w:bCs/>
          <w:sz w:val="28"/>
          <w:szCs w:val="28"/>
        </w:rPr>
        <w:t xml:space="preserve"> </w:t>
      </w:r>
      <w:r w:rsidRPr="001B2344">
        <w:rPr>
          <w:rFonts w:ascii="Times New Roman" w:hAnsi="Times New Roman"/>
          <w:b/>
          <w:bCs/>
          <w:spacing w:val="1"/>
          <w:sz w:val="28"/>
          <w:szCs w:val="28"/>
        </w:rPr>
        <w:t>информации</w:t>
      </w:r>
    </w:p>
    <w:p w:rsidR="00F46B16" w:rsidRPr="003066F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Баз</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данных</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Таблиц</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ка</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представлени</w:t>
      </w:r>
      <w:r w:rsidRPr="001B2344">
        <w:rPr>
          <w:rFonts w:ascii="Times New Roman" w:hAnsi="Times New Roman"/>
          <w:sz w:val="28"/>
          <w:szCs w:val="28"/>
        </w:rPr>
        <w:t xml:space="preserve">е </w:t>
      </w:r>
      <w:r w:rsidRPr="001B2344">
        <w:rPr>
          <w:rFonts w:ascii="Times New Roman" w:hAnsi="Times New Roman"/>
          <w:spacing w:val="1"/>
          <w:sz w:val="28"/>
          <w:szCs w:val="28"/>
        </w:rPr>
        <w:t>отношения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Поис</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1"/>
          <w:sz w:val="28"/>
          <w:szCs w:val="28"/>
        </w:rPr>
        <w:t>данны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 xml:space="preserve">в </w:t>
      </w:r>
      <w:r w:rsidRPr="001B2344">
        <w:rPr>
          <w:rFonts w:ascii="Times New Roman" w:hAnsi="Times New Roman"/>
          <w:spacing w:val="1"/>
          <w:sz w:val="28"/>
          <w:szCs w:val="28"/>
        </w:rPr>
        <w:t>готово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базе</w:t>
      </w:r>
      <w:r w:rsidRPr="001B2344">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1"/>
          <w:sz w:val="28"/>
          <w:szCs w:val="28"/>
        </w:rPr>
        <w:t>Связ</w:t>
      </w:r>
      <w:r w:rsidRPr="003066F2">
        <w:rPr>
          <w:rFonts w:ascii="Times New Roman" w:hAnsi="Times New Roman"/>
          <w:sz w:val="28"/>
          <w:szCs w:val="28"/>
        </w:rPr>
        <w:t>и</w:t>
      </w:r>
      <w:r>
        <w:rPr>
          <w:rFonts w:ascii="Times New Roman" w:hAnsi="Times New Roman"/>
          <w:sz w:val="28"/>
          <w:szCs w:val="28"/>
        </w:rPr>
        <w:t xml:space="preserve"> </w:t>
      </w:r>
      <w:r w:rsidRPr="003066F2">
        <w:rPr>
          <w:rFonts w:ascii="Times New Roman" w:hAnsi="Times New Roman"/>
          <w:spacing w:val="1"/>
          <w:sz w:val="28"/>
          <w:szCs w:val="28"/>
        </w:rPr>
        <w:t>ме</w:t>
      </w:r>
      <w:r w:rsidRPr="003066F2">
        <w:rPr>
          <w:rFonts w:ascii="Times New Roman" w:hAnsi="Times New Roman"/>
          <w:spacing w:val="2"/>
          <w:sz w:val="28"/>
          <w:szCs w:val="28"/>
        </w:rPr>
        <w:t>ж</w:t>
      </w:r>
      <w:r w:rsidRPr="003066F2">
        <w:rPr>
          <w:rFonts w:ascii="Times New Roman" w:hAnsi="Times New Roman"/>
          <w:spacing w:val="1"/>
          <w:sz w:val="28"/>
          <w:szCs w:val="28"/>
        </w:rPr>
        <w:t>д</w:t>
      </w:r>
      <w:r w:rsidRPr="003066F2">
        <w:rPr>
          <w:rFonts w:ascii="Times New Roman" w:hAnsi="Times New Roman"/>
          <w:sz w:val="28"/>
          <w:szCs w:val="28"/>
        </w:rPr>
        <w:t>у</w:t>
      </w:r>
      <w:r>
        <w:rPr>
          <w:rFonts w:ascii="Times New Roman" w:hAnsi="Times New Roman"/>
          <w:sz w:val="28"/>
          <w:szCs w:val="28"/>
        </w:rPr>
        <w:t xml:space="preserve"> </w:t>
      </w:r>
      <w:r w:rsidRPr="003066F2">
        <w:rPr>
          <w:rFonts w:ascii="Times New Roman" w:hAnsi="Times New Roman"/>
          <w:spacing w:val="1"/>
          <w:sz w:val="28"/>
          <w:szCs w:val="28"/>
        </w:rPr>
        <w:t>таблицами</w:t>
      </w:r>
      <w:r w:rsidRPr="003066F2">
        <w:rPr>
          <w:rFonts w:ascii="Times New Roman" w:hAnsi="Times New Roman"/>
          <w:sz w:val="28"/>
          <w:szCs w:val="28"/>
        </w:rPr>
        <w:t>.</w:t>
      </w:r>
    </w:p>
    <w:p w:rsidR="00F46B16" w:rsidRPr="003066F2"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3"/>
          <w:sz w:val="28"/>
          <w:szCs w:val="28"/>
        </w:rPr>
        <w:t>Поис</w:t>
      </w:r>
      <w:r w:rsidRPr="001B2344">
        <w:rPr>
          <w:rFonts w:ascii="Times New Roman" w:hAnsi="Times New Roman"/>
          <w:sz w:val="28"/>
          <w:szCs w:val="28"/>
        </w:rPr>
        <w:t>к</w:t>
      </w:r>
      <w:r>
        <w:rPr>
          <w:rFonts w:ascii="Times New Roman" w:hAnsi="Times New Roman"/>
          <w:sz w:val="28"/>
          <w:szCs w:val="28"/>
        </w:rPr>
        <w:t xml:space="preserve"> </w:t>
      </w:r>
      <w:r w:rsidRPr="001B2344">
        <w:rPr>
          <w:rFonts w:ascii="Times New Roman" w:hAnsi="Times New Roman"/>
          <w:spacing w:val="3"/>
          <w:sz w:val="28"/>
          <w:szCs w:val="28"/>
        </w:rPr>
        <w:t>информаци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7"/>
          <w:sz w:val="28"/>
          <w:szCs w:val="28"/>
        </w:rPr>
        <w:t xml:space="preserve"> сети </w:t>
      </w:r>
      <w:r w:rsidRPr="001B2344">
        <w:rPr>
          <w:rFonts w:ascii="Times New Roman" w:hAnsi="Times New Roman"/>
          <w:spacing w:val="1"/>
          <w:sz w:val="28"/>
          <w:szCs w:val="28"/>
        </w:rPr>
        <w:t>Интернет</w:t>
      </w:r>
      <w:r w:rsidRPr="001B2344">
        <w:rPr>
          <w:rFonts w:ascii="Times New Roman" w:hAnsi="Times New Roman"/>
          <w:sz w:val="28"/>
          <w:szCs w:val="28"/>
        </w:rPr>
        <w:t xml:space="preserve">. </w:t>
      </w:r>
      <w:r w:rsidRPr="001B2344">
        <w:rPr>
          <w:rFonts w:ascii="Times New Roman" w:hAnsi="Times New Roman"/>
          <w:spacing w:val="1"/>
          <w:sz w:val="28"/>
          <w:szCs w:val="28"/>
        </w:rPr>
        <w:t>Средств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методик</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пои</w:t>
      </w:r>
      <w:r w:rsidRPr="001B2344">
        <w:rPr>
          <w:rFonts w:ascii="Times New Roman" w:hAnsi="Times New Roman"/>
          <w:sz w:val="28"/>
          <w:szCs w:val="28"/>
        </w:rPr>
        <w:t>с</w:t>
      </w:r>
      <w:r w:rsidRPr="001B2344">
        <w:rPr>
          <w:rFonts w:ascii="Times New Roman" w:hAnsi="Times New Roman"/>
          <w:spacing w:val="1"/>
          <w:sz w:val="28"/>
          <w:szCs w:val="28"/>
        </w:rPr>
        <w:t>ка информации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Построени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запросов</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браузеры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Компьютерны</w:t>
      </w:r>
      <w:r w:rsidRPr="001B2344">
        <w:rPr>
          <w:rFonts w:ascii="Times New Roman" w:hAnsi="Times New Roman"/>
          <w:sz w:val="28"/>
          <w:szCs w:val="28"/>
        </w:rPr>
        <w:t xml:space="preserve">е </w:t>
      </w:r>
      <w:r w:rsidRPr="001B2344">
        <w:rPr>
          <w:rFonts w:ascii="Times New Roman" w:hAnsi="Times New Roman"/>
          <w:spacing w:val="1"/>
          <w:sz w:val="28"/>
          <w:szCs w:val="28"/>
        </w:rPr>
        <w:t>энциклопеди</w:t>
      </w:r>
      <w:r w:rsidRPr="001B2344">
        <w:rPr>
          <w:rFonts w:ascii="Times New Roman" w:hAnsi="Times New Roman"/>
          <w:sz w:val="28"/>
          <w:szCs w:val="28"/>
        </w:rPr>
        <w:t>и и</w:t>
      </w:r>
      <w:r>
        <w:rPr>
          <w:rFonts w:ascii="Times New Roman" w:hAnsi="Times New Roman"/>
          <w:sz w:val="28"/>
          <w:szCs w:val="28"/>
        </w:rPr>
        <w:t xml:space="preserve"> </w:t>
      </w:r>
      <w:r w:rsidRPr="001B2344">
        <w:rPr>
          <w:rFonts w:ascii="Times New Roman" w:hAnsi="Times New Roman"/>
          <w:spacing w:val="1"/>
          <w:sz w:val="28"/>
          <w:szCs w:val="28"/>
        </w:rPr>
        <w:t>словари</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Компьютерны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карт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други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справочны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системы</w:t>
      </w:r>
      <w:r w:rsidRPr="001B2344">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z w:val="28"/>
          <w:szCs w:val="28"/>
        </w:rPr>
        <w:t>П</w:t>
      </w:r>
      <w:r w:rsidRPr="003066F2">
        <w:rPr>
          <w:rFonts w:ascii="Times New Roman" w:hAnsi="Times New Roman"/>
          <w:spacing w:val="2"/>
          <w:sz w:val="28"/>
          <w:szCs w:val="28"/>
        </w:rPr>
        <w:t>ои</w:t>
      </w:r>
      <w:r w:rsidRPr="003066F2">
        <w:rPr>
          <w:rFonts w:ascii="Times New Roman" w:hAnsi="Times New Roman"/>
          <w:spacing w:val="1"/>
          <w:sz w:val="28"/>
          <w:szCs w:val="28"/>
        </w:rPr>
        <w:t>с</w:t>
      </w:r>
      <w:r w:rsidRPr="003066F2">
        <w:rPr>
          <w:rFonts w:ascii="Times New Roman" w:hAnsi="Times New Roman"/>
          <w:spacing w:val="-1"/>
          <w:sz w:val="28"/>
          <w:szCs w:val="28"/>
        </w:rPr>
        <w:t>к</w:t>
      </w:r>
      <w:r w:rsidRPr="003066F2">
        <w:rPr>
          <w:rFonts w:ascii="Times New Roman" w:hAnsi="Times New Roman"/>
          <w:spacing w:val="2"/>
          <w:sz w:val="28"/>
          <w:szCs w:val="28"/>
        </w:rPr>
        <w:t>о</w:t>
      </w:r>
      <w:r w:rsidRPr="003066F2">
        <w:rPr>
          <w:rFonts w:ascii="Times New Roman" w:hAnsi="Times New Roman"/>
          <w:spacing w:val="-2"/>
          <w:sz w:val="28"/>
          <w:szCs w:val="28"/>
        </w:rPr>
        <w:t>в</w:t>
      </w:r>
      <w:r w:rsidRPr="003066F2">
        <w:rPr>
          <w:rFonts w:ascii="Times New Roman" w:hAnsi="Times New Roman"/>
          <w:spacing w:val="2"/>
          <w:sz w:val="28"/>
          <w:szCs w:val="28"/>
        </w:rPr>
        <w:t>ы</w:t>
      </w:r>
      <w:r w:rsidRPr="003066F2">
        <w:rPr>
          <w:rFonts w:ascii="Times New Roman" w:hAnsi="Times New Roman"/>
          <w:sz w:val="28"/>
          <w:szCs w:val="28"/>
        </w:rPr>
        <w:t xml:space="preserve">е </w:t>
      </w:r>
      <w:r w:rsidRPr="003066F2">
        <w:rPr>
          <w:rFonts w:ascii="Times New Roman" w:hAnsi="Times New Roman"/>
          <w:spacing w:val="-2"/>
          <w:sz w:val="28"/>
          <w:szCs w:val="28"/>
        </w:rPr>
        <w:t>м</w:t>
      </w:r>
      <w:r w:rsidRPr="003066F2">
        <w:rPr>
          <w:rFonts w:ascii="Times New Roman" w:hAnsi="Times New Roman"/>
          <w:spacing w:val="1"/>
          <w:sz w:val="28"/>
          <w:szCs w:val="28"/>
        </w:rPr>
        <w:t>аш</w:t>
      </w:r>
      <w:r w:rsidRPr="003066F2">
        <w:rPr>
          <w:rFonts w:ascii="Times New Roman" w:hAnsi="Times New Roman"/>
          <w:sz w:val="28"/>
          <w:szCs w:val="28"/>
        </w:rPr>
        <w:t>ин</w:t>
      </w:r>
      <w:r w:rsidRPr="003066F2">
        <w:rPr>
          <w:rFonts w:ascii="Times New Roman" w:hAnsi="Times New Roman"/>
          <w:spacing w:val="2"/>
          <w:sz w:val="28"/>
          <w:szCs w:val="28"/>
        </w:rPr>
        <w:t>ы</w:t>
      </w:r>
      <w:r w:rsidRPr="003066F2">
        <w:rPr>
          <w:rFonts w:ascii="Times New Roman" w:hAnsi="Times New Roman"/>
          <w:sz w:val="28"/>
          <w:szCs w:val="28"/>
        </w:rPr>
        <w:t>.</w:t>
      </w:r>
    </w:p>
    <w:p w:rsidR="00F46B16" w:rsidRPr="003066F2" w:rsidRDefault="00F46B16" w:rsidP="001B2344">
      <w:pPr>
        <w:pStyle w:val="a9"/>
        <w:tabs>
          <w:tab w:val="left" w:pos="900"/>
          <w:tab w:val="left" w:pos="1276"/>
          <w:tab w:val="left" w:pos="2560"/>
          <w:tab w:val="left" w:pos="5140"/>
          <w:tab w:val="left" w:pos="7260"/>
        </w:tabs>
        <w:ind w:left="0" w:firstLine="709"/>
        <w:jc w:val="both"/>
        <w:rPr>
          <w:rFonts w:ascii="Times New Roman" w:hAnsi="Times New Roman"/>
          <w:b/>
          <w:bCs/>
          <w:spacing w:val="1"/>
          <w:sz w:val="28"/>
          <w:szCs w:val="28"/>
        </w:rPr>
      </w:pPr>
      <w:r w:rsidRPr="001B2344">
        <w:rPr>
          <w:rFonts w:ascii="Times New Roman" w:hAnsi="Times New Roman"/>
          <w:b/>
          <w:bCs/>
          <w:spacing w:val="1"/>
          <w:sz w:val="28"/>
          <w:szCs w:val="28"/>
        </w:rPr>
        <w:t>Работ</w:t>
      </w:r>
      <w:r w:rsidRPr="001B2344">
        <w:rPr>
          <w:rFonts w:ascii="Times New Roman" w:hAnsi="Times New Roman"/>
          <w:b/>
          <w:bCs/>
          <w:sz w:val="28"/>
          <w:szCs w:val="28"/>
        </w:rPr>
        <w:t xml:space="preserve">а в </w:t>
      </w:r>
      <w:r w:rsidRPr="001B2344">
        <w:rPr>
          <w:rFonts w:ascii="Times New Roman" w:hAnsi="Times New Roman"/>
          <w:b/>
          <w:bCs/>
          <w:spacing w:val="1"/>
          <w:sz w:val="28"/>
          <w:szCs w:val="28"/>
        </w:rPr>
        <w:t>информационно</w:t>
      </w:r>
      <w:r w:rsidRPr="001B2344">
        <w:rPr>
          <w:rFonts w:ascii="Times New Roman" w:hAnsi="Times New Roman"/>
          <w:b/>
          <w:bCs/>
          <w:sz w:val="28"/>
          <w:szCs w:val="28"/>
        </w:rPr>
        <w:t xml:space="preserve">м </w:t>
      </w:r>
      <w:r w:rsidRPr="001B2344">
        <w:rPr>
          <w:rFonts w:ascii="Times New Roman" w:hAnsi="Times New Roman"/>
          <w:b/>
          <w:bCs/>
          <w:spacing w:val="1"/>
          <w:sz w:val="28"/>
          <w:szCs w:val="28"/>
        </w:rPr>
        <w:t>пространстве</w:t>
      </w:r>
      <w:r w:rsidRPr="001B2344">
        <w:rPr>
          <w:rFonts w:ascii="Times New Roman" w:hAnsi="Times New Roman"/>
          <w:b/>
          <w:bCs/>
          <w:sz w:val="28"/>
          <w:szCs w:val="28"/>
        </w:rPr>
        <w:t xml:space="preserve">. </w:t>
      </w:r>
      <w:r w:rsidRPr="001B2344">
        <w:rPr>
          <w:rFonts w:ascii="Times New Roman" w:hAnsi="Times New Roman"/>
          <w:b/>
          <w:bCs/>
          <w:spacing w:val="1"/>
          <w:sz w:val="28"/>
          <w:szCs w:val="28"/>
        </w:rPr>
        <w:t>Информационн</w:t>
      </w:r>
      <w:r w:rsidRPr="001B2344">
        <w:rPr>
          <w:rFonts w:ascii="Times New Roman" w:hAnsi="Times New Roman"/>
          <w:b/>
          <w:bCs/>
          <w:spacing w:val="2"/>
          <w:sz w:val="28"/>
          <w:szCs w:val="28"/>
        </w:rPr>
        <w:t>о</w:t>
      </w:r>
      <w:r w:rsidRPr="001B2344">
        <w:rPr>
          <w:rFonts w:ascii="Times New Roman" w:hAnsi="Times New Roman"/>
          <w:b/>
          <w:bCs/>
          <w:sz w:val="28"/>
          <w:szCs w:val="28"/>
        </w:rPr>
        <w:t>-</w:t>
      </w:r>
      <w:r w:rsidRPr="001B2344">
        <w:rPr>
          <w:rFonts w:ascii="Times New Roman" w:hAnsi="Times New Roman"/>
          <w:b/>
          <w:bCs/>
          <w:spacing w:val="1"/>
          <w:sz w:val="28"/>
          <w:szCs w:val="28"/>
        </w:rPr>
        <w:t>коммуникационны</w:t>
      </w:r>
      <w:r w:rsidRPr="003066F2">
        <w:rPr>
          <w:rFonts w:ascii="Times New Roman" w:hAnsi="Times New Roman"/>
          <w:b/>
          <w:bCs/>
          <w:spacing w:val="1"/>
          <w:sz w:val="28"/>
          <w:szCs w:val="28"/>
        </w:rPr>
        <w:t>е технологии</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pacing w:val="1"/>
          <w:sz w:val="28"/>
          <w:szCs w:val="28"/>
        </w:rPr>
        <w:t>Компьютерны</w:t>
      </w:r>
      <w:r w:rsidRPr="001B2344">
        <w:rPr>
          <w:rFonts w:ascii="Times New Roman" w:hAnsi="Times New Roman"/>
          <w:sz w:val="28"/>
          <w:szCs w:val="28"/>
        </w:rPr>
        <w:t xml:space="preserve">е </w:t>
      </w:r>
      <w:r w:rsidRPr="001B2344">
        <w:rPr>
          <w:rFonts w:ascii="Times New Roman" w:hAnsi="Times New Roman"/>
          <w:spacing w:val="1"/>
          <w:sz w:val="28"/>
          <w:szCs w:val="28"/>
        </w:rPr>
        <w:t>сети</w:t>
      </w:r>
      <w:r w:rsidRPr="001B2344">
        <w:rPr>
          <w:rFonts w:ascii="Times New Roman" w:hAnsi="Times New Roman"/>
          <w:sz w:val="28"/>
          <w:szCs w:val="28"/>
        </w:rPr>
        <w:t xml:space="preserve">. </w:t>
      </w:r>
      <w:r w:rsidRPr="001B2344">
        <w:rPr>
          <w:rFonts w:ascii="Times New Roman" w:hAnsi="Times New Roman"/>
          <w:spacing w:val="1"/>
          <w:sz w:val="28"/>
          <w:szCs w:val="28"/>
        </w:rPr>
        <w:t>Интернет</w:t>
      </w:r>
      <w:r w:rsidRPr="001B2344">
        <w:rPr>
          <w:rFonts w:ascii="Times New Roman" w:hAnsi="Times New Roman"/>
          <w:sz w:val="28"/>
          <w:szCs w:val="28"/>
        </w:rPr>
        <w:t>. Ад</w:t>
      </w:r>
      <w:r w:rsidRPr="001B2344">
        <w:rPr>
          <w:rFonts w:ascii="Times New Roman" w:hAnsi="Times New Roman"/>
          <w:spacing w:val="2"/>
          <w:sz w:val="28"/>
          <w:szCs w:val="28"/>
        </w:rPr>
        <w:t>р</w:t>
      </w:r>
      <w:r w:rsidRPr="001B2344">
        <w:rPr>
          <w:rFonts w:ascii="Times New Roman" w:hAnsi="Times New Roman"/>
          <w:spacing w:val="1"/>
          <w:sz w:val="28"/>
          <w:szCs w:val="28"/>
        </w:rPr>
        <w:t>ес</w:t>
      </w:r>
      <w:r w:rsidRPr="001B2344">
        <w:rPr>
          <w:rFonts w:ascii="Times New Roman" w:hAnsi="Times New Roman"/>
          <w:spacing w:val="-1"/>
          <w:sz w:val="28"/>
          <w:szCs w:val="28"/>
        </w:rPr>
        <w:t>а</w:t>
      </w:r>
      <w:r w:rsidRPr="001B2344">
        <w:rPr>
          <w:rFonts w:ascii="Times New Roman" w:hAnsi="Times New Roman"/>
          <w:sz w:val="28"/>
          <w:szCs w:val="28"/>
        </w:rPr>
        <w:t>ц</w:t>
      </w:r>
      <w:r w:rsidRPr="001B2344">
        <w:rPr>
          <w:rFonts w:ascii="Times New Roman" w:hAnsi="Times New Roman"/>
          <w:spacing w:val="2"/>
          <w:sz w:val="28"/>
          <w:szCs w:val="28"/>
        </w:rPr>
        <w:t>и</w:t>
      </w:r>
      <w:r w:rsidRPr="001B2344">
        <w:rPr>
          <w:rFonts w:ascii="Times New Roman" w:hAnsi="Times New Roman"/>
          <w:sz w:val="28"/>
          <w:szCs w:val="28"/>
        </w:rPr>
        <w:t>я в сети И</w:t>
      </w:r>
      <w:r w:rsidRPr="001B2344">
        <w:rPr>
          <w:rFonts w:ascii="Times New Roman" w:hAnsi="Times New Roman"/>
          <w:spacing w:val="2"/>
          <w:sz w:val="28"/>
          <w:szCs w:val="28"/>
        </w:rPr>
        <w:t>н</w:t>
      </w:r>
      <w:r w:rsidRPr="001B2344">
        <w:rPr>
          <w:rFonts w:ascii="Times New Roman" w:hAnsi="Times New Roman"/>
          <w:spacing w:val="1"/>
          <w:sz w:val="28"/>
          <w:szCs w:val="28"/>
        </w:rPr>
        <w:t>т</w:t>
      </w:r>
      <w:r w:rsidRPr="001B2344">
        <w:rPr>
          <w:rFonts w:ascii="Times New Roman" w:hAnsi="Times New Roman"/>
          <w:spacing w:val="-2"/>
          <w:sz w:val="28"/>
          <w:szCs w:val="28"/>
        </w:rPr>
        <w:t>е</w:t>
      </w:r>
      <w:r w:rsidRPr="001B2344">
        <w:rPr>
          <w:rFonts w:ascii="Times New Roman" w:hAnsi="Times New Roman"/>
          <w:spacing w:val="2"/>
          <w:sz w:val="28"/>
          <w:szCs w:val="28"/>
        </w:rPr>
        <w:t>р</w:t>
      </w:r>
      <w:r w:rsidRPr="001B2344">
        <w:rPr>
          <w:rFonts w:ascii="Times New Roman" w:hAnsi="Times New Roman"/>
          <w:sz w:val="28"/>
          <w:szCs w:val="28"/>
        </w:rPr>
        <w:t>н</w:t>
      </w:r>
      <w:r w:rsidRPr="001B2344">
        <w:rPr>
          <w:rFonts w:ascii="Times New Roman" w:hAnsi="Times New Roman"/>
          <w:spacing w:val="1"/>
          <w:sz w:val="28"/>
          <w:szCs w:val="28"/>
        </w:rPr>
        <w:t>ет</w:t>
      </w:r>
      <w:r w:rsidRPr="001B2344">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z w:val="28"/>
          <w:szCs w:val="28"/>
        </w:rPr>
        <w:t>о</w:t>
      </w:r>
      <w:r w:rsidRPr="001B2344">
        <w:rPr>
          <w:rFonts w:ascii="Times New Roman" w:hAnsi="Times New Roman"/>
          <w:spacing w:val="1"/>
          <w:sz w:val="28"/>
          <w:szCs w:val="28"/>
        </w:rPr>
        <w:t>ме</w:t>
      </w:r>
      <w:r w:rsidRPr="001B2344">
        <w:rPr>
          <w:rFonts w:ascii="Times New Roman" w:hAnsi="Times New Roman"/>
          <w:sz w:val="28"/>
          <w:szCs w:val="28"/>
        </w:rPr>
        <w:t>н</w:t>
      </w:r>
      <w:r w:rsidRPr="001B2344">
        <w:rPr>
          <w:rFonts w:ascii="Times New Roman" w:hAnsi="Times New Roman"/>
          <w:spacing w:val="2"/>
          <w:sz w:val="28"/>
          <w:szCs w:val="28"/>
        </w:rPr>
        <w:t>н</w:t>
      </w:r>
      <w:r w:rsidRPr="001B2344">
        <w:rPr>
          <w:rFonts w:ascii="Times New Roman" w:hAnsi="Times New Roman"/>
          <w:spacing w:val="1"/>
          <w:sz w:val="28"/>
          <w:szCs w:val="28"/>
        </w:rPr>
        <w:t xml:space="preserve">ая </w:t>
      </w:r>
      <w:r w:rsidRPr="001B2344">
        <w:rPr>
          <w:rFonts w:ascii="Times New Roman" w:hAnsi="Times New Roman"/>
          <w:spacing w:val="-1"/>
          <w:sz w:val="28"/>
          <w:szCs w:val="28"/>
        </w:rPr>
        <w:t>с</w:t>
      </w:r>
      <w:r w:rsidRPr="001B2344">
        <w:rPr>
          <w:rFonts w:ascii="Times New Roman" w:hAnsi="Times New Roman"/>
          <w:spacing w:val="2"/>
          <w:sz w:val="28"/>
          <w:szCs w:val="28"/>
        </w:rPr>
        <w:t>и</w:t>
      </w:r>
      <w:r w:rsidRPr="001B2344">
        <w:rPr>
          <w:rFonts w:ascii="Times New Roman" w:hAnsi="Times New Roman"/>
          <w:spacing w:val="1"/>
          <w:sz w:val="28"/>
          <w:szCs w:val="28"/>
        </w:rPr>
        <w:t>сте</w:t>
      </w:r>
      <w:r w:rsidRPr="001B2344">
        <w:rPr>
          <w:rFonts w:ascii="Times New Roman" w:hAnsi="Times New Roman"/>
          <w:spacing w:val="-2"/>
          <w:sz w:val="28"/>
          <w:szCs w:val="28"/>
        </w:rPr>
        <w:t>м</w:t>
      </w:r>
      <w:r w:rsidRPr="001B2344">
        <w:rPr>
          <w:rFonts w:ascii="Times New Roman" w:hAnsi="Times New Roman"/>
          <w:sz w:val="28"/>
          <w:szCs w:val="28"/>
        </w:rPr>
        <w:t>а</w:t>
      </w:r>
      <w:r w:rsidRPr="001B2344">
        <w:rPr>
          <w:rFonts w:ascii="Times New Roman" w:hAnsi="Times New Roman"/>
          <w:spacing w:val="2"/>
          <w:sz w:val="28"/>
          <w:szCs w:val="28"/>
        </w:rPr>
        <w:t xml:space="preserve"> и</w:t>
      </w:r>
      <w:r w:rsidRPr="001B2344">
        <w:rPr>
          <w:rFonts w:ascii="Times New Roman" w:hAnsi="Times New Roman"/>
          <w:spacing w:val="-2"/>
          <w:sz w:val="28"/>
          <w:szCs w:val="28"/>
        </w:rPr>
        <w:t>м</w:t>
      </w:r>
      <w:r w:rsidRPr="001B2344">
        <w:rPr>
          <w:rFonts w:ascii="Times New Roman" w:hAnsi="Times New Roman"/>
          <w:spacing w:val="1"/>
          <w:sz w:val="28"/>
          <w:szCs w:val="28"/>
        </w:rPr>
        <w:t>е</w:t>
      </w:r>
      <w:r w:rsidRPr="001B2344">
        <w:rPr>
          <w:rFonts w:ascii="Times New Roman" w:hAnsi="Times New Roman"/>
          <w:spacing w:val="2"/>
          <w:sz w:val="28"/>
          <w:szCs w:val="28"/>
        </w:rPr>
        <w:t>н</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Сайт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Сетево</w:t>
      </w:r>
      <w:r w:rsidRPr="001B2344">
        <w:rPr>
          <w:rFonts w:ascii="Times New Roman" w:hAnsi="Times New Roman"/>
          <w:sz w:val="28"/>
          <w:szCs w:val="28"/>
        </w:rPr>
        <w:t>е</w:t>
      </w:r>
      <w:r w:rsidRPr="001B2344">
        <w:rPr>
          <w:rFonts w:ascii="Times New Roman" w:hAnsi="Times New Roman"/>
          <w:spacing w:val="1"/>
          <w:sz w:val="28"/>
          <w:szCs w:val="28"/>
        </w:rPr>
        <w:t xml:space="preserve"> хранени</w:t>
      </w:r>
      <w:r w:rsidRPr="001B2344">
        <w:rPr>
          <w:rFonts w:ascii="Times New Roman" w:hAnsi="Times New Roman"/>
          <w:sz w:val="28"/>
          <w:szCs w:val="28"/>
        </w:rPr>
        <w:t xml:space="preserve">е </w:t>
      </w:r>
      <w:r w:rsidRPr="001B2344">
        <w:rPr>
          <w:rFonts w:ascii="Times New Roman" w:hAnsi="Times New Roman"/>
          <w:spacing w:val="1"/>
          <w:sz w:val="28"/>
          <w:szCs w:val="28"/>
        </w:rPr>
        <w:t>данных</w:t>
      </w:r>
      <w:r w:rsidRPr="001B2344">
        <w:rPr>
          <w:rFonts w:ascii="Times New Roman" w:hAnsi="Times New Roman"/>
          <w:sz w:val="28"/>
          <w:szCs w:val="28"/>
        </w:rPr>
        <w:t xml:space="preserve">. </w:t>
      </w:r>
      <w:r w:rsidRPr="00C97320">
        <w:rPr>
          <w:rFonts w:ascii="Times New Roman" w:hAnsi="Times New Roman"/>
          <w:i/>
          <w:spacing w:val="1"/>
          <w:sz w:val="28"/>
          <w:szCs w:val="28"/>
        </w:rPr>
        <w:t>Больши</w:t>
      </w:r>
      <w:r w:rsidRPr="00C97320">
        <w:rPr>
          <w:rFonts w:ascii="Times New Roman" w:hAnsi="Times New Roman"/>
          <w:i/>
          <w:sz w:val="28"/>
          <w:szCs w:val="28"/>
        </w:rPr>
        <w:t>е</w:t>
      </w:r>
      <w:r w:rsidRPr="00C97320">
        <w:rPr>
          <w:rFonts w:ascii="Times New Roman" w:hAnsi="Times New Roman"/>
          <w:i/>
          <w:spacing w:val="1"/>
          <w:sz w:val="28"/>
          <w:szCs w:val="28"/>
        </w:rPr>
        <w:t xml:space="preserve"> данны</w:t>
      </w:r>
      <w:r w:rsidRPr="00C97320">
        <w:rPr>
          <w:rFonts w:ascii="Times New Roman" w:hAnsi="Times New Roman"/>
          <w:i/>
          <w:sz w:val="28"/>
          <w:szCs w:val="28"/>
        </w:rPr>
        <w:t xml:space="preserve">е в </w:t>
      </w:r>
      <w:r w:rsidRPr="00C97320">
        <w:rPr>
          <w:rFonts w:ascii="Times New Roman" w:hAnsi="Times New Roman"/>
          <w:i/>
          <w:spacing w:val="1"/>
          <w:sz w:val="28"/>
          <w:szCs w:val="28"/>
        </w:rPr>
        <w:t>природ</w:t>
      </w:r>
      <w:r w:rsidRPr="00C97320">
        <w:rPr>
          <w:rFonts w:ascii="Times New Roman" w:hAnsi="Times New Roman"/>
          <w:i/>
          <w:sz w:val="28"/>
          <w:szCs w:val="28"/>
        </w:rPr>
        <w:t xml:space="preserve">е и </w:t>
      </w:r>
      <w:r w:rsidRPr="00C97320">
        <w:rPr>
          <w:rFonts w:ascii="Times New Roman" w:hAnsi="Times New Roman"/>
          <w:i/>
          <w:spacing w:val="1"/>
          <w:sz w:val="28"/>
          <w:szCs w:val="28"/>
        </w:rPr>
        <w:t>техник</w:t>
      </w:r>
      <w:r w:rsidRPr="00C97320">
        <w:rPr>
          <w:rFonts w:ascii="Times New Roman" w:hAnsi="Times New Roman"/>
          <w:i/>
          <w:sz w:val="28"/>
          <w:szCs w:val="28"/>
        </w:rPr>
        <w:t xml:space="preserve">е </w:t>
      </w:r>
      <w:r w:rsidRPr="00C97320">
        <w:rPr>
          <w:rFonts w:ascii="Times New Roman" w:hAnsi="Times New Roman"/>
          <w:i/>
          <w:spacing w:val="1"/>
          <w:sz w:val="28"/>
          <w:szCs w:val="28"/>
        </w:rPr>
        <w:t>(геномны</w:t>
      </w:r>
      <w:r w:rsidRPr="00C97320">
        <w:rPr>
          <w:rFonts w:ascii="Times New Roman" w:hAnsi="Times New Roman"/>
          <w:i/>
          <w:sz w:val="28"/>
          <w:szCs w:val="28"/>
        </w:rPr>
        <w:t xml:space="preserve">е </w:t>
      </w:r>
      <w:r w:rsidRPr="00C97320">
        <w:rPr>
          <w:rFonts w:ascii="Times New Roman" w:hAnsi="Times New Roman"/>
          <w:i/>
          <w:spacing w:val="1"/>
          <w:sz w:val="28"/>
          <w:szCs w:val="28"/>
        </w:rPr>
        <w:t>данные</w:t>
      </w:r>
      <w:r w:rsidRPr="00C97320">
        <w:rPr>
          <w:rFonts w:ascii="Times New Roman" w:hAnsi="Times New Roman"/>
          <w:i/>
          <w:sz w:val="28"/>
          <w:szCs w:val="28"/>
        </w:rPr>
        <w:t xml:space="preserve">, </w:t>
      </w:r>
      <w:r w:rsidRPr="00C97320">
        <w:rPr>
          <w:rFonts w:ascii="Times New Roman" w:hAnsi="Times New Roman"/>
          <w:i/>
          <w:spacing w:val="1"/>
          <w:sz w:val="28"/>
          <w:szCs w:val="28"/>
        </w:rPr>
        <w:t>результат</w:t>
      </w:r>
      <w:r w:rsidRPr="00C97320">
        <w:rPr>
          <w:rFonts w:ascii="Times New Roman" w:hAnsi="Times New Roman"/>
          <w:i/>
          <w:sz w:val="28"/>
          <w:szCs w:val="28"/>
        </w:rPr>
        <w:t xml:space="preserve">ы </w:t>
      </w:r>
      <w:r w:rsidRPr="00C97320">
        <w:rPr>
          <w:rFonts w:ascii="Times New Roman" w:hAnsi="Times New Roman"/>
          <w:i/>
          <w:spacing w:val="1"/>
          <w:sz w:val="28"/>
          <w:szCs w:val="28"/>
        </w:rPr>
        <w:t>физически</w:t>
      </w:r>
      <w:r w:rsidRPr="00C97320">
        <w:rPr>
          <w:rFonts w:ascii="Times New Roman" w:hAnsi="Times New Roman"/>
          <w:i/>
          <w:sz w:val="28"/>
          <w:szCs w:val="28"/>
        </w:rPr>
        <w:t>х</w:t>
      </w:r>
      <w:r w:rsidRPr="00C97320">
        <w:rPr>
          <w:rFonts w:ascii="Times New Roman" w:hAnsi="Times New Roman"/>
          <w:i/>
          <w:spacing w:val="1"/>
          <w:sz w:val="28"/>
          <w:szCs w:val="28"/>
        </w:rPr>
        <w:t xml:space="preserve"> экспериментов</w:t>
      </w:r>
      <w:r w:rsidRPr="00C97320">
        <w:rPr>
          <w:rFonts w:ascii="Times New Roman" w:hAnsi="Times New Roman"/>
          <w:i/>
          <w:sz w:val="28"/>
          <w:szCs w:val="28"/>
        </w:rPr>
        <w:t xml:space="preserve">, </w:t>
      </w:r>
      <w:r w:rsidRPr="00C97320">
        <w:rPr>
          <w:rFonts w:ascii="Times New Roman" w:hAnsi="Times New Roman"/>
          <w:i/>
          <w:spacing w:val="1"/>
          <w:sz w:val="28"/>
          <w:szCs w:val="28"/>
        </w:rPr>
        <w:t>Интернет-данные</w:t>
      </w:r>
      <w:r w:rsidRPr="00C97320">
        <w:rPr>
          <w:rFonts w:ascii="Times New Roman" w:hAnsi="Times New Roman"/>
          <w:i/>
          <w:sz w:val="28"/>
          <w:szCs w:val="28"/>
        </w:rPr>
        <w:t xml:space="preserve">, в </w:t>
      </w:r>
      <w:r w:rsidRPr="00C97320">
        <w:rPr>
          <w:rFonts w:ascii="Times New Roman" w:hAnsi="Times New Roman"/>
          <w:i/>
          <w:spacing w:val="1"/>
          <w:sz w:val="28"/>
          <w:szCs w:val="28"/>
        </w:rPr>
        <w:t>частности</w:t>
      </w:r>
      <w:r w:rsidRPr="00C97320">
        <w:rPr>
          <w:rFonts w:ascii="Times New Roman" w:hAnsi="Times New Roman"/>
          <w:i/>
          <w:sz w:val="28"/>
          <w:szCs w:val="28"/>
        </w:rPr>
        <w:t xml:space="preserve">, </w:t>
      </w:r>
      <w:r w:rsidRPr="00C97320">
        <w:rPr>
          <w:rFonts w:ascii="Times New Roman" w:hAnsi="Times New Roman"/>
          <w:i/>
          <w:spacing w:val="1"/>
          <w:sz w:val="28"/>
          <w:szCs w:val="28"/>
        </w:rPr>
        <w:t>данны</w:t>
      </w:r>
      <w:r w:rsidRPr="00C97320">
        <w:rPr>
          <w:rFonts w:ascii="Times New Roman" w:hAnsi="Times New Roman"/>
          <w:i/>
          <w:sz w:val="28"/>
          <w:szCs w:val="28"/>
        </w:rPr>
        <w:t xml:space="preserve">е </w:t>
      </w:r>
      <w:r w:rsidRPr="00C97320">
        <w:rPr>
          <w:rFonts w:ascii="Times New Roman" w:hAnsi="Times New Roman"/>
          <w:i/>
          <w:spacing w:val="1"/>
          <w:sz w:val="28"/>
          <w:szCs w:val="28"/>
        </w:rPr>
        <w:t>социальны</w:t>
      </w:r>
      <w:r w:rsidRPr="00C97320">
        <w:rPr>
          <w:rFonts w:ascii="Times New Roman" w:hAnsi="Times New Roman"/>
          <w:i/>
          <w:sz w:val="28"/>
          <w:szCs w:val="28"/>
        </w:rPr>
        <w:t xml:space="preserve">х </w:t>
      </w:r>
      <w:r w:rsidRPr="00C97320">
        <w:rPr>
          <w:rFonts w:ascii="Times New Roman" w:hAnsi="Times New Roman"/>
          <w:i/>
          <w:spacing w:val="1"/>
          <w:sz w:val="28"/>
          <w:szCs w:val="28"/>
        </w:rPr>
        <w:t>сетей</w:t>
      </w:r>
      <w:r w:rsidRPr="00C97320">
        <w:rPr>
          <w:rFonts w:ascii="Times New Roman" w:hAnsi="Times New Roman"/>
          <w:i/>
          <w:sz w:val="28"/>
          <w:szCs w:val="28"/>
        </w:rPr>
        <w:t xml:space="preserve">). </w:t>
      </w:r>
      <w:r w:rsidRPr="00C97320">
        <w:rPr>
          <w:rFonts w:ascii="Times New Roman" w:hAnsi="Times New Roman"/>
          <w:i/>
          <w:spacing w:val="1"/>
          <w:sz w:val="28"/>
          <w:szCs w:val="28"/>
        </w:rPr>
        <w:t>Технологи</w:t>
      </w:r>
      <w:r w:rsidRPr="00C97320">
        <w:rPr>
          <w:rFonts w:ascii="Times New Roman" w:hAnsi="Times New Roman"/>
          <w:i/>
          <w:sz w:val="28"/>
          <w:szCs w:val="28"/>
        </w:rPr>
        <w:t xml:space="preserve">и </w:t>
      </w:r>
      <w:r w:rsidRPr="00C97320">
        <w:rPr>
          <w:rFonts w:ascii="Times New Roman" w:hAnsi="Times New Roman"/>
          <w:i/>
          <w:spacing w:val="1"/>
          <w:sz w:val="28"/>
          <w:szCs w:val="28"/>
        </w:rPr>
        <w:t>их обработк</w:t>
      </w:r>
      <w:r w:rsidRPr="00C97320">
        <w:rPr>
          <w:rFonts w:ascii="Times New Roman" w:hAnsi="Times New Roman"/>
          <w:i/>
          <w:sz w:val="28"/>
          <w:szCs w:val="28"/>
        </w:rPr>
        <w:t xml:space="preserve">и и </w:t>
      </w:r>
      <w:r w:rsidRPr="00C97320">
        <w:rPr>
          <w:rFonts w:ascii="Times New Roman" w:hAnsi="Times New Roman"/>
          <w:i/>
          <w:spacing w:val="1"/>
          <w:sz w:val="28"/>
          <w:szCs w:val="28"/>
        </w:rPr>
        <w:t>хранения</w:t>
      </w:r>
      <w:r w:rsidRPr="00C97320">
        <w:rPr>
          <w:rFonts w:ascii="Times New Roman" w:hAnsi="Times New Roman"/>
          <w:i/>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Вид</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деятельност</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20"/>
          <w:sz w:val="28"/>
          <w:szCs w:val="28"/>
        </w:rPr>
        <w:t xml:space="preserve"> сети </w:t>
      </w:r>
      <w:r w:rsidRPr="001B2344">
        <w:rPr>
          <w:rFonts w:ascii="Times New Roman" w:hAnsi="Times New Roman"/>
          <w:sz w:val="28"/>
          <w:szCs w:val="28"/>
        </w:rPr>
        <w:t>Интернет.</w:t>
      </w:r>
      <w:r>
        <w:rPr>
          <w:rFonts w:ascii="Times New Roman" w:hAnsi="Times New Roman"/>
          <w:sz w:val="28"/>
          <w:szCs w:val="28"/>
        </w:rPr>
        <w:t xml:space="preserve"> </w:t>
      </w:r>
      <w:r w:rsidRPr="001B2344">
        <w:rPr>
          <w:rFonts w:ascii="Times New Roman" w:hAnsi="Times New Roman"/>
          <w:spacing w:val="1"/>
          <w:sz w:val="28"/>
          <w:szCs w:val="28"/>
        </w:rPr>
        <w:t>Интернет-сервисы</w:t>
      </w:r>
      <w:r w:rsidRPr="001B2344">
        <w:rPr>
          <w:rFonts w:ascii="Times New Roman" w:hAnsi="Times New Roman"/>
          <w:sz w:val="28"/>
          <w:szCs w:val="28"/>
        </w:rPr>
        <w:t xml:space="preserve">: </w:t>
      </w:r>
      <w:r w:rsidRPr="001B2344">
        <w:rPr>
          <w:rFonts w:ascii="Times New Roman" w:hAnsi="Times New Roman"/>
          <w:spacing w:val="1"/>
          <w:sz w:val="28"/>
          <w:szCs w:val="28"/>
        </w:rPr>
        <w:t>почтова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служба</w:t>
      </w:r>
      <w:r w:rsidRPr="001B2344">
        <w:rPr>
          <w:rFonts w:ascii="Times New Roman" w:hAnsi="Times New Roman"/>
          <w:sz w:val="28"/>
          <w:szCs w:val="28"/>
        </w:rPr>
        <w:t xml:space="preserve">; </w:t>
      </w:r>
      <w:r w:rsidRPr="001B2344">
        <w:rPr>
          <w:rFonts w:ascii="Times New Roman" w:hAnsi="Times New Roman"/>
          <w:spacing w:val="1"/>
          <w:sz w:val="28"/>
          <w:szCs w:val="28"/>
        </w:rPr>
        <w:t>справочны</w:t>
      </w:r>
      <w:r w:rsidRPr="001B2344">
        <w:rPr>
          <w:rFonts w:ascii="Times New Roman" w:hAnsi="Times New Roman"/>
          <w:sz w:val="28"/>
          <w:szCs w:val="28"/>
        </w:rPr>
        <w:t xml:space="preserve">е </w:t>
      </w:r>
      <w:r w:rsidRPr="001B2344">
        <w:rPr>
          <w:rFonts w:ascii="Times New Roman" w:hAnsi="Times New Roman"/>
          <w:spacing w:val="1"/>
          <w:sz w:val="28"/>
          <w:szCs w:val="28"/>
        </w:rPr>
        <w:t>служб</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w:t>
      </w:r>
      <w:r w:rsidRPr="001B2344">
        <w:rPr>
          <w:rFonts w:ascii="Times New Roman" w:hAnsi="Times New Roman"/>
          <w:spacing w:val="1"/>
          <w:sz w:val="28"/>
          <w:szCs w:val="28"/>
        </w:rPr>
        <w:t>карты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распи</w:t>
      </w:r>
      <w:r w:rsidRPr="001B2344">
        <w:rPr>
          <w:rFonts w:ascii="Times New Roman" w:hAnsi="Times New Roman"/>
          <w:sz w:val="28"/>
          <w:szCs w:val="28"/>
        </w:rPr>
        <w:t>с</w:t>
      </w:r>
      <w:r w:rsidRPr="001B2344">
        <w:rPr>
          <w:rFonts w:ascii="Times New Roman" w:hAnsi="Times New Roman"/>
          <w:spacing w:val="1"/>
          <w:sz w:val="28"/>
          <w:szCs w:val="28"/>
        </w:rPr>
        <w:t>ани</w:t>
      </w:r>
      <w:r w:rsidRPr="001B2344">
        <w:rPr>
          <w:rFonts w:ascii="Times New Roman" w:hAnsi="Times New Roman"/>
          <w:sz w:val="28"/>
          <w:szCs w:val="28"/>
        </w:rPr>
        <w:t>я и</w:t>
      </w:r>
      <w:r w:rsidRPr="001B2344">
        <w:rPr>
          <w:rFonts w:ascii="Times New Roman" w:hAnsi="Times New Roman"/>
          <w:spacing w:val="1"/>
          <w:sz w:val="28"/>
          <w:szCs w:val="28"/>
        </w:rPr>
        <w:t>т. п.)</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пои</w:t>
      </w:r>
      <w:r w:rsidRPr="001B2344">
        <w:rPr>
          <w:rFonts w:ascii="Times New Roman" w:hAnsi="Times New Roman"/>
          <w:sz w:val="28"/>
          <w:szCs w:val="28"/>
        </w:rPr>
        <w:t>с</w:t>
      </w:r>
      <w:r w:rsidRPr="001B2344">
        <w:rPr>
          <w:rFonts w:ascii="Times New Roman" w:hAnsi="Times New Roman"/>
          <w:spacing w:val="1"/>
          <w:sz w:val="28"/>
          <w:szCs w:val="28"/>
        </w:rPr>
        <w:t>ковы</w:t>
      </w:r>
      <w:r w:rsidRPr="001B2344">
        <w:rPr>
          <w:rFonts w:ascii="Times New Roman" w:hAnsi="Times New Roman"/>
          <w:sz w:val="28"/>
          <w:szCs w:val="28"/>
        </w:rPr>
        <w:t>е</w:t>
      </w:r>
      <w:r w:rsidRPr="001B2344">
        <w:rPr>
          <w:rFonts w:ascii="Times New Roman" w:hAnsi="Times New Roman"/>
          <w:spacing w:val="1"/>
          <w:sz w:val="28"/>
          <w:szCs w:val="28"/>
        </w:rPr>
        <w:t xml:space="preserve"> службы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службы обновлени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прогр</w:t>
      </w:r>
      <w:r w:rsidRPr="001B2344">
        <w:rPr>
          <w:rFonts w:ascii="Times New Roman" w:hAnsi="Times New Roman"/>
          <w:sz w:val="28"/>
          <w:szCs w:val="28"/>
        </w:rPr>
        <w:t>а</w:t>
      </w:r>
      <w:r w:rsidRPr="001B2344">
        <w:rPr>
          <w:rFonts w:ascii="Times New Roman" w:hAnsi="Times New Roman"/>
          <w:spacing w:val="1"/>
          <w:sz w:val="28"/>
          <w:szCs w:val="28"/>
        </w:rPr>
        <w:t>ммног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обеспечени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др</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Компьютерные</w:t>
      </w:r>
      <w:r>
        <w:rPr>
          <w:rFonts w:ascii="Times New Roman" w:hAnsi="Times New Roman"/>
          <w:sz w:val="28"/>
          <w:szCs w:val="28"/>
        </w:rPr>
        <w:t xml:space="preserve"> </w:t>
      </w:r>
      <w:r w:rsidRPr="001B2344">
        <w:rPr>
          <w:rFonts w:ascii="Times New Roman" w:hAnsi="Times New Roman"/>
          <w:sz w:val="28"/>
          <w:szCs w:val="28"/>
        </w:rPr>
        <w:t>вирусы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другие</w:t>
      </w:r>
      <w:r>
        <w:rPr>
          <w:rFonts w:ascii="Times New Roman" w:hAnsi="Times New Roman"/>
          <w:sz w:val="28"/>
          <w:szCs w:val="28"/>
        </w:rPr>
        <w:t xml:space="preserve"> </w:t>
      </w:r>
      <w:r w:rsidRPr="001B2344">
        <w:rPr>
          <w:rFonts w:ascii="Times New Roman" w:hAnsi="Times New Roman"/>
          <w:sz w:val="28"/>
          <w:szCs w:val="28"/>
        </w:rPr>
        <w:t>вредоносные</w:t>
      </w:r>
      <w:r>
        <w:rPr>
          <w:rFonts w:ascii="Times New Roman" w:hAnsi="Times New Roman"/>
          <w:sz w:val="28"/>
          <w:szCs w:val="28"/>
        </w:rPr>
        <w:t xml:space="preserve"> </w:t>
      </w:r>
      <w:r w:rsidRPr="001B2344">
        <w:rPr>
          <w:rFonts w:ascii="Times New Roman" w:hAnsi="Times New Roman"/>
          <w:sz w:val="28"/>
          <w:szCs w:val="28"/>
        </w:rPr>
        <w:t>программы;</w:t>
      </w:r>
      <w:r>
        <w:rPr>
          <w:rFonts w:ascii="Times New Roman" w:hAnsi="Times New Roman"/>
          <w:sz w:val="28"/>
          <w:szCs w:val="28"/>
        </w:rPr>
        <w:t xml:space="preserve"> </w:t>
      </w:r>
      <w:r w:rsidRPr="001B2344">
        <w:rPr>
          <w:rFonts w:ascii="Times New Roman" w:hAnsi="Times New Roman"/>
          <w:spacing w:val="-1"/>
          <w:sz w:val="28"/>
          <w:szCs w:val="28"/>
        </w:rPr>
        <w:t>з</w:t>
      </w:r>
      <w:r w:rsidRPr="001B2344">
        <w:rPr>
          <w:rFonts w:ascii="Times New Roman" w:hAnsi="Times New Roman"/>
          <w:sz w:val="28"/>
          <w:szCs w:val="28"/>
        </w:rPr>
        <w:t>ащита</w:t>
      </w:r>
      <w:r>
        <w:rPr>
          <w:rFonts w:ascii="Times New Roman" w:hAnsi="Times New Roman"/>
          <w:sz w:val="28"/>
          <w:szCs w:val="28"/>
        </w:rPr>
        <w:t xml:space="preserve"> </w:t>
      </w:r>
      <w:r w:rsidRPr="001B2344">
        <w:rPr>
          <w:rFonts w:ascii="Times New Roman" w:hAnsi="Times New Roman"/>
          <w:sz w:val="28"/>
          <w:szCs w:val="28"/>
        </w:rPr>
        <w:t>от</w:t>
      </w:r>
      <w:r>
        <w:rPr>
          <w:rFonts w:ascii="Times New Roman" w:hAnsi="Times New Roman"/>
          <w:sz w:val="28"/>
          <w:szCs w:val="28"/>
        </w:rPr>
        <w:t xml:space="preserve"> </w:t>
      </w:r>
      <w:r w:rsidRPr="001B2344">
        <w:rPr>
          <w:rFonts w:ascii="Times New Roman" w:hAnsi="Times New Roman"/>
          <w:sz w:val="28"/>
          <w:szCs w:val="28"/>
        </w:rPr>
        <w:t>них.</w:t>
      </w:r>
    </w:p>
    <w:p w:rsidR="00F46B16" w:rsidRPr="001B2344" w:rsidRDefault="00F46B16" w:rsidP="001B2344">
      <w:pPr>
        <w:spacing w:after="0" w:line="240" w:lineRule="auto"/>
        <w:ind w:firstLine="709"/>
        <w:jc w:val="both"/>
        <w:rPr>
          <w:rFonts w:ascii="Times New Roman" w:hAnsi="Times New Roman"/>
          <w:sz w:val="28"/>
          <w:szCs w:val="28"/>
        </w:rPr>
      </w:pPr>
      <w:r w:rsidRPr="003066F2">
        <w:rPr>
          <w:rFonts w:ascii="Times New Roman" w:hAnsi="Times New Roman"/>
          <w:sz w:val="28"/>
          <w:szCs w:val="28"/>
        </w:rPr>
        <w:t>Приемы, повышающие безопасность работы в</w:t>
      </w:r>
      <w:r w:rsidRPr="003066F2">
        <w:rPr>
          <w:rFonts w:ascii="Times New Roman" w:hAnsi="Times New Roman"/>
          <w:spacing w:val="15"/>
          <w:sz w:val="28"/>
          <w:szCs w:val="28"/>
        </w:rPr>
        <w:t xml:space="preserve"> сети </w:t>
      </w:r>
      <w:r w:rsidRPr="003066F2">
        <w:rPr>
          <w:rFonts w:ascii="Times New Roman" w:hAnsi="Times New Roman"/>
          <w:sz w:val="28"/>
          <w:szCs w:val="28"/>
        </w:rPr>
        <w:t xml:space="preserve">Интернет. </w:t>
      </w:r>
      <w:r w:rsidRPr="003066F2">
        <w:rPr>
          <w:rFonts w:ascii="Times New Roman" w:hAnsi="Times New Roman"/>
          <w:spacing w:val="1"/>
          <w:sz w:val="28"/>
          <w:szCs w:val="28"/>
        </w:rPr>
        <w:t>Проблема подлинност</w:t>
      </w:r>
      <w:r w:rsidRPr="003066F2">
        <w:rPr>
          <w:rFonts w:ascii="Times New Roman" w:hAnsi="Times New Roman"/>
          <w:sz w:val="28"/>
          <w:szCs w:val="28"/>
        </w:rPr>
        <w:t xml:space="preserve">и </w:t>
      </w:r>
      <w:r w:rsidRPr="003066F2">
        <w:rPr>
          <w:rFonts w:ascii="Times New Roman" w:hAnsi="Times New Roman"/>
          <w:spacing w:val="1"/>
          <w:sz w:val="28"/>
          <w:szCs w:val="28"/>
        </w:rPr>
        <w:t>полученно</w:t>
      </w:r>
      <w:r w:rsidRPr="003066F2">
        <w:rPr>
          <w:rFonts w:ascii="Times New Roman" w:hAnsi="Times New Roman"/>
          <w:sz w:val="28"/>
          <w:szCs w:val="28"/>
        </w:rPr>
        <w:t>й</w:t>
      </w:r>
      <w:r>
        <w:rPr>
          <w:rFonts w:ascii="Times New Roman" w:hAnsi="Times New Roman"/>
          <w:sz w:val="28"/>
          <w:szCs w:val="28"/>
        </w:rPr>
        <w:t xml:space="preserve"> </w:t>
      </w:r>
      <w:r w:rsidRPr="003066F2">
        <w:rPr>
          <w:rFonts w:ascii="Times New Roman" w:hAnsi="Times New Roman"/>
          <w:spacing w:val="1"/>
          <w:sz w:val="28"/>
          <w:szCs w:val="28"/>
        </w:rPr>
        <w:t>информации</w:t>
      </w:r>
      <w:r w:rsidRPr="003066F2">
        <w:rPr>
          <w:rFonts w:ascii="Times New Roman" w:hAnsi="Times New Roman"/>
          <w:sz w:val="28"/>
          <w:szCs w:val="28"/>
        </w:rPr>
        <w:t xml:space="preserve">. </w:t>
      </w:r>
      <w:r w:rsidRPr="003066F2">
        <w:rPr>
          <w:rFonts w:ascii="Times New Roman" w:hAnsi="Times New Roman"/>
          <w:spacing w:val="1"/>
          <w:sz w:val="28"/>
          <w:szCs w:val="28"/>
        </w:rPr>
        <w:t>Электронна</w:t>
      </w:r>
      <w:r w:rsidRPr="003066F2">
        <w:rPr>
          <w:rFonts w:ascii="Times New Roman" w:hAnsi="Times New Roman"/>
          <w:sz w:val="28"/>
          <w:szCs w:val="28"/>
        </w:rPr>
        <w:t xml:space="preserve">я </w:t>
      </w:r>
      <w:r w:rsidRPr="003066F2">
        <w:rPr>
          <w:rFonts w:ascii="Times New Roman" w:hAnsi="Times New Roman"/>
          <w:spacing w:val="1"/>
          <w:sz w:val="28"/>
          <w:szCs w:val="28"/>
        </w:rPr>
        <w:t>подпись</w:t>
      </w:r>
      <w:r w:rsidRPr="003066F2">
        <w:rPr>
          <w:rFonts w:ascii="Times New Roman" w:hAnsi="Times New Roman"/>
          <w:sz w:val="28"/>
          <w:szCs w:val="28"/>
        </w:rPr>
        <w:t xml:space="preserve">, </w:t>
      </w:r>
      <w:r w:rsidRPr="003066F2">
        <w:rPr>
          <w:rFonts w:ascii="Times New Roman" w:hAnsi="Times New Roman"/>
          <w:spacing w:val="1"/>
          <w:sz w:val="28"/>
          <w:szCs w:val="28"/>
        </w:rPr>
        <w:t>сертифицированны</w:t>
      </w:r>
      <w:r w:rsidRPr="003066F2">
        <w:rPr>
          <w:rFonts w:ascii="Times New Roman" w:hAnsi="Times New Roman"/>
          <w:sz w:val="28"/>
          <w:szCs w:val="28"/>
        </w:rPr>
        <w:t xml:space="preserve">е </w:t>
      </w:r>
      <w:r w:rsidRPr="003066F2">
        <w:rPr>
          <w:rFonts w:ascii="Times New Roman" w:hAnsi="Times New Roman"/>
          <w:spacing w:val="1"/>
          <w:sz w:val="28"/>
          <w:szCs w:val="28"/>
        </w:rPr>
        <w:t>сайт</w:t>
      </w:r>
      <w:r w:rsidRPr="003066F2">
        <w:rPr>
          <w:rFonts w:ascii="Times New Roman" w:hAnsi="Times New Roman"/>
          <w:sz w:val="28"/>
          <w:szCs w:val="28"/>
        </w:rPr>
        <w:t>ы</w:t>
      </w:r>
      <w:r>
        <w:rPr>
          <w:rFonts w:ascii="Times New Roman" w:hAnsi="Times New Roman"/>
          <w:sz w:val="28"/>
          <w:szCs w:val="28"/>
        </w:rPr>
        <w:t xml:space="preserve"> </w:t>
      </w:r>
      <w:r w:rsidRPr="003066F2">
        <w:rPr>
          <w:rFonts w:ascii="Times New Roman" w:hAnsi="Times New Roman"/>
          <w:sz w:val="28"/>
          <w:szCs w:val="28"/>
        </w:rPr>
        <w:t>и</w:t>
      </w:r>
      <w:r>
        <w:rPr>
          <w:rFonts w:ascii="Times New Roman" w:hAnsi="Times New Roman"/>
          <w:sz w:val="28"/>
          <w:szCs w:val="28"/>
        </w:rPr>
        <w:t xml:space="preserve"> </w:t>
      </w:r>
      <w:r w:rsidRPr="003066F2">
        <w:rPr>
          <w:rFonts w:ascii="Times New Roman" w:hAnsi="Times New Roman"/>
          <w:spacing w:val="1"/>
          <w:sz w:val="28"/>
          <w:szCs w:val="28"/>
        </w:rPr>
        <w:t>документы</w:t>
      </w:r>
      <w:r w:rsidRPr="003066F2">
        <w:rPr>
          <w:rFonts w:ascii="Times New Roman" w:hAnsi="Times New Roman"/>
          <w:sz w:val="28"/>
          <w:szCs w:val="28"/>
        </w:rPr>
        <w:t>.</w:t>
      </w:r>
      <w:r>
        <w:rPr>
          <w:rFonts w:ascii="Times New Roman" w:hAnsi="Times New Roman"/>
          <w:sz w:val="28"/>
          <w:szCs w:val="28"/>
        </w:rPr>
        <w:t xml:space="preserve"> </w:t>
      </w:r>
      <w:r w:rsidRPr="003066F2">
        <w:rPr>
          <w:rFonts w:ascii="Times New Roman" w:hAnsi="Times New Roman"/>
          <w:spacing w:val="1"/>
          <w:sz w:val="28"/>
          <w:szCs w:val="28"/>
        </w:rPr>
        <w:t>Метод</w:t>
      </w:r>
      <w:r w:rsidRPr="003066F2">
        <w:rPr>
          <w:rFonts w:ascii="Times New Roman" w:hAnsi="Times New Roman"/>
          <w:sz w:val="28"/>
          <w:szCs w:val="28"/>
        </w:rPr>
        <w:t>ы</w:t>
      </w:r>
      <w:r>
        <w:rPr>
          <w:rFonts w:ascii="Times New Roman" w:hAnsi="Times New Roman"/>
          <w:sz w:val="28"/>
          <w:szCs w:val="28"/>
        </w:rPr>
        <w:t xml:space="preserve"> </w:t>
      </w:r>
      <w:r w:rsidRPr="003066F2">
        <w:rPr>
          <w:rFonts w:ascii="Times New Roman" w:hAnsi="Times New Roman"/>
          <w:spacing w:val="1"/>
          <w:sz w:val="28"/>
          <w:szCs w:val="28"/>
        </w:rPr>
        <w:t>индивидуальног</w:t>
      </w:r>
      <w:r w:rsidRPr="003066F2">
        <w:rPr>
          <w:rFonts w:ascii="Times New Roman" w:hAnsi="Times New Roman"/>
          <w:sz w:val="28"/>
          <w:szCs w:val="28"/>
        </w:rPr>
        <w:t>о</w:t>
      </w:r>
      <w:r>
        <w:rPr>
          <w:rFonts w:ascii="Times New Roman" w:hAnsi="Times New Roman"/>
          <w:sz w:val="28"/>
          <w:szCs w:val="28"/>
        </w:rPr>
        <w:t xml:space="preserve"> </w:t>
      </w:r>
      <w:r w:rsidRPr="003066F2">
        <w:rPr>
          <w:rFonts w:ascii="Times New Roman" w:hAnsi="Times New Roman"/>
          <w:sz w:val="28"/>
          <w:szCs w:val="28"/>
        </w:rPr>
        <w:t>и</w:t>
      </w:r>
      <w:r w:rsidRPr="001B2344">
        <w:rPr>
          <w:rFonts w:ascii="Times New Roman" w:hAnsi="Times New Roman"/>
          <w:sz w:val="28"/>
          <w:szCs w:val="28"/>
        </w:rPr>
        <w:t xml:space="preserve"> </w:t>
      </w:r>
      <w:r w:rsidRPr="001B2344">
        <w:rPr>
          <w:rFonts w:ascii="Times New Roman" w:hAnsi="Times New Roman"/>
          <w:spacing w:val="1"/>
          <w:sz w:val="28"/>
          <w:szCs w:val="28"/>
        </w:rPr>
        <w:t>коллективног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размещени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ново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информаци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5"/>
          <w:sz w:val="28"/>
          <w:szCs w:val="28"/>
        </w:rPr>
        <w:t xml:space="preserve"> сети </w:t>
      </w:r>
      <w:r w:rsidRPr="001B2344">
        <w:rPr>
          <w:rFonts w:ascii="Times New Roman" w:hAnsi="Times New Roman"/>
          <w:spacing w:val="1"/>
          <w:sz w:val="28"/>
          <w:szCs w:val="28"/>
        </w:rPr>
        <w:t>Интернет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В</w:t>
      </w:r>
      <w:r w:rsidRPr="001B2344">
        <w:rPr>
          <w:rFonts w:ascii="Times New Roman" w:hAnsi="Times New Roman"/>
          <w:spacing w:val="-1"/>
          <w:sz w:val="28"/>
          <w:szCs w:val="28"/>
        </w:rPr>
        <w:t>з</w:t>
      </w:r>
      <w:r w:rsidRPr="001B2344">
        <w:rPr>
          <w:rFonts w:ascii="Times New Roman" w:hAnsi="Times New Roman"/>
          <w:spacing w:val="-2"/>
          <w:sz w:val="28"/>
          <w:szCs w:val="28"/>
        </w:rPr>
        <w:t>а</w:t>
      </w:r>
      <w:r w:rsidRPr="001B2344">
        <w:rPr>
          <w:rFonts w:ascii="Times New Roman" w:hAnsi="Times New Roman"/>
          <w:spacing w:val="2"/>
          <w:sz w:val="28"/>
          <w:szCs w:val="28"/>
        </w:rPr>
        <w:t>и</w:t>
      </w:r>
      <w:r w:rsidRPr="001B2344">
        <w:rPr>
          <w:rFonts w:ascii="Times New Roman" w:hAnsi="Times New Roman"/>
          <w:spacing w:val="1"/>
          <w:sz w:val="28"/>
          <w:szCs w:val="28"/>
        </w:rPr>
        <w:t>м</w:t>
      </w:r>
      <w:r w:rsidRPr="001B2344">
        <w:rPr>
          <w:rFonts w:ascii="Times New Roman" w:hAnsi="Times New Roman"/>
          <w:sz w:val="28"/>
          <w:szCs w:val="28"/>
        </w:rPr>
        <w:t>о</w:t>
      </w:r>
      <w:r w:rsidRPr="001B2344">
        <w:rPr>
          <w:rFonts w:ascii="Times New Roman" w:hAnsi="Times New Roman"/>
          <w:spacing w:val="2"/>
          <w:sz w:val="28"/>
          <w:szCs w:val="28"/>
        </w:rPr>
        <w:t>д</w:t>
      </w:r>
      <w:r w:rsidRPr="001B2344">
        <w:rPr>
          <w:rFonts w:ascii="Times New Roman" w:hAnsi="Times New Roman"/>
          <w:spacing w:val="-1"/>
          <w:sz w:val="28"/>
          <w:szCs w:val="28"/>
        </w:rPr>
        <w:t>е</w:t>
      </w:r>
      <w:r w:rsidRPr="001B2344">
        <w:rPr>
          <w:rFonts w:ascii="Times New Roman" w:hAnsi="Times New Roman"/>
          <w:spacing w:val="2"/>
          <w:sz w:val="28"/>
          <w:szCs w:val="28"/>
        </w:rPr>
        <w:t>й</w:t>
      </w:r>
      <w:r w:rsidRPr="001B2344">
        <w:rPr>
          <w:rFonts w:ascii="Times New Roman" w:hAnsi="Times New Roman"/>
          <w:spacing w:val="1"/>
          <w:sz w:val="28"/>
          <w:szCs w:val="28"/>
        </w:rPr>
        <w:t>с</w:t>
      </w:r>
      <w:r w:rsidRPr="001B2344">
        <w:rPr>
          <w:rFonts w:ascii="Times New Roman" w:hAnsi="Times New Roman"/>
          <w:spacing w:val="-2"/>
          <w:sz w:val="28"/>
          <w:szCs w:val="28"/>
        </w:rPr>
        <w:t>т</w:t>
      </w:r>
      <w:r w:rsidRPr="001B2344">
        <w:rPr>
          <w:rFonts w:ascii="Times New Roman" w:hAnsi="Times New Roman"/>
          <w:spacing w:val="1"/>
          <w:sz w:val="28"/>
          <w:szCs w:val="28"/>
        </w:rPr>
        <w:t xml:space="preserve">вие </w:t>
      </w:r>
      <w:r w:rsidRPr="001B2344">
        <w:rPr>
          <w:rFonts w:ascii="Times New Roman" w:hAnsi="Times New Roman"/>
          <w:spacing w:val="2"/>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2"/>
          <w:sz w:val="28"/>
          <w:szCs w:val="28"/>
        </w:rPr>
        <w:t>о</w:t>
      </w:r>
      <w:r w:rsidRPr="001B2344">
        <w:rPr>
          <w:rFonts w:ascii="Times New Roman" w:hAnsi="Times New Roman"/>
          <w:spacing w:val="-1"/>
          <w:sz w:val="28"/>
          <w:szCs w:val="28"/>
        </w:rPr>
        <w:t>с</w:t>
      </w:r>
      <w:r w:rsidRPr="001B2344">
        <w:rPr>
          <w:rFonts w:ascii="Times New Roman" w:hAnsi="Times New Roman"/>
          <w:spacing w:val="2"/>
          <w:sz w:val="28"/>
          <w:szCs w:val="28"/>
        </w:rPr>
        <w:t>но</w:t>
      </w:r>
      <w:r w:rsidRPr="001B2344">
        <w:rPr>
          <w:rFonts w:ascii="Times New Roman" w:hAnsi="Times New Roman"/>
          <w:spacing w:val="-2"/>
          <w:sz w:val="28"/>
          <w:szCs w:val="28"/>
        </w:rPr>
        <w:t>в</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к</w:t>
      </w:r>
      <w:r w:rsidRPr="001B2344">
        <w:rPr>
          <w:rFonts w:ascii="Times New Roman" w:hAnsi="Times New Roman"/>
          <w:spacing w:val="2"/>
          <w:sz w:val="28"/>
          <w:szCs w:val="28"/>
        </w:rPr>
        <w:t>о</w:t>
      </w:r>
      <w:r w:rsidRPr="001B2344">
        <w:rPr>
          <w:rFonts w:ascii="Times New Roman" w:hAnsi="Times New Roman"/>
          <w:spacing w:val="-2"/>
          <w:sz w:val="28"/>
          <w:szCs w:val="28"/>
        </w:rPr>
        <w:t>м</w:t>
      </w:r>
      <w:r w:rsidRPr="001B2344">
        <w:rPr>
          <w:rFonts w:ascii="Times New Roman" w:hAnsi="Times New Roman"/>
          <w:spacing w:val="2"/>
          <w:sz w:val="28"/>
          <w:szCs w:val="28"/>
        </w:rPr>
        <w:t>п</w:t>
      </w:r>
      <w:r w:rsidRPr="001B2344">
        <w:rPr>
          <w:rFonts w:ascii="Times New Roman" w:hAnsi="Times New Roman"/>
          <w:sz w:val="28"/>
          <w:szCs w:val="28"/>
        </w:rPr>
        <w:t>ью</w:t>
      </w:r>
      <w:r w:rsidRPr="001B2344">
        <w:rPr>
          <w:rFonts w:ascii="Times New Roman" w:hAnsi="Times New Roman"/>
          <w:spacing w:val="1"/>
          <w:sz w:val="28"/>
          <w:szCs w:val="28"/>
        </w:rPr>
        <w:t>те</w:t>
      </w:r>
      <w:r w:rsidRPr="001B2344">
        <w:rPr>
          <w:rFonts w:ascii="Times New Roman" w:hAnsi="Times New Roman"/>
          <w:sz w:val="28"/>
          <w:szCs w:val="28"/>
        </w:rPr>
        <w:t>р</w:t>
      </w:r>
      <w:r w:rsidRPr="001B2344">
        <w:rPr>
          <w:rFonts w:ascii="Times New Roman" w:hAnsi="Times New Roman"/>
          <w:spacing w:val="2"/>
          <w:sz w:val="28"/>
          <w:szCs w:val="28"/>
        </w:rPr>
        <w:t>н</w:t>
      </w:r>
      <w:r w:rsidRPr="001B2344">
        <w:rPr>
          <w:rFonts w:ascii="Times New Roman" w:hAnsi="Times New Roman"/>
          <w:sz w:val="28"/>
          <w:szCs w:val="28"/>
        </w:rPr>
        <w:t xml:space="preserve">ых </w:t>
      </w:r>
      <w:r w:rsidRPr="001B2344">
        <w:rPr>
          <w:rFonts w:ascii="Times New Roman" w:hAnsi="Times New Roman"/>
          <w:spacing w:val="1"/>
          <w:sz w:val="28"/>
          <w:szCs w:val="28"/>
        </w:rPr>
        <w:t>сет</w:t>
      </w:r>
      <w:r w:rsidRPr="001B2344">
        <w:rPr>
          <w:rFonts w:ascii="Times New Roman" w:hAnsi="Times New Roman"/>
          <w:spacing w:val="-1"/>
          <w:sz w:val="28"/>
          <w:szCs w:val="28"/>
        </w:rPr>
        <w:t>е</w:t>
      </w:r>
      <w:r w:rsidRPr="001B2344">
        <w:rPr>
          <w:rFonts w:ascii="Times New Roman" w:hAnsi="Times New Roman"/>
          <w:spacing w:val="2"/>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э</w:t>
      </w:r>
      <w:r w:rsidRPr="001B2344">
        <w:rPr>
          <w:rFonts w:ascii="Times New Roman" w:hAnsi="Times New Roman"/>
          <w:sz w:val="28"/>
          <w:szCs w:val="28"/>
        </w:rPr>
        <w:t>л</w:t>
      </w:r>
      <w:r w:rsidRPr="001B2344">
        <w:rPr>
          <w:rFonts w:ascii="Times New Roman" w:hAnsi="Times New Roman"/>
          <w:spacing w:val="1"/>
          <w:sz w:val="28"/>
          <w:szCs w:val="28"/>
        </w:rPr>
        <w:t>ек</w:t>
      </w:r>
      <w:r w:rsidRPr="001B2344">
        <w:rPr>
          <w:rFonts w:ascii="Times New Roman" w:hAnsi="Times New Roman"/>
          <w:spacing w:val="-1"/>
          <w:sz w:val="28"/>
          <w:szCs w:val="28"/>
        </w:rPr>
        <w:t>т</w:t>
      </w:r>
      <w:r w:rsidRPr="001B2344">
        <w:rPr>
          <w:rFonts w:ascii="Times New Roman" w:hAnsi="Times New Roman"/>
          <w:spacing w:val="2"/>
          <w:sz w:val="28"/>
          <w:szCs w:val="28"/>
        </w:rPr>
        <w:t>р</w:t>
      </w:r>
      <w:r w:rsidRPr="001B2344">
        <w:rPr>
          <w:rFonts w:ascii="Times New Roman" w:hAnsi="Times New Roman"/>
          <w:sz w:val="28"/>
          <w:szCs w:val="28"/>
        </w:rPr>
        <w:t>о</w:t>
      </w:r>
      <w:r w:rsidRPr="001B2344">
        <w:rPr>
          <w:rFonts w:ascii="Times New Roman" w:hAnsi="Times New Roman"/>
          <w:spacing w:val="2"/>
          <w:sz w:val="28"/>
          <w:szCs w:val="28"/>
        </w:rPr>
        <w:t>н</w:t>
      </w:r>
      <w:r w:rsidRPr="001B2344">
        <w:rPr>
          <w:rFonts w:ascii="Times New Roman" w:hAnsi="Times New Roman"/>
          <w:sz w:val="28"/>
          <w:szCs w:val="28"/>
        </w:rPr>
        <w:t>н</w:t>
      </w:r>
      <w:r w:rsidRPr="001B2344">
        <w:rPr>
          <w:rFonts w:ascii="Times New Roman" w:hAnsi="Times New Roman"/>
          <w:spacing w:val="1"/>
          <w:sz w:val="28"/>
          <w:szCs w:val="28"/>
        </w:rPr>
        <w:t>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п</w:t>
      </w:r>
      <w:r w:rsidRPr="001B2344">
        <w:rPr>
          <w:rFonts w:ascii="Times New Roman" w:hAnsi="Times New Roman"/>
          <w:spacing w:val="2"/>
          <w:sz w:val="28"/>
          <w:szCs w:val="28"/>
        </w:rPr>
        <w:t>о</w:t>
      </w:r>
      <w:r w:rsidRPr="001B2344">
        <w:rPr>
          <w:rFonts w:ascii="Times New Roman" w:hAnsi="Times New Roman"/>
          <w:spacing w:val="1"/>
          <w:sz w:val="28"/>
          <w:szCs w:val="28"/>
        </w:rPr>
        <w:t>ч</w:t>
      </w:r>
      <w:r w:rsidRPr="001B2344">
        <w:rPr>
          <w:rFonts w:ascii="Times New Roman" w:hAnsi="Times New Roman"/>
          <w:spacing w:val="-1"/>
          <w:sz w:val="28"/>
          <w:szCs w:val="28"/>
        </w:rPr>
        <w:t>т</w:t>
      </w:r>
      <w:r w:rsidRPr="001B2344">
        <w:rPr>
          <w:rFonts w:ascii="Times New Roman" w:hAnsi="Times New Roman"/>
          <w:spacing w:val="1"/>
          <w:sz w:val="28"/>
          <w:szCs w:val="28"/>
        </w:rPr>
        <w:t>а</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чат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ф</w:t>
      </w:r>
      <w:r w:rsidRPr="001B2344">
        <w:rPr>
          <w:rFonts w:ascii="Times New Roman" w:hAnsi="Times New Roman"/>
          <w:spacing w:val="2"/>
          <w:sz w:val="28"/>
          <w:szCs w:val="28"/>
        </w:rPr>
        <w:t>ор</w:t>
      </w:r>
      <w:r w:rsidRPr="001B2344">
        <w:rPr>
          <w:rFonts w:ascii="Times New Roman" w:hAnsi="Times New Roman"/>
          <w:spacing w:val="-3"/>
          <w:sz w:val="28"/>
          <w:szCs w:val="28"/>
        </w:rPr>
        <w:t>у</w:t>
      </w:r>
      <w:r w:rsidRPr="001B2344">
        <w:rPr>
          <w:rFonts w:ascii="Times New Roman" w:hAnsi="Times New Roman"/>
          <w:spacing w:val="1"/>
          <w:sz w:val="28"/>
          <w:szCs w:val="28"/>
        </w:rPr>
        <w:t>м</w:t>
      </w:r>
      <w:r w:rsidRPr="001B2344">
        <w:rPr>
          <w:rFonts w:ascii="Times New Roman" w:hAnsi="Times New Roman"/>
          <w:sz w:val="28"/>
          <w:szCs w:val="28"/>
        </w:rPr>
        <w:t xml:space="preserve">, </w:t>
      </w:r>
      <w:r w:rsidRPr="001B2344">
        <w:rPr>
          <w:rFonts w:ascii="Times New Roman" w:hAnsi="Times New Roman"/>
          <w:spacing w:val="1"/>
          <w:sz w:val="28"/>
          <w:szCs w:val="28"/>
        </w:rPr>
        <w:t>те</w:t>
      </w:r>
      <w:r w:rsidRPr="001B2344">
        <w:rPr>
          <w:rFonts w:ascii="Times New Roman" w:hAnsi="Times New Roman"/>
          <w:sz w:val="28"/>
          <w:szCs w:val="28"/>
        </w:rPr>
        <w:t>л</w:t>
      </w:r>
      <w:r w:rsidRPr="001B2344">
        <w:rPr>
          <w:rFonts w:ascii="Times New Roman" w:hAnsi="Times New Roman"/>
          <w:spacing w:val="1"/>
          <w:sz w:val="28"/>
          <w:szCs w:val="28"/>
        </w:rPr>
        <w:t>ек</w:t>
      </w:r>
      <w:r w:rsidRPr="001B2344">
        <w:rPr>
          <w:rFonts w:ascii="Times New Roman" w:hAnsi="Times New Roman"/>
          <w:spacing w:val="2"/>
          <w:sz w:val="28"/>
          <w:szCs w:val="28"/>
        </w:rPr>
        <w:t>о</w:t>
      </w:r>
      <w:r w:rsidRPr="001B2344">
        <w:rPr>
          <w:rFonts w:ascii="Times New Roman" w:hAnsi="Times New Roman"/>
          <w:sz w:val="28"/>
          <w:szCs w:val="28"/>
        </w:rPr>
        <w:t>н</w:t>
      </w:r>
      <w:r w:rsidRPr="001B2344">
        <w:rPr>
          <w:rFonts w:ascii="Times New Roman" w:hAnsi="Times New Roman"/>
          <w:spacing w:val="1"/>
          <w:sz w:val="28"/>
          <w:szCs w:val="28"/>
        </w:rPr>
        <w:t>фере</w:t>
      </w:r>
      <w:r w:rsidRPr="001B2344">
        <w:rPr>
          <w:rFonts w:ascii="Times New Roman" w:hAnsi="Times New Roman"/>
          <w:spacing w:val="-1"/>
          <w:sz w:val="28"/>
          <w:szCs w:val="28"/>
        </w:rPr>
        <w:t>н</w:t>
      </w:r>
      <w:r w:rsidRPr="001B2344">
        <w:rPr>
          <w:rFonts w:ascii="Times New Roman" w:hAnsi="Times New Roman"/>
          <w:spacing w:val="2"/>
          <w:sz w:val="28"/>
          <w:szCs w:val="28"/>
        </w:rPr>
        <w:t>ц</w:t>
      </w:r>
      <w:r w:rsidRPr="001B2344">
        <w:rPr>
          <w:rFonts w:ascii="Times New Roman" w:hAnsi="Times New Roman"/>
          <w:sz w:val="28"/>
          <w:szCs w:val="28"/>
        </w:rPr>
        <w:t xml:space="preserve">ияи </w:t>
      </w:r>
      <w:r w:rsidRPr="001B2344">
        <w:rPr>
          <w:rFonts w:ascii="Times New Roman" w:hAnsi="Times New Roman"/>
          <w:spacing w:val="2"/>
          <w:sz w:val="28"/>
          <w:szCs w:val="28"/>
        </w:rPr>
        <w:t>др</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pacing w:val="1"/>
          <w:sz w:val="28"/>
          <w:szCs w:val="28"/>
        </w:rPr>
        <w:t>Гигиенические</w:t>
      </w:r>
      <w:r w:rsidRPr="001B2344">
        <w:rPr>
          <w:rFonts w:ascii="Times New Roman" w:hAnsi="Times New Roman"/>
          <w:sz w:val="28"/>
          <w:szCs w:val="28"/>
        </w:rPr>
        <w:t>,</w:t>
      </w:r>
      <w:r w:rsidRPr="001B2344">
        <w:rPr>
          <w:rFonts w:ascii="Times New Roman" w:hAnsi="Times New Roman"/>
          <w:spacing w:val="1"/>
          <w:sz w:val="28"/>
          <w:szCs w:val="28"/>
        </w:rPr>
        <w:t xml:space="preserve"> эргономически</w:t>
      </w:r>
      <w:r w:rsidRPr="001B2344">
        <w:rPr>
          <w:rFonts w:ascii="Times New Roman" w:hAnsi="Times New Roman"/>
          <w:sz w:val="28"/>
          <w:szCs w:val="28"/>
        </w:rPr>
        <w:t>е и</w:t>
      </w:r>
      <w:r>
        <w:rPr>
          <w:rFonts w:ascii="Times New Roman" w:hAnsi="Times New Roman"/>
          <w:sz w:val="28"/>
          <w:szCs w:val="28"/>
        </w:rPr>
        <w:t xml:space="preserve"> </w:t>
      </w:r>
      <w:r w:rsidRPr="001B2344">
        <w:rPr>
          <w:rFonts w:ascii="Times New Roman" w:hAnsi="Times New Roman"/>
          <w:spacing w:val="1"/>
          <w:sz w:val="28"/>
          <w:szCs w:val="28"/>
        </w:rPr>
        <w:t>технически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услови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эксплуатации средст</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ИКТ</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Экономические</w:t>
      </w:r>
      <w:r w:rsidRPr="001B2344">
        <w:rPr>
          <w:rFonts w:ascii="Times New Roman" w:hAnsi="Times New Roman"/>
          <w:sz w:val="28"/>
          <w:szCs w:val="28"/>
        </w:rPr>
        <w:t xml:space="preserve">, </w:t>
      </w:r>
      <w:r w:rsidRPr="001B2344">
        <w:rPr>
          <w:rFonts w:ascii="Times New Roman" w:hAnsi="Times New Roman"/>
          <w:spacing w:val="1"/>
          <w:sz w:val="28"/>
          <w:szCs w:val="28"/>
        </w:rPr>
        <w:t>правовы</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этически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аспект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 xml:space="preserve">х </w:t>
      </w:r>
      <w:r w:rsidRPr="001B2344">
        <w:rPr>
          <w:rFonts w:ascii="Times New Roman" w:hAnsi="Times New Roman"/>
          <w:spacing w:val="1"/>
          <w:sz w:val="28"/>
          <w:szCs w:val="28"/>
        </w:rPr>
        <w:t>использования</w:t>
      </w:r>
      <w:r w:rsidRPr="001B2344">
        <w:rPr>
          <w:rFonts w:ascii="Times New Roman" w:hAnsi="Times New Roman"/>
          <w:sz w:val="28"/>
          <w:szCs w:val="28"/>
        </w:rPr>
        <w:t xml:space="preserve">. </w:t>
      </w:r>
      <w:r w:rsidRPr="001B2344">
        <w:rPr>
          <w:rFonts w:ascii="Times New Roman" w:hAnsi="Times New Roman"/>
          <w:spacing w:val="1"/>
          <w:sz w:val="28"/>
          <w:szCs w:val="28"/>
        </w:rPr>
        <w:t>Лична</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информация</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средств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1"/>
          <w:sz w:val="28"/>
          <w:szCs w:val="28"/>
        </w:rPr>
        <w:t>е</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pacing w:val="1"/>
          <w:sz w:val="28"/>
          <w:szCs w:val="28"/>
        </w:rPr>
        <w:t>защиты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Организация личног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информационног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пространства</w:t>
      </w:r>
      <w:r w:rsidRPr="001B2344">
        <w:rPr>
          <w:rFonts w:ascii="Times New Roman" w:hAnsi="Times New Roman"/>
          <w:sz w:val="28"/>
          <w:szCs w:val="28"/>
        </w:rPr>
        <w:t>.</w:t>
      </w:r>
    </w:p>
    <w:p w:rsidR="00F46B16" w:rsidRPr="00C97320"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pacing w:val="1"/>
          <w:sz w:val="28"/>
          <w:szCs w:val="28"/>
        </w:rPr>
        <w:lastRenderedPageBreak/>
        <w:t>Основны</w:t>
      </w:r>
      <w:r w:rsidRPr="001B2344">
        <w:rPr>
          <w:rFonts w:ascii="Times New Roman" w:hAnsi="Times New Roman"/>
          <w:sz w:val="28"/>
          <w:szCs w:val="28"/>
        </w:rPr>
        <w:t xml:space="preserve">е </w:t>
      </w:r>
      <w:r w:rsidRPr="001B2344">
        <w:rPr>
          <w:rFonts w:ascii="Times New Roman" w:hAnsi="Times New Roman"/>
          <w:spacing w:val="1"/>
          <w:sz w:val="28"/>
          <w:szCs w:val="28"/>
        </w:rPr>
        <w:t>этап</w:t>
      </w:r>
      <w:r w:rsidRPr="001B2344">
        <w:rPr>
          <w:rFonts w:ascii="Times New Roman" w:hAnsi="Times New Roman"/>
          <w:sz w:val="28"/>
          <w:szCs w:val="28"/>
        </w:rPr>
        <w:t xml:space="preserve">ы и </w:t>
      </w:r>
      <w:r w:rsidRPr="001B2344">
        <w:rPr>
          <w:rFonts w:ascii="Times New Roman" w:hAnsi="Times New Roman"/>
          <w:spacing w:val="1"/>
          <w:sz w:val="28"/>
          <w:szCs w:val="28"/>
        </w:rPr>
        <w:t>тенденци</w:t>
      </w:r>
      <w:r w:rsidRPr="001B2344">
        <w:rPr>
          <w:rFonts w:ascii="Times New Roman" w:hAnsi="Times New Roman"/>
          <w:sz w:val="28"/>
          <w:szCs w:val="28"/>
        </w:rPr>
        <w:t xml:space="preserve">и </w:t>
      </w:r>
      <w:r w:rsidRPr="001B2344">
        <w:rPr>
          <w:rFonts w:ascii="Times New Roman" w:hAnsi="Times New Roman"/>
          <w:spacing w:val="1"/>
          <w:sz w:val="28"/>
          <w:szCs w:val="28"/>
        </w:rPr>
        <w:t>развити</w:t>
      </w:r>
      <w:r w:rsidRPr="001B2344">
        <w:rPr>
          <w:rFonts w:ascii="Times New Roman" w:hAnsi="Times New Roman"/>
          <w:sz w:val="28"/>
          <w:szCs w:val="28"/>
        </w:rPr>
        <w:t xml:space="preserve">я </w:t>
      </w:r>
      <w:r w:rsidRPr="001B2344">
        <w:rPr>
          <w:rFonts w:ascii="Times New Roman" w:hAnsi="Times New Roman"/>
          <w:spacing w:val="1"/>
          <w:sz w:val="28"/>
          <w:szCs w:val="28"/>
        </w:rPr>
        <w:t>ИКТ</w:t>
      </w:r>
      <w:r w:rsidRPr="001B2344">
        <w:rPr>
          <w:rFonts w:ascii="Times New Roman" w:hAnsi="Times New Roman"/>
          <w:sz w:val="28"/>
          <w:szCs w:val="28"/>
        </w:rPr>
        <w:t xml:space="preserve">. Стандарты в сфере </w:t>
      </w:r>
      <w:r w:rsidRPr="003066F2">
        <w:rPr>
          <w:rFonts w:ascii="Times New Roman" w:hAnsi="Times New Roman"/>
          <w:sz w:val="28"/>
          <w:szCs w:val="28"/>
        </w:rPr>
        <w:t xml:space="preserve">информатики ИКТ. </w:t>
      </w:r>
      <w:r w:rsidRPr="00C97320">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4"/>
        <w:spacing w:before="0" w:line="240" w:lineRule="auto"/>
        <w:rPr>
          <w:szCs w:val="28"/>
        </w:rPr>
      </w:pPr>
      <w:bookmarkStart w:id="262" w:name="_Toc409691710"/>
      <w:bookmarkStart w:id="263" w:name="_Toc410654035"/>
      <w:bookmarkStart w:id="264" w:name="_Toc414553246"/>
      <w:r w:rsidRPr="001B2344">
        <w:rPr>
          <w:szCs w:val="28"/>
        </w:rPr>
        <w:t>2.2.2.9. Физика</w:t>
      </w:r>
      <w:bookmarkEnd w:id="262"/>
      <w:bookmarkEnd w:id="263"/>
      <w:bookmarkEnd w:id="264"/>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Физическое образование в основной школе должно обеспечить </w:t>
      </w:r>
      <w:r w:rsidRPr="001B2344">
        <w:rPr>
          <w:rFonts w:ascii="Times New Roman" w:hAnsi="Times New Roman"/>
          <w:color w:val="000000"/>
          <w:sz w:val="28"/>
          <w:szCs w:val="28"/>
        </w:rPr>
        <w:t>формирование у обучающихся представлений о научной картине мира – важного ресурса научно-технического прогресса</w:t>
      </w:r>
      <w:r w:rsidRPr="001B2344">
        <w:rPr>
          <w:rFonts w:ascii="Times New Roman" w:hAnsi="Times New Roman"/>
          <w:sz w:val="28"/>
          <w:szCs w:val="28"/>
        </w:rPr>
        <w:t xml:space="preserve">, </w:t>
      </w:r>
      <w:r w:rsidRPr="001B2344">
        <w:rPr>
          <w:rFonts w:ascii="Times New Roman" w:hAnsi="Times New Roman"/>
          <w:color w:val="000000"/>
          <w:sz w:val="28"/>
          <w:szCs w:val="28"/>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1B2344">
        <w:rPr>
          <w:rFonts w:ascii="Times New Roman" w:hAnsi="Times New Roman"/>
          <w:sz w:val="28"/>
          <w:szCs w:val="28"/>
        </w:rPr>
        <w:t>решении инженерно-технических и научно-исследовательских задач.</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Освоение учебного предмета «Физика» направлено на развитие у обучающихся </w:t>
      </w:r>
      <w:r w:rsidRPr="001B2344">
        <w:rPr>
          <w:rFonts w:ascii="Times New Roman" w:hAnsi="Times New Roman"/>
          <w:color w:val="000000"/>
          <w:sz w:val="28"/>
          <w:szCs w:val="28"/>
        </w:rPr>
        <w:t>представлений о строении, свойствах, законах существования и движения материи</w:t>
      </w:r>
      <w:r w:rsidRPr="001B2344">
        <w:rPr>
          <w:rFonts w:ascii="Times New Roman" w:hAnsi="Times New Roman"/>
          <w:sz w:val="28"/>
          <w:szCs w:val="28"/>
        </w:rPr>
        <w:t xml:space="preserve">, </w:t>
      </w:r>
      <w:r w:rsidRPr="001B2344">
        <w:rPr>
          <w:rFonts w:ascii="Times New Roman" w:hAnsi="Times New Roman"/>
          <w:color w:val="000000"/>
          <w:sz w:val="28"/>
          <w:szCs w:val="28"/>
        </w:rPr>
        <w:t xml:space="preserve">на освоение обучающимися общих законов и закономерностей природных явлений, </w:t>
      </w:r>
      <w:r w:rsidRPr="001B2344">
        <w:rPr>
          <w:rFonts w:ascii="Times New Roman" w:hAnsi="Times New Roman"/>
          <w:sz w:val="28"/>
          <w:szCs w:val="28"/>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1B2344">
        <w:rPr>
          <w:rFonts w:ascii="Times New Roman" w:hAnsi="Times New Roman"/>
          <w:color w:val="000000"/>
          <w:sz w:val="28"/>
          <w:szCs w:val="28"/>
        </w:rPr>
        <w:t>естественно-научные исследования и эксперименты</w:t>
      </w:r>
      <w:r w:rsidRPr="001B2344">
        <w:rPr>
          <w:rFonts w:ascii="Times New Roman" w:hAnsi="Times New Roman"/>
          <w:sz w:val="28"/>
          <w:szCs w:val="28"/>
        </w:rPr>
        <w:t>, анализировать полученные результаты, представлять и научно аргументировать полученные выводы.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F46B16" w:rsidRPr="001B2344" w:rsidRDefault="00F46B16" w:rsidP="001B2344">
      <w:pPr>
        <w:tabs>
          <w:tab w:val="left" w:pos="851"/>
        </w:tabs>
        <w:autoSpaceDE w:val="0"/>
        <w:autoSpaceDN w:val="0"/>
        <w:adjustRightInd w:val="0"/>
        <w:spacing w:after="0" w:line="240" w:lineRule="auto"/>
        <w:ind w:firstLine="709"/>
        <w:jc w:val="both"/>
        <w:rPr>
          <w:rFonts w:ascii="Times New Roman" w:hAnsi="Times New Roman"/>
          <w:color w:val="000000"/>
          <w:sz w:val="28"/>
          <w:szCs w:val="28"/>
        </w:rPr>
      </w:pPr>
    </w:p>
    <w:p w:rsidR="00F46B16" w:rsidRPr="001B2344" w:rsidRDefault="00F46B16" w:rsidP="001B2344">
      <w:pPr>
        <w:widowControl w:val="0"/>
        <w:tabs>
          <w:tab w:val="left" w:pos="709"/>
          <w:tab w:val="left" w:pos="989"/>
        </w:tabs>
        <w:spacing w:after="0" w:line="240" w:lineRule="auto"/>
        <w:ind w:firstLine="851"/>
        <w:jc w:val="both"/>
        <w:rPr>
          <w:rFonts w:ascii="Times New Roman" w:hAnsi="Times New Roman"/>
          <w:b/>
          <w:color w:val="000000"/>
          <w:sz w:val="28"/>
          <w:szCs w:val="28"/>
        </w:rPr>
      </w:pPr>
      <w:r w:rsidRPr="001B2344">
        <w:rPr>
          <w:rFonts w:ascii="Times New Roman" w:hAnsi="Times New Roman"/>
          <w:b/>
          <w:color w:val="000000"/>
          <w:sz w:val="28"/>
          <w:szCs w:val="28"/>
        </w:rPr>
        <w:t>Физика и физические методы изучения природы</w:t>
      </w:r>
    </w:p>
    <w:p w:rsidR="00F46B16" w:rsidRPr="001B2344" w:rsidRDefault="00F46B16" w:rsidP="001B2344">
      <w:pPr>
        <w:tabs>
          <w:tab w:val="left" w:pos="851"/>
        </w:tabs>
        <w:spacing w:after="0" w:line="240" w:lineRule="auto"/>
        <w:ind w:firstLine="709"/>
        <w:jc w:val="both"/>
        <w:rPr>
          <w:rFonts w:ascii="Times New Roman" w:hAnsi="Times New Roman"/>
          <w:bCs/>
          <w:color w:val="000000"/>
          <w:sz w:val="28"/>
          <w:szCs w:val="28"/>
        </w:rPr>
      </w:pPr>
      <w:r w:rsidRPr="001B2344">
        <w:rPr>
          <w:rFonts w:ascii="Times New Roman" w:hAnsi="Times New Roman"/>
          <w:color w:val="000000"/>
          <w:sz w:val="28"/>
          <w:szCs w:val="28"/>
        </w:rPr>
        <w:t xml:space="preserve">Физика – наука о природе. </w:t>
      </w:r>
      <w:r w:rsidRPr="001B2344">
        <w:rPr>
          <w:rFonts w:ascii="Times New Roman" w:hAnsi="Times New Roman"/>
          <w:bCs/>
          <w:color w:val="000000"/>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Физические величины и их измерение. Точность и погрешность измерений. Международная система единиц.</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F46B16" w:rsidRPr="001B2344" w:rsidRDefault="00F46B16" w:rsidP="001B2344">
      <w:pPr>
        <w:widowControl w:val="0"/>
        <w:tabs>
          <w:tab w:val="left" w:pos="851"/>
          <w:tab w:val="left" w:pos="989"/>
        </w:tabs>
        <w:spacing w:after="0" w:line="240" w:lineRule="auto"/>
        <w:ind w:left="709"/>
        <w:jc w:val="both"/>
        <w:rPr>
          <w:rFonts w:ascii="Times New Roman" w:hAnsi="Times New Roman"/>
          <w:b/>
          <w:color w:val="000000"/>
          <w:sz w:val="28"/>
          <w:szCs w:val="28"/>
        </w:rPr>
      </w:pPr>
      <w:r w:rsidRPr="001B2344">
        <w:rPr>
          <w:rFonts w:ascii="Times New Roman" w:hAnsi="Times New Roman"/>
          <w:b/>
          <w:color w:val="000000"/>
          <w:sz w:val="28"/>
          <w:szCs w:val="28"/>
        </w:rPr>
        <w:lastRenderedPageBreak/>
        <w:t>Механические явления</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 xml:space="preserve">Простые механизмы. Условия равновесия твердого тела, имеющего закрепленную ось движения. Момент силы. </w:t>
      </w:r>
      <w:r w:rsidRPr="001B2344">
        <w:rPr>
          <w:rFonts w:ascii="Times New Roman" w:hAnsi="Times New Roman"/>
          <w:i/>
          <w:color w:val="000000"/>
          <w:sz w:val="28"/>
          <w:szCs w:val="28"/>
        </w:rPr>
        <w:t xml:space="preserve">Центр тяжести тела. </w:t>
      </w:r>
      <w:r w:rsidRPr="001B2344">
        <w:rPr>
          <w:rFonts w:ascii="Times New Roman" w:hAnsi="Times New Roman"/>
          <w:color w:val="000000"/>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46B16" w:rsidRPr="001B2344" w:rsidRDefault="00F46B16" w:rsidP="001B2344">
      <w:pPr>
        <w:widowControl w:val="0"/>
        <w:tabs>
          <w:tab w:val="left" w:pos="851"/>
          <w:tab w:val="left" w:pos="989"/>
        </w:tabs>
        <w:spacing w:after="0" w:line="240" w:lineRule="auto"/>
        <w:ind w:left="709"/>
        <w:jc w:val="both"/>
        <w:rPr>
          <w:rFonts w:ascii="Times New Roman" w:hAnsi="Times New Roman"/>
          <w:b/>
          <w:color w:val="000000"/>
          <w:sz w:val="28"/>
          <w:szCs w:val="28"/>
        </w:rPr>
      </w:pPr>
      <w:r w:rsidRPr="001B2344">
        <w:rPr>
          <w:rFonts w:ascii="Times New Roman" w:hAnsi="Times New Roman"/>
          <w:b/>
          <w:color w:val="000000"/>
          <w:sz w:val="28"/>
          <w:szCs w:val="28"/>
        </w:rPr>
        <w:t>Тепловые явления</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 xml:space="preserve">Строение вещества. Атомы и молекулы. Тепловое движение атомов и молекул. Диффузия в газах, жидкостях и твердых телах. </w:t>
      </w:r>
      <w:r w:rsidRPr="001B2344">
        <w:rPr>
          <w:rFonts w:ascii="Times New Roman" w:hAnsi="Times New Roman"/>
          <w:i/>
          <w:color w:val="000000"/>
          <w:sz w:val="28"/>
          <w:szCs w:val="28"/>
        </w:rPr>
        <w:t>Броуновское движение</w:t>
      </w:r>
      <w:r w:rsidRPr="001B2344">
        <w:rPr>
          <w:rFonts w:ascii="Times New Roman" w:hAnsi="Times New Roman"/>
          <w:color w:val="000000"/>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F46B16" w:rsidRPr="00ED1E84" w:rsidRDefault="00F46B16" w:rsidP="001B2344">
      <w:pPr>
        <w:tabs>
          <w:tab w:val="left" w:pos="851"/>
        </w:tabs>
        <w:spacing w:after="0" w:line="240" w:lineRule="auto"/>
        <w:ind w:firstLine="709"/>
        <w:jc w:val="both"/>
        <w:rPr>
          <w:rFonts w:ascii="Times New Roman" w:hAnsi="Times New Roman"/>
          <w:i/>
          <w:color w:val="000000"/>
          <w:sz w:val="28"/>
          <w:szCs w:val="28"/>
        </w:rPr>
      </w:pPr>
      <w:r w:rsidRPr="001B2344">
        <w:rPr>
          <w:rFonts w:ascii="Times New Roman" w:hAnsi="Times New Roman"/>
          <w:color w:val="000000"/>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w:t>
      </w:r>
      <w:r w:rsidRPr="001B2344">
        <w:rPr>
          <w:rFonts w:ascii="Times New Roman" w:hAnsi="Times New Roman"/>
          <w:color w:val="000000"/>
          <w:sz w:val="28"/>
          <w:szCs w:val="28"/>
        </w:rPr>
        <w:lastRenderedPageBreak/>
        <w:t xml:space="preserve">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w:t>
      </w:r>
      <w:r w:rsidRPr="003066F2">
        <w:rPr>
          <w:rFonts w:ascii="Times New Roman" w:hAnsi="Times New Roman"/>
          <w:color w:val="000000"/>
          <w:sz w:val="28"/>
          <w:szCs w:val="28"/>
        </w:rPr>
        <w:t>машины</w:t>
      </w:r>
      <w:r w:rsidRPr="00ED1E84">
        <w:rPr>
          <w:rFonts w:ascii="Times New Roman" w:hAnsi="Times New Roman"/>
          <w:i/>
          <w:color w:val="000000"/>
          <w:sz w:val="28"/>
          <w:szCs w:val="28"/>
        </w:rPr>
        <w:t>. Экологические проблемы использования тепловых машин.</w:t>
      </w:r>
    </w:p>
    <w:p w:rsidR="00F46B16" w:rsidRPr="001B2344" w:rsidRDefault="00F46B16" w:rsidP="001B2344">
      <w:pPr>
        <w:widowControl w:val="0"/>
        <w:tabs>
          <w:tab w:val="left" w:pos="851"/>
          <w:tab w:val="left" w:pos="989"/>
        </w:tabs>
        <w:spacing w:after="0" w:line="240" w:lineRule="auto"/>
        <w:ind w:left="709"/>
        <w:jc w:val="both"/>
        <w:rPr>
          <w:rFonts w:ascii="Times New Roman" w:hAnsi="Times New Roman"/>
          <w:b/>
          <w:color w:val="000000"/>
          <w:sz w:val="28"/>
          <w:szCs w:val="28"/>
        </w:rPr>
      </w:pPr>
      <w:r w:rsidRPr="001B2344">
        <w:rPr>
          <w:rFonts w:ascii="Times New Roman" w:hAnsi="Times New Roman"/>
          <w:b/>
          <w:color w:val="000000"/>
          <w:sz w:val="28"/>
          <w:szCs w:val="28"/>
        </w:rPr>
        <w:t>Электромагнитные явления</w:t>
      </w:r>
    </w:p>
    <w:p w:rsidR="00F46B16" w:rsidRPr="003066F2"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w:t>
      </w:r>
      <w:r w:rsidRPr="003066F2">
        <w:rPr>
          <w:rFonts w:ascii="Times New Roman" w:hAnsi="Times New Roman"/>
          <w:color w:val="000000"/>
          <w:sz w:val="28"/>
          <w:szCs w:val="28"/>
        </w:rPr>
        <w:t xml:space="preserve">поле как особый вид материи. </w:t>
      </w:r>
      <w:r w:rsidRPr="00ED1E84">
        <w:rPr>
          <w:rFonts w:ascii="Times New Roman" w:hAnsi="Times New Roman"/>
          <w:i/>
          <w:color w:val="000000"/>
          <w:sz w:val="28"/>
          <w:szCs w:val="28"/>
        </w:rPr>
        <w:t>Напряженность электрического поля. Действие электрического поля на электрические заряды. Конденсатор.Энергия электрического поля конденсатора</w:t>
      </w:r>
      <w:r w:rsidRPr="003066F2">
        <w:rPr>
          <w:rFonts w:ascii="Times New Roman" w:hAnsi="Times New Roman"/>
          <w:color w:val="000000"/>
          <w:sz w:val="28"/>
          <w:szCs w:val="28"/>
        </w:rPr>
        <w:t>.</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F46B16" w:rsidRPr="001B2344" w:rsidRDefault="00F46B16" w:rsidP="001B2344">
      <w:pPr>
        <w:tabs>
          <w:tab w:val="left" w:pos="851"/>
        </w:tabs>
        <w:spacing w:after="0" w:line="240" w:lineRule="auto"/>
        <w:ind w:firstLine="709"/>
        <w:jc w:val="both"/>
        <w:rPr>
          <w:rFonts w:ascii="Times New Roman" w:hAnsi="Times New Roman"/>
          <w:color w:val="FF0000"/>
          <w:sz w:val="28"/>
          <w:szCs w:val="28"/>
        </w:rPr>
      </w:pPr>
      <w:r w:rsidRPr="001B2344">
        <w:rPr>
          <w:rFonts w:ascii="Times New Roman" w:hAnsi="Times New Roman"/>
          <w:color w:val="000000"/>
          <w:sz w:val="28"/>
          <w:szCs w:val="28"/>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F46B16" w:rsidRPr="003066F2"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w:t>
      </w:r>
      <w:r w:rsidRPr="003066F2">
        <w:rPr>
          <w:rFonts w:ascii="Times New Roman" w:hAnsi="Times New Roman"/>
          <w:color w:val="000000"/>
          <w:sz w:val="28"/>
          <w:szCs w:val="28"/>
        </w:rPr>
        <w:t xml:space="preserve">движущуюся заряженную частицу. </w:t>
      </w:r>
      <w:r w:rsidRPr="00ED1E84">
        <w:rPr>
          <w:rFonts w:ascii="Times New Roman" w:hAnsi="Times New Roman"/>
          <w:i/>
          <w:color w:val="000000"/>
          <w:sz w:val="28"/>
          <w:szCs w:val="28"/>
        </w:rPr>
        <w:t>Сила Ампера и сила Лоренца</w:t>
      </w:r>
      <w:r w:rsidRPr="003066F2">
        <w:rPr>
          <w:rFonts w:ascii="Times New Roman" w:hAnsi="Times New Roman"/>
          <w:color w:val="000000"/>
          <w:sz w:val="28"/>
          <w:szCs w:val="28"/>
        </w:rPr>
        <w:t>. Электродвигатель. Явление электромагнитной индукция. Опыты Фарадея.</w:t>
      </w:r>
    </w:p>
    <w:p w:rsidR="00F46B16" w:rsidRPr="00ED1E84" w:rsidRDefault="00F46B16" w:rsidP="001B2344">
      <w:pPr>
        <w:tabs>
          <w:tab w:val="left" w:pos="851"/>
        </w:tabs>
        <w:spacing w:after="0" w:line="240" w:lineRule="auto"/>
        <w:ind w:firstLine="709"/>
        <w:jc w:val="both"/>
        <w:rPr>
          <w:rFonts w:ascii="Times New Roman" w:hAnsi="Times New Roman"/>
          <w:i/>
          <w:color w:val="000000"/>
          <w:sz w:val="28"/>
          <w:szCs w:val="28"/>
        </w:rPr>
      </w:pPr>
      <w:r w:rsidRPr="003066F2">
        <w:rPr>
          <w:rFonts w:ascii="Times New Roman" w:hAnsi="Times New Roman"/>
          <w:color w:val="000000"/>
          <w:sz w:val="28"/>
          <w:szCs w:val="28"/>
        </w:rPr>
        <w:t xml:space="preserve">Электромагнитные колебания. </w:t>
      </w:r>
      <w:r w:rsidRPr="00ED1E84">
        <w:rPr>
          <w:rFonts w:ascii="Times New Roman" w:hAnsi="Times New Roman"/>
          <w:i/>
          <w:color w:val="000000"/>
          <w:sz w:val="28"/>
          <w:szCs w:val="28"/>
        </w:rPr>
        <w:t xml:space="preserve">Колебательный контур. Электрогенератор. Переменный ток. Трансформатор. </w:t>
      </w:r>
      <w:r w:rsidRPr="00ED1E84">
        <w:rPr>
          <w:rFonts w:ascii="Times New Roman" w:hAnsi="Times New Roman"/>
          <w:color w:val="000000"/>
          <w:sz w:val="28"/>
          <w:szCs w:val="28"/>
        </w:rPr>
        <w:t>Передача электрической энергии на расстояние.</w:t>
      </w:r>
      <w:r w:rsidRPr="003066F2">
        <w:rPr>
          <w:rFonts w:ascii="Times New Roman" w:hAnsi="Times New Roman"/>
          <w:color w:val="000000"/>
          <w:sz w:val="28"/>
          <w:szCs w:val="28"/>
        </w:rPr>
        <w:t xml:space="preserve"> Электромагнитные волны и их свойства. </w:t>
      </w:r>
      <w:r w:rsidRPr="00ED1E84">
        <w:rPr>
          <w:rFonts w:ascii="Times New Roman" w:hAnsi="Times New Roman"/>
          <w:i/>
          <w:color w:val="000000"/>
          <w:sz w:val="28"/>
          <w:szCs w:val="28"/>
        </w:rPr>
        <w:t>Принципы радиосвязи и телевидения.Влияние электромагнитных излучений на живые организмы.</w:t>
      </w:r>
    </w:p>
    <w:p w:rsidR="00F46B16" w:rsidRPr="00ED1E84" w:rsidRDefault="00F46B16" w:rsidP="001B2344">
      <w:pPr>
        <w:tabs>
          <w:tab w:val="left" w:pos="851"/>
        </w:tabs>
        <w:spacing w:after="0" w:line="240" w:lineRule="auto"/>
        <w:ind w:firstLine="709"/>
        <w:jc w:val="both"/>
        <w:rPr>
          <w:rFonts w:ascii="Times New Roman" w:hAnsi="Times New Roman"/>
          <w:i/>
          <w:color w:val="000000"/>
          <w:sz w:val="28"/>
          <w:szCs w:val="28"/>
        </w:rPr>
      </w:pPr>
      <w:r w:rsidRPr="001B2344">
        <w:rPr>
          <w:rFonts w:ascii="Times New Roman" w:hAnsi="Times New Roman"/>
          <w:color w:val="000000"/>
          <w:sz w:val="28"/>
          <w:szCs w:val="28"/>
        </w:rPr>
        <w:t>Свет – электромагнитные волна. Скорость света</w:t>
      </w:r>
      <w:r w:rsidRPr="001B2344">
        <w:rPr>
          <w:rFonts w:ascii="Times New Roman" w:hAnsi="Times New Roman"/>
          <w:color w:val="FF0000"/>
          <w:sz w:val="28"/>
          <w:szCs w:val="28"/>
        </w:rPr>
        <w:t>.</w:t>
      </w:r>
      <w:r w:rsidRPr="001B2344">
        <w:rPr>
          <w:rFonts w:ascii="Times New Roman" w:hAnsi="Times New Roman"/>
          <w:color w:val="000000"/>
          <w:sz w:val="28"/>
          <w:szCs w:val="28"/>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w:t>
      </w:r>
      <w:r w:rsidRPr="003066F2">
        <w:rPr>
          <w:rFonts w:ascii="Times New Roman" w:hAnsi="Times New Roman"/>
          <w:color w:val="000000"/>
          <w:sz w:val="28"/>
          <w:szCs w:val="28"/>
        </w:rPr>
        <w:t>сила линзы. Изображение предмета в зеркале и линзе</w:t>
      </w:r>
      <w:r w:rsidRPr="00ED1E84">
        <w:rPr>
          <w:rFonts w:ascii="Times New Roman" w:hAnsi="Times New Roman"/>
          <w:i/>
          <w:color w:val="000000"/>
          <w:sz w:val="28"/>
          <w:szCs w:val="28"/>
        </w:rPr>
        <w:t>. Оптические приборы</w:t>
      </w:r>
      <w:r w:rsidRPr="003066F2">
        <w:rPr>
          <w:rFonts w:ascii="Times New Roman" w:hAnsi="Times New Roman"/>
          <w:color w:val="000000"/>
          <w:sz w:val="28"/>
          <w:szCs w:val="28"/>
        </w:rPr>
        <w:t xml:space="preserve">. Глаз как оптическая система. Дисперсия света. </w:t>
      </w:r>
      <w:r w:rsidRPr="00ED1E84">
        <w:rPr>
          <w:rFonts w:ascii="Times New Roman" w:hAnsi="Times New Roman"/>
          <w:i/>
          <w:color w:val="000000"/>
          <w:sz w:val="28"/>
          <w:szCs w:val="28"/>
        </w:rPr>
        <w:t>Интерференция и дифракция света.</w:t>
      </w:r>
    </w:p>
    <w:p w:rsidR="00F46B16" w:rsidRPr="001B2344" w:rsidRDefault="00F46B16" w:rsidP="001B2344">
      <w:pPr>
        <w:widowControl w:val="0"/>
        <w:tabs>
          <w:tab w:val="left" w:pos="851"/>
          <w:tab w:val="left" w:pos="989"/>
        </w:tabs>
        <w:spacing w:after="0" w:line="240" w:lineRule="auto"/>
        <w:ind w:left="709"/>
        <w:jc w:val="both"/>
        <w:rPr>
          <w:rFonts w:ascii="Times New Roman" w:hAnsi="Times New Roman"/>
          <w:b/>
          <w:color w:val="000000"/>
          <w:sz w:val="28"/>
          <w:szCs w:val="28"/>
        </w:rPr>
      </w:pPr>
      <w:r w:rsidRPr="001B2344">
        <w:rPr>
          <w:rFonts w:ascii="Times New Roman" w:hAnsi="Times New Roman"/>
          <w:b/>
          <w:color w:val="000000"/>
          <w:sz w:val="28"/>
          <w:szCs w:val="28"/>
        </w:rPr>
        <w:t>Квантовые явления</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lastRenderedPageBreak/>
        <w:t>Строение атомов. Планетарная модель атома. Квантовый характер поглощения и испускания света атомами. Линейчатые спектры.</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 xml:space="preserve"> Опыты Резерфорда.</w:t>
      </w:r>
    </w:p>
    <w:p w:rsidR="00F46B16" w:rsidRPr="00ED1E84" w:rsidRDefault="00F46B16" w:rsidP="001B2344">
      <w:pPr>
        <w:tabs>
          <w:tab w:val="left" w:pos="851"/>
        </w:tabs>
        <w:spacing w:after="0" w:line="240" w:lineRule="auto"/>
        <w:ind w:firstLine="709"/>
        <w:jc w:val="both"/>
        <w:rPr>
          <w:rFonts w:ascii="Times New Roman" w:hAnsi="Times New Roman"/>
          <w:i/>
          <w:color w:val="000000"/>
          <w:sz w:val="28"/>
          <w:szCs w:val="28"/>
        </w:rPr>
      </w:pPr>
      <w:r w:rsidRPr="001B2344">
        <w:rPr>
          <w:rFonts w:ascii="Times New Roman" w:hAnsi="Times New Roman"/>
          <w:color w:val="000000"/>
          <w:sz w:val="28"/>
          <w:szCs w:val="28"/>
        </w:rPr>
        <w:t xml:space="preserve">Состав атомного ядра. Протон, нейтрон и электрон. Закон Эйнштейна о </w:t>
      </w:r>
      <w:r w:rsidRPr="003066F2">
        <w:rPr>
          <w:rFonts w:ascii="Times New Roman" w:hAnsi="Times New Roman"/>
          <w:color w:val="000000"/>
          <w:sz w:val="28"/>
          <w:szCs w:val="28"/>
        </w:rPr>
        <w:t xml:space="preserve">пропорциональности массы и энергии. </w:t>
      </w:r>
      <w:r w:rsidRPr="00ED1E84">
        <w:rPr>
          <w:rFonts w:ascii="Times New Roman" w:hAnsi="Times New Roman"/>
          <w:i/>
          <w:color w:val="000000"/>
          <w:sz w:val="28"/>
          <w:szCs w:val="28"/>
        </w:rPr>
        <w:t>Дефект масс и энергия связи атомных ядер.</w:t>
      </w:r>
      <w:r w:rsidRPr="003066F2">
        <w:rPr>
          <w:rFonts w:ascii="Times New Roman" w:hAnsi="Times New Roman"/>
          <w:color w:val="000000"/>
          <w:sz w:val="28"/>
          <w:szCs w:val="28"/>
        </w:rPr>
        <w:t xml:space="preserve">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w:t>
      </w:r>
      <w:r w:rsidRPr="00ED1E84">
        <w:rPr>
          <w:rFonts w:ascii="Times New Roman" w:hAnsi="Times New Roman"/>
          <w:i/>
          <w:color w:val="000000"/>
          <w:sz w:val="28"/>
          <w:szCs w:val="28"/>
        </w:rPr>
        <w:t>Экологические проблемы работы атомных электростанций</w:t>
      </w:r>
      <w:r w:rsidRPr="003066F2">
        <w:rPr>
          <w:rFonts w:ascii="Times New Roman" w:hAnsi="Times New Roman"/>
          <w:color w:val="000000"/>
          <w:sz w:val="28"/>
          <w:szCs w:val="28"/>
        </w:rPr>
        <w:t xml:space="preserve">. Дозиметрия. </w:t>
      </w:r>
      <w:r w:rsidRPr="00ED1E84">
        <w:rPr>
          <w:rFonts w:ascii="Times New Roman" w:hAnsi="Times New Roman"/>
          <w:i/>
          <w:color w:val="000000"/>
          <w:sz w:val="28"/>
          <w:szCs w:val="28"/>
        </w:rPr>
        <w:t>Влияние радиоактивных излучений на живые организмы.</w:t>
      </w:r>
    </w:p>
    <w:p w:rsidR="00F46B16" w:rsidRPr="001B2344" w:rsidRDefault="00F46B16" w:rsidP="001B2344">
      <w:pPr>
        <w:widowControl w:val="0"/>
        <w:tabs>
          <w:tab w:val="left" w:pos="851"/>
          <w:tab w:val="left" w:pos="989"/>
        </w:tabs>
        <w:spacing w:after="0" w:line="240" w:lineRule="auto"/>
        <w:ind w:left="709"/>
        <w:jc w:val="both"/>
        <w:rPr>
          <w:rFonts w:ascii="Times New Roman" w:hAnsi="Times New Roman"/>
          <w:b/>
          <w:color w:val="000000"/>
          <w:sz w:val="28"/>
          <w:szCs w:val="28"/>
        </w:rPr>
      </w:pPr>
      <w:r w:rsidRPr="001B2344">
        <w:rPr>
          <w:rFonts w:ascii="Times New Roman" w:hAnsi="Times New Roman"/>
          <w:b/>
          <w:color w:val="000000"/>
          <w:sz w:val="28"/>
          <w:szCs w:val="28"/>
        </w:rPr>
        <w:t>Строение и эволюция Вселенной</w:t>
      </w:r>
    </w:p>
    <w:p w:rsidR="00F46B16" w:rsidRPr="001B2344" w:rsidRDefault="00F46B16" w:rsidP="001B2344">
      <w:pPr>
        <w:tabs>
          <w:tab w:val="left" w:pos="851"/>
        </w:tabs>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Геоцентрическая и гелиоцентрическая системы мира. Фи</w:t>
      </w:r>
      <w:r w:rsidRPr="001B2344">
        <w:rPr>
          <w:rFonts w:ascii="Times New Roman" w:hAnsi="Times New Roman"/>
          <w:color w:val="000000"/>
          <w:sz w:val="28"/>
          <w:szCs w:val="28"/>
        </w:rPr>
        <w:softHyphen/>
        <w:t>зическая природа небесных тел Солнечной системы. Проис</w:t>
      </w:r>
      <w:r w:rsidRPr="001B2344">
        <w:rPr>
          <w:rFonts w:ascii="Times New Roman" w:hAnsi="Times New Roman"/>
          <w:color w:val="000000"/>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F46B16" w:rsidRPr="001B2344" w:rsidRDefault="00F46B16" w:rsidP="001B2344">
      <w:pPr>
        <w:tabs>
          <w:tab w:val="left" w:pos="851"/>
        </w:tabs>
        <w:spacing w:after="0" w:line="240" w:lineRule="auto"/>
        <w:ind w:firstLine="709"/>
        <w:jc w:val="both"/>
        <w:rPr>
          <w:rFonts w:ascii="Times New Roman" w:hAnsi="Times New Roman"/>
          <w:b/>
          <w:bCs/>
          <w:color w:val="000000"/>
          <w:sz w:val="28"/>
          <w:szCs w:val="28"/>
        </w:rPr>
      </w:pPr>
      <w:r w:rsidRPr="001B2344">
        <w:rPr>
          <w:rFonts w:ascii="Times New Roman" w:hAnsi="Times New Roman"/>
          <w:b/>
          <w:bCs/>
          <w:color w:val="000000"/>
          <w:sz w:val="28"/>
          <w:szCs w:val="28"/>
        </w:rPr>
        <w:t>Примерные темы лабораторных и практических работ</w:t>
      </w:r>
    </w:p>
    <w:p w:rsidR="00F46B16" w:rsidRPr="001B2344" w:rsidRDefault="00F46B16" w:rsidP="001B2344">
      <w:pPr>
        <w:tabs>
          <w:tab w:val="left" w:pos="851"/>
        </w:tabs>
        <w:spacing w:after="0" w:line="240" w:lineRule="auto"/>
        <w:ind w:firstLine="709"/>
        <w:jc w:val="both"/>
        <w:rPr>
          <w:rFonts w:ascii="Times New Roman" w:hAnsi="Times New Roman"/>
          <w:bCs/>
          <w:color w:val="000000"/>
          <w:sz w:val="28"/>
          <w:szCs w:val="28"/>
        </w:rPr>
      </w:pPr>
      <w:r w:rsidRPr="001B2344">
        <w:rPr>
          <w:rFonts w:ascii="Times New Roman" w:hAnsi="Times New Roman"/>
          <w:bCs/>
          <w:color w:val="000000"/>
          <w:sz w:val="28"/>
          <w:szCs w:val="28"/>
        </w:rPr>
        <w:t>Лабораторные работы (независимо от тематической принадлежности) делятся следующие типы:</w:t>
      </w:r>
    </w:p>
    <w:p w:rsidR="00F46B16" w:rsidRPr="001B2344" w:rsidRDefault="00F46B16" w:rsidP="001B2344">
      <w:pPr>
        <w:widowControl w:val="0"/>
        <w:numPr>
          <w:ilvl w:val="0"/>
          <w:numId w:val="106"/>
        </w:numPr>
        <w:tabs>
          <w:tab w:val="left" w:pos="851"/>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 xml:space="preserve">Проведение прямых измерений физических величин </w:t>
      </w:r>
    </w:p>
    <w:p w:rsidR="00F46B16" w:rsidRPr="001B2344" w:rsidRDefault="00F46B16" w:rsidP="001B2344">
      <w:pPr>
        <w:widowControl w:val="0"/>
        <w:numPr>
          <w:ilvl w:val="0"/>
          <w:numId w:val="106"/>
        </w:numPr>
        <w:tabs>
          <w:tab w:val="left" w:pos="851"/>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Расчет по полученным результатам прямых измерений зависимого от них параметра (косвенные измерения).</w:t>
      </w:r>
    </w:p>
    <w:p w:rsidR="00F46B16" w:rsidRPr="001B2344" w:rsidRDefault="00F46B16" w:rsidP="001B2344">
      <w:pPr>
        <w:widowControl w:val="0"/>
        <w:numPr>
          <w:ilvl w:val="0"/>
          <w:numId w:val="106"/>
        </w:numPr>
        <w:tabs>
          <w:tab w:val="left" w:pos="851"/>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F46B16" w:rsidRPr="001B2344" w:rsidRDefault="00F46B16" w:rsidP="001B2344">
      <w:pPr>
        <w:widowControl w:val="0"/>
        <w:numPr>
          <w:ilvl w:val="0"/>
          <w:numId w:val="106"/>
        </w:numPr>
        <w:tabs>
          <w:tab w:val="left" w:pos="851"/>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F46B16" w:rsidRPr="001B2344" w:rsidRDefault="00F46B16" w:rsidP="001B2344">
      <w:pPr>
        <w:widowControl w:val="0"/>
        <w:numPr>
          <w:ilvl w:val="0"/>
          <w:numId w:val="106"/>
        </w:numPr>
        <w:tabs>
          <w:tab w:val="left" w:pos="851"/>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F46B16" w:rsidRPr="001B2344" w:rsidRDefault="00F46B16" w:rsidP="001B2344">
      <w:pPr>
        <w:widowControl w:val="0"/>
        <w:numPr>
          <w:ilvl w:val="0"/>
          <w:numId w:val="106"/>
        </w:numPr>
        <w:tabs>
          <w:tab w:val="left" w:pos="851"/>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Знакомство с техническими устройствами и их конструирование.</w:t>
      </w:r>
    </w:p>
    <w:p w:rsidR="00F46B16" w:rsidRPr="001B2344" w:rsidRDefault="00F46B16" w:rsidP="001B2344">
      <w:pPr>
        <w:tabs>
          <w:tab w:val="left" w:pos="851"/>
        </w:tabs>
        <w:spacing w:after="0" w:line="240" w:lineRule="auto"/>
        <w:ind w:firstLine="709"/>
        <w:jc w:val="both"/>
        <w:rPr>
          <w:rFonts w:ascii="Times New Roman" w:hAnsi="Times New Roman"/>
          <w:bCs/>
          <w:color w:val="000000"/>
          <w:sz w:val="28"/>
          <w:szCs w:val="28"/>
        </w:rPr>
      </w:pPr>
      <w:r w:rsidRPr="001B2344">
        <w:rPr>
          <w:rFonts w:ascii="Times New Roman" w:hAnsi="Times New Roman"/>
          <w:bCs/>
          <w:color w:val="000000"/>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46B16" w:rsidRPr="001B2344" w:rsidRDefault="00F46B16" w:rsidP="001B2344">
      <w:pPr>
        <w:tabs>
          <w:tab w:val="left" w:pos="851"/>
        </w:tabs>
        <w:spacing w:after="0" w:line="240" w:lineRule="auto"/>
        <w:ind w:firstLine="709"/>
        <w:jc w:val="both"/>
        <w:rPr>
          <w:rFonts w:ascii="Times New Roman" w:hAnsi="Times New Roman"/>
          <w:bCs/>
          <w:color w:val="000000"/>
          <w:sz w:val="28"/>
          <w:szCs w:val="28"/>
        </w:rPr>
      </w:pPr>
      <w:r w:rsidRPr="001B2344">
        <w:rPr>
          <w:rFonts w:ascii="Times New Roman" w:hAnsi="Times New Roman"/>
          <w:b/>
          <w:bCs/>
          <w:color w:val="000000"/>
          <w:sz w:val="28"/>
          <w:szCs w:val="28"/>
        </w:rPr>
        <w:t>Проведение прямых измерений физических величин</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размеров тел.</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размеров малых тел.</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массы тела.</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объема тела.</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силы.</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времени процесса, периода колебаний.</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температуры.</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давления воздуха в баллоне под поршнем.</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силы тока и его регулирование.</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напряжения.</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углов падения и преломления.</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фокусного расстояния линзы.</w:t>
      </w:r>
    </w:p>
    <w:p w:rsidR="00F46B16" w:rsidRPr="001B2344" w:rsidRDefault="00F46B16" w:rsidP="001B2344">
      <w:pPr>
        <w:widowControl w:val="0"/>
        <w:numPr>
          <w:ilvl w:val="0"/>
          <w:numId w:val="107"/>
        </w:numPr>
        <w:tabs>
          <w:tab w:val="left" w:pos="851"/>
          <w:tab w:val="left" w:pos="989"/>
        </w:tabs>
        <w:spacing w:after="0" w:line="240" w:lineRule="auto"/>
        <w:ind w:left="0" w:firstLine="709"/>
        <w:jc w:val="both"/>
        <w:rPr>
          <w:rFonts w:ascii="Times New Roman" w:hAnsi="Times New Roman"/>
          <w:color w:val="000000"/>
          <w:sz w:val="28"/>
          <w:szCs w:val="28"/>
        </w:rPr>
      </w:pPr>
      <w:r w:rsidRPr="001B2344">
        <w:rPr>
          <w:rFonts w:ascii="Times New Roman" w:hAnsi="Times New Roman"/>
          <w:bCs/>
          <w:color w:val="000000"/>
          <w:sz w:val="28"/>
          <w:szCs w:val="28"/>
        </w:rPr>
        <w:lastRenderedPageBreak/>
        <w:t>Измерение радиоактивного</w:t>
      </w:r>
      <w:r w:rsidRPr="001B2344">
        <w:rPr>
          <w:rFonts w:ascii="Times New Roman" w:hAnsi="Times New Roman"/>
          <w:color w:val="000000"/>
          <w:sz w:val="28"/>
          <w:szCs w:val="28"/>
        </w:rPr>
        <w:t xml:space="preserve"> фона.</w:t>
      </w:r>
    </w:p>
    <w:p w:rsidR="00F46B16" w:rsidRPr="001B2344" w:rsidRDefault="00F46B16" w:rsidP="001B2344">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8"/>
          <w:szCs w:val="28"/>
        </w:rPr>
      </w:pPr>
      <w:r w:rsidRPr="001B2344">
        <w:rPr>
          <w:rFonts w:ascii="Times New Roman" w:hAnsi="Times New Roman"/>
          <w:b/>
          <w:color w:val="000000"/>
          <w:sz w:val="28"/>
          <w:szCs w:val="28"/>
        </w:rPr>
        <w:t>Расчет по полученным результатам прямых измерений зависимого от них параметра (косвенные измерения)</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плотности вещества твердого тела.</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коэффициента трения скольжения.</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жесткости пружины.</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выталкивающей силы, действующей на погруженное в жидкость тело.</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момента силы.</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скорости равномерного движения.</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средней скорости движения.</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ускорения равноускоренного движения.</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работы и мощности.</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частоты колебаний груза на пружине и нити.</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относительной влажности.</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количества теплоты.</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удельной теплоемкости.</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работы и мощности электрического тока.</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Измерение сопротивления.</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Определение оптической силы линзы.</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F46B16" w:rsidRPr="001B2344" w:rsidRDefault="00F46B16" w:rsidP="001B2344">
      <w:pPr>
        <w:widowControl w:val="0"/>
        <w:numPr>
          <w:ilvl w:val="0"/>
          <w:numId w:val="108"/>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силы трения от характера поверхности, ее независимости от площади.</w:t>
      </w:r>
    </w:p>
    <w:p w:rsidR="00F46B16" w:rsidRPr="001B2344" w:rsidRDefault="00F46B16" w:rsidP="001B2344">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8"/>
          <w:szCs w:val="28"/>
        </w:rPr>
      </w:pPr>
      <w:r w:rsidRPr="001B2344">
        <w:rPr>
          <w:rFonts w:ascii="Times New Roman" w:hAnsi="Times New Roman"/>
          <w:b/>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Наблюдение зависимости периода колебаний груза на нити от длины и независимости от массы.</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Наблюдение зависимости периода колебаний груза на пружине от массы и жесткости.</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Наблюдение зависимости давления газа от объема и температуры.</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Наблюдение зависимости температуры остывающей воды от времени.</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явления взаимодействия катушки с током и магнита.</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явления электромагнитной индукции.</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Наблюдение явления отражения и преломления света.</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Наблюдение явления дисперсии.</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Обнаружение зависимости сопротивления проводника от его параметров и вещества.</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веса тела в жидкости от объема погруженной части.</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массы от объема.</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lastRenderedPageBreak/>
        <w:t>Исследование зависимости пути от времени при равноускоренном движении без начальной скорости.</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скорости от времени и пути при равноускоренном движении.</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силы трения от силы давления.</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деформации пружины от силы.</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периода колебаний груза на нити от длины.</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периода колебаний груза на пружине от жесткости и массы.</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силы тока через проводник от напряжения.</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силы тока через лампочку от напряжения.</w:t>
      </w:r>
    </w:p>
    <w:p w:rsidR="00F46B16" w:rsidRPr="001B2344" w:rsidRDefault="00F46B16" w:rsidP="001B2344">
      <w:pPr>
        <w:widowControl w:val="0"/>
        <w:numPr>
          <w:ilvl w:val="0"/>
          <w:numId w:val="109"/>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Исследование зависимости угла преломления от угла падения.</w:t>
      </w:r>
    </w:p>
    <w:p w:rsidR="00F46B16" w:rsidRPr="001B2344" w:rsidRDefault="00F46B16" w:rsidP="001B2344">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8"/>
          <w:szCs w:val="28"/>
        </w:rPr>
      </w:pPr>
      <w:r w:rsidRPr="001B2344">
        <w:rPr>
          <w:rFonts w:ascii="Times New Roman" w:hAnsi="Times New Roman"/>
          <w:b/>
          <w:color w:val="000000"/>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Проверка гипотезы о линейной зависимости длины столбика жидкости в трубке от температуры.</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Проверка гипотезы о прямой пропорциональности скорости при равноускоренном движении пройденному пути.</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Проверка правила сложения токов на двух параллельно включенных резисторов.</w:t>
      </w:r>
    </w:p>
    <w:p w:rsidR="00F46B16" w:rsidRPr="001B2344" w:rsidRDefault="00F46B16" w:rsidP="001B2344">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8"/>
          <w:szCs w:val="28"/>
        </w:rPr>
      </w:pPr>
      <w:r w:rsidRPr="001B2344">
        <w:rPr>
          <w:rFonts w:ascii="Times New Roman" w:hAnsi="Times New Roman"/>
          <w:b/>
          <w:color w:val="000000"/>
          <w:sz w:val="28"/>
          <w:szCs w:val="28"/>
        </w:rPr>
        <w:t>Знакомство с техническими устройствами и их конструирование</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Конструирование наклонной плоскости с заданным значением КПД.</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Конструирование ареометра и испытание его работы.</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Сборка электрической цепи и измерение силы тока в ее различных участках.</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Сборка электромагнита и испытание его действия.</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Изучение электрического двигателя постоянного тока (на модели).</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Конструирование электродвигателя.</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Конструирование модели телескопа.</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Конструирование модели лодки с заданной грузоподъемностью.</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Оценка своего зрения и подбор очков.</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Конструирование простейшего генератора.</w:t>
      </w:r>
    </w:p>
    <w:p w:rsidR="00F46B16" w:rsidRPr="001B2344" w:rsidRDefault="00F46B16" w:rsidP="001B2344">
      <w:pPr>
        <w:widowControl w:val="0"/>
        <w:numPr>
          <w:ilvl w:val="0"/>
          <w:numId w:val="110"/>
        </w:numPr>
        <w:tabs>
          <w:tab w:val="left" w:pos="851"/>
          <w:tab w:val="left" w:pos="989"/>
        </w:tabs>
        <w:spacing w:after="0" w:line="240" w:lineRule="auto"/>
        <w:ind w:left="0" w:firstLine="709"/>
        <w:jc w:val="both"/>
        <w:rPr>
          <w:rFonts w:ascii="Times New Roman" w:hAnsi="Times New Roman"/>
          <w:bCs/>
          <w:color w:val="000000"/>
          <w:sz w:val="28"/>
          <w:szCs w:val="28"/>
        </w:rPr>
      </w:pPr>
      <w:r w:rsidRPr="001B2344">
        <w:rPr>
          <w:rFonts w:ascii="Times New Roman" w:hAnsi="Times New Roman"/>
          <w:bCs/>
          <w:color w:val="000000"/>
          <w:sz w:val="28"/>
          <w:szCs w:val="28"/>
        </w:rPr>
        <w:t>Изучение свойств изображения в линзах.</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4"/>
        <w:spacing w:before="0" w:line="240" w:lineRule="auto"/>
        <w:rPr>
          <w:szCs w:val="28"/>
        </w:rPr>
      </w:pPr>
      <w:bookmarkStart w:id="265" w:name="_Toc409691711"/>
      <w:bookmarkStart w:id="266" w:name="_Toc410654036"/>
      <w:bookmarkStart w:id="267" w:name="_Toc414553247"/>
      <w:r w:rsidRPr="001B2344">
        <w:rPr>
          <w:szCs w:val="28"/>
        </w:rPr>
        <w:t>2.2.2.10. Биология</w:t>
      </w:r>
      <w:bookmarkEnd w:id="265"/>
      <w:bookmarkEnd w:id="266"/>
      <w:bookmarkEnd w:id="267"/>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w:t>
      </w:r>
      <w:r w:rsidRPr="001B2344">
        <w:rPr>
          <w:rFonts w:ascii="Times New Roman" w:hAnsi="Times New Roman"/>
          <w:sz w:val="28"/>
          <w:szCs w:val="28"/>
        </w:rPr>
        <w:lastRenderedPageBreak/>
        <w:t>эволюции, человеке как биосоциальном существе, развитие компетенций в решении практических задач, связанных с живой природой.</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8" w:name="page3"/>
      <w:bookmarkEnd w:id="268"/>
      <w:r w:rsidRPr="001B2344">
        <w:rPr>
          <w:rFonts w:ascii="Times New Roman" w:hAnsi="Times New Roman"/>
          <w:sz w:val="28"/>
          <w:szCs w:val="28"/>
        </w:rPr>
        <w:t xml:space="preserve"> и научно аргументировать полученные выводы.</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Живые организмы</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1B2344">
        <w:rPr>
          <w:rFonts w:ascii="Times New Roman" w:hAnsi="Times New Roman"/>
          <w:b/>
          <w:bCs/>
          <w:sz w:val="28"/>
          <w:szCs w:val="28"/>
        </w:rPr>
        <w:t>Биология – наука о живых организмах</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F46B16" w:rsidRPr="003066F2"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3066F2">
        <w:rPr>
          <w:rFonts w:ascii="Times New Roman" w:hAnsi="Times New Roman"/>
          <w:sz w:val="28"/>
          <w:szCs w:val="28"/>
        </w:rPr>
        <w:t>Свойства живых организмов (</w:t>
      </w:r>
      <w:r w:rsidRPr="002E564D">
        <w:rPr>
          <w:rFonts w:ascii="Times New Roman" w:hAnsi="Times New Roman"/>
          <w:i/>
          <w:sz w:val="28"/>
          <w:szCs w:val="28"/>
        </w:rPr>
        <w:t>структурированность, целостность</w:t>
      </w:r>
      <w:r w:rsidRPr="003066F2">
        <w:rPr>
          <w:rFonts w:ascii="Times New Roman" w:hAnsi="Times New Roman"/>
          <w:sz w:val="28"/>
          <w:szCs w:val="28"/>
        </w:rPr>
        <w:t xml:space="preserve">, питание, дыхание, движение, размножение, развитие, раздражимость, </w:t>
      </w:r>
      <w:r w:rsidRPr="002E564D">
        <w:rPr>
          <w:rFonts w:ascii="Times New Roman" w:hAnsi="Times New Roman"/>
          <w:i/>
          <w:sz w:val="28"/>
          <w:szCs w:val="28"/>
        </w:rPr>
        <w:t>наследственность и изменчивость</w:t>
      </w:r>
      <w:r w:rsidRPr="003066F2">
        <w:rPr>
          <w:rFonts w:ascii="Times New Roman" w:hAnsi="Times New Roman"/>
          <w:sz w:val="28"/>
          <w:szCs w:val="28"/>
        </w:rPr>
        <w:t>) их проявление у растений, животных, грибов и бактерий.</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Клеточное строение организмов</w:t>
      </w:r>
    </w:p>
    <w:p w:rsidR="00F46B16" w:rsidRPr="002E564D" w:rsidRDefault="00F46B16" w:rsidP="001B2344">
      <w:pPr>
        <w:overflowPunct w:val="0"/>
        <w:autoSpaceDE w:val="0"/>
        <w:autoSpaceDN w:val="0"/>
        <w:adjustRightInd w:val="0"/>
        <w:spacing w:after="0" w:line="240" w:lineRule="auto"/>
        <w:ind w:firstLine="709"/>
        <w:jc w:val="both"/>
        <w:rPr>
          <w:rFonts w:ascii="Times New Roman" w:hAnsi="Times New Roman"/>
          <w:i/>
          <w:sz w:val="28"/>
          <w:szCs w:val="28"/>
        </w:rPr>
      </w:pPr>
      <w:r w:rsidRPr="003066F2">
        <w:rPr>
          <w:rFonts w:ascii="Times New Roman" w:hAnsi="Times New Roman"/>
          <w:sz w:val="28"/>
          <w:szCs w:val="28"/>
        </w:rPr>
        <w:t xml:space="preserve">Клетка–основа строения ижизнедеятельности организмов. </w:t>
      </w:r>
      <w:r w:rsidRPr="002E564D">
        <w:rPr>
          <w:rFonts w:ascii="Times New Roman" w:hAnsi="Times New Roman"/>
          <w:i/>
          <w:sz w:val="28"/>
          <w:szCs w:val="28"/>
        </w:rPr>
        <w:t>История изучения клетки.Методы изучения клетки.</w:t>
      </w:r>
      <w:r w:rsidRPr="003066F2">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w:t>
      </w:r>
      <w:r w:rsidRPr="002E564D">
        <w:rPr>
          <w:rFonts w:ascii="Times New Roman" w:hAnsi="Times New Roman"/>
          <w:i/>
          <w:sz w:val="28"/>
          <w:szCs w:val="28"/>
        </w:rPr>
        <w:t>Ткани организмов.</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Многообразие организмов</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Клеточные и неклеточные формы жизни. Организм. Классификация организмов. Одноклеточные и многоклеточныеорганизмы. Царства живой природы.</w:t>
      </w:r>
    </w:p>
    <w:p w:rsidR="00F46B16" w:rsidRPr="001B2344" w:rsidRDefault="00F46B16" w:rsidP="001B2344">
      <w:pPr>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Среды жизни </w:t>
      </w:r>
    </w:p>
    <w:p w:rsidR="00F46B16" w:rsidRPr="002E564D" w:rsidRDefault="00F46B16" w:rsidP="001B2344">
      <w:pPr>
        <w:autoSpaceDE w:val="0"/>
        <w:autoSpaceDN w:val="0"/>
        <w:adjustRightInd w:val="0"/>
        <w:spacing w:after="0" w:line="240" w:lineRule="auto"/>
        <w:ind w:firstLine="709"/>
        <w:contextualSpacing/>
        <w:jc w:val="both"/>
        <w:rPr>
          <w:rFonts w:ascii="Times New Roman" w:hAnsi="Times New Roman"/>
          <w:i/>
          <w:sz w:val="28"/>
          <w:szCs w:val="28"/>
        </w:rPr>
      </w:pPr>
      <w:r w:rsidRPr="001B2344">
        <w:rPr>
          <w:rFonts w:ascii="Times New Roman" w:hAnsi="Times New Roman"/>
          <w:sz w:val="28"/>
          <w:szCs w:val="28"/>
        </w:rPr>
        <w:t xml:space="preserve">Среда обитания. Факторы </w:t>
      </w:r>
      <w:r w:rsidRPr="001B2344">
        <w:rPr>
          <w:rFonts w:ascii="Times New Roman" w:hAnsi="Times New Roman"/>
          <w:bCs/>
          <w:sz w:val="28"/>
          <w:szCs w:val="28"/>
        </w:rPr>
        <w:t>с</w:t>
      </w:r>
      <w:r w:rsidRPr="001B2344">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w:t>
      </w:r>
      <w:r w:rsidRPr="001B2344">
        <w:rPr>
          <w:rFonts w:ascii="Times New Roman" w:hAnsi="Times New Roman"/>
          <w:sz w:val="28"/>
          <w:szCs w:val="28"/>
        </w:rPr>
        <w:lastRenderedPageBreak/>
        <w:t xml:space="preserve">организмов к жизни в почвенной среде. Приспособления организмов к жизни </w:t>
      </w:r>
      <w:r w:rsidRPr="003066F2">
        <w:rPr>
          <w:rFonts w:ascii="Times New Roman" w:hAnsi="Times New Roman"/>
          <w:sz w:val="28"/>
          <w:szCs w:val="28"/>
        </w:rPr>
        <w:t xml:space="preserve">в организменной среде. </w:t>
      </w:r>
      <w:r w:rsidRPr="002E564D">
        <w:rPr>
          <w:rFonts w:ascii="Times New Roman" w:hAnsi="Times New Roman"/>
          <w:i/>
          <w:sz w:val="28"/>
          <w:szCs w:val="28"/>
        </w:rPr>
        <w:t>Растительный и животный мир родного края.</w:t>
      </w:r>
    </w:p>
    <w:p w:rsidR="00F46B16" w:rsidRPr="001B2344" w:rsidRDefault="00F46B16" w:rsidP="001B2344">
      <w:pPr>
        <w:overflowPunct w:val="0"/>
        <w:autoSpaceDE w:val="0"/>
        <w:autoSpaceDN w:val="0"/>
        <w:adjustRightInd w:val="0"/>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 xml:space="preserve">Царство Растения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F46B16" w:rsidRPr="001B2344" w:rsidRDefault="00F46B16" w:rsidP="001B2344">
      <w:pPr>
        <w:overflowPunct w:val="0"/>
        <w:autoSpaceDE w:val="0"/>
        <w:autoSpaceDN w:val="0"/>
        <w:adjustRightInd w:val="0"/>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 xml:space="preserve">Органы цветкового растения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Cs/>
          <w:sz w:val="28"/>
          <w:szCs w:val="28"/>
        </w:rPr>
        <w:t xml:space="preserve">Семя. </w:t>
      </w:r>
      <w:r w:rsidRPr="001B2344">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1B2344">
        <w:rPr>
          <w:rFonts w:ascii="Times New Roman" w:hAnsi="Times New Roman"/>
          <w:i/>
          <w:sz w:val="28"/>
          <w:szCs w:val="28"/>
        </w:rPr>
        <w:t>.</w:t>
      </w:r>
      <w:r w:rsidRPr="001B2344">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F46B16" w:rsidRPr="001B2344" w:rsidRDefault="00F46B16" w:rsidP="001B2344">
      <w:pPr>
        <w:overflowPunct w:val="0"/>
        <w:autoSpaceDE w:val="0"/>
        <w:autoSpaceDN w:val="0"/>
        <w:adjustRightInd w:val="0"/>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 xml:space="preserve">Микроскопическое строение растений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F46B16" w:rsidRPr="001B2344" w:rsidRDefault="00F46B16" w:rsidP="001B2344">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Жизнедеятельность цветковых растений</w:t>
      </w:r>
    </w:p>
    <w:p w:rsidR="00F46B16" w:rsidRPr="001B2344" w:rsidRDefault="00F46B16" w:rsidP="001B2344">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w:t>
      </w:r>
      <w:r w:rsidRPr="002E564D">
        <w:rPr>
          <w:rFonts w:ascii="Times New Roman" w:hAnsi="Times New Roman"/>
          <w:bCs/>
          <w:i/>
          <w:sz w:val="28"/>
          <w:szCs w:val="28"/>
        </w:rPr>
        <w:t>Движения.</w:t>
      </w:r>
      <w:r w:rsidRPr="001B2344">
        <w:rPr>
          <w:rFonts w:ascii="Times New Roman" w:hAnsi="Times New Roman"/>
          <w:bCs/>
          <w:sz w:val="28"/>
          <w:szCs w:val="28"/>
        </w:rPr>
        <w:t xml:space="preserve"> Рост, развитие и размножение </w:t>
      </w:r>
      <w:r w:rsidRPr="003066F2">
        <w:rPr>
          <w:rFonts w:ascii="Times New Roman" w:hAnsi="Times New Roman"/>
          <w:bCs/>
          <w:sz w:val="28"/>
          <w:szCs w:val="28"/>
        </w:rPr>
        <w:t xml:space="preserve">растений. Половое размножение растений. </w:t>
      </w:r>
      <w:r w:rsidRPr="002E564D">
        <w:rPr>
          <w:rFonts w:ascii="Times New Roman" w:hAnsi="Times New Roman"/>
          <w:bCs/>
          <w:i/>
          <w:sz w:val="28"/>
          <w:szCs w:val="28"/>
        </w:rPr>
        <w:t>Оплодотворение у цветковых растений.</w:t>
      </w:r>
      <w:r w:rsidRPr="003066F2">
        <w:rPr>
          <w:rFonts w:ascii="Times New Roman" w:hAnsi="Times New Roman"/>
          <w:bCs/>
          <w:sz w:val="28"/>
          <w:szCs w:val="28"/>
        </w:rPr>
        <w:t xml:space="preserve"> Вегетативное размножение растений. Приемы выращивания и</w:t>
      </w:r>
      <w:r w:rsidRPr="001B2344">
        <w:rPr>
          <w:rFonts w:ascii="Times New Roman" w:hAnsi="Times New Roman"/>
          <w:bCs/>
          <w:sz w:val="28"/>
          <w:szCs w:val="28"/>
        </w:rPr>
        <w:t xml:space="preserve"> размножения растений и ухода за ними. Космическая роль зеленых растений.</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Многообразие растений </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F46B16" w:rsidRPr="001B2344" w:rsidRDefault="00F46B16" w:rsidP="001B234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Царство Бактерии </w:t>
      </w:r>
    </w:p>
    <w:p w:rsidR="00F46B16" w:rsidRPr="002E564D" w:rsidRDefault="00F46B16" w:rsidP="001B2344">
      <w:pPr>
        <w:overflowPunct w:val="0"/>
        <w:autoSpaceDE w:val="0"/>
        <w:autoSpaceDN w:val="0"/>
        <w:adjustRightInd w:val="0"/>
        <w:spacing w:after="0" w:line="240" w:lineRule="auto"/>
        <w:ind w:firstLine="709"/>
        <w:contextualSpacing/>
        <w:jc w:val="both"/>
        <w:rPr>
          <w:rFonts w:ascii="Times New Roman" w:hAnsi="Times New Roman"/>
          <w:i/>
          <w:sz w:val="28"/>
          <w:szCs w:val="28"/>
        </w:rPr>
      </w:pPr>
      <w:r w:rsidRPr="001B2344">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2E564D">
        <w:rPr>
          <w:rFonts w:ascii="Times New Roman" w:hAnsi="Times New Roman"/>
          <w:i/>
          <w:sz w:val="28"/>
          <w:szCs w:val="28"/>
        </w:rPr>
        <w:t>Значение работ Р. Коха и Л. Пастера.</w:t>
      </w:r>
    </w:p>
    <w:p w:rsidR="00F46B16" w:rsidRPr="001B2344" w:rsidRDefault="00F46B16" w:rsidP="001B2344">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Царство Грибы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lastRenderedPageBreak/>
        <w:t>Отличительные особенности грибов.</w:t>
      </w:r>
      <w:r w:rsidRPr="001B2344">
        <w:rPr>
          <w:rFonts w:ascii="Times New Roman" w:hAnsi="Times New Roman"/>
          <w:bCs/>
          <w:sz w:val="28"/>
          <w:szCs w:val="28"/>
        </w:rPr>
        <w:t xml:space="preserve"> Многообразие грибов. </w:t>
      </w:r>
      <w:r w:rsidRPr="001B2344">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F46B16" w:rsidRPr="001B2344" w:rsidRDefault="00F46B16" w:rsidP="001B234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Царство Животные </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bCs/>
          <w:sz w:val="28"/>
          <w:szCs w:val="28"/>
        </w:rPr>
        <w:t xml:space="preserve">Многообразие и значение животных в природе и жизни человека. </w:t>
      </w:r>
      <w:r w:rsidRPr="001B2344">
        <w:rPr>
          <w:rFonts w:ascii="Times New Roman" w:hAnsi="Times New Roman"/>
          <w:sz w:val="28"/>
          <w:szCs w:val="28"/>
        </w:rPr>
        <w:t xml:space="preserve">Зоология – наука о животных. Общеезнакомство с животными. Животные </w:t>
      </w:r>
      <w:r w:rsidRPr="003066F2">
        <w:rPr>
          <w:rFonts w:ascii="Times New Roman" w:hAnsi="Times New Roman"/>
          <w:sz w:val="28"/>
          <w:szCs w:val="28"/>
        </w:rPr>
        <w:t xml:space="preserve">ткани, органы и системы органов животных. </w:t>
      </w:r>
      <w:r w:rsidRPr="002E564D">
        <w:rPr>
          <w:rFonts w:ascii="Times New Roman" w:hAnsi="Times New Roman"/>
          <w:i/>
          <w:sz w:val="28"/>
          <w:szCs w:val="28"/>
        </w:rPr>
        <w:t xml:space="preserve">Организм животного как биосистема. </w:t>
      </w:r>
      <w:r w:rsidRPr="003066F2">
        <w:rPr>
          <w:rFonts w:ascii="Times New Roman" w:hAnsi="Times New Roman"/>
          <w:sz w:val="28"/>
          <w:szCs w:val="28"/>
        </w:rPr>
        <w:t>Среды обитания животных. Сезонные явления в жизни</w:t>
      </w:r>
      <w:r w:rsidRPr="001B2344">
        <w:rPr>
          <w:rFonts w:ascii="Times New Roman" w:hAnsi="Times New Roman"/>
          <w:sz w:val="28"/>
          <w:szCs w:val="28"/>
        </w:rPr>
        <w:t xml:space="preserve"> животных. Поведение животных (раздражимость, рефлексы и инстинкты). Разнообразие отношений животных в природе.</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Одноклеточные животные или Простейшие </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3066F2">
        <w:rPr>
          <w:rFonts w:ascii="Times New Roman" w:hAnsi="Times New Roman"/>
          <w:sz w:val="28"/>
          <w:szCs w:val="28"/>
        </w:rPr>
        <w:t xml:space="preserve">Общаяхарактеристика простейших. </w:t>
      </w:r>
      <w:r w:rsidRPr="002E564D">
        <w:rPr>
          <w:rFonts w:ascii="Times New Roman" w:hAnsi="Times New Roman"/>
          <w:i/>
          <w:sz w:val="28"/>
          <w:szCs w:val="28"/>
        </w:rPr>
        <w:t>Происхождение простейших.</w:t>
      </w:r>
      <w:r w:rsidRPr="001B2344">
        <w:rPr>
          <w:rFonts w:ascii="Times New Roman" w:hAnsi="Times New Roman"/>
          <w:sz w:val="28"/>
          <w:szCs w:val="28"/>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F46B16" w:rsidRPr="001B2344" w:rsidRDefault="00F46B16" w:rsidP="001B2344">
      <w:pPr>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Тип Кишечнополостные </w:t>
      </w:r>
    </w:p>
    <w:p w:rsidR="00F46B16" w:rsidRPr="003066F2"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bCs/>
          <w:sz w:val="28"/>
          <w:szCs w:val="28"/>
        </w:rPr>
        <w:t xml:space="preserve">Многоклеточные животные. </w:t>
      </w:r>
      <w:r w:rsidRPr="001B2344">
        <w:rPr>
          <w:rFonts w:ascii="Times New Roman" w:hAnsi="Times New Roman"/>
          <w:sz w:val="28"/>
          <w:szCs w:val="28"/>
        </w:rPr>
        <w:t xml:space="preserve">Общая характеристика типа </w:t>
      </w:r>
      <w:r w:rsidRPr="003066F2">
        <w:rPr>
          <w:rFonts w:ascii="Times New Roman" w:hAnsi="Times New Roman"/>
          <w:sz w:val="28"/>
          <w:szCs w:val="28"/>
        </w:rPr>
        <w:t xml:space="preserve">Кишечнополостные. Регенерация. </w:t>
      </w:r>
      <w:r w:rsidRPr="002E564D">
        <w:rPr>
          <w:rFonts w:ascii="Times New Roman" w:hAnsi="Times New Roman"/>
          <w:i/>
          <w:sz w:val="28"/>
          <w:szCs w:val="28"/>
        </w:rPr>
        <w:t>Происхождение и значение Кишечнополостных в природе и жизни человека</w:t>
      </w:r>
      <w:r w:rsidRPr="003066F2">
        <w:rPr>
          <w:rFonts w:ascii="Times New Roman" w:hAnsi="Times New Roman"/>
          <w:sz w:val="28"/>
          <w:szCs w:val="28"/>
        </w:rPr>
        <w:t>.</w:t>
      </w:r>
    </w:p>
    <w:p w:rsidR="00F46B16" w:rsidRPr="001B2344" w:rsidRDefault="00F46B16" w:rsidP="001B2344">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Черви </w:t>
      </w:r>
    </w:p>
    <w:p w:rsidR="00F46B16" w:rsidRPr="002E564D" w:rsidRDefault="00F46B16" w:rsidP="001B2344">
      <w:pPr>
        <w:autoSpaceDE w:val="0"/>
        <w:autoSpaceDN w:val="0"/>
        <w:adjustRightInd w:val="0"/>
        <w:spacing w:after="0" w:line="240" w:lineRule="auto"/>
        <w:ind w:firstLine="709"/>
        <w:contextualSpacing/>
        <w:jc w:val="both"/>
        <w:rPr>
          <w:rFonts w:ascii="Times New Roman" w:hAnsi="Times New Roman"/>
          <w:i/>
          <w:sz w:val="28"/>
          <w:szCs w:val="28"/>
        </w:rPr>
      </w:pPr>
      <w:r w:rsidRPr="001B2344">
        <w:rPr>
          <w:rFonts w:ascii="Times New Roman" w:hAnsi="Times New Roman"/>
          <w:bCs/>
          <w:sz w:val="28"/>
          <w:szCs w:val="28"/>
        </w:rPr>
        <w:t>Общая</w:t>
      </w:r>
      <w:r w:rsidRPr="001B2344">
        <w:rPr>
          <w:rFonts w:ascii="Times New Roman" w:hAnsi="Times New Roman"/>
          <w:sz w:val="28"/>
          <w:szCs w:val="28"/>
        </w:rPr>
        <w:t xml:space="preserve">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w:t>
      </w:r>
      <w:r w:rsidRPr="003066F2">
        <w:rPr>
          <w:rFonts w:ascii="Times New Roman" w:hAnsi="Times New Roman"/>
          <w:sz w:val="28"/>
          <w:szCs w:val="28"/>
        </w:rPr>
        <w:t xml:space="preserve">червей в почвообразовании. </w:t>
      </w:r>
      <w:r w:rsidRPr="002E564D">
        <w:rPr>
          <w:rFonts w:ascii="Times New Roman" w:hAnsi="Times New Roman"/>
          <w:i/>
          <w:sz w:val="28"/>
          <w:szCs w:val="28"/>
        </w:rPr>
        <w:t xml:space="preserve">Происхождение червей. </w:t>
      </w:r>
    </w:p>
    <w:p w:rsidR="00F46B16" w:rsidRPr="001B2344" w:rsidRDefault="00F46B16" w:rsidP="001B2344">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 xml:space="preserve">Тип Моллюски </w:t>
      </w:r>
    </w:p>
    <w:p w:rsidR="00F46B16" w:rsidRPr="003066F2" w:rsidRDefault="00F46B16" w:rsidP="001B2344">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sz w:val="28"/>
          <w:szCs w:val="28"/>
        </w:rPr>
        <w:t xml:space="preserve">Общая характеристика типа Моллюски. Многообразие Моллюсков. </w:t>
      </w:r>
      <w:r w:rsidRPr="002E564D">
        <w:rPr>
          <w:rFonts w:ascii="Times New Roman" w:hAnsi="Times New Roman"/>
          <w:i/>
          <w:sz w:val="28"/>
          <w:szCs w:val="28"/>
        </w:rPr>
        <w:t>Происхождение моллюсков</w:t>
      </w:r>
      <w:r w:rsidRPr="003066F2">
        <w:rPr>
          <w:rFonts w:ascii="Times New Roman" w:hAnsi="Times New Roman"/>
          <w:sz w:val="28"/>
          <w:szCs w:val="28"/>
        </w:rPr>
        <w:t xml:space="preserve"> и их значение в природе и жизни человека.</w:t>
      </w:r>
    </w:p>
    <w:p w:rsidR="00F46B16" w:rsidRPr="001B2344" w:rsidRDefault="00F46B16" w:rsidP="001B2344">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Тип Членистоногие</w:t>
      </w:r>
    </w:p>
    <w:p w:rsidR="00F46B16" w:rsidRPr="008869A9"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Cs/>
          <w:sz w:val="28"/>
          <w:szCs w:val="28"/>
        </w:rPr>
        <w:t>Общая характеристика типа Членистоногих.</w:t>
      </w:r>
      <w:r>
        <w:rPr>
          <w:rFonts w:ascii="Times New Roman" w:hAnsi="Times New Roman"/>
          <w:bCs/>
          <w:sz w:val="28"/>
          <w:szCs w:val="28"/>
        </w:rPr>
        <w:t xml:space="preserve"> </w:t>
      </w:r>
      <w:r w:rsidRPr="001B2344">
        <w:rPr>
          <w:rFonts w:ascii="Times New Roman" w:hAnsi="Times New Roman"/>
          <w:bCs/>
          <w:sz w:val="28"/>
          <w:szCs w:val="28"/>
        </w:rPr>
        <w:t>Среды жизни. Инстинкты.</w:t>
      </w:r>
      <w:r>
        <w:rPr>
          <w:rFonts w:ascii="Times New Roman" w:hAnsi="Times New Roman"/>
          <w:bCs/>
          <w:sz w:val="28"/>
          <w:szCs w:val="28"/>
        </w:rPr>
        <w:t xml:space="preserve"> </w:t>
      </w:r>
      <w:r w:rsidRPr="002E564D">
        <w:rPr>
          <w:rFonts w:ascii="Times New Roman" w:hAnsi="Times New Roman"/>
          <w:i/>
          <w:sz w:val="28"/>
          <w:szCs w:val="28"/>
        </w:rPr>
        <w:t>Происхождение членистоногих</w:t>
      </w:r>
      <w:r w:rsidRPr="008869A9">
        <w:rPr>
          <w:rFonts w:ascii="Times New Roman" w:hAnsi="Times New Roman"/>
          <w:sz w:val="28"/>
          <w:szCs w:val="28"/>
        </w:rPr>
        <w:t xml:space="preserve">.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1B2344">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sz w:val="28"/>
          <w:szCs w:val="28"/>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2E564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8869A9">
        <w:rPr>
          <w:rFonts w:ascii="Times New Roman" w:hAnsi="Times New Roman"/>
          <w:sz w:val="28"/>
          <w:szCs w:val="28"/>
        </w:rPr>
        <w:t xml:space="preserve"> Насекомые – переносчики во</w:t>
      </w:r>
      <w:r w:rsidRPr="001B2344">
        <w:rPr>
          <w:rFonts w:ascii="Times New Roman" w:hAnsi="Times New Roman"/>
          <w:sz w:val="28"/>
          <w:szCs w:val="28"/>
        </w:rPr>
        <w:t>збудителей и паразиты человека и домашних животных. Одомашненные насекомые:медоносная пчела и тутовый шелкопряд.</w:t>
      </w:r>
    </w:p>
    <w:p w:rsidR="00F46B16" w:rsidRPr="001B2344" w:rsidRDefault="00F46B16" w:rsidP="001B234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lastRenderedPageBreak/>
        <w:t xml:space="preserve">Тип Хордовые </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bCs/>
          <w:sz w:val="28"/>
          <w:szCs w:val="28"/>
        </w:rPr>
        <w:t xml:space="preserve">Общая </w:t>
      </w:r>
      <w:r w:rsidRPr="001B2344">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E564D">
        <w:rPr>
          <w:rFonts w:ascii="Times New Roman" w:hAnsi="Times New Roman"/>
          <w:i/>
          <w:sz w:val="28"/>
          <w:szCs w:val="28"/>
        </w:rPr>
        <w:t>Происхождение земноводных</w:t>
      </w:r>
      <w:r w:rsidRPr="001B2344">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269" w:name="page11"/>
      <w:bookmarkEnd w:id="269"/>
      <w:r w:rsidRPr="001B2344">
        <w:rPr>
          <w:rFonts w:ascii="Times New Roman" w:hAnsi="Times New Roman"/>
          <w:sz w:val="28"/>
          <w:szCs w:val="28"/>
        </w:rPr>
        <w:t xml:space="preserve"> внешнего и внутреннего строения Пресмыкающихся. Размножение пресмыкающихся. </w:t>
      </w:r>
      <w:r w:rsidRPr="002E564D">
        <w:rPr>
          <w:rFonts w:ascii="Times New Roman" w:hAnsi="Times New Roman"/>
          <w:i/>
          <w:sz w:val="28"/>
          <w:szCs w:val="28"/>
        </w:rPr>
        <w:t xml:space="preserve">Происхождение </w:t>
      </w:r>
      <w:r w:rsidRPr="001B2344">
        <w:rPr>
          <w:rFonts w:ascii="Times New Roman" w:hAnsi="Times New Roman"/>
          <w:sz w:val="28"/>
          <w:szCs w:val="28"/>
        </w:rPr>
        <w:t xml:space="preserve">и многообразие древних пресмыкающихся. Значение пресмыкающихся в природе и жизни человека. </w:t>
      </w:r>
    </w:p>
    <w:p w:rsidR="00F46B16" w:rsidRPr="002E564D" w:rsidRDefault="00F46B16" w:rsidP="001B2344">
      <w:pPr>
        <w:overflowPunct w:val="0"/>
        <w:autoSpaceDE w:val="0"/>
        <w:autoSpaceDN w:val="0"/>
        <w:adjustRightInd w:val="0"/>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2E564D">
        <w:rPr>
          <w:rFonts w:ascii="Times New Roman" w:hAnsi="Times New Roman"/>
          <w:i/>
          <w:sz w:val="28"/>
          <w:szCs w:val="28"/>
        </w:rPr>
        <w:t>Сезонные явления в жизни птиц.Экологические группы птиц.</w:t>
      </w:r>
      <w:r w:rsidRPr="008869A9">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2E564D">
        <w:rPr>
          <w:rFonts w:ascii="Times New Roman" w:hAnsi="Times New Roman"/>
          <w:i/>
          <w:sz w:val="28"/>
          <w:szCs w:val="28"/>
        </w:rPr>
        <w:t>Домашние птицы, приемы выращивания и ухода за птицами.</w:t>
      </w:r>
    </w:p>
    <w:p w:rsidR="00F46B16" w:rsidRPr="002E564D" w:rsidRDefault="00F46B16" w:rsidP="001B2344">
      <w:pPr>
        <w:overflowPunct w:val="0"/>
        <w:autoSpaceDE w:val="0"/>
        <w:autoSpaceDN w:val="0"/>
        <w:adjustRightInd w:val="0"/>
        <w:spacing w:after="0" w:line="240" w:lineRule="auto"/>
        <w:ind w:firstLine="709"/>
        <w:jc w:val="both"/>
        <w:rPr>
          <w:rFonts w:ascii="Times New Roman" w:hAnsi="Times New Roman"/>
          <w:i/>
          <w:sz w:val="28"/>
          <w:szCs w:val="28"/>
        </w:rPr>
      </w:pPr>
      <w:r w:rsidRPr="008869A9">
        <w:rPr>
          <w:rFonts w:ascii="Times New Roman" w:hAnsi="Times New Roman"/>
          <w:sz w:val="28"/>
          <w:szCs w:val="28"/>
        </w:rPr>
        <w:t>Класс Млекопитающие. Общая характеристика класса Млекопитающие</w:t>
      </w:r>
      <w:r w:rsidRPr="001B2344">
        <w:rPr>
          <w:rFonts w:ascii="Times New Roman" w:hAnsi="Times New Roman"/>
          <w:sz w:val="28"/>
          <w:szCs w:val="28"/>
        </w:rPr>
        <w:t xml:space="preserve">.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E564D">
        <w:rPr>
          <w:rFonts w:ascii="Times New Roman" w:hAnsi="Times New Roman"/>
          <w:i/>
          <w:sz w:val="28"/>
          <w:szCs w:val="28"/>
        </w:rPr>
        <w:t>рассудочное поведение</w:t>
      </w:r>
      <w:r w:rsidRPr="001B2344">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2E564D">
        <w:rPr>
          <w:rFonts w:ascii="Times New Roman" w:hAnsi="Times New Roman"/>
          <w:i/>
          <w:sz w:val="28"/>
          <w:szCs w:val="28"/>
        </w:rPr>
        <w:t>Многообразие птиц и млекопитающих родного края.</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Человек и его здоровье</w:t>
      </w:r>
    </w:p>
    <w:p w:rsidR="00F46B16" w:rsidRPr="001B2344" w:rsidRDefault="00F46B16" w:rsidP="001B2344">
      <w:pPr>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Введение в науки о человеке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w:t>
      </w:r>
      <w:r w:rsidRPr="001B2344">
        <w:rPr>
          <w:rFonts w:ascii="Times New Roman" w:hAnsi="Times New Roman"/>
          <w:sz w:val="28"/>
          <w:szCs w:val="28"/>
        </w:rPr>
        <w:lastRenderedPageBreak/>
        <w:t>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F46B16" w:rsidRPr="001B2344" w:rsidRDefault="00F46B16" w:rsidP="001B2344">
      <w:pPr>
        <w:autoSpaceDE w:val="0"/>
        <w:autoSpaceDN w:val="0"/>
        <w:adjustRightInd w:val="0"/>
        <w:spacing w:after="0" w:line="240" w:lineRule="auto"/>
        <w:ind w:left="360" w:firstLine="349"/>
        <w:contextualSpacing/>
        <w:jc w:val="both"/>
        <w:rPr>
          <w:rFonts w:ascii="Times New Roman" w:hAnsi="Times New Roman"/>
          <w:b/>
          <w:bCs/>
          <w:sz w:val="28"/>
          <w:szCs w:val="28"/>
        </w:rPr>
      </w:pPr>
      <w:r w:rsidRPr="001B2344">
        <w:rPr>
          <w:rFonts w:ascii="Times New Roman" w:hAnsi="Times New Roman"/>
          <w:b/>
          <w:bCs/>
          <w:sz w:val="28"/>
          <w:szCs w:val="28"/>
        </w:rPr>
        <w:t>Общие свойства организма человека</w:t>
      </w:r>
    </w:p>
    <w:p w:rsidR="00F46B16" w:rsidRPr="001B2344" w:rsidRDefault="00F46B16" w:rsidP="001B2344">
      <w:pPr>
        <w:autoSpaceDE w:val="0"/>
        <w:autoSpaceDN w:val="0"/>
        <w:adjustRightInd w:val="0"/>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Нейрогуморальная регуляция функций организма </w:t>
      </w:r>
    </w:p>
    <w:p w:rsidR="00F46B16" w:rsidRPr="008869A9" w:rsidRDefault="00F46B16" w:rsidP="001B2344">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1B2344">
        <w:rPr>
          <w:rFonts w:ascii="Times New Roman" w:hAnsi="Times New Roman"/>
          <w:bCs/>
          <w:sz w:val="28"/>
          <w:szCs w:val="28"/>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2E564D">
        <w:rPr>
          <w:rFonts w:ascii="Times New Roman" w:hAnsi="Times New Roman"/>
          <w:bCs/>
          <w:i/>
          <w:sz w:val="28"/>
          <w:szCs w:val="28"/>
        </w:rPr>
        <w:t>Особенности развития головного мозга человека и его функциональная асимметрия.</w:t>
      </w:r>
      <w:r w:rsidRPr="008869A9">
        <w:rPr>
          <w:rFonts w:ascii="Times New Roman" w:hAnsi="Times New Roman"/>
          <w:bCs/>
          <w:sz w:val="28"/>
          <w:szCs w:val="28"/>
        </w:rPr>
        <w:t xml:space="preserve"> Нарушения деятельности нервной системы и их предупреждение.</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1B2344">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E564D">
        <w:rPr>
          <w:rFonts w:ascii="Times New Roman" w:hAnsi="Times New Roman"/>
          <w:bCs/>
          <w:i/>
          <w:sz w:val="28"/>
          <w:szCs w:val="28"/>
        </w:rPr>
        <w:t>эпифиз,</w:t>
      </w:r>
      <w:r w:rsidRPr="001B2344">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F46B16" w:rsidRPr="001B2344" w:rsidRDefault="00F46B16" w:rsidP="001B2344">
      <w:pPr>
        <w:tabs>
          <w:tab w:val="num" w:pos="851"/>
        </w:tabs>
        <w:autoSpaceDE w:val="0"/>
        <w:autoSpaceDN w:val="0"/>
        <w:adjustRightInd w:val="0"/>
        <w:spacing w:after="0" w:line="240" w:lineRule="auto"/>
        <w:ind w:left="709"/>
        <w:contextualSpacing/>
        <w:jc w:val="both"/>
        <w:rPr>
          <w:rFonts w:ascii="Times New Roman" w:hAnsi="Times New Roman"/>
          <w:bCs/>
          <w:sz w:val="28"/>
          <w:szCs w:val="28"/>
        </w:rPr>
      </w:pPr>
      <w:r w:rsidRPr="001B2344">
        <w:rPr>
          <w:rFonts w:ascii="Times New Roman" w:hAnsi="Times New Roman"/>
          <w:b/>
          <w:bCs/>
          <w:sz w:val="28"/>
          <w:szCs w:val="28"/>
        </w:rPr>
        <w:t>Опора и движение</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Опорно-двигательная система:</w:t>
      </w:r>
      <w:r>
        <w:rPr>
          <w:rFonts w:ascii="Times New Roman" w:hAnsi="Times New Roman"/>
          <w:sz w:val="28"/>
          <w:szCs w:val="28"/>
        </w:rPr>
        <w:t xml:space="preserve"> </w:t>
      </w:r>
      <w:r w:rsidRPr="001B2344">
        <w:rPr>
          <w:rFonts w:ascii="Times New Roman" w:hAnsi="Times New Roman"/>
          <w:sz w:val="28"/>
          <w:szCs w:val="28"/>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b/>
          <w:bCs/>
          <w:sz w:val="28"/>
          <w:szCs w:val="28"/>
        </w:rPr>
      </w:pPr>
      <w:r w:rsidRPr="001B2344">
        <w:rPr>
          <w:rFonts w:ascii="Times New Roman" w:hAnsi="Times New Roman"/>
          <w:b/>
          <w:bCs/>
          <w:sz w:val="28"/>
          <w:szCs w:val="28"/>
        </w:rPr>
        <w:t xml:space="preserve">Кровь и кровообращение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Функции крови илимфы. Поддержание постоянства внутренней среды. </w:t>
      </w:r>
      <w:r w:rsidRPr="008869A9">
        <w:rPr>
          <w:rFonts w:ascii="Times New Roman" w:hAnsi="Times New Roman"/>
          <w:sz w:val="28"/>
          <w:szCs w:val="28"/>
        </w:rPr>
        <w:t>Гомеостаз. Состав</w:t>
      </w:r>
      <w:r w:rsidRPr="001B2344">
        <w:rPr>
          <w:rFonts w:ascii="Times New Roman" w:hAnsi="Times New Roman"/>
          <w:sz w:val="28"/>
          <w:szCs w:val="28"/>
        </w:rPr>
        <w:t xml:space="preserve">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2E564D">
        <w:rPr>
          <w:rFonts w:ascii="Times New Roman" w:hAnsi="Times New Roman"/>
          <w:i/>
          <w:sz w:val="28"/>
          <w:szCs w:val="28"/>
        </w:rPr>
        <w:t>Значение работ Л.Пастера и И.И. Мечникова в области иммунитета.</w:t>
      </w:r>
      <w:r w:rsidRPr="008869A9">
        <w:rPr>
          <w:rFonts w:ascii="Times New Roman" w:hAnsi="Times New Roman"/>
          <w:sz w:val="28"/>
          <w:szCs w:val="28"/>
        </w:rPr>
        <w:t xml:space="preserve"> Р</w:t>
      </w:r>
      <w:r w:rsidRPr="001B2344">
        <w:rPr>
          <w:rFonts w:ascii="Times New Roman" w:hAnsi="Times New Roman"/>
          <w:sz w:val="28"/>
          <w:szCs w:val="28"/>
        </w:rPr>
        <w:t xml:space="preserve">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2E564D">
        <w:rPr>
          <w:rFonts w:ascii="Times New Roman" w:hAnsi="Times New Roman"/>
          <w:i/>
          <w:sz w:val="28"/>
          <w:szCs w:val="28"/>
        </w:rPr>
        <w:t>Движение лимфы по сосудам.</w:t>
      </w:r>
      <w:r w:rsidRPr="001B2344">
        <w:rPr>
          <w:rFonts w:ascii="Times New Roman" w:hAnsi="Times New Roman"/>
          <w:i/>
          <w:sz w:val="28"/>
          <w:szCs w:val="28"/>
        </w:rPr>
        <w:t xml:space="preserve"> </w:t>
      </w:r>
      <w:r w:rsidRPr="001B2344">
        <w:rPr>
          <w:rFonts w:ascii="Times New Roman" w:hAnsi="Times New Roman"/>
          <w:sz w:val="28"/>
          <w:szCs w:val="28"/>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bookmarkStart w:id="270" w:name="page15"/>
      <w:bookmarkEnd w:id="270"/>
      <w:r w:rsidRPr="001B2344">
        <w:rPr>
          <w:rFonts w:ascii="Times New Roman" w:hAnsi="Times New Roman"/>
          <w:b/>
          <w:bCs/>
          <w:sz w:val="28"/>
          <w:szCs w:val="28"/>
        </w:rPr>
        <w:lastRenderedPageBreak/>
        <w:t>Дыхание</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Дыхательная система:</w:t>
      </w:r>
      <w:r>
        <w:rPr>
          <w:rFonts w:ascii="Times New Roman" w:hAnsi="Times New Roman"/>
          <w:sz w:val="28"/>
          <w:szCs w:val="28"/>
        </w:rPr>
        <w:t xml:space="preserve"> </w:t>
      </w:r>
      <w:r w:rsidRPr="001B2344">
        <w:rPr>
          <w:rFonts w:ascii="Times New Roman" w:hAnsi="Times New Roman"/>
          <w:sz w:val="28"/>
          <w:szCs w:val="28"/>
        </w:rPr>
        <w:t>состав,строение,функции.</w:t>
      </w:r>
      <w:r w:rsidRPr="001B2344">
        <w:rPr>
          <w:rFonts w:ascii="Times New Roman" w:hAnsi="Times New Roman"/>
          <w:bCs/>
          <w:sz w:val="28"/>
          <w:szCs w:val="28"/>
        </w:rPr>
        <w:t xml:space="preserve"> Этапы дыхания</w:t>
      </w:r>
      <w:r w:rsidRPr="001B2344">
        <w:rPr>
          <w:rFonts w:ascii="Times New Roman" w:hAnsi="Times New Roman"/>
          <w:sz w:val="28"/>
          <w:szCs w:val="28"/>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F46B16" w:rsidRPr="001B2344" w:rsidRDefault="00F46B16" w:rsidP="001B2344">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Пищеварение</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Питание.</w:t>
      </w:r>
      <w:r w:rsidRPr="001B2344">
        <w:rPr>
          <w:rFonts w:ascii="Times New Roman" w:hAnsi="Times New Roman"/>
          <w:bCs/>
          <w:sz w:val="28"/>
          <w:szCs w:val="28"/>
        </w:rPr>
        <w:t xml:space="preserve"> Пищеварение. </w:t>
      </w:r>
      <w:r w:rsidRPr="001B2344">
        <w:rPr>
          <w:rFonts w:ascii="Times New Roman" w:hAnsi="Times New Roman"/>
          <w:sz w:val="28"/>
          <w:szCs w:val="28"/>
        </w:rPr>
        <w:t>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F46B16" w:rsidRPr="001B2344" w:rsidRDefault="00F46B16" w:rsidP="001B2344">
      <w:pPr>
        <w:tabs>
          <w:tab w:val="num" w:pos="851"/>
        </w:tabs>
        <w:autoSpaceDE w:val="0"/>
        <w:autoSpaceDN w:val="0"/>
        <w:adjustRightInd w:val="0"/>
        <w:spacing w:after="0" w:line="240" w:lineRule="auto"/>
        <w:ind w:firstLine="709"/>
        <w:contextualSpacing/>
        <w:jc w:val="both"/>
        <w:rPr>
          <w:rFonts w:ascii="Times New Roman" w:hAnsi="Times New Roman"/>
          <w:b/>
          <w:bCs/>
          <w:sz w:val="28"/>
          <w:szCs w:val="28"/>
        </w:rPr>
      </w:pPr>
      <w:r w:rsidRPr="001B2344">
        <w:rPr>
          <w:rFonts w:ascii="Times New Roman" w:hAnsi="Times New Roman"/>
          <w:b/>
          <w:bCs/>
          <w:sz w:val="28"/>
          <w:szCs w:val="28"/>
        </w:rPr>
        <w:t xml:space="preserve">Обмен веществ и энергии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2E564D">
        <w:rPr>
          <w:rFonts w:ascii="Times New Roman" w:hAnsi="Times New Roman"/>
          <w:i/>
          <w:sz w:val="28"/>
          <w:szCs w:val="28"/>
        </w:rPr>
        <w:t>Терморегуляция при разных условиях среды.</w:t>
      </w:r>
      <w:r w:rsidRPr="008869A9">
        <w:rPr>
          <w:rFonts w:ascii="Times New Roman" w:hAnsi="Times New Roman"/>
          <w:sz w:val="28"/>
          <w:szCs w:val="28"/>
        </w:rPr>
        <w:t xml:space="preserve"> Покровы тела. Уход за кожей, воло</w:t>
      </w:r>
      <w:r w:rsidRPr="001B2344">
        <w:rPr>
          <w:rFonts w:ascii="Times New Roman" w:hAnsi="Times New Roman"/>
          <w:sz w:val="28"/>
          <w:szCs w:val="28"/>
        </w:rPr>
        <w:t>сами, ногтями. Роль кожи в процессах терморегуляции. Приемы оказания первой помощи при травмах, ожогах, обморожениях и их профилактика.</w:t>
      </w:r>
    </w:p>
    <w:p w:rsidR="00F46B16" w:rsidRPr="001B2344" w:rsidRDefault="00F46B16" w:rsidP="001B2344">
      <w:pPr>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Выделение</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Мочевыделительная система:</w:t>
      </w:r>
      <w:r>
        <w:rPr>
          <w:rFonts w:ascii="Times New Roman" w:hAnsi="Times New Roman"/>
          <w:sz w:val="28"/>
          <w:szCs w:val="28"/>
        </w:rPr>
        <w:t xml:space="preserve"> </w:t>
      </w:r>
      <w:r w:rsidRPr="001B2344">
        <w:rPr>
          <w:rFonts w:ascii="Times New Roman" w:hAnsi="Times New Roman"/>
          <w:sz w:val="28"/>
          <w:szCs w:val="28"/>
        </w:rPr>
        <w:t>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F46B16" w:rsidRPr="001B2344" w:rsidRDefault="00F46B16" w:rsidP="001B2344">
      <w:pPr>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Размножение и развитие</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Половая система: состав, строение, функции. Оплодотворение и внутриутробное развитие. </w:t>
      </w:r>
      <w:r w:rsidRPr="002E564D">
        <w:rPr>
          <w:rFonts w:ascii="Times New Roman" w:hAnsi="Times New Roman"/>
          <w:i/>
          <w:sz w:val="28"/>
          <w:szCs w:val="28"/>
        </w:rPr>
        <w:t>Роды.</w:t>
      </w:r>
      <w:r w:rsidRPr="001B2344">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1" w:name="page17"/>
      <w:bookmarkEnd w:id="271"/>
      <w:r w:rsidRPr="001B2344">
        <w:rPr>
          <w:rFonts w:ascii="Times New Roman" w:hAnsi="Times New Roman"/>
          <w:sz w:val="28"/>
          <w:szCs w:val="28"/>
        </w:rPr>
        <w:t xml:space="preserve"> передающиеся половым путем и их профилактика. ВИЧ, профилактика СПИДа.</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Сенсорные системы (анализаторы)</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w:t>
      </w:r>
      <w:r w:rsidRPr="001B2344">
        <w:rPr>
          <w:rFonts w:ascii="Times New Roman" w:hAnsi="Times New Roman"/>
          <w:sz w:val="28"/>
          <w:szCs w:val="28"/>
        </w:rPr>
        <w:lastRenderedPageBreak/>
        <w:t>Взаимодействие сенсорных систем. Влияние экологических факторов на органы чувств.</w:t>
      </w:r>
    </w:p>
    <w:p w:rsidR="00F46B16" w:rsidRPr="001B2344" w:rsidRDefault="00F46B16" w:rsidP="001B2344">
      <w:pPr>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 xml:space="preserve">Высшая нервная деятельность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Психология поведения человека. Высшая нервная деятельность человека, </w:t>
      </w:r>
      <w:r w:rsidRPr="001B2344">
        <w:rPr>
          <w:rFonts w:ascii="Times New Roman" w:hAnsi="Times New Roman"/>
          <w:i/>
          <w:sz w:val="28"/>
          <w:szCs w:val="28"/>
        </w:rPr>
        <w:t>работы И. М. Сеченова, И. П. Павлова,А. А. Ухтомского и П. К. Анохина.</w:t>
      </w:r>
      <w:r w:rsidRPr="001B2344">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2E564D">
        <w:rPr>
          <w:rFonts w:ascii="Times New Roman" w:hAnsi="Times New Roman"/>
          <w:i/>
          <w:sz w:val="28"/>
          <w:szCs w:val="28"/>
        </w:rPr>
        <w:t>Значение интеллектуальных, творческих и эстетических потребностей. Ро</w:t>
      </w:r>
      <w:r w:rsidRPr="008869A9">
        <w:rPr>
          <w:rFonts w:ascii="Times New Roman" w:hAnsi="Times New Roman"/>
          <w:sz w:val="28"/>
          <w:szCs w:val="28"/>
        </w:rPr>
        <w:t>ль обучения</w:t>
      </w:r>
      <w:r w:rsidRPr="001B2344">
        <w:rPr>
          <w:rFonts w:ascii="Times New Roman" w:hAnsi="Times New Roman"/>
          <w:sz w:val="28"/>
          <w:szCs w:val="28"/>
        </w:rPr>
        <w:t xml:space="preserve"> и воспитания в развитии психики и поведения человека.</w:t>
      </w:r>
    </w:p>
    <w:p w:rsidR="00F46B16" w:rsidRPr="001B2344" w:rsidRDefault="00F46B16" w:rsidP="001B2344">
      <w:pPr>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Здоровье человека и его охрана</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2E564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8869A9">
        <w:rPr>
          <w:rFonts w:ascii="Times New Roman" w:hAnsi="Times New Roman"/>
          <w:sz w:val="28"/>
          <w:szCs w:val="28"/>
        </w:rPr>
        <w:t xml:space="preserve"> Соблюдение правил</w:t>
      </w:r>
      <w:r w:rsidRPr="001B2344">
        <w:rPr>
          <w:rFonts w:ascii="Times New Roman" w:hAnsi="Times New Roman"/>
          <w:sz w:val="28"/>
          <w:szCs w:val="28"/>
        </w:rPr>
        <w:t xml:space="preserve">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72" w:name="page19"/>
      <w:bookmarkEnd w:id="272"/>
      <w:r w:rsidRPr="001B2344">
        <w:rPr>
          <w:rFonts w:ascii="Times New Roman" w:hAnsi="Times New Roman"/>
          <w:sz w:val="28"/>
          <w:szCs w:val="28"/>
        </w:rPr>
        <w:t>.</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Общие биологические закономерности</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Биология как наука</w:t>
      </w:r>
    </w:p>
    <w:p w:rsidR="00F46B16" w:rsidRPr="008869A9" w:rsidRDefault="00F46B16" w:rsidP="001B2344">
      <w:pPr>
        <w:spacing w:after="0" w:line="240" w:lineRule="auto"/>
        <w:ind w:firstLine="709"/>
        <w:jc w:val="both"/>
        <w:rPr>
          <w:sz w:val="28"/>
          <w:szCs w:val="28"/>
        </w:rPr>
      </w:pPr>
      <w:r w:rsidRPr="001B2344">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8869A9">
        <w:rPr>
          <w:rFonts w:ascii="Times New Roman" w:hAnsi="Times New Roman"/>
          <w:sz w:val="28"/>
          <w:szCs w:val="28"/>
        </w:rPr>
        <w:t>Современные направления в биологии (</w:t>
      </w:r>
      <w:r w:rsidRPr="008869A9">
        <w:rPr>
          <w:rFonts w:ascii="Times New Roman" w:hAnsi="Times New Roman"/>
          <w:bCs/>
          <w:color w:val="222222"/>
          <w:sz w:val="28"/>
          <w:szCs w:val="28"/>
          <w:shd w:val="clear" w:color="auto" w:fill="FFFFFF"/>
        </w:rPr>
        <w:t>геном человека, биоэнергетика, нано</w:t>
      </w:r>
      <w:r w:rsidRPr="008869A9">
        <w:rPr>
          <w:rStyle w:val="il"/>
          <w:rFonts w:ascii="Times New Roman" w:hAnsi="Times New Roman"/>
          <w:bCs/>
          <w:color w:val="222222"/>
          <w:sz w:val="28"/>
          <w:szCs w:val="28"/>
          <w:shd w:val="clear" w:color="auto" w:fill="FFFFFF"/>
        </w:rPr>
        <w:t>биология и др.)</w:t>
      </w:r>
      <w:r w:rsidRPr="008869A9">
        <w:rPr>
          <w:rFonts w:ascii="Times New Roman" w:hAnsi="Times New Roman"/>
          <w:sz w:val="28"/>
          <w:szCs w:val="28"/>
        </w:rPr>
        <w:t xml:space="preserve">. Основные признаки живого. Уровни организации живой природы. </w:t>
      </w:r>
      <w:r w:rsidRPr="002E564D">
        <w:rPr>
          <w:rFonts w:ascii="Times New Roman" w:hAnsi="Times New Roman"/>
          <w:i/>
          <w:sz w:val="28"/>
          <w:szCs w:val="28"/>
        </w:rPr>
        <w:t>Живые природные объекты как система. Классификация живых природных объектов</w:t>
      </w:r>
      <w:r w:rsidRPr="008869A9">
        <w:rPr>
          <w:rFonts w:ascii="Times New Roman" w:hAnsi="Times New Roman"/>
          <w:sz w:val="28"/>
          <w:szCs w:val="28"/>
        </w:rPr>
        <w:t>.</w:t>
      </w:r>
    </w:p>
    <w:p w:rsidR="00F46B16" w:rsidRPr="001B2344" w:rsidRDefault="00F46B16" w:rsidP="001B2344">
      <w:pPr>
        <w:overflowPunct w:val="0"/>
        <w:autoSpaceDE w:val="0"/>
        <w:autoSpaceDN w:val="0"/>
        <w:adjustRightInd w:val="0"/>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Клетка</w:t>
      </w:r>
    </w:p>
    <w:p w:rsidR="00F46B16" w:rsidRPr="001B2344" w:rsidRDefault="00F46B16" w:rsidP="001B2344">
      <w:pPr>
        <w:overflowPunct w:val="0"/>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2E564D">
        <w:rPr>
          <w:rFonts w:ascii="Times New Roman" w:hAnsi="Times New Roman"/>
          <w:i/>
          <w:sz w:val="28"/>
          <w:szCs w:val="28"/>
        </w:rPr>
        <w:t xml:space="preserve">Нарушения в строении и функционировании клеток </w:t>
      </w:r>
      <w:r w:rsidRPr="002E564D">
        <w:rPr>
          <w:rFonts w:ascii="Times New Roman" w:hAnsi="Times New Roman"/>
          <w:i/>
          <w:sz w:val="28"/>
          <w:szCs w:val="28"/>
        </w:rPr>
        <w:lastRenderedPageBreak/>
        <w:t>– одна из причин заболевания организма</w:t>
      </w:r>
      <w:r w:rsidRPr="001B2344">
        <w:rPr>
          <w:rFonts w:ascii="Times New Roman" w:hAnsi="Times New Roman"/>
          <w:i/>
          <w:sz w:val="28"/>
          <w:szCs w:val="28"/>
        </w:rPr>
        <w:t>.</w:t>
      </w:r>
      <w:r w:rsidRPr="001B2344">
        <w:rPr>
          <w:rFonts w:ascii="Times New Roman" w:hAnsi="Times New Roman"/>
          <w:sz w:val="28"/>
          <w:szCs w:val="28"/>
        </w:rPr>
        <w:t xml:space="preserve"> Деление клетки – основа размножения, роста и развития организмов. </w:t>
      </w:r>
    </w:p>
    <w:p w:rsidR="00F46B16" w:rsidRPr="001B2344" w:rsidRDefault="00F46B16" w:rsidP="001B2344">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1B2344">
        <w:rPr>
          <w:rFonts w:ascii="Times New Roman" w:hAnsi="Times New Roman"/>
          <w:b/>
          <w:bCs/>
          <w:sz w:val="28"/>
          <w:szCs w:val="28"/>
        </w:rPr>
        <w:t>Организм</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bCs/>
          <w:sz w:val="28"/>
          <w:szCs w:val="28"/>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10541A">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8869A9">
        <w:rPr>
          <w:rFonts w:ascii="Times New Roman" w:hAnsi="Times New Roman"/>
          <w:bCs/>
          <w:sz w:val="28"/>
          <w:szCs w:val="28"/>
        </w:rPr>
        <w:t>.</w:t>
      </w:r>
      <w:r w:rsidRPr="001B2344">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F46B16" w:rsidRPr="001B2344" w:rsidRDefault="00F46B16" w:rsidP="001B2344">
      <w:pPr>
        <w:overflowPunct w:val="0"/>
        <w:autoSpaceDE w:val="0"/>
        <w:autoSpaceDN w:val="0"/>
        <w:adjustRightInd w:val="0"/>
        <w:spacing w:after="0" w:line="240" w:lineRule="auto"/>
        <w:ind w:firstLine="709"/>
        <w:contextualSpacing/>
        <w:jc w:val="both"/>
        <w:rPr>
          <w:rFonts w:ascii="Times New Roman" w:hAnsi="Times New Roman"/>
          <w:b/>
          <w:bCs/>
          <w:sz w:val="28"/>
          <w:szCs w:val="28"/>
        </w:rPr>
      </w:pPr>
      <w:r w:rsidRPr="001B2344">
        <w:rPr>
          <w:rFonts w:ascii="Times New Roman" w:hAnsi="Times New Roman"/>
          <w:b/>
          <w:bCs/>
          <w:sz w:val="28"/>
          <w:szCs w:val="28"/>
        </w:rPr>
        <w:t>Вид</w:t>
      </w:r>
    </w:p>
    <w:p w:rsidR="00F46B16" w:rsidRPr="001B2344" w:rsidRDefault="00F46B16" w:rsidP="001B2344">
      <w:pPr>
        <w:tabs>
          <w:tab w:val="left" w:pos="0"/>
        </w:tabs>
        <w:overflowPunct w:val="0"/>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bCs/>
          <w:sz w:val="28"/>
          <w:szCs w:val="28"/>
        </w:rPr>
        <w:t xml:space="preserve">Вид, признаки вида. </w:t>
      </w:r>
      <w:r w:rsidRPr="001B2344">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10541A">
        <w:rPr>
          <w:rFonts w:ascii="Times New Roman" w:hAnsi="Times New Roman"/>
          <w:i/>
          <w:sz w:val="28"/>
          <w:szCs w:val="28"/>
        </w:rPr>
        <w:t>Усложнение растений и животных в процессе эволюции.Происхождение основных систематических групп растений и животных.</w:t>
      </w:r>
      <w:r w:rsidRPr="008869A9">
        <w:rPr>
          <w:rFonts w:ascii="Times New Roman" w:hAnsi="Times New Roman"/>
          <w:sz w:val="28"/>
          <w:szCs w:val="28"/>
        </w:rPr>
        <w:t xml:space="preserve"> Применение</w:t>
      </w:r>
      <w:r w:rsidRPr="001B2344">
        <w:rPr>
          <w:rFonts w:ascii="Times New Roman" w:hAnsi="Times New Roman"/>
          <w:sz w:val="28"/>
          <w:szCs w:val="28"/>
        </w:rPr>
        <w:t xml:space="preserve">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b/>
          <w:bCs/>
          <w:sz w:val="28"/>
          <w:szCs w:val="28"/>
        </w:rPr>
      </w:pPr>
      <w:r w:rsidRPr="001B2344">
        <w:rPr>
          <w:rFonts w:ascii="Times New Roman" w:hAnsi="Times New Roman"/>
          <w:b/>
          <w:bCs/>
          <w:sz w:val="28"/>
          <w:szCs w:val="28"/>
        </w:rPr>
        <w:t xml:space="preserve">Экосистемы </w:t>
      </w:r>
    </w:p>
    <w:p w:rsidR="00F46B16" w:rsidRPr="001B2344" w:rsidRDefault="00F46B16" w:rsidP="001B2344">
      <w:pPr>
        <w:autoSpaceDE w:val="0"/>
        <w:autoSpaceDN w:val="0"/>
        <w:adjustRightInd w:val="0"/>
        <w:spacing w:after="0" w:line="240" w:lineRule="auto"/>
        <w:ind w:firstLine="709"/>
        <w:contextualSpacing/>
        <w:jc w:val="both"/>
        <w:rPr>
          <w:rFonts w:ascii="Times New Roman" w:hAnsi="Times New Roman"/>
          <w:sz w:val="28"/>
          <w:szCs w:val="28"/>
        </w:rPr>
      </w:pPr>
      <w:r w:rsidRPr="001B2344">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1B2344">
        <w:rPr>
          <w:rFonts w:ascii="Times New Roman" w:hAnsi="Times New Roman"/>
          <w:sz w:val="28"/>
          <w:szCs w:val="28"/>
        </w:rPr>
        <w:t xml:space="preserve">иогеоценоз). Агроэкосистема (агроценоз) как искусственное сообщество организмов. </w:t>
      </w:r>
      <w:r w:rsidRPr="0010541A">
        <w:rPr>
          <w:rFonts w:ascii="Times New Roman" w:hAnsi="Times New Roman"/>
          <w:i/>
          <w:sz w:val="28"/>
          <w:szCs w:val="28"/>
        </w:rPr>
        <w:t>Круговорот веществ и поток энергии в биогеоценозах</w:t>
      </w:r>
      <w:r w:rsidRPr="008869A9">
        <w:rPr>
          <w:rFonts w:ascii="Times New Roman" w:hAnsi="Times New Roman"/>
          <w:sz w:val="28"/>
          <w:szCs w:val="28"/>
        </w:rPr>
        <w:t>. Биосфера–глобальная экосистема. В.И. Вернадский – основоположник учения о биосфере. Структура</w:t>
      </w:r>
      <w:bookmarkStart w:id="273" w:name="page23"/>
      <w:bookmarkEnd w:id="273"/>
      <w:r w:rsidRPr="008869A9">
        <w:rPr>
          <w:rFonts w:ascii="Times New Roman" w:hAnsi="Times New Roman"/>
          <w:sz w:val="28"/>
          <w:szCs w:val="28"/>
        </w:rPr>
        <w:t xml:space="preserve"> биосферы. Распространение и роль живого вещества в биосфере. </w:t>
      </w:r>
      <w:r w:rsidRPr="0010541A">
        <w:rPr>
          <w:rFonts w:ascii="Times New Roman" w:hAnsi="Times New Roman"/>
          <w:i/>
          <w:sz w:val="28"/>
          <w:szCs w:val="28"/>
        </w:rPr>
        <w:t>Ноосфера.Краткая история эволюции биосферы</w:t>
      </w:r>
      <w:r w:rsidRPr="008869A9">
        <w:rPr>
          <w:rFonts w:ascii="Times New Roman" w:hAnsi="Times New Roman"/>
          <w:sz w:val="28"/>
          <w:szCs w:val="28"/>
        </w:rPr>
        <w:t>. Значение охраны биосферы</w:t>
      </w:r>
      <w:r w:rsidRPr="001B2344">
        <w:rPr>
          <w:rFonts w:ascii="Times New Roman" w:hAnsi="Times New Roman"/>
          <w:sz w:val="28"/>
          <w:szCs w:val="28"/>
        </w:rPr>
        <w:t xml:space="preserve">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Примерный список практических работ по разделу «Живые организмы»:</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устройства увеличительных приборов и правил работы с ними;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lastRenderedPageBreak/>
        <w:t xml:space="preserve">Приготовление микропрепарата кожицы чешуи лука (мякоти плода томата);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органов цветкового растения;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1B2344">
        <w:rPr>
          <w:rFonts w:ascii="Times New Roman" w:hAnsi="Times New Roman"/>
          <w:sz w:val="28"/>
          <w:szCs w:val="28"/>
          <w:lang w:val="en-US"/>
        </w:rPr>
        <w:t xml:space="preserve">Изучение строения позвоночного животного; </w:t>
      </w:r>
    </w:p>
    <w:p w:rsidR="00F46B16" w:rsidRPr="0010541A"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i/>
          <w:sz w:val="28"/>
          <w:szCs w:val="28"/>
        </w:rPr>
      </w:pPr>
      <w:r w:rsidRPr="0010541A">
        <w:rPr>
          <w:rFonts w:ascii="Times New Roman" w:hAnsi="Times New Roman"/>
          <w:i/>
          <w:sz w:val="28"/>
          <w:szCs w:val="28"/>
        </w:rPr>
        <w:t xml:space="preserve">Выявление передвижение воды и минеральных веществ в растении; </w:t>
      </w:r>
    </w:p>
    <w:p w:rsidR="00F46B16" w:rsidRPr="008869A9"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8869A9">
        <w:rPr>
          <w:rFonts w:ascii="Times New Roman" w:hAnsi="Times New Roman"/>
          <w:sz w:val="28"/>
          <w:szCs w:val="28"/>
        </w:rPr>
        <w:t xml:space="preserve">Изучение строения семян однодольных и двудольных растений; </w:t>
      </w:r>
    </w:p>
    <w:p w:rsidR="00F46B16" w:rsidRPr="008869A9"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8869A9">
        <w:rPr>
          <w:rFonts w:ascii="Times New Roman" w:hAnsi="Times New Roman"/>
          <w:sz w:val="28"/>
          <w:szCs w:val="28"/>
          <w:lang w:val="en-US"/>
        </w:rPr>
        <w:t xml:space="preserve">Изучение строения водорослей;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внешнего строения мхов (на местных видах);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внешнего строения папоротника (хвоща);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внешнего строения хвои, шишек и семян голосеменных растений;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внешнего строения покрытосеменных растений;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Определение признаков класса в строении растений; </w:t>
      </w:r>
    </w:p>
    <w:p w:rsidR="00F46B16" w:rsidRPr="0010541A"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i/>
          <w:sz w:val="28"/>
          <w:szCs w:val="28"/>
        </w:rPr>
      </w:pPr>
      <w:r w:rsidRPr="0010541A">
        <w:rPr>
          <w:rFonts w:ascii="Times New Roman" w:hAnsi="Times New Roman"/>
          <w:i/>
          <w:sz w:val="28"/>
          <w:szCs w:val="28"/>
        </w:rPr>
        <w:t>Определение до рода или вида нескольких травянистых растений одного-двух семейств;</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1B2344">
        <w:rPr>
          <w:rFonts w:ascii="Times New Roman" w:hAnsi="Times New Roman"/>
          <w:sz w:val="28"/>
          <w:szCs w:val="28"/>
          <w:lang w:val="en-US"/>
        </w:rPr>
        <w:t xml:space="preserve">Изучение строения плесневых грибов;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1B2344">
        <w:rPr>
          <w:rFonts w:ascii="Times New Roman" w:hAnsi="Times New Roman"/>
          <w:sz w:val="28"/>
          <w:szCs w:val="28"/>
          <w:lang w:val="en-US"/>
        </w:rPr>
        <w:t xml:space="preserve">Вегетативное размножение комнатных растений;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строения и передвижения одноклеточных животных; </w:t>
      </w:r>
    </w:p>
    <w:p w:rsidR="00F46B16" w:rsidRPr="0010541A"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i/>
          <w:sz w:val="28"/>
          <w:szCs w:val="28"/>
        </w:rPr>
      </w:pPr>
      <w:r w:rsidRPr="0010541A">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F46B16" w:rsidRPr="008869A9"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8869A9">
        <w:rPr>
          <w:rFonts w:ascii="Times New Roman" w:hAnsi="Times New Roman"/>
          <w:sz w:val="28"/>
          <w:szCs w:val="28"/>
          <w:lang w:val="en-US"/>
        </w:rPr>
        <w:t xml:space="preserve">Изучение строения раковин моллюсков; </w:t>
      </w:r>
    </w:p>
    <w:p w:rsidR="00F46B16" w:rsidRPr="008869A9"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lang w:val="en-US"/>
        </w:rPr>
      </w:pPr>
      <w:bookmarkStart w:id="274" w:name="page25"/>
      <w:bookmarkEnd w:id="274"/>
      <w:r w:rsidRPr="008869A9">
        <w:rPr>
          <w:rFonts w:ascii="Times New Roman" w:hAnsi="Times New Roman"/>
          <w:sz w:val="28"/>
          <w:szCs w:val="28"/>
          <w:lang w:val="en-US"/>
        </w:rPr>
        <w:t xml:space="preserve">Изучение внешнего строения насекомого;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типов развития насекомых;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внешнего строения и передвижения рыб;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внешнего строения и перьевого покрова птиц; </w:t>
      </w:r>
    </w:p>
    <w:p w:rsidR="00F46B16" w:rsidRPr="001B2344" w:rsidRDefault="00F46B16" w:rsidP="001B2344">
      <w:pPr>
        <w:numPr>
          <w:ilvl w:val="0"/>
          <w:numId w:val="73"/>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внешнего строения, скелета и зубной системы млекопитающих. </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Примерный список экскурсий по разделу «Живые организмы»:</w:t>
      </w:r>
    </w:p>
    <w:p w:rsidR="00F46B16" w:rsidRPr="001B2344" w:rsidRDefault="00F46B16" w:rsidP="001B2344">
      <w:pPr>
        <w:numPr>
          <w:ilvl w:val="0"/>
          <w:numId w:val="74"/>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1B2344">
        <w:rPr>
          <w:rFonts w:ascii="Times New Roman" w:hAnsi="Times New Roman"/>
          <w:sz w:val="28"/>
          <w:szCs w:val="28"/>
          <w:lang w:val="en-US"/>
        </w:rPr>
        <w:t xml:space="preserve">Многообразие животных; </w:t>
      </w:r>
    </w:p>
    <w:p w:rsidR="00F46B16" w:rsidRPr="001B2344" w:rsidRDefault="00F46B16" w:rsidP="001B2344">
      <w:pPr>
        <w:numPr>
          <w:ilvl w:val="0"/>
          <w:numId w:val="74"/>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Осенние (зимние, весенние) явления в жизни растений и животных; </w:t>
      </w:r>
    </w:p>
    <w:p w:rsidR="00F46B16" w:rsidRPr="001B2344" w:rsidRDefault="00F46B16" w:rsidP="001B2344">
      <w:pPr>
        <w:numPr>
          <w:ilvl w:val="0"/>
          <w:numId w:val="74"/>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Разнообразие и роль членистоногих в природе родного края; </w:t>
      </w:r>
    </w:p>
    <w:p w:rsidR="00F46B16" w:rsidRPr="001B2344" w:rsidRDefault="00F46B16" w:rsidP="001B2344">
      <w:pPr>
        <w:numPr>
          <w:ilvl w:val="0"/>
          <w:numId w:val="74"/>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t>Примерный список практических работ по разделу«Человек и его здоровье»:</w:t>
      </w:r>
    </w:p>
    <w:p w:rsidR="00F46B16" w:rsidRPr="001B2344" w:rsidRDefault="00F46B16" w:rsidP="001B2344">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Выявление особенностей строения клеток разных тканей; </w:t>
      </w:r>
    </w:p>
    <w:p w:rsidR="00F46B16" w:rsidRPr="0010541A" w:rsidRDefault="00F46B16" w:rsidP="001B2344">
      <w:pPr>
        <w:numPr>
          <w:ilvl w:val="0"/>
          <w:numId w:val="71"/>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10541A">
        <w:rPr>
          <w:rFonts w:ascii="Times New Roman" w:hAnsi="Times New Roman"/>
          <w:i/>
          <w:sz w:val="28"/>
          <w:szCs w:val="28"/>
        </w:rPr>
        <w:t>Изучение с</w:t>
      </w:r>
      <w:r w:rsidRPr="0010541A">
        <w:rPr>
          <w:rFonts w:ascii="Times New Roman" w:hAnsi="Times New Roman"/>
          <w:i/>
          <w:sz w:val="28"/>
          <w:szCs w:val="28"/>
          <w:lang w:val="en-US"/>
        </w:rPr>
        <w:t>троени</w:t>
      </w:r>
      <w:r w:rsidRPr="0010541A">
        <w:rPr>
          <w:rFonts w:ascii="Times New Roman" w:hAnsi="Times New Roman"/>
          <w:i/>
          <w:sz w:val="28"/>
          <w:szCs w:val="28"/>
        </w:rPr>
        <w:t>я</w:t>
      </w:r>
      <w:r w:rsidRPr="0010541A">
        <w:rPr>
          <w:rFonts w:ascii="Times New Roman" w:hAnsi="Times New Roman"/>
          <w:i/>
          <w:sz w:val="28"/>
          <w:szCs w:val="28"/>
          <w:lang w:val="en-US"/>
        </w:rPr>
        <w:t xml:space="preserve"> головного мозга; </w:t>
      </w:r>
    </w:p>
    <w:p w:rsidR="00F46B16" w:rsidRPr="0010541A" w:rsidRDefault="00F46B16" w:rsidP="001B2344">
      <w:pPr>
        <w:numPr>
          <w:ilvl w:val="0"/>
          <w:numId w:val="71"/>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10541A">
        <w:rPr>
          <w:rFonts w:ascii="Times New Roman" w:hAnsi="Times New Roman"/>
          <w:i/>
          <w:sz w:val="28"/>
          <w:szCs w:val="28"/>
        </w:rPr>
        <w:t>Выявление особенностей с</w:t>
      </w:r>
      <w:r w:rsidRPr="0010541A">
        <w:rPr>
          <w:rFonts w:ascii="Times New Roman" w:hAnsi="Times New Roman"/>
          <w:i/>
          <w:sz w:val="28"/>
          <w:szCs w:val="28"/>
          <w:lang w:val="en-US"/>
        </w:rPr>
        <w:t>троени</w:t>
      </w:r>
      <w:r w:rsidRPr="0010541A">
        <w:rPr>
          <w:rFonts w:ascii="Times New Roman" w:hAnsi="Times New Roman"/>
          <w:i/>
          <w:sz w:val="28"/>
          <w:szCs w:val="28"/>
        </w:rPr>
        <w:t>я</w:t>
      </w:r>
      <w:r w:rsidRPr="0010541A">
        <w:rPr>
          <w:rFonts w:ascii="Times New Roman" w:hAnsi="Times New Roman"/>
          <w:i/>
          <w:sz w:val="28"/>
          <w:szCs w:val="28"/>
          <w:lang w:val="en-US"/>
        </w:rPr>
        <w:t xml:space="preserve"> позвонков; </w:t>
      </w:r>
    </w:p>
    <w:p w:rsidR="00F46B16" w:rsidRPr="001B2344" w:rsidRDefault="00F46B16" w:rsidP="001B2344">
      <w:pPr>
        <w:numPr>
          <w:ilvl w:val="0"/>
          <w:numId w:val="71"/>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Выявление нарушения осанки и наличия плоскостопия; </w:t>
      </w:r>
    </w:p>
    <w:p w:rsidR="00F46B16" w:rsidRPr="001B2344" w:rsidRDefault="00F46B16" w:rsidP="001B2344">
      <w:pPr>
        <w:numPr>
          <w:ilvl w:val="0"/>
          <w:numId w:val="71"/>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Сравнение микроскопического строения крови человека и лягушки; </w:t>
      </w:r>
    </w:p>
    <w:p w:rsidR="00F46B16" w:rsidRPr="008869A9" w:rsidRDefault="00F46B16" w:rsidP="001B2344">
      <w:pPr>
        <w:numPr>
          <w:ilvl w:val="0"/>
          <w:numId w:val="71"/>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8869A9">
        <w:rPr>
          <w:rFonts w:ascii="Times New Roman" w:hAnsi="Times New Roman"/>
          <w:sz w:val="28"/>
          <w:szCs w:val="28"/>
        </w:rPr>
        <w:t xml:space="preserve">Подсчет пульса в разных условиях. Измерение артериального давления; </w:t>
      </w:r>
    </w:p>
    <w:p w:rsidR="00F46B16" w:rsidRPr="0010541A" w:rsidRDefault="00F46B16" w:rsidP="001B2344">
      <w:pPr>
        <w:numPr>
          <w:ilvl w:val="0"/>
          <w:numId w:val="71"/>
        </w:numPr>
        <w:overflowPunct w:val="0"/>
        <w:autoSpaceDE w:val="0"/>
        <w:autoSpaceDN w:val="0"/>
        <w:adjustRightInd w:val="0"/>
        <w:spacing w:after="0" w:line="240" w:lineRule="auto"/>
        <w:ind w:left="0" w:firstLine="709"/>
        <w:jc w:val="both"/>
        <w:rPr>
          <w:rFonts w:ascii="Times New Roman" w:hAnsi="Times New Roman"/>
          <w:i/>
          <w:sz w:val="28"/>
          <w:szCs w:val="28"/>
        </w:rPr>
      </w:pPr>
      <w:r w:rsidRPr="0010541A">
        <w:rPr>
          <w:rFonts w:ascii="Times New Roman" w:hAnsi="Times New Roman"/>
          <w:i/>
          <w:sz w:val="28"/>
          <w:szCs w:val="28"/>
        </w:rPr>
        <w:t>Измерение жизненной емкости легких. Дыхательные движения.</w:t>
      </w:r>
    </w:p>
    <w:p w:rsidR="00F46B16" w:rsidRPr="001B2344" w:rsidRDefault="00F46B16" w:rsidP="001B2344">
      <w:pPr>
        <w:numPr>
          <w:ilvl w:val="0"/>
          <w:numId w:val="71"/>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 xml:space="preserve">Изучение строения и работы органа зрения. </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b/>
          <w:bCs/>
          <w:sz w:val="28"/>
          <w:szCs w:val="28"/>
        </w:rPr>
        <w:lastRenderedPageBreak/>
        <w:t>Примерный список практических работ по разделу «Общебиологические закономерности»:</w:t>
      </w:r>
    </w:p>
    <w:p w:rsidR="00F46B16" w:rsidRPr="001B2344" w:rsidRDefault="00F46B16" w:rsidP="001B2344">
      <w:pPr>
        <w:numPr>
          <w:ilvl w:val="0"/>
          <w:numId w:val="75"/>
        </w:numPr>
        <w:tabs>
          <w:tab w:val="left" w:pos="500"/>
        </w:tabs>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Изучение клеток и тканей растений и животных на готовых </w:t>
      </w:r>
      <w:bookmarkStart w:id="275" w:name="page27"/>
      <w:bookmarkEnd w:id="275"/>
      <w:r w:rsidRPr="001B2344">
        <w:rPr>
          <w:rFonts w:ascii="Times New Roman" w:hAnsi="Times New Roman"/>
          <w:sz w:val="28"/>
          <w:szCs w:val="28"/>
        </w:rPr>
        <w:t>микропрепаратах;</w:t>
      </w:r>
    </w:p>
    <w:p w:rsidR="00F46B16" w:rsidRPr="0010541A" w:rsidRDefault="00F46B16" w:rsidP="001B2344">
      <w:pPr>
        <w:numPr>
          <w:ilvl w:val="0"/>
          <w:numId w:val="75"/>
        </w:numPr>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10541A">
        <w:rPr>
          <w:rFonts w:ascii="Times New Roman" w:hAnsi="Times New Roman"/>
          <w:i/>
          <w:sz w:val="28"/>
          <w:szCs w:val="28"/>
        </w:rPr>
        <w:t>Выявление и</w:t>
      </w:r>
      <w:r w:rsidRPr="0010541A">
        <w:rPr>
          <w:rFonts w:ascii="Times New Roman" w:hAnsi="Times New Roman"/>
          <w:i/>
          <w:sz w:val="28"/>
          <w:szCs w:val="28"/>
          <w:lang w:val="en-US"/>
        </w:rPr>
        <w:t>зменчивост</w:t>
      </w:r>
      <w:r w:rsidRPr="0010541A">
        <w:rPr>
          <w:rFonts w:ascii="Times New Roman" w:hAnsi="Times New Roman"/>
          <w:i/>
          <w:sz w:val="28"/>
          <w:szCs w:val="28"/>
        </w:rPr>
        <w:t>и</w:t>
      </w:r>
      <w:r w:rsidRPr="0010541A">
        <w:rPr>
          <w:rFonts w:ascii="Times New Roman" w:hAnsi="Times New Roman"/>
          <w:i/>
          <w:sz w:val="28"/>
          <w:szCs w:val="28"/>
          <w:lang w:val="en-US"/>
        </w:rPr>
        <w:t xml:space="preserve"> организмов; </w:t>
      </w:r>
    </w:p>
    <w:p w:rsidR="00F46B16" w:rsidRPr="0010541A" w:rsidRDefault="00F46B16" w:rsidP="001B2344">
      <w:pPr>
        <w:numPr>
          <w:ilvl w:val="0"/>
          <w:numId w:val="75"/>
        </w:numPr>
        <w:overflowPunct w:val="0"/>
        <w:autoSpaceDE w:val="0"/>
        <w:autoSpaceDN w:val="0"/>
        <w:adjustRightInd w:val="0"/>
        <w:spacing w:after="0" w:line="240" w:lineRule="auto"/>
        <w:ind w:left="0" w:firstLine="709"/>
        <w:jc w:val="both"/>
        <w:rPr>
          <w:rFonts w:ascii="Times New Roman" w:hAnsi="Times New Roman"/>
          <w:i/>
          <w:sz w:val="28"/>
          <w:szCs w:val="28"/>
        </w:rPr>
      </w:pPr>
      <w:r w:rsidRPr="0010541A">
        <w:rPr>
          <w:rFonts w:ascii="Times New Roman" w:hAnsi="Times New Roman"/>
          <w:i/>
          <w:sz w:val="28"/>
          <w:szCs w:val="28"/>
        </w:rPr>
        <w:t xml:space="preserve">Выявление приспособлений у организмов к среде обитания (на конкретных примерах). </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Примерный список экскурсий по разделу «Общебиологические закономерности»:</w:t>
      </w:r>
    </w:p>
    <w:p w:rsidR="00F46B16" w:rsidRPr="001B2344" w:rsidRDefault="00F46B16" w:rsidP="001B2344">
      <w:pPr>
        <w:numPr>
          <w:ilvl w:val="0"/>
          <w:numId w:val="72"/>
        </w:numPr>
        <w:autoSpaceDE w:val="0"/>
        <w:autoSpaceDN w:val="0"/>
        <w:adjustRightInd w:val="0"/>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Изучение и описание экосистемы своей местности.</w:t>
      </w:r>
    </w:p>
    <w:p w:rsidR="00F46B16" w:rsidRPr="008869A9" w:rsidRDefault="00F46B16" w:rsidP="001B2344">
      <w:pPr>
        <w:numPr>
          <w:ilvl w:val="0"/>
          <w:numId w:val="72"/>
        </w:numPr>
        <w:autoSpaceDE w:val="0"/>
        <w:autoSpaceDN w:val="0"/>
        <w:adjustRightInd w:val="0"/>
        <w:spacing w:after="0" w:line="240" w:lineRule="auto"/>
        <w:ind w:left="0" w:firstLine="709"/>
        <w:contextualSpacing/>
        <w:jc w:val="both"/>
        <w:rPr>
          <w:rFonts w:ascii="Times New Roman" w:hAnsi="Times New Roman"/>
          <w:sz w:val="28"/>
          <w:szCs w:val="28"/>
        </w:rPr>
      </w:pPr>
      <w:r w:rsidRPr="008869A9">
        <w:rPr>
          <w:rFonts w:ascii="Times New Roman" w:hAnsi="Times New Roman"/>
          <w:sz w:val="28"/>
          <w:szCs w:val="28"/>
        </w:rPr>
        <w:t>Многообразие живых организмов (на примере парка или природного участка).</w:t>
      </w:r>
    </w:p>
    <w:p w:rsidR="00F46B16" w:rsidRPr="008869A9" w:rsidRDefault="00F46B16" w:rsidP="001B2344">
      <w:pPr>
        <w:numPr>
          <w:ilvl w:val="0"/>
          <w:numId w:val="72"/>
        </w:numPr>
        <w:autoSpaceDE w:val="0"/>
        <w:autoSpaceDN w:val="0"/>
        <w:adjustRightInd w:val="0"/>
        <w:spacing w:after="0" w:line="240" w:lineRule="auto"/>
        <w:ind w:left="0" w:firstLine="709"/>
        <w:contextualSpacing/>
        <w:jc w:val="both"/>
        <w:rPr>
          <w:rFonts w:ascii="Times New Roman" w:hAnsi="Times New Roman"/>
          <w:sz w:val="28"/>
          <w:szCs w:val="28"/>
        </w:rPr>
      </w:pPr>
      <w:r w:rsidRPr="008869A9">
        <w:rPr>
          <w:rFonts w:ascii="Times New Roman" w:hAnsi="Times New Roman"/>
          <w:sz w:val="28"/>
          <w:szCs w:val="28"/>
        </w:rPr>
        <w:t>Естественный отбор - движущая сила эволюции.</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4"/>
        <w:spacing w:before="0" w:line="240" w:lineRule="auto"/>
        <w:rPr>
          <w:szCs w:val="28"/>
        </w:rPr>
      </w:pPr>
      <w:bookmarkStart w:id="276" w:name="_Toc409691712"/>
      <w:bookmarkStart w:id="277" w:name="_Toc410654037"/>
      <w:bookmarkStart w:id="278" w:name="_Toc414553248"/>
      <w:r w:rsidRPr="001B2344">
        <w:rPr>
          <w:szCs w:val="28"/>
        </w:rPr>
        <w:t>2.2.2.11. Химия</w:t>
      </w:r>
      <w:bookmarkEnd w:id="276"/>
      <w:bookmarkEnd w:id="277"/>
      <w:bookmarkEnd w:id="278"/>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F46B16" w:rsidRPr="001B2344" w:rsidRDefault="00F46B16" w:rsidP="001B2344">
      <w:pPr>
        <w:spacing w:after="0" w:line="240" w:lineRule="auto"/>
        <w:ind w:firstLine="709"/>
        <w:contextualSpacing/>
        <w:jc w:val="both"/>
        <w:rPr>
          <w:rFonts w:ascii="Times New Roman" w:hAnsi="Times New Roman"/>
          <w:sz w:val="28"/>
          <w:szCs w:val="28"/>
          <w:lang w:eastAsia="ru-RU"/>
        </w:rPr>
      </w:pPr>
      <w:r w:rsidRPr="001B2344">
        <w:rPr>
          <w:rFonts w:ascii="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F46B16" w:rsidRPr="001B2344" w:rsidRDefault="00F46B16" w:rsidP="001B2344">
      <w:pPr>
        <w:spacing w:after="0" w:line="240" w:lineRule="auto"/>
        <w:ind w:firstLine="709"/>
        <w:contextualSpacing/>
        <w:jc w:val="both"/>
        <w:rPr>
          <w:rFonts w:ascii="Times New Roman" w:hAnsi="Times New Roman"/>
          <w:sz w:val="28"/>
          <w:szCs w:val="28"/>
          <w:lang w:eastAsia="ru-RU"/>
        </w:rPr>
      </w:pPr>
      <w:r w:rsidRPr="001B2344">
        <w:rPr>
          <w:rFonts w:ascii="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F46B16" w:rsidRPr="006A1E6D" w:rsidRDefault="00F46B16" w:rsidP="001B2344">
      <w:pPr>
        <w:autoSpaceDE w:val="0"/>
        <w:autoSpaceDN w:val="0"/>
        <w:adjustRightInd w:val="0"/>
        <w:spacing w:after="0" w:line="240" w:lineRule="auto"/>
        <w:ind w:firstLine="709"/>
        <w:jc w:val="both"/>
        <w:rPr>
          <w:rFonts w:ascii="Times New Roman" w:hAnsi="Times New Roman"/>
          <w:b/>
          <w:bCs/>
          <w:spacing w:val="3"/>
          <w:sz w:val="28"/>
          <w:szCs w:val="28"/>
        </w:rPr>
      </w:pPr>
      <w:r w:rsidRPr="006A1E6D">
        <w:rPr>
          <w:rFonts w:ascii="Times New Roman" w:hAnsi="Times New Roman"/>
          <w:b/>
          <w:bCs/>
          <w:sz w:val="28"/>
          <w:szCs w:val="28"/>
        </w:rPr>
        <w:t>Перво</w:t>
      </w:r>
      <w:r w:rsidRPr="006A1E6D">
        <w:rPr>
          <w:rFonts w:ascii="Times New Roman" w:hAnsi="Times New Roman"/>
          <w:b/>
          <w:bCs/>
          <w:spacing w:val="-3"/>
          <w:sz w:val="28"/>
          <w:szCs w:val="28"/>
        </w:rPr>
        <w:t>н</w:t>
      </w:r>
      <w:r w:rsidRPr="006A1E6D">
        <w:rPr>
          <w:rFonts w:ascii="Times New Roman" w:hAnsi="Times New Roman"/>
          <w:b/>
          <w:bCs/>
          <w:spacing w:val="1"/>
          <w:sz w:val="28"/>
          <w:szCs w:val="28"/>
        </w:rPr>
        <w:t>а</w:t>
      </w:r>
      <w:r w:rsidRPr="006A1E6D">
        <w:rPr>
          <w:rFonts w:ascii="Times New Roman" w:hAnsi="Times New Roman"/>
          <w:b/>
          <w:bCs/>
          <w:spacing w:val="-2"/>
          <w:sz w:val="28"/>
          <w:szCs w:val="28"/>
        </w:rPr>
        <w:t>ч</w:t>
      </w:r>
      <w:r w:rsidRPr="006A1E6D">
        <w:rPr>
          <w:rFonts w:ascii="Times New Roman" w:hAnsi="Times New Roman"/>
          <w:b/>
          <w:bCs/>
          <w:spacing w:val="1"/>
          <w:sz w:val="28"/>
          <w:szCs w:val="28"/>
        </w:rPr>
        <w:t>ал</w:t>
      </w:r>
      <w:r w:rsidRPr="006A1E6D">
        <w:rPr>
          <w:rFonts w:ascii="Times New Roman" w:hAnsi="Times New Roman"/>
          <w:b/>
          <w:bCs/>
          <w:sz w:val="28"/>
          <w:szCs w:val="28"/>
        </w:rPr>
        <w:t>ь</w:t>
      </w:r>
      <w:r w:rsidRPr="006A1E6D">
        <w:rPr>
          <w:rFonts w:ascii="Times New Roman" w:hAnsi="Times New Roman"/>
          <w:b/>
          <w:bCs/>
          <w:spacing w:val="-3"/>
          <w:sz w:val="28"/>
          <w:szCs w:val="28"/>
        </w:rPr>
        <w:t>н</w:t>
      </w:r>
      <w:r w:rsidRPr="006A1E6D">
        <w:rPr>
          <w:rFonts w:ascii="Times New Roman" w:hAnsi="Times New Roman"/>
          <w:b/>
          <w:bCs/>
          <w:spacing w:val="-1"/>
          <w:sz w:val="28"/>
          <w:szCs w:val="28"/>
        </w:rPr>
        <w:t>ы</w:t>
      </w:r>
      <w:r w:rsidRPr="006A1E6D">
        <w:rPr>
          <w:rFonts w:ascii="Times New Roman" w:hAnsi="Times New Roman"/>
          <w:b/>
          <w:bCs/>
          <w:sz w:val="28"/>
          <w:szCs w:val="28"/>
        </w:rPr>
        <w:t>е</w:t>
      </w:r>
      <w:r w:rsidRPr="006A1E6D">
        <w:rPr>
          <w:rFonts w:ascii="Times New Roman" w:hAnsi="Times New Roman"/>
          <w:b/>
          <w:bCs/>
          <w:spacing w:val="1"/>
          <w:sz w:val="28"/>
          <w:szCs w:val="28"/>
        </w:rPr>
        <w:t xml:space="preserve"> х</w:t>
      </w:r>
      <w:r w:rsidRPr="006A1E6D">
        <w:rPr>
          <w:rFonts w:ascii="Times New Roman" w:hAnsi="Times New Roman"/>
          <w:b/>
          <w:bCs/>
          <w:spacing w:val="-1"/>
          <w:sz w:val="28"/>
          <w:szCs w:val="28"/>
        </w:rPr>
        <w:t>и</w:t>
      </w:r>
      <w:r w:rsidRPr="006A1E6D">
        <w:rPr>
          <w:rFonts w:ascii="Times New Roman" w:hAnsi="Times New Roman"/>
          <w:b/>
          <w:bCs/>
          <w:sz w:val="28"/>
          <w:szCs w:val="28"/>
        </w:rPr>
        <w:t>мическ</w:t>
      </w:r>
      <w:r w:rsidRPr="006A1E6D">
        <w:rPr>
          <w:rFonts w:ascii="Times New Roman" w:hAnsi="Times New Roman"/>
          <w:b/>
          <w:bCs/>
          <w:spacing w:val="-2"/>
          <w:sz w:val="28"/>
          <w:szCs w:val="28"/>
        </w:rPr>
        <w:t>и</w:t>
      </w:r>
      <w:r w:rsidRPr="006A1E6D">
        <w:rPr>
          <w:rFonts w:ascii="Times New Roman" w:hAnsi="Times New Roman"/>
          <w:b/>
          <w:bCs/>
          <w:sz w:val="28"/>
          <w:szCs w:val="28"/>
        </w:rPr>
        <w:t>е</w:t>
      </w:r>
      <w:r w:rsidRPr="006A1E6D">
        <w:rPr>
          <w:rFonts w:ascii="Times New Roman" w:hAnsi="Times New Roman"/>
          <w:b/>
          <w:bCs/>
          <w:spacing w:val="-1"/>
          <w:sz w:val="28"/>
          <w:szCs w:val="28"/>
        </w:rPr>
        <w:t>п</w:t>
      </w:r>
      <w:r w:rsidRPr="006A1E6D">
        <w:rPr>
          <w:rFonts w:ascii="Times New Roman" w:hAnsi="Times New Roman"/>
          <w:b/>
          <w:bCs/>
          <w:spacing w:val="1"/>
          <w:sz w:val="28"/>
          <w:szCs w:val="28"/>
        </w:rPr>
        <w:t>о</w:t>
      </w:r>
      <w:r w:rsidRPr="006A1E6D">
        <w:rPr>
          <w:rFonts w:ascii="Times New Roman" w:hAnsi="Times New Roman"/>
          <w:b/>
          <w:bCs/>
          <w:spacing w:val="-1"/>
          <w:sz w:val="28"/>
          <w:szCs w:val="28"/>
        </w:rPr>
        <w:t>н</w:t>
      </w:r>
      <w:r w:rsidRPr="006A1E6D">
        <w:rPr>
          <w:rFonts w:ascii="Times New Roman" w:hAnsi="Times New Roman"/>
          <w:b/>
          <w:bCs/>
          <w:sz w:val="28"/>
          <w:szCs w:val="28"/>
        </w:rPr>
        <w:t>яти</w:t>
      </w:r>
      <w:r w:rsidRPr="006A1E6D">
        <w:rPr>
          <w:rFonts w:ascii="Times New Roman" w:hAnsi="Times New Roman"/>
          <w:b/>
          <w:bCs/>
          <w:spacing w:val="-1"/>
          <w:sz w:val="28"/>
          <w:szCs w:val="28"/>
        </w:rPr>
        <w:t>я</w:t>
      </w:r>
    </w:p>
    <w:p w:rsidR="00F46B16" w:rsidRPr="001B2344" w:rsidRDefault="00F46B16" w:rsidP="001B2344">
      <w:pPr>
        <w:autoSpaceDE w:val="0"/>
        <w:autoSpaceDN w:val="0"/>
        <w:adjustRightInd w:val="0"/>
        <w:spacing w:after="0" w:line="240" w:lineRule="auto"/>
        <w:ind w:firstLine="709"/>
        <w:jc w:val="both"/>
        <w:rPr>
          <w:rFonts w:ascii="Times New Roman" w:hAnsi="Times New Roman"/>
          <w:spacing w:val="2"/>
          <w:sz w:val="28"/>
          <w:szCs w:val="28"/>
        </w:rPr>
      </w:pPr>
      <w:r w:rsidRPr="006A1E6D">
        <w:rPr>
          <w:rFonts w:ascii="Times New Roman" w:hAnsi="Times New Roman"/>
          <w:spacing w:val="-1"/>
          <w:sz w:val="28"/>
          <w:szCs w:val="28"/>
        </w:rPr>
        <w:t>П</w:t>
      </w:r>
      <w:r w:rsidRPr="006A1E6D">
        <w:rPr>
          <w:rFonts w:ascii="Times New Roman" w:hAnsi="Times New Roman"/>
          <w:spacing w:val="1"/>
          <w:sz w:val="28"/>
          <w:szCs w:val="28"/>
        </w:rPr>
        <w:t>р</w:t>
      </w:r>
      <w:r w:rsidRPr="006A1E6D">
        <w:rPr>
          <w:rFonts w:ascii="Times New Roman" w:hAnsi="Times New Roman"/>
          <w:sz w:val="28"/>
          <w:szCs w:val="28"/>
        </w:rPr>
        <w:t>е</w:t>
      </w:r>
      <w:r w:rsidRPr="006A1E6D">
        <w:rPr>
          <w:rFonts w:ascii="Times New Roman" w:hAnsi="Times New Roman"/>
          <w:spacing w:val="1"/>
          <w:sz w:val="28"/>
          <w:szCs w:val="28"/>
        </w:rPr>
        <w:t>д</w:t>
      </w:r>
      <w:r w:rsidRPr="006A1E6D">
        <w:rPr>
          <w:rFonts w:ascii="Times New Roman" w:hAnsi="Times New Roman"/>
          <w:spacing w:val="-3"/>
          <w:sz w:val="28"/>
          <w:szCs w:val="28"/>
        </w:rPr>
        <w:t>м</w:t>
      </w:r>
      <w:r w:rsidRPr="006A1E6D">
        <w:rPr>
          <w:rFonts w:ascii="Times New Roman" w:hAnsi="Times New Roman"/>
          <w:sz w:val="28"/>
          <w:szCs w:val="28"/>
        </w:rPr>
        <w:t xml:space="preserve">ет </w:t>
      </w:r>
      <w:r w:rsidRPr="006A1E6D">
        <w:rPr>
          <w:rFonts w:ascii="Times New Roman" w:hAnsi="Times New Roman"/>
          <w:spacing w:val="1"/>
          <w:sz w:val="28"/>
          <w:szCs w:val="28"/>
        </w:rPr>
        <w:t>хи</w:t>
      </w:r>
      <w:r w:rsidRPr="006A1E6D">
        <w:rPr>
          <w:rFonts w:ascii="Times New Roman" w:hAnsi="Times New Roman"/>
          <w:spacing w:val="-3"/>
          <w:sz w:val="28"/>
          <w:szCs w:val="28"/>
        </w:rPr>
        <w:t>м</w:t>
      </w:r>
      <w:r w:rsidRPr="006A1E6D">
        <w:rPr>
          <w:rFonts w:ascii="Times New Roman" w:hAnsi="Times New Roman"/>
          <w:spacing w:val="-1"/>
          <w:sz w:val="28"/>
          <w:szCs w:val="28"/>
        </w:rPr>
        <w:t>и</w:t>
      </w:r>
      <w:r w:rsidRPr="006A1E6D">
        <w:rPr>
          <w:rFonts w:ascii="Times New Roman" w:hAnsi="Times New Roman"/>
          <w:spacing w:val="1"/>
          <w:sz w:val="28"/>
          <w:szCs w:val="28"/>
        </w:rPr>
        <w:t>и</w:t>
      </w:r>
      <w:r w:rsidRPr="006A1E6D">
        <w:rPr>
          <w:rFonts w:ascii="Times New Roman" w:hAnsi="Times New Roman"/>
          <w:sz w:val="28"/>
          <w:szCs w:val="28"/>
        </w:rPr>
        <w:t xml:space="preserve">. </w:t>
      </w:r>
      <w:r w:rsidRPr="00ED1E84">
        <w:rPr>
          <w:rFonts w:ascii="Times New Roman" w:hAnsi="Times New Roman"/>
          <w:i/>
          <w:spacing w:val="-1"/>
          <w:sz w:val="28"/>
          <w:szCs w:val="28"/>
        </w:rPr>
        <w:t>Т</w:t>
      </w:r>
      <w:r w:rsidRPr="00ED1E84">
        <w:rPr>
          <w:rFonts w:ascii="Times New Roman" w:hAnsi="Times New Roman"/>
          <w:i/>
          <w:sz w:val="28"/>
          <w:szCs w:val="28"/>
        </w:rPr>
        <w:t>ела и вещест</w:t>
      </w:r>
      <w:r w:rsidRPr="00ED1E84">
        <w:rPr>
          <w:rFonts w:ascii="Times New Roman" w:hAnsi="Times New Roman"/>
          <w:i/>
          <w:spacing w:val="-1"/>
          <w:sz w:val="28"/>
          <w:szCs w:val="28"/>
        </w:rPr>
        <w:t>в</w:t>
      </w:r>
      <w:r w:rsidRPr="00ED1E84">
        <w:rPr>
          <w:rFonts w:ascii="Times New Roman" w:hAnsi="Times New Roman"/>
          <w:i/>
          <w:sz w:val="28"/>
          <w:szCs w:val="28"/>
        </w:rPr>
        <w:t xml:space="preserve">а.  </w:t>
      </w:r>
      <w:r w:rsidRPr="00ED1E84">
        <w:rPr>
          <w:rFonts w:ascii="Times New Roman" w:hAnsi="Times New Roman"/>
          <w:i/>
          <w:spacing w:val="-1"/>
          <w:sz w:val="28"/>
          <w:szCs w:val="28"/>
        </w:rPr>
        <w:t>О</w:t>
      </w:r>
      <w:r w:rsidRPr="00ED1E84">
        <w:rPr>
          <w:rFonts w:ascii="Times New Roman" w:hAnsi="Times New Roman"/>
          <w:i/>
          <w:sz w:val="28"/>
          <w:szCs w:val="28"/>
        </w:rPr>
        <w:t>с</w:t>
      </w:r>
      <w:r w:rsidRPr="00ED1E84">
        <w:rPr>
          <w:rFonts w:ascii="Times New Roman" w:hAnsi="Times New Roman"/>
          <w:i/>
          <w:spacing w:val="-1"/>
          <w:sz w:val="28"/>
          <w:szCs w:val="28"/>
        </w:rPr>
        <w:t>н</w:t>
      </w:r>
      <w:r w:rsidRPr="00ED1E84">
        <w:rPr>
          <w:rFonts w:ascii="Times New Roman" w:hAnsi="Times New Roman"/>
          <w:i/>
          <w:spacing w:val="1"/>
          <w:sz w:val="28"/>
          <w:szCs w:val="28"/>
        </w:rPr>
        <w:t>о</w:t>
      </w:r>
      <w:r w:rsidRPr="00ED1E84">
        <w:rPr>
          <w:rFonts w:ascii="Times New Roman" w:hAnsi="Times New Roman"/>
          <w:i/>
          <w:sz w:val="28"/>
          <w:szCs w:val="28"/>
        </w:rPr>
        <w:t>в</w:t>
      </w:r>
      <w:r w:rsidRPr="00ED1E84">
        <w:rPr>
          <w:rFonts w:ascii="Times New Roman" w:hAnsi="Times New Roman"/>
          <w:i/>
          <w:spacing w:val="-2"/>
          <w:sz w:val="28"/>
          <w:szCs w:val="28"/>
        </w:rPr>
        <w:t>н</w:t>
      </w:r>
      <w:r w:rsidRPr="00ED1E84">
        <w:rPr>
          <w:rFonts w:ascii="Times New Roman" w:hAnsi="Times New Roman"/>
          <w:i/>
          <w:spacing w:val="-1"/>
          <w:sz w:val="28"/>
          <w:szCs w:val="28"/>
        </w:rPr>
        <w:t>ы</w:t>
      </w:r>
      <w:r w:rsidRPr="00ED1E84">
        <w:rPr>
          <w:rFonts w:ascii="Times New Roman" w:hAnsi="Times New Roman"/>
          <w:i/>
          <w:sz w:val="28"/>
          <w:szCs w:val="28"/>
        </w:rPr>
        <w:t>е мет</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z w:val="28"/>
          <w:szCs w:val="28"/>
        </w:rPr>
        <w:t xml:space="preserve">ы </w:t>
      </w:r>
      <w:r w:rsidRPr="00ED1E84">
        <w:rPr>
          <w:rFonts w:ascii="Times New Roman" w:hAnsi="Times New Roman"/>
          <w:i/>
          <w:spacing w:val="1"/>
          <w:sz w:val="28"/>
          <w:szCs w:val="28"/>
        </w:rPr>
        <w:t>по</w:t>
      </w:r>
      <w:r w:rsidRPr="00ED1E84">
        <w:rPr>
          <w:rFonts w:ascii="Times New Roman" w:hAnsi="Times New Roman"/>
          <w:i/>
          <w:spacing w:val="-3"/>
          <w:sz w:val="28"/>
          <w:szCs w:val="28"/>
        </w:rPr>
        <w:t>з</w:t>
      </w:r>
      <w:r w:rsidRPr="00ED1E84">
        <w:rPr>
          <w:rFonts w:ascii="Times New Roman" w:hAnsi="Times New Roman"/>
          <w:i/>
          <w:spacing w:val="1"/>
          <w:sz w:val="28"/>
          <w:szCs w:val="28"/>
        </w:rPr>
        <w:t>н</w:t>
      </w:r>
      <w:r w:rsidRPr="00ED1E84">
        <w:rPr>
          <w:rFonts w:ascii="Times New Roman" w:hAnsi="Times New Roman"/>
          <w:i/>
          <w:spacing w:val="-2"/>
          <w:sz w:val="28"/>
          <w:szCs w:val="28"/>
        </w:rPr>
        <w:t>а</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я: </w:t>
      </w:r>
      <w:r w:rsidRPr="00ED1E84">
        <w:rPr>
          <w:rFonts w:ascii="Times New Roman" w:hAnsi="Times New Roman"/>
          <w:i/>
          <w:spacing w:val="-1"/>
          <w:sz w:val="28"/>
          <w:szCs w:val="28"/>
        </w:rPr>
        <w:t>н</w:t>
      </w:r>
      <w:r w:rsidRPr="00ED1E84">
        <w:rPr>
          <w:rFonts w:ascii="Times New Roman" w:hAnsi="Times New Roman"/>
          <w:i/>
          <w:sz w:val="28"/>
          <w:szCs w:val="28"/>
        </w:rPr>
        <w:t>а</w:t>
      </w:r>
      <w:r w:rsidRPr="00ED1E84">
        <w:rPr>
          <w:rFonts w:ascii="Times New Roman" w:hAnsi="Times New Roman"/>
          <w:i/>
          <w:spacing w:val="1"/>
          <w:sz w:val="28"/>
          <w:szCs w:val="28"/>
        </w:rPr>
        <w:t>б</w:t>
      </w:r>
      <w:r w:rsidRPr="00ED1E84">
        <w:rPr>
          <w:rFonts w:ascii="Times New Roman" w:hAnsi="Times New Roman"/>
          <w:i/>
          <w:spacing w:val="-1"/>
          <w:sz w:val="28"/>
          <w:szCs w:val="28"/>
        </w:rPr>
        <w:t>люд</w:t>
      </w:r>
      <w:r w:rsidRPr="00ED1E84">
        <w:rPr>
          <w:rFonts w:ascii="Times New Roman" w:hAnsi="Times New Roman"/>
          <w:i/>
          <w:sz w:val="28"/>
          <w:szCs w:val="28"/>
        </w:rPr>
        <w:t>е</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е,</w:t>
      </w:r>
      <w:r w:rsidRPr="00ED1E84">
        <w:rPr>
          <w:rFonts w:ascii="Times New Roman" w:hAnsi="Times New Roman"/>
          <w:i/>
          <w:spacing w:val="1"/>
          <w:sz w:val="28"/>
          <w:szCs w:val="28"/>
        </w:rPr>
        <w:t xml:space="preserve"> и</w:t>
      </w:r>
      <w:r w:rsidRPr="00ED1E84">
        <w:rPr>
          <w:rFonts w:ascii="Times New Roman" w:hAnsi="Times New Roman"/>
          <w:i/>
          <w:spacing w:val="-3"/>
          <w:sz w:val="28"/>
          <w:szCs w:val="28"/>
        </w:rPr>
        <w:t>з</w:t>
      </w:r>
      <w:r w:rsidRPr="00ED1E84">
        <w:rPr>
          <w:rFonts w:ascii="Times New Roman" w:hAnsi="Times New Roman"/>
          <w:i/>
          <w:sz w:val="28"/>
          <w:szCs w:val="28"/>
        </w:rPr>
        <w:t>ме</w:t>
      </w:r>
      <w:r w:rsidRPr="00ED1E84">
        <w:rPr>
          <w:rFonts w:ascii="Times New Roman" w:hAnsi="Times New Roman"/>
          <w:i/>
          <w:spacing w:val="1"/>
          <w:sz w:val="28"/>
          <w:szCs w:val="28"/>
        </w:rPr>
        <w:t>р</w:t>
      </w:r>
      <w:r w:rsidRPr="00ED1E84">
        <w:rPr>
          <w:rFonts w:ascii="Times New Roman" w:hAnsi="Times New Roman"/>
          <w:i/>
          <w:spacing w:val="-2"/>
          <w:sz w:val="28"/>
          <w:szCs w:val="28"/>
        </w:rPr>
        <w:t>е</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е, экс</w:t>
      </w:r>
      <w:r w:rsidRPr="00ED1E84">
        <w:rPr>
          <w:rFonts w:ascii="Times New Roman" w:hAnsi="Times New Roman"/>
          <w:i/>
          <w:spacing w:val="1"/>
          <w:sz w:val="28"/>
          <w:szCs w:val="28"/>
        </w:rPr>
        <w:t>п</w:t>
      </w:r>
      <w:r w:rsidRPr="00ED1E84">
        <w:rPr>
          <w:rFonts w:ascii="Times New Roman" w:hAnsi="Times New Roman"/>
          <w:i/>
          <w:spacing w:val="-2"/>
          <w:sz w:val="28"/>
          <w:szCs w:val="28"/>
        </w:rPr>
        <w:t>е</w:t>
      </w:r>
      <w:r w:rsidRPr="00ED1E84">
        <w:rPr>
          <w:rFonts w:ascii="Times New Roman" w:hAnsi="Times New Roman"/>
          <w:i/>
          <w:spacing w:val="1"/>
          <w:sz w:val="28"/>
          <w:szCs w:val="28"/>
        </w:rPr>
        <w:t>р</w:t>
      </w:r>
      <w:r w:rsidRPr="00ED1E84">
        <w:rPr>
          <w:rFonts w:ascii="Times New Roman" w:hAnsi="Times New Roman"/>
          <w:i/>
          <w:spacing w:val="-1"/>
          <w:sz w:val="28"/>
          <w:szCs w:val="28"/>
        </w:rPr>
        <w:t>и</w:t>
      </w:r>
      <w:r w:rsidRPr="00ED1E84">
        <w:rPr>
          <w:rFonts w:ascii="Times New Roman" w:hAnsi="Times New Roman"/>
          <w:i/>
          <w:sz w:val="28"/>
          <w:szCs w:val="28"/>
        </w:rPr>
        <w:t>ме</w:t>
      </w:r>
      <w:r w:rsidRPr="00ED1E84">
        <w:rPr>
          <w:rFonts w:ascii="Times New Roman" w:hAnsi="Times New Roman"/>
          <w:i/>
          <w:spacing w:val="1"/>
          <w:sz w:val="28"/>
          <w:szCs w:val="28"/>
        </w:rPr>
        <w:t>н</w:t>
      </w:r>
      <w:r w:rsidRPr="00ED1E84">
        <w:rPr>
          <w:rFonts w:ascii="Times New Roman" w:hAnsi="Times New Roman"/>
          <w:i/>
          <w:sz w:val="28"/>
          <w:szCs w:val="28"/>
        </w:rPr>
        <w:t>т.</w:t>
      </w:r>
      <w:r w:rsidRPr="006A1E6D">
        <w:rPr>
          <w:rFonts w:ascii="Times New Roman" w:hAnsi="Times New Roman"/>
          <w:sz w:val="28"/>
          <w:szCs w:val="28"/>
        </w:rPr>
        <w:t xml:space="preserve"> </w:t>
      </w:r>
      <w:r w:rsidRPr="006A1E6D">
        <w:rPr>
          <w:rFonts w:ascii="Times New Roman" w:hAnsi="Times New Roman"/>
          <w:spacing w:val="-3"/>
          <w:sz w:val="28"/>
          <w:szCs w:val="28"/>
        </w:rPr>
        <w:t>Ф</w:t>
      </w:r>
      <w:r w:rsidRPr="006A1E6D">
        <w:rPr>
          <w:rFonts w:ascii="Times New Roman" w:hAnsi="Times New Roman"/>
          <w:spacing w:val="1"/>
          <w:sz w:val="28"/>
          <w:szCs w:val="28"/>
        </w:rPr>
        <w:t>и</w:t>
      </w:r>
      <w:r w:rsidRPr="006A1E6D">
        <w:rPr>
          <w:rFonts w:ascii="Times New Roman" w:hAnsi="Times New Roman"/>
          <w:sz w:val="28"/>
          <w:szCs w:val="28"/>
        </w:rPr>
        <w:t>з</w:t>
      </w:r>
      <w:r w:rsidRPr="006A1E6D">
        <w:rPr>
          <w:rFonts w:ascii="Times New Roman" w:hAnsi="Times New Roman"/>
          <w:spacing w:val="-2"/>
          <w:sz w:val="28"/>
          <w:szCs w:val="28"/>
        </w:rPr>
        <w:t>и</w:t>
      </w:r>
      <w:r w:rsidRPr="006A1E6D">
        <w:rPr>
          <w:rFonts w:ascii="Times New Roman" w:hAnsi="Times New Roman"/>
          <w:sz w:val="28"/>
          <w:szCs w:val="28"/>
        </w:rPr>
        <w:t>чес</w:t>
      </w:r>
      <w:r w:rsidRPr="006A1E6D">
        <w:rPr>
          <w:rFonts w:ascii="Times New Roman" w:hAnsi="Times New Roman"/>
          <w:spacing w:val="-1"/>
          <w:sz w:val="28"/>
          <w:szCs w:val="28"/>
        </w:rPr>
        <w:t>к</w:t>
      </w:r>
      <w:r w:rsidRPr="006A1E6D">
        <w:rPr>
          <w:rFonts w:ascii="Times New Roman" w:hAnsi="Times New Roman"/>
          <w:spacing w:val="1"/>
          <w:sz w:val="28"/>
          <w:szCs w:val="28"/>
        </w:rPr>
        <w:t>и</w:t>
      </w:r>
      <w:r w:rsidRPr="006A1E6D">
        <w:rPr>
          <w:rFonts w:ascii="Times New Roman" w:hAnsi="Times New Roman"/>
          <w:sz w:val="28"/>
          <w:szCs w:val="28"/>
        </w:rPr>
        <w:t xml:space="preserve">е и </w:t>
      </w:r>
      <w:r w:rsidRPr="006A1E6D">
        <w:rPr>
          <w:rFonts w:ascii="Times New Roman" w:hAnsi="Times New Roman"/>
          <w:spacing w:val="-1"/>
          <w:sz w:val="28"/>
          <w:szCs w:val="28"/>
        </w:rPr>
        <w:t>х</w:t>
      </w:r>
      <w:r w:rsidRPr="006A1E6D">
        <w:rPr>
          <w:rFonts w:ascii="Times New Roman" w:hAnsi="Times New Roman"/>
          <w:spacing w:val="1"/>
          <w:sz w:val="28"/>
          <w:szCs w:val="28"/>
        </w:rPr>
        <w:t>и</w:t>
      </w:r>
      <w:r w:rsidRPr="006A1E6D">
        <w:rPr>
          <w:rFonts w:ascii="Times New Roman" w:hAnsi="Times New Roman"/>
          <w:sz w:val="28"/>
          <w:szCs w:val="28"/>
        </w:rPr>
        <w:t>м</w:t>
      </w:r>
      <w:r w:rsidRPr="006A1E6D">
        <w:rPr>
          <w:rFonts w:ascii="Times New Roman" w:hAnsi="Times New Roman"/>
          <w:spacing w:val="-2"/>
          <w:sz w:val="28"/>
          <w:szCs w:val="28"/>
        </w:rPr>
        <w:t>и</w:t>
      </w:r>
      <w:r w:rsidRPr="006A1E6D">
        <w:rPr>
          <w:rFonts w:ascii="Times New Roman" w:hAnsi="Times New Roman"/>
          <w:sz w:val="28"/>
          <w:szCs w:val="28"/>
        </w:rPr>
        <w:t>чес</w:t>
      </w:r>
      <w:r w:rsidRPr="006A1E6D">
        <w:rPr>
          <w:rFonts w:ascii="Times New Roman" w:hAnsi="Times New Roman"/>
          <w:spacing w:val="-1"/>
          <w:sz w:val="28"/>
          <w:szCs w:val="28"/>
        </w:rPr>
        <w:t>к</w:t>
      </w:r>
      <w:r w:rsidRPr="006A1E6D">
        <w:rPr>
          <w:rFonts w:ascii="Times New Roman" w:hAnsi="Times New Roman"/>
          <w:spacing w:val="1"/>
          <w:sz w:val="28"/>
          <w:szCs w:val="28"/>
        </w:rPr>
        <w:t>и</w:t>
      </w:r>
      <w:r w:rsidRPr="006A1E6D">
        <w:rPr>
          <w:rFonts w:ascii="Times New Roman" w:hAnsi="Times New Roman"/>
          <w:sz w:val="28"/>
          <w:szCs w:val="28"/>
        </w:rPr>
        <w:t>е яв</w:t>
      </w:r>
      <w:r w:rsidRPr="006A1E6D">
        <w:rPr>
          <w:rFonts w:ascii="Times New Roman" w:hAnsi="Times New Roman"/>
          <w:spacing w:val="-1"/>
          <w:sz w:val="28"/>
          <w:szCs w:val="28"/>
        </w:rPr>
        <w:t>л</w:t>
      </w:r>
      <w:r w:rsidRPr="006A1E6D">
        <w:rPr>
          <w:rFonts w:ascii="Times New Roman" w:hAnsi="Times New Roman"/>
          <w:spacing w:val="-2"/>
          <w:sz w:val="28"/>
          <w:szCs w:val="28"/>
        </w:rPr>
        <w:t>е</w:t>
      </w:r>
      <w:r w:rsidRPr="006A1E6D">
        <w:rPr>
          <w:rFonts w:ascii="Times New Roman" w:hAnsi="Times New Roman"/>
          <w:spacing w:val="1"/>
          <w:sz w:val="28"/>
          <w:szCs w:val="28"/>
        </w:rPr>
        <w:t>ни</w:t>
      </w:r>
      <w:r w:rsidRPr="006A1E6D">
        <w:rPr>
          <w:rFonts w:ascii="Times New Roman" w:hAnsi="Times New Roman"/>
          <w:sz w:val="28"/>
          <w:szCs w:val="28"/>
        </w:rPr>
        <w:t>я. Ч</w:t>
      </w:r>
      <w:r w:rsidRPr="006A1E6D">
        <w:rPr>
          <w:rFonts w:ascii="Times New Roman" w:hAnsi="Times New Roman"/>
          <w:spacing w:val="1"/>
          <w:sz w:val="28"/>
          <w:szCs w:val="28"/>
        </w:rPr>
        <w:t>и</w:t>
      </w:r>
      <w:r w:rsidRPr="006A1E6D">
        <w:rPr>
          <w:rFonts w:ascii="Times New Roman" w:hAnsi="Times New Roman"/>
          <w:sz w:val="28"/>
          <w:szCs w:val="28"/>
        </w:rPr>
        <w:t>с</w:t>
      </w:r>
      <w:r w:rsidRPr="006A1E6D">
        <w:rPr>
          <w:rFonts w:ascii="Times New Roman" w:hAnsi="Times New Roman"/>
          <w:spacing w:val="-3"/>
          <w:sz w:val="28"/>
          <w:szCs w:val="28"/>
        </w:rPr>
        <w:t>т</w:t>
      </w:r>
      <w:r w:rsidRPr="006A1E6D">
        <w:rPr>
          <w:rFonts w:ascii="Times New Roman" w:hAnsi="Times New Roman"/>
          <w:spacing w:val="1"/>
          <w:sz w:val="28"/>
          <w:szCs w:val="28"/>
        </w:rPr>
        <w:t>ы</w:t>
      </w:r>
      <w:r w:rsidRPr="006A1E6D">
        <w:rPr>
          <w:rFonts w:ascii="Times New Roman" w:hAnsi="Times New Roman"/>
          <w:sz w:val="28"/>
          <w:szCs w:val="28"/>
        </w:rPr>
        <w:t>е вещест</w:t>
      </w:r>
      <w:r w:rsidRPr="006A1E6D">
        <w:rPr>
          <w:rFonts w:ascii="Times New Roman" w:hAnsi="Times New Roman"/>
          <w:spacing w:val="-1"/>
          <w:sz w:val="28"/>
          <w:szCs w:val="28"/>
        </w:rPr>
        <w:t>в</w:t>
      </w:r>
      <w:r w:rsidRPr="006A1E6D">
        <w:rPr>
          <w:rFonts w:ascii="Times New Roman" w:hAnsi="Times New Roman"/>
          <w:sz w:val="28"/>
          <w:szCs w:val="28"/>
        </w:rPr>
        <w:t>а и сме</w:t>
      </w:r>
      <w:r w:rsidRPr="006A1E6D">
        <w:rPr>
          <w:rFonts w:ascii="Times New Roman" w:hAnsi="Times New Roman"/>
          <w:spacing w:val="-2"/>
          <w:sz w:val="28"/>
          <w:szCs w:val="28"/>
        </w:rPr>
        <w:t>с</w:t>
      </w:r>
      <w:r w:rsidRPr="006A1E6D">
        <w:rPr>
          <w:rFonts w:ascii="Times New Roman" w:hAnsi="Times New Roman"/>
          <w:spacing w:val="1"/>
          <w:sz w:val="28"/>
          <w:szCs w:val="28"/>
        </w:rPr>
        <w:t>и</w:t>
      </w:r>
      <w:r w:rsidRPr="006A1E6D">
        <w:rPr>
          <w:rFonts w:ascii="Times New Roman" w:hAnsi="Times New Roman"/>
          <w:sz w:val="28"/>
          <w:szCs w:val="28"/>
        </w:rPr>
        <w:t>. С</w:t>
      </w:r>
      <w:r w:rsidRPr="006A1E6D">
        <w:rPr>
          <w:rFonts w:ascii="Times New Roman" w:hAnsi="Times New Roman"/>
          <w:spacing w:val="1"/>
          <w:sz w:val="28"/>
          <w:szCs w:val="28"/>
        </w:rPr>
        <w:t>п</w:t>
      </w:r>
      <w:r w:rsidRPr="006A1E6D">
        <w:rPr>
          <w:rFonts w:ascii="Times New Roman" w:hAnsi="Times New Roman"/>
          <w:spacing w:val="-1"/>
          <w:sz w:val="28"/>
          <w:szCs w:val="28"/>
        </w:rPr>
        <w:t>о</w:t>
      </w:r>
      <w:r w:rsidRPr="006A1E6D">
        <w:rPr>
          <w:rFonts w:ascii="Times New Roman" w:hAnsi="Times New Roman"/>
          <w:sz w:val="28"/>
          <w:szCs w:val="28"/>
        </w:rPr>
        <w:t>с</w:t>
      </w:r>
      <w:r w:rsidRPr="006A1E6D">
        <w:rPr>
          <w:rFonts w:ascii="Times New Roman" w:hAnsi="Times New Roman"/>
          <w:spacing w:val="-1"/>
          <w:sz w:val="28"/>
          <w:szCs w:val="28"/>
        </w:rPr>
        <w:t>об</w:t>
      </w:r>
      <w:r w:rsidRPr="006A1E6D">
        <w:rPr>
          <w:rFonts w:ascii="Times New Roman" w:hAnsi="Times New Roman"/>
          <w:sz w:val="28"/>
          <w:szCs w:val="28"/>
        </w:rPr>
        <w:t xml:space="preserve">ы </w:t>
      </w:r>
      <w:r w:rsidRPr="006A1E6D">
        <w:rPr>
          <w:rFonts w:ascii="Times New Roman" w:hAnsi="Times New Roman"/>
          <w:spacing w:val="1"/>
          <w:sz w:val="28"/>
          <w:szCs w:val="28"/>
        </w:rPr>
        <w:t>р</w:t>
      </w:r>
      <w:r w:rsidRPr="006A1E6D">
        <w:rPr>
          <w:rFonts w:ascii="Times New Roman" w:hAnsi="Times New Roman"/>
          <w:sz w:val="28"/>
          <w:szCs w:val="28"/>
        </w:rPr>
        <w:t>аз</w:t>
      </w:r>
      <w:r w:rsidRPr="006A1E6D">
        <w:rPr>
          <w:rFonts w:ascii="Times New Roman" w:hAnsi="Times New Roman"/>
          <w:spacing w:val="-2"/>
          <w:sz w:val="28"/>
          <w:szCs w:val="28"/>
        </w:rPr>
        <w:t>д</w:t>
      </w:r>
      <w:r w:rsidRPr="006A1E6D">
        <w:rPr>
          <w:rFonts w:ascii="Times New Roman" w:hAnsi="Times New Roman"/>
          <w:sz w:val="28"/>
          <w:szCs w:val="28"/>
        </w:rPr>
        <w:t>еле</w:t>
      </w:r>
      <w:r w:rsidRPr="006A1E6D">
        <w:rPr>
          <w:rFonts w:ascii="Times New Roman" w:hAnsi="Times New Roman"/>
          <w:spacing w:val="-2"/>
          <w:sz w:val="28"/>
          <w:szCs w:val="28"/>
        </w:rPr>
        <w:t>н</w:t>
      </w:r>
      <w:r w:rsidRPr="006A1E6D">
        <w:rPr>
          <w:rFonts w:ascii="Times New Roman" w:hAnsi="Times New Roman"/>
          <w:spacing w:val="1"/>
          <w:sz w:val="28"/>
          <w:szCs w:val="28"/>
        </w:rPr>
        <w:t>и</w:t>
      </w:r>
      <w:r w:rsidRPr="006A1E6D">
        <w:rPr>
          <w:rFonts w:ascii="Times New Roman" w:hAnsi="Times New Roman"/>
          <w:sz w:val="28"/>
          <w:szCs w:val="28"/>
        </w:rPr>
        <w:t xml:space="preserve">я   </w:t>
      </w:r>
      <w:r w:rsidRPr="006A1E6D">
        <w:rPr>
          <w:rFonts w:ascii="Times New Roman" w:hAnsi="Times New Roman"/>
          <w:spacing w:val="-2"/>
          <w:sz w:val="28"/>
          <w:szCs w:val="28"/>
        </w:rPr>
        <w:t>с</w:t>
      </w:r>
      <w:r w:rsidRPr="006A1E6D">
        <w:rPr>
          <w:rFonts w:ascii="Times New Roman" w:hAnsi="Times New Roman"/>
          <w:sz w:val="28"/>
          <w:szCs w:val="28"/>
        </w:rPr>
        <w:t>мес</w:t>
      </w:r>
      <w:r w:rsidRPr="006A1E6D">
        <w:rPr>
          <w:rFonts w:ascii="Times New Roman" w:hAnsi="Times New Roman"/>
          <w:spacing w:val="-2"/>
          <w:sz w:val="28"/>
          <w:szCs w:val="28"/>
        </w:rPr>
        <w:t>е</w:t>
      </w:r>
      <w:r w:rsidRPr="006A1E6D">
        <w:rPr>
          <w:rFonts w:ascii="Times New Roman" w:hAnsi="Times New Roman"/>
          <w:spacing w:val="1"/>
          <w:sz w:val="28"/>
          <w:szCs w:val="28"/>
        </w:rPr>
        <w:t>й</w:t>
      </w:r>
      <w:r w:rsidRPr="006A1E6D">
        <w:rPr>
          <w:rFonts w:ascii="Times New Roman" w:hAnsi="Times New Roman"/>
          <w:sz w:val="28"/>
          <w:szCs w:val="28"/>
        </w:rPr>
        <w:t xml:space="preserve">. </w:t>
      </w:r>
      <w:r w:rsidRPr="006A1E6D">
        <w:rPr>
          <w:rFonts w:ascii="Times New Roman" w:hAnsi="Times New Roman"/>
          <w:spacing w:val="-1"/>
          <w:sz w:val="28"/>
          <w:szCs w:val="28"/>
        </w:rPr>
        <w:t>А</w:t>
      </w:r>
      <w:r w:rsidRPr="006A1E6D">
        <w:rPr>
          <w:rFonts w:ascii="Times New Roman" w:hAnsi="Times New Roman"/>
          <w:sz w:val="28"/>
          <w:szCs w:val="28"/>
        </w:rPr>
        <w:t>т</w:t>
      </w:r>
      <w:r w:rsidRPr="006A1E6D">
        <w:rPr>
          <w:rFonts w:ascii="Times New Roman" w:hAnsi="Times New Roman"/>
          <w:spacing w:val="1"/>
          <w:sz w:val="28"/>
          <w:szCs w:val="28"/>
        </w:rPr>
        <w:t>о</w:t>
      </w:r>
      <w:r w:rsidRPr="006A1E6D">
        <w:rPr>
          <w:rFonts w:ascii="Times New Roman" w:hAnsi="Times New Roman"/>
          <w:sz w:val="28"/>
          <w:szCs w:val="28"/>
        </w:rPr>
        <w:t>м. М</w:t>
      </w:r>
      <w:r w:rsidRPr="006A1E6D">
        <w:rPr>
          <w:rFonts w:ascii="Times New Roman" w:hAnsi="Times New Roman"/>
          <w:spacing w:val="1"/>
          <w:sz w:val="28"/>
          <w:szCs w:val="28"/>
        </w:rPr>
        <w:t>о</w:t>
      </w:r>
      <w:r w:rsidRPr="006A1E6D">
        <w:rPr>
          <w:rFonts w:ascii="Times New Roman" w:hAnsi="Times New Roman"/>
          <w:spacing w:val="-1"/>
          <w:sz w:val="28"/>
          <w:szCs w:val="28"/>
        </w:rPr>
        <w:t>л</w:t>
      </w:r>
      <w:r w:rsidRPr="006A1E6D">
        <w:rPr>
          <w:rFonts w:ascii="Times New Roman" w:hAnsi="Times New Roman"/>
          <w:spacing w:val="-2"/>
          <w:sz w:val="28"/>
          <w:szCs w:val="28"/>
        </w:rPr>
        <w:t>е</w:t>
      </w:r>
      <w:r w:rsidRPr="006A1E6D">
        <w:rPr>
          <w:rFonts w:ascii="Times New Roman" w:hAnsi="Times New Roman"/>
          <w:sz w:val="28"/>
          <w:szCs w:val="28"/>
        </w:rPr>
        <w:t>к</w:t>
      </w:r>
      <w:r w:rsidRPr="006A1E6D">
        <w:rPr>
          <w:rFonts w:ascii="Times New Roman" w:hAnsi="Times New Roman"/>
          <w:spacing w:val="-3"/>
          <w:sz w:val="28"/>
          <w:szCs w:val="28"/>
        </w:rPr>
        <w:t>у</w:t>
      </w:r>
      <w:r w:rsidRPr="006A1E6D">
        <w:rPr>
          <w:rFonts w:ascii="Times New Roman" w:hAnsi="Times New Roman"/>
          <w:spacing w:val="-1"/>
          <w:sz w:val="28"/>
          <w:szCs w:val="28"/>
        </w:rPr>
        <w:t>л</w:t>
      </w:r>
      <w:r w:rsidRPr="006A1E6D">
        <w:rPr>
          <w:rFonts w:ascii="Times New Roman" w:hAnsi="Times New Roman"/>
          <w:sz w:val="28"/>
          <w:szCs w:val="28"/>
        </w:rPr>
        <w:t xml:space="preserve">а. </w:t>
      </w:r>
      <w:r w:rsidRPr="006A1E6D">
        <w:rPr>
          <w:rFonts w:ascii="Times New Roman" w:hAnsi="Times New Roman"/>
          <w:spacing w:val="1"/>
          <w:sz w:val="28"/>
          <w:szCs w:val="28"/>
        </w:rPr>
        <w:t>Хи</w:t>
      </w:r>
      <w:r w:rsidRPr="006A1E6D">
        <w:rPr>
          <w:rFonts w:ascii="Times New Roman" w:hAnsi="Times New Roman"/>
          <w:sz w:val="28"/>
          <w:szCs w:val="28"/>
        </w:rPr>
        <w:t>м</w:t>
      </w:r>
      <w:r w:rsidRPr="006A1E6D">
        <w:rPr>
          <w:rFonts w:ascii="Times New Roman" w:hAnsi="Times New Roman"/>
          <w:spacing w:val="-2"/>
          <w:sz w:val="28"/>
          <w:szCs w:val="28"/>
        </w:rPr>
        <w:t>и</w:t>
      </w:r>
      <w:r w:rsidRPr="006A1E6D">
        <w:rPr>
          <w:rFonts w:ascii="Times New Roman" w:hAnsi="Times New Roman"/>
          <w:sz w:val="28"/>
          <w:szCs w:val="28"/>
        </w:rPr>
        <w:t>чес</w:t>
      </w:r>
      <w:r w:rsidRPr="006A1E6D">
        <w:rPr>
          <w:rFonts w:ascii="Times New Roman" w:hAnsi="Times New Roman"/>
          <w:spacing w:val="-1"/>
          <w:sz w:val="28"/>
          <w:szCs w:val="28"/>
        </w:rPr>
        <w:t>к</w:t>
      </w:r>
      <w:r w:rsidRPr="006A1E6D">
        <w:rPr>
          <w:rFonts w:ascii="Times New Roman" w:hAnsi="Times New Roman"/>
          <w:spacing w:val="1"/>
          <w:sz w:val="28"/>
          <w:szCs w:val="28"/>
        </w:rPr>
        <w:t>и</w:t>
      </w:r>
      <w:r w:rsidRPr="006A1E6D">
        <w:rPr>
          <w:rFonts w:ascii="Times New Roman" w:hAnsi="Times New Roman"/>
          <w:sz w:val="28"/>
          <w:szCs w:val="28"/>
        </w:rPr>
        <w:t>йэ</w:t>
      </w:r>
      <w:r w:rsidRPr="006A1E6D">
        <w:rPr>
          <w:rFonts w:ascii="Times New Roman" w:hAnsi="Times New Roman"/>
          <w:spacing w:val="-1"/>
          <w:sz w:val="28"/>
          <w:szCs w:val="28"/>
        </w:rPr>
        <w:t>л</w:t>
      </w:r>
      <w:r w:rsidRPr="006A1E6D">
        <w:rPr>
          <w:rFonts w:ascii="Times New Roman" w:hAnsi="Times New Roman"/>
          <w:sz w:val="28"/>
          <w:szCs w:val="28"/>
        </w:rPr>
        <w:t>еме</w:t>
      </w:r>
      <w:r w:rsidRPr="006A1E6D">
        <w:rPr>
          <w:rFonts w:ascii="Times New Roman" w:hAnsi="Times New Roman"/>
          <w:spacing w:val="1"/>
          <w:sz w:val="28"/>
          <w:szCs w:val="28"/>
        </w:rPr>
        <w:t>н</w:t>
      </w:r>
      <w:r w:rsidRPr="006A1E6D">
        <w:rPr>
          <w:rFonts w:ascii="Times New Roman" w:hAnsi="Times New Roman"/>
          <w:sz w:val="28"/>
          <w:szCs w:val="28"/>
        </w:rPr>
        <w:t xml:space="preserve">т. </w:t>
      </w:r>
      <w:r w:rsidRPr="006A1E6D">
        <w:rPr>
          <w:rFonts w:ascii="Times New Roman" w:hAnsi="Times New Roman"/>
          <w:spacing w:val="1"/>
          <w:sz w:val="28"/>
          <w:szCs w:val="28"/>
        </w:rPr>
        <w:t>Зн</w:t>
      </w:r>
      <w:r w:rsidRPr="006A1E6D">
        <w:rPr>
          <w:rFonts w:ascii="Times New Roman" w:hAnsi="Times New Roman"/>
          <w:spacing w:val="-2"/>
          <w:sz w:val="28"/>
          <w:szCs w:val="28"/>
        </w:rPr>
        <w:t>а</w:t>
      </w:r>
      <w:r w:rsidRPr="006A1E6D">
        <w:rPr>
          <w:rFonts w:ascii="Times New Roman" w:hAnsi="Times New Roman"/>
          <w:sz w:val="28"/>
          <w:szCs w:val="28"/>
        </w:rPr>
        <w:t xml:space="preserve">ки </w:t>
      </w:r>
      <w:r w:rsidRPr="006A1E6D">
        <w:rPr>
          <w:rFonts w:ascii="Times New Roman" w:hAnsi="Times New Roman"/>
          <w:spacing w:val="-1"/>
          <w:sz w:val="28"/>
          <w:szCs w:val="28"/>
        </w:rPr>
        <w:t>х</w:t>
      </w:r>
      <w:r w:rsidRPr="006A1E6D">
        <w:rPr>
          <w:rFonts w:ascii="Times New Roman" w:hAnsi="Times New Roman"/>
          <w:spacing w:val="1"/>
          <w:sz w:val="28"/>
          <w:szCs w:val="28"/>
        </w:rPr>
        <w:t>и</w:t>
      </w:r>
      <w:r w:rsidRPr="006A1E6D">
        <w:rPr>
          <w:rFonts w:ascii="Times New Roman" w:hAnsi="Times New Roman"/>
          <w:sz w:val="28"/>
          <w:szCs w:val="28"/>
        </w:rPr>
        <w:t>м</w:t>
      </w:r>
      <w:r w:rsidRPr="006A1E6D">
        <w:rPr>
          <w:rFonts w:ascii="Times New Roman" w:hAnsi="Times New Roman"/>
          <w:spacing w:val="-2"/>
          <w:sz w:val="28"/>
          <w:szCs w:val="28"/>
        </w:rPr>
        <w:t>и</w:t>
      </w:r>
      <w:r w:rsidRPr="006A1E6D">
        <w:rPr>
          <w:rFonts w:ascii="Times New Roman" w:hAnsi="Times New Roman"/>
          <w:sz w:val="28"/>
          <w:szCs w:val="28"/>
        </w:rPr>
        <w:t>чес</w:t>
      </w:r>
      <w:r w:rsidRPr="006A1E6D">
        <w:rPr>
          <w:rFonts w:ascii="Times New Roman" w:hAnsi="Times New Roman"/>
          <w:spacing w:val="-1"/>
          <w:sz w:val="28"/>
          <w:szCs w:val="28"/>
        </w:rPr>
        <w:t>ки</w:t>
      </w:r>
      <w:r w:rsidRPr="006A1E6D">
        <w:rPr>
          <w:rFonts w:ascii="Times New Roman" w:hAnsi="Times New Roman"/>
          <w:sz w:val="28"/>
          <w:szCs w:val="28"/>
        </w:rPr>
        <w:t>х э</w:t>
      </w:r>
      <w:r w:rsidRPr="006A1E6D">
        <w:rPr>
          <w:rFonts w:ascii="Times New Roman" w:hAnsi="Times New Roman"/>
          <w:spacing w:val="-1"/>
          <w:sz w:val="28"/>
          <w:szCs w:val="28"/>
        </w:rPr>
        <w:t>л</w:t>
      </w:r>
      <w:r w:rsidRPr="006A1E6D">
        <w:rPr>
          <w:rFonts w:ascii="Times New Roman" w:hAnsi="Times New Roman"/>
          <w:sz w:val="28"/>
          <w:szCs w:val="28"/>
        </w:rPr>
        <w:t>еме</w:t>
      </w:r>
      <w:r w:rsidRPr="006A1E6D">
        <w:rPr>
          <w:rFonts w:ascii="Times New Roman" w:hAnsi="Times New Roman"/>
          <w:spacing w:val="1"/>
          <w:sz w:val="28"/>
          <w:szCs w:val="28"/>
        </w:rPr>
        <w:t>н</w:t>
      </w:r>
      <w:r w:rsidRPr="006A1E6D">
        <w:rPr>
          <w:rFonts w:ascii="Times New Roman" w:hAnsi="Times New Roman"/>
          <w:spacing w:val="-3"/>
          <w:sz w:val="28"/>
          <w:szCs w:val="28"/>
        </w:rPr>
        <w:t>т</w:t>
      </w:r>
      <w:r w:rsidRPr="006A1E6D">
        <w:rPr>
          <w:rFonts w:ascii="Times New Roman" w:hAnsi="Times New Roman"/>
          <w:spacing w:val="1"/>
          <w:sz w:val="28"/>
          <w:szCs w:val="28"/>
        </w:rPr>
        <w:t>о</w:t>
      </w:r>
      <w:r w:rsidRPr="006A1E6D">
        <w:rPr>
          <w:rFonts w:ascii="Times New Roman" w:hAnsi="Times New Roman"/>
          <w:sz w:val="28"/>
          <w:szCs w:val="28"/>
        </w:rPr>
        <w:t xml:space="preserve">в. </w:t>
      </w:r>
      <w:r w:rsidRPr="006A1E6D">
        <w:rPr>
          <w:rFonts w:ascii="Times New Roman" w:hAnsi="Times New Roman"/>
          <w:spacing w:val="-1"/>
          <w:sz w:val="28"/>
          <w:szCs w:val="28"/>
        </w:rPr>
        <w:t>П</w:t>
      </w:r>
      <w:r w:rsidRPr="006A1E6D">
        <w:rPr>
          <w:rFonts w:ascii="Times New Roman" w:hAnsi="Times New Roman"/>
          <w:spacing w:val="1"/>
          <w:sz w:val="28"/>
          <w:szCs w:val="28"/>
        </w:rPr>
        <w:t>ро</w:t>
      </w:r>
      <w:r w:rsidRPr="006A1E6D">
        <w:rPr>
          <w:rFonts w:ascii="Times New Roman" w:hAnsi="Times New Roman"/>
          <w:sz w:val="28"/>
          <w:szCs w:val="28"/>
        </w:rPr>
        <w:t>с</w:t>
      </w:r>
      <w:r w:rsidRPr="006A1E6D">
        <w:rPr>
          <w:rFonts w:ascii="Times New Roman" w:hAnsi="Times New Roman"/>
          <w:spacing w:val="-3"/>
          <w:sz w:val="28"/>
          <w:szCs w:val="28"/>
        </w:rPr>
        <w:t>т</w:t>
      </w:r>
      <w:r w:rsidRPr="006A1E6D">
        <w:rPr>
          <w:rFonts w:ascii="Times New Roman" w:hAnsi="Times New Roman"/>
          <w:spacing w:val="1"/>
          <w:sz w:val="28"/>
          <w:szCs w:val="28"/>
        </w:rPr>
        <w:t>ы</w:t>
      </w:r>
      <w:r w:rsidRPr="006A1E6D">
        <w:rPr>
          <w:rFonts w:ascii="Times New Roman" w:hAnsi="Times New Roman"/>
          <w:sz w:val="28"/>
          <w:szCs w:val="28"/>
        </w:rPr>
        <w:t>е и сл</w:t>
      </w:r>
      <w:r w:rsidRPr="006A1E6D">
        <w:rPr>
          <w:rFonts w:ascii="Times New Roman" w:hAnsi="Times New Roman"/>
          <w:spacing w:val="-2"/>
          <w:sz w:val="28"/>
          <w:szCs w:val="28"/>
        </w:rPr>
        <w:t>о</w:t>
      </w:r>
      <w:r w:rsidRPr="006A1E6D">
        <w:rPr>
          <w:rFonts w:ascii="Times New Roman" w:hAnsi="Times New Roman"/>
          <w:sz w:val="28"/>
          <w:szCs w:val="28"/>
        </w:rPr>
        <w:t>ж</w:t>
      </w:r>
      <w:r w:rsidRPr="006A1E6D">
        <w:rPr>
          <w:rFonts w:ascii="Times New Roman" w:hAnsi="Times New Roman"/>
          <w:spacing w:val="-1"/>
          <w:sz w:val="28"/>
          <w:szCs w:val="28"/>
        </w:rPr>
        <w:t>н</w:t>
      </w:r>
      <w:r w:rsidRPr="006A1E6D">
        <w:rPr>
          <w:rFonts w:ascii="Times New Roman" w:hAnsi="Times New Roman"/>
          <w:spacing w:val="1"/>
          <w:sz w:val="28"/>
          <w:szCs w:val="28"/>
        </w:rPr>
        <w:t>ы</w:t>
      </w:r>
      <w:r w:rsidRPr="006A1E6D">
        <w:rPr>
          <w:rFonts w:ascii="Times New Roman" w:hAnsi="Times New Roman"/>
          <w:sz w:val="28"/>
          <w:szCs w:val="28"/>
        </w:rPr>
        <w:t>е вещест</w:t>
      </w:r>
      <w:r w:rsidRPr="006A1E6D">
        <w:rPr>
          <w:rFonts w:ascii="Times New Roman" w:hAnsi="Times New Roman"/>
          <w:spacing w:val="-1"/>
          <w:sz w:val="28"/>
          <w:szCs w:val="28"/>
        </w:rPr>
        <w:t>в</w:t>
      </w:r>
      <w:r w:rsidRPr="006A1E6D">
        <w:rPr>
          <w:rFonts w:ascii="Times New Roman" w:hAnsi="Times New Roman"/>
          <w:sz w:val="28"/>
          <w:szCs w:val="28"/>
        </w:rPr>
        <w:t>а. Ва</w:t>
      </w:r>
      <w:r w:rsidRPr="006A1E6D">
        <w:rPr>
          <w:rFonts w:ascii="Times New Roman" w:hAnsi="Times New Roman"/>
          <w:spacing w:val="-1"/>
          <w:sz w:val="28"/>
          <w:szCs w:val="28"/>
        </w:rPr>
        <w:t>л</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3"/>
          <w:sz w:val="28"/>
          <w:szCs w:val="28"/>
        </w:rPr>
        <w:t>т</w:t>
      </w:r>
      <w:r w:rsidRPr="006A1E6D">
        <w:rPr>
          <w:rFonts w:ascii="Times New Roman" w:hAnsi="Times New Roman"/>
          <w:spacing w:val="1"/>
          <w:sz w:val="28"/>
          <w:szCs w:val="28"/>
        </w:rPr>
        <w:t>но</w:t>
      </w:r>
      <w:r w:rsidRPr="006A1E6D">
        <w:rPr>
          <w:rFonts w:ascii="Times New Roman" w:hAnsi="Times New Roman"/>
          <w:sz w:val="28"/>
          <w:szCs w:val="28"/>
        </w:rPr>
        <w:t>ст</w:t>
      </w:r>
      <w:r w:rsidRPr="006A1E6D">
        <w:rPr>
          <w:rFonts w:ascii="Times New Roman" w:hAnsi="Times New Roman"/>
          <w:spacing w:val="-1"/>
          <w:sz w:val="28"/>
          <w:szCs w:val="28"/>
        </w:rPr>
        <w:t>ь</w:t>
      </w:r>
      <w:r w:rsidRPr="006A1E6D">
        <w:rPr>
          <w:rFonts w:ascii="Times New Roman" w:hAnsi="Times New Roman"/>
          <w:sz w:val="28"/>
          <w:szCs w:val="28"/>
        </w:rPr>
        <w:t xml:space="preserve">. </w:t>
      </w:r>
      <w:r w:rsidRPr="00ED1E84">
        <w:rPr>
          <w:rFonts w:ascii="Times New Roman" w:hAnsi="Times New Roman"/>
          <w:i/>
          <w:spacing w:val="1"/>
          <w:sz w:val="28"/>
          <w:szCs w:val="28"/>
        </w:rPr>
        <w:t>З</w:t>
      </w:r>
      <w:r w:rsidRPr="00ED1E84">
        <w:rPr>
          <w:rFonts w:ascii="Times New Roman" w:hAnsi="Times New Roman"/>
          <w:i/>
          <w:sz w:val="28"/>
          <w:szCs w:val="28"/>
        </w:rPr>
        <w:t xml:space="preserve">акон </w:t>
      </w: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z w:val="28"/>
          <w:szCs w:val="28"/>
        </w:rPr>
        <w:t>с</w:t>
      </w:r>
      <w:r w:rsidRPr="00ED1E84">
        <w:rPr>
          <w:rFonts w:ascii="Times New Roman" w:hAnsi="Times New Roman"/>
          <w:i/>
          <w:spacing w:val="-3"/>
          <w:sz w:val="28"/>
          <w:szCs w:val="28"/>
        </w:rPr>
        <w:t>т</w:t>
      </w:r>
      <w:r w:rsidRPr="00ED1E84">
        <w:rPr>
          <w:rFonts w:ascii="Times New Roman" w:hAnsi="Times New Roman"/>
          <w:i/>
          <w:spacing w:val="1"/>
          <w:sz w:val="28"/>
          <w:szCs w:val="28"/>
        </w:rPr>
        <w:t>о</w:t>
      </w:r>
      <w:r w:rsidRPr="00ED1E84">
        <w:rPr>
          <w:rFonts w:ascii="Times New Roman" w:hAnsi="Times New Roman"/>
          <w:i/>
          <w:sz w:val="28"/>
          <w:szCs w:val="28"/>
        </w:rPr>
        <w:t>я</w:t>
      </w:r>
      <w:r w:rsidRPr="00ED1E84">
        <w:rPr>
          <w:rFonts w:ascii="Times New Roman" w:hAnsi="Times New Roman"/>
          <w:i/>
          <w:spacing w:val="-1"/>
          <w:sz w:val="28"/>
          <w:szCs w:val="28"/>
        </w:rPr>
        <w:t>н</w:t>
      </w:r>
      <w:r w:rsidRPr="00ED1E84">
        <w:rPr>
          <w:rFonts w:ascii="Times New Roman" w:hAnsi="Times New Roman"/>
          <w:i/>
          <w:sz w:val="28"/>
          <w:szCs w:val="28"/>
        </w:rPr>
        <w:t>ства с</w:t>
      </w:r>
      <w:r w:rsidRPr="00ED1E84">
        <w:rPr>
          <w:rFonts w:ascii="Times New Roman" w:hAnsi="Times New Roman"/>
          <w:i/>
          <w:spacing w:val="1"/>
          <w:sz w:val="28"/>
          <w:szCs w:val="28"/>
        </w:rPr>
        <w:t>о</w:t>
      </w:r>
      <w:r w:rsidRPr="00ED1E84">
        <w:rPr>
          <w:rFonts w:ascii="Times New Roman" w:hAnsi="Times New Roman"/>
          <w:i/>
          <w:sz w:val="28"/>
          <w:szCs w:val="28"/>
        </w:rPr>
        <w:t>става ве</w:t>
      </w:r>
      <w:r w:rsidRPr="00ED1E84">
        <w:rPr>
          <w:rFonts w:ascii="Times New Roman" w:hAnsi="Times New Roman"/>
          <w:i/>
          <w:spacing w:val="-3"/>
          <w:sz w:val="28"/>
          <w:szCs w:val="28"/>
        </w:rPr>
        <w:t>щ</w:t>
      </w:r>
      <w:r w:rsidRPr="00ED1E84">
        <w:rPr>
          <w:rFonts w:ascii="Times New Roman" w:hAnsi="Times New Roman"/>
          <w:i/>
          <w:sz w:val="28"/>
          <w:szCs w:val="28"/>
        </w:rPr>
        <w:t>ества.</w:t>
      </w:r>
      <w:r w:rsidRPr="006A1E6D">
        <w:rPr>
          <w:rFonts w:ascii="Times New Roman" w:hAnsi="Times New Roman"/>
          <w:sz w:val="28"/>
          <w:szCs w:val="28"/>
        </w:rPr>
        <w:t xml:space="preserve"> </w:t>
      </w:r>
      <w:r w:rsidRPr="006A1E6D">
        <w:rPr>
          <w:rFonts w:ascii="Times New Roman" w:hAnsi="Times New Roman"/>
          <w:spacing w:val="-1"/>
          <w:sz w:val="28"/>
          <w:szCs w:val="28"/>
        </w:rPr>
        <w:t>Х</w:t>
      </w:r>
      <w:r w:rsidRPr="006A1E6D">
        <w:rPr>
          <w:rFonts w:ascii="Times New Roman" w:hAnsi="Times New Roman"/>
          <w:spacing w:val="1"/>
          <w:sz w:val="28"/>
          <w:szCs w:val="28"/>
        </w:rPr>
        <w:t>и</w:t>
      </w:r>
      <w:r w:rsidRPr="006A1E6D">
        <w:rPr>
          <w:rFonts w:ascii="Times New Roman" w:hAnsi="Times New Roman"/>
          <w:sz w:val="28"/>
          <w:szCs w:val="28"/>
        </w:rPr>
        <w:t>ми</w:t>
      </w:r>
      <w:r w:rsidRPr="006A1E6D">
        <w:rPr>
          <w:rFonts w:ascii="Times New Roman" w:hAnsi="Times New Roman"/>
          <w:spacing w:val="-1"/>
          <w:sz w:val="28"/>
          <w:szCs w:val="28"/>
        </w:rPr>
        <w:t>ч</w:t>
      </w:r>
      <w:r w:rsidRPr="006A1E6D">
        <w:rPr>
          <w:rFonts w:ascii="Times New Roman" w:hAnsi="Times New Roman"/>
          <w:sz w:val="28"/>
          <w:szCs w:val="28"/>
        </w:rPr>
        <w:t>ес</w:t>
      </w:r>
      <w:r w:rsidRPr="006A1E6D">
        <w:rPr>
          <w:rFonts w:ascii="Times New Roman" w:hAnsi="Times New Roman"/>
          <w:spacing w:val="-2"/>
          <w:sz w:val="28"/>
          <w:szCs w:val="28"/>
        </w:rPr>
        <w:t>к</w:t>
      </w:r>
      <w:r w:rsidRPr="006A1E6D">
        <w:rPr>
          <w:rFonts w:ascii="Times New Roman" w:hAnsi="Times New Roman"/>
          <w:spacing w:val="1"/>
          <w:sz w:val="28"/>
          <w:szCs w:val="28"/>
        </w:rPr>
        <w:t>и</w:t>
      </w:r>
      <w:r w:rsidRPr="006A1E6D">
        <w:rPr>
          <w:rFonts w:ascii="Times New Roman" w:hAnsi="Times New Roman"/>
          <w:sz w:val="28"/>
          <w:szCs w:val="28"/>
        </w:rPr>
        <w:t xml:space="preserve">е </w:t>
      </w:r>
      <w:r w:rsidRPr="006A1E6D">
        <w:rPr>
          <w:rFonts w:ascii="Times New Roman" w:hAnsi="Times New Roman"/>
          <w:spacing w:val="-2"/>
          <w:sz w:val="28"/>
          <w:szCs w:val="28"/>
        </w:rPr>
        <w:t>ф</w:t>
      </w:r>
      <w:r w:rsidRPr="006A1E6D">
        <w:rPr>
          <w:rFonts w:ascii="Times New Roman" w:hAnsi="Times New Roman"/>
          <w:spacing w:val="1"/>
          <w:sz w:val="28"/>
          <w:szCs w:val="28"/>
        </w:rPr>
        <w:t>ор</w:t>
      </w:r>
      <w:r w:rsidRPr="006A1E6D">
        <w:rPr>
          <w:rFonts w:ascii="Times New Roman" w:hAnsi="Times New Roman"/>
          <w:sz w:val="28"/>
          <w:szCs w:val="28"/>
        </w:rPr>
        <w:t>м</w:t>
      </w:r>
      <w:r w:rsidRPr="006A1E6D">
        <w:rPr>
          <w:rFonts w:ascii="Times New Roman" w:hAnsi="Times New Roman"/>
          <w:spacing w:val="-4"/>
          <w:sz w:val="28"/>
          <w:szCs w:val="28"/>
        </w:rPr>
        <w:t>у</w:t>
      </w:r>
      <w:r w:rsidRPr="006A1E6D">
        <w:rPr>
          <w:rFonts w:ascii="Times New Roman" w:hAnsi="Times New Roman"/>
          <w:spacing w:val="-1"/>
          <w:sz w:val="28"/>
          <w:szCs w:val="28"/>
        </w:rPr>
        <w:t>л</w:t>
      </w:r>
      <w:r w:rsidRPr="006A1E6D">
        <w:rPr>
          <w:rFonts w:ascii="Times New Roman" w:hAnsi="Times New Roman"/>
          <w:spacing w:val="1"/>
          <w:sz w:val="28"/>
          <w:szCs w:val="28"/>
        </w:rPr>
        <w:t>ы</w:t>
      </w:r>
      <w:r w:rsidRPr="006A1E6D">
        <w:rPr>
          <w:rFonts w:ascii="Times New Roman" w:hAnsi="Times New Roman"/>
          <w:sz w:val="28"/>
          <w:szCs w:val="28"/>
        </w:rPr>
        <w:t xml:space="preserve">. </w:t>
      </w:r>
      <w:r w:rsidRPr="006A1E6D">
        <w:rPr>
          <w:rFonts w:ascii="Times New Roman" w:hAnsi="Times New Roman"/>
          <w:spacing w:val="-1"/>
          <w:sz w:val="28"/>
          <w:szCs w:val="28"/>
        </w:rPr>
        <w:t>И</w:t>
      </w:r>
      <w:r w:rsidRPr="006A1E6D">
        <w:rPr>
          <w:rFonts w:ascii="Times New Roman" w:hAnsi="Times New Roman"/>
          <w:spacing w:val="1"/>
          <w:sz w:val="28"/>
          <w:szCs w:val="28"/>
        </w:rPr>
        <w:t>нд</w:t>
      </w:r>
      <w:r w:rsidRPr="006A1E6D">
        <w:rPr>
          <w:rFonts w:ascii="Times New Roman" w:hAnsi="Times New Roman"/>
          <w:sz w:val="28"/>
          <w:szCs w:val="28"/>
        </w:rPr>
        <w:t>е</w:t>
      </w:r>
      <w:r w:rsidRPr="006A1E6D">
        <w:rPr>
          <w:rFonts w:ascii="Times New Roman" w:hAnsi="Times New Roman"/>
          <w:spacing w:val="-2"/>
          <w:sz w:val="28"/>
          <w:szCs w:val="28"/>
        </w:rPr>
        <w:t>к</w:t>
      </w:r>
      <w:r w:rsidRPr="006A1E6D">
        <w:rPr>
          <w:rFonts w:ascii="Times New Roman" w:hAnsi="Times New Roman"/>
          <w:sz w:val="28"/>
          <w:szCs w:val="28"/>
        </w:rPr>
        <w:t>с</w:t>
      </w:r>
      <w:r w:rsidRPr="006A1E6D">
        <w:rPr>
          <w:rFonts w:ascii="Times New Roman" w:hAnsi="Times New Roman"/>
          <w:spacing w:val="1"/>
          <w:sz w:val="28"/>
          <w:szCs w:val="28"/>
        </w:rPr>
        <w:t>ы</w:t>
      </w:r>
      <w:r w:rsidRPr="006A1E6D">
        <w:rPr>
          <w:rFonts w:ascii="Times New Roman" w:hAnsi="Times New Roman"/>
          <w:sz w:val="28"/>
          <w:szCs w:val="28"/>
        </w:rPr>
        <w:t xml:space="preserve">. </w:t>
      </w:r>
      <w:r w:rsidRPr="006A1E6D">
        <w:rPr>
          <w:rFonts w:ascii="Times New Roman" w:hAnsi="Times New Roman"/>
          <w:spacing w:val="-1"/>
          <w:sz w:val="28"/>
          <w:szCs w:val="28"/>
        </w:rPr>
        <w:t>О</w:t>
      </w:r>
      <w:r w:rsidRPr="006A1E6D">
        <w:rPr>
          <w:rFonts w:ascii="Times New Roman" w:hAnsi="Times New Roman"/>
          <w:sz w:val="28"/>
          <w:szCs w:val="28"/>
        </w:rPr>
        <w:t>т</w:t>
      </w:r>
      <w:r w:rsidRPr="006A1E6D">
        <w:rPr>
          <w:rFonts w:ascii="Times New Roman" w:hAnsi="Times New Roman"/>
          <w:spacing w:val="-2"/>
          <w:sz w:val="28"/>
          <w:szCs w:val="28"/>
        </w:rPr>
        <w:t>н</w:t>
      </w:r>
      <w:r w:rsidRPr="006A1E6D">
        <w:rPr>
          <w:rFonts w:ascii="Times New Roman" w:hAnsi="Times New Roman"/>
          <w:spacing w:val="-1"/>
          <w:sz w:val="28"/>
          <w:szCs w:val="28"/>
        </w:rPr>
        <w:t>о</w:t>
      </w:r>
      <w:r w:rsidRPr="006A1E6D">
        <w:rPr>
          <w:rFonts w:ascii="Times New Roman" w:hAnsi="Times New Roman"/>
          <w:sz w:val="28"/>
          <w:szCs w:val="28"/>
        </w:rPr>
        <w:t>с</w:t>
      </w:r>
      <w:r w:rsidRPr="006A1E6D">
        <w:rPr>
          <w:rFonts w:ascii="Times New Roman" w:hAnsi="Times New Roman"/>
          <w:spacing w:val="1"/>
          <w:sz w:val="28"/>
          <w:szCs w:val="28"/>
        </w:rPr>
        <w:t>и</w:t>
      </w:r>
      <w:r w:rsidRPr="006A1E6D">
        <w:rPr>
          <w:rFonts w:ascii="Times New Roman" w:hAnsi="Times New Roman"/>
          <w:sz w:val="28"/>
          <w:szCs w:val="28"/>
        </w:rPr>
        <w:t>те</w:t>
      </w:r>
      <w:r w:rsidRPr="006A1E6D">
        <w:rPr>
          <w:rFonts w:ascii="Times New Roman" w:hAnsi="Times New Roman"/>
          <w:spacing w:val="-1"/>
          <w:sz w:val="28"/>
          <w:szCs w:val="28"/>
        </w:rPr>
        <w:t>ль</w:t>
      </w:r>
      <w:r w:rsidRPr="006A1E6D">
        <w:rPr>
          <w:rFonts w:ascii="Times New Roman" w:hAnsi="Times New Roman"/>
          <w:spacing w:val="1"/>
          <w:sz w:val="28"/>
          <w:szCs w:val="28"/>
        </w:rPr>
        <w:t>н</w:t>
      </w:r>
      <w:r w:rsidRPr="006A1E6D">
        <w:rPr>
          <w:rFonts w:ascii="Times New Roman" w:hAnsi="Times New Roman"/>
          <w:spacing w:val="-2"/>
          <w:sz w:val="28"/>
          <w:szCs w:val="28"/>
        </w:rPr>
        <w:t>а</w:t>
      </w:r>
      <w:r w:rsidRPr="006A1E6D">
        <w:rPr>
          <w:rFonts w:ascii="Times New Roman" w:hAnsi="Times New Roman"/>
          <w:sz w:val="28"/>
          <w:szCs w:val="28"/>
        </w:rPr>
        <w:t>я ат</w:t>
      </w:r>
      <w:r w:rsidRPr="006A1E6D">
        <w:rPr>
          <w:rFonts w:ascii="Times New Roman" w:hAnsi="Times New Roman"/>
          <w:spacing w:val="1"/>
          <w:sz w:val="28"/>
          <w:szCs w:val="28"/>
        </w:rPr>
        <w:t>о</w:t>
      </w:r>
      <w:r w:rsidRPr="006A1E6D">
        <w:rPr>
          <w:rFonts w:ascii="Times New Roman" w:hAnsi="Times New Roman"/>
          <w:spacing w:val="-3"/>
          <w:sz w:val="28"/>
          <w:szCs w:val="28"/>
        </w:rPr>
        <w:t>м</w:t>
      </w:r>
      <w:r w:rsidRPr="006A1E6D">
        <w:rPr>
          <w:rFonts w:ascii="Times New Roman" w:hAnsi="Times New Roman"/>
          <w:spacing w:val="1"/>
          <w:sz w:val="28"/>
          <w:szCs w:val="28"/>
        </w:rPr>
        <w:t>н</w:t>
      </w:r>
      <w:r w:rsidRPr="006A1E6D">
        <w:rPr>
          <w:rFonts w:ascii="Times New Roman" w:hAnsi="Times New Roman"/>
          <w:sz w:val="28"/>
          <w:szCs w:val="28"/>
        </w:rPr>
        <w:t>ая и м</w:t>
      </w:r>
      <w:r w:rsidRPr="006A1E6D">
        <w:rPr>
          <w:rFonts w:ascii="Times New Roman" w:hAnsi="Times New Roman"/>
          <w:spacing w:val="1"/>
          <w:sz w:val="28"/>
          <w:szCs w:val="28"/>
        </w:rPr>
        <w:t>о</w:t>
      </w:r>
      <w:r w:rsidRPr="006A1E6D">
        <w:rPr>
          <w:rFonts w:ascii="Times New Roman" w:hAnsi="Times New Roman"/>
          <w:spacing w:val="-1"/>
          <w:sz w:val="28"/>
          <w:szCs w:val="28"/>
        </w:rPr>
        <w:t>л</w:t>
      </w:r>
      <w:r w:rsidRPr="006A1E6D">
        <w:rPr>
          <w:rFonts w:ascii="Times New Roman" w:hAnsi="Times New Roman"/>
          <w:sz w:val="28"/>
          <w:szCs w:val="28"/>
        </w:rPr>
        <w:t>ек</w:t>
      </w:r>
      <w:r w:rsidRPr="006A1E6D">
        <w:rPr>
          <w:rFonts w:ascii="Times New Roman" w:hAnsi="Times New Roman"/>
          <w:spacing w:val="-3"/>
          <w:sz w:val="28"/>
          <w:szCs w:val="28"/>
        </w:rPr>
        <w:t>у</w:t>
      </w:r>
      <w:r w:rsidRPr="006A1E6D">
        <w:rPr>
          <w:rFonts w:ascii="Times New Roman" w:hAnsi="Times New Roman"/>
          <w:spacing w:val="-1"/>
          <w:sz w:val="28"/>
          <w:szCs w:val="28"/>
        </w:rPr>
        <w:t>л</w:t>
      </w:r>
      <w:r w:rsidRPr="006A1E6D">
        <w:rPr>
          <w:rFonts w:ascii="Times New Roman" w:hAnsi="Times New Roman"/>
          <w:sz w:val="28"/>
          <w:szCs w:val="28"/>
        </w:rPr>
        <w:t>я</w:t>
      </w:r>
      <w:r w:rsidRPr="006A1E6D">
        <w:rPr>
          <w:rFonts w:ascii="Times New Roman" w:hAnsi="Times New Roman"/>
          <w:spacing w:val="1"/>
          <w:sz w:val="28"/>
          <w:szCs w:val="28"/>
        </w:rPr>
        <w:t>рн</w:t>
      </w:r>
      <w:r w:rsidRPr="006A1E6D">
        <w:rPr>
          <w:rFonts w:ascii="Times New Roman" w:hAnsi="Times New Roman"/>
          <w:spacing w:val="-2"/>
          <w:sz w:val="28"/>
          <w:szCs w:val="28"/>
        </w:rPr>
        <w:t>а</w:t>
      </w:r>
      <w:r w:rsidRPr="006A1E6D">
        <w:rPr>
          <w:rFonts w:ascii="Times New Roman" w:hAnsi="Times New Roman"/>
          <w:sz w:val="28"/>
          <w:szCs w:val="28"/>
        </w:rPr>
        <w:t>я м</w:t>
      </w:r>
      <w:r w:rsidRPr="006A1E6D">
        <w:rPr>
          <w:rFonts w:ascii="Times New Roman" w:hAnsi="Times New Roman"/>
          <w:spacing w:val="-3"/>
          <w:sz w:val="28"/>
          <w:szCs w:val="28"/>
        </w:rPr>
        <w:t>а</w:t>
      </w:r>
      <w:r w:rsidRPr="006A1E6D">
        <w:rPr>
          <w:rFonts w:ascii="Times New Roman" w:hAnsi="Times New Roman"/>
          <w:sz w:val="28"/>
          <w:szCs w:val="28"/>
        </w:rPr>
        <w:t>с</w:t>
      </w:r>
      <w:r w:rsidRPr="006A1E6D">
        <w:rPr>
          <w:rFonts w:ascii="Times New Roman" w:hAnsi="Times New Roman"/>
          <w:spacing w:val="-2"/>
          <w:sz w:val="28"/>
          <w:szCs w:val="28"/>
        </w:rPr>
        <w:t>с</w:t>
      </w:r>
      <w:r w:rsidRPr="006A1E6D">
        <w:rPr>
          <w:rFonts w:ascii="Times New Roman" w:hAnsi="Times New Roman"/>
          <w:spacing w:val="1"/>
          <w:sz w:val="28"/>
          <w:szCs w:val="28"/>
        </w:rPr>
        <w:t>ы</w:t>
      </w:r>
      <w:r w:rsidRPr="006A1E6D">
        <w:rPr>
          <w:rFonts w:ascii="Times New Roman" w:hAnsi="Times New Roman"/>
          <w:sz w:val="28"/>
          <w:szCs w:val="28"/>
        </w:rPr>
        <w:t>. Ма</w:t>
      </w:r>
      <w:r w:rsidRPr="006A1E6D">
        <w:rPr>
          <w:rFonts w:ascii="Times New Roman" w:hAnsi="Times New Roman"/>
          <w:spacing w:val="-2"/>
          <w:sz w:val="28"/>
          <w:szCs w:val="28"/>
        </w:rPr>
        <w:t>с</w:t>
      </w:r>
      <w:r w:rsidRPr="006A1E6D">
        <w:rPr>
          <w:rFonts w:ascii="Times New Roman" w:hAnsi="Times New Roman"/>
          <w:sz w:val="28"/>
          <w:szCs w:val="28"/>
        </w:rPr>
        <w:t>с</w:t>
      </w:r>
      <w:r w:rsidRPr="006A1E6D">
        <w:rPr>
          <w:rFonts w:ascii="Times New Roman" w:hAnsi="Times New Roman"/>
          <w:spacing w:val="1"/>
          <w:sz w:val="28"/>
          <w:szCs w:val="28"/>
        </w:rPr>
        <w:t>о</w:t>
      </w:r>
      <w:r w:rsidRPr="006A1E6D">
        <w:rPr>
          <w:rFonts w:ascii="Times New Roman" w:hAnsi="Times New Roman"/>
          <w:sz w:val="28"/>
          <w:szCs w:val="28"/>
        </w:rPr>
        <w:t>в</w:t>
      </w:r>
      <w:r w:rsidRPr="006A1E6D">
        <w:rPr>
          <w:rFonts w:ascii="Times New Roman" w:hAnsi="Times New Roman"/>
          <w:spacing w:val="-3"/>
          <w:sz w:val="28"/>
          <w:szCs w:val="28"/>
        </w:rPr>
        <w:t>а</w:t>
      </w:r>
      <w:r w:rsidRPr="006A1E6D">
        <w:rPr>
          <w:rFonts w:ascii="Times New Roman" w:hAnsi="Times New Roman"/>
          <w:sz w:val="28"/>
          <w:szCs w:val="28"/>
        </w:rPr>
        <w:t xml:space="preserve">я </w:t>
      </w:r>
      <w:r w:rsidRPr="006A1E6D">
        <w:rPr>
          <w:rFonts w:ascii="Times New Roman" w:hAnsi="Times New Roman"/>
          <w:spacing w:val="1"/>
          <w:sz w:val="28"/>
          <w:szCs w:val="28"/>
        </w:rPr>
        <w:t>до</w:t>
      </w:r>
      <w:r w:rsidRPr="006A1E6D">
        <w:rPr>
          <w:rFonts w:ascii="Times New Roman" w:hAnsi="Times New Roman"/>
          <w:spacing w:val="-3"/>
          <w:sz w:val="28"/>
          <w:szCs w:val="28"/>
        </w:rPr>
        <w:t>л</w:t>
      </w:r>
      <w:r w:rsidRPr="006A1E6D">
        <w:rPr>
          <w:rFonts w:ascii="Times New Roman" w:hAnsi="Times New Roman"/>
          <w:sz w:val="28"/>
          <w:szCs w:val="28"/>
        </w:rPr>
        <w:t xml:space="preserve">я </w:t>
      </w:r>
      <w:r w:rsidRPr="006A1E6D">
        <w:rPr>
          <w:rFonts w:ascii="Times New Roman" w:hAnsi="Times New Roman"/>
          <w:spacing w:val="-1"/>
          <w:sz w:val="28"/>
          <w:szCs w:val="28"/>
        </w:rPr>
        <w:t>х</w:t>
      </w:r>
      <w:r w:rsidRPr="006A1E6D">
        <w:rPr>
          <w:rFonts w:ascii="Times New Roman" w:hAnsi="Times New Roman"/>
          <w:spacing w:val="1"/>
          <w:sz w:val="28"/>
          <w:szCs w:val="28"/>
        </w:rPr>
        <w:t>и</w:t>
      </w:r>
      <w:r w:rsidRPr="006A1E6D">
        <w:rPr>
          <w:rFonts w:ascii="Times New Roman" w:hAnsi="Times New Roman"/>
          <w:sz w:val="28"/>
          <w:szCs w:val="28"/>
        </w:rPr>
        <w:t>м</w:t>
      </w:r>
      <w:r w:rsidRPr="006A1E6D">
        <w:rPr>
          <w:rFonts w:ascii="Times New Roman" w:hAnsi="Times New Roman"/>
          <w:spacing w:val="-2"/>
          <w:sz w:val="28"/>
          <w:szCs w:val="28"/>
        </w:rPr>
        <w:t>и</w:t>
      </w:r>
      <w:r w:rsidRPr="006A1E6D">
        <w:rPr>
          <w:rFonts w:ascii="Times New Roman" w:hAnsi="Times New Roman"/>
          <w:sz w:val="28"/>
          <w:szCs w:val="28"/>
        </w:rPr>
        <w:t>чес</w:t>
      </w:r>
      <w:r w:rsidRPr="006A1E6D">
        <w:rPr>
          <w:rFonts w:ascii="Times New Roman" w:hAnsi="Times New Roman"/>
          <w:spacing w:val="-1"/>
          <w:sz w:val="28"/>
          <w:szCs w:val="28"/>
        </w:rPr>
        <w:t>к</w:t>
      </w:r>
      <w:r w:rsidRPr="006A1E6D">
        <w:rPr>
          <w:rFonts w:ascii="Times New Roman" w:hAnsi="Times New Roman"/>
          <w:spacing w:val="1"/>
          <w:sz w:val="28"/>
          <w:szCs w:val="28"/>
        </w:rPr>
        <w:t>о</w:t>
      </w:r>
      <w:r w:rsidRPr="006A1E6D">
        <w:rPr>
          <w:rFonts w:ascii="Times New Roman" w:hAnsi="Times New Roman"/>
          <w:spacing w:val="-2"/>
          <w:sz w:val="28"/>
          <w:szCs w:val="28"/>
        </w:rPr>
        <w:t>г</w:t>
      </w:r>
      <w:r w:rsidRPr="006A1E6D">
        <w:rPr>
          <w:rFonts w:ascii="Times New Roman" w:hAnsi="Times New Roman"/>
          <w:sz w:val="28"/>
          <w:szCs w:val="28"/>
        </w:rPr>
        <w:t>о э</w:t>
      </w:r>
      <w:r w:rsidRPr="006A1E6D">
        <w:rPr>
          <w:rFonts w:ascii="Times New Roman" w:hAnsi="Times New Roman"/>
          <w:spacing w:val="-1"/>
          <w:sz w:val="28"/>
          <w:szCs w:val="28"/>
        </w:rPr>
        <w:t>л</w:t>
      </w:r>
      <w:r w:rsidRPr="006A1E6D">
        <w:rPr>
          <w:rFonts w:ascii="Times New Roman" w:hAnsi="Times New Roman"/>
          <w:sz w:val="28"/>
          <w:szCs w:val="28"/>
        </w:rPr>
        <w:t>е</w:t>
      </w:r>
      <w:r w:rsidRPr="006A1E6D">
        <w:rPr>
          <w:rFonts w:ascii="Times New Roman" w:hAnsi="Times New Roman"/>
          <w:spacing w:val="-3"/>
          <w:sz w:val="28"/>
          <w:szCs w:val="28"/>
        </w:rPr>
        <w:t>м</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z w:val="28"/>
          <w:szCs w:val="28"/>
        </w:rPr>
        <w:t>та в с</w:t>
      </w:r>
      <w:r w:rsidRPr="006A1E6D">
        <w:rPr>
          <w:rFonts w:ascii="Times New Roman" w:hAnsi="Times New Roman"/>
          <w:spacing w:val="-1"/>
          <w:sz w:val="28"/>
          <w:szCs w:val="28"/>
        </w:rPr>
        <w:t>о</w:t>
      </w:r>
      <w:r w:rsidRPr="006A1E6D">
        <w:rPr>
          <w:rFonts w:ascii="Times New Roman" w:hAnsi="Times New Roman"/>
          <w:sz w:val="28"/>
          <w:szCs w:val="28"/>
        </w:rPr>
        <w:t>е</w:t>
      </w:r>
      <w:r w:rsidRPr="006A1E6D">
        <w:rPr>
          <w:rFonts w:ascii="Times New Roman" w:hAnsi="Times New Roman"/>
          <w:spacing w:val="-1"/>
          <w:sz w:val="28"/>
          <w:szCs w:val="28"/>
        </w:rPr>
        <w:t>д</w:t>
      </w:r>
      <w:r w:rsidRPr="006A1E6D">
        <w:rPr>
          <w:rFonts w:ascii="Times New Roman" w:hAnsi="Times New Roman"/>
          <w:spacing w:val="1"/>
          <w:sz w:val="28"/>
          <w:szCs w:val="28"/>
        </w:rPr>
        <w:t>и</w:t>
      </w:r>
      <w:r w:rsidRPr="006A1E6D">
        <w:rPr>
          <w:rFonts w:ascii="Times New Roman" w:hAnsi="Times New Roman"/>
          <w:spacing w:val="-1"/>
          <w:sz w:val="28"/>
          <w:szCs w:val="28"/>
        </w:rPr>
        <w:t>н</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1"/>
          <w:sz w:val="28"/>
          <w:szCs w:val="28"/>
        </w:rPr>
        <w:t>и</w:t>
      </w:r>
      <w:r w:rsidRPr="006A1E6D">
        <w:rPr>
          <w:rFonts w:ascii="Times New Roman" w:hAnsi="Times New Roman"/>
          <w:spacing w:val="-1"/>
          <w:sz w:val="28"/>
          <w:szCs w:val="28"/>
        </w:rPr>
        <w:t>и</w:t>
      </w:r>
      <w:r w:rsidRPr="006A1E6D">
        <w:rPr>
          <w:rFonts w:ascii="Times New Roman" w:hAnsi="Times New Roman"/>
          <w:sz w:val="28"/>
          <w:szCs w:val="28"/>
        </w:rPr>
        <w:t xml:space="preserve">. </w:t>
      </w:r>
      <w:r w:rsidRPr="006A1E6D">
        <w:rPr>
          <w:rFonts w:ascii="Times New Roman" w:hAnsi="Times New Roman"/>
          <w:spacing w:val="1"/>
          <w:sz w:val="28"/>
          <w:szCs w:val="28"/>
        </w:rPr>
        <w:t>З</w:t>
      </w:r>
      <w:r w:rsidRPr="006A1E6D">
        <w:rPr>
          <w:rFonts w:ascii="Times New Roman" w:hAnsi="Times New Roman"/>
          <w:sz w:val="28"/>
          <w:szCs w:val="28"/>
        </w:rPr>
        <w:t>а</w:t>
      </w:r>
      <w:r w:rsidRPr="006A1E6D">
        <w:rPr>
          <w:rFonts w:ascii="Times New Roman" w:hAnsi="Times New Roman"/>
          <w:spacing w:val="-2"/>
          <w:sz w:val="28"/>
          <w:szCs w:val="28"/>
        </w:rPr>
        <w:t>к</w:t>
      </w:r>
      <w:r w:rsidRPr="006A1E6D">
        <w:rPr>
          <w:rFonts w:ascii="Times New Roman" w:hAnsi="Times New Roman"/>
          <w:spacing w:val="1"/>
          <w:sz w:val="28"/>
          <w:szCs w:val="28"/>
        </w:rPr>
        <w:t>о</w:t>
      </w:r>
      <w:r w:rsidRPr="006A1E6D">
        <w:rPr>
          <w:rFonts w:ascii="Times New Roman" w:hAnsi="Times New Roman"/>
          <w:sz w:val="28"/>
          <w:szCs w:val="28"/>
        </w:rPr>
        <w:t>н с</w:t>
      </w:r>
      <w:r w:rsidRPr="006A1E6D">
        <w:rPr>
          <w:rFonts w:ascii="Times New Roman" w:hAnsi="Times New Roman"/>
          <w:spacing w:val="-1"/>
          <w:sz w:val="28"/>
          <w:szCs w:val="28"/>
        </w:rPr>
        <w:t>ох</w:t>
      </w:r>
      <w:r w:rsidRPr="006A1E6D">
        <w:rPr>
          <w:rFonts w:ascii="Times New Roman" w:hAnsi="Times New Roman"/>
          <w:spacing w:val="1"/>
          <w:sz w:val="28"/>
          <w:szCs w:val="28"/>
        </w:rPr>
        <w:t>р</w:t>
      </w:r>
      <w:r w:rsidRPr="006A1E6D">
        <w:rPr>
          <w:rFonts w:ascii="Times New Roman" w:hAnsi="Times New Roman"/>
          <w:sz w:val="28"/>
          <w:szCs w:val="28"/>
        </w:rPr>
        <w:t>а</w:t>
      </w:r>
      <w:r w:rsidRPr="006A1E6D">
        <w:rPr>
          <w:rFonts w:ascii="Times New Roman" w:hAnsi="Times New Roman"/>
          <w:spacing w:val="-1"/>
          <w:sz w:val="28"/>
          <w:szCs w:val="28"/>
        </w:rPr>
        <w:t>н</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1"/>
          <w:sz w:val="28"/>
          <w:szCs w:val="28"/>
        </w:rPr>
        <w:t>и</w:t>
      </w:r>
      <w:r w:rsidRPr="006A1E6D">
        <w:rPr>
          <w:rFonts w:ascii="Times New Roman" w:hAnsi="Times New Roman"/>
          <w:sz w:val="28"/>
          <w:szCs w:val="28"/>
        </w:rPr>
        <w:t>я массы вещест</w:t>
      </w:r>
      <w:r w:rsidRPr="006A1E6D">
        <w:rPr>
          <w:rFonts w:ascii="Times New Roman" w:hAnsi="Times New Roman"/>
          <w:spacing w:val="-1"/>
          <w:sz w:val="28"/>
          <w:szCs w:val="28"/>
        </w:rPr>
        <w:t>в</w:t>
      </w:r>
      <w:r w:rsidRPr="006A1E6D">
        <w:rPr>
          <w:rFonts w:ascii="Times New Roman" w:hAnsi="Times New Roman"/>
          <w:sz w:val="28"/>
          <w:szCs w:val="28"/>
        </w:rPr>
        <w:t xml:space="preserve">. </w:t>
      </w:r>
      <w:r w:rsidRPr="006A1E6D">
        <w:rPr>
          <w:rFonts w:ascii="Times New Roman" w:hAnsi="Times New Roman"/>
          <w:spacing w:val="-4"/>
          <w:sz w:val="28"/>
          <w:szCs w:val="28"/>
        </w:rPr>
        <w:t>Х</w:t>
      </w:r>
      <w:r w:rsidRPr="006A1E6D">
        <w:rPr>
          <w:rFonts w:ascii="Times New Roman" w:hAnsi="Times New Roman"/>
          <w:spacing w:val="1"/>
          <w:sz w:val="28"/>
          <w:szCs w:val="28"/>
        </w:rPr>
        <w:t>и</w:t>
      </w:r>
      <w:r w:rsidRPr="006A1E6D">
        <w:rPr>
          <w:rFonts w:ascii="Times New Roman" w:hAnsi="Times New Roman"/>
          <w:sz w:val="28"/>
          <w:szCs w:val="28"/>
        </w:rPr>
        <w:t>м</w:t>
      </w:r>
      <w:r w:rsidRPr="006A1E6D">
        <w:rPr>
          <w:rFonts w:ascii="Times New Roman" w:hAnsi="Times New Roman"/>
          <w:spacing w:val="-2"/>
          <w:sz w:val="28"/>
          <w:szCs w:val="28"/>
        </w:rPr>
        <w:t>и</w:t>
      </w:r>
      <w:r w:rsidRPr="006A1E6D">
        <w:rPr>
          <w:rFonts w:ascii="Times New Roman" w:hAnsi="Times New Roman"/>
          <w:sz w:val="28"/>
          <w:szCs w:val="28"/>
        </w:rPr>
        <w:t>чес</w:t>
      </w:r>
      <w:r w:rsidRPr="006A1E6D">
        <w:rPr>
          <w:rFonts w:ascii="Times New Roman" w:hAnsi="Times New Roman"/>
          <w:spacing w:val="-1"/>
          <w:sz w:val="28"/>
          <w:szCs w:val="28"/>
        </w:rPr>
        <w:t>к</w:t>
      </w:r>
      <w:r w:rsidRPr="006A1E6D">
        <w:rPr>
          <w:rFonts w:ascii="Times New Roman" w:hAnsi="Times New Roman"/>
          <w:spacing w:val="1"/>
          <w:sz w:val="28"/>
          <w:szCs w:val="28"/>
        </w:rPr>
        <w:t>и</w:t>
      </w:r>
      <w:r w:rsidRPr="006A1E6D">
        <w:rPr>
          <w:rFonts w:ascii="Times New Roman" w:hAnsi="Times New Roman"/>
          <w:sz w:val="28"/>
          <w:szCs w:val="28"/>
        </w:rPr>
        <w:t>е у</w:t>
      </w:r>
      <w:r w:rsidRPr="006A1E6D">
        <w:rPr>
          <w:rFonts w:ascii="Times New Roman" w:hAnsi="Times New Roman"/>
          <w:spacing w:val="1"/>
          <w:sz w:val="28"/>
          <w:szCs w:val="28"/>
        </w:rPr>
        <w:t>р</w:t>
      </w:r>
      <w:r w:rsidRPr="006A1E6D">
        <w:rPr>
          <w:rFonts w:ascii="Times New Roman" w:hAnsi="Times New Roman"/>
          <w:sz w:val="28"/>
          <w:szCs w:val="28"/>
        </w:rPr>
        <w:t>ав</w:t>
      </w:r>
      <w:r w:rsidRPr="006A1E6D">
        <w:rPr>
          <w:rFonts w:ascii="Times New Roman" w:hAnsi="Times New Roman"/>
          <w:spacing w:val="-2"/>
          <w:sz w:val="28"/>
          <w:szCs w:val="28"/>
        </w:rPr>
        <w:t>н</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1"/>
          <w:sz w:val="28"/>
          <w:szCs w:val="28"/>
        </w:rPr>
        <w:t>и</w:t>
      </w:r>
      <w:r w:rsidRPr="006A1E6D">
        <w:rPr>
          <w:rFonts w:ascii="Times New Roman" w:hAnsi="Times New Roman"/>
          <w:sz w:val="28"/>
          <w:szCs w:val="28"/>
        </w:rPr>
        <w:t xml:space="preserve">я. </w:t>
      </w:r>
      <w:r w:rsidRPr="006A1E6D">
        <w:rPr>
          <w:rFonts w:ascii="Times New Roman" w:hAnsi="Times New Roman"/>
          <w:spacing w:val="-3"/>
          <w:sz w:val="28"/>
          <w:szCs w:val="28"/>
        </w:rPr>
        <w:t>К</w:t>
      </w:r>
      <w:r w:rsidRPr="006A1E6D">
        <w:rPr>
          <w:rFonts w:ascii="Times New Roman" w:hAnsi="Times New Roman"/>
          <w:spacing w:val="1"/>
          <w:sz w:val="28"/>
          <w:szCs w:val="28"/>
        </w:rPr>
        <w:t>о</w:t>
      </w:r>
      <w:r w:rsidRPr="006A1E6D">
        <w:rPr>
          <w:rFonts w:ascii="Times New Roman" w:hAnsi="Times New Roman"/>
          <w:sz w:val="28"/>
          <w:szCs w:val="28"/>
        </w:rPr>
        <w:t>эф</w:t>
      </w:r>
      <w:r w:rsidRPr="006A1E6D">
        <w:rPr>
          <w:rFonts w:ascii="Times New Roman" w:hAnsi="Times New Roman"/>
          <w:spacing w:val="-2"/>
          <w:sz w:val="28"/>
          <w:szCs w:val="28"/>
        </w:rPr>
        <w:t>ф</w:t>
      </w:r>
      <w:r w:rsidRPr="006A1E6D">
        <w:rPr>
          <w:rFonts w:ascii="Times New Roman" w:hAnsi="Times New Roman"/>
          <w:spacing w:val="-1"/>
          <w:sz w:val="28"/>
          <w:szCs w:val="28"/>
        </w:rPr>
        <w:t>и</w:t>
      </w:r>
      <w:r w:rsidRPr="006A1E6D">
        <w:rPr>
          <w:rFonts w:ascii="Times New Roman" w:hAnsi="Times New Roman"/>
          <w:spacing w:val="1"/>
          <w:sz w:val="28"/>
          <w:szCs w:val="28"/>
        </w:rPr>
        <w:t>ци</w:t>
      </w:r>
      <w:r w:rsidRPr="006A1E6D">
        <w:rPr>
          <w:rFonts w:ascii="Times New Roman" w:hAnsi="Times New Roman"/>
          <w:spacing w:val="-2"/>
          <w:sz w:val="28"/>
          <w:szCs w:val="28"/>
        </w:rPr>
        <w:t>е</w:t>
      </w:r>
      <w:r w:rsidRPr="006A1E6D">
        <w:rPr>
          <w:rFonts w:ascii="Times New Roman" w:hAnsi="Times New Roman"/>
          <w:spacing w:val="1"/>
          <w:sz w:val="28"/>
          <w:szCs w:val="28"/>
        </w:rPr>
        <w:t>н</w:t>
      </w:r>
      <w:r w:rsidRPr="006A1E6D">
        <w:rPr>
          <w:rFonts w:ascii="Times New Roman" w:hAnsi="Times New Roman"/>
          <w:spacing w:val="-3"/>
          <w:sz w:val="28"/>
          <w:szCs w:val="28"/>
        </w:rPr>
        <w:t>т</w:t>
      </w:r>
      <w:r w:rsidRPr="006A1E6D">
        <w:rPr>
          <w:rFonts w:ascii="Times New Roman" w:hAnsi="Times New Roman"/>
          <w:spacing w:val="1"/>
          <w:sz w:val="28"/>
          <w:szCs w:val="28"/>
        </w:rPr>
        <w:t>ы</w:t>
      </w:r>
      <w:r w:rsidRPr="006A1E6D">
        <w:rPr>
          <w:rFonts w:ascii="Times New Roman" w:hAnsi="Times New Roman"/>
          <w:sz w:val="28"/>
          <w:szCs w:val="28"/>
        </w:rPr>
        <w:t xml:space="preserve">. </w:t>
      </w:r>
      <w:r w:rsidRPr="006A1E6D">
        <w:rPr>
          <w:rFonts w:ascii="Times New Roman" w:hAnsi="Times New Roman"/>
          <w:spacing w:val="-2"/>
          <w:sz w:val="28"/>
          <w:szCs w:val="28"/>
        </w:rPr>
        <w:t>У</w:t>
      </w:r>
      <w:r w:rsidRPr="006A1E6D">
        <w:rPr>
          <w:rFonts w:ascii="Times New Roman" w:hAnsi="Times New Roman"/>
          <w:sz w:val="28"/>
          <w:szCs w:val="28"/>
        </w:rPr>
        <w:t>слов</w:t>
      </w:r>
      <w:r w:rsidRPr="006A1E6D">
        <w:rPr>
          <w:rFonts w:ascii="Times New Roman" w:hAnsi="Times New Roman"/>
          <w:spacing w:val="-2"/>
          <w:sz w:val="28"/>
          <w:szCs w:val="28"/>
        </w:rPr>
        <w:t>и</w:t>
      </w:r>
      <w:r w:rsidRPr="006A1E6D">
        <w:rPr>
          <w:rFonts w:ascii="Times New Roman" w:hAnsi="Times New Roman"/>
          <w:sz w:val="28"/>
          <w:szCs w:val="28"/>
        </w:rPr>
        <w:t xml:space="preserve">я и </w:t>
      </w:r>
      <w:r w:rsidRPr="006A1E6D">
        <w:rPr>
          <w:rFonts w:ascii="Times New Roman" w:hAnsi="Times New Roman"/>
          <w:spacing w:val="1"/>
          <w:sz w:val="28"/>
          <w:szCs w:val="28"/>
        </w:rPr>
        <w:t>п</w:t>
      </w:r>
      <w:r w:rsidRPr="006A1E6D">
        <w:rPr>
          <w:rFonts w:ascii="Times New Roman" w:hAnsi="Times New Roman"/>
          <w:spacing w:val="-1"/>
          <w:sz w:val="28"/>
          <w:szCs w:val="28"/>
        </w:rPr>
        <w:t>р</w:t>
      </w:r>
      <w:r w:rsidRPr="006A1E6D">
        <w:rPr>
          <w:rFonts w:ascii="Times New Roman" w:hAnsi="Times New Roman"/>
          <w:spacing w:val="1"/>
          <w:sz w:val="28"/>
          <w:szCs w:val="28"/>
        </w:rPr>
        <w:t>и</w:t>
      </w:r>
      <w:r w:rsidRPr="006A1E6D">
        <w:rPr>
          <w:rFonts w:ascii="Times New Roman" w:hAnsi="Times New Roman"/>
          <w:sz w:val="28"/>
          <w:szCs w:val="28"/>
        </w:rPr>
        <w:t>зн</w:t>
      </w:r>
      <w:r w:rsidRPr="006A1E6D">
        <w:rPr>
          <w:rFonts w:ascii="Times New Roman" w:hAnsi="Times New Roman"/>
          <w:spacing w:val="-2"/>
          <w:sz w:val="28"/>
          <w:szCs w:val="28"/>
        </w:rPr>
        <w:t>а</w:t>
      </w:r>
      <w:r w:rsidRPr="006A1E6D">
        <w:rPr>
          <w:rFonts w:ascii="Times New Roman" w:hAnsi="Times New Roman"/>
          <w:sz w:val="28"/>
          <w:szCs w:val="28"/>
        </w:rPr>
        <w:t>ки протекания</w:t>
      </w:r>
      <w:r w:rsidRPr="001B2344">
        <w:rPr>
          <w:rFonts w:ascii="Times New Roman" w:hAnsi="Times New Roman"/>
          <w:spacing w:val="1"/>
          <w:sz w:val="28"/>
          <w:szCs w:val="28"/>
        </w:rPr>
        <w:t xml:space="preserve"> 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z w:val="28"/>
          <w:szCs w:val="28"/>
        </w:rPr>
        <w:t>ес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z w:val="28"/>
          <w:szCs w:val="28"/>
        </w:rPr>
        <w:t>ь– е</w:t>
      </w:r>
      <w:r w:rsidRPr="001B2344">
        <w:rPr>
          <w:rFonts w:ascii="Times New Roman" w:hAnsi="Times New Roman"/>
          <w:spacing w:val="1"/>
          <w:sz w:val="28"/>
          <w:szCs w:val="28"/>
        </w:rPr>
        <w:t>д</w:t>
      </w:r>
      <w:r w:rsidRPr="001B2344">
        <w:rPr>
          <w:rFonts w:ascii="Times New Roman" w:hAnsi="Times New Roman"/>
          <w:spacing w:val="-1"/>
          <w:sz w:val="28"/>
          <w:szCs w:val="28"/>
        </w:rPr>
        <w:t>ин</w:t>
      </w:r>
      <w:r w:rsidRPr="001B2344">
        <w:rPr>
          <w:rFonts w:ascii="Times New Roman" w:hAnsi="Times New Roman"/>
          <w:spacing w:val="1"/>
          <w:sz w:val="28"/>
          <w:szCs w:val="28"/>
        </w:rPr>
        <w:t>иц</w:t>
      </w:r>
      <w:r w:rsidRPr="001B2344">
        <w:rPr>
          <w:rFonts w:ascii="Times New Roman" w:hAnsi="Times New Roman"/>
          <w:sz w:val="28"/>
          <w:szCs w:val="28"/>
        </w:rPr>
        <w:t>а к</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pacing w:val="1"/>
          <w:sz w:val="28"/>
          <w:szCs w:val="28"/>
        </w:rPr>
        <w:t>и</w:t>
      </w:r>
      <w:r w:rsidRPr="001B2344">
        <w:rPr>
          <w:rFonts w:ascii="Times New Roman" w:hAnsi="Times New Roman"/>
          <w:sz w:val="28"/>
          <w:szCs w:val="28"/>
        </w:rPr>
        <w:t>чест</w:t>
      </w:r>
      <w:r w:rsidRPr="001B2344">
        <w:rPr>
          <w:rFonts w:ascii="Times New Roman" w:hAnsi="Times New Roman"/>
          <w:spacing w:val="-3"/>
          <w:sz w:val="28"/>
          <w:szCs w:val="28"/>
        </w:rPr>
        <w:t>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вещест</w:t>
      </w:r>
      <w:r w:rsidRPr="001B2344">
        <w:rPr>
          <w:rFonts w:ascii="Times New Roman" w:hAnsi="Times New Roman"/>
          <w:spacing w:val="-1"/>
          <w:sz w:val="28"/>
          <w:szCs w:val="28"/>
        </w:rPr>
        <w:t>в</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pacing w:val="-3"/>
          <w:sz w:val="28"/>
          <w:szCs w:val="28"/>
        </w:rPr>
        <w:t>М</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2"/>
          <w:sz w:val="28"/>
          <w:szCs w:val="28"/>
        </w:rPr>
        <w:t>я</w:t>
      </w:r>
      <w:r w:rsidRPr="001B2344">
        <w:rPr>
          <w:rFonts w:ascii="Times New Roman" w:hAnsi="Times New Roman"/>
          <w:spacing w:val="-1"/>
          <w:sz w:val="28"/>
          <w:szCs w:val="28"/>
        </w:rPr>
        <w:t>р</w:t>
      </w:r>
      <w:r w:rsidRPr="001B2344">
        <w:rPr>
          <w:rFonts w:ascii="Times New Roman" w:hAnsi="Times New Roman"/>
          <w:spacing w:val="1"/>
          <w:sz w:val="28"/>
          <w:szCs w:val="28"/>
        </w:rPr>
        <w:t>н</w:t>
      </w:r>
      <w:r w:rsidRPr="001B2344">
        <w:rPr>
          <w:rFonts w:ascii="Times New Roman" w:hAnsi="Times New Roman"/>
          <w:sz w:val="28"/>
          <w:szCs w:val="28"/>
        </w:rPr>
        <w:t>ая</w:t>
      </w:r>
      <w:r>
        <w:rPr>
          <w:rFonts w:ascii="Times New Roman" w:hAnsi="Times New Roman"/>
          <w:sz w:val="28"/>
          <w:szCs w:val="28"/>
        </w:rPr>
        <w:t xml:space="preserve"> </w:t>
      </w:r>
      <w:r w:rsidRPr="001B2344">
        <w:rPr>
          <w:rFonts w:ascii="Times New Roman" w:hAnsi="Times New Roman"/>
          <w:sz w:val="28"/>
          <w:szCs w:val="28"/>
        </w:rPr>
        <w:t>м</w:t>
      </w:r>
      <w:r w:rsidRPr="001B2344">
        <w:rPr>
          <w:rFonts w:ascii="Times New Roman" w:hAnsi="Times New Roman"/>
          <w:spacing w:val="-3"/>
          <w:sz w:val="28"/>
          <w:szCs w:val="28"/>
        </w:rPr>
        <w:t>а</w:t>
      </w:r>
      <w:r w:rsidRPr="001B2344">
        <w:rPr>
          <w:rFonts w:ascii="Times New Roman" w:hAnsi="Times New Roman"/>
          <w:sz w:val="28"/>
          <w:szCs w:val="28"/>
        </w:rPr>
        <w:t>сса.</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pacing w:val="4"/>
          <w:sz w:val="28"/>
          <w:szCs w:val="28"/>
        </w:rPr>
      </w:pPr>
      <w:r w:rsidRPr="001B2344">
        <w:rPr>
          <w:rFonts w:ascii="Times New Roman" w:hAnsi="Times New Roman"/>
          <w:b/>
          <w:bCs/>
          <w:sz w:val="28"/>
          <w:szCs w:val="28"/>
        </w:rPr>
        <w:t>Кис</w:t>
      </w:r>
      <w:r w:rsidRPr="001B2344">
        <w:rPr>
          <w:rFonts w:ascii="Times New Roman" w:hAnsi="Times New Roman"/>
          <w:b/>
          <w:bCs/>
          <w:spacing w:val="-2"/>
          <w:sz w:val="28"/>
          <w:szCs w:val="28"/>
        </w:rPr>
        <w:t>л</w:t>
      </w:r>
      <w:r w:rsidRPr="001B2344">
        <w:rPr>
          <w:rFonts w:ascii="Times New Roman" w:hAnsi="Times New Roman"/>
          <w:b/>
          <w:bCs/>
          <w:spacing w:val="1"/>
          <w:sz w:val="28"/>
          <w:szCs w:val="28"/>
        </w:rPr>
        <w:t>о</w:t>
      </w:r>
      <w:r w:rsidRPr="001B2344">
        <w:rPr>
          <w:rFonts w:ascii="Times New Roman" w:hAnsi="Times New Roman"/>
          <w:b/>
          <w:bCs/>
          <w:spacing w:val="-3"/>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 xml:space="preserve">д. </w:t>
      </w:r>
      <w:r w:rsidRPr="001B2344">
        <w:rPr>
          <w:rFonts w:ascii="Times New Roman" w:hAnsi="Times New Roman"/>
          <w:b/>
          <w:bCs/>
          <w:spacing w:val="-3"/>
          <w:sz w:val="28"/>
          <w:szCs w:val="28"/>
        </w:rPr>
        <w:t>В</w:t>
      </w:r>
      <w:r w:rsidRPr="001B2344">
        <w:rPr>
          <w:rFonts w:ascii="Times New Roman" w:hAnsi="Times New Roman"/>
          <w:b/>
          <w:bCs/>
          <w:spacing w:val="1"/>
          <w:sz w:val="28"/>
          <w:szCs w:val="28"/>
        </w:rPr>
        <w:t>о</w:t>
      </w:r>
      <w:r w:rsidRPr="001B2344">
        <w:rPr>
          <w:rFonts w:ascii="Times New Roman" w:hAnsi="Times New Roman"/>
          <w:b/>
          <w:bCs/>
          <w:sz w:val="28"/>
          <w:szCs w:val="28"/>
        </w:rPr>
        <w:t>дор</w:t>
      </w:r>
      <w:r w:rsidRPr="001B2344">
        <w:rPr>
          <w:rFonts w:ascii="Times New Roman" w:hAnsi="Times New Roman"/>
          <w:b/>
          <w:bCs/>
          <w:spacing w:val="1"/>
          <w:sz w:val="28"/>
          <w:szCs w:val="28"/>
        </w:rPr>
        <w:t>о</w:t>
      </w:r>
      <w:r w:rsidRPr="001B2344">
        <w:rPr>
          <w:rFonts w:ascii="Times New Roman" w:hAnsi="Times New Roman"/>
          <w:b/>
          <w:bCs/>
          <w:sz w:val="28"/>
          <w:szCs w:val="28"/>
        </w:rPr>
        <w:t>д</w:t>
      </w:r>
    </w:p>
    <w:p w:rsidR="00F46B16" w:rsidRPr="006A1E6D" w:rsidRDefault="00F46B16" w:rsidP="001B2344">
      <w:pPr>
        <w:autoSpaceDE w:val="0"/>
        <w:autoSpaceDN w:val="0"/>
        <w:adjustRightInd w:val="0"/>
        <w:spacing w:after="0" w:line="240" w:lineRule="auto"/>
        <w:ind w:firstLine="709"/>
        <w:jc w:val="both"/>
        <w:rPr>
          <w:rFonts w:ascii="Times New Roman" w:hAnsi="Times New Roman"/>
          <w:spacing w:val="30"/>
          <w:sz w:val="28"/>
          <w:szCs w:val="28"/>
        </w:rPr>
      </w:pPr>
      <w:r w:rsidRPr="006A1E6D">
        <w:rPr>
          <w:rFonts w:ascii="Times New Roman" w:hAnsi="Times New Roman"/>
          <w:spacing w:val="-3"/>
          <w:sz w:val="28"/>
          <w:szCs w:val="28"/>
        </w:rPr>
        <w:t>К</w:t>
      </w:r>
      <w:r w:rsidRPr="006A1E6D">
        <w:rPr>
          <w:rFonts w:ascii="Times New Roman" w:hAnsi="Times New Roman"/>
          <w:spacing w:val="1"/>
          <w:sz w:val="28"/>
          <w:szCs w:val="28"/>
        </w:rPr>
        <w:t>и</w:t>
      </w:r>
      <w:r w:rsidRPr="006A1E6D">
        <w:rPr>
          <w:rFonts w:ascii="Times New Roman" w:hAnsi="Times New Roman"/>
          <w:sz w:val="28"/>
          <w:szCs w:val="28"/>
        </w:rPr>
        <w:t>с</w:t>
      </w:r>
      <w:r w:rsidRPr="006A1E6D">
        <w:rPr>
          <w:rFonts w:ascii="Times New Roman" w:hAnsi="Times New Roman"/>
          <w:spacing w:val="-3"/>
          <w:sz w:val="28"/>
          <w:szCs w:val="28"/>
        </w:rPr>
        <w:t>л</w:t>
      </w:r>
      <w:r w:rsidRPr="006A1E6D">
        <w:rPr>
          <w:rFonts w:ascii="Times New Roman" w:hAnsi="Times New Roman"/>
          <w:spacing w:val="1"/>
          <w:sz w:val="28"/>
          <w:szCs w:val="28"/>
        </w:rPr>
        <w:t>о</w:t>
      </w:r>
      <w:r w:rsidRPr="006A1E6D">
        <w:rPr>
          <w:rFonts w:ascii="Times New Roman" w:hAnsi="Times New Roman"/>
          <w:spacing w:val="-1"/>
          <w:sz w:val="28"/>
          <w:szCs w:val="28"/>
        </w:rPr>
        <w:t>ро</w:t>
      </w:r>
      <w:r w:rsidRPr="006A1E6D">
        <w:rPr>
          <w:rFonts w:ascii="Times New Roman" w:hAnsi="Times New Roman"/>
          <w:sz w:val="28"/>
          <w:szCs w:val="28"/>
        </w:rPr>
        <w:t xml:space="preserve">д– </w:t>
      </w:r>
      <w:r w:rsidRPr="006A1E6D">
        <w:rPr>
          <w:rFonts w:ascii="Times New Roman" w:hAnsi="Times New Roman"/>
          <w:spacing w:val="1"/>
          <w:sz w:val="28"/>
          <w:szCs w:val="28"/>
        </w:rPr>
        <w:t>хи</w:t>
      </w:r>
      <w:r w:rsidRPr="006A1E6D">
        <w:rPr>
          <w:rFonts w:ascii="Times New Roman" w:hAnsi="Times New Roman"/>
          <w:spacing w:val="-3"/>
          <w:sz w:val="28"/>
          <w:szCs w:val="28"/>
        </w:rPr>
        <w:t>м</w:t>
      </w:r>
      <w:r w:rsidRPr="006A1E6D">
        <w:rPr>
          <w:rFonts w:ascii="Times New Roman" w:hAnsi="Times New Roman"/>
          <w:spacing w:val="1"/>
          <w:sz w:val="28"/>
          <w:szCs w:val="28"/>
        </w:rPr>
        <w:t>и</w:t>
      </w:r>
      <w:r w:rsidRPr="006A1E6D">
        <w:rPr>
          <w:rFonts w:ascii="Times New Roman" w:hAnsi="Times New Roman"/>
          <w:sz w:val="28"/>
          <w:szCs w:val="28"/>
        </w:rPr>
        <w:t>ч</w:t>
      </w:r>
      <w:r w:rsidRPr="006A1E6D">
        <w:rPr>
          <w:rFonts w:ascii="Times New Roman" w:hAnsi="Times New Roman"/>
          <w:spacing w:val="-2"/>
          <w:sz w:val="28"/>
          <w:szCs w:val="28"/>
        </w:rPr>
        <w:t>е</w:t>
      </w:r>
      <w:r w:rsidRPr="006A1E6D">
        <w:rPr>
          <w:rFonts w:ascii="Times New Roman" w:hAnsi="Times New Roman"/>
          <w:sz w:val="28"/>
          <w:szCs w:val="28"/>
        </w:rPr>
        <w:t>с</w:t>
      </w:r>
      <w:r w:rsidRPr="006A1E6D">
        <w:rPr>
          <w:rFonts w:ascii="Times New Roman" w:hAnsi="Times New Roman"/>
          <w:spacing w:val="-2"/>
          <w:sz w:val="28"/>
          <w:szCs w:val="28"/>
        </w:rPr>
        <w:t>к</w:t>
      </w:r>
      <w:r w:rsidRPr="006A1E6D">
        <w:rPr>
          <w:rFonts w:ascii="Times New Roman" w:hAnsi="Times New Roman"/>
          <w:spacing w:val="1"/>
          <w:sz w:val="28"/>
          <w:szCs w:val="28"/>
        </w:rPr>
        <w:t>и</w:t>
      </w:r>
      <w:r w:rsidRPr="006A1E6D">
        <w:rPr>
          <w:rFonts w:ascii="Times New Roman" w:hAnsi="Times New Roman"/>
          <w:sz w:val="28"/>
          <w:szCs w:val="28"/>
        </w:rPr>
        <w:t>й э</w:t>
      </w:r>
      <w:r w:rsidRPr="006A1E6D">
        <w:rPr>
          <w:rFonts w:ascii="Times New Roman" w:hAnsi="Times New Roman"/>
          <w:spacing w:val="-1"/>
          <w:sz w:val="28"/>
          <w:szCs w:val="28"/>
        </w:rPr>
        <w:t>л</w:t>
      </w:r>
      <w:r w:rsidRPr="006A1E6D">
        <w:rPr>
          <w:rFonts w:ascii="Times New Roman" w:hAnsi="Times New Roman"/>
          <w:sz w:val="28"/>
          <w:szCs w:val="28"/>
        </w:rPr>
        <w:t>е</w:t>
      </w:r>
      <w:r w:rsidRPr="006A1E6D">
        <w:rPr>
          <w:rFonts w:ascii="Times New Roman" w:hAnsi="Times New Roman"/>
          <w:spacing w:val="-3"/>
          <w:sz w:val="28"/>
          <w:szCs w:val="28"/>
        </w:rPr>
        <w:t>м</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z w:val="28"/>
          <w:szCs w:val="28"/>
        </w:rPr>
        <w:t xml:space="preserve">т и </w:t>
      </w:r>
      <w:r w:rsidRPr="006A1E6D">
        <w:rPr>
          <w:rFonts w:ascii="Times New Roman" w:hAnsi="Times New Roman"/>
          <w:spacing w:val="-1"/>
          <w:sz w:val="28"/>
          <w:szCs w:val="28"/>
        </w:rPr>
        <w:t>п</w:t>
      </w:r>
      <w:r w:rsidRPr="006A1E6D">
        <w:rPr>
          <w:rFonts w:ascii="Times New Roman" w:hAnsi="Times New Roman"/>
          <w:spacing w:val="1"/>
          <w:sz w:val="28"/>
          <w:szCs w:val="28"/>
        </w:rPr>
        <w:t>ро</w:t>
      </w:r>
      <w:r w:rsidRPr="006A1E6D">
        <w:rPr>
          <w:rFonts w:ascii="Times New Roman" w:hAnsi="Times New Roman"/>
          <w:sz w:val="28"/>
          <w:szCs w:val="28"/>
        </w:rPr>
        <w:t>с</w:t>
      </w:r>
      <w:r w:rsidRPr="006A1E6D">
        <w:rPr>
          <w:rFonts w:ascii="Times New Roman" w:hAnsi="Times New Roman"/>
          <w:spacing w:val="-3"/>
          <w:sz w:val="28"/>
          <w:szCs w:val="28"/>
        </w:rPr>
        <w:t>т</w:t>
      </w:r>
      <w:r w:rsidRPr="006A1E6D">
        <w:rPr>
          <w:rFonts w:ascii="Times New Roman" w:hAnsi="Times New Roman"/>
          <w:spacing w:val="-1"/>
          <w:sz w:val="28"/>
          <w:szCs w:val="28"/>
        </w:rPr>
        <w:t>о</w:t>
      </w:r>
      <w:r w:rsidRPr="006A1E6D">
        <w:rPr>
          <w:rFonts w:ascii="Times New Roman" w:hAnsi="Times New Roman"/>
          <w:sz w:val="28"/>
          <w:szCs w:val="28"/>
        </w:rPr>
        <w:t>е вещест</w:t>
      </w:r>
      <w:r w:rsidRPr="006A1E6D">
        <w:rPr>
          <w:rFonts w:ascii="Times New Roman" w:hAnsi="Times New Roman"/>
          <w:spacing w:val="-1"/>
          <w:sz w:val="28"/>
          <w:szCs w:val="28"/>
        </w:rPr>
        <w:t>в</w:t>
      </w:r>
      <w:r w:rsidRPr="006A1E6D">
        <w:rPr>
          <w:rFonts w:ascii="Times New Roman" w:hAnsi="Times New Roman"/>
          <w:spacing w:val="1"/>
          <w:sz w:val="28"/>
          <w:szCs w:val="28"/>
        </w:rPr>
        <w:t>о</w:t>
      </w:r>
      <w:r w:rsidRPr="006A1E6D">
        <w:rPr>
          <w:rFonts w:ascii="Times New Roman" w:hAnsi="Times New Roman"/>
          <w:sz w:val="28"/>
          <w:szCs w:val="28"/>
        </w:rPr>
        <w:t xml:space="preserve">. </w:t>
      </w:r>
      <w:r w:rsidRPr="00ED1E84">
        <w:rPr>
          <w:rFonts w:ascii="Times New Roman" w:hAnsi="Times New Roman"/>
          <w:i/>
          <w:spacing w:val="-1"/>
          <w:sz w:val="28"/>
          <w:szCs w:val="28"/>
        </w:rPr>
        <w:t>О</w:t>
      </w:r>
      <w:r w:rsidRPr="00ED1E84">
        <w:rPr>
          <w:rFonts w:ascii="Times New Roman" w:hAnsi="Times New Roman"/>
          <w:i/>
          <w:sz w:val="28"/>
          <w:szCs w:val="28"/>
        </w:rPr>
        <w:t>з</w:t>
      </w:r>
      <w:r w:rsidRPr="00ED1E84">
        <w:rPr>
          <w:rFonts w:ascii="Times New Roman" w:hAnsi="Times New Roman"/>
          <w:i/>
          <w:spacing w:val="-2"/>
          <w:sz w:val="28"/>
          <w:szCs w:val="28"/>
        </w:rPr>
        <w:t>о</w:t>
      </w:r>
      <w:r w:rsidRPr="00ED1E84">
        <w:rPr>
          <w:rFonts w:ascii="Times New Roman" w:hAnsi="Times New Roman"/>
          <w:i/>
          <w:spacing w:val="1"/>
          <w:sz w:val="28"/>
          <w:szCs w:val="28"/>
        </w:rPr>
        <w:t>н</w:t>
      </w:r>
      <w:r w:rsidRPr="00ED1E84">
        <w:rPr>
          <w:rFonts w:ascii="Times New Roman" w:hAnsi="Times New Roman"/>
          <w:i/>
          <w:sz w:val="28"/>
          <w:szCs w:val="28"/>
        </w:rPr>
        <w:t>. С</w:t>
      </w:r>
      <w:r w:rsidRPr="00ED1E84">
        <w:rPr>
          <w:rFonts w:ascii="Times New Roman" w:hAnsi="Times New Roman"/>
          <w:i/>
          <w:spacing w:val="-1"/>
          <w:sz w:val="28"/>
          <w:szCs w:val="28"/>
        </w:rPr>
        <w:t>о</w:t>
      </w:r>
      <w:r w:rsidRPr="00ED1E84">
        <w:rPr>
          <w:rFonts w:ascii="Times New Roman" w:hAnsi="Times New Roman"/>
          <w:i/>
          <w:sz w:val="28"/>
          <w:szCs w:val="28"/>
        </w:rPr>
        <w:t>став воз</w:t>
      </w:r>
      <w:r w:rsidRPr="00ED1E84">
        <w:rPr>
          <w:rFonts w:ascii="Times New Roman" w:hAnsi="Times New Roman"/>
          <w:i/>
          <w:spacing w:val="1"/>
          <w:sz w:val="28"/>
          <w:szCs w:val="28"/>
        </w:rPr>
        <w:t>д</w:t>
      </w:r>
      <w:r w:rsidRPr="00ED1E84">
        <w:rPr>
          <w:rFonts w:ascii="Times New Roman" w:hAnsi="Times New Roman"/>
          <w:i/>
          <w:spacing w:val="-4"/>
          <w:sz w:val="28"/>
          <w:szCs w:val="28"/>
        </w:rPr>
        <w:t>у</w:t>
      </w:r>
      <w:r w:rsidRPr="00ED1E84">
        <w:rPr>
          <w:rFonts w:ascii="Times New Roman" w:hAnsi="Times New Roman"/>
          <w:i/>
          <w:spacing w:val="1"/>
          <w:sz w:val="28"/>
          <w:szCs w:val="28"/>
        </w:rPr>
        <w:t>х</w:t>
      </w:r>
      <w:r w:rsidRPr="00ED1E84">
        <w:rPr>
          <w:rFonts w:ascii="Times New Roman" w:hAnsi="Times New Roman"/>
          <w:i/>
          <w:sz w:val="28"/>
          <w:szCs w:val="28"/>
        </w:rPr>
        <w:t>а</w:t>
      </w:r>
      <w:r w:rsidRPr="006A1E6D">
        <w:rPr>
          <w:rFonts w:ascii="Times New Roman" w:hAnsi="Times New Roman"/>
          <w:sz w:val="28"/>
          <w:szCs w:val="28"/>
        </w:rPr>
        <w:t xml:space="preserve">. </w:t>
      </w:r>
      <w:r w:rsidRPr="006A1E6D">
        <w:rPr>
          <w:rFonts w:ascii="Times New Roman" w:hAnsi="Times New Roman"/>
          <w:spacing w:val="-1"/>
          <w:sz w:val="28"/>
          <w:szCs w:val="28"/>
        </w:rPr>
        <w:t>Ф</w:t>
      </w:r>
      <w:r w:rsidRPr="006A1E6D">
        <w:rPr>
          <w:rFonts w:ascii="Times New Roman" w:hAnsi="Times New Roman"/>
          <w:spacing w:val="1"/>
          <w:sz w:val="28"/>
          <w:szCs w:val="28"/>
        </w:rPr>
        <w:t>и</w:t>
      </w:r>
      <w:r w:rsidRPr="006A1E6D">
        <w:rPr>
          <w:rFonts w:ascii="Times New Roman" w:hAnsi="Times New Roman"/>
          <w:sz w:val="28"/>
          <w:szCs w:val="28"/>
        </w:rPr>
        <w:t>з</w:t>
      </w:r>
      <w:r w:rsidRPr="006A1E6D">
        <w:rPr>
          <w:rFonts w:ascii="Times New Roman" w:hAnsi="Times New Roman"/>
          <w:spacing w:val="-2"/>
          <w:sz w:val="28"/>
          <w:szCs w:val="28"/>
        </w:rPr>
        <w:t>ич</w:t>
      </w:r>
      <w:r w:rsidRPr="006A1E6D">
        <w:rPr>
          <w:rFonts w:ascii="Times New Roman" w:hAnsi="Times New Roman"/>
          <w:sz w:val="28"/>
          <w:szCs w:val="28"/>
        </w:rPr>
        <w:t>еск</w:t>
      </w:r>
      <w:r w:rsidRPr="006A1E6D">
        <w:rPr>
          <w:rFonts w:ascii="Times New Roman" w:hAnsi="Times New Roman"/>
          <w:spacing w:val="-1"/>
          <w:sz w:val="28"/>
          <w:szCs w:val="28"/>
        </w:rPr>
        <w:t>и</w:t>
      </w:r>
      <w:r w:rsidRPr="006A1E6D">
        <w:rPr>
          <w:rFonts w:ascii="Times New Roman" w:hAnsi="Times New Roman"/>
          <w:sz w:val="28"/>
          <w:szCs w:val="28"/>
        </w:rPr>
        <w:t xml:space="preserve">е и </w:t>
      </w:r>
      <w:r w:rsidRPr="006A1E6D">
        <w:rPr>
          <w:rFonts w:ascii="Times New Roman" w:hAnsi="Times New Roman"/>
          <w:spacing w:val="1"/>
          <w:sz w:val="28"/>
          <w:szCs w:val="28"/>
        </w:rPr>
        <w:t>хи</w:t>
      </w:r>
      <w:r w:rsidRPr="006A1E6D">
        <w:rPr>
          <w:rFonts w:ascii="Times New Roman" w:hAnsi="Times New Roman"/>
          <w:spacing w:val="-3"/>
          <w:sz w:val="28"/>
          <w:szCs w:val="28"/>
        </w:rPr>
        <w:t>м</w:t>
      </w:r>
      <w:r w:rsidRPr="006A1E6D">
        <w:rPr>
          <w:rFonts w:ascii="Times New Roman" w:hAnsi="Times New Roman"/>
          <w:spacing w:val="1"/>
          <w:sz w:val="28"/>
          <w:szCs w:val="28"/>
        </w:rPr>
        <w:t>и</w:t>
      </w:r>
      <w:r w:rsidRPr="006A1E6D">
        <w:rPr>
          <w:rFonts w:ascii="Times New Roman" w:hAnsi="Times New Roman"/>
          <w:sz w:val="28"/>
          <w:szCs w:val="28"/>
        </w:rPr>
        <w:t>ч</w:t>
      </w:r>
      <w:r w:rsidRPr="006A1E6D">
        <w:rPr>
          <w:rFonts w:ascii="Times New Roman" w:hAnsi="Times New Roman"/>
          <w:spacing w:val="-2"/>
          <w:sz w:val="28"/>
          <w:szCs w:val="28"/>
        </w:rPr>
        <w:t>е</w:t>
      </w:r>
      <w:r w:rsidRPr="006A1E6D">
        <w:rPr>
          <w:rFonts w:ascii="Times New Roman" w:hAnsi="Times New Roman"/>
          <w:sz w:val="28"/>
          <w:szCs w:val="28"/>
        </w:rPr>
        <w:t>ск</w:t>
      </w:r>
      <w:r w:rsidRPr="006A1E6D">
        <w:rPr>
          <w:rFonts w:ascii="Times New Roman" w:hAnsi="Times New Roman"/>
          <w:spacing w:val="-1"/>
          <w:sz w:val="28"/>
          <w:szCs w:val="28"/>
        </w:rPr>
        <w:t>и</w:t>
      </w:r>
      <w:r w:rsidRPr="006A1E6D">
        <w:rPr>
          <w:rFonts w:ascii="Times New Roman" w:hAnsi="Times New Roman"/>
          <w:sz w:val="28"/>
          <w:szCs w:val="28"/>
        </w:rPr>
        <w:t>е свойст</w:t>
      </w:r>
      <w:r w:rsidRPr="006A1E6D">
        <w:rPr>
          <w:rFonts w:ascii="Times New Roman" w:hAnsi="Times New Roman"/>
          <w:spacing w:val="-1"/>
          <w:sz w:val="28"/>
          <w:szCs w:val="28"/>
        </w:rPr>
        <w:t>в</w:t>
      </w:r>
      <w:r w:rsidRPr="006A1E6D">
        <w:rPr>
          <w:rFonts w:ascii="Times New Roman" w:hAnsi="Times New Roman"/>
          <w:sz w:val="28"/>
          <w:szCs w:val="28"/>
        </w:rPr>
        <w:t>а к</w:t>
      </w:r>
      <w:r w:rsidRPr="006A1E6D">
        <w:rPr>
          <w:rFonts w:ascii="Times New Roman" w:hAnsi="Times New Roman"/>
          <w:spacing w:val="-1"/>
          <w:sz w:val="28"/>
          <w:szCs w:val="28"/>
        </w:rPr>
        <w:t>и</w:t>
      </w:r>
      <w:r w:rsidRPr="006A1E6D">
        <w:rPr>
          <w:rFonts w:ascii="Times New Roman" w:hAnsi="Times New Roman"/>
          <w:sz w:val="28"/>
          <w:szCs w:val="28"/>
        </w:rPr>
        <w:t>сл</w:t>
      </w:r>
      <w:r w:rsidRPr="006A1E6D">
        <w:rPr>
          <w:rFonts w:ascii="Times New Roman" w:hAnsi="Times New Roman"/>
          <w:spacing w:val="-2"/>
          <w:sz w:val="28"/>
          <w:szCs w:val="28"/>
        </w:rPr>
        <w:t>о</w:t>
      </w:r>
      <w:r w:rsidRPr="006A1E6D">
        <w:rPr>
          <w:rFonts w:ascii="Times New Roman" w:hAnsi="Times New Roman"/>
          <w:spacing w:val="1"/>
          <w:sz w:val="28"/>
          <w:szCs w:val="28"/>
        </w:rPr>
        <w:t>р</w:t>
      </w:r>
      <w:r w:rsidRPr="006A1E6D">
        <w:rPr>
          <w:rFonts w:ascii="Times New Roman" w:hAnsi="Times New Roman"/>
          <w:spacing w:val="-1"/>
          <w:sz w:val="28"/>
          <w:szCs w:val="28"/>
        </w:rPr>
        <w:t>о</w:t>
      </w:r>
      <w:r w:rsidRPr="006A1E6D">
        <w:rPr>
          <w:rFonts w:ascii="Times New Roman" w:hAnsi="Times New Roman"/>
          <w:spacing w:val="1"/>
          <w:sz w:val="28"/>
          <w:szCs w:val="28"/>
        </w:rPr>
        <w:t>д</w:t>
      </w:r>
      <w:r w:rsidRPr="006A1E6D">
        <w:rPr>
          <w:rFonts w:ascii="Times New Roman" w:hAnsi="Times New Roman"/>
          <w:sz w:val="28"/>
          <w:szCs w:val="28"/>
        </w:rPr>
        <w:t xml:space="preserve">а. </w:t>
      </w:r>
      <w:r w:rsidRPr="006A1E6D">
        <w:rPr>
          <w:rFonts w:ascii="Times New Roman" w:hAnsi="Times New Roman"/>
          <w:spacing w:val="-1"/>
          <w:sz w:val="28"/>
          <w:szCs w:val="28"/>
        </w:rPr>
        <w:t>П</w:t>
      </w:r>
      <w:r w:rsidRPr="006A1E6D">
        <w:rPr>
          <w:rFonts w:ascii="Times New Roman" w:hAnsi="Times New Roman"/>
          <w:spacing w:val="1"/>
          <w:sz w:val="28"/>
          <w:szCs w:val="28"/>
        </w:rPr>
        <w:t>о</w:t>
      </w:r>
      <w:r w:rsidRPr="006A1E6D">
        <w:rPr>
          <w:rFonts w:ascii="Times New Roman" w:hAnsi="Times New Roman"/>
          <w:spacing w:val="-1"/>
          <w:sz w:val="28"/>
          <w:szCs w:val="28"/>
        </w:rPr>
        <w:t>л</w:t>
      </w:r>
      <w:r w:rsidRPr="006A1E6D">
        <w:rPr>
          <w:rFonts w:ascii="Times New Roman" w:hAnsi="Times New Roman"/>
          <w:spacing w:val="-4"/>
          <w:sz w:val="28"/>
          <w:szCs w:val="28"/>
        </w:rPr>
        <w:t>у</w:t>
      </w:r>
      <w:r w:rsidRPr="006A1E6D">
        <w:rPr>
          <w:rFonts w:ascii="Times New Roman" w:hAnsi="Times New Roman"/>
          <w:sz w:val="28"/>
          <w:szCs w:val="28"/>
        </w:rPr>
        <w:t>че</w:t>
      </w:r>
      <w:r w:rsidRPr="006A1E6D">
        <w:rPr>
          <w:rFonts w:ascii="Times New Roman" w:hAnsi="Times New Roman"/>
          <w:spacing w:val="1"/>
          <w:sz w:val="28"/>
          <w:szCs w:val="28"/>
        </w:rPr>
        <w:t>ни</w:t>
      </w:r>
      <w:r w:rsidRPr="006A1E6D">
        <w:rPr>
          <w:rFonts w:ascii="Times New Roman" w:hAnsi="Times New Roman"/>
          <w:sz w:val="28"/>
          <w:szCs w:val="28"/>
        </w:rPr>
        <w:t>е и</w:t>
      </w:r>
      <w:r w:rsidRPr="006A1E6D">
        <w:rPr>
          <w:rFonts w:ascii="Times New Roman" w:hAnsi="Times New Roman"/>
          <w:spacing w:val="1"/>
          <w:sz w:val="28"/>
          <w:szCs w:val="28"/>
        </w:rPr>
        <w:t xml:space="preserve"> п</w:t>
      </w:r>
      <w:r w:rsidRPr="006A1E6D">
        <w:rPr>
          <w:rFonts w:ascii="Times New Roman" w:hAnsi="Times New Roman"/>
          <w:spacing w:val="-1"/>
          <w:sz w:val="28"/>
          <w:szCs w:val="28"/>
        </w:rPr>
        <w:t>р</w:t>
      </w:r>
      <w:r w:rsidRPr="006A1E6D">
        <w:rPr>
          <w:rFonts w:ascii="Times New Roman" w:hAnsi="Times New Roman"/>
          <w:spacing w:val="1"/>
          <w:sz w:val="28"/>
          <w:szCs w:val="28"/>
        </w:rPr>
        <w:t>и</w:t>
      </w:r>
      <w:r w:rsidRPr="006A1E6D">
        <w:rPr>
          <w:rFonts w:ascii="Times New Roman" w:hAnsi="Times New Roman"/>
          <w:spacing w:val="-3"/>
          <w:sz w:val="28"/>
          <w:szCs w:val="28"/>
        </w:rPr>
        <w:t>м</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2"/>
          <w:sz w:val="28"/>
          <w:szCs w:val="28"/>
        </w:rPr>
        <w:t>е</w:t>
      </w:r>
      <w:r w:rsidRPr="006A1E6D">
        <w:rPr>
          <w:rFonts w:ascii="Times New Roman" w:hAnsi="Times New Roman"/>
          <w:spacing w:val="1"/>
          <w:sz w:val="28"/>
          <w:szCs w:val="28"/>
        </w:rPr>
        <w:t>ни</w:t>
      </w:r>
      <w:r w:rsidRPr="006A1E6D">
        <w:rPr>
          <w:rFonts w:ascii="Times New Roman" w:hAnsi="Times New Roman"/>
          <w:sz w:val="28"/>
          <w:szCs w:val="28"/>
        </w:rPr>
        <w:t>е к</w:t>
      </w:r>
      <w:r w:rsidRPr="006A1E6D">
        <w:rPr>
          <w:rFonts w:ascii="Times New Roman" w:hAnsi="Times New Roman"/>
          <w:spacing w:val="1"/>
          <w:sz w:val="28"/>
          <w:szCs w:val="28"/>
        </w:rPr>
        <w:t>и</w:t>
      </w:r>
      <w:r w:rsidRPr="006A1E6D">
        <w:rPr>
          <w:rFonts w:ascii="Times New Roman" w:hAnsi="Times New Roman"/>
          <w:sz w:val="28"/>
          <w:szCs w:val="28"/>
        </w:rPr>
        <w:t>с</w:t>
      </w:r>
      <w:r w:rsidRPr="006A1E6D">
        <w:rPr>
          <w:rFonts w:ascii="Times New Roman" w:hAnsi="Times New Roman"/>
          <w:spacing w:val="-3"/>
          <w:sz w:val="28"/>
          <w:szCs w:val="28"/>
        </w:rPr>
        <w:t>л</w:t>
      </w:r>
      <w:r w:rsidRPr="006A1E6D">
        <w:rPr>
          <w:rFonts w:ascii="Times New Roman" w:hAnsi="Times New Roman"/>
          <w:spacing w:val="1"/>
          <w:sz w:val="28"/>
          <w:szCs w:val="28"/>
        </w:rPr>
        <w:t>о</w:t>
      </w:r>
      <w:r w:rsidRPr="006A1E6D">
        <w:rPr>
          <w:rFonts w:ascii="Times New Roman" w:hAnsi="Times New Roman"/>
          <w:spacing w:val="-1"/>
          <w:sz w:val="28"/>
          <w:szCs w:val="28"/>
        </w:rPr>
        <w:t>ро</w:t>
      </w:r>
      <w:r w:rsidRPr="006A1E6D">
        <w:rPr>
          <w:rFonts w:ascii="Times New Roman" w:hAnsi="Times New Roman"/>
          <w:spacing w:val="1"/>
          <w:sz w:val="28"/>
          <w:szCs w:val="28"/>
        </w:rPr>
        <w:t>д</w:t>
      </w:r>
      <w:r w:rsidRPr="006A1E6D">
        <w:rPr>
          <w:rFonts w:ascii="Times New Roman" w:hAnsi="Times New Roman"/>
          <w:sz w:val="28"/>
          <w:szCs w:val="28"/>
        </w:rPr>
        <w:t xml:space="preserve">а. </w:t>
      </w:r>
      <w:r w:rsidRPr="00ED1E84">
        <w:rPr>
          <w:rFonts w:ascii="Times New Roman" w:hAnsi="Times New Roman"/>
          <w:i/>
          <w:spacing w:val="-1"/>
          <w:sz w:val="28"/>
          <w:szCs w:val="28"/>
        </w:rPr>
        <w:t>Т</w:t>
      </w:r>
      <w:r w:rsidRPr="00ED1E84">
        <w:rPr>
          <w:rFonts w:ascii="Times New Roman" w:hAnsi="Times New Roman"/>
          <w:i/>
          <w:sz w:val="28"/>
          <w:szCs w:val="28"/>
        </w:rPr>
        <w:t>е</w:t>
      </w:r>
      <w:r w:rsidRPr="00ED1E84">
        <w:rPr>
          <w:rFonts w:ascii="Times New Roman" w:hAnsi="Times New Roman"/>
          <w:i/>
          <w:spacing w:val="1"/>
          <w:sz w:val="28"/>
          <w:szCs w:val="28"/>
        </w:rPr>
        <w:t>п</w:t>
      </w:r>
      <w:r w:rsidRPr="00ED1E84">
        <w:rPr>
          <w:rFonts w:ascii="Times New Roman" w:hAnsi="Times New Roman"/>
          <w:i/>
          <w:spacing w:val="-1"/>
          <w:sz w:val="28"/>
          <w:szCs w:val="28"/>
        </w:rPr>
        <w:t>л</w:t>
      </w:r>
      <w:r w:rsidRPr="00ED1E84">
        <w:rPr>
          <w:rFonts w:ascii="Times New Roman" w:hAnsi="Times New Roman"/>
          <w:i/>
          <w:spacing w:val="1"/>
          <w:sz w:val="28"/>
          <w:szCs w:val="28"/>
        </w:rPr>
        <w:t>о</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z w:val="28"/>
          <w:szCs w:val="28"/>
        </w:rPr>
        <w:t>й э</w:t>
      </w:r>
      <w:r w:rsidRPr="00ED1E84">
        <w:rPr>
          <w:rFonts w:ascii="Times New Roman" w:hAnsi="Times New Roman"/>
          <w:i/>
          <w:spacing w:val="-3"/>
          <w:sz w:val="28"/>
          <w:szCs w:val="28"/>
        </w:rPr>
        <w:t>ф</w:t>
      </w:r>
      <w:r w:rsidRPr="00ED1E84">
        <w:rPr>
          <w:rFonts w:ascii="Times New Roman" w:hAnsi="Times New Roman"/>
          <w:i/>
          <w:sz w:val="28"/>
          <w:szCs w:val="28"/>
        </w:rPr>
        <w:t>фе</w:t>
      </w:r>
      <w:r w:rsidRPr="00ED1E84">
        <w:rPr>
          <w:rFonts w:ascii="Times New Roman" w:hAnsi="Times New Roman"/>
          <w:i/>
          <w:spacing w:val="1"/>
          <w:sz w:val="28"/>
          <w:szCs w:val="28"/>
        </w:rPr>
        <w:t>к</w:t>
      </w:r>
      <w:r w:rsidRPr="00ED1E84">
        <w:rPr>
          <w:rFonts w:ascii="Times New Roman" w:hAnsi="Times New Roman"/>
          <w:i/>
          <w:sz w:val="28"/>
          <w:szCs w:val="28"/>
        </w:rPr>
        <w:t xml:space="preserve">т </w:t>
      </w:r>
      <w:r w:rsidRPr="00ED1E84">
        <w:rPr>
          <w:rFonts w:ascii="Times New Roman" w:hAnsi="Times New Roman"/>
          <w:i/>
          <w:spacing w:val="-1"/>
          <w:sz w:val="28"/>
          <w:szCs w:val="28"/>
        </w:rPr>
        <w:t>х</w:t>
      </w:r>
      <w:r w:rsidRPr="00ED1E84">
        <w:rPr>
          <w:rFonts w:ascii="Times New Roman" w:hAnsi="Times New Roman"/>
          <w:i/>
          <w:spacing w:val="1"/>
          <w:sz w:val="28"/>
          <w:szCs w:val="28"/>
        </w:rPr>
        <w:t>и</w:t>
      </w:r>
      <w:r w:rsidRPr="00ED1E84">
        <w:rPr>
          <w:rFonts w:ascii="Times New Roman" w:hAnsi="Times New Roman"/>
          <w:i/>
          <w:sz w:val="28"/>
          <w:szCs w:val="28"/>
        </w:rPr>
        <w:t>м</w:t>
      </w:r>
      <w:r w:rsidRPr="00ED1E84">
        <w:rPr>
          <w:rFonts w:ascii="Times New Roman" w:hAnsi="Times New Roman"/>
          <w:i/>
          <w:spacing w:val="-2"/>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ки</w:t>
      </w:r>
      <w:r w:rsidRPr="00ED1E84">
        <w:rPr>
          <w:rFonts w:ascii="Times New Roman" w:hAnsi="Times New Roman"/>
          <w:i/>
          <w:sz w:val="28"/>
          <w:szCs w:val="28"/>
        </w:rPr>
        <w:t xml:space="preserve">х </w:t>
      </w:r>
      <w:r w:rsidRPr="00ED1E84">
        <w:rPr>
          <w:rFonts w:ascii="Times New Roman" w:hAnsi="Times New Roman"/>
          <w:i/>
          <w:spacing w:val="1"/>
          <w:sz w:val="28"/>
          <w:szCs w:val="28"/>
        </w:rPr>
        <w:t>р</w:t>
      </w:r>
      <w:r w:rsidRPr="00ED1E84">
        <w:rPr>
          <w:rFonts w:ascii="Times New Roman" w:hAnsi="Times New Roman"/>
          <w:i/>
          <w:spacing w:val="-2"/>
          <w:sz w:val="28"/>
          <w:szCs w:val="28"/>
        </w:rPr>
        <w:t>е</w:t>
      </w:r>
      <w:r w:rsidRPr="00ED1E84">
        <w:rPr>
          <w:rFonts w:ascii="Times New Roman" w:hAnsi="Times New Roman"/>
          <w:i/>
          <w:sz w:val="28"/>
          <w:szCs w:val="28"/>
        </w:rPr>
        <w:t>ак</w:t>
      </w:r>
      <w:r w:rsidRPr="00ED1E84">
        <w:rPr>
          <w:rFonts w:ascii="Times New Roman" w:hAnsi="Times New Roman"/>
          <w:i/>
          <w:spacing w:val="-1"/>
          <w:sz w:val="28"/>
          <w:szCs w:val="28"/>
        </w:rPr>
        <w:t>ций</w:t>
      </w:r>
      <w:r w:rsidRPr="00ED1E84">
        <w:rPr>
          <w:rFonts w:ascii="Times New Roman" w:hAnsi="Times New Roman"/>
          <w:i/>
          <w:sz w:val="28"/>
          <w:szCs w:val="28"/>
        </w:rPr>
        <w:t xml:space="preserve">. </w:t>
      </w:r>
      <w:r w:rsidRPr="00ED1E84">
        <w:rPr>
          <w:rFonts w:ascii="Times New Roman" w:hAnsi="Times New Roman"/>
          <w:i/>
          <w:spacing w:val="-1"/>
          <w:sz w:val="28"/>
          <w:szCs w:val="28"/>
        </w:rPr>
        <w:t>П</w:t>
      </w:r>
      <w:r w:rsidRPr="00ED1E84">
        <w:rPr>
          <w:rFonts w:ascii="Times New Roman" w:hAnsi="Times New Roman"/>
          <w:i/>
          <w:spacing w:val="1"/>
          <w:sz w:val="28"/>
          <w:szCs w:val="28"/>
        </w:rPr>
        <w:t>он</w:t>
      </w:r>
      <w:r w:rsidRPr="00ED1E84">
        <w:rPr>
          <w:rFonts w:ascii="Times New Roman" w:hAnsi="Times New Roman"/>
          <w:i/>
          <w:sz w:val="28"/>
          <w:szCs w:val="28"/>
        </w:rPr>
        <w:t>я</w:t>
      </w:r>
      <w:r w:rsidRPr="00ED1E84">
        <w:rPr>
          <w:rFonts w:ascii="Times New Roman" w:hAnsi="Times New Roman"/>
          <w:i/>
          <w:spacing w:val="-2"/>
          <w:sz w:val="28"/>
          <w:szCs w:val="28"/>
        </w:rPr>
        <w:t>т</w:t>
      </w:r>
      <w:r w:rsidRPr="00ED1E84">
        <w:rPr>
          <w:rFonts w:ascii="Times New Roman" w:hAnsi="Times New Roman"/>
          <w:i/>
          <w:spacing w:val="1"/>
          <w:sz w:val="28"/>
          <w:szCs w:val="28"/>
        </w:rPr>
        <w:t>и</w:t>
      </w:r>
      <w:r w:rsidRPr="00ED1E84">
        <w:rPr>
          <w:rFonts w:ascii="Times New Roman" w:hAnsi="Times New Roman"/>
          <w:i/>
          <w:sz w:val="28"/>
          <w:szCs w:val="28"/>
        </w:rPr>
        <w:t xml:space="preserve">е </w:t>
      </w:r>
      <w:r w:rsidRPr="00ED1E84">
        <w:rPr>
          <w:rFonts w:ascii="Times New Roman" w:hAnsi="Times New Roman"/>
          <w:i/>
          <w:spacing w:val="-1"/>
          <w:sz w:val="28"/>
          <w:szCs w:val="28"/>
        </w:rPr>
        <w:t>о</w:t>
      </w:r>
      <w:r w:rsidRPr="00ED1E84">
        <w:rPr>
          <w:rFonts w:ascii="Times New Roman" w:hAnsi="Times New Roman"/>
          <w:i/>
          <w:sz w:val="28"/>
          <w:szCs w:val="28"/>
        </w:rPr>
        <w:t>б эк</w:t>
      </w:r>
      <w:r w:rsidRPr="00ED1E84">
        <w:rPr>
          <w:rFonts w:ascii="Times New Roman" w:hAnsi="Times New Roman"/>
          <w:i/>
          <w:spacing w:val="-3"/>
          <w:sz w:val="28"/>
          <w:szCs w:val="28"/>
        </w:rPr>
        <w:t>з</w:t>
      </w:r>
      <w:r w:rsidRPr="00ED1E84">
        <w:rPr>
          <w:rFonts w:ascii="Times New Roman" w:hAnsi="Times New Roman"/>
          <w:i/>
          <w:spacing w:val="2"/>
          <w:sz w:val="28"/>
          <w:szCs w:val="28"/>
        </w:rPr>
        <w:t>о</w:t>
      </w:r>
      <w:r w:rsidRPr="00ED1E84">
        <w:rPr>
          <w:rFonts w:ascii="Times New Roman" w:hAnsi="Times New Roman"/>
          <w:i/>
          <w:sz w:val="28"/>
          <w:szCs w:val="28"/>
        </w:rPr>
        <w:t>-иэндот</w:t>
      </w:r>
      <w:r w:rsidRPr="00ED1E84">
        <w:rPr>
          <w:rFonts w:ascii="Times New Roman" w:hAnsi="Times New Roman"/>
          <w:i/>
          <w:spacing w:val="-2"/>
          <w:sz w:val="28"/>
          <w:szCs w:val="28"/>
        </w:rPr>
        <w:t>е</w:t>
      </w:r>
      <w:r w:rsidRPr="00ED1E84">
        <w:rPr>
          <w:rFonts w:ascii="Times New Roman" w:hAnsi="Times New Roman"/>
          <w:i/>
          <w:spacing w:val="1"/>
          <w:sz w:val="28"/>
          <w:szCs w:val="28"/>
        </w:rPr>
        <w:t>р</w:t>
      </w:r>
      <w:r w:rsidRPr="00ED1E84">
        <w:rPr>
          <w:rFonts w:ascii="Times New Roman" w:hAnsi="Times New Roman"/>
          <w:i/>
          <w:sz w:val="28"/>
          <w:szCs w:val="28"/>
        </w:rPr>
        <w:t>м</w:t>
      </w:r>
      <w:r w:rsidRPr="00ED1E84">
        <w:rPr>
          <w:rFonts w:ascii="Times New Roman" w:hAnsi="Times New Roman"/>
          <w:i/>
          <w:spacing w:val="-2"/>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ки</w:t>
      </w:r>
      <w:r w:rsidRPr="00ED1E84">
        <w:rPr>
          <w:rFonts w:ascii="Times New Roman" w:hAnsi="Times New Roman"/>
          <w:i/>
          <w:sz w:val="28"/>
          <w:szCs w:val="28"/>
        </w:rPr>
        <w:t>х</w:t>
      </w:r>
      <w:r w:rsidRPr="00ED1E84">
        <w:rPr>
          <w:rFonts w:ascii="Times New Roman" w:hAnsi="Times New Roman"/>
          <w:i/>
          <w:spacing w:val="1"/>
          <w:sz w:val="28"/>
          <w:szCs w:val="28"/>
        </w:rPr>
        <w:t>р</w:t>
      </w:r>
      <w:r w:rsidRPr="00ED1E84">
        <w:rPr>
          <w:rFonts w:ascii="Times New Roman" w:hAnsi="Times New Roman"/>
          <w:i/>
          <w:spacing w:val="-2"/>
          <w:sz w:val="28"/>
          <w:szCs w:val="28"/>
        </w:rPr>
        <w:t>е</w:t>
      </w:r>
      <w:r w:rsidRPr="00ED1E84">
        <w:rPr>
          <w:rFonts w:ascii="Times New Roman" w:hAnsi="Times New Roman"/>
          <w:i/>
          <w:sz w:val="28"/>
          <w:szCs w:val="28"/>
        </w:rPr>
        <w:t>ак</w:t>
      </w:r>
      <w:r w:rsidRPr="00ED1E84">
        <w:rPr>
          <w:rFonts w:ascii="Times New Roman" w:hAnsi="Times New Roman"/>
          <w:i/>
          <w:spacing w:val="-1"/>
          <w:sz w:val="28"/>
          <w:szCs w:val="28"/>
        </w:rPr>
        <w:t>ц</w:t>
      </w:r>
      <w:r w:rsidRPr="00ED1E84">
        <w:rPr>
          <w:rFonts w:ascii="Times New Roman" w:hAnsi="Times New Roman"/>
          <w:i/>
          <w:spacing w:val="1"/>
          <w:sz w:val="28"/>
          <w:szCs w:val="28"/>
        </w:rPr>
        <w:t>и</w:t>
      </w:r>
      <w:r w:rsidRPr="00ED1E84">
        <w:rPr>
          <w:rFonts w:ascii="Times New Roman" w:hAnsi="Times New Roman"/>
          <w:i/>
          <w:spacing w:val="-2"/>
          <w:sz w:val="28"/>
          <w:szCs w:val="28"/>
        </w:rPr>
        <w:t>я</w:t>
      </w:r>
      <w:r w:rsidRPr="00ED1E84">
        <w:rPr>
          <w:rFonts w:ascii="Times New Roman" w:hAnsi="Times New Roman"/>
          <w:i/>
          <w:spacing w:val="1"/>
          <w:sz w:val="28"/>
          <w:szCs w:val="28"/>
        </w:rPr>
        <w:t>х</w:t>
      </w:r>
      <w:r w:rsidRPr="00ED1E84">
        <w:rPr>
          <w:rFonts w:ascii="Times New Roman" w:hAnsi="Times New Roman"/>
          <w:i/>
          <w:sz w:val="28"/>
          <w:szCs w:val="28"/>
        </w:rPr>
        <w:t>.</w:t>
      </w:r>
      <w:r w:rsidRPr="006A1E6D">
        <w:rPr>
          <w:rFonts w:ascii="Times New Roman" w:hAnsi="Times New Roman"/>
          <w:spacing w:val="-3"/>
          <w:sz w:val="28"/>
          <w:szCs w:val="28"/>
        </w:rPr>
        <w:t>В</w:t>
      </w:r>
      <w:r w:rsidRPr="006A1E6D">
        <w:rPr>
          <w:rFonts w:ascii="Times New Roman" w:hAnsi="Times New Roman"/>
          <w:spacing w:val="1"/>
          <w:sz w:val="28"/>
          <w:szCs w:val="28"/>
        </w:rPr>
        <w:t>о</w:t>
      </w:r>
      <w:r w:rsidRPr="006A1E6D">
        <w:rPr>
          <w:rFonts w:ascii="Times New Roman" w:hAnsi="Times New Roman"/>
          <w:spacing w:val="-1"/>
          <w:sz w:val="28"/>
          <w:szCs w:val="28"/>
        </w:rPr>
        <w:t>до</w:t>
      </w:r>
      <w:r w:rsidRPr="006A1E6D">
        <w:rPr>
          <w:rFonts w:ascii="Times New Roman" w:hAnsi="Times New Roman"/>
          <w:spacing w:val="1"/>
          <w:sz w:val="28"/>
          <w:szCs w:val="28"/>
        </w:rPr>
        <w:t>р</w:t>
      </w:r>
      <w:r w:rsidRPr="006A1E6D">
        <w:rPr>
          <w:rFonts w:ascii="Times New Roman" w:hAnsi="Times New Roman"/>
          <w:spacing w:val="-1"/>
          <w:sz w:val="28"/>
          <w:szCs w:val="28"/>
        </w:rPr>
        <w:t>о</w:t>
      </w:r>
      <w:r w:rsidRPr="006A1E6D">
        <w:rPr>
          <w:rFonts w:ascii="Times New Roman" w:hAnsi="Times New Roman"/>
          <w:sz w:val="28"/>
          <w:szCs w:val="28"/>
        </w:rPr>
        <w:t>д–</w:t>
      </w:r>
      <w:r w:rsidRPr="006A1E6D">
        <w:rPr>
          <w:rFonts w:ascii="Times New Roman" w:hAnsi="Times New Roman"/>
          <w:spacing w:val="1"/>
          <w:sz w:val="28"/>
          <w:szCs w:val="28"/>
        </w:rPr>
        <w:t>хи</w:t>
      </w:r>
      <w:r w:rsidRPr="006A1E6D">
        <w:rPr>
          <w:rFonts w:ascii="Times New Roman" w:hAnsi="Times New Roman"/>
          <w:spacing w:val="-3"/>
          <w:sz w:val="28"/>
          <w:szCs w:val="28"/>
        </w:rPr>
        <w:t>м</w:t>
      </w:r>
      <w:r w:rsidRPr="006A1E6D">
        <w:rPr>
          <w:rFonts w:ascii="Times New Roman" w:hAnsi="Times New Roman"/>
          <w:spacing w:val="1"/>
          <w:sz w:val="28"/>
          <w:szCs w:val="28"/>
        </w:rPr>
        <w:t>и</w:t>
      </w:r>
      <w:r w:rsidRPr="006A1E6D">
        <w:rPr>
          <w:rFonts w:ascii="Times New Roman" w:hAnsi="Times New Roman"/>
          <w:sz w:val="28"/>
          <w:szCs w:val="28"/>
        </w:rPr>
        <w:t>ч</w:t>
      </w:r>
      <w:r w:rsidRPr="006A1E6D">
        <w:rPr>
          <w:rFonts w:ascii="Times New Roman" w:hAnsi="Times New Roman"/>
          <w:spacing w:val="-2"/>
          <w:sz w:val="28"/>
          <w:szCs w:val="28"/>
        </w:rPr>
        <w:t>е</w:t>
      </w:r>
      <w:r w:rsidRPr="006A1E6D">
        <w:rPr>
          <w:rFonts w:ascii="Times New Roman" w:hAnsi="Times New Roman"/>
          <w:sz w:val="28"/>
          <w:szCs w:val="28"/>
        </w:rPr>
        <w:t>с</w:t>
      </w:r>
      <w:r w:rsidRPr="006A1E6D">
        <w:rPr>
          <w:rFonts w:ascii="Times New Roman" w:hAnsi="Times New Roman"/>
          <w:spacing w:val="-2"/>
          <w:sz w:val="28"/>
          <w:szCs w:val="28"/>
        </w:rPr>
        <w:t>к</w:t>
      </w:r>
      <w:r w:rsidRPr="006A1E6D">
        <w:rPr>
          <w:rFonts w:ascii="Times New Roman" w:hAnsi="Times New Roman"/>
          <w:spacing w:val="1"/>
          <w:sz w:val="28"/>
          <w:szCs w:val="28"/>
        </w:rPr>
        <w:t>и</w:t>
      </w:r>
      <w:r w:rsidRPr="006A1E6D">
        <w:rPr>
          <w:rFonts w:ascii="Times New Roman" w:hAnsi="Times New Roman"/>
          <w:sz w:val="28"/>
          <w:szCs w:val="28"/>
        </w:rPr>
        <w:t>й</w:t>
      </w:r>
      <w:r>
        <w:rPr>
          <w:rFonts w:ascii="Times New Roman" w:hAnsi="Times New Roman"/>
          <w:sz w:val="28"/>
          <w:szCs w:val="28"/>
        </w:rPr>
        <w:t xml:space="preserve"> </w:t>
      </w:r>
      <w:r w:rsidRPr="006A1E6D">
        <w:rPr>
          <w:rFonts w:ascii="Times New Roman" w:hAnsi="Times New Roman"/>
          <w:sz w:val="28"/>
          <w:szCs w:val="28"/>
        </w:rPr>
        <w:t>э</w:t>
      </w:r>
      <w:r w:rsidRPr="006A1E6D">
        <w:rPr>
          <w:rFonts w:ascii="Times New Roman" w:hAnsi="Times New Roman"/>
          <w:spacing w:val="-1"/>
          <w:sz w:val="28"/>
          <w:szCs w:val="28"/>
        </w:rPr>
        <w:t>л</w:t>
      </w:r>
      <w:r w:rsidRPr="006A1E6D">
        <w:rPr>
          <w:rFonts w:ascii="Times New Roman" w:hAnsi="Times New Roman"/>
          <w:sz w:val="28"/>
          <w:szCs w:val="28"/>
        </w:rPr>
        <w:t>е</w:t>
      </w:r>
      <w:r w:rsidRPr="006A1E6D">
        <w:rPr>
          <w:rFonts w:ascii="Times New Roman" w:hAnsi="Times New Roman"/>
          <w:spacing w:val="-3"/>
          <w:sz w:val="28"/>
          <w:szCs w:val="28"/>
        </w:rPr>
        <w:t>м</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z w:val="28"/>
          <w:szCs w:val="28"/>
        </w:rPr>
        <w:t>т и</w:t>
      </w:r>
      <w:r>
        <w:rPr>
          <w:rFonts w:ascii="Times New Roman" w:hAnsi="Times New Roman"/>
          <w:sz w:val="28"/>
          <w:szCs w:val="28"/>
        </w:rPr>
        <w:t xml:space="preserve"> </w:t>
      </w:r>
      <w:r w:rsidRPr="006A1E6D">
        <w:rPr>
          <w:rFonts w:ascii="Times New Roman" w:hAnsi="Times New Roman"/>
          <w:spacing w:val="1"/>
          <w:sz w:val="28"/>
          <w:szCs w:val="28"/>
        </w:rPr>
        <w:t>п</w:t>
      </w:r>
      <w:r w:rsidRPr="006A1E6D">
        <w:rPr>
          <w:rFonts w:ascii="Times New Roman" w:hAnsi="Times New Roman"/>
          <w:spacing w:val="-1"/>
          <w:sz w:val="28"/>
          <w:szCs w:val="28"/>
        </w:rPr>
        <w:t>р</w:t>
      </w:r>
      <w:r w:rsidRPr="006A1E6D">
        <w:rPr>
          <w:rFonts w:ascii="Times New Roman" w:hAnsi="Times New Roman"/>
          <w:spacing w:val="1"/>
          <w:sz w:val="28"/>
          <w:szCs w:val="28"/>
        </w:rPr>
        <w:t>о</w:t>
      </w:r>
      <w:r w:rsidRPr="006A1E6D">
        <w:rPr>
          <w:rFonts w:ascii="Times New Roman" w:hAnsi="Times New Roman"/>
          <w:sz w:val="28"/>
          <w:szCs w:val="28"/>
        </w:rPr>
        <w:t>с</w:t>
      </w:r>
      <w:r w:rsidRPr="006A1E6D">
        <w:rPr>
          <w:rFonts w:ascii="Times New Roman" w:hAnsi="Times New Roman"/>
          <w:spacing w:val="-3"/>
          <w:sz w:val="28"/>
          <w:szCs w:val="28"/>
        </w:rPr>
        <w:t>т</w:t>
      </w:r>
      <w:r w:rsidRPr="006A1E6D">
        <w:rPr>
          <w:rFonts w:ascii="Times New Roman" w:hAnsi="Times New Roman"/>
          <w:spacing w:val="1"/>
          <w:sz w:val="28"/>
          <w:szCs w:val="28"/>
        </w:rPr>
        <w:t>о</w:t>
      </w:r>
      <w:r w:rsidRPr="006A1E6D">
        <w:rPr>
          <w:rFonts w:ascii="Times New Roman" w:hAnsi="Times New Roman"/>
          <w:sz w:val="28"/>
          <w:szCs w:val="28"/>
        </w:rPr>
        <w:t>е</w:t>
      </w:r>
      <w:r>
        <w:rPr>
          <w:rFonts w:ascii="Times New Roman" w:hAnsi="Times New Roman"/>
          <w:sz w:val="28"/>
          <w:szCs w:val="28"/>
        </w:rPr>
        <w:t xml:space="preserve"> </w:t>
      </w:r>
      <w:r w:rsidRPr="006A1E6D">
        <w:rPr>
          <w:rFonts w:ascii="Times New Roman" w:hAnsi="Times New Roman"/>
          <w:sz w:val="28"/>
          <w:szCs w:val="28"/>
        </w:rPr>
        <w:t>вещест</w:t>
      </w:r>
      <w:r w:rsidRPr="006A1E6D">
        <w:rPr>
          <w:rFonts w:ascii="Times New Roman" w:hAnsi="Times New Roman"/>
          <w:spacing w:val="-4"/>
          <w:sz w:val="28"/>
          <w:szCs w:val="28"/>
        </w:rPr>
        <w:t>в</w:t>
      </w:r>
      <w:r w:rsidRPr="006A1E6D">
        <w:rPr>
          <w:rFonts w:ascii="Times New Roman" w:hAnsi="Times New Roman"/>
          <w:spacing w:val="-1"/>
          <w:sz w:val="28"/>
          <w:szCs w:val="28"/>
        </w:rPr>
        <w:t>о</w:t>
      </w:r>
      <w:r w:rsidRPr="006A1E6D">
        <w:rPr>
          <w:rFonts w:ascii="Times New Roman" w:hAnsi="Times New Roman"/>
          <w:sz w:val="28"/>
          <w:szCs w:val="28"/>
        </w:rPr>
        <w:t>.</w:t>
      </w:r>
      <w:r>
        <w:rPr>
          <w:rFonts w:ascii="Times New Roman" w:hAnsi="Times New Roman"/>
          <w:sz w:val="28"/>
          <w:szCs w:val="28"/>
        </w:rPr>
        <w:t xml:space="preserve"> </w:t>
      </w:r>
      <w:r w:rsidRPr="006A1E6D">
        <w:rPr>
          <w:rFonts w:ascii="Times New Roman" w:hAnsi="Times New Roman"/>
          <w:spacing w:val="-1"/>
          <w:sz w:val="28"/>
          <w:szCs w:val="28"/>
        </w:rPr>
        <w:t>Ф</w:t>
      </w:r>
      <w:r w:rsidRPr="006A1E6D">
        <w:rPr>
          <w:rFonts w:ascii="Times New Roman" w:hAnsi="Times New Roman"/>
          <w:spacing w:val="1"/>
          <w:sz w:val="28"/>
          <w:szCs w:val="28"/>
        </w:rPr>
        <w:t>и</w:t>
      </w:r>
      <w:r w:rsidRPr="006A1E6D">
        <w:rPr>
          <w:rFonts w:ascii="Times New Roman" w:hAnsi="Times New Roman"/>
          <w:sz w:val="28"/>
          <w:szCs w:val="28"/>
        </w:rPr>
        <w:t>зич</w:t>
      </w:r>
      <w:r w:rsidRPr="006A1E6D">
        <w:rPr>
          <w:rFonts w:ascii="Times New Roman" w:hAnsi="Times New Roman"/>
          <w:spacing w:val="1"/>
          <w:sz w:val="28"/>
          <w:szCs w:val="28"/>
        </w:rPr>
        <w:t>е</w:t>
      </w:r>
      <w:r w:rsidRPr="006A1E6D">
        <w:rPr>
          <w:rFonts w:ascii="Times New Roman" w:hAnsi="Times New Roman"/>
          <w:sz w:val="28"/>
          <w:szCs w:val="28"/>
        </w:rPr>
        <w:t>с</w:t>
      </w:r>
      <w:r w:rsidRPr="006A1E6D">
        <w:rPr>
          <w:rFonts w:ascii="Times New Roman" w:hAnsi="Times New Roman"/>
          <w:spacing w:val="-2"/>
          <w:sz w:val="28"/>
          <w:szCs w:val="28"/>
        </w:rPr>
        <w:t>к</w:t>
      </w:r>
      <w:r w:rsidRPr="006A1E6D">
        <w:rPr>
          <w:rFonts w:ascii="Times New Roman" w:hAnsi="Times New Roman"/>
          <w:spacing w:val="1"/>
          <w:sz w:val="28"/>
          <w:szCs w:val="28"/>
        </w:rPr>
        <w:t>и</w:t>
      </w:r>
      <w:r w:rsidRPr="006A1E6D">
        <w:rPr>
          <w:rFonts w:ascii="Times New Roman" w:hAnsi="Times New Roman"/>
          <w:sz w:val="28"/>
          <w:szCs w:val="28"/>
        </w:rPr>
        <w:t>е</w:t>
      </w:r>
      <w:r>
        <w:rPr>
          <w:rFonts w:ascii="Times New Roman" w:hAnsi="Times New Roman"/>
          <w:sz w:val="28"/>
          <w:szCs w:val="28"/>
        </w:rPr>
        <w:t xml:space="preserve"> </w:t>
      </w:r>
      <w:r w:rsidRPr="006A1E6D">
        <w:rPr>
          <w:rFonts w:ascii="Times New Roman" w:hAnsi="Times New Roman"/>
          <w:sz w:val="28"/>
          <w:szCs w:val="28"/>
        </w:rPr>
        <w:t xml:space="preserve">и </w:t>
      </w:r>
      <w:r w:rsidRPr="006A1E6D">
        <w:rPr>
          <w:rFonts w:ascii="Times New Roman" w:hAnsi="Times New Roman"/>
          <w:spacing w:val="1"/>
          <w:sz w:val="28"/>
          <w:szCs w:val="28"/>
        </w:rPr>
        <w:t>хи</w:t>
      </w:r>
      <w:r w:rsidRPr="006A1E6D">
        <w:rPr>
          <w:rFonts w:ascii="Times New Roman" w:hAnsi="Times New Roman"/>
          <w:spacing w:val="-3"/>
          <w:sz w:val="28"/>
          <w:szCs w:val="28"/>
        </w:rPr>
        <w:t>м</w:t>
      </w:r>
      <w:r w:rsidRPr="006A1E6D">
        <w:rPr>
          <w:rFonts w:ascii="Times New Roman" w:hAnsi="Times New Roman"/>
          <w:spacing w:val="1"/>
          <w:sz w:val="28"/>
          <w:szCs w:val="28"/>
        </w:rPr>
        <w:t>и</w:t>
      </w:r>
      <w:r w:rsidRPr="006A1E6D">
        <w:rPr>
          <w:rFonts w:ascii="Times New Roman" w:hAnsi="Times New Roman"/>
          <w:sz w:val="28"/>
          <w:szCs w:val="28"/>
        </w:rPr>
        <w:t>че</w:t>
      </w:r>
      <w:r w:rsidRPr="006A1E6D">
        <w:rPr>
          <w:rFonts w:ascii="Times New Roman" w:hAnsi="Times New Roman"/>
          <w:spacing w:val="-2"/>
          <w:sz w:val="28"/>
          <w:szCs w:val="28"/>
        </w:rPr>
        <w:t>с</w:t>
      </w:r>
      <w:r w:rsidRPr="006A1E6D">
        <w:rPr>
          <w:rFonts w:ascii="Times New Roman" w:hAnsi="Times New Roman"/>
          <w:sz w:val="28"/>
          <w:szCs w:val="28"/>
        </w:rPr>
        <w:t>к</w:t>
      </w:r>
      <w:r w:rsidRPr="006A1E6D">
        <w:rPr>
          <w:rFonts w:ascii="Times New Roman" w:hAnsi="Times New Roman"/>
          <w:spacing w:val="1"/>
          <w:sz w:val="28"/>
          <w:szCs w:val="28"/>
        </w:rPr>
        <w:t>и</w:t>
      </w:r>
      <w:r w:rsidRPr="006A1E6D">
        <w:rPr>
          <w:rFonts w:ascii="Times New Roman" w:hAnsi="Times New Roman"/>
          <w:sz w:val="28"/>
          <w:szCs w:val="28"/>
        </w:rPr>
        <w:t>е</w:t>
      </w:r>
      <w:r>
        <w:rPr>
          <w:rFonts w:ascii="Times New Roman" w:hAnsi="Times New Roman"/>
          <w:sz w:val="28"/>
          <w:szCs w:val="28"/>
        </w:rPr>
        <w:t xml:space="preserve"> </w:t>
      </w:r>
      <w:r w:rsidRPr="006A1E6D">
        <w:rPr>
          <w:rFonts w:ascii="Times New Roman" w:hAnsi="Times New Roman"/>
          <w:sz w:val="28"/>
          <w:szCs w:val="28"/>
        </w:rPr>
        <w:t>с</w:t>
      </w:r>
      <w:r w:rsidRPr="006A1E6D">
        <w:rPr>
          <w:rFonts w:ascii="Times New Roman" w:hAnsi="Times New Roman"/>
          <w:spacing w:val="-3"/>
          <w:sz w:val="28"/>
          <w:szCs w:val="28"/>
        </w:rPr>
        <w:t>в</w:t>
      </w:r>
      <w:r w:rsidRPr="006A1E6D">
        <w:rPr>
          <w:rFonts w:ascii="Times New Roman" w:hAnsi="Times New Roman"/>
          <w:spacing w:val="1"/>
          <w:sz w:val="28"/>
          <w:szCs w:val="28"/>
        </w:rPr>
        <w:t>о</w:t>
      </w:r>
      <w:r w:rsidRPr="006A1E6D">
        <w:rPr>
          <w:rFonts w:ascii="Times New Roman" w:hAnsi="Times New Roman"/>
          <w:spacing w:val="-1"/>
          <w:sz w:val="28"/>
          <w:szCs w:val="28"/>
        </w:rPr>
        <w:t>й</w:t>
      </w:r>
      <w:r w:rsidRPr="006A1E6D">
        <w:rPr>
          <w:rFonts w:ascii="Times New Roman" w:hAnsi="Times New Roman"/>
          <w:sz w:val="28"/>
          <w:szCs w:val="28"/>
        </w:rPr>
        <w:t>ства</w:t>
      </w:r>
      <w:r>
        <w:rPr>
          <w:rFonts w:ascii="Times New Roman" w:hAnsi="Times New Roman"/>
          <w:sz w:val="28"/>
          <w:szCs w:val="28"/>
        </w:rPr>
        <w:t xml:space="preserve"> </w:t>
      </w:r>
      <w:r w:rsidRPr="006A1E6D">
        <w:rPr>
          <w:rFonts w:ascii="Times New Roman" w:hAnsi="Times New Roman"/>
          <w:sz w:val="28"/>
          <w:szCs w:val="28"/>
        </w:rPr>
        <w:t>вод</w:t>
      </w:r>
      <w:r w:rsidRPr="006A1E6D">
        <w:rPr>
          <w:rFonts w:ascii="Times New Roman" w:hAnsi="Times New Roman"/>
          <w:spacing w:val="-2"/>
          <w:sz w:val="28"/>
          <w:szCs w:val="28"/>
        </w:rPr>
        <w:t>о</w:t>
      </w:r>
      <w:r w:rsidRPr="006A1E6D">
        <w:rPr>
          <w:rFonts w:ascii="Times New Roman" w:hAnsi="Times New Roman"/>
          <w:spacing w:val="1"/>
          <w:sz w:val="28"/>
          <w:szCs w:val="28"/>
        </w:rPr>
        <w:t>р</w:t>
      </w:r>
      <w:r w:rsidRPr="006A1E6D">
        <w:rPr>
          <w:rFonts w:ascii="Times New Roman" w:hAnsi="Times New Roman"/>
          <w:spacing w:val="-1"/>
          <w:sz w:val="28"/>
          <w:szCs w:val="28"/>
        </w:rPr>
        <w:t>о</w:t>
      </w:r>
      <w:r w:rsidRPr="006A1E6D">
        <w:rPr>
          <w:rFonts w:ascii="Times New Roman" w:hAnsi="Times New Roman"/>
          <w:spacing w:val="1"/>
          <w:sz w:val="28"/>
          <w:szCs w:val="28"/>
        </w:rPr>
        <w:t>д</w:t>
      </w:r>
      <w:r w:rsidRPr="006A1E6D">
        <w:rPr>
          <w:rFonts w:ascii="Times New Roman" w:hAnsi="Times New Roman"/>
          <w:sz w:val="28"/>
          <w:szCs w:val="28"/>
        </w:rPr>
        <w:t>а.</w:t>
      </w:r>
      <w:r>
        <w:rPr>
          <w:rFonts w:ascii="Times New Roman" w:hAnsi="Times New Roman"/>
          <w:sz w:val="28"/>
          <w:szCs w:val="28"/>
        </w:rPr>
        <w:t xml:space="preserve"> </w:t>
      </w:r>
      <w:r w:rsidRPr="00ED1E84">
        <w:rPr>
          <w:rFonts w:ascii="Times New Roman" w:hAnsi="Times New Roman"/>
          <w:spacing w:val="-1"/>
          <w:sz w:val="28"/>
          <w:szCs w:val="28"/>
        </w:rPr>
        <w:t>П</w:t>
      </w:r>
      <w:r w:rsidRPr="00ED1E84">
        <w:rPr>
          <w:rFonts w:ascii="Times New Roman" w:hAnsi="Times New Roman"/>
          <w:spacing w:val="1"/>
          <w:sz w:val="28"/>
          <w:szCs w:val="28"/>
        </w:rPr>
        <w:t>о</w:t>
      </w:r>
      <w:r w:rsidRPr="00ED1E84">
        <w:rPr>
          <w:rFonts w:ascii="Times New Roman" w:hAnsi="Times New Roman"/>
          <w:spacing w:val="-1"/>
          <w:sz w:val="28"/>
          <w:szCs w:val="28"/>
        </w:rPr>
        <w:t>л</w:t>
      </w:r>
      <w:r w:rsidRPr="00ED1E84">
        <w:rPr>
          <w:rFonts w:ascii="Times New Roman" w:hAnsi="Times New Roman"/>
          <w:spacing w:val="-4"/>
          <w:sz w:val="28"/>
          <w:szCs w:val="28"/>
        </w:rPr>
        <w:t>у</w:t>
      </w:r>
      <w:r w:rsidRPr="00ED1E84">
        <w:rPr>
          <w:rFonts w:ascii="Times New Roman" w:hAnsi="Times New Roman"/>
          <w:sz w:val="28"/>
          <w:szCs w:val="28"/>
        </w:rPr>
        <w:t>че</w:t>
      </w:r>
      <w:r w:rsidRPr="00ED1E84">
        <w:rPr>
          <w:rFonts w:ascii="Times New Roman" w:hAnsi="Times New Roman"/>
          <w:spacing w:val="1"/>
          <w:sz w:val="28"/>
          <w:szCs w:val="28"/>
        </w:rPr>
        <w:t>н</w:t>
      </w:r>
      <w:r w:rsidRPr="00ED1E84">
        <w:rPr>
          <w:rFonts w:ascii="Times New Roman" w:hAnsi="Times New Roman"/>
          <w:spacing w:val="-1"/>
          <w:sz w:val="28"/>
          <w:szCs w:val="28"/>
        </w:rPr>
        <w:t>и</w:t>
      </w:r>
      <w:r w:rsidRPr="00ED1E84">
        <w:rPr>
          <w:rFonts w:ascii="Times New Roman" w:hAnsi="Times New Roman"/>
          <w:sz w:val="28"/>
          <w:szCs w:val="28"/>
        </w:rPr>
        <w:t>е вод</w:t>
      </w:r>
      <w:r w:rsidRPr="00ED1E84">
        <w:rPr>
          <w:rFonts w:ascii="Times New Roman" w:hAnsi="Times New Roman"/>
          <w:spacing w:val="-2"/>
          <w:sz w:val="28"/>
          <w:szCs w:val="28"/>
        </w:rPr>
        <w:t>о</w:t>
      </w:r>
      <w:r w:rsidRPr="00ED1E84">
        <w:rPr>
          <w:rFonts w:ascii="Times New Roman" w:hAnsi="Times New Roman"/>
          <w:spacing w:val="1"/>
          <w:sz w:val="28"/>
          <w:szCs w:val="28"/>
        </w:rPr>
        <w:t>р</w:t>
      </w:r>
      <w:r w:rsidRPr="00ED1E84">
        <w:rPr>
          <w:rFonts w:ascii="Times New Roman" w:hAnsi="Times New Roman"/>
          <w:spacing w:val="-1"/>
          <w:sz w:val="28"/>
          <w:szCs w:val="28"/>
        </w:rPr>
        <w:t>о</w:t>
      </w:r>
      <w:r w:rsidRPr="00ED1E84">
        <w:rPr>
          <w:rFonts w:ascii="Times New Roman" w:hAnsi="Times New Roman"/>
          <w:spacing w:val="1"/>
          <w:sz w:val="28"/>
          <w:szCs w:val="28"/>
        </w:rPr>
        <w:t>д</w:t>
      </w:r>
      <w:r w:rsidRPr="00ED1E84">
        <w:rPr>
          <w:rFonts w:ascii="Times New Roman" w:hAnsi="Times New Roman"/>
          <w:sz w:val="28"/>
          <w:szCs w:val="28"/>
        </w:rPr>
        <w:t xml:space="preserve">а в </w:t>
      </w:r>
      <w:r w:rsidRPr="00ED1E84">
        <w:rPr>
          <w:rFonts w:ascii="Times New Roman" w:hAnsi="Times New Roman"/>
          <w:spacing w:val="-1"/>
          <w:sz w:val="28"/>
          <w:szCs w:val="28"/>
        </w:rPr>
        <w:t>л</w:t>
      </w:r>
      <w:r w:rsidRPr="00ED1E84">
        <w:rPr>
          <w:rFonts w:ascii="Times New Roman" w:hAnsi="Times New Roman"/>
          <w:spacing w:val="-2"/>
          <w:sz w:val="28"/>
          <w:szCs w:val="28"/>
        </w:rPr>
        <w:t>а</w:t>
      </w:r>
      <w:r w:rsidRPr="00ED1E84">
        <w:rPr>
          <w:rFonts w:ascii="Times New Roman" w:hAnsi="Times New Roman"/>
          <w:spacing w:val="1"/>
          <w:sz w:val="28"/>
          <w:szCs w:val="28"/>
        </w:rPr>
        <w:t>б</w:t>
      </w:r>
      <w:r w:rsidRPr="00ED1E84">
        <w:rPr>
          <w:rFonts w:ascii="Times New Roman" w:hAnsi="Times New Roman"/>
          <w:spacing w:val="-1"/>
          <w:sz w:val="28"/>
          <w:szCs w:val="28"/>
        </w:rPr>
        <w:t>о</w:t>
      </w:r>
      <w:r w:rsidRPr="00ED1E84">
        <w:rPr>
          <w:rFonts w:ascii="Times New Roman" w:hAnsi="Times New Roman"/>
          <w:spacing w:val="1"/>
          <w:sz w:val="28"/>
          <w:szCs w:val="28"/>
        </w:rPr>
        <w:t>р</w:t>
      </w:r>
      <w:r w:rsidRPr="00ED1E84">
        <w:rPr>
          <w:rFonts w:ascii="Times New Roman" w:hAnsi="Times New Roman"/>
          <w:sz w:val="28"/>
          <w:szCs w:val="28"/>
        </w:rPr>
        <w:t>а</w:t>
      </w:r>
      <w:r w:rsidRPr="00ED1E84">
        <w:rPr>
          <w:rFonts w:ascii="Times New Roman" w:hAnsi="Times New Roman"/>
          <w:spacing w:val="-3"/>
          <w:sz w:val="28"/>
          <w:szCs w:val="28"/>
        </w:rPr>
        <w:t>т</w:t>
      </w:r>
      <w:r w:rsidRPr="00ED1E84">
        <w:rPr>
          <w:rFonts w:ascii="Times New Roman" w:hAnsi="Times New Roman"/>
          <w:spacing w:val="1"/>
          <w:sz w:val="28"/>
          <w:szCs w:val="28"/>
        </w:rPr>
        <w:t>о</w:t>
      </w:r>
      <w:r w:rsidRPr="00ED1E84">
        <w:rPr>
          <w:rFonts w:ascii="Times New Roman" w:hAnsi="Times New Roman"/>
          <w:spacing w:val="-1"/>
          <w:sz w:val="28"/>
          <w:szCs w:val="28"/>
        </w:rPr>
        <w:t>р</w:t>
      </w:r>
      <w:r w:rsidRPr="00ED1E84">
        <w:rPr>
          <w:rFonts w:ascii="Times New Roman" w:hAnsi="Times New Roman"/>
          <w:spacing w:val="1"/>
          <w:sz w:val="28"/>
          <w:szCs w:val="28"/>
        </w:rPr>
        <w:t>ии</w:t>
      </w:r>
      <w:r w:rsidRPr="00ED1E84">
        <w:rPr>
          <w:rFonts w:ascii="Times New Roman" w:hAnsi="Times New Roman"/>
          <w:i/>
          <w:sz w:val="28"/>
          <w:szCs w:val="28"/>
        </w:rPr>
        <w:t>.</w:t>
      </w:r>
      <w:r>
        <w:rPr>
          <w:rFonts w:ascii="Times New Roman" w:hAnsi="Times New Roman"/>
          <w:sz w:val="28"/>
          <w:szCs w:val="28"/>
        </w:rPr>
        <w:t xml:space="preserve"> </w:t>
      </w:r>
      <w:r w:rsidRPr="00ED1E84">
        <w:rPr>
          <w:rFonts w:ascii="Times New Roman" w:hAnsi="Times New Roman"/>
          <w:i/>
          <w:spacing w:val="-4"/>
          <w:sz w:val="28"/>
          <w:szCs w:val="28"/>
        </w:rPr>
        <w:t>П</w:t>
      </w:r>
      <w:r w:rsidRPr="00ED1E84">
        <w:rPr>
          <w:rFonts w:ascii="Times New Roman" w:hAnsi="Times New Roman"/>
          <w:i/>
          <w:spacing w:val="1"/>
          <w:sz w:val="28"/>
          <w:szCs w:val="28"/>
        </w:rPr>
        <w:t>о</w:t>
      </w:r>
      <w:r w:rsidRPr="00ED1E84">
        <w:rPr>
          <w:rFonts w:ascii="Times New Roman" w:hAnsi="Times New Roman"/>
          <w:i/>
          <w:spacing w:val="-1"/>
          <w:sz w:val="28"/>
          <w:szCs w:val="28"/>
        </w:rPr>
        <w:t>л</w:t>
      </w:r>
      <w:r w:rsidRPr="00ED1E84">
        <w:rPr>
          <w:rFonts w:ascii="Times New Roman" w:hAnsi="Times New Roman"/>
          <w:i/>
          <w:spacing w:val="-4"/>
          <w:sz w:val="28"/>
          <w:szCs w:val="28"/>
        </w:rPr>
        <w:t>у</w:t>
      </w:r>
      <w:r w:rsidRPr="00ED1E84">
        <w:rPr>
          <w:rFonts w:ascii="Times New Roman" w:hAnsi="Times New Roman"/>
          <w:i/>
          <w:sz w:val="28"/>
          <w:szCs w:val="28"/>
        </w:rPr>
        <w:t>че</w:t>
      </w:r>
      <w:r w:rsidRPr="00ED1E84">
        <w:rPr>
          <w:rFonts w:ascii="Times New Roman" w:hAnsi="Times New Roman"/>
          <w:i/>
          <w:spacing w:val="1"/>
          <w:sz w:val="28"/>
          <w:szCs w:val="28"/>
        </w:rPr>
        <w:t>ни</w:t>
      </w:r>
      <w:r w:rsidRPr="00ED1E84">
        <w:rPr>
          <w:rFonts w:ascii="Times New Roman" w:hAnsi="Times New Roman"/>
          <w:i/>
          <w:sz w:val="28"/>
          <w:szCs w:val="28"/>
        </w:rPr>
        <w:t xml:space="preserve">е </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pacing w:val="-1"/>
          <w:sz w:val="28"/>
          <w:szCs w:val="28"/>
        </w:rPr>
        <w:t>ор</w:t>
      </w:r>
      <w:r w:rsidRPr="00ED1E84">
        <w:rPr>
          <w:rFonts w:ascii="Times New Roman" w:hAnsi="Times New Roman"/>
          <w:i/>
          <w:spacing w:val="1"/>
          <w:sz w:val="28"/>
          <w:szCs w:val="28"/>
        </w:rPr>
        <w:t>од</w:t>
      </w:r>
      <w:r w:rsidRPr="00ED1E84">
        <w:rPr>
          <w:rFonts w:ascii="Times New Roman" w:hAnsi="Times New Roman"/>
          <w:i/>
          <w:sz w:val="28"/>
          <w:szCs w:val="28"/>
        </w:rPr>
        <w:t xml:space="preserve">а в </w:t>
      </w:r>
      <w:r w:rsidRPr="00ED1E84">
        <w:rPr>
          <w:rFonts w:ascii="Times New Roman" w:hAnsi="Times New Roman"/>
          <w:i/>
          <w:spacing w:val="-1"/>
          <w:sz w:val="28"/>
          <w:szCs w:val="28"/>
        </w:rPr>
        <w:t>п</w:t>
      </w:r>
      <w:r w:rsidRPr="00ED1E84">
        <w:rPr>
          <w:rFonts w:ascii="Times New Roman" w:hAnsi="Times New Roman"/>
          <w:i/>
          <w:spacing w:val="1"/>
          <w:sz w:val="28"/>
          <w:szCs w:val="28"/>
        </w:rPr>
        <w:t>ро</w:t>
      </w:r>
      <w:r w:rsidRPr="00ED1E84">
        <w:rPr>
          <w:rFonts w:ascii="Times New Roman" w:hAnsi="Times New Roman"/>
          <w:i/>
          <w:spacing w:val="-3"/>
          <w:sz w:val="28"/>
          <w:szCs w:val="28"/>
        </w:rPr>
        <w:t>м</w:t>
      </w:r>
      <w:r w:rsidRPr="00ED1E84">
        <w:rPr>
          <w:rFonts w:ascii="Times New Roman" w:hAnsi="Times New Roman"/>
          <w:i/>
          <w:spacing w:val="1"/>
          <w:sz w:val="28"/>
          <w:szCs w:val="28"/>
        </w:rPr>
        <w:t>ы</w:t>
      </w:r>
      <w:r w:rsidRPr="00ED1E84">
        <w:rPr>
          <w:rFonts w:ascii="Times New Roman" w:hAnsi="Times New Roman"/>
          <w:i/>
          <w:sz w:val="28"/>
          <w:szCs w:val="28"/>
        </w:rPr>
        <w:t>ш</w:t>
      </w:r>
      <w:r w:rsidRPr="00ED1E84">
        <w:rPr>
          <w:rFonts w:ascii="Times New Roman" w:hAnsi="Times New Roman"/>
          <w:i/>
          <w:spacing w:val="-1"/>
          <w:sz w:val="28"/>
          <w:szCs w:val="28"/>
        </w:rPr>
        <w:t>л</w:t>
      </w:r>
      <w:r w:rsidRPr="00ED1E84">
        <w:rPr>
          <w:rFonts w:ascii="Times New Roman" w:hAnsi="Times New Roman"/>
          <w:i/>
          <w:spacing w:val="-2"/>
          <w:sz w:val="28"/>
          <w:szCs w:val="28"/>
        </w:rPr>
        <w:t>е</w:t>
      </w:r>
      <w:r w:rsidRPr="00ED1E84">
        <w:rPr>
          <w:rFonts w:ascii="Times New Roman" w:hAnsi="Times New Roman"/>
          <w:i/>
          <w:spacing w:val="1"/>
          <w:sz w:val="28"/>
          <w:szCs w:val="28"/>
        </w:rPr>
        <w:t>н</w:t>
      </w:r>
      <w:r w:rsidRPr="00ED1E84">
        <w:rPr>
          <w:rFonts w:ascii="Times New Roman" w:hAnsi="Times New Roman"/>
          <w:i/>
          <w:spacing w:val="-1"/>
          <w:sz w:val="28"/>
          <w:szCs w:val="28"/>
        </w:rPr>
        <w:t>н</w:t>
      </w:r>
      <w:r w:rsidRPr="00ED1E84">
        <w:rPr>
          <w:rFonts w:ascii="Times New Roman" w:hAnsi="Times New Roman"/>
          <w:i/>
          <w:spacing w:val="1"/>
          <w:sz w:val="28"/>
          <w:szCs w:val="28"/>
        </w:rPr>
        <w:t>о</w:t>
      </w:r>
      <w:r w:rsidRPr="00ED1E84">
        <w:rPr>
          <w:rFonts w:ascii="Times New Roman" w:hAnsi="Times New Roman"/>
          <w:i/>
          <w:sz w:val="28"/>
          <w:szCs w:val="28"/>
        </w:rPr>
        <w:t>с</w:t>
      </w:r>
      <w:r w:rsidRPr="00ED1E84">
        <w:rPr>
          <w:rFonts w:ascii="Times New Roman" w:hAnsi="Times New Roman"/>
          <w:i/>
          <w:spacing w:val="-3"/>
          <w:sz w:val="28"/>
          <w:szCs w:val="28"/>
        </w:rPr>
        <w:t>т</w:t>
      </w:r>
      <w:r w:rsidRPr="00ED1E84">
        <w:rPr>
          <w:rFonts w:ascii="Times New Roman" w:hAnsi="Times New Roman"/>
          <w:i/>
          <w:spacing w:val="1"/>
          <w:sz w:val="28"/>
          <w:szCs w:val="28"/>
        </w:rPr>
        <w:t>и</w:t>
      </w:r>
      <w:r w:rsidRPr="00ED1E84">
        <w:rPr>
          <w:rFonts w:ascii="Times New Roman" w:hAnsi="Times New Roman"/>
          <w:i/>
          <w:sz w:val="28"/>
          <w:szCs w:val="28"/>
        </w:rPr>
        <w:t xml:space="preserve">. </w:t>
      </w:r>
      <w:r w:rsidRPr="00ED1E84">
        <w:rPr>
          <w:rFonts w:ascii="Times New Roman" w:hAnsi="Times New Roman"/>
          <w:i/>
          <w:spacing w:val="-1"/>
          <w:sz w:val="28"/>
          <w:szCs w:val="28"/>
        </w:rPr>
        <w:t>П</w:t>
      </w:r>
      <w:r w:rsidRPr="00ED1E84">
        <w:rPr>
          <w:rFonts w:ascii="Times New Roman" w:hAnsi="Times New Roman"/>
          <w:i/>
          <w:spacing w:val="1"/>
          <w:sz w:val="28"/>
          <w:szCs w:val="28"/>
        </w:rPr>
        <w:t>р</w:t>
      </w:r>
      <w:r w:rsidRPr="00ED1E84">
        <w:rPr>
          <w:rFonts w:ascii="Times New Roman" w:hAnsi="Times New Roman"/>
          <w:i/>
          <w:spacing w:val="-1"/>
          <w:sz w:val="28"/>
          <w:szCs w:val="28"/>
        </w:rPr>
        <w:t>и</w:t>
      </w:r>
      <w:r w:rsidRPr="00ED1E84">
        <w:rPr>
          <w:rFonts w:ascii="Times New Roman" w:hAnsi="Times New Roman"/>
          <w:i/>
          <w:sz w:val="28"/>
          <w:szCs w:val="28"/>
        </w:rPr>
        <w:t>ме</w:t>
      </w:r>
      <w:r w:rsidRPr="00ED1E84">
        <w:rPr>
          <w:rFonts w:ascii="Times New Roman" w:hAnsi="Times New Roman"/>
          <w:i/>
          <w:spacing w:val="-1"/>
          <w:sz w:val="28"/>
          <w:szCs w:val="28"/>
        </w:rPr>
        <w:t>н</w:t>
      </w:r>
      <w:r w:rsidRPr="00ED1E84">
        <w:rPr>
          <w:rFonts w:ascii="Times New Roman" w:hAnsi="Times New Roman"/>
          <w:i/>
          <w:sz w:val="28"/>
          <w:szCs w:val="28"/>
        </w:rPr>
        <w:t>е</w:t>
      </w:r>
      <w:r w:rsidRPr="00ED1E84">
        <w:rPr>
          <w:rFonts w:ascii="Times New Roman" w:hAnsi="Times New Roman"/>
          <w:i/>
          <w:spacing w:val="-1"/>
          <w:sz w:val="28"/>
          <w:szCs w:val="28"/>
        </w:rPr>
        <w:t>ни</w:t>
      </w:r>
      <w:r w:rsidRPr="00ED1E84">
        <w:rPr>
          <w:rFonts w:ascii="Times New Roman" w:hAnsi="Times New Roman"/>
          <w:i/>
          <w:sz w:val="28"/>
          <w:szCs w:val="28"/>
        </w:rPr>
        <w:t>е вод</w:t>
      </w:r>
      <w:r w:rsidRPr="00ED1E84">
        <w:rPr>
          <w:rFonts w:ascii="Times New Roman" w:hAnsi="Times New Roman"/>
          <w:i/>
          <w:spacing w:val="-2"/>
          <w:sz w:val="28"/>
          <w:szCs w:val="28"/>
        </w:rPr>
        <w:t>о</w:t>
      </w:r>
      <w:r w:rsidRPr="00ED1E84">
        <w:rPr>
          <w:rFonts w:ascii="Times New Roman" w:hAnsi="Times New Roman"/>
          <w:i/>
          <w:spacing w:val="1"/>
          <w:sz w:val="28"/>
          <w:szCs w:val="28"/>
        </w:rPr>
        <w:t>р</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z w:val="28"/>
          <w:szCs w:val="28"/>
        </w:rPr>
        <w:t>а</w:t>
      </w:r>
      <w:r w:rsidRPr="006A1E6D">
        <w:rPr>
          <w:rFonts w:ascii="Times New Roman" w:hAnsi="Times New Roman"/>
          <w:sz w:val="28"/>
          <w:szCs w:val="28"/>
        </w:rPr>
        <w:t>.</w:t>
      </w:r>
      <w:r>
        <w:rPr>
          <w:rFonts w:ascii="Times New Roman" w:hAnsi="Times New Roman"/>
          <w:sz w:val="28"/>
          <w:szCs w:val="28"/>
        </w:rPr>
        <w:t xml:space="preserve"> </w:t>
      </w:r>
      <w:r w:rsidRPr="006A1E6D">
        <w:rPr>
          <w:rFonts w:ascii="Times New Roman" w:hAnsi="Times New Roman"/>
          <w:spacing w:val="1"/>
          <w:sz w:val="28"/>
          <w:szCs w:val="28"/>
        </w:rPr>
        <w:t>З</w:t>
      </w:r>
      <w:r w:rsidRPr="006A1E6D">
        <w:rPr>
          <w:rFonts w:ascii="Times New Roman" w:hAnsi="Times New Roman"/>
          <w:spacing w:val="-2"/>
          <w:sz w:val="28"/>
          <w:szCs w:val="28"/>
        </w:rPr>
        <w:t>а</w:t>
      </w:r>
      <w:r w:rsidRPr="006A1E6D">
        <w:rPr>
          <w:rFonts w:ascii="Times New Roman" w:hAnsi="Times New Roman"/>
          <w:sz w:val="28"/>
          <w:szCs w:val="28"/>
        </w:rPr>
        <w:t>к</w:t>
      </w:r>
      <w:r w:rsidRPr="006A1E6D">
        <w:rPr>
          <w:rFonts w:ascii="Times New Roman" w:hAnsi="Times New Roman"/>
          <w:spacing w:val="-1"/>
          <w:sz w:val="28"/>
          <w:szCs w:val="28"/>
        </w:rPr>
        <w:t>о</w:t>
      </w:r>
      <w:r w:rsidRPr="006A1E6D">
        <w:rPr>
          <w:rFonts w:ascii="Times New Roman" w:hAnsi="Times New Roman"/>
          <w:sz w:val="28"/>
          <w:szCs w:val="28"/>
        </w:rPr>
        <w:t>н</w:t>
      </w:r>
      <w:r w:rsidRPr="006A1E6D">
        <w:rPr>
          <w:rFonts w:ascii="Times New Roman" w:hAnsi="Times New Roman"/>
          <w:spacing w:val="-1"/>
          <w:sz w:val="28"/>
          <w:szCs w:val="28"/>
        </w:rPr>
        <w:t>А</w:t>
      </w:r>
      <w:r w:rsidRPr="006A1E6D">
        <w:rPr>
          <w:rFonts w:ascii="Times New Roman" w:hAnsi="Times New Roman"/>
          <w:sz w:val="28"/>
          <w:szCs w:val="28"/>
        </w:rPr>
        <w:t>вог</w:t>
      </w:r>
      <w:r w:rsidRPr="006A1E6D">
        <w:rPr>
          <w:rFonts w:ascii="Times New Roman" w:hAnsi="Times New Roman"/>
          <w:spacing w:val="-1"/>
          <w:sz w:val="28"/>
          <w:szCs w:val="28"/>
        </w:rPr>
        <w:t>а</w:t>
      </w:r>
      <w:r w:rsidRPr="006A1E6D">
        <w:rPr>
          <w:rFonts w:ascii="Times New Roman" w:hAnsi="Times New Roman"/>
          <w:spacing w:val="1"/>
          <w:sz w:val="28"/>
          <w:szCs w:val="28"/>
        </w:rPr>
        <w:t>д</w:t>
      </w:r>
      <w:r w:rsidRPr="006A1E6D">
        <w:rPr>
          <w:rFonts w:ascii="Times New Roman" w:hAnsi="Times New Roman"/>
          <w:spacing w:val="-1"/>
          <w:sz w:val="28"/>
          <w:szCs w:val="28"/>
        </w:rPr>
        <w:t>р</w:t>
      </w:r>
      <w:r w:rsidRPr="006A1E6D">
        <w:rPr>
          <w:rFonts w:ascii="Times New Roman" w:hAnsi="Times New Roman"/>
          <w:spacing w:val="1"/>
          <w:sz w:val="28"/>
          <w:szCs w:val="28"/>
        </w:rPr>
        <w:t>о</w:t>
      </w:r>
      <w:r w:rsidRPr="006A1E6D">
        <w:rPr>
          <w:rFonts w:ascii="Times New Roman" w:hAnsi="Times New Roman"/>
          <w:sz w:val="28"/>
          <w:szCs w:val="28"/>
        </w:rPr>
        <w:t>.</w:t>
      </w:r>
      <w:r>
        <w:rPr>
          <w:rFonts w:ascii="Times New Roman" w:hAnsi="Times New Roman"/>
          <w:sz w:val="28"/>
          <w:szCs w:val="28"/>
        </w:rPr>
        <w:t xml:space="preserve"> </w:t>
      </w:r>
      <w:r w:rsidRPr="006A1E6D">
        <w:rPr>
          <w:rFonts w:ascii="Times New Roman" w:hAnsi="Times New Roman"/>
          <w:spacing w:val="-3"/>
          <w:sz w:val="28"/>
          <w:szCs w:val="28"/>
        </w:rPr>
        <w:t>М</w:t>
      </w:r>
      <w:r w:rsidRPr="006A1E6D">
        <w:rPr>
          <w:rFonts w:ascii="Times New Roman" w:hAnsi="Times New Roman"/>
          <w:spacing w:val="1"/>
          <w:sz w:val="28"/>
          <w:szCs w:val="28"/>
        </w:rPr>
        <w:t>о</w:t>
      </w:r>
      <w:r w:rsidRPr="006A1E6D">
        <w:rPr>
          <w:rFonts w:ascii="Times New Roman" w:hAnsi="Times New Roman"/>
          <w:spacing w:val="-1"/>
          <w:sz w:val="28"/>
          <w:szCs w:val="28"/>
        </w:rPr>
        <w:t>л</w:t>
      </w:r>
      <w:r w:rsidRPr="006A1E6D">
        <w:rPr>
          <w:rFonts w:ascii="Times New Roman" w:hAnsi="Times New Roman"/>
          <w:sz w:val="28"/>
          <w:szCs w:val="28"/>
        </w:rPr>
        <w:t>яр</w:t>
      </w:r>
      <w:r w:rsidRPr="006A1E6D">
        <w:rPr>
          <w:rFonts w:ascii="Times New Roman" w:hAnsi="Times New Roman"/>
          <w:spacing w:val="-2"/>
          <w:sz w:val="28"/>
          <w:szCs w:val="28"/>
        </w:rPr>
        <w:t>н</w:t>
      </w:r>
      <w:r w:rsidRPr="006A1E6D">
        <w:rPr>
          <w:rFonts w:ascii="Times New Roman" w:hAnsi="Times New Roman"/>
          <w:spacing w:val="1"/>
          <w:sz w:val="28"/>
          <w:szCs w:val="28"/>
        </w:rPr>
        <w:t>ы</w:t>
      </w:r>
      <w:r w:rsidRPr="006A1E6D">
        <w:rPr>
          <w:rFonts w:ascii="Times New Roman" w:hAnsi="Times New Roman"/>
          <w:sz w:val="28"/>
          <w:szCs w:val="28"/>
        </w:rPr>
        <w:t xml:space="preserve">й </w:t>
      </w:r>
      <w:r w:rsidRPr="006A1E6D">
        <w:rPr>
          <w:rFonts w:ascii="Times New Roman" w:hAnsi="Times New Roman"/>
          <w:spacing w:val="1"/>
          <w:sz w:val="28"/>
          <w:szCs w:val="28"/>
        </w:rPr>
        <w:t>об</w:t>
      </w:r>
      <w:r w:rsidRPr="006A1E6D">
        <w:rPr>
          <w:rFonts w:ascii="Times New Roman" w:hAnsi="Times New Roman"/>
          <w:spacing w:val="-1"/>
          <w:sz w:val="28"/>
          <w:szCs w:val="28"/>
        </w:rPr>
        <w:t>ъ</w:t>
      </w:r>
      <w:r w:rsidRPr="006A1E6D">
        <w:rPr>
          <w:rFonts w:ascii="Times New Roman" w:hAnsi="Times New Roman"/>
          <w:sz w:val="28"/>
          <w:szCs w:val="28"/>
        </w:rPr>
        <w:t>ем</w:t>
      </w:r>
      <w:r>
        <w:rPr>
          <w:rFonts w:ascii="Times New Roman" w:hAnsi="Times New Roman"/>
          <w:sz w:val="28"/>
          <w:szCs w:val="28"/>
        </w:rPr>
        <w:t xml:space="preserve"> </w:t>
      </w:r>
      <w:r w:rsidRPr="006A1E6D">
        <w:rPr>
          <w:rFonts w:ascii="Times New Roman" w:hAnsi="Times New Roman"/>
          <w:spacing w:val="-2"/>
          <w:sz w:val="28"/>
          <w:szCs w:val="28"/>
        </w:rPr>
        <w:t>г</w:t>
      </w:r>
      <w:r w:rsidRPr="006A1E6D">
        <w:rPr>
          <w:rFonts w:ascii="Times New Roman" w:hAnsi="Times New Roman"/>
          <w:sz w:val="28"/>
          <w:szCs w:val="28"/>
        </w:rPr>
        <w:t>а</w:t>
      </w:r>
      <w:r w:rsidRPr="006A1E6D">
        <w:rPr>
          <w:rFonts w:ascii="Times New Roman" w:hAnsi="Times New Roman"/>
          <w:spacing w:val="5"/>
          <w:sz w:val="28"/>
          <w:szCs w:val="28"/>
        </w:rPr>
        <w:t>з</w:t>
      </w:r>
      <w:r w:rsidRPr="006A1E6D">
        <w:rPr>
          <w:rFonts w:ascii="Times New Roman" w:hAnsi="Times New Roman"/>
          <w:spacing w:val="1"/>
          <w:sz w:val="28"/>
          <w:szCs w:val="28"/>
        </w:rPr>
        <w:t>о</w:t>
      </w:r>
      <w:r w:rsidRPr="006A1E6D">
        <w:rPr>
          <w:rFonts w:ascii="Times New Roman" w:hAnsi="Times New Roman"/>
          <w:sz w:val="28"/>
          <w:szCs w:val="28"/>
        </w:rPr>
        <w:t>в.</w:t>
      </w:r>
      <w:r>
        <w:rPr>
          <w:rFonts w:ascii="Times New Roman" w:hAnsi="Times New Roman"/>
          <w:sz w:val="28"/>
          <w:szCs w:val="28"/>
        </w:rPr>
        <w:t xml:space="preserve"> </w:t>
      </w:r>
      <w:r w:rsidRPr="006A1E6D">
        <w:rPr>
          <w:rFonts w:ascii="Times New Roman" w:hAnsi="Times New Roman"/>
          <w:sz w:val="28"/>
          <w:szCs w:val="28"/>
        </w:rPr>
        <w:t>Ка</w:t>
      </w:r>
      <w:r w:rsidRPr="006A1E6D">
        <w:rPr>
          <w:rFonts w:ascii="Times New Roman" w:hAnsi="Times New Roman"/>
          <w:spacing w:val="-2"/>
          <w:sz w:val="28"/>
          <w:szCs w:val="28"/>
        </w:rPr>
        <w:t>ч</w:t>
      </w:r>
      <w:r w:rsidRPr="006A1E6D">
        <w:rPr>
          <w:rFonts w:ascii="Times New Roman" w:hAnsi="Times New Roman"/>
          <w:sz w:val="28"/>
          <w:szCs w:val="28"/>
        </w:rPr>
        <w:t>е</w:t>
      </w:r>
      <w:r w:rsidRPr="006A1E6D">
        <w:rPr>
          <w:rFonts w:ascii="Times New Roman" w:hAnsi="Times New Roman"/>
          <w:spacing w:val="-2"/>
          <w:sz w:val="28"/>
          <w:szCs w:val="28"/>
        </w:rPr>
        <w:t>с</w:t>
      </w:r>
      <w:r w:rsidRPr="006A1E6D">
        <w:rPr>
          <w:rFonts w:ascii="Times New Roman" w:hAnsi="Times New Roman"/>
          <w:sz w:val="28"/>
          <w:szCs w:val="28"/>
        </w:rPr>
        <w:t>т</w:t>
      </w:r>
      <w:r w:rsidRPr="006A1E6D">
        <w:rPr>
          <w:rFonts w:ascii="Times New Roman" w:hAnsi="Times New Roman"/>
          <w:spacing w:val="-1"/>
          <w:sz w:val="28"/>
          <w:szCs w:val="28"/>
        </w:rPr>
        <w:t>в</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1"/>
          <w:sz w:val="28"/>
          <w:szCs w:val="28"/>
        </w:rPr>
        <w:t>н</w:t>
      </w:r>
      <w:r w:rsidRPr="006A1E6D">
        <w:rPr>
          <w:rFonts w:ascii="Times New Roman" w:hAnsi="Times New Roman"/>
          <w:spacing w:val="1"/>
          <w:sz w:val="28"/>
          <w:szCs w:val="28"/>
        </w:rPr>
        <w:t>ы</w:t>
      </w:r>
      <w:r w:rsidRPr="006A1E6D">
        <w:rPr>
          <w:rFonts w:ascii="Times New Roman" w:hAnsi="Times New Roman"/>
          <w:sz w:val="28"/>
          <w:szCs w:val="28"/>
        </w:rPr>
        <w:t xml:space="preserve">е </w:t>
      </w:r>
      <w:r w:rsidRPr="006A1E6D">
        <w:rPr>
          <w:rFonts w:ascii="Times New Roman" w:hAnsi="Times New Roman"/>
          <w:spacing w:val="1"/>
          <w:sz w:val="28"/>
          <w:szCs w:val="28"/>
        </w:rPr>
        <w:t>р</w:t>
      </w:r>
      <w:r w:rsidRPr="006A1E6D">
        <w:rPr>
          <w:rFonts w:ascii="Times New Roman" w:hAnsi="Times New Roman"/>
          <w:sz w:val="28"/>
          <w:szCs w:val="28"/>
        </w:rPr>
        <w:t>еа</w:t>
      </w:r>
      <w:r w:rsidRPr="006A1E6D">
        <w:rPr>
          <w:rFonts w:ascii="Times New Roman" w:hAnsi="Times New Roman"/>
          <w:spacing w:val="-2"/>
          <w:sz w:val="28"/>
          <w:szCs w:val="28"/>
        </w:rPr>
        <w:t>к</w:t>
      </w:r>
      <w:r w:rsidRPr="006A1E6D">
        <w:rPr>
          <w:rFonts w:ascii="Times New Roman" w:hAnsi="Times New Roman"/>
          <w:spacing w:val="1"/>
          <w:sz w:val="28"/>
          <w:szCs w:val="28"/>
        </w:rPr>
        <w:t>ц</w:t>
      </w:r>
      <w:r w:rsidRPr="006A1E6D">
        <w:rPr>
          <w:rFonts w:ascii="Times New Roman" w:hAnsi="Times New Roman"/>
          <w:spacing w:val="-1"/>
          <w:sz w:val="28"/>
          <w:szCs w:val="28"/>
        </w:rPr>
        <w:t>и</w:t>
      </w:r>
      <w:r w:rsidRPr="006A1E6D">
        <w:rPr>
          <w:rFonts w:ascii="Times New Roman" w:hAnsi="Times New Roman"/>
          <w:sz w:val="28"/>
          <w:szCs w:val="28"/>
        </w:rPr>
        <w:t>и</w:t>
      </w:r>
      <w:r>
        <w:rPr>
          <w:rFonts w:ascii="Times New Roman" w:hAnsi="Times New Roman"/>
          <w:sz w:val="28"/>
          <w:szCs w:val="28"/>
        </w:rPr>
        <w:t xml:space="preserve"> </w:t>
      </w:r>
      <w:r w:rsidRPr="006A1E6D">
        <w:rPr>
          <w:rFonts w:ascii="Times New Roman" w:hAnsi="Times New Roman"/>
          <w:spacing w:val="-1"/>
          <w:sz w:val="28"/>
          <w:szCs w:val="28"/>
        </w:rPr>
        <w:t>н</w:t>
      </w:r>
      <w:r w:rsidRPr="006A1E6D">
        <w:rPr>
          <w:rFonts w:ascii="Times New Roman" w:hAnsi="Times New Roman"/>
          <w:sz w:val="28"/>
          <w:szCs w:val="28"/>
        </w:rPr>
        <w:t>а газ</w:t>
      </w:r>
      <w:r w:rsidRPr="006A1E6D">
        <w:rPr>
          <w:rFonts w:ascii="Times New Roman" w:hAnsi="Times New Roman"/>
          <w:spacing w:val="-1"/>
          <w:sz w:val="28"/>
          <w:szCs w:val="28"/>
        </w:rPr>
        <w:t>о</w:t>
      </w:r>
      <w:r w:rsidRPr="006A1E6D">
        <w:rPr>
          <w:rFonts w:ascii="Times New Roman" w:hAnsi="Times New Roman"/>
          <w:spacing w:val="1"/>
          <w:sz w:val="28"/>
          <w:szCs w:val="28"/>
        </w:rPr>
        <w:t>о</w:t>
      </w:r>
      <w:r w:rsidRPr="006A1E6D">
        <w:rPr>
          <w:rFonts w:ascii="Times New Roman" w:hAnsi="Times New Roman"/>
          <w:spacing w:val="-1"/>
          <w:sz w:val="28"/>
          <w:szCs w:val="28"/>
        </w:rPr>
        <w:t>б</w:t>
      </w:r>
      <w:r w:rsidRPr="006A1E6D">
        <w:rPr>
          <w:rFonts w:ascii="Times New Roman" w:hAnsi="Times New Roman"/>
          <w:spacing w:val="1"/>
          <w:sz w:val="28"/>
          <w:szCs w:val="28"/>
        </w:rPr>
        <w:t>р</w:t>
      </w:r>
      <w:r w:rsidRPr="006A1E6D">
        <w:rPr>
          <w:rFonts w:ascii="Times New Roman" w:hAnsi="Times New Roman"/>
          <w:sz w:val="28"/>
          <w:szCs w:val="28"/>
        </w:rPr>
        <w:t>а</w:t>
      </w:r>
      <w:r w:rsidRPr="006A1E6D">
        <w:rPr>
          <w:rFonts w:ascii="Times New Roman" w:hAnsi="Times New Roman"/>
          <w:spacing w:val="-3"/>
          <w:sz w:val="28"/>
          <w:szCs w:val="28"/>
        </w:rPr>
        <w:t>з</w:t>
      </w:r>
      <w:r w:rsidRPr="006A1E6D">
        <w:rPr>
          <w:rFonts w:ascii="Times New Roman" w:hAnsi="Times New Roman"/>
          <w:spacing w:val="1"/>
          <w:sz w:val="28"/>
          <w:szCs w:val="28"/>
        </w:rPr>
        <w:t>ны</w:t>
      </w:r>
      <w:r w:rsidRPr="006A1E6D">
        <w:rPr>
          <w:rFonts w:ascii="Times New Roman" w:hAnsi="Times New Roman"/>
          <w:sz w:val="28"/>
          <w:szCs w:val="28"/>
        </w:rPr>
        <w:t>е</w:t>
      </w:r>
      <w:r>
        <w:rPr>
          <w:rFonts w:ascii="Times New Roman" w:hAnsi="Times New Roman"/>
          <w:sz w:val="28"/>
          <w:szCs w:val="28"/>
        </w:rPr>
        <w:t xml:space="preserve"> </w:t>
      </w:r>
      <w:r w:rsidRPr="006A1E6D">
        <w:rPr>
          <w:rFonts w:ascii="Times New Roman" w:hAnsi="Times New Roman"/>
          <w:sz w:val="28"/>
          <w:szCs w:val="28"/>
        </w:rPr>
        <w:t>ве</w:t>
      </w:r>
      <w:r w:rsidRPr="006A1E6D">
        <w:rPr>
          <w:rFonts w:ascii="Times New Roman" w:hAnsi="Times New Roman"/>
          <w:spacing w:val="-3"/>
          <w:sz w:val="28"/>
          <w:szCs w:val="28"/>
        </w:rPr>
        <w:t>щ</w:t>
      </w:r>
      <w:r w:rsidRPr="006A1E6D">
        <w:rPr>
          <w:rFonts w:ascii="Times New Roman" w:hAnsi="Times New Roman"/>
          <w:sz w:val="28"/>
          <w:szCs w:val="28"/>
        </w:rPr>
        <w:t>е</w:t>
      </w:r>
      <w:r w:rsidRPr="006A1E6D">
        <w:rPr>
          <w:rFonts w:ascii="Times New Roman" w:hAnsi="Times New Roman"/>
          <w:spacing w:val="-2"/>
          <w:sz w:val="28"/>
          <w:szCs w:val="28"/>
        </w:rPr>
        <w:t>с</w:t>
      </w:r>
      <w:r w:rsidRPr="006A1E6D">
        <w:rPr>
          <w:rFonts w:ascii="Times New Roman" w:hAnsi="Times New Roman"/>
          <w:sz w:val="28"/>
          <w:szCs w:val="28"/>
        </w:rPr>
        <w:t>т</w:t>
      </w:r>
      <w:r w:rsidRPr="006A1E6D">
        <w:rPr>
          <w:rFonts w:ascii="Times New Roman" w:hAnsi="Times New Roman"/>
          <w:spacing w:val="-1"/>
          <w:sz w:val="28"/>
          <w:szCs w:val="28"/>
        </w:rPr>
        <w:t>в</w:t>
      </w:r>
      <w:r w:rsidRPr="006A1E6D">
        <w:rPr>
          <w:rFonts w:ascii="Times New Roman" w:hAnsi="Times New Roman"/>
          <w:sz w:val="28"/>
          <w:szCs w:val="28"/>
        </w:rPr>
        <w:t>а</w:t>
      </w:r>
      <w:r>
        <w:rPr>
          <w:rFonts w:ascii="Times New Roman" w:hAnsi="Times New Roman"/>
          <w:sz w:val="28"/>
          <w:szCs w:val="28"/>
        </w:rPr>
        <w:t xml:space="preserve"> </w:t>
      </w:r>
      <w:r w:rsidRPr="006A1E6D">
        <w:rPr>
          <w:rFonts w:ascii="Times New Roman" w:hAnsi="Times New Roman"/>
          <w:sz w:val="28"/>
          <w:szCs w:val="28"/>
        </w:rPr>
        <w:t>(к</w:t>
      </w:r>
      <w:r w:rsidRPr="006A1E6D">
        <w:rPr>
          <w:rFonts w:ascii="Times New Roman" w:hAnsi="Times New Roman"/>
          <w:spacing w:val="1"/>
          <w:sz w:val="28"/>
          <w:szCs w:val="28"/>
        </w:rPr>
        <w:t>и</w:t>
      </w:r>
      <w:r w:rsidRPr="006A1E6D">
        <w:rPr>
          <w:rFonts w:ascii="Times New Roman" w:hAnsi="Times New Roman"/>
          <w:sz w:val="28"/>
          <w:szCs w:val="28"/>
        </w:rPr>
        <w:t>с</w:t>
      </w:r>
      <w:r w:rsidRPr="006A1E6D">
        <w:rPr>
          <w:rFonts w:ascii="Times New Roman" w:hAnsi="Times New Roman"/>
          <w:spacing w:val="-3"/>
          <w:sz w:val="28"/>
          <w:szCs w:val="28"/>
        </w:rPr>
        <w:t>л</w:t>
      </w:r>
      <w:r w:rsidRPr="006A1E6D">
        <w:rPr>
          <w:rFonts w:ascii="Times New Roman" w:hAnsi="Times New Roman"/>
          <w:spacing w:val="1"/>
          <w:sz w:val="28"/>
          <w:szCs w:val="28"/>
        </w:rPr>
        <w:t>о</w:t>
      </w:r>
      <w:r w:rsidRPr="006A1E6D">
        <w:rPr>
          <w:rFonts w:ascii="Times New Roman" w:hAnsi="Times New Roman"/>
          <w:spacing w:val="-1"/>
          <w:sz w:val="28"/>
          <w:szCs w:val="28"/>
        </w:rPr>
        <w:t>ро</w:t>
      </w:r>
      <w:r w:rsidRPr="006A1E6D">
        <w:rPr>
          <w:rFonts w:ascii="Times New Roman" w:hAnsi="Times New Roman"/>
          <w:spacing w:val="1"/>
          <w:sz w:val="28"/>
          <w:szCs w:val="28"/>
        </w:rPr>
        <w:t>д</w:t>
      </w:r>
      <w:r w:rsidRPr="006A1E6D">
        <w:rPr>
          <w:rFonts w:ascii="Times New Roman" w:hAnsi="Times New Roman"/>
          <w:sz w:val="28"/>
          <w:szCs w:val="28"/>
        </w:rPr>
        <w:t>,водор</w:t>
      </w:r>
      <w:r w:rsidRPr="006A1E6D">
        <w:rPr>
          <w:rFonts w:ascii="Times New Roman" w:hAnsi="Times New Roman"/>
          <w:spacing w:val="-2"/>
          <w:sz w:val="28"/>
          <w:szCs w:val="28"/>
        </w:rPr>
        <w:t>о</w:t>
      </w:r>
      <w:r w:rsidRPr="006A1E6D">
        <w:rPr>
          <w:rFonts w:ascii="Times New Roman" w:hAnsi="Times New Roman"/>
          <w:spacing w:val="1"/>
          <w:sz w:val="28"/>
          <w:szCs w:val="28"/>
        </w:rPr>
        <w:t>д</w:t>
      </w:r>
      <w:r w:rsidRPr="006A1E6D">
        <w:rPr>
          <w:rFonts w:ascii="Times New Roman" w:hAnsi="Times New Roman"/>
          <w:sz w:val="28"/>
          <w:szCs w:val="28"/>
        </w:rPr>
        <w:t>).</w:t>
      </w:r>
      <w:r w:rsidRPr="006A1E6D">
        <w:rPr>
          <w:rFonts w:ascii="Times New Roman" w:hAnsi="Times New Roman"/>
          <w:spacing w:val="-1"/>
          <w:sz w:val="28"/>
          <w:szCs w:val="28"/>
        </w:rPr>
        <w:t>О</w:t>
      </w:r>
      <w:r w:rsidRPr="006A1E6D">
        <w:rPr>
          <w:rFonts w:ascii="Times New Roman" w:hAnsi="Times New Roman"/>
          <w:spacing w:val="1"/>
          <w:sz w:val="28"/>
          <w:szCs w:val="28"/>
        </w:rPr>
        <w:t>б</w:t>
      </w:r>
      <w:r w:rsidRPr="006A1E6D">
        <w:rPr>
          <w:rFonts w:ascii="Times New Roman" w:hAnsi="Times New Roman"/>
          <w:spacing w:val="-1"/>
          <w:sz w:val="28"/>
          <w:szCs w:val="28"/>
        </w:rPr>
        <w:t>ъ</w:t>
      </w:r>
      <w:r w:rsidRPr="006A1E6D">
        <w:rPr>
          <w:rFonts w:ascii="Times New Roman" w:hAnsi="Times New Roman"/>
          <w:sz w:val="28"/>
          <w:szCs w:val="28"/>
        </w:rPr>
        <w:t>ем</w:t>
      </w:r>
      <w:r w:rsidRPr="006A1E6D">
        <w:rPr>
          <w:rFonts w:ascii="Times New Roman" w:hAnsi="Times New Roman"/>
          <w:spacing w:val="-1"/>
          <w:sz w:val="28"/>
          <w:szCs w:val="28"/>
        </w:rPr>
        <w:t>н</w:t>
      </w:r>
      <w:r w:rsidRPr="006A1E6D">
        <w:rPr>
          <w:rFonts w:ascii="Times New Roman" w:hAnsi="Times New Roman"/>
          <w:spacing w:val="1"/>
          <w:sz w:val="28"/>
          <w:szCs w:val="28"/>
        </w:rPr>
        <w:t>ы</w:t>
      </w:r>
      <w:r w:rsidRPr="006A1E6D">
        <w:rPr>
          <w:rFonts w:ascii="Times New Roman" w:hAnsi="Times New Roman"/>
          <w:sz w:val="28"/>
          <w:szCs w:val="28"/>
        </w:rPr>
        <w:t xml:space="preserve">е </w:t>
      </w:r>
      <w:r w:rsidRPr="006A1E6D">
        <w:rPr>
          <w:rFonts w:ascii="Times New Roman" w:hAnsi="Times New Roman"/>
          <w:spacing w:val="-1"/>
          <w:sz w:val="28"/>
          <w:szCs w:val="28"/>
        </w:rPr>
        <w:t>о</w:t>
      </w:r>
      <w:r w:rsidRPr="006A1E6D">
        <w:rPr>
          <w:rFonts w:ascii="Times New Roman" w:hAnsi="Times New Roman"/>
          <w:sz w:val="28"/>
          <w:szCs w:val="28"/>
        </w:rPr>
        <w:t>тн</w:t>
      </w:r>
      <w:r w:rsidRPr="006A1E6D">
        <w:rPr>
          <w:rFonts w:ascii="Times New Roman" w:hAnsi="Times New Roman"/>
          <w:spacing w:val="2"/>
          <w:sz w:val="28"/>
          <w:szCs w:val="28"/>
        </w:rPr>
        <w:t>о</w:t>
      </w:r>
      <w:r w:rsidRPr="006A1E6D">
        <w:rPr>
          <w:rFonts w:ascii="Times New Roman" w:hAnsi="Times New Roman"/>
          <w:spacing w:val="-3"/>
          <w:sz w:val="28"/>
          <w:szCs w:val="28"/>
        </w:rPr>
        <w:t>ш</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1"/>
          <w:sz w:val="28"/>
          <w:szCs w:val="28"/>
        </w:rPr>
        <w:t>и</w:t>
      </w:r>
      <w:r w:rsidRPr="006A1E6D">
        <w:rPr>
          <w:rFonts w:ascii="Times New Roman" w:hAnsi="Times New Roman"/>
          <w:sz w:val="28"/>
          <w:szCs w:val="28"/>
        </w:rPr>
        <w:t>я</w:t>
      </w:r>
      <w:r>
        <w:rPr>
          <w:rFonts w:ascii="Times New Roman" w:hAnsi="Times New Roman"/>
          <w:sz w:val="28"/>
          <w:szCs w:val="28"/>
        </w:rPr>
        <w:t xml:space="preserve"> </w:t>
      </w:r>
      <w:r w:rsidRPr="006A1E6D">
        <w:rPr>
          <w:rFonts w:ascii="Times New Roman" w:hAnsi="Times New Roman"/>
          <w:sz w:val="28"/>
          <w:szCs w:val="28"/>
        </w:rPr>
        <w:t>га</w:t>
      </w:r>
      <w:r w:rsidRPr="006A1E6D">
        <w:rPr>
          <w:rFonts w:ascii="Times New Roman" w:hAnsi="Times New Roman"/>
          <w:spacing w:val="-3"/>
          <w:sz w:val="28"/>
          <w:szCs w:val="28"/>
        </w:rPr>
        <w:t>з</w:t>
      </w:r>
      <w:r w:rsidRPr="006A1E6D">
        <w:rPr>
          <w:rFonts w:ascii="Times New Roman" w:hAnsi="Times New Roman"/>
          <w:spacing w:val="1"/>
          <w:sz w:val="28"/>
          <w:szCs w:val="28"/>
        </w:rPr>
        <w:t>о</w:t>
      </w:r>
      <w:r w:rsidRPr="006A1E6D">
        <w:rPr>
          <w:rFonts w:ascii="Times New Roman" w:hAnsi="Times New Roman"/>
          <w:sz w:val="28"/>
          <w:szCs w:val="28"/>
        </w:rPr>
        <w:t>в</w:t>
      </w:r>
      <w:r>
        <w:rPr>
          <w:rFonts w:ascii="Times New Roman" w:hAnsi="Times New Roman"/>
          <w:sz w:val="28"/>
          <w:szCs w:val="28"/>
        </w:rPr>
        <w:t xml:space="preserve"> </w:t>
      </w:r>
      <w:r w:rsidRPr="006A1E6D">
        <w:rPr>
          <w:rFonts w:ascii="Times New Roman" w:hAnsi="Times New Roman"/>
          <w:spacing w:val="-1"/>
          <w:sz w:val="28"/>
          <w:szCs w:val="28"/>
        </w:rPr>
        <w:t>пр</w:t>
      </w:r>
      <w:r w:rsidRPr="006A1E6D">
        <w:rPr>
          <w:rFonts w:ascii="Times New Roman" w:hAnsi="Times New Roman"/>
          <w:sz w:val="28"/>
          <w:szCs w:val="28"/>
        </w:rPr>
        <w:t xml:space="preserve">и </w:t>
      </w:r>
      <w:r w:rsidRPr="006A1E6D">
        <w:rPr>
          <w:rFonts w:ascii="Times New Roman" w:hAnsi="Times New Roman"/>
          <w:spacing w:val="1"/>
          <w:sz w:val="28"/>
          <w:szCs w:val="28"/>
        </w:rPr>
        <w:t>хи</w:t>
      </w:r>
      <w:r w:rsidRPr="006A1E6D">
        <w:rPr>
          <w:rFonts w:ascii="Times New Roman" w:hAnsi="Times New Roman"/>
          <w:spacing w:val="-3"/>
          <w:sz w:val="28"/>
          <w:szCs w:val="28"/>
        </w:rPr>
        <w:t>м</w:t>
      </w:r>
      <w:r w:rsidRPr="006A1E6D">
        <w:rPr>
          <w:rFonts w:ascii="Times New Roman" w:hAnsi="Times New Roman"/>
          <w:spacing w:val="1"/>
          <w:sz w:val="28"/>
          <w:szCs w:val="28"/>
        </w:rPr>
        <w:t>и</w:t>
      </w:r>
      <w:r w:rsidRPr="006A1E6D">
        <w:rPr>
          <w:rFonts w:ascii="Times New Roman" w:hAnsi="Times New Roman"/>
          <w:sz w:val="28"/>
          <w:szCs w:val="28"/>
        </w:rPr>
        <w:t>ч</w:t>
      </w:r>
      <w:r w:rsidRPr="006A1E6D">
        <w:rPr>
          <w:rFonts w:ascii="Times New Roman" w:hAnsi="Times New Roman"/>
          <w:spacing w:val="-2"/>
          <w:sz w:val="28"/>
          <w:szCs w:val="28"/>
        </w:rPr>
        <w:t>е</w:t>
      </w:r>
      <w:r w:rsidRPr="006A1E6D">
        <w:rPr>
          <w:rFonts w:ascii="Times New Roman" w:hAnsi="Times New Roman"/>
          <w:sz w:val="28"/>
          <w:szCs w:val="28"/>
        </w:rPr>
        <w:t>с</w:t>
      </w:r>
      <w:r w:rsidRPr="006A1E6D">
        <w:rPr>
          <w:rFonts w:ascii="Times New Roman" w:hAnsi="Times New Roman"/>
          <w:spacing w:val="-2"/>
          <w:sz w:val="28"/>
          <w:szCs w:val="28"/>
        </w:rPr>
        <w:t>к</w:t>
      </w:r>
      <w:r w:rsidRPr="006A1E6D">
        <w:rPr>
          <w:rFonts w:ascii="Times New Roman" w:hAnsi="Times New Roman"/>
          <w:spacing w:val="1"/>
          <w:sz w:val="28"/>
          <w:szCs w:val="28"/>
        </w:rPr>
        <w:t>и</w:t>
      </w:r>
      <w:r w:rsidRPr="006A1E6D">
        <w:rPr>
          <w:rFonts w:ascii="Times New Roman" w:hAnsi="Times New Roman"/>
          <w:sz w:val="28"/>
          <w:szCs w:val="28"/>
        </w:rPr>
        <w:t>х</w:t>
      </w:r>
      <w:r>
        <w:rPr>
          <w:rFonts w:ascii="Times New Roman" w:hAnsi="Times New Roman"/>
          <w:sz w:val="28"/>
          <w:szCs w:val="28"/>
        </w:rPr>
        <w:t xml:space="preserve"> </w:t>
      </w:r>
      <w:r w:rsidRPr="006A1E6D">
        <w:rPr>
          <w:rFonts w:ascii="Times New Roman" w:hAnsi="Times New Roman"/>
          <w:spacing w:val="1"/>
          <w:sz w:val="28"/>
          <w:szCs w:val="28"/>
        </w:rPr>
        <w:t>р</w:t>
      </w:r>
      <w:r w:rsidRPr="006A1E6D">
        <w:rPr>
          <w:rFonts w:ascii="Times New Roman" w:hAnsi="Times New Roman"/>
          <w:sz w:val="28"/>
          <w:szCs w:val="28"/>
        </w:rPr>
        <w:t>е</w:t>
      </w:r>
      <w:r w:rsidRPr="006A1E6D">
        <w:rPr>
          <w:rFonts w:ascii="Times New Roman" w:hAnsi="Times New Roman"/>
          <w:spacing w:val="-2"/>
          <w:sz w:val="28"/>
          <w:szCs w:val="28"/>
        </w:rPr>
        <w:t>а</w:t>
      </w:r>
      <w:r w:rsidRPr="006A1E6D">
        <w:rPr>
          <w:rFonts w:ascii="Times New Roman" w:hAnsi="Times New Roman"/>
          <w:sz w:val="28"/>
          <w:szCs w:val="28"/>
        </w:rPr>
        <w:t>к</w:t>
      </w:r>
      <w:r w:rsidRPr="006A1E6D">
        <w:rPr>
          <w:rFonts w:ascii="Times New Roman" w:hAnsi="Times New Roman"/>
          <w:spacing w:val="-1"/>
          <w:sz w:val="28"/>
          <w:szCs w:val="28"/>
        </w:rPr>
        <w:t>ци</w:t>
      </w:r>
      <w:r w:rsidRPr="006A1E6D">
        <w:rPr>
          <w:rFonts w:ascii="Times New Roman" w:hAnsi="Times New Roman"/>
          <w:sz w:val="28"/>
          <w:szCs w:val="28"/>
        </w:rPr>
        <w:t>я</w:t>
      </w:r>
      <w:r w:rsidRPr="006A1E6D">
        <w:rPr>
          <w:rFonts w:ascii="Times New Roman" w:hAnsi="Times New Roman"/>
          <w:spacing w:val="1"/>
          <w:sz w:val="28"/>
          <w:szCs w:val="28"/>
        </w:rPr>
        <w:t>х</w:t>
      </w:r>
      <w:r w:rsidRPr="006A1E6D">
        <w:rPr>
          <w:rFonts w:ascii="Times New Roman" w:hAnsi="Times New Roman"/>
          <w:sz w:val="28"/>
          <w:szCs w:val="28"/>
        </w:rPr>
        <w:t>.</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pacing w:val="6"/>
          <w:sz w:val="28"/>
          <w:szCs w:val="28"/>
        </w:rPr>
      </w:pPr>
      <w:r w:rsidRPr="001B2344">
        <w:rPr>
          <w:rFonts w:ascii="Times New Roman" w:hAnsi="Times New Roman"/>
          <w:b/>
          <w:bCs/>
          <w:spacing w:val="-3"/>
          <w:sz w:val="28"/>
          <w:szCs w:val="28"/>
        </w:rPr>
        <w:t>В</w:t>
      </w:r>
      <w:r w:rsidRPr="001B2344">
        <w:rPr>
          <w:rFonts w:ascii="Times New Roman" w:hAnsi="Times New Roman"/>
          <w:b/>
          <w:bCs/>
          <w:spacing w:val="1"/>
          <w:sz w:val="28"/>
          <w:szCs w:val="28"/>
        </w:rPr>
        <w:t>о</w:t>
      </w:r>
      <w:r w:rsidRPr="001B2344">
        <w:rPr>
          <w:rFonts w:ascii="Times New Roman" w:hAnsi="Times New Roman"/>
          <w:b/>
          <w:bCs/>
          <w:sz w:val="28"/>
          <w:szCs w:val="28"/>
        </w:rPr>
        <w:t>да.</w:t>
      </w:r>
      <w:r>
        <w:rPr>
          <w:rFonts w:ascii="Times New Roman" w:hAnsi="Times New Roman"/>
          <w:b/>
          <w:bCs/>
          <w:sz w:val="28"/>
          <w:szCs w:val="28"/>
        </w:rPr>
        <w:t xml:space="preserve"> </w:t>
      </w:r>
      <w:r w:rsidRPr="001B2344">
        <w:rPr>
          <w:rFonts w:ascii="Times New Roman" w:hAnsi="Times New Roman"/>
          <w:b/>
          <w:bCs/>
          <w:spacing w:val="-1"/>
          <w:sz w:val="28"/>
          <w:szCs w:val="28"/>
        </w:rPr>
        <w:t>Р</w:t>
      </w:r>
      <w:r w:rsidRPr="001B2344">
        <w:rPr>
          <w:rFonts w:ascii="Times New Roman" w:hAnsi="Times New Roman"/>
          <w:b/>
          <w:bCs/>
          <w:spacing w:val="1"/>
          <w:sz w:val="28"/>
          <w:szCs w:val="28"/>
        </w:rPr>
        <w:t>а</w:t>
      </w:r>
      <w:r w:rsidRPr="001B2344">
        <w:rPr>
          <w:rFonts w:ascii="Times New Roman" w:hAnsi="Times New Roman"/>
          <w:b/>
          <w:bCs/>
          <w:spacing w:val="-2"/>
          <w:sz w:val="28"/>
          <w:szCs w:val="28"/>
        </w:rPr>
        <w:t>с</w:t>
      </w:r>
      <w:r w:rsidRPr="001B2344">
        <w:rPr>
          <w:rFonts w:ascii="Times New Roman" w:hAnsi="Times New Roman"/>
          <w:b/>
          <w:bCs/>
          <w:spacing w:val="1"/>
          <w:sz w:val="28"/>
          <w:szCs w:val="28"/>
        </w:rPr>
        <w:t>т</w:t>
      </w:r>
      <w:r w:rsidRPr="001B2344">
        <w:rPr>
          <w:rFonts w:ascii="Times New Roman" w:hAnsi="Times New Roman"/>
          <w:b/>
          <w:bCs/>
          <w:spacing w:val="-3"/>
          <w:sz w:val="28"/>
          <w:szCs w:val="28"/>
        </w:rPr>
        <w:t>в</w:t>
      </w:r>
      <w:r w:rsidRPr="001B2344">
        <w:rPr>
          <w:rFonts w:ascii="Times New Roman" w:hAnsi="Times New Roman"/>
          <w:b/>
          <w:bCs/>
          <w:spacing w:val="1"/>
          <w:sz w:val="28"/>
          <w:szCs w:val="28"/>
        </w:rPr>
        <w:t>о</w:t>
      </w:r>
      <w:r w:rsidRPr="001B2344">
        <w:rPr>
          <w:rFonts w:ascii="Times New Roman" w:hAnsi="Times New Roman"/>
          <w:b/>
          <w:bCs/>
          <w:spacing w:val="-3"/>
          <w:sz w:val="28"/>
          <w:szCs w:val="28"/>
        </w:rPr>
        <w:t>р</w:t>
      </w:r>
      <w:r w:rsidRPr="001B2344">
        <w:rPr>
          <w:rFonts w:ascii="Times New Roman" w:hAnsi="Times New Roman"/>
          <w:b/>
          <w:bCs/>
          <w:spacing w:val="-1"/>
          <w:sz w:val="28"/>
          <w:szCs w:val="28"/>
        </w:rPr>
        <w:t>ы</w:t>
      </w:r>
    </w:p>
    <w:p w:rsidR="00F46B16" w:rsidRPr="006A1E6D" w:rsidRDefault="00F46B16" w:rsidP="001B2344">
      <w:pPr>
        <w:autoSpaceDE w:val="0"/>
        <w:autoSpaceDN w:val="0"/>
        <w:adjustRightInd w:val="0"/>
        <w:spacing w:after="0" w:line="240" w:lineRule="auto"/>
        <w:ind w:firstLine="709"/>
        <w:jc w:val="both"/>
        <w:rPr>
          <w:rFonts w:ascii="Times New Roman" w:hAnsi="Times New Roman"/>
          <w:sz w:val="28"/>
          <w:szCs w:val="28"/>
        </w:rPr>
      </w:pPr>
      <w:r w:rsidRPr="00ED1E84">
        <w:rPr>
          <w:rFonts w:ascii="Times New Roman" w:hAnsi="Times New Roman"/>
          <w:i/>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z w:val="28"/>
          <w:szCs w:val="28"/>
        </w:rPr>
        <w:t xml:space="preserve">а в </w:t>
      </w:r>
      <w:r w:rsidRPr="00ED1E84">
        <w:rPr>
          <w:rFonts w:ascii="Times New Roman" w:hAnsi="Times New Roman"/>
          <w:i/>
          <w:spacing w:val="-1"/>
          <w:sz w:val="28"/>
          <w:szCs w:val="28"/>
        </w:rPr>
        <w:t>п</w:t>
      </w:r>
      <w:r w:rsidRPr="00ED1E84">
        <w:rPr>
          <w:rFonts w:ascii="Times New Roman" w:hAnsi="Times New Roman"/>
          <w:i/>
          <w:spacing w:val="1"/>
          <w:sz w:val="28"/>
          <w:szCs w:val="28"/>
        </w:rPr>
        <w:t>р</w:t>
      </w:r>
      <w:r w:rsidRPr="00ED1E84">
        <w:rPr>
          <w:rFonts w:ascii="Times New Roman" w:hAnsi="Times New Roman"/>
          <w:i/>
          <w:spacing w:val="-1"/>
          <w:sz w:val="28"/>
          <w:szCs w:val="28"/>
        </w:rPr>
        <w:t>иро</w:t>
      </w:r>
      <w:r w:rsidRPr="00ED1E84">
        <w:rPr>
          <w:rFonts w:ascii="Times New Roman" w:hAnsi="Times New Roman"/>
          <w:i/>
          <w:spacing w:val="1"/>
          <w:sz w:val="28"/>
          <w:szCs w:val="28"/>
        </w:rPr>
        <w:t>д</w:t>
      </w:r>
      <w:r w:rsidRPr="00ED1E84">
        <w:rPr>
          <w:rFonts w:ascii="Times New Roman" w:hAnsi="Times New Roman"/>
          <w:i/>
          <w:sz w:val="28"/>
          <w:szCs w:val="28"/>
        </w:rPr>
        <w:t xml:space="preserve">е. </w:t>
      </w:r>
      <w:r w:rsidRPr="00ED1E84">
        <w:rPr>
          <w:rFonts w:ascii="Times New Roman" w:hAnsi="Times New Roman"/>
          <w:i/>
          <w:spacing w:val="-3"/>
          <w:sz w:val="28"/>
          <w:szCs w:val="28"/>
        </w:rPr>
        <w:t>К</w:t>
      </w:r>
      <w:r w:rsidRPr="00ED1E84">
        <w:rPr>
          <w:rFonts w:ascii="Times New Roman" w:hAnsi="Times New Roman"/>
          <w:i/>
          <w:spacing w:val="1"/>
          <w:sz w:val="28"/>
          <w:szCs w:val="28"/>
        </w:rPr>
        <w:t>р</w:t>
      </w:r>
      <w:r w:rsidRPr="00ED1E84">
        <w:rPr>
          <w:rFonts w:ascii="Times New Roman" w:hAnsi="Times New Roman"/>
          <w:i/>
          <w:spacing w:val="-4"/>
          <w:sz w:val="28"/>
          <w:szCs w:val="28"/>
        </w:rPr>
        <w:t>у</w:t>
      </w:r>
      <w:r w:rsidRPr="00ED1E84">
        <w:rPr>
          <w:rFonts w:ascii="Times New Roman" w:hAnsi="Times New Roman"/>
          <w:i/>
          <w:sz w:val="28"/>
          <w:szCs w:val="28"/>
        </w:rPr>
        <w:t>г</w:t>
      </w:r>
      <w:r w:rsidRPr="00ED1E84">
        <w:rPr>
          <w:rFonts w:ascii="Times New Roman" w:hAnsi="Times New Roman"/>
          <w:i/>
          <w:spacing w:val="1"/>
          <w:sz w:val="28"/>
          <w:szCs w:val="28"/>
        </w:rPr>
        <w:t>о</w:t>
      </w:r>
      <w:r w:rsidRPr="00ED1E84">
        <w:rPr>
          <w:rFonts w:ascii="Times New Roman" w:hAnsi="Times New Roman"/>
          <w:i/>
          <w:sz w:val="28"/>
          <w:szCs w:val="28"/>
        </w:rPr>
        <w:t>в</w:t>
      </w:r>
      <w:r w:rsidRPr="00ED1E84">
        <w:rPr>
          <w:rFonts w:ascii="Times New Roman" w:hAnsi="Times New Roman"/>
          <w:i/>
          <w:spacing w:val="-2"/>
          <w:sz w:val="28"/>
          <w:szCs w:val="28"/>
        </w:rPr>
        <w:t>о</w:t>
      </w:r>
      <w:r w:rsidRPr="00ED1E84">
        <w:rPr>
          <w:rFonts w:ascii="Times New Roman" w:hAnsi="Times New Roman"/>
          <w:i/>
          <w:spacing w:val="1"/>
          <w:sz w:val="28"/>
          <w:szCs w:val="28"/>
        </w:rPr>
        <w:t>ро</w:t>
      </w:r>
      <w:r w:rsidRPr="00ED1E84">
        <w:rPr>
          <w:rFonts w:ascii="Times New Roman" w:hAnsi="Times New Roman"/>
          <w:i/>
          <w:sz w:val="28"/>
          <w:szCs w:val="28"/>
        </w:rPr>
        <w:t>т в</w:t>
      </w:r>
      <w:r w:rsidRPr="00ED1E84">
        <w:rPr>
          <w:rFonts w:ascii="Times New Roman" w:hAnsi="Times New Roman"/>
          <w:i/>
          <w:spacing w:val="-2"/>
          <w:sz w:val="28"/>
          <w:szCs w:val="28"/>
        </w:rPr>
        <w:t>о</w:t>
      </w:r>
      <w:r w:rsidRPr="00ED1E84">
        <w:rPr>
          <w:rFonts w:ascii="Times New Roman" w:hAnsi="Times New Roman"/>
          <w:i/>
          <w:spacing w:val="1"/>
          <w:sz w:val="28"/>
          <w:szCs w:val="28"/>
        </w:rPr>
        <w:t>д</w:t>
      </w:r>
      <w:r w:rsidRPr="00ED1E84">
        <w:rPr>
          <w:rFonts w:ascii="Times New Roman" w:hAnsi="Times New Roman"/>
          <w:i/>
          <w:sz w:val="28"/>
          <w:szCs w:val="28"/>
        </w:rPr>
        <w:t xml:space="preserve">ы в </w:t>
      </w:r>
      <w:r w:rsidRPr="00ED1E84">
        <w:rPr>
          <w:rFonts w:ascii="Times New Roman" w:hAnsi="Times New Roman"/>
          <w:i/>
          <w:spacing w:val="1"/>
          <w:sz w:val="28"/>
          <w:szCs w:val="28"/>
        </w:rPr>
        <w:t>п</w:t>
      </w:r>
      <w:r w:rsidRPr="00ED1E84">
        <w:rPr>
          <w:rFonts w:ascii="Times New Roman" w:hAnsi="Times New Roman"/>
          <w:i/>
          <w:spacing w:val="-1"/>
          <w:sz w:val="28"/>
          <w:szCs w:val="28"/>
        </w:rPr>
        <w:t>р</w:t>
      </w:r>
      <w:r w:rsidRPr="00ED1E84">
        <w:rPr>
          <w:rFonts w:ascii="Times New Roman" w:hAnsi="Times New Roman"/>
          <w:i/>
          <w:spacing w:val="1"/>
          <w:sz w:val="28"/>
          <w:szCs w:val="28"/>
        </w:rPr>
        <w:t>и</w:t>
      </w:r>
      <w:r w:rsidRPr="00ED1E84">
        <w:rPr>
          <w:rFonts w:ascii="Times New Roman" w:hAnsi="Times New Roman"/>
          <w:i/>
          <w:spacing w:val="-1"/>
          <w:sz w:val="28"/>
          <w:szCs w:val="28"/>
        </w:rPr>
        <w:t>ро</w:t>
      </w:r>
      <w:r w:rsidRPr="00ED1E84">
        <w:rPr>
          <w:rFonts w:ascii="Times New Roman" w:hAnsi="Times New Roman"/>
          <w:i/>
          <w:spacing w:val="1"/>
          <w:sz w:val="28"/>
          <w:szCs w:val="28"/>
        </w:rPr>
        <w:t>д</w:t>
      </w:r>
      <w:r w:rsidRPr="00ED1E84">
        <w:rPr>
          <w:rFonts w:ascii="Times New Roman" w:hAnsi="Times New Roman"/>
          <w:i/>
          <w:sz w:val="28"/>
          <w:szCs w:val="28"/>
        </w:rPr>
        <w:t xml:space="preserve">е. </w:t>
      </w:r>
      <w:r w:rsidRPr="00ED1E84">
        <w:rPr>
          <w:rFonts w:ascii="Times New Roman" w:hAnsi="Times New Roman"/>
          <w:i/>
          <w:spacing w:val="-1"/>
          <w:sz w:val="28"/>
          <w:szCs w:val="28"/>
        </w:rPr>
        <w:t>Ф</w:t>
      </w:r>
      <w:r w:rsidRPr="00ED1E84">
        <w:rPr>
          <w:rFonts w:ascii="Times New Roman" w:hAnsi="Times New Roman"/>
          <w:i/>
          <w:spacing w:val="1"/>
          <w:sz w:val="28"/>
          <w:szCs w:val="28"/>
        </w:rPr>
        <w:t>и</w:t>
      </w:r>
      <w:r w:rsidRPr="00ED1E84">
        <w:rPr>
          <w:rFonts w:ascii="Times New Roman" w:hAnsi="Times New Roman"/>
          <w:i/>
          <w:sz w:val="28"/>
          <w:szCs w:val="28"/>
        </w:rPr>
        <w:t>зич</w:t>
      </w:r>
      <w:r w:rsidRPr="00ED1E84">
        <w:rPr>
          <w:rFonts w:ascii="Times New Roman" w:hAnsi="Times New Roman"/>
          <w:i/>
          <w:spacing w:val="-1"/>
          <w:sz w:val="28"/>
          <w:szCs w:val="28"/>
        </w:rPr>
        <w:t>е</w:t>
      </w:r>
      <w:r w:rsidRPr="00ED1E84">
        <w:rPr>
          <w:rFonts w:ascii="Times New Roman" w:hAnsi="Times New Roman"/>
          <w:i/>
          <w:sz w:val="28"/>
          <w:szCs w:val="28"/>
        </w:rPr>
        <w:t>ск</w:t>
      </w:r>
      <w:r w:rsidRPr="00ED1E84">
        <w:rPr>
          <w:rFonts w:ascii="Times New Roman" w:hAnsi="Times New Roman"/>
          <w:i/>
          <w:spacing w:val="-1"/>
          <w:sz w:val="28"/>
          <w:szCs w:val="28"/>
        </w:rPr>
        <w:t>и</w:t>
      </w:r>
      <w:r w:rsidRPr="00ED1E84">
        <w:rPr>
          <w:rFonts w:ascii="Times New Roman" w:hAnsi="Times New Roman"/>
          <w:i/>
          <w:sz w:val="28"/>
          <w:szCs w:val="28"/>
        </w:rPr>
        <w:t xml:space="preserve">е и </w:t>
      </w:r>
      <w:r w:rsidRPr="00ED1E84">
        <w:rPr>
          <w:rFonts w:ascii="Times New Roman" w:hAnsi="Times New Roman"/>
          <w:i/>
          <w:spacing w:val="-1"/>
          <w:sz w:val="28"/>
          <w:szCs w:val="28"/>
        </w:rPr>
        <w:t>х</w:t>
      </w:r>
      <w:r w:rsidRPr="00ED1E84">
        <w:rPr>
          <w:rFonts w:ascii="Times New Roman" w:hAnsi="Times New Roman"/>
          <w:i/>
          <w:spacing w:val="1"/>
          <w:sz w:val="28"/>
          <w:szCs w:val="28"/>
        </w:rPr>
        <w:t>и</w:t>
      </w:r>
      <w:r w:rsidRPr="00ED1E84">
        <w:rPr>
          <w:rFonts w:ascii="Times New Roman" w:hAnsi="Times New Roman"/>
          <w:i/>
          <w:sz w:val="28"/>
          <w:szCs w:val="28"/>
        </w:rPr>
        <w:t>м</w:t>
      </w:r>
      <w:r w:rsidRPr="00ED1E84">
        <w:rPr>
          <w:rFonts w:ascii="Times New Roman" w:hAnsi="Times New Roman"/>
          <w:i/>
          <w:spacing w:val="-2"/>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е св</w:t>
      </w:r>
      <w:r w:rsidRPr="00ED1E84">
        <w:rPr>
          <w:rFonts w:ascii="Times New Roman" w:hAnsi="Times New Roman"/>
          <w:i/>
          <w:spacing w:val="-2"/>
          <w:sz w:val="28"/>
          <w:szCs w:val="28"/>
        </w:rPr>
        <w:t>о</w:t>
      </w:r>
      <w:r w:rsidRPr="00ED1E84">
        <w:rPr>
          <w:rFonts w:ascii="Times New Roman" w:hAnsi="Times New Roman"/>
          <w:i/>
          <w:spacing w:val="1"/>
          <w:sz w:val="28"/>
          <w:szCs w:val="28"/>
        </w:rPr>
        <w:t>й</w:t>
      </w:r>
      <w:r w:rsidRPr="00ED1E84">
        <w:rPr>
          <w:rFonts w:ascii="Times New Roman" w:hAnsi="Times New Roman"/>
          <w:i/>
          <w:sz w:val="28"/>
          <w:szCs w:val="28"/>
        </w:rPr>
        <w:t>ства в</w:t>
      </w:r>
      <w:r w:rsidRPr="00ED1E84">
        <w:rPr>
          <w:rFonts w:ascii="Times New Roman" w:hAnsi="Times New Roman"/>
          <w:i/>
          <w:spacing w:val="-2"/>
          <w:sz w:val="28"/>
          <w:szCs w:val="28"/>
        </w:rPr>
        <w:t>о</w:t>
      </w:r>
      <w:r w:rsidRPr="00ED1E84">
        <w:rPr>
          <w:rFonts w:ascii="Times New Roman" w:hAnsi="Times New Roman"/>
          <w:i/>
          <w:spacing w:val="1"/>
          <w:sz w:val="28"/>
          <w:szCs w:val="28"/>
        </w:rPr>
        <w:t>ды</w:t>
      </w:r>
      <w:r w:rsidRPr="006A1E6D">
        <w:rPr>
          <w:rFonts w:ascii="Times New Roman" w:hAnsi="Times New Roman"/>
          <w:sz w:val="28"/>
          <w:szCs w:val="28"/>
        </w:rPr>
        <w:t>. Раст</w:t>
      </w:r>
      <w:r w:rsidRPr="006A1E6D">
        <w:rPr>
          <w:rFonts w:ascii="Times New Roman" w:hAnsi="Times New Roman"/>
          <w:spacing w:val="-3"/>
          <w:sz w:val="28"/>
          <w:szCs w:val="28"/>
        </w:rPr>
        <w:t>в</w:t>
      </w:r>
      <w:r w:rsidRPr="006A1E6D">
        <w:rPr>
          <w:rFonts w:ascii="Times New Roman" w:hAnsi="Times New Roman"/>
          <w:spacing w:val="1"/>
          <w:sz w:val="28"/>
          <w:szCs w:val="28"/>
        </w:rPr>
        <w:t>о</w:t>
      </w:r>
      <w:r w:rsidRPr="006A1E6D">
        <w:rPr>
          <w:rFonts w:ascii="Times New Roman" w:hAnsi="Times New Roman"/>
          <w:spacing w:val="-1"/>
          <w:sz w:val="28"/>
          <w:szCs w:val="28"/>
        </w:rPr>
        <w:t>р</w:t>
      </w:r>
      <w:r w:rsidRPr="006A1E6D">
        <w:rPr>
          <w:rFonts w:ascii="Times New Roman" w:hAnsi="Times New Roman"/>
          <w:spacing w:val="1"/>
          <w:sz w:val="28"/>
          <w:szCs w:val="28"/>
        </w:rPr>
        <w:t>ы</w:t>
      </w:r>
      <w:r w:rsidRPr="006A1E6D">
        <w:rPr>
          <w:rFonts w:ascii="Times New Roman" w:hAnsi="Times New Roman"/>
          <w:sz w:val="28"/>
          <w:szCs w:val="28"/>
        </w:rPr>
        <w:t xml:space="preserve">. </w:t>
      </w:r>
      <w:r w:rsidRPr="00ED1E84">
        <w:rPr>
          <w:rFonts w:ascii="Times New Roman" w:hAnsi="Times New Roman"/>
          <w:i/>
          <w:sz w:val="28"/>
          <w:szCs w:val="28"/>
        </w:rPr>
        <w:t>Рас</w:t>
      </w:r>
      <w:r w:rsidRPr="00ED1E84">
        <w:rPr>
          <w:rFonts w:ascii="Times New Roman" w:hAnsi="Times New Roman"/>
          <w:i/>
          <w:spacing w:val="-3"/>
          <w:sz w:val="28"/>
          <w:szCs w:val="28"/>
        </w:rPr>
        <w:t>т</w:t>
      </w:r>
      <w:r w:rsidRPr="00ED1E84">
        <w:rPr>
          <w:rFonts w:ascii="Times New Roman" w:hAnsi="Times New Roman"/>
          <w:i/>
          <w:sz w:val="28"/>
          <w:szCs w:val="28"/>
        </w:rPr>
        <w:t>вори</w:t>
      </w:r>
      <w:r w:rsidRPr="00ED1E84">
        <w:rPr>
          <w:rFonts w:ascii="Times New Roman" w:hAnsi="Times New Roman"/>
          <w:i/>
          <w:spacing w:val="-2"/>
          <w:sz w:val="28"/>
          <w:szCs w:val="28"/>
        </w:rPr>
        <w:t>м</w:t>
      </w:r>
      <w:r w:rsidRPr="00ED1E84">
        <w:rPr>
          <w:rFonts w:ascii="Times New Roman" w:hAnsi="Times New Roman"/>
          <w:i/>
          <w:spacing w:val="1"/>
          <w:sz w:val="28"/>
          <w:szCs w:val="28"/>
        </w:rPr>
        <w:t>о</w:t>
      </w:r>
      <w:r w:rsidRPr="00ED1E84">
        <w:rPr>
          <w:rFonts w:ascii="Times New Roman" w:hAnsi="Times New Roman"/>
          <w:i/>
          <w:sz w:val="28"/>
          <w:szCs w:val="28"/>
        </w:rPr>
        <w:t>сть веществ в во</w:t>
      </w:r>
      <w:r w:rsidRPr="00ED1E84">
        <w:rPr>
          <w:rFonts w:ascii="Times New Roman" w:hAnsi="Times New Roman"/>
          <w:i/>
          <w:spacing w:val="1"/>
          <w:sz w:val="28"/>
          <w:szCs w:val="28"/>
        </w:rPr>
        <w:t>д</w:t>
      </w:r>
      <w:r w:rsidRPr="00ED1E84">
        <w:rPr>
          <w:rFonts w:ascii="Times New Roman" w:hAnsi="Times New Roman"/>
          <w:i/>
          <w:sz w:val="28"/>
          <w:szCs w:val="28"/>
        </w:rPr>
        <w:t>е.</w:t>
      </w:r>
      <w:r>
        <w:rPr>
          <w:rFonts w:ascii="Times New Roman" w:hAnsi="Times New Roman"/>
          <w:sz w:val="28"/>
          <w:szCs w:val="28"/>
        </w:rPr>
        <w:t xml:space="preserve"> </w:t>
      </w:r>
      <w:r w:rsidRPr="006A1E6D">
        <w:rPr>
          <w:rFonts w:ascii="Times New Roman" w:hAnsi="Times New Roman"/>
          <w:spacing w:val="-3"/>
          <w:sz w:val="28"/>
          <w:szCs w:val="28"/>
        </w:rPr>
        <w:t>К</w:t>
      </w:r>
      <w:r w:rsidRPr="006A1E6D">
        <w:rPr>
          <w:rFonts w:ascii="Times New Roman" w:hAnsi="Times New Roman"/>
          <w:spacing w:val="1"/>
          <w:sz w:val="28"/>
          <w:szCs w:val="28"/>
        </w:rPr>
        <w:t>о</w:t>
      </w:r>
      <w:r w:rsidRPr="006A1E6D">
        <w:rPr>
          <w:rFonts w:ascii="Times New Roman" w:hAnsi="Times New Roman"/>
          <w:spacing w:val="-1"/>
          <w:sz w:val="28"/>
          <w:szCs w:val="28"/>
        </w:rPr>
        <w:t>н</w:t>
      </w:r>
      <w:r w:rsidRPr="006A1E6D">
        <w:rPr>
          <w:rFonts w:ascii="Times New Roman" w:hAnsi="Times New Roman"/>
          <w:spacing w:val="1"/>
          <w:sz w:val="28"/>
          <w:szCs w:val="28"/>
        </w:rPr>
        <w:t>ц</w:t>
      </w:r>
      <w:r w:rsidRPr="006A1E6D">
        <w:rPr>
          <w:rFonts w:ascii="Times New Roman" w:hAnsi="Times New Roman"/>
          <w:sz w:val="28"/>
          <w:szCs w:val="28"/>
        </w:rPr>
        <w:t>е</w:t>
      </w:r>
      <w:r w:rsidRPr="006A1E6D">
        <w:rPr>
          <w:rFonts w:ascii="Times New Roman" w:hAnsi="Times New Roman"/>
          <w:spacing w:val="1"/>
          <w:sz w:val="28"/>
          <w:szCs w:val="28"/>
        </w:rPr>
        <w:t>н</w:t>
      </w:r>
      <w:r w:rsidRPr="006A1E6D">
        <w:rPr>
          <w:rFonts w:ascii="Times New Roman" w:hAnsi="Times New Roman"/>
          <w:spacing w:val="-3"/>
          <w:sz w:val="28"/>
          <w:szCs w:val="28"/>
        </w:rPr>
        <w:t>т</w:t>
      </w:r>
      <w:r w:rsidRPr="006A1E6D">
        <w:rPr>
          <w:rFonts w:ascii="Times New Roman" w:hAnsi="Times New Roman"/>
          <w:spacing w:val="1"/>
          <w:sz w:val="28"/>
          <w:szCs w:val="28"/>
        </w:rPr>
        <w:t>р</w:t>
      </w:r>
      <w:r w:rsidRPr="006A1E6D">
        <w:rPr>
          <w:rFonts w:ascii="Times New Roman" w:hAnsi="Times New Roman"/>
          <w:spacing w:val="-2"/>
          <w:sz w:val="28"/>
          <w:szCs w:val="28"/>
        </w:rPr>
        <w:t>а</w:t>
      </w:r>
      <w:r w:rsidRPr="006A1E6D">
        <w:rPr>
          <w:rFonts w:ascii="Times New Roman" w:hAnsi="Times New Roman"/>
          <w:spacing w:val="1"/>
          <w:sz w:val="28"/>
          <w:szCs w:val="28"/>
        </w:rPr>
        <w:t>ц</w:t>
      </w:r>
      <w:r w:rsidRPr="006A1E6D">
        <w:rPr>
          <w:rFonts w:ascii="Times New Roman" w:hAnsi="Times New Roman"/>
          <w:spacing w:val="-1"/>
          <w:sz w:val="28"/>
          <w:szCs w:val="28"/>
        </w:rPr>
        <w:t>и</w:t>
      </w:r>
      <w:r w:rsidRPr="006A1E6D">
        <w:rPr>
          <w:rFonts w:ascii="Times New Roman" w:hAnsi="Times New Roman"/>
          <w:sz w:val="28"/>
          <w:szCs w:val="28"/>
        </w:rPr>
        <w:t>я</w:t>
      </w:r>
      <w:r>
        <w:rPr>
          <w:rFonts w:ascii="Times New Roman" w:hAnsi="Times New Roman"/>
          <w:sz w:val="28"/>
          <w:szCs w:val="28"/>
        </w:rPr>
        <w:t xml:space="preserve"> </w:t>
      </w:r>
      <w:r w:rsidRPr="006A1E6D">
        <w:rPr>
          <w:rFonts w:ascii="Times New Roman" w:hAnsi="Times New Roman"/>
          <w:spacing w:val="1"/>
          <w:sz w:val="28"/>
          <w:szCs w:val="28"/>
        </w:rPr>
        <w:t>р</w:t>
      </w:r>
      <w:r w:rsidRPr="006A1E6D">
        <w:rPr>
          <w:rFonts w:ascii="Times New Roman" w:hAnsi="Times New Roman"/>
          <w:spacing w:val="-2"/>
          <w:sz w:val="28"/>
          <w:szCs w:val="28"/>
        </w:rPr>
        <w:t>а</w:t>
      </w:r>
      <w:r w:rsidRPr="006A1E6D">
        <w:rPr>
          <w:rFonts w:ascii="Times New Roman" w:hAnsi="Times New Roman"/>
          <w:sz w:val="28"/>
          <w:szCs w:val="28"/>
        </w:rPr>
        <w:t>ств</w:t>
      </w:r>
      <w:r w:rsidRPr="006A1E6D">
        <w:rPr>
          <w:rFonts w:ascii="Times New Roman" w:hAnsi="Times New Roman"/>
          <w:spacing w:val="-2"/>
          <w:sz w:val="28"/>
          <w:szCs w:val="28"/>
        </w:rPr>
        <w:t>о</w:t>
      </w:r>
      <w:r w:rsidRPr="006A1E6D">
        <w:rPr>
          <w:rFonts w:ascii="Times New Roman" w:hAnsi="Times New Roman"/>
          <w:spacing w:val="1"/>
          <w:sz w:val="28"/>
          <w:szCs w:val="28"/>
        </w:rPr>
        <w:t>ро</w:t>
      </w:r>
      <w:r w:rsidRPr="006A1E6D">
        <w:rPr>
          <w:rFonts w:ascii="Times New Roman" w:hAnsi="Times New Roman"/>
          <w:sz w:val="28"/>
          <w:szCs w:val="28"/>
        </w:rPr>
        <w:t>в.</w:t>
      </w:r>
      <w:r>
        <w:rPr>
          <w:rFonts w:ascii="Times New Roman" w:hAnsi="Times New Roman"/>
          <w:sz w:val="28"/>
          <w:szCs w:val="28"/>
        </w:rPr>
        <w:t xml:space="preserve"> </w:t>
      </w:r>
      <w:r w:rsidRPr="006A1E6D">
        <w:rPr>
          <w:rFonts w:ascii="Times New Roman" w:hAnsi="Times New Roman"/>
          <w:sz w:val="28"/>
          <w:szCs w:val="28"/>
        </w:rPr>
        <w:t>Ма</w:t>
      </w:r>
      <w:r w:rsidRPr="006A1E6D">
        <w:rPr>
          <w:rFonts w:ascii="Times New Roman" w:hAnsi="Times New Roman"/>
          <w:spacing w:val="-2"/>
          <w:sz w:val="28"/>
          <w:szCs w:val="28"/>
        </w:rPr>
        <w:t>с</w:t>
      </w:r>
      <w:r w:rsidRPr="006A1E6D">
        <w:rPr>
          <w:rFonts w:ascii="Times New Roman" w:hAnsi="Times New Roman"/>
          <w:sz w:val="28"/>
          <w:szCs w:val="28"/>
        </w:rPr>
        <w:t>с</w:t>
      </w:r>
      <w:r w:rsidRPr="006A1E6D">
        <w:rPr>
          <w:rFonts w:ascii="Times New Roman" w:hAnsi="Times New Roman"/>
          <w:spacing w:val="1"/>
          <w:sz w:val="28"/>
          <w:szCs w:val="28"/>
        </w:rPr>
        <w:t>о</w:t>
      </w:r>
      <w:r w:rsidRPr="006A1E6D">
        <w:rPr>
          <w:rFonts w:ascii="Times New Roman" w:hAnsi="Times New Roman"/>
          <w:spacing w:val="-3"/>
          <w:sz w:val="28"/>
          <w:szCs w:val="28"/>
        </w:rPr>
        <w:t>в</w:t>
      </w:r>
      <w:r w:rsidRPr="006A1E6D">
        <w:rPr>
          <w:rFonts w:ascii="Times New Roman" w:hAnsi="Times New Roman"/>
          <w:sz w:val="28"/>
          <w:szCs w:val="28"/>
        </w:rPr>
        <w:t>ая</w:t>
      </w:r>
      <w:r>
        <w:rPr>
          <w:rFonts w:ascii="Times New Roman" w:hAnsi="Times New Roman"/>
          <w:sz w:val="28"/>
          <w:szCs w:val="28"/>
        </w:rPr>
        <w:t xml:space="preserve"> </w:t>
      </w:r>
      <w:r w:rsidRPr="006A1E6D">
        <w:rPr>
          <w:rFonts w:ascii="Times New Roman" w:hAnsi="Times New Roman"/>
          <w:spacing w:val="1"/>
          <w:sz w:val="28"/>
          <w:szCs w:val="28"/>
        </w:rPr>
        <w:t>до</w:t>
      </w:r>
      <w:r w:rsidRPr="006A1E6D">
        <w:rPr>
          <w:rFonts w:ascii="Times New Roman" w:hAnsi="Times New Roman"/>
          <w:spacing w:val="-1"/>
          <w:sz w:val="28"/>
          <w:szCs w:val="28"/>
        </w:rPr>
        <w:t>л</w:t>
      </w:r>
      <w:r w:rsidRPr="006A1E6D">
        <w:rPr>
          <w:rFonts w:ascii="Times New Roman" w:hAnsi="Times New Roman"/>
          <w:sz w:val="28"/>
          <w:szCs w:val="28"/>
        </w:rPr>
        <w:t xml:space="preserve">я </w:t>
      </w:r>
      <w:r w:rsidRPr="006A1E6D">
        <w:rPr>
          <w:rFonts w:ascii="Times New Roman" w:hAnsi="Times New Roman"/>
          <w:spacing w:val="1"/>
          <w:sz w:val="28"/>
          <w:szCs w:val="28"/>
        </w:rPr>
        <w:t>р</w:t>
      </w:r>
      <w:r w:rsidRPr="006A1E6D">
        <w:rPr>
          <w:rFonts w:ascii="Times New Roman" w:hAnsi="Times New Roman"/>
          <w:sz w:val="28"/>
          <w:szCs w:val="28"/>
        </w:rPr>
        <w:t>аст</w:t>
      </w:r>
      <w:r w:rsidRPr="006A1E6D">
        <w:rPr>
          <w:rFonts w:ascii="Times New Roman" w:hAnsi="Times New Roman"/>
          <w:spacing w:val="-3"/>
          <w:sz w:val="28"/>
          <w:szCs w:val="28"/>
        </w:rPr>
        <w:t>в</w:t>
      </w:r>
      <w:r w:rsidRPr="006A1E6D">
        <w:rPr>
          <w:rFonts w:ascii="Times New Roman" w:hAnsi="Times New Roman"/>
          <w:spacing w:val="1"/>
          <w:sz w:val="28"/>
          <w:szCs w:val="28"/>
        </w:rPr>
        <w:t>ор</w:t>
      </w:r>
      <w:r w:rsidRPr="006A1E6D">
        <w:rPr>
          <w:rFonts w:ascii="Times New Roman" w:hAnsi="Times New Roman"/>
          <w:spacing w:val="-2"/>
          <w:sz w:val="28"/>
          <w:szCs w:val="28"/>
        </w:rPr>
        <w:t>е</w:t>
      </w:r>
      <w:r w:rsidRPr="006A1E6D">
        <w:rPr>
          <w:rFonts w:ascii="Times New Roman" w:hAnsi="Times New Roman"/>
          <w:spacing w:val="-1"/>
          <w:sz w:val="28"/>
          <w:szCs w:val="28"/>
        </w:rPr>
        <w:t>нн</w:t>
      </w:r>
      <w:r w:rsidRPr="006A1E6D">
        <w:rPr>
          <w:rFonts w:ascii="Times New Roman" w:hAnsi="Times New Roman"/>
          <w:spacing w:val="1"/>
          <w:sz w:val="28"/>
          <w:szCs w:val="28"/>
        </w:rPr>
        <w:t>о</w:t>
      </w:r>
      <w:r w:rsidRPr="006A1E6D">
        <w:rPr>
          <w:rFonts w:ascii="Times New Roman" w:hAnsi="Times New Roman"/>
          <w:sz w:val="28"/>
          <w:szCs w:val="28"/>
        </w:rPr>
        <w:t>го</w:t>
      </w:r>
      <w:r>
        <w:rPr>
          <w:rFonts w:ascii="Times New Roman" w:hAnsi="Times New Roman"/>
          <w:sz w:val="28"/>
          <w:szCs w:val="28"/>
        </w:rPr>
        <w:t xml:space="preserve"> </w:t>
      </w:r>
      <w:r w:rsidRPr="006A1E6D">
        <w:rPr>
          <w:rFonts w:ascii="Times New Roman" w:hAnsi="Times New Roman"/>
          <w:sz w:val="28"/>
          <w:szCs w:val="28"/>
        </w:rPr>
        <w:t>вещ</w:t>
      </w:r>
      <w:r w:rsidRPr="006A1E6D">
        <w:rPr>
          <w:rFonts w:ascii="Times New Roman" w:hAnsi="Times New Roman"/>
          <w:spacing w:val="-3"/>
          <w:sz w:val="28"/>
          <w:szCs w:val="28"/>
        </w:rPr>
        <w:t>е</w:t>
      </w:r>
      <w:r w:rsidRPr="006A1E6D">
        <w:rPr>
          <w:rFonts w:ascii="Times New Roman" w:hAnsi="Times New Roman"/>
          <w:sz w:val="28"/>
          <w:szCs w:val="28"/>
        </w:rPr>
        <w:t>ства в растворе.</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pacing w:val="6"/>
          <w:sz w:val="28"/>
          <w:szCs w:val="28"/>
        </w:rPr>
      </w:pPr>
      <w:r w:rsidRPr="001B2344">
        <w:rPr>
          <w:rFonts w:ascii="Times New Roman" w:hAnsi="Times New Roman"/>
          <w:b/>
          <w:bCs/>
          <w:sz w:val="28"/>
          <w:szCs w:val="28"/>
        </w:rPr>
        <w:t>Ос</w:t>
      </w:r>
      <w:r w:rsidRPr="001B2344">
        <w:rPr>
          <w:rFonts w:ascii="Times New Roman" w:hAnsi="Times New Roman"/>
          <w:b/>
          <w:bCs/>
          <w:spacing w:val="-1"/>
          <w:sz w:val="28"/>
          <w:szCs w:val="28"/>
        </w:rPr>
        <w:t>н</w:t>
      </w:r>
      <w:r w:rsidRPr="001B2344">
        <w:rPr>
          <w:rFonts w:ascii="Times New Roman" w:hAnsi="Times New Roman"/>
          <w:b/>
          <w:bCs/>
          <w:spacing w:val="1"/>
          <w:sz w:val="28"/>
          <w:szCs w:val="28"/>
        </w:rPr>
        <w:t>о</w:t>
      </w:r>
      <w:r w:rsidRPr="001B2344">
        <w:rPr>
          <w:rFonts w:ascii="Times New Roman" w:hAnsi="Times New Roman"/>
          <w:b/>
          <w:bCs/>
          <w:sz w:val="28"/>
          <w:szCs w:val="28"/>
        </w:rPr>
        <w:t>в</w:t>
      </w:r>
      <w:r w:rsidRPr="001B2344">
        <w:rPr>
          <w:rFonts w:ascii="Times New Roman" w:hAnsi="Times New Roman"/>
          <w:b/>
          <w:bCs/>
          <w:spacing w:val="-1"/>
          <w:sz w:val="28"/>
          <w:szCs w:val="28"/>
        </w:rPr>
        <w:t>ны</w:t>
      </w:r>
      <w:r w:rsidRPr="001B2344">
        <w:rPr>
          <w:rFonts w:ascii="Times New Roman" w:hAnsi="Times New Roman"/>
          <w:b/>
          <w:bCs/>
          <w:sz w:val="28"/>
          <w:szCs w:val="28"/>
        </w:rPr>
        <w:t>е</w:t>
      </w:r>
      <w:r w:rsidRPr="001B2344">
        <w:rPr>
          <w:rFonts w:ascii="Times New Roman" w:hAnsi="Times New Roman"/>
          <w:b/>
          <w:bCs/>
          <w:spacing w:val="-3"/>
          <w:sz w:val="28"/>
          <w:szCs w:val="28"/>
        </w:rPr>
        <w:t>к</w:t>
      </w:r>
      <w:r w:rsidRPr="001B2344">
        <w:rPr>
          <w:rFonts w:ascii="Times New Roman" w:hAnsi="Times New Roman"/>
          <w:b/>
          <w:bCs/>
          <w:spacing w:val="1"/>
          <w:sz w:val="28"/>
          <w:szCs w:val="28"/>
        </w:rPr>
        <w:t>ла</w:t>
      </w:r>
      <w:r w:rsidRPr="001B2344">
        <w:rPr>
          <w:rFonts w:ascii="Times New Roman" w:hAnsi="Times New Roman"/>
          <w:b/>
          <w:bCs/>
          <w:spacing w:val="-2"/>
          <w:sz w:val="28"/>
          <w:szCs w:val="28"/>
        </w:rPr>
        <w:t>с</w:t>
      </w:r>
      <w:r w:rsidRPr="001B2344">
        <w:rPr>
          <w:rFonts w:ascii="Times New Roman" w:hAnsi="Times New Roman"/>
          <w:b/>
          <w:bCs/>
          <w:sz w:val="28"/>
          <w:szCs w:val="28"/>
        </w:rPr>
        <w:t xml:space="preserve">сы </w:t>
      </w:r>
      <w:r w:rsidRPr="001B2344">
        <w:rPr>
          <w:rFonts w:ascii="Times New Roman" w:hAnsi="Times New Roman"/>
          <w:b/>
          <w:bCs/>
          <w:spacing w:val="-1"/>
          <w:sz w:val="28"/>
          <w:szCs w:val="28"/>
        </w:rPr>
        <w:t>н</w:t>
      </w:r>
      <w:r w:rsidRPr="001B2344">
        <w:rPr>
          <w:rFonts w:ascii="Times New Roman" w:hAnsi="Times New Roman"/>
          <w:b/>
          <w:bCs/>
          <w:sz w:val="28"/>
          <w:szCs w:val="28"/>
        </w:rPr>
        <w:t>е</w:t>
      </w:r>
      <w:r w:rsidRPr="001B2344">
        <w:rPr>
          <w:rFonts w:ascii="Times New Roman" w:hAnsi="Times New Roman"/>
          <w:b/>
          <w:bCs/>
          <w:spacing w:val="1"/>
          <w:sz w:val="28"/>
          <w:szCs w:val="28"/>
        </w:rPr>
        <w:t>о</w:t>
      </w:r>
      <w:r w:rsidRPr="001B2344">
        <w:rPr>
          <w:rFonts w:ascii="Times New Roman" w:hAnsi="Times New Roman"/>
          <w:b/>
          <w:bCs/>
          <w:sz w:val="28"/>
          <w:szCs w:val="28"/>
        </w:rPr>
        <w:t>р</w:t>
      </w:r>
      <w:r w:rsidRPr="001B2344">
        <w:rPr>
          <w:rFonts w:ascii="Times New Roman" w:hAnsi="Times New Roman"/>
          <w:b/>
          <w:bCs/>
          <w:spacing w:val="-3"/>
          <w:sz w:val="28"/>
          <w:szCs w:val="28"/>
        </w:rPr>
        <w:t>г</w:t>
      </w:r>
      <w:r w:rsidRPr="001B2344">
        <w:rPr>
          <w:rFonts w:ascii="Times New Roman" w:hAnsi="Times New Roman"/>
          <w:b/>
          <w:bCs/>
          <w:spacing w:val="1"/>
          <w:sz w:val="28"/>
          <w:szCs w:val="28"/>
        </w:rPr>
        <w:t>а</w:t>
      </w:r>
      <w:r w:rsidRPr="001B2344">
        <w:rPr>
          <w:rFonts w:ascii="Times New Roman" w:hAnsi="Times New Roman"/>
          <w:b/>
          <w:bCs/>
          <w:spacing w:val="-1"/>
          <w:sz w:val="28"/>
          <w:szCs w:val="28"/>
        </w:rPr>
        <w:t>ни</w:t>
      </w:r>
      <w:r w:rsidRPr="001B2344">
        <w:rPr>
          <w:rFonts w:ascii="Times New Roman" w:hAnsi="Times New Roman"/>
          <w:b/>
          <w:bCs/>
          <w:sz w:val="28"/>
          <w:szCs w:val="28"/>
        </w:rPr>
        <w:t>ческ</w:t>
      </w:r>
      <w:r w:rsidRPr="001B2344">
        <w:rPr>
          <w:rFonts w:ascii="Times New Roman" w:hAnsi="Times New Roman"/>
          <w:b/>
          <w:bCs/>
          <w:spacing w:val="-2"/>
          <w:sz w:val="28"/>
          <w:szCs w:val="28"/>
        </w:rPr>
        <w:t>и</w:t>
      </w:r>
      <w:r w:rsidRPr="001B2344">
        <w:rPr>
          <w:rFonts w:ascii="Times New Roman" w:hAnsi="Times New Roman"/>
          <w:b/>
          <w:bCs/>
          <w:sz w:val="28"/>
          <w:szCs w:val="28"/>
        </w:rPr>
        <w:t>х</w:t>
      </w:r>
      <w:r w:rsidRPr="001B2344">
        <w:rPr>
          <w:rFonts w:ascii="Times New Roman" w:hAnsi="Times New Roman"/>
          <w:b/>
          <w:bCs/>
          <w:spacing w:val="-2"/>
          <w:sz w:val="28"/>
          <w:szCs w:val="28"/>
        </w:rPr>
        <w:t>с</w:t>
      </w:r>
      <w:r w:rsidRPr="001B2344">
        <w:rPr>
          <w:rFonts w:ascii="Times New Roman" w:hAnsi="Times New Roman"/>
          <w:b/>
          <w:bCs/>
          <w:spacing w:val="1"/>
          <w:sz w:val="28"/>
          <w:szCs w:val="28"/>
        </w:rPr>
        <w:t>о</w:t>
      </w:r>
      <w:r w:rsidRPr="001B2344">
        <w:rPr>
          <w:rFonts w:ascii="Times New Roman" w:hAnsi="Times New Roman"/>
          <w:b/>
          <w:bCs/>
          <w:sz w:val="28"/>
          <w:szCs w:val="28"/>
        </w:rPr>
        <w:t>ед</w:t>
      </w:r>
      <w:r w:rsidRPr="001B2344">
        <w:rPr>
          <w:rFonts w:ascii="Times New Roman" w:hAnsi="Times New Roman"/>
          <w:b/>
          <w:bCs/>
          <w:spacing w:val="-1"/>
          <w:sz w:val="28"/>
          <w:szCs w:val="28"/>
        </w:rPr>
        <w:t>ин</w:t>
      </w:r>
      <w:r w:rsidRPr="001B2344">
        <w:rPr>
          <w:rFonts w:ascii="Times New Roman" w:hAnsi="Times New Roman"/>
          <w:b/>
          <w:bCs/>
          <w:sz w:val="28"/>
          <w:szCs w:val="28"/>
        </w:rPr>
        <w:t>ен</w:t>
      </w:r>
      <w:r w:rsidRPr="001B2344">
        <w:rPr>
          <w:rFonts w:ascii="Times New Roman" w:hAnsi="Times New Roman"/>
          <w:b/>
          <w:bCs/>
          <w:spacing w:val="-2"/>
          <w:sz w:val="28"/>
          <w:szCs w:val="28"/>
        </w:rPr>
        <w:t>и</w:t>
      </w:r>
      <w:r w:rsidRPr="001B2344">
        <w:rPr>
          <w:rFonts w:ascii="Times New Roman" w:hAnsi="Times New Roman"/>
          <w:b/>
          <w:bCs/>
          <w:spacing w:val="-1"/>
          <w:sz w:val="28"/>
          <w:szCs w:val="28"/>
        </w:rPr>
        <w:t>й</w:t>
      </w:r>
    </w:p>
    <w:p w:rsidR="00F46B16" w:rsidRPr="00ED1E84" w:rsidRDefault="00F46B16" w:rsidP="001B2344">
      <w:pPr>
        <w:autoSpaceDE w:val="0"/>
        <w:autoSpaceDN w:val="0"/>
        <w:adjustRightInd w:val="0"/>
        <w:spacing w:after="0" w:line="240" w:lineRule="auto"/>
        <w:ind w:firstLine="709"/>
        <w:jc w:val="both"/>
        <w:rPr>
          <w:rFonts w:ascii="Times New Roman" w:hAnsi="Times New Roman"/>
          <w:i/>
          <w:sz w:val="28"/>
          <w:szCs w:val="28"/>
        </w:rPr>
      </w:pPr>
      <w:r w:rsidRPr="00054B9E">
        <w:rPr>
          <w:rFonts w:ascii="Times New Roman" w:hAnsi="Times New Roman"/>
          <w:spacing w:val="-1"/>
          <w:sz w:val="28"/>
          <w:szCs w:val="28"/>
        </w:rPr>
        <w:t>О</w:t>
      </w:r>
      <w:r w:rsidRPr="00054B9E">
        <w:rPr>
          <w:rFonts w:ascii="Times New Roman" w:hAnsi="Times New Roman"/>
          <w:sz w:val="28"/>
          <w:szCs w:val="28"/>
        </w:rPr>
        <w:t>кс</w:t>
      </w:r>
      <w:r w:rsidRPr="00054B9E">
        <w:rPr>
          <w:rFonts w:ascii="Times New Roman" w:hAnsi="Times New Roman"/>
          <w:spacing w:val="1"/>
          <w:sz w:val="28"/>
          <w:szCs w:val="28"/>
        </w:rPr>
        <w:t>иды</w:t>
      </w:r>
      <w:r w:rsidRPr="00054B9E">
        <w:rPr>
          <w:rFonts w:ascii="Times New Roman" w:hAnsi="Times New Roman"/>
          <w:sz w:val="28"/>
          <w:szCs w:val="28"/>
        </w:rPr>
        <w:t>. К</w:t>
      </w:r>
      <w:r w:rsidRPr="00054B9E">
        <w:rPr>
          <w:rFonts w:ascii="Times New Roman" w:hAnsi="Times New Roman"/>
          <w:spacing w:val="-1"/>
          <w:sz w:val="28"/>
          <w:szCs w:val="28"/>
        </w:rPr>
        <w:t>л</w:t>
      </w:r>
      <w:r w:rsidRPr="00054B9E">
        <w:rPr>
          <w:rFonts w:ascii="Times New Roman" w:hAnsi="Times New Roman"/>
          <w:sz w:val="28"/>
          <w:szCs w:val="28"/>
        </w:rPr>
        <w:t>асс</w:t>
      </w:r>
      <w:r w:rsidRPr="00054B9E">
        <w:rPr>
          <w:rFonts w:ascii="Times New Roman" w:hAnsi="Times New Roman"/>
          <w:spacing w:val="-1"/>
          <w:sz w:val="28"/>
          <w:szCs w:val="28"/>
        </w:rPr>
        <w:t>и</w:t>
      </w:r>
      <w:r w:rsidRPr="00054B9E">
        <w:rPr>
          <w:rFonts w:ascii="Times New Roman" w:hAnsi="Times New Roman"/>
          <w:sz w:val="28"/>
          <w:szCs w:val="28"/>
        </w:rPr>
        <w:t>ф</w:t>
      </w:r>
      <w:r w:rsidRPr="00054B9E">
        <w:rPr>
          <w:rFonts w:ascii="Times New Roman" w:hAnsi="Times New Roman"/>
          <w:spacing w:val="1"/>
          <w:sz w:val="28"/>
          <w:szCs w:val="28"/>
        </w:rPr>
        <w:t>и</w:t>
      </w:r>
      <w:r w:rsidRPr="00054B9E">
        <w:rPr>
          <w:rFonts w:ascii="Times New Roman" w:hAnsi="Times New Roman"/>
          <w:spacing w:val="-2"/>
          <w:sz w:val="28"/>
          <w:szCs w:val="28"/>
        </w:rPr>
        <w:t>к</w:t>
      </w:r>
      <w:r w:rsidRPr="00054B9E">
        <w:rPr>
          <w:rFonts w:ascii="Times New Roman" w:hAnsi="Times New Roman"/>
          <w:sz w:val="28"/>
          <w:szCs w:val="28"/>
        </w:rPr>
        <w:t>а</w:t>
      </w:r>
      <w:r w:rsidRPr="00054B9E">
        <w:rPr>
          <w:rFonts w:ascii="Times New Roman" w:hAnsi="Times New Roman"/>
          <w:spacing w:val="-1"/>
          <w:sz w:val="28"/>
          <w:szCs w:val="28"/>
        </w:rPr>
        <w:t>ц</w:t>
      </w:r>
      <w:r w:rsidRPr="00054B9E">
        <w:rPr>
          <w:rFonts w:ascii="Times New Roman" w:hAnsi="Times New Roman"/>
          <w:spacing w:val="1"/>
          <w:sz w:val="28"/>
          <w:szCs w:val="28"/>
        </w:rPr>
        <w:t>и</w:t>
      </w:r>
      <w:r w:rsidRPr="00054B9E">
        <w:rPr>
          <w:rFonts w:ascii="Times New Roman" w:hAnsi="Times New Roman"/>
          <w:sz w:val="28"/>
          <w:szCs w:val="28"/>
        </w:rPr>
        <w:t>я.</w:t>
      </w:r>
      <w:r>
        <w:rPr>
          <w:rFonts w:ascii="Times New Roman" w:hAnsi="Times New Roman"/>
          <w:sz w:val="28"/>
          <w:szCs w:val="28"/>
        </w:rPr>
        <w:t xml:space="preserve"> </w:t>
      </w:r>
      <w:r w:rsidRPr="00054B9E">
        <w:rPr>
          <w:rFonts w:ascii="Times New Roman" w:hAnsi="Times New Roman"/>
          <w:spacing w:val="-1"/>
          <w:sz w:val="28"/>
          <w:szCs w:val="28"/>
        </w:rPr>
        <w:t>Н</w:t>
      </w:r>
      <w:r w:rsidRPr="00054B9E">
        <w:rPr>
          <w:rFonts w:ascii="Times New Roman" w:hAnsi="Times New Roman"/>
          <w:spacing w:val="1"/>
          <w:sz w:val="28"/>
          <w:szCs w:val="28"/>
        </w:rPr>
        <w:t>о</w:t>
      </w:r>
      <w:r w:rsidRPr="00054B9E">
        <w:rPr>
          <w:rFonts w:ascii="Times New Roman" w:hAnsi="Times New Roman"/>
          <w:sz w:val="28"/>
          <w:szCs w:val="28"/>
        </w:rPr>
        <w:t>м</w:t>
      </w:r>
      <w:r w:rsidRPr="00054B9E">
        <w:rPr>
          <w:rFonts w:ascii="Times New Roman" w:hAnsi="Times New Roman"/>
          <w:spacing w:val="-3"/>
          <w:sz w:val="28"/>
          <w:szCs w:val="28"/>
        </w:rPr>
        <w:t>е</w:t>
      </w:r>
      <w:r w:rsidRPr="00054B9E">
        <w:rPr>
          <w:rFonts w:ascii="Times New Roman" w:hAnsi="Times New Roman"/>
          <w:spacing w:val="1"/>
          <w:sz w:val="28"/>
          <w:szCs w:val="28"/>
        </w:rPr>
        <w:t>н</w:t>
      </w:r>
      <w:r w:rsidRPr="00054B9E">
        <w:rPr>
          <w:rFonts w:ascii="Times New Roman" w:hAnsi="Times New Roman"/>
          <w:sz w:val="28"/>
          <w:szCs w:val="28"/>
        </w:rPr>
        <w:t>клат</w:t>
      </w:r>
      <w:r w:rsidRPr="00054B9E">
        <w:rPr>
          <w:rFonts w:ascii="Times New Roman" w:hAnsi="Times New Roman"/>
          <w:spacing w:val="-4"/>
          <w:sz w:val="28"/>
          <w:szCs w:val="28"/>
        </w:rPr>
        <w:t>у</w:t>
      </w:r>
      <w:r w:rsidRPr="00054B9E">
        <w:rPr>
          <w:rFonts w:ascii="Times New Roman" w:hAnsi="Times New Roman"/>
          <w:spacing w:val="1"/>
          <w:sz w:val="28"/>
          <w:szCs w:val="28"/>
        </w:rPr>
        <w:t>р</w:t>
      </w:r>
      <w:r w:rsidRPr="00054B9E">
        <w:rPr>
          <w:rFonts w:ascii="Times New Roman" w:hAnsi="Times New Roman"/>
          <w:sz w:val="28"/>
          <w:szCs w:val="28"/>
        </w:rPr>
        <w:t>а.</w:t>
      </w:r>
      <w:r>
        <w:rPr>
          <w:rFonts w:ascii="Times New Roman" w:hAnsi="Times New Roman"/>
          <w:sz w:val="28"/>
          <w:szCs w:val="28"/>
        </w:rPr>
        <w:t xml:space="preserve"> </w:t>
      </w:r>
      <w:r w:rsidRPr="00ED1E84">
        <w:rPr>
          <w:rFonts w:ascii="Times New Roman" w:hAnsi="Times New Roman"/>
          <w:i/>
          <w:spacing w:val="-1"/>
          <w:sz w:val="28"/>
          <w:szCs w:val="28"/>
        </w:rPr>
        <w:t>Ф</w:t>
      </w:r>
      <w:r w:rsidRPr="00ED1E84">
        <w:rPr>
          <w:rFonts w:ascii="Times New Roman" w:hAnsi="Times New Roman"/>
          <w:i/>
          <w:spacing w:val="1"/>
          <w:sz w:val="28"/>
          <w:szCs w:val="28"/>
        </w:rPr>
        <w:t>и</w:t>
      </w:r>
      <w:r w:rsidRPr="00ED1E84">
        <w:rPr>
          <w:rFonts w:ascii="Times New Roman" w:hAnsi="Times New Roman"/>
          <w:i/>
          <w:sz w:val="28"/>
          <w:szCs w:val="28"/>
        </w:rPr>
        <w:t>з</w:t>
      </w:r>
      <w:r w:rsidRPr="00ED1E84">
        <w:rPr>
          <w:rFonts w:ascii="Times New Roman" w:hAnsi="Times New Roman"/>
          <w:i/>
          <w:spacing w:val="-2"/>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е св</w:t>
      </w:r>
      <w:r w:rsidRPr="00ED1E84">
        <w:rPr>
          <w:rFonts w:ascii="Times New Roman" w:hAnsi="Times New Roman"/>
          <w:i/>
          <w:spacing w:val="-2"/>
          <w:sz w:val="28"/>
          <w:szCs w:val="28"/>
        </w:rPr>
        <w:t>о</w:t>
      </w:r>
      <w:r w:rsidRPr="00ED1E84">
        <w:rPr>
          <w:rFonts w:ascii="Times New Roman" w:hAnsi="Times New Roman"/>
          <w:i/>
          <w:spacing w:val="1"/>
          <w:sz w:val="28"/>
          <w:szCs w:val="28"/>
        </w:rPr>
        <w:t>й</w:t>
      </w:r>
      <w:r w:rsidRPr="00ED1E84">
        <w:rPr>
          <w:rFonts w:ascii="Times New Roman" w:hAnsi="Times New Roman"/>
          <w:i/>
          <w:sz w:val="28"/>
          <w:szCs w:val="28"/>
        </w:rPr>
        <w:t xml:space="preserve">ства </w:t>
      </w:r>
      <w:r w:rsidRPr="00ED1E84">
        <w:rPr>
          <w:rFonts w:ascii="Times New Roman" w:hAnsi="Times New Roman"/>
          <w:i/>
          <w:spacing w:val="-1"/>
          <w:sz w:val="28"/>
          <w:szCs w:val="28"/>
        </w:rPr>
        <w:t>о</w:t>
      </w:r>
      <w:r w:rsidRPr="00ED1E84">
        <w:rPr>
          <w:rFonts w:ascii="Times New Roman" w:hAnsi="Times New Roman"/>
          <w:i/>
          <w:sz w:val="28"/>
          <w:szCs w:val="28"/>
        </w:rPr>
        <w:t>кс</w:t>
      </w:r>
      <w:r w:rsidRPr="00ED1E84">
        <w:rPr>
          <w:rFonts w:ascii="Times New Roman" w:hAnsi="Times New Roman"/>
          <w:i/>
          <w:spacing w:val="-1"/>
          <w:sz w:val="28"/>
          <w:szCs w:val="28"/>
        </w:rPr>
        <w:t>и</w:t>
      </w:r>
      <w:r w:rsidRPr="00ED1E84">
        <w:rPr>
          <w:rFonts w:ascii="Times New Roman" w:hAnsi="Times New Roman"/>
          <w:i/>
          <w:spacing w:val="1"/>
          <w:sz w:val="28"/>
          <w:szCs w:val="28"/>
        </w:rPr>
        <w:t>до</w:t>
      </w:r>
      <w:r w:rsidRPr="00ED1E84">
        <w:rPr>
          <w:rFonts w:ascii="Times New Roman" w:hAnsi="Times New Roman"/>
          <w:i/>
          <w:sz w:val="28"/>
          <w:szCs w:val="28"/>
        </w:rPr>
        <w:t>в</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pacing w:val="-1"/>
          <w:sz w:val="28"/>
          <w:szCs w:val="28"/>
        </w:rPr>
        <w:t>Х</w:t>
      </w:r>
      <w:r w:rsidRPr="00054B9E">
        <w:rPr>
          <w:rFonts w:ascii="Times New Roman" w:hAnsi="Times New Roman"/>
          <w:spacing w:val="1"/>
          <w:sz w:val="28"/>
          <w:szCs w:val="28"/>
        </w:rPr>
        <w:t>и</w:t>
      </w:r>
      <w:r w:rsidRPr="00054B9E">
        <w:rPr>
          <w:rFonts w:ascii="Times New Roman" w:hAnsi="Times New Roman"/>
          <w:spacing w:val="-3"/>
          <w:sz w:val="28"/>
          <w:szCs w:val="28"/>
        </w:rPr>
        <w:t>м</w:t>
      </w:r>
      <w:r w:rsidRPr="00054B9E">
        <w:rPr>
          <w:rFonts w:ascii="Times New Roman" w:hAnsi="Times New Roman"/>
          <w:spacing w:val="1"/>
          <w:sz w:val="28"/>
          <w:szCs w:val="28"/>
        </w:rPr>
        <w:t>и</w:t>
      </w:r>
      <w:r w:rsidRPr="00054B9E">
        <w:rPr>
          <w:rFonts w:ascii="Times New Roman" w:hAnsi="Times New Roman"/>
          <w:sz w:val="28"/>
          <w:szCs w:val="28"/>
        </w:rPr>
        <w:t>ч</w:t>
      </w:r>
      <w:r w:rsidRPr="00054B9E">
        <w:rPr>
          <w:rFonts w:ascii="Times New Roman" w:hAnsi="Times New Roman"/>
          <w:spacing w:val="-2"/>
          <w:sz w:val="28"/>
          <w:szCs w:val="28"/>
        </w:rPr>
        <w:t>е</w:t>
      </w:r>
      <w:r w:rsidRPr="00054B9E">
        <w:rPr>
          <w:rFonts w:ascii="Times New Roman" w:hAnsi="Times New Roman"/>
          <w:sz w:val="28"/>
          <w:szCs w:val="28"/>
        </w:rPr>
        <w:t>с</w:t>
      </w:r>
      <w:r w:rsidRPr="00054B9E">
        <w:rPr>
          <w:rFonts w:ascii="Times New Roman" w:hAnsi="Times New Roman"/>
          <w:spacing w:val="-2"/>
          <w:sz w:val="28"/>
          <w:szCs w:val="28"/>
        </w:rPr>
        <w:t>к</w:t>
      </w:r>
      <w:r w:rsidRPr="00054B9E">
        <w:rPr>
          <w:rFonts w:ascii="Times New Roman" w:hAnsi="Times New Roman"/>
          <w:spacing w:val="-1"/>
          <w:sz w:val="28"/>
          <w:szCs w:val="28"/>
        </w:rPr>
        <w:t>и</w:t>
      </w:r>
      <w:r w:rsidRPr="00054B9E">
        <w:rPr>
          <w:rFonts w:ascii="Times New Roman" w:hAnsi="Times New Roman"/>
          <w:sz w:val="28"/>
          <w:szCs w:val="28"/>
        </w:rPr>
        <w:t>е свойст</w:t>
      </w:r>
      <w:r w:rsidRPr="00054B9E">
        <w:rPr>
          <w:rFonts w:ascii="Times New Roman" w:hAnsi="Times New Roman"/>
          <w:spacing w:val="-1"/>
          <w:sz w:val="28"/>
          <w:szCs w:val="28"/>
        </w:rPr>
        <w:t>в</w:t>
      </w:r>
      <w:r w:rsidRPr="00054B9E">
        <w:rPr>
          <w:rFonts w:ascii="Times New Roman" w:hAnsi="Times New Roman"/>
          <w:sz w:val="28"/>
          <w:szCs w:val="28"/>
        </w:rPr>
        <w:t>а</w:t>
      </w:r>
      <w:r>
        <w:rPr>
          <w:rFonts w:ascii="Times New Roman" w:hAnsi="Times New Roman"/>
          <w:sz w:val="28"/>
          <w:szCs w:val="28"/>
        </w:rPr>
        <w:t xml:space="preserve"> </w:t>
      </w:r>
      <w:r w:rsidRPr="00054B9E">
        <w:rPr>
          <w:rFonts w:ascii="Times New Roman" w:hAnsi="Times New Roman"/>
          <w:spacing w:val="-1"/>
          <w:sz w:val="28"/>
          <w:szCs w:val="28"/>
        </w:rPr>
        <w:t>о</w:t>
      </w:r>
      <w:r w:rsidRPr="00054B9E">
        <w:rPr>
          <w:rFonts w:ascii="Times New Roman" w:hAnsi="Times New Roman"/>
          <w:sz w:val="28"/>
          <w:szCs w:val="28"/>
        </w:rPr>
        <w:t>кс</w:t>
      </w:r>
      <w:r w:rsidRPr="00054B9E">
        <w:rPr>
          <w:rFonts w:ascii="Times New Roman" w:hAnsi="Times New Roman"/>
          <w:spacing w:val="-1"/>
          <w:sz w:val="28"/>
          <w:szCs w:val="28"/>
        </w:rPr>
        <w:t>ид</w:t>
      </w:r>
      <w:r w:rsidRPr="00054B9E">
        <w:rPr>
          <w:rFonts w:ascii="Times New Roman" w:hAnsi="Times New Roman"/>
          <w:spacing w:val="1"/>
          <w:sz w:val="28"/>
          <w:szCs w:val="28"/>
        </w:rPr>
        <w:t>о</w:t>
      </w:r>
      <w:r w:rsidRPr="00054B9E">
        <w:rPr>
          <w:rFonts w:ascii="Times New Roman" w:hAnsi="Times New Roman"/>
          <w:spacing w:val="-3"/>
          <w:sz w:val="28"/>
          <w:szCs w:val="28"/>
        </w:rPr>
        <w:t>в</w:t>
      </w:r>
      <w:r w:rsidRPr="00054B9E">
        <w:rPr>
          <w:rFonts w:ascii="Times New Roman" w:hAnsi="Times New Roman"/>
          <w:sz w:val="28"/>
          <w:szCs w:val="28"/>
        </w:rPr>
        <w:t>.</w:t>
      </w:r>
      <w:r>
        <w:rPr>
          <w:rFonts w:ascii="Times New Roman" w:hAnsi="Times New Roman"/>
          <w:sz w:val="28"/>
          <w:szCs w:val="28"/>
        </w:rPr>
        <w:t xml:space="preserve"> </w:t>
      </w: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pacing w:val="-1"/>
          <w:sz w:val="28"/>
          <w:szCs w:val="28"/>
        </w:rPr>
        <w:t>л</w:t>
      </w:r>
      <w:r w:rsidRPr="00ED1E84">
        <w:rPr>
          <w:rFonts w:ascii="Times New Roman" w:hAnsi="Times New Roman"/>
          <w:i/>
          <w:spacing w:val="-4"/>
          <w:sz w:val="28"/>
          <w:szCs w:val="28"/>
        </w:rPr>
        <w:t>у</w:t>
      </w:r>
      <w:r w:rsidRPr="00ED1E84">
        <w:rPr>
          <w:rFonts w:ascii="Times New Roman" w:hAnsi="Times New Roman"/>
          <w:i/>
          <w:sz w:val="28"/>
          <w:szCs w:val="28"/>
        </w:rPr>
        <w:t>че</w:t>
      </w:r>
      <w:r w:rsidRPr="00ED1E84">
        <w:rPr>
          <w:rFonts w:ascii="Times New Roman" w:hAnsi="Times New Roman"/>
          <w:i/>
          <w:spacing w:val="1"/>
          <w:sz w:val="28"/>
          <w:szCs w:val="28"/>
        </w:rPr>
        <w:t>ни</w:t>
      </w:r>
      <w:r w:rsidRPr="00ED1E84">
        <w:rPr>
          <w:rFonts w:ascii="Times New Roman" w:hAnsi="Times New Roman"/>
          <w:i/>
          <w:sz w:val="28"/>
          <w:szCs w:val="28"/>
        </w:rPr>
        <w:t>е и</w:t>
      </w:r>
      <w:r w:rsidRPr="00ED1E84">
        <w:rPr>
          <w:rFonts w:ascii="Times New Roman" w:hAnsi="Times New Roman"/>
          <w:i/>
          <w:spacing w:val="1"/>
          <w:sz w:val="28"/>
          <w:szCs w:val="28"/>
        </w:rPr>
        <w:t xml:space="preserve"> п</w:t>
      </w:r>
      <w:r w:rsidRPr="00ED1E84">
        <w:rPr>
          <w:rFonts w:ascii="Times New Roman" w:hAnsi="Times New Roman"/>
          <w:i/>
          <w:spacing w:val="-1"/>
          <w:sz w:val="28"/>
          <w:szCs w:val="28"/>
        </w:rPr>
        <w:t>р</w:t>
      </w:r>
      <w:r w:rsidRPr="00ED1E84">
        <w:rPr>
          <w:rFonts w:ascii="Times New Roman" w:hAnsi="Times New Roman"/>
          <w:i/>
          <w:spacing w:val="1"/>
          <w:sz w:val="28"/>
          <w:szCs w:val="28"/>
        </w:rPr>
        <w:t>и</w:t>
      </w:r>
      <w:r w:rsidRPr="00ED1E84">
        <w:rPr>
          <w:rFonts w:ascii="Times New Roman" w:hAnsi="Times New Roman"/>
          <w:i/>
          <w:sz w:val="28"/>
          <w:szCs w:val="28"/>
        </w:rPr>
        <w:t>м</w:t>
      </w:r>
      <w:r w:rsidRPr="00ED1E84">
        <w:rPr>
          <w:rFonts w:ascii="Times New Roman" w:hAnsi="Times New Roman"/>
          <w:i/>
          <w:spacing w:val="-3"/>
          <w:sz w:val="28"/>
          <w:szCs w:val="28"/>
        </w:rPr>
        <w:t>е</w:t>
      </w:r>
      <w:r w:rsidRPr="00ED1E84">
        <w:rPr>
          <w:rFonts w:ascii="Times New Roman" w:hAnsi="Times New Roman"/>
          <w:i/>
          <w:spacing w:val="1"/>
          <w:sz w:val="28"/>
          <w:szCs w:val="28"/>
        </w:rPr>
        <w:t>н</w:t>
      </w:r>
      <w:r w:rsidRPr="00ED1E84">
        <w:rPr>
          <w:rFonts w:ascii="Times New Roman" w:hAnsi="Times New Roman"/>
          <w:i/>
          <w:sz w:val="28"/>
          <w:szCs w:val="28"/>
        </w:rPr>
        <w:t>е</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е </w:t>
      </w:r>
      <w:r w:rsidRPr="00ED1E84">
        <w:rPr>
          <w:rFonts w:ascii="Times New Roman" w:hAnsi="Times New Roman"/>
          <w:i/>
          <w:spacing w:val="-1"/>
          <w:sz w:val="28"/>
          <w:szCs w:val="28"/>
        </w:rPr>
        <w:t>о</w:t>
      </w:r>
      <w:r w:rsidRPr="00ED1E84">
        <w:rPr>
          <w:rFonts w:ascii="Times New Roman" w:hAnsi="Times New Roman"/>
          <w:i/>
          <w:sz w:val="28"/>
          <w:szCs w:val="28"/>
        </w:rPr>
        <w:t>кс</w:t>
      </w:r>
      <w:r w:rsidRPr="00ED1E84">
        <w:rPr>
          <w:rFonts w:ascii="Times New Roman" w:hAnsi="Times New Roman"/>
          <w:i/>
          <w:spacing w:val="-1"/>
          <w:sz w:val="28"/>
          <w:szCs w:val="28"/>
        </w:rPr>
        <w:t>и</w:t>
      </w:r>
      <w:r w:rsidRPr="00ED1E84">
        <w:rPr>
          <w:rFonts w:ascii="Times New Roman" w:hAnsi="Times New Roman"/>
          <w:i/>
          <w:spacing w:val="1"/>
          <w:sz w:val="28"/>
          <w:szCs w:val="28"/>
        </w:rPr>
        <w:t>до</w:t>
      </w:r>
      <w:r w:rsidRPr="00ED1E84">
        <w:rPr>
          <w:rFonts w:ascii="Times New Roman" w:hAnsi="Times New Roman"/>
          <w:i/>
          <w:sz w:val="28"/>
          <w:szCs w:val="28"/>
        </w:rPr>
        <w:t>в.</w:t>
      </w:r>
      <w:r>
        <w:rPr>
          <w:rFonts w:ascii="Times New Roman" w:hAnsi="Times New Roman"/>
          <w:sz w:val="28"/>
          <w:szCs w:val="28"/>
        </w:rPr>
        <w:t xml:space="preserve"> </w:t>
      </w:r>
      <w:r w:rsidRPr="00054B9E">
        <w:rPr>
          <w:rFonts w:ascii="Times New Roman" w:hAnsi="Times New Roman"/>
          <w:spacing w:val="-1"/>
          <w:sz w:val="28"/>
          <w:szCs w:val="28"/>
        </w:rPr>
        <w:t>О</w:t>
      </w:r>
      <w:r w:rsidRPr="00054B9E">
        <w:rPr>
          <w:rFonts w:ascii="Times New Roman" w:hAnsi="Times New Roman"/>
          <w:spacing w:val="-2"/>
          <w:sz w:val="28"/>
          <w:szCs w:val="28"/>
        </w:rPr>
        <w:t>с</w:t>
      </w:r>
      <w:r w:rsidRPr="00054B9E">
        <w:rPr>
          <w:rFonts w:ascii="Times New Roman" w:hAnsi="Times New Roman"/>
          <w:spacing w:val="1"/>
          <w:sz w:val="28"/>
          <w:szCs w:val="28"/>
        </w:rPr>
        <w:t>но</w:t>
      </w:r>
      <w:r w:rsidRPr="00054B9E">
        <w:rPr>
          <w:rFonts w:ascii="Times New Roman" w:hAnsi="Times New Roman"/>
          <w:sz w:val="28"/>
          <w:szCs w:val="28"/>
        </w:rPr>
        <w:t>в</w:t>
      </w:r>
      <w:r w:rsidRPr="00054B9E">
        <w:rPr>
          <w:rFonts w:ascii="Times New Roman" w:hAnsi="Times New Roman"/>
          <w:spacing w:val="-3"/>
          <w:sz w:val="28"/>
          <w:szCs w:val="28"/>
        </w:rPr>
        <w:t>а</w:t>
      </w:r>
      <w:r w:rsidRPr="00054B9E">
        <w:rPr>
          <w:rFonts w:ascii="Times New Roman" w:hAnsi="Times New Roman"/>
          <w:spacing w:val="1"/>
          <w:sz w:val="28"/>
          <w:szCs w:val="28"/>
        </w:rPr>
        <w:t>н</w:t>
      </w:r>
      <w:r w:rsidRPr="00054B9E">
        <w:rPr>
          <w:rFonts w:ascii="Times New Roman" w:hAnsi="Times New Roman"/>
          <w:spacing w:val="-1"/>
          <w:sz w:val="28"/>
          <w:szCs w:val="28"/>
        </w:rPr>
        <w:t>и</w:t>
      </w:r>
      <w:r w:rsidRPr="00054B9E">
        <w:rPr>
          <w:rFonts w:ascii="Times New Roman" w:hAnsi="Times New Roman"/>
          <w:sz w:val="28"/>
          <w:szCs w:val="28"/>
        </w:rPr>
        <w:t>я. К</w:t>
      </w:r>
      <w:r w:rsidRPr="00054B9E">
        <w:rPr>
          <w:rFonts w:ascii="Times New Roman" w:hAnsi="Times New Roman"/>
          <w:spacing w:val="-1"/>
          <w:sz w:val="28"/>
          <w:szCs w:val="28"/>
        </w:rPr>
        <w:t>л</w:t>
      </w:r>
      <w:r w:rsidRPr="00054B9E">
        <w:rPr>
          <w:rFonts w:ascii="Times New Roman" w:hAnsi="Times New Roman"/>
          <w:sz w:val="28"/>
          <w:szCs w:val="28"/>
        </w:rPr>
        <w:t>асс</w:t>
      </w:r>
      <w:r w:rsidRPr="00054B9E">
        <w:rPr>
          <w:rFonts w:ascii="Times New Roman" w:hAnsi="Times New Roman"/>
          <w:spacing w:val="-1"/>
          <w:sz w:val="28"/>
          <w:szCs w:val="28"/>
        </w:rPr>
        <w:t>и</w:t>
      </w:r>
      <w:r w:rsidRPr="00054B9E">
        <w:rPr>
          <w:rFonts w:ascii="Times New Roman" w:hAnsi="Times New Roman"/>
          <w:sz w:val="28"/>
          <w:szCs w:val="28"/>
        </w:rPr>
        <w:t>ф</w:t>
      </w:r>
      <w:r w:rsidRPr="00054B9E">
        <w:rPr>
          <w:rFonts w:ascii="Times New Roman" w:hAnsi="Times New Roman"/>
          <w:spacing w:val="1"/>
          <w:sz w:val="28"/>
          <w:szCs w:val="28"/>
        </w:rPr>
        <w:t>и</w:t>
      </w:r>
      <w:r w:rsidRPr="00054B9E">
        <w:rPr>
          <w:rFonts w:ascii="Times New Roman" w:hAnsi="Times New Roman"/>
          <w:spacing w:val="-2"/>
          <w:sz w:val="28"/>
          <w:szCs w:val="28"/>
        </w:rPr>
        <w:t>к</w:t>
      </w:r>
      <w:r w:rsidRPr="00054B9E">
        <w:rPr>
          <w:rFonts w:ascii="Times New Roman" w:hAnsi="Times New Roman"/>
          <w:sz w:val="28"/>
          <w:szCs w:val="28"/>
        </w:rPr>
        <w:t>а</w:t>
      </w:r>
      <w:r w:rsidRPr="00054B9E">
        <w:rPr>
          <w:rFonts w:ascii="Times New Roman" w:hAnsi="Times New Roman"/>
          <w:spacing w:val="-1"/>
          <w:sz w:val="28"/>
          <w:szCs w:val="28"/>
        </w:rPr>
        <w:t>ц</w:t>
      </w:r>
      <w:r w:rsidRPr="00054B9E">
        <w:rPr>
          <w:rFonts w:ascii="Times New Roman" w:hAnsi="Times New Roman"/>
          <w:spacing w:val="1"/>
          <w:sz w:val="28"/>
          <w:szCs w:val="28"/>
        </w:rPr>
        <w:t>и</w:t>
      </w:r>
      <w:r w:rsidRPr="00054B9E">
        <w:rPr>
          <w:rFonts w:ascii="Times New Roman" w:hAnsi="Times New Roman"/>
          <w:sz w:val="28"/>
          <w:szCs w:val="28"/>
        </w:rPr>
        <w:t>я.</w:t>
      </w:r>
      <w:r>
        <w:rPr>
          <w:rFonts w:ascii="Times New Roman" w:hAnsi="Times New Roman"/>
          <w:sz w:val="28"/>
          <w:szCs w:val="28"/>
        </w:rPr>
        <w:t xml:space="preserve"> </w:t>
      </w:r>
      <w:r w:rsidRPr="00054B9E">
        <w:rPr>
          <w:rFonts w:ascii="Times New Roman" w:hAnsi="Times New Roman"/>
          <w:spacing w:val="-4"/>
          <w:sz w:val="28"/>
          <w:szCs w:val="28"/>
        </w:rPr>
        <w:t>Н</w:t>
      </w:r>
      <w:r w:rsidRPr="00054B9E">
        <w:rPr>
          <w:rFonts w:ascii="Times New Roman" w:hAnsi="Times New Roman"/>
          <w:spacing w:val="-1"/>
          <w:sz w:val="28"/>
          <w:szCs w:val="28"/>
        </w:rPr>
        <w:t>о</w:t>
      </w:r>
      <w:r w:rsidRPr="00054B9E">
        <w:rPr>
          <w:rFonts w:ascii="Times New Roman" w:hAnsi="Times New Roman"/>
          <w:sz w:val="28"/>
          <w:szCs w:val="28"/>
        </w:rPr>
        <w:t>ме</w:t>
      </w:r>
      <w:r w:rsidRPr="00054B9E">
        <w:rPr>
          <w:rFonts w:ascii="Times New Roman" w:hAnsi="Times New Roman"/>
          <w:spacing w:val="1"/>
          <w:sz w:val="28"/>
          <w:szCs w:val="28"/>
        </w:rPr>
        <w:t>н</w:t>
      </w:r>
      <w:r w:rsidRPr="00054B9E">
        <w:rPr>
          <w:rFonts w:ascii="Times New Roman" w:hAnsi="Times New Roman"/>
          <w:sz w:val="28"/>
          <w:szCs w:val="28"/>
        </w:rPr>
        <w:t>клат</w:t>
      </w:r>
      <w:r w:rsidRPr="00054B9E">
        <w:rPr>
          <w:rFonts w:ascii="Times New Roman" w:hAnsi="Times New Roman"/>
          <w:spacing w:val="-4"/>
          <w:sz w:val="28"/>
          <w:szCs w:val="28"/>
        </w:rPr>
        <w:t>у</w:t>
      </w:r>
      <w:r w:rsidRPr="00054B9E">
        <w:rPr>
          <w:rFonts w:ascii="Times New Roman" w:hAnsi="Times New Roman"/>
          <w:spacing w:val="1"/>
          <w:sz w:val="28"/>
          <w:szCs w:val="28"/>
        </w:rPr>
        <w:t>р</w:t>
      </w:r>
      <w:r w:rsidRPr="00054B9E">
        <w:rPr>
          <w:rFonts w:ascii="Times New Roman" w:hAnsi="Times New Roman"/>
          <w:sz w:val="28"/>
          <w:szCs w:val="28"/>
        </w:rPr>
        <w:t>а.</w:t>
      </w:r>
      <w:r>
        <w:rPr>
          <w:rFonts w:ascii="Times New Roman" w:hAnsi="Times New Roman"/>
          <w:sz w:val="28"/>
          <w:szCs w:val="28"/>
        </w:rPr>
        <w:t xml:space="preserve"> </w:t>
      </w:r>
      <w:r w:rsidRPr="00ED1E84">
        <w:rPr>
          <w:rFonts w:ascii="Times New Roman" w:hAnsi="Times New Roman"/>
          <w:i/>
          <w:spacing w:val="-1"/>
          <w:sz w:val="28"/>
          <w:szCs w:val="28"/>
        </w:rPr>
        <w:t>Ф</w:t>
      </w:r>
      <w:r w:rsidRPr="00ED1E84">
        <w:rPr>
          <w:rFonts w:ascii="Times New Roman" w:hAnsi="Times New Roman"/>
          <w:i/>
          <w:spacing w:val="1"/>
          <w:sz w:val="28"/>
          <w:szCs w:val="28"/>
        </w:rPr>
        <w:t>и</w:t>
      </w:r>
      <w:r w:rsidRPr="00ED1E84">
        <w:rPr>
          <w:rFonts w:ascii="Times New Roman" w:hAnsi="Times New Roman"/>
          <w:i/>
          <w:spacing w:val="-3"/>
          <w:sz w:val="28"/>
          <w:szCs w:val="28"/>
        </w:rPr>
        <w:t>з</w:t>
      </w:r>
      <w:r w:rsidRPr="00ED1E84">
        <w:rPr>
          <w:rFonts w:ascii="Times New Roman" w:hAnsi="Times New Roman"/>
          <w:i/>
          <w:spacing w:val="1"/>
          <w:sz w:val="28"/>
          <w:szCs w:val="28"/>
        </w:rPr>
        <w:t>и</w:t>
      </w:r>
      <w:r w:rsidRPr="00ED1E84">
        <w:rPr>
          <w:rFonts w:ascii="Times New Roman" w:hAnsi="Times New Roman"/>
          <w:i/>
          <w:spacing w:val="-2"/>
          <w:sz w:val="28"/>
          <w:szCs w:val="28"/>
        </w:rPr>
        <w:t>ч</w:t>
      </w:r>
      <w:r w:rsidRPr="00ED1E84">
        <w:rPr>
          <w:rFonts w:ascii="Times New Roman" w:hAnsi="Times New Roman"/>
          <w:i/>
          <w:sz w:val="28"/>
          <w:szCs w:val="28"/>
        </w:rPr>
        <w:t>еск</w:t>
      </w:r>
      <w:r w:rsidRPr="00ED1E84">
        <w:rPr>
          <w:rFonts w:ascii="Times New Roman" w:hAnsi="Times New Roman"/>
          <w:i/>
          <w:spacing w:val="-1"/>
          <w:sz w:val="28"/>
          <w:szCs w:val="28"/>
        </w:rPr>
        <w:t>и</w:t>
      </w:r>
      <w:r w:rsidRPr="00ED1E84">
        <w:rPr>
          <w:rFonts w:ascii="Times New Roman" w:hAnsi="Times New Roman"/>
          <w:i/>
          <w:sz w:val="28"/>
          <w:szCs w:val="28"/>
        </w:rPr>
        <w:t>е с</w:t>
      </w:r>
      <w:r w:rsidRPr="00ED1E84">
        <w:rPr>
          <w:rFonts w:ascii="Times New Roman" w:hAnsi="Times New Roman"/>
          <w:i/>
          <w:spacing w:val="-3"/>
          <w:sz w:val="28"/>
          <w:szCs w:val="28"/>
        </w:rPr>
        <w:t>в</w:t>
      </w:r>
      <w:r w:rsidRPr="00ED1E84">
        <w:rPr>
          <w:rFonts w:ascii="Times New Roman" w:hAnsi="Times New Roman"/>
          <w:i/>
          <w:spacing w:val="1"/>
          <w:sz w:val="28"/>
          <w:szCs w:val="28"/>
        </w:rPr>
        <w:t>ой</w:t>
      </w:r>
      <w:r w:rsidRPr="00ED1E84">
        <w:rPr>
          <w:rFonts w:ascii="Times New Roman" w:hAnsi="Times New Roman"/>
          <w:i/>
          <w:sz w:val="28"/>
          <w:szCs w:val="28"/>
        </w:rPr>
        <w:t xml:space="preserve">ства </w:t>
      </w:r>
      <w:r w:rsidRPr="00ED1E84">
        <w:rPr>
          <w:rFonts w:ascii="Times New Roman" w:hAnsi="Times New Roman"/>
          <w:i/>
          <w:spacing w:val="-1"/>
          <w:sz w:val="28"/>
          <w:szCs w:val="28"/>
        </w:rPr>
        <w:t>о</w:t>
      </w:r>
      <w:r w:rsidRPr="00ED1E84">
        <w:rPr>
          <w:rFonts w:ascii="Times New Roman" w:hAnsi="Times New Roman"/>
          <w:i/>
          <w:sz w:val="28"/>
          <w:szCs w:val="28"/>
        </w:rPr>
        <w:t>с</w:t>
      </w:r>
      <w:r w:rsidRPr="00ED1E84">
        <w:rPr>
          <w:rFonts w:ascii="Times New Roman" w:hAnsi="Times New Roman"/>
          <w:i/>
          <w:spacing w:val="-1"/>
          <w:sz w:val="28"/>
          <w:szCs w:val="28"/>
        </w:rPr>
        <w:t>н</w:t>
      </w:r>
      <w:r w:rsidRPr="00ED1E84">
        <w:rPr>
          <w:rFonts w:ascii="Times New Roman" w:hAnsi="Times New Roman"/>
          <w:i/>
          <w:spacing w:val="1"/>
          <w:sz w:val="28"/>
          <w:szCs w:val="28"/>
        </w:rPr>
        <w:t>о</w:t>
      </w:r>
      <w:r w:rsidRPr="00ED1E84">
        <w:rPr>
          <w:rFonts w:ascii="Times New Roman" w:hAnsi="Times New Roman"/>
          <w:i/>
          <w:sz w:val="28"/>
          <w:szCs w:val="28"/>
        </w:rPr>
        <w:t>ва</w:t>
      </w:r>
      <w:r w:rsidRPr="00ED1E84">
        <w:rPr>
          <w:rFonts w:ascii="Times New Roman" w:hAnsi="Times New Roman"/>
          <w:i/>
          <w:spacing w:val="-2"/>
          <w:sz w:val="28"/>
          <w:szCs w:val="28"/>
        </w:rPr>
        <w:t>н</w:t>
      </w:r>
      <w:r w:rsidRPr="00ED1E84">
        <w:rPr>
          <w:rFonts w:ascii="Times New Roman" w:hAnsi="Times New Roman"/>
          <w:i/>
          <w:spacing w:val="1"/>
          <w:sz w:val="28"/>
          <w:szCs w:val="28"/>
        </w:rPr>
        <w:t>ий</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pacing w:val="-1"/>
          <w:sz w:val="28"/>
          <w:szCs w:val="28"/>
        </w:rPr>
        <w:t>П</w:t>
      </w:r>
      <w:r w:rsidRPr="00054B9E">
        <w:rPr>
          <w:rFonts w:ascii="Times New Roman" w:hAnsi="Times New Roman"/>
          <w:spacing w:val="1"/>
          <w:sz w:val="28"/>
          <w:szCs w:val="28"/>
        </w:rPr>
        <w:t>о</w:t>
      </w:r>
      <w:r w:rsidRPr="00054B9E">
        <w:rPr>
          <w:rFonts w:ascii="Times New Roman" w:hAnsi="Times New Roman"/>
          <w:spacing w:val="-1"/>
          <w:sz w:val="28"/>
          <w:szCs w:val="28"/>
        </w:rPr>
        <w:t>л</w:t>
      </w:r>
      <w:r w:rsidRPr="00054B9E">
        <w:rPr>
          <w:rFonts w:ascii="Times New Roman" w:hAnsi="Times New Roman"/>
          <w:spacing w:val="-4"/>
          <w:sz w:val="28"/>
          <w:szCs w:val="28"/>
        </w:rPr>
        <w:t>у</w:t>
      </w:r>
      <w:r w:rsidRPr="00054B9E">
        <w:rPr>
          <w:rFonts w:ascii="Times New Roman" w:hAnsi="Times New Roman"/>
          <w:sz w:val="28"/>
          <w:szCs w:val="28"/>
        </w:rPr>
        <w:t>че</w:t>
      </w:r>
      <w:r w:rsidRPr="00054B9E">
        <w:rPr>
          <w:rFonts w:ascii="Times New Roman" w:hAnsi="Times New Roman"/>
          <w:spacing w:val="1"/>
          <w:sz w:val="28"/>
          <w:szCs w:val="28"/>
        </w:rPr>
        <w:t>ни</w:t>
      </w:r>
      <w:r w:rsidRPr="00054B9E">
        <w:rPr>
          <w:rFonts w:ascii="Times New Roman" w:hAnsi="Times New Roman"/>
          <w:sz w:val="28"/>
          <w:szCs w:val="28"/>
        </w:rPr>
        <w:t>е оснований.</w:t>
      </w:r>
      <w:r>
        <w:rPr>
          <w:rFonts w:ascii="Times New Roman" w:hAnsi="Times New Roman"/>
          <w:sz w:val="28"/>
          <w:szCs w:val="28"/>
        </w:rPr>
        <w:t xml:space="preserve"> </w:t>
      </w:r>
      <w:r w:rsidRPr="00054B9E">
        <w:rPr>
          <w:rFonts w:ascii="Times New Roman" w:hAnsi="Times New Roman"/>
          <w:spacing w:val="-1"/>
          <w:sz w:val="28"/>
          <w:szCs w:val="28"/>
        </w:rPr>
        <w:t>Хи</w:t>
      </w:r>
      <w:r w:rsidRPr="00054B9E">
        <w:rPr>
          <w:rFonts w:ascii="Times New Roman" w:hAnsi="Times New Roman"/>
          <w:sz w:val="28"/>
          <w:szCs w:val="28"/>
        </w:rPr>
        <w:t>ми</w:t>
      </w:r>
      <w:r w:rsidRPr="00054B9E">
        <w:rPr>
          <w:rFonts w:ascii="Times New Roman" w:hAnsi="Times New Roman"/>
          <w:spacing w:val="1"/>
          <w:sz w:val="28"/>
          <w:szCs w:val="28"/>
        </w:rPr>
        <w:t>ч</w:t>
      </w:r>
      <w:r w:rsidRPr="00054B9E">
        <w:rPr>
          <w:rFonts w:ascii="Times New Roman" w:hAnsi="Times New Roman"/>
          <w:sz w:val="28"/>
          <w:szCs w:val="28"/>
        </w:rPr>
        <w:t>е</w:t>
      </w:r>
      <w:r w:rsidRPr="00054B9E">
        <w:rPr>
          <w:rFonts w:ascii="Times New Roman" w:hAnsi="Times New Roman"/>
          <w:spacing w:val="-2"/>
          <w:sz w:val="28"/>
          <w:szCs w:val="28"/>
        </w:rPr>
        <w:t>с</w:t>
      </w:r>
      <w:r w:rsidRPr="00054B9E">
        <w:rPr>
          <w:rFonts w:ascii="Times New Roman" w:hAnsi="Times New Roman"/>
          <w:sz w:val="28"/>
          <w:szCs w:val="28"/>
        </w:rPr>
        <w:t>к</w:t>
      </w:r>
      <w:r w:rsidRPr="00054B9E">
        <w:rPr>
          <w:rFonts w:ascii="Times New Roman" w:hAnsi="Times New Roman"/>
          <w:spacing w:val="-1"/>
          <w:sz w:val="28"/>
          <w:szCs w:val="28"/>
        </w:rPr>
        <w:t>и</w:t>
      </w:r>
      <w:r w:rsidRPr="00054B9E">
        <w:rPr>
          <w:rFonts w:ascii="Times New Roman" w:hAnsi="Times New Roman"/>
          <w:sz w:val="28"/>
          <w:szCs w:val="28"/>
        </w:rPr>
        <w:t>е</w:t>
      </w:r>
      <w:r>
        <w:rPr>
          <w:rFonts w:ascii="Times New Roman" w:hAnsi="Times New Roman"/>
          <w:sz w:val="28"/>
          <w:szCs w:val="28"/>
        </w:rPr>
        <w:t xml:space="preserve"> </w:t>
      </w:r>
      <w:r w:rsidRPr="00054B9E">
        <w:rPr>
          <w:rFonts w:ascii="Times New Roman" w:hAnsi="Times New Roman"/>
          <w:sz w:val="28"/>
          <w:szCs w:val="28"/>
        </w:rPr>
        <w:t>св</w:t>
      </w:r>
      <w:r w:rsidRPr="00054B9E">
        <w:rPr>
          <w:rFonts w:ascii="Times New Roman" w:hAnsi="Times New Roman"/>
          <w:spacing w:val="-2"/>
          <w:sz w:val="28"/>
          <w:szCs w:val="28"/>
        </w:rPr>
        <w:t>о</w:t>
      </w:r>
      <w:r w:rsidRPr="00054B9E">
        <w:rPr>
          <w:rFonts w:ascii="Times New Roman" w:hAnsi="Times New Roman"/>
          <w:spacing w:val="1"/>
          <w:sz w:val="28"/>
          <w:szCs w:val="28"/>
        </w:rPr>
        <w:t>й</w:t>
      </w:r>
      <w:r w:rsidRPr="00054B9E">
        <w:rPr>
          <w:rFonts w:ascii="Times New Roman" w:hAnsi="Times New Roman"/>
          <w:sz w:val="28"/>
          <w:szCs w:val="28"/>
        </w:rPr>
        <w:t xml:space="preserve">ства </w:t>
      </w:r>
      <w:r w:rsidRPr="00054B9E">
        <w:rPr>
          <w:rFonts w:ascii="Times New Roman" w:hAnsi="Times New Roman"/>
          <w:spacing w:val="1"/>
          <w:sz w:val="28"/>
          <w:szCs w:val="28"/>
        </w:rPr>
        <w:t>о</w:t>
      </w:r>
      <w:r w:rsidRPr="00054B9E">
        <w:rPr>
          <w:rFonts w:ascii="Times New Roman" w:hAnsi="Times New Roman"/>
          <w:sz w:val="28"/>
          <w:szCs w:val="28"/>
        </w:rPr>
        <w:t>с</w:t>
      </w:r>
      <w:r w:rsidRPr="00054B9E">
        <w:rPr>
          <w:rFonts w:ascii="Times New Roman" w:hAnsi="Times New Roman"/>
          <w:spacing w:val="-1"/>
          <w:sz w:val="28"/>
          <w:szCs w:val="28"/>
        </w:rPr>
        <w:t>н</w:t>
      </w:r>
      <w:r w:rsidRPr="00054B9E">
        <w:rPr>
          <w:rFonts w:ascii="Times New Roman" w:hAnsi="Times New Roman"/>
          <w:spacing w:val="1"/>
          <w:sz w:val="28"/>
          <w:szCs w:val="28"/>
        </w:rPr>
        <w:t>о</w:t>
      </w:r>
      <w:r w:rsidRPr="00054B9E">
        <w:rPr>
          <w:rFonts w:ascii="Times New Roman" w:hAnsi="Times New Roman"/>
          <w:sz w:val="28"/>
          <w:szCs w:val="28"/>
        </w:rPr>
        <w:t>в</w:t>
      </w:r>
      <w:r w:rsidRPr="00054B9E">
        <w:rPr>
          <w:rFonts w:ascii="Times New Roman" w:hAnsi="Times New Roman"/>
          <w:spacing w:val="-3"/>
          <w:sz w:val="28"/>
          <w:szCs w:val="28"/>
        </w:rPr>
        <w:t>а</w:t>
      </w:r>
      <w:r w:rsidRPr="00054B9E">
        <w:rPr>
          <w:rFonts w:ascii="Times New Roman" w:hAnsi="Times New Roman"/>
          <w:spacing w:val="1"/>
          <w:sz w:val="28"/>
          <w:szCs w:val="28"/>
        </w:rPr>
        <w:t>н</w:t>
      </w:r>
      <w:r w:rsidRPr="00054B9E">
        <w:rPr>
          <w:rFonts w:ascii="Times New Roman" w:hAnsi="Times New Roman"/>
          <w:spacing w:val="-1"/>
          <w:sz w:val="28"/>
          <w:szCs w:val="28"/>
        </w:rPr>
        <w:t>и</w:t>
      </w:r>
      <w:r w:rsidRPr="00054B9E">
        <w:rPr>
          <w:rFonts w:ascii="Times New Roman" w:hAnsi="Times New Roman"/>
          <w:spacing w:val="1"/>
          <w:sz w:val="28"/>
          <w:szCs w:val="28"/>
        </w:rPr>
        <w:t>й</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z w:val="28"/>
          <w:szCs w:val="28"/>
        </w:rPr>
        <w:t>Ре</w:t>
      </w:r>
      <w:r w:rsidRPr="00054B9E">
        <w:rPr>
          <w:rFonts w:ascii="Times New Roman" w:hAnsi="Times New Roman"/>
          <w:spacing w:val="-2"/>
          <w:sz w:val="28"/>
          <w:szCs w:val="28"/>
        </w:rPr>
        <w:t>а</w:t>
      </w:r>
      <w:r w:rsidRPr="00054B9E">
        <w:rPr>
          <w:rFonts w:ascii="Times New Roman" w:hAnsi="Times New Roman"/>
          <w:sz w:val="28"/>
          <w:szCs w:val="28"/>
        </w:rPr>
        <w:t>к</w:t>
      </w:r>
      <w:r w:rsidRPr="00054B9E">
        <w:rPr>
          <w:rFonts w:ascii="Times New Roman" w:hAnsi="Times New Roman"/>
          <w:spacing w:val="-1"/>
          <w:sz w:val="28"/>
          <w:szCs w:val="28"/>
        </w:rPr>
        <w:t>ци</w:t>
      </w:r>
      <w:r w:rsidRPr="00054B9E">
        <w:rPr>
          <w:rFonts w:ascii="Times New Roman" w:hAnsi="Times New Roman"/>
          <w:sz w:val="28"/>
          <w:szCs w:val="28"/>
        </w:rPr>
        <w:t xml:space="preserve">я </w:t>
      </w:r>
      <w:r w:rsidRPr="00054B9E">
        <w:rPr>
          <w:rFonts w:ascii="Times New Roman" w:hAnsi="Times New Roman"/>
          <w:spacing w:val="1"/>
          <w:sz w:val="28"/>
          <w:szCs w:val="28"/>
        </w:rPr>
        <w:t>н</w:t>
      </w:r>
      <w:r w:rsidRPr="00054B9E">
        <w:rPr>
          <w:rFonts w:ascii="Times New Roman" w:hAnsi="Times New Roman"/>
          <w:sz w:val="28"/>
          <w:szCs w:val="28"/>
        </w:rPr>
        <w:t>е</w:t>
      </w:r>
      <w:r w:rsidRPr="00054B9E">
        <w:rPr>
          <w:rFonts w:ascii="Times New Roman" w:hAnsi="Times New Roman"/>
          <w:spacing w:val="1"/>
          <w:sz w:val="28"/>
          <w:szCs w:val="28"/>
        </w:rPr>
        <w:t>й</w:t>
      </w:r>
      <w:r w:rsidRPr="00054B9E">
        <w:rPr>
          <w:rFonts w:ascii="Times New Roman" w:hAnsi="Times New Roman"/>
          <w:spacing w:val="-3"/>
          <w:sz w:val="28"/>
          <w:szCs w:val="28"/>
        </w:rPr>
        <w:t>т</w:t>
      </w:r>
      <w:r w:rsidRPr="00054B9E">
        <w:rPr>
          <w:rFonts w:ascii="Times New Roman" w:hAnsi="Times New Roman"/>
          <w:spacing w:val="1"/>
          <w:sz w:val="28"/>
          <w:szCs w:val="28"/>
        </w:rPr>
        <w:t>р</w:t>
      </w:r>
      <w:r w:rsidRPr="00054B9E">
        <w:rPr>
          <w:rFonts w:ascii="Times New Roman" w:hAnsi="Times New Roman"/>
          <w:sz w:val="28"/>
          <w:szCs w:val="28"/>
        </w:rPr>
        <w:t>а</w:t>
      </w:r>
      <w:r w:rsidRPr="00054B9E">
        <w:rPr>
          <w:rFonts w:ascii="Times New Roman" w:hAnsi="Times New Roman"/>
          <w:spacing w:val="-3"/>
          <w:sz w:val="28"/>
          <w:szCs w:val="28"/>
        </w:rPr>
        <w:t>л</w:t>
      </w:r>
      <w:r w:rsidRPr="00054B9E">
        <w:rPr>
          <w:rFonts w:ascii="Times New Roman" w:hAnsi="Times New Roman"/>
          <w:spacing w:val="1"/>
          <w:sz w:val="28"/>
          <w:szCs w:val="28"/>
        </w:rPr>
        <w:t>и</w:t>
      </w:r>
      <w:r w:rsidRPr="00054B9E">
        <w:rPr>
          <w:rFonts w:ascii="Times New Roman" w:hAnsi="Times New Roman"/>
          <w:sz w:val="28"/>
          <w:szCs w:val="28"/>
        </w:rPr>
        <w:t>за</w:t>
      </w:r>
      <w:r w:rsidRPr="00054B9E">
        <w:rPr>
          <w:rFonts w:ascii="Times New Roman" w:hAnsi="Times New Roman"/>
          <w:spacing w:val="-2"/>
          <w:sz w:val="28"/>
          <w:szCs w:val="28"/>
        </w:rPr>
        <w:t>ц</w:t>
      </w:r>
      <w:r w:rsidRPr="00054B9E">
        <w:rPr>
          <w:rFonts w:ascii="Times New Roman" w:hAnsi="Times New Roman"/>
          <w:spacing w:val="1"/>
          <w:sz w:val="28"/>
          <w:szCs w:val="28"/>
        </w:rPr>
        <w:t>ии</w:t>
      </w:r>
      <w:r w:rsidRPr="00054B9E">
        <w:rPr>
          <w:rFonts w:ascii="Times New Roman" w:hAnsi="Times New Roman"/>
          <w:sz w:val="28"/>
          <w:szCs w:val="28"/>
        </w:rPr>
        <w:t>. К</w:t>
      </w:r>
      <w:r w:rsidRPr="00054B9E">
        <w:rPr>
          <w:rFonts w:ascii="Times New Roman" w:hAnsi="Times New Roman"/>
          <w:spacing w:val="1"/>
          <w:sz w:val="28"/>
          <w:szCs w:val="28"/>
        </w:rPr>
        <w:t>и</w:t>
      </w:r>
      <w:r w:rsidRPr="00054B9E">
        <w:rPr>
          <w:rFonts w:ascii="Times New Roman" w:hAnsi="Times New Roman"/>
          <w:spacing w:val="-2"/>
          <w:sz w:val="28"/>
          <w:szCs w:val="28"/>
        </w:rPr>
        <w:t>с</w:t>
      </w:r>
      <w:r w:rsidRPr="00054B9E">
        <w:rPr>
          <w:rFonts w:ascii="Times New Roman" w:hAnsi="Times New Roman"/>
          <w:spacing w:val="-1"/>
          <w:sz w:val="28"/>
          <w:szCs w:val="28"/>
        </w:rPr>
        <w:t>л</w:t>
      </w:r>
      <w:r w:rsidRPr="00054B9E">
        <w:rPr>
          <w:rFonts w:ascii="Times New Roman" w:hAnsi="Times New Roman"/>
          <w:spacing w:val="1"/>
          <w:sz w:val="28"/>
          <w:szCs w:val="28"/>
        </w:rPr>
        <w:t>о</w:t>
      </w:r>
      <w:r w:rsidRPr="00054B9E">
        <w:rPr>
          <w:rFonts w:ascii="Times New Roman" w:hAnsi="Times New Roman"/>
          <w:sz w:val="28"/>
          <w:szCs w:val="28"/>
        </w:rPr>
        <w:t>ты.</w:t>
      </w:r>
      <w:r>
        <w:rPr>
          <w:rFonts w:ascii="Times New Roman" w:hAnsi="Times New Roman"/>
          <w:sz w:val="28"/>
          <w:szCs w:val="28"/>
        </w:rPr>
        <w:t xml:space="preserve"> </w:t>
      </w:r>
      <w:r w:rsidRPr="00054B9E">
        <w:rPr>
          <w:rFonts w:ascii="Times New Roman" w:hAnsi="Times New Roman"/>
          <w:sz w:val="28"/>
          <w:szCs w:val="28"/>
        </w:rPr>
        <w:t>К</w:t>
      </w:r>
      <w:r w:rsidRPr="00054B9E">
        <w:rPr>
          <w:rFonts w:ascii="Times New Roman" w:hAnsi="Times New Roman"/>
          <w:spacing w:val="-1"/>
          <w:sz w:val="28"/>
          <w:szCs w:val="28"/>
        </w:rPr>
        <w:t>л</w:t>
      </w:r>
      <w:r w:rsidRPr="00054B9E">
        <w:rPr>
          <w:rFonts w:ascii="Times New Roman" w:hAnsi="Times New Roman"/>
          <w:spacing w:val="-2"/>
          <w:sz w:val="28"/>
          <w:szCs w:val="28"/>
        </w:rPr>
        <w:t>а</w:t>
      </w:r>
      <w:r w:rsidRPr="00054B9E">
        <w:rPr>
          <w:rFonts w:ascii="Times New Roman" w:hAnsi="Times New Roman"/>
          <w:sz w:val="28"/>
          <w:szCs w:val="28"/>
        </w:rPr>
        <w:t>сс</w:t>
      </w:r>
      <w:r w:rsidRPr="00054B9E">
        <w:rPr>
          <w:rFonts w:ascii="Times New Roman" w:hAnsi="Times New Roman"/>
          <w:spacing w:val="-1"/>
          <w:sz w:val="28"/>
          <w:szCs w:val="28"/>
        </w:rPr>
        <w:t>и</w:t>
      </w:r>
      <w:r w:rsidRPr="00054B9E">
        <w:rPr>
          <w:rFonts w:ascii="Times New Roman" w:hAnsi="Times New Roman"/>
          <w:sz w:val="28"/>
          <w:szCs w:val="28"/>
        </w:rPr>
        <w:t>ф</w:t>
      </w:r>
      <w:r w:rsidRPr="00054B9E">
        <w:rPr>
          <w:rFonts w:ascii="Times New Roman" w:hAnsi="Times New Roman"/>
          <w:spacing w:val="-1"/>
          <w:sz w:val="28"/>
          <w:szCs w:val="28"/>
        </w:rPr>
        <w:t>и</w:t>
      </w:r>
      <w:r w:rsidRPr="00054B9E">
        <w:rPr>
          <w:rFonts w:ascii="Times New Roman" w:hAnsi="Times New Roman"/>
          <w:sz w:val="28"/>
          <w:szCs w:val="28"/>
        </w:rPr>
        <w:t>ка</w:t>
      </w:r>
      <w:r w:rsidRPr="00054B9E">
        <w:rPr>
          <w:rFonts w:ascii="Times New Roman" w:hAnsi="Times New Roman"/>
          <w:spacing w:val="-1"/>
          <w:sz w:val="28"/>
          <w:szCs w:val="28"/>
        </w:rPr>
        <w:t>ц</w:t>
      </w:r>
      <w:r w:rsidRPr="00054B9E">
        <w:rPr>
          <w:rFonts w:ascii="Times New Roman" w:hAnsi="Times New Roman"/>
          <w:spacing w:val="1"/>
          <w:sz w:val="28"/>
          <w:szCs w:val="28"/>
        </w:rPr>
        <w:t>и</w:t>
      </w:r>
      <w:r w:rsidRPr="00054B9E">
        <w:rPr>
          <w:rFonts w:ascii="Times New Roman" w:hAnsi="Times New Roman"/>
          <w:sz w:val="28"/>
          <w:szCs w:val="28"/>
        </w:rPr>
        <w:t>я.</w:t>
      </w:r>
      <w:r>
        <w:rPr>
          <w:rFonts w:ascii="Times New Roman" w:hAnsi="Times New Roman"/>
          <w:sz w:val="28"/>
          <w:szCs w:val="28"/>
        </w:rPr>
        <w:t xml:space="preserve"> </w:t>
      </w:r>
      <w:r w:rsidRPr="00054B9E">
        <w:rPr>
          <w:rFonts w:ascii="Times New Roman" w:hAnsi="Times New Roman"/>
          <w:spacing w:val="-1"/>
          <w:sz w:val="28"/>
          <w:szCs w:val="28"/>
        </w:rPr>
        <w:t>Но</w:t>
      </w:r>
      <w:r w:rsidRPr="00054B9E">
        <w:rPr>
          <w:rFonts w:ascii="Times New Roman" w:hAnsi="Times New Roman"/>
          <w:sz w:val="28"/>
          <w:szCs w:val="28"/>
        </w:rPr>
        <w:t>ме</w:t>
      </w:r>
      <w:r w:rsidRPr="00054B9E">
        <w:rPr>
          <w:rFonts w:ascii="Times New Roman" w:hAnsi="Times New Roman"/>
          <w:spacing w:val="-1"/>
          <w:sz w:val="28"/>
          <w:szCs w:val="28"/>
        </w:rPr>
        <w:t>н</w:t>
      </w:r>
      <w:r w:rsidRPr="00054B9E">
        <w:rPr>
          <w:rFonts w:ascii="Times New Roman" w:hAnsi="Times New Roman"/>
          <w:sz w:val="28"/>
          <w:szCs w:val="28"/>
        </w:rPr>
        <w:t>клат</w:t>
      </w:r>
      <w:r w:rsidRPr="00054B9E">
        <w:rPr>
          <w:rFonts w:ascii="Times New Roman" w:hAnsi="Times New Roman"/>
          <w:spacing w:val="-4"/>
          <w:sz w:val="28"/>
          <w:szCs w:val="28"/>
        </w:rPr>
        <w:t>у</w:t>
      </w:r>
      <w:r w:rsidRPr="00054B9E">
        <w:rPr>
          <w:rFonts w:ascii="Times New Roman" w:hAnsi="Times New Roman"/>
          <w:spacing w:val="1"/>
          <w:sz w:val="28"/>
          <w:szCs w:val="28"/>
        </w:rPr>
        <w:t>р</w:t>
      </w:r>
      <w:r w:rsidRPr="00054B9E">
        <w:rPr>
          <w:rFonts w:ascii="Times New Roman" w:hAnsi="Times New Roman"/>
          <w:sz w:val="28"/>
          <w:szCs w:val="28"/>
        </w:rPr>
        <w:t>а.</w:t>
      </w:r>
      <w:r>
        <w:rPr>
          <w:rFonts w:ascii="Times New Roman" w:hAnsi="Times New Roman"/>
          <w:sz w:val="28"/>
          <w:szCs w:val="28"/>
        </w:rPr>
        <w:t xml:space="preserve"> </w:t>
      </w:r>
      <w:r w:rsidRPr="00ED1E84">
        <w:rPr>
          <w:rFonts w:ascii="Times New Roman" w:hAnsi="Times New Roman"/>
          <w:i/>
          <w:spacing w:val="-1"/>
          <w:sz w:val="28"/>
          <w:szCs w:val="28"/>
        </w:rPr>
        <w:t>Ф</w:t>
      </w:r>
      <w:r w:rsidRPr="00ED1E84">
        <w:rPr>
          <w:rFonts w:ascii="Times New Roman" w:hAnsi="Times New Roman"/>
          <w:i/>
          <w:spacing w:val="1"/>
          <w:sz w:val="28"/>
          <w:szCs w:val="28"/>
        </w:rPr>
        <w:t>и</w:t>
      </w:r>
      <w:r w:rsidRPr="00ED1E84">
        <w:rPr>
          <w:rFonts w:ascii="Times New Roman" w:hAnsi="Times New Roman"/>
          <w:i/>
          <w:sz w:val="28"/>
          <w:szCs w:val="28"/>
        </w:rPr>
        <w:t>зич</w:t>
      </w:r>
      <w:r w:rsidRPr="00ED1E84">
        <w:rPr>
          <w:rFonts w:ascii="Times New Roman" w:hAnsi="Times New Roman"/>
          <w:i/>
          <w:spacing w:val="-1"/>
          <w:sz w:val="28"/>
          <w:szCs w:val="28"/>
        </w:rPr>
        <w:t>е</w:t>
      </w:r>
      <w:r w:rsidRPr="00ED1E84">
        <w:rPr>
          <w:rFonts w:ascii="Times New Roman" w:hAnsi="Times New Roman"/>
          <w:i/>
          <w:sz w:val="28"/>
          <w:szCs w:val="28"/>
        </w:rPr>
        <w:t>ск</w:t>
      </w:r>
      <w:r w:rsidRPr="00ED1E84">
        <w:rPr>
          <w:rFonts w:ascii="Times New Roman" w:hAnsi="Times New Roman"/>
          <w:i/>
          <w:spacing w:val="-1"/>
          <w:sz w:val="28"/>
          <w:szCs w:val="28"/>
        </w:rPr>
        <w:t>и</w:t>
      </w:r>
      <w:r w:rsidRPr="00ED1E84">
        <w:rPr>
          <w:rFonts w:ascii="Times New Roman" w:hAnsi="Times New Roman"/>
          <w:i/>
          <w:sz w:val="28"/>
          <w:szCs w:val="28"/>
        </w:rPr>
        <w:t>е с</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й</w:t>
      </w:r>
      <w:r w:rsidRPr="00ED1E84">
        <w:rPr>
          <w:rFonts w:ascii="Times New Roman" w:hAnsi="Times New Roman"/>
          <w:i/>
          <w:sz w:val="28"/>
          <w:szCs w:val="28"/>
        </w:rPr>
        <w:t>ст</w:t>
      </w:r>
      <w:r w:rsidRPr="00ED1E84">
        <w:rPr>
          <w:rFonts w:ascii="Times New Roman" w:hAnsi="Times New Roman"/>
          <w:i/>
          <w:spacing w:val="-3"/>
          <w:sz w:val="28"/>
          <w:szCs w:val="28"/>
        </w:rPr>
        <w:t>в</w:t>
      </w:r>
      <w:r w:rsidRPr="00ED1E84">
        <w:rPr>
          <w:rFonts w:ascii="Times New Roman" w:hAnsi="Times New Roman"/>
          <w:i/>
          <w:sz w:val="28"/>
          <w:szCs w:val="28"/>
        </w:rPr>
        <w:t>а к</w:t>
      </w:r>
      <w:r w:rsidRPr="00ED1E84">
        <w:rPr>
          <w:rFonts w:ascii="Times New Roman" w:hAnsi="Times New Roman"/>
          <w:i/>
          <w:spacing w:val="1"/>
          <w:sz w:val="28"/>
          <w:szCs w:val="28"/>
        </w:rPr>
        <w:t>и</w:t>
      </w:r>
      <w:r w:rsidRPr="00ED1E84">
        <w:rPr>
          <w:rFonts w:ascii="Times New Roman" w:hAnsi="Times New Roman"/>
          <w:i/>
          <w:sz w:val="28"/>
          <w:szCs w:val="28"/>
        </w:rPr>
        <w:t>с</w:t>
      </w:r>
      <w:r w:rsidRPr="00ED1E84">
        <w:rPr>
          <w:rFonts w:ascii="Times New Roman" w:hAnsi="Times New Roman"/>
          <w:i/>
          <w:spacing w:val="-3"/>
          <w:sz w:val="28"/>
          <w:szCs w:val="28"/>
        </w:rPr>
        <w:t>л</w:t>
      </w:r>
      <w:r w:rsidRPr="00ED1E84">
        <w:rPr>
          <w:rFonts w:ascii="Times New Roman" w:hAnsi="Times New Roman"/>
          <w:i/>
          <w:spacing w:val="1"/>
          <w:sz w:val="28"/>
          <w:szCs w:val="28"/>
        </w:rPr>
        <w:t>о</w:t>
      </w:r>
      <w:r w:rsidRPr="00ED1E84">
        <w:rPr>
          <w:rFonts w:ascii="Times New Roman" w:hAnsi="Times New Roman"/>
          <w:i/>
          <w:sz w:val="28"/>
          <w:szCs w:val="28"/>
        </w:rPr>
        <w:t xml:space="preserve">т. </w:t>
      </w: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pacing w:val="-1"/>
          <w:sz w:val="28"/>
          <w:szCs w:val="28"/>
        </w:rPr>
        <w:t>л</w:t>
      </w:r>
      <w:r w:rsidRPr="00ED1E84">
        <w:rPr>
          <w:rFonts w:ascii="Times New Roman" w:hAnsi="Times New Roman"/>
          <w:i/>
          <w:spacing w:val="-4"/>
          <w:sz w:val="28"/>
          <w:szCs w:val="28"/>
        </w:rPr>
        <w:t>у</w:t>
      </w:r>
      <w:r w:rsidRPr="00ED1E84">
        <w:rPr>
          <w:rFonts w:ascii="Times New Roman" w:hAnsi="Times New Roman"/>
          <w:i/>
          <w:sz w:val="28"/>
          <w:szCs w:val="28"/>
        </w:rPr>
        <w:t>че</w:t>
      </w:r>
      <w:r w:rsidRPr="00ED1E84">
        <w:rPr>
          <w:rFonts w:ascii="Times New Roman" w:hAnsi="Times New Roman"/>
          <w:i/>
          <w:spacing w:val="1"/>
          <w:sz w:val="28"/>
          <w:szCs w:val="28"/>
        </w:rPr>
        <w:t>ни</w:t>
      </w:r>
      <w:r w:rsidRPr="00ED1E84">
        <w:rPr>
          <w:rFonts w:ascii="Times New Roman" w:hAnsi="Times New Roman"/>
          <w:i/>
          <w:sz w:val="28"/>
          <w:szCs w:val="28"/>
        </w:rPr>
        <w:t xml:space="preserve">е и </w:t>
      </w:r>
      <w:r w:rsidRPr="00ED1E84">
        <w:rPr>
          <w:rFonts w:ascii="Times New Roman" w:hAnsi="Times New Roman"/>
          <w:i/>
          <w:spacing w:val="-1"/>
          <w:sz w:val="28"/>
          <w:szCs w:val="28"/>
        </w:rPr>
        <w:t>п</w:t>
      </w:r>
      <w:r w:rsidRPr="00ED1E84">
        <w:rPr>
          <w:rFonts w:ascii="Times New Roman" w:hAnsi="Times New Roman"/>
          <w:i/>
          <w:spacing w:val="1"/>
          <w:sz w:val="28"/>
          <w:szCs w:val="28"/>
        </w:rPr>
        <w:t>ри</w:t>
      </w:r>
      <w:r w:rsidRPr="00ED1E84">
        <w:rPr>
          <w:rFonts w:ascii="Times New Roman" w:hAnsi="Times New Roman"/>
          <w:i/>
          <w:spacing w:val="-3"/>
          <w:sz w:val="28"/>
          <w:szCs w:val="28"/>
        </w:rPr>
        <w:t>м</w:t>
      </w:r>
      <w:r w:rsidRPr="00ED1E84">
        <w:rPr>
          <w:rFonts w:ascii="Times New Roman" w:hAnsi="Times New Roman"/>
          <w:i/>
          <w:sz w:val="28"/>
          <w:szCs w:val="28"/>
        </w:rPr>
        <w:t>е</w:t>
      </w:r>
      <w:r w:rsidRPr="00ED1E84">
        <w:rPr>
          <w:rFonts w:ascii="Times New Roman" w:hAnsi="Times New Roman"/>
          <w:i/>
          <w:spacing w:val="1"/>
          <w:sz w:val="28"/>
          <w:szCs w:val="28"/>
        </w:rPr>
        <w:t>н</w:t>
      </w:r>
      <w:r w:rsidRPr="00ED1E84">
        <w:rPr>
          <w:rFonts w:ascii="Times New Roman" w:hAnsi="Times New Roman"/>
          <w:i/>
          <w:spacing w:val="-2"/>
          <w:sz w:val="28"/>
          <w:szCs w:val="28"/>
        </w:rPr>
        <w:t>е</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е </w:t>
      </w:r>
      <w:r w:rsidRPr="00ED1E84">
        <w:rPr>
          <w:rFonts w:ascii="Times New Roman" w:hAnsi="Times New Roman"/>
          <w:i/>
          <w:spacing w:val="-2"/>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слот</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pacing w:val="-1"/>
          <w:sz w:val="28"/>
          <w:szCs w:val="28"/>
        </w:rPr>
        <w:t>Х</w:t>
      </w:r>
      <w:r w:rsidRPr="00054B9E">
        <w:rPr>
          <w:rFonts w:ascii="Times New Roman" w:hAnsi="Times New Roman"/>
          <w:spacing w:val="1"/>
          <w:sz w:val="28"/>
          <w:szCs w:val="28"/>
        </w:rPr>
        <w:t>и</w:t>
      </w:r>
      <w:r w:rsidRPr="00054B9E">
        <w:rPr>
          <w:rFonts w:ascii="Times New Roman" w:hAnsi="Times New Roman"/>
          <w:spacing w:val="-3"/>
          <w:sz w:val="28"/>
          <w:szCs w:val="28"/>
        </w:rPr>
        <w:t>м</w:t>
      </w:r>
      <w:r w:rsidRPr="00054B9E">
        <w:rPr>
          <w:rFonts w:ascii="Times New Roman" w:hAnsi="Times New Roman"/>
          <w:spacing w:val="1"/>
          <w:sz w:val="28"/>
          <w:szCs w:val="28"/>
        </w:rPr>
        <w:t>и</w:t>
      </w:r>
      <w:r w:rsidRPr="00054B9E">
        <w:rPr>
          <w:rFonts w:ascii="Times New Roman" w:hAnsi="Times New Roman"/>
          <w:spacing w:val="-2"/>
          <w:sz w:val="28"/>
          <w:szCs w:val="28"/>
        </w:rPr>
        <w:t>ч</w:t>
      </w:r>
      <w:r w:rsidRPr="00054B9E">
        <w:rPr>
          <w:rFonts w:ascii="Times New Roman" w:hAnsi="Times New Roman"/>
          <w:sz w:val="28"/>
          <w:szCs w:val="28"/>
        </w:rPr>
        <w:t>ес</w:t>
      </w:r>
      <w:r w:rsidRPr="00054B9E">
        <w:rPr>
          <w:rFonts w:ascii="Times New Roman" w:hAnsi="Times New Roman"/>
          <w:spacing w:val="-2"/>
          <w:sz w:val="28"/>
          <w:szCs w:val="28"/>
        </w:rPr>
        <w:t>к</w:t>
      </w:r>
      <w:r w:rsidRPr="00054B9E">
        <w:rPr>
          <w:rFonts w:ascii="Times New Roman" w:hAnsi="Times New Roman"/>
          <w:spacing w:val="1"/>
          <w:sz w:val="28"/>
          <w:szCs w:val="28"/>
        </w:rPr>
        <w:t>и</w:t>
      </w:r>
      <w:r w:rsidRPr="00054B9E">
        <w:rPr>
          <w:rFonts w:ascii="Times New Roman" w:hAnsi="Times New Roman"/>
          <w:sz w:val="28"/>
          <w:szCs w:val="28"/>
        </w:rPr>
        <w:t>е свойст</w:t>
      </w:r>
      <w:r w:rsidRPr="00054B9E">
        <w:rPr>
          <w:rFonts w:ascii="Times New Roman" w:hAnsi="Times New Roman"/>
          <w:spacing w:val="-1"/>
          <w:sz w:val="28"/>
          <w:szCs w:val="28"/>
        </w:rPr>
        <w:t>в</w:t>
      </w:r>
      <w:r w:rsidRPr="00054B9E">
        <w:rPr>
          <w:rFonts w:ascii="Times New Roman" w:hAnsi="Times New Roman"/>
          <w:sz w:val="28"/>
          <w:szCs w:val="28"/>
        </w:rPr>
        <w:t>а</w:t>
      </w:r>
      <w:r>
        <w:rPr>
          <w:rFonts w:ascii="Times New Roman" w:hAnsi="Times New Roman"/>
          <w:sz w:val="28"/>
          <w:szCs w:val="28"/>
        </w:rPr>
        <w:t xml:space="preserve"> </w:t>
      </w:r>
      <w:r w:rsidRPr="00054B9E">
        <w:rPr>
          <w:rFonts w:ascii="Times New Roman" w:hAnsi="Times New Roman"/>
          <w:sz w:val="28"/>
          <w:szCs w:val="28"/>
        </w:rPr>
        <w:t>к</w:t>
      </w:r>
      <w:r w:rsidRPr="00054B9E">
        <w:rPr>
          <w:rFonts w:ascii="Times New Roman" w:hAnsi="Times New Roman"/>
          <w:spacing w:val="-1"/>
          <w:sz w:val="28"/>
          <w:szCs w:val="28"/>
        </w:rPr>
        <w:t>и</w:t>
      </w:r>
      <w:r w:rsidRPr="00054B9E">
        <w:rPr>
          <w:rFonts w:ascii="Times New Roman" w:hAnsi="Times New Roman"/>
          <w:sz w:val="28"/>
          <w:szCs w:val="28"/>
        </w:rPr>
        <w:t xml:space="preserve">слот. </w:t>
      </w:r>
      <w:r w:rsidRPr="00054B9E">
        <w:rPr>
          <w:rFonts w:ascii="Times New Roman" w:hAnsi="Times New Roman"/>
          <w:spacing w:val="-1"/>
          <w:sz w:val="28"/>
          <w:szCs w:val="28"/>
        </w:rPr>
        <w:t>И</w:t>
      </w:r>
      <w:r w:rsidRPr="00054B9E">
        <w:rPr>
          <w:rFonts w:ascii="Times New Roman" w:hAnsi="Times New Roman"/>
          <w:spacing w:val="1"/>
          <w:sz w:val="28"/>
          <w:szCs w:val="28"/>
        </w:rPr>
        <w:t>нд</w:t>
      </w:r>
      <w:r w:rsidRPr="00054B9E">
        <w:rPr>
          <w:rFonts w:ascii="Times New Roman" w:hAnsi="Times New Roman"/>
          <w:spacing w:val="-1"/>
          <w:sz w:val="28"/>
          <w:szCs w:val="28"/>
        </w:rPr>
        <w:t>и</w:t>
      </w:r>
      <w:r w:rsidRPr="00054B9E">
        <w:rPr>
          <w:rFonts w:ascii="Times New Roman" w:hAnsi="Times New Roman"/>
          <w:sz w:val="28"/>
          <w:szCs w:val="28"/>
        </w:rPr>
        <w:t>ка</w:t>
      </w:r>
      <w:r w:rsidRPr="00054B9E">
        <w:rPr>
          <w:rFonts w:ascii="Times New Roman" w:hAnsi="Times New Roman"/>
          <w:spacing w:val="-2"/>
          <w:sz w:val="28"/>
          <w:szCs w:val="28"/>
        </w:rPr>
        <w:t>т</w:t>
      </w:r>
      <w:r w:rsidRPr="00054B9E">
        <w:rPr>
          <w:rFonts w:ascii="Times New Roman" w:hAnsi="Times New Roman"/>
          <w:spacing w:val="1"/>
          <w:sz w:val="28"/>
          <w:szCs w:val="28"/>
        </w:rPr>
        <w:t>о</w:t>
      </w:r>
      <w:r w:rsidRPr="00054B9E">
        <w:rPr>
          <w:rFonts w:ascii="Times New Roman" w:hAnsi="Times New Roman"/>
          <w:spacing w:val="-1"/>
          <w:sz w:val="28"/>
          <w:szCs w:val="28"/>
        </w:rPr>
        <w:t>р</w:t>
      </w:r>
      <w:r w:rsidRPr="00054B9E">
        <w:rPr>
          <w:rFonts w:ascii="Times New Roman" w:hAnsi="Times New Roman"/>
          <w:spacing w:val="1"/>
          <w:sz w:val="28"/>
          <w:szCs w:val="28"/>
        </w:rPr>
        <w:t>ы</w:t>
      </w:r>
      <w:r w:rsidRPr="00054B9E">
        <w:rPr>
          <w:rFonts w:ascii="Times New Roman" w:hAnsi="Times New Roman"/>
          <w:sz w:val="28"/>
          <w:szCs w:val="28"/>
        </w:rPr>
        <w:t xml:space="preserve">. </w:t>
      </w:r>
      <w:r w:rsidRPr="00054B9E">
        <w:rPr>
          <w:rFonts w:ascii="Times New Roman" w:hAnsi="Times New Roman"/>
          <w:spacing w:val="-1"/>
          <w:sz w:val="28"/>
          <w:szCs w:val="28"/>
        </w:rPr>
        <w:t>И</w:t>
      </w:r>
      <w:r w:rsidRPr="00054B9E">
        <w:rPr>
          <w:rFonts w:ascii="Times New Roman" w:hAnsi="Times New Roman"/>
          <w:sz w:val="28"/>
          <w:szCs w:val="28"/>
        </w:rPr>
        <w:t>змене</w:t>
      </w:r>
      <w:r w:rsidRPr="00054B9E">
        <w:rPr>
          <w:rFonts w:ascii="Times New Roman" w:hAnsi="Times New Roman"/>
          <w:spacing w:val="-1"/>
          <w:sz w:val="28"/>
          <w:szCs w:val="28"/>
        </w:rPr>
        <w:t>н</w:t>
      </w:r>
      <w:r w:rsidRPr="00054B9E">
        <w:rPr>
          <w:rFonts w:ascii="Times New Roman" w:hAnsi="Times New Roman"/>
          <w:spacing w:val="1"/>
          <w:sz w:val="28"/>
          <w:szCs w:val="28"/>
        </w:rPr>
        <w:t>и</w:t>
      </w:r>
      <w:r w:rsidRPr="00054B9E">
        <w:rPr>
          <w:rFonts w:ascii="Times New Roman" w:hAnsi="Times New Roman"/>
          <w:sz w:val="28"/>
          <w:szCs w:val="28"/>
        </w:rPr>
        <w:t>е</w:t>
      </w:r>
      <w:r w:rsidRPr="00054B9E">
        <w:rPr>
          <w:rFonts w:ascii="Times New Roman" w:hAnsi="Times New Roman"/>
          <w:spacing w:val="1"/>
          <w:sz w:val="28"/>
          <w:szCs w:val="28"/>
        </w:rPr>
        <w:t xml:space="preserve"> о</w:t>
      </w:r>
      <w:r w:rsidRPr="00054B9E">
        <w:rPr>
          <w:rFonts w:ascii="Times New Roman" w:hAnsi="Times New Roman"/>
          <w:sz w:val="28"/>
          <w:szCs w:val="28"/>
        </w:rPr>
        <w:t>к</w:t>
      </w:r>
      <w:r w:rsidRPr="00054B9E">
        <w:rPr>
          <w:rFonts w:ascii="Times New Roman" w:hAnsi="Times New Roman"/>
          <w:spacing w:val="-1"/>
          <w:sz w:val="28"/>
          <w:szCs w:val="28"/>
        </w:rPr>
        <w:t>р</w:t>
      </w:r>
      <w:r w:rsidRPr="00054B9E">
        <w:rPr>
          <w:rFonts w:ascii="Times New Roman" w:hAnsi="Times New Roman"/>
          <w:sz w:val="28"/>
          <w:szCs w:val="28"/>
        </w:rPr>
        <w:t>ас</w:t>
      </w:r>
      <w:r w:rsidRPr="00054B9E">
        <w:rPr>
          <w:rFonts w:ascii="Times New Roman" w:hAnsi="Times New Roman"/>
          <w:spacing w:val="-2"/>
          <w:sz w:val="28"/>
          <w:szCs w:val="28"/>
        </w:rPr>
        <w:t>к</w:t>
      </w:r>
      <w:r w:rsidRPr="00054B9E">
        <w:rPr>
          <w:rFonts w:ascii="Times New Roman" w:hAnsi="Times New Roman"/>
          <w:sz w:val="28"/>
          <w:szCs w:val="28"/>
        </w:rPr>
        <w:t>и</w:t>
      </w:r>
      <w:r>
        <w:rPr>
          <w:rFonts w:ascii="Times New Roman" w:hAnsi="Times New Roman"/>
          <w:sz w:val="28"/>
          <w:szCs w:val="28"/>
        </w:rPr>
        <w:t xml:space="preserve"> </w:t>
      </w:r>
      <w:r w:rsidRPr="00054B9E">
        <w:rPr>
          <w:rFonts w:ascii="Times New Roman" w:hAnsi="Times New Roman"/>
          <w:spacing w:val="1"/>
          <w:sz w:val="28"/>
          <w:szCs w:val="28"/>
        </w:rPr>
        <w:t>и</w:t>
      </w:r>
      <w:r w:rsidRPr="00054B9E">
        <w:rPr>
          <w:rFonts w:ascii="Times New Roman" w:hAnsi="Times New Roman"/>
          <w:spacing w:val="-1"/>
          <w:sz w:val="28"/>
          <w:szCs w:val="28"/>
        </w:rPr>
        <w:t>н</w:t>
      </w:r>
      <w:r w:rsidRPr="00054B9E">
        <w:rPr>
          <w:rFonts w:ascii="Times New Roman" w:hAnsi="Times New Roman"/>
          <w:spacing w:val="1"/>
          <w:sz w:val="28"/>
          <w:szCs w:val="28"/>
        </w:rPr>
        <w:t>д</w:t>
      </w:r>
      <w:r w:rsidRPr="00054B9E">
        <w:rPr>
          <w:rFonts w:ascii="Times New Roman" w:hAnsi="Times New Roman"/>
          <w:spacing w:val="-1"/>
          <w:sz w:val="28"/>
          <w:szCs w:val="28"/>
        </w:rPr>
        <w:t>и</w:t>
      </w:r>
      <w:r w:rsidRPr="00054B9E">
        <w:rPr>
          <w:rFonts w:ascii="Times New Roman" w:hAnsi="Times New Roman"/>
          <w:sz w:val="28"/>
          <w:szCs w:val="28"/>
        </w:rPr>
        <w:t>кат</w:t>
      </w:r>
      <w:r w:rsidRPr="00054B9E">
        <w:rPr>
          <w:rFonts w:ascii="Times New Roman" w:hAnsi="Times New Roman"/>
          <w:spacing w:val="-1"/>
          <w:sz w:val="28"/>
          <w:szCs w:val="28"/>
        </w:rPr>
        <w:t>ор</w:t>
      </w:r>
      <w:r w:rsidRPr="00054B9E">
        <w:rPr>
          <w:rFonts w:ascii="Times New Roman" w:hAnsi="Times New Roman"/>
          <w:spacing w:val="1"/>
          <w:sz w:val="28"/>
          <w:szCs w:val="28"/>
        </w:rPr>
        <w:t>о</w:t>
      </w:r>
      <w:r w:rsidRPr="00054B9E">
        <w:rPr>
          <w:rFonts w:ascii="Times New Roman" w:hAnsi="Times New Roman"/>
          <w:sz w:val="28"/>
          <w:szCs w:val="28"/>
        </w:rPr>
        <w:t xml:space="preserve">в в </w:t>
      </w:r>
      <w:r w:rsidRPr="00054B9E">
        <w:rPr>
          <w:rFonts w:ascii="Times New Roman" w:hAnsi="Times New Roman"/>
          <w:spacing w:val="1"/>
          <w:sz w:val="28"/>
          <w:szCs w:val="28"/>
        </w:rPr>
        <w:t>р</w:t>
      </w:r>
      <w:r w:rsidRPr="00054B9E">
        <w:rPr>
          <w:rFonts w:ascii="Times New Roman" w:hAnsi="Times New Roman"/>
          <w:sz w:val="28"/>
          <w:szCs w:val="28"/>
        </w:rPr>
        <w:t>аз</w:t>
      </w:r>
      <w:r w:rsidRPr="00054B9E">
        <w:rPr>
          <w:rFonts w:ascii="Times New Roman" w:hAnsi="Times New Roman"/>
          <w:spacing w:val="-1"/>
          <w:sz w:val="28"/>
          <w:szCs w:val="28"/>
        </w:rPr>
        <w:t>ли</w:t>
      </w:r>
      <w:r w:rsidRPr="00054B9E">
        <w:rPr>
          <w:rFonts w:ascii="Times New Roman" w:hAnsi="Times New Roman"/>
          <w:sz w:val="28"/>
          <w:szCs w:val="28"/>
        </w:rPr>
        <w:t>ч</w:t>
      </w:r>
      <w:r w:rsidRPr="00054B9E">
        <w:rPr>
          <w:rFonts w:ascii="Times New Roman" w:hAnsi="Times New Roman"/>
          <w:spacing w:val="1"/>
          <w:sz w:val="28"/>
          <w:szCs w:val="28"/>
        </w:rPr>
        <w:t>н</w:t>
      </w:r>
      <w:r w:rsidRPr="00054B9E">
        <w:rPr>
          <w:rFonts w:ascii="Times New Roman" w:hAnsi="Times New Roman"/>
          <w:spacing w:val="-1"/>
          <w:sz w:val="28"/>
          <w:szCs w:val="28"/>
        </w:rPr>
        <w:t>ы</w:t>
      </w:r>
      <w:r w:rsidRPr="00054B9E">
        <w:rPr>
          <w:rFonts w:ascii="Times New Roman" w:hAnsi="Times New Roman"/>
          <w:sz w:val="28"/>
          <w:szCs w:val="28"/>
        </w:rPr>
        <w:t>х</w:t>
      </w:r>
      <w:r>
        <w:rPr>
          <w:rFonts w:ascii="Times New Roman" w:hAnsi="Times New Roman"/>
          <w:sz w:val="28"/>
          <w:szCs w:val="28"/>
        </w:rPr>
        <w:t xml:space="preserve"> </w:t>
      </w:r>
      <w:r w:rsidRPr="00054B9E">
        <w:rPr>
          <w:rFonts w:ascii="Times New Roman" w:hAnsi="Times New Roman"/>
          <w:spacing w:val="-2"/>
          <w:sz w:val="28"/>
          <w:szCs w:val="28"/>
        </w:rPr>
        <w:t>с</w:t>
      </w:r>
      <w:r w:rsidRPr="00054B9E">
        <w:rPr>
          <w:rFonts w:ascii="Times New Roman" w:hAnsi="Times New Roman"/>
          <w:spacing w:val="1"/>
          <w:sz w:val="28"/>
          <w:szCs w:val="28"/>
        </w:rPr>
        <w:t>р</w:t>
      </w:r>
      <w:r w:rsidRPr="00054B9E">
        <w:rPr>
          <w:rFonts w:ascii="Times New Roman" w:hAnsi="Times New Roman"/>
          <w:spacing w:val="-2"/>
          <w:sz w:val="28"/>
          <w:szCs w:val="28"/>
        </w:rPr>
        <w:t>е</w:t>
      </w:r>
      <w:r w:rsidRPr="00054B9E">
        <w:rPr>
          <w:rFonts w:ascii="Times New Roman" w:hAnsi="Times New Roman"/>
          <w:spacing w:val="1"/>
          <w:sz w:val="28"/>
          <w:szCs w:val="28"/>
        </w:rPr>
        <w:t>д</w:t>
      </w:r>
      <w:r w:rsidRPr="00054B9E">
        <w:rPr>
          <w:rFonts w:ascii="Times New Roman" w:hAnsi="Times New Roman"/>
          <w:sz w:val="28"/>
          <w:szCs w:val="28"/>
        </w:rPr>
        <w:t>а</w:t>
      </w:r>
      <w:r w:rsidRPr="00054B9E">
        <w:rPr>
          <w:rFonts w:ascii="Times New Roman" w:hAnsi="Times New Roman"/>
          <w:spacing w:val="1"/>
          <w:sz w:val="28"/>
          <w:szCs w:val="28"/>
        </w:rPr>
        <w:t>х</w:t>
      </w:r>
      <w:r w:rsidRPr="00054B9E">
        <w:rPr>
          <w:rFonts w:ascii="Times New Roman" w:hAnsi="Times New Roman"/>
          <w:sz w:val="28"/>
          <w:szCs w:val="28"/>
        </w:rPr>
        <w:t xml:space="preserve">. </w:t>
      </w:r>
      <w:r w:rsidRPr="00054B9E">
        <w:rPr>
          <w:rFonts w:ascii="Times New Roman" w:hAnsi="Times New Roman"/>
          <w:spacing w:val="-3"/>
          <w:sz w:val="28"/>
          <w:szCs w:val="28"/>
        </w:rPr>
        <w:t>С</w:t>
      </w:r>
      <w:r w:rsidRPr="00054B9E">
        <w:rPr>
          <w:rFonts w:ascii="Times New Roman" w:hAnsi="Times New Roman"/>
          <w:spacing w:val="1"/>
          <w:sz w:val="28"/>
          <w:szCs w:val="28"/>
        </w:rPr>
        <w:t>о</w:t>
      </w:r>
      <w:r w:rsidRPr="00054B9E">
        <w:rPr>
          <w:rFonts w:ascii="Times New Roman" w:hAnsi="Times New Roman"/>
          <w:spacing w:val="-3"/>
          <w:sz w:val="28"/>
          <w:szCs w:val="28"/>
        </w:rPr>
        <w:t>л</w:t>
      </w:r>
      <w:r w:rsidRPr="00054B9E">
        <w:rPr>
          <w:rFonts w:ascii="Times New Roman" w:hAnsi="Times New Roman"/>
          <w:spacing w:val="1"/>
          <w:sz w:val="28"/>
          <w:szCs w:val="28"/>
        </w:rPr>
        <w:t>и</w:t>
      </w:r>
      <w:r w:rsidRPr="00054B9E">
        <w:rPr>
          <w:rFonts w:ascii="Times New Roman" w:hAnsi="Times New Roman"/>
          <w:sz w:val="28"/>
          <w:szCs w:val="28"/>
        </w:rPr>
        <w:t>. К</w:t>
      </w:r>
      <w:r w:rsidRPr="00054B9E">
        <w:rPr>
          <w:rFonts w:ascii="Times New Roman" w:hAnsi="Times New Roman"/>
          <w:spacing w:val="-1"/>
          <w:sz w:val="28"/>
          <w:szCs w:val="28"/>
        </w:rPr>
        <w:t>л</w:t>
      </w:r>
      <w:r w:rsidRPr="00054B9E">
        <w:rPr>
          <w:rFonts w:ascii="Times New Roman" w:hAnsi="Times New Roman"/>
          <w:sz w:val="28"/>
          <w:szCs w:val="28"/>
        </w:rPr>
        <w:t>асс</w:t>
      </w:r>
      <w:r w:rsidRPr="00054B9E">
        <w:rPr>
          <w:rFonts w:ascii="Times New Roman" w:hAnsi="Times New Roman"/>
          <w:spacing w:val="-1"/>
          <w:sz w:val="28"/>
          <w:szCs w:val="28"/>
        </w:rPr>
        <w:t>и</w:t>
      </w:r>
      <w:r w:rsidRPr="00054B9E">
        <w:rPr>
          <w:rFonts w:ascii="Times New Roman" w:hAnsi="Times New Roman"/>
          <w:sz w:val="28"/>
          <w:szCs w:val="28"/>
        </w:rPr>
        <w:t>ф</w:t>
      </w:r>
      <w:r w:rsidRPr="00054B9E">
        <w:rPr>
          <w:rFonts w:ascii="Times New Roman" w:hAnsi="Times New Roman"/>
          <w:spacing w:val="1"/>
          <w:sz w:val="28"/>
          <w:szCs w:val="28"/>
        </w:rPr>
        <w:t>и</w:t>
      </w:r>
      <w:r w:rsidRPr="00054B9E">
        <w:rPr>
          <w:rFonts w:ascii="Times New Roman" w:hAnsi="Times New Roman"/>
          <w:spacing w:val="-2"/>
          <w:sz w:val="28"/>
          <w:szCs w:val="28"/>
        </w:rPr>
        <w:t>к</w:t>
      </w:r>
      <w:r w:rsidRPr="00054B9E">
        <w:rPr>
          <w:rFonts w:ascii="Times New Roman" w:hAnsi="Times New Roman"/>
          <w:sz w:val="28"/>
          <w:szCs w:val="28"/>
        </w:rPr>
        <w:t>а</w:t>
      </w:r>
      <w:r w:rsidRPr="00054B9E">
        <w:rPr>
          <w:rFonts w:ascii="Times New Roman" w:hAnsi="Times New Roman"/>
          <w:spacing w:val="-1"/>
          <w:sz w:val="28"/>
          <w:szCs w:val="28"/>
        </w:rPr>
        <w:t>ц</w:t>
      </w:r>
      <w:r w:rsidRPr="00054B9E">
        <w:rPr>
          <w:rFonts w:ascii="Times New Roman" w:hAnsi="Times New Roman"/>
          <w:spacing w:val="1"/>
          <w:sz w:val="28"/>
          <w:szCs w:val="28"/>
        </w:rPr>
        <w:t>и</w:t>
      </w:r>
      <w:r w:rsidRPr="00054B9E">
        <w:rPr>
          <w:rFonts w:ascii="Times New Roman" w:hAnsi="Times New Roman"/>
          <w:sz w:val="28"/>
          <w:szCs w:val="28"/>
        </w:rPr>
        <w:t>я.</w:t>
      </w:r>
      <w:r>
        <w:rPr>
          <w:rFonts w:ascii="Times New Roman" w:hAnsi="Times New Roman"/>
          <w:sz w:val="28"/>
          <w:szCs w:val="28"/>
        </w:rPr>
        <w:t xml:space="preserve"> </w:t>
      </w:r>
      <w:r w:rsidRPr="00054B9E">
        <w:rPr>
          <w:rFonts w:ascii="Times New Roman" w:hAnsi="Times New Roman"/>
          <w:spacing w:val="-1"/>
          <w:sz w:val="28"/>
          <w:szCs w:val="28"/>
        </w:rPr>
        <w:t>Н</w:t>
      </w:r>
      <w:r w:rsidRPr="00054B9E">
        <w:rPr>
          <w:rFonts w:ascii="Times New Roman" w:hAnsi="Times New Roman"/>
          <w:spacing w:val="1"/>
          <w:sz w:val="28"/>
          <w:szCs w:val="28"/>
        </w:rPr>
        <w:t>о</w:t>
      </w:r>
      <w:r w:rsidRPr="00054B9E">
        <w:rPr>
          <w:rFonts w:ascii="Times New Roman" w:hAnsi="Times New Roman"/>
          <w:sz w:val="28"/>
          <w:szCs w:val="28"/>
        </w:rPr>
        <w:t>м</w:t>
      </w:r>
      <w:r w:rsidRPr="00054B9E">
        <w:rPr>
          <w:rFonts w:ascii="Times New Roman" w:hAnsi="Times New Roman"/>
          <w:spacing w:val="-3"/>
          <w:sz w:val="28"/>
          <w:szCs w:val="28"/>
        </w:rPr>
        <w:t>е</w:t>
      </w:r>
      <w:r w:rsidRPr="00054B9E">
        <w:rPr>
          <w:rFonts w:ascii="Times New Roman" w:hAnsi="Times New Roman"/>
          <w:spacing w:val="1"/>
          <w:sz w:val="28"/>
          <w:szCs w:val="28"/>
        </w:rPr>
        <w:t>н</w:t>
      </w:r>
      <w:r w:rsidRPr="00054B9E">
        <w:rPr>
          <w:rFonts w:ascii="Times New Roman" w:hAnsi="Times New Roman"/>
          <w:sz w:val="28"/>
          <w:szCs w:val="28"/>
        </w:rPr>
        <w:t>клат</w:t>
      </w:r>
      <w:r w:rsidRPr="00054B9E">
        <w:rPr>
          <w:rFonts w:ascii="Times New Roman" w:hAnsi="Times New Roman"/>
          <w:spacing w:val="-4"/>
          <w:sz w:val="28"/>
          <w:szCs w:val="28"/>
        </w:rPr>
        <w:t>у</w:t>
      </w:r>
      <w:r w:rsidRPr="00054B9E">
        <w:rPr>
          <w:rFonts w:ascii="Times New Roman" w:hAnsi="Times New Roman"/>
          <w:spacing w:val="1"/>
          <w:sz w:val="28"/>
          <w:szCs w:val="28"/>
        </w:rPr>
        <w:t>р</w:t>
      </w:r>
      <w:r w:rsidRPr="00054B9E">
        <w:rPr>
          <w:rFonts w:ascii="Times New Roman" w:hAnsi="Times New Roman"/>
          <w:sz w:val="28"/>
          <w:szCs w:val="28"/>
        </w:rPr>
        <w:t>а.</w:t>
      </w:r>
      <w:r>
        <w:rPr>
          <w:rFonts w:ascii="Times New Roman" w:hAnsi="Times New Roman"/>
          <w:sz w:val="28"/>
          <w:szCs w:val="28"/>
        </w:rPr>
        <w:t xml:space="preserve"> </w:t>
      </w:r>
      <w:r w:rsidRPr="00ED1E84">
        <w:rPr>
          <w:rFonts w:ascii="Times New Roman" w:hAnsi="Times New Roman"/>
          <w:i/>
          <w:spacing w:val="-1"/>
          <w:sz w:val="28"/>
          <w:szCs w:val="28"/>
        </w:rPr>
        <w:t>Ф</w:t>
      </w:r>
      <w:r w:rsidRPr="00ED1E84">
        <w:rPr>
          <w:rFonts w:ascii="Times New Roman" w:hAnsi="Times New Roman"/>
          <w:i/>
          <w:spacing w:val="1"/>
          <w:sz w:val="28"/>
          <w:szCs w:val="28"/>
        </w:rPr>
        <w:t>и</w:t>
      </w:r>
      <w:r w:rsidRPr="00ED1E84">
        <w:rPr>
          <w:rFonts w:ascii="Times New Roman" w:hAnsi="Times New Roman"/>
          <w:i/>
          <w:sz w:val="28"/>
          <w:szCs w:val="28"/>
        </w:rPr>
        <w:t>зич</w:t>
      </w:r>
      <w:r w:rsidRPr="00ED1E84">
        <w:rPr>
          <w:rFonts w:ascii="Times New Roman" w:hAnsi="Times New Roman"/>
          <w:i/>
          <w:spacing w:val="1"/>
          <w:sz w:val="28"/>
          <w:szCs w:val="28"/>
        </w:rPr>
        <w:t>е</w:t>
      </w:r>
      <w:r w:rsidRPr="00ED1E84">
        <w:rPr>
          <w:rFonts w:ascii="Times New Roman" w:hAnsi="Times New Roman"/>
          <w:i/>
          <w:spacing w:val="-2"/>
          <w:sz w:val="28"/>
          <w:szCs w:val="28"/>
        </w:rPr>
        <w:t>с</w:t>
      </w:r>
      <w:r w:rsidRPr="00ED1E84">
        <w:rPr>
          <w:rFonts w:ascii="Times New Roman" w:hAnsi="Times New Roman"/>
          <w:i/>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е с</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й</w:t>
      </w:r>
      <w:r w:rsidRPr="00ED1E84">
        <w:rPr>
          <w:rFonts w:ascii="Times New Roman" w:hAnsi="Times New Roman"/>
          <w:i/>
          <w:sz w:val="28"/>
          <w:szCs w:val="28"/>
        </w:rPr>
        <w:t>ства с</w:t>
      </w:r>
      <w:r w:rsidRPr="00ED1E84">
        <w:rPr>
          <w:rFonts w:ascii="Times New Roman" w:hAnsi="Times New Roman"/>
          <w:i/>
          <w:spacing w:val="1"/>
          <w:sz w:val="28"/>
          <w:szCs w:val="28"/>
        </w:rPr>
        <w:t>о</w:t>
      </w:r>
      <w:r w:rsidRPr="00ED1E84">
        <w:rPr>
          <w:rFonts w:ascii="Times New Roman" w:hAnsi="Times New Roman"/>
          <w:i/>
          <w:spacing w:val="-1"/>
          <w:sz w:val="28"/>
          <w:szCs w:val="28"/>
        </w:rPr>
        <w:t>л</w:t>
      </w:r>
      <w:r w:rsidRPr="00ED1E84">
        <w:rPr>
          <w:rFonts w:ascii="Times New Roman" w:hAnsi="Times New Roman"/>
          <w:i/>
          <w:sz w:val="28"/>
          <w:szCs w:val="28"/>
        </w:rPr>
        <w:t>е</w:t>
      </w:r>
      <w:r w:rsidRPr="00ED1E84">
        <w:rPr>
          <w:rFonts w:ascii="Times New Roman" w:hAnsi="Times New Roman"/>
          <w:i/>
          <w:spacing w:val="1"/>
          <w:sz w:val="28"/>
          <w:szCs w:val="28"/>
        </w:rPr>
        <w:t>й</w:t>
      </w:r>
      <w:r w:rsidRPr="00ED1E84">
        <w:rPr>
          <w:rFonts w:ascii="Times New Roman" w:hAnsi="Times New Roman"/>
          <w:i/>
          <w:sz w:val="28"/>
          <w:szCs w:val="28"/>
        </w:rPr>
        <w:t xml:space="preserve">. </w:t>
      </w: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pacing w:val="-1"/>
          <w:sz w:val="28"/>
          <w:szCs w:val="28"/>
        </w:rPr>
        <w:t>л</w:t>
      </w:r>
      <w:r w:rsidRPr="00ED1E84">
        <w:rPr>
          <w:rFonts w:ascii="Times New Roman" w:hAnsi="Times New Roman"/>
          <w:i/>
          <w:spacing w:val="-4"/>
          <w:sz w:val="28"/>
          <w:szCs w:val="28"/>
        </w:rPr>
        <w:t>у</w:t>
      </w:r>
      <w:r w:rsidRPr="00ED1E84">
        <w:rPr>
          <w:rFonts w:ascii="Times New Roman" w:hAnsi="Times New Roman"/>
          <w:i/>
          <w:sz w:val="28"/>
          <w:szCs w:val="28"/>
        </w:rPr>
        <w:t>че</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е и </w:t>
      </w:r>
      <w:r w:rsidRPr="00ED1E84">
        <w:rPr>
          <w:rFonts w:ascii="Times New Roman" w:hAnsi="Times New Roman"/>
          <w:i/>
          <w:spacing w:val="-1"/>
          <w:sz w:val="28"/>
          <w:szCs w:val="28"/>
        </w:rPr>
        <w:t>п</w:t>
      </w:r>
      <w:r w:rsidRPr="00ED1E84">
        <w:rPr>
          <w:rFonts w:ascii="Times New Roman" w:hAnsi="Times New Roman"/>
          <w:i/>
          <w:spacing w:val="1"/>
          <w:sz w:val="28"/>
          <w:szCs w:val="28"/>
        </w:rPr>
        <w:t>ри</w:t>
      </w:r>
      <w:r w:rsidRPr="00ED1E84">
        <w:rPr>
          <w:rFonts w:ascii="Times New Roman" w:hAnsi="Times New Roman"/>
          <w:i/>
          <w:sz w:val="28"/>
          <w:szCs w:val="28"/>
        </w:rPr>
        <w:t>м</w:t>
      </w:r>
      <w:r w:rsidRPr="00ED1E84">
        <w:rPr>
          <w:rFonts w:ascii="Times New Roman" w:hAnsi="Times New Roman"/>
          <w:i/>
          <w:spacing w:val="-3"/>
          <w:sz w:val="28"/>
          <w:szCs w:val="28"/>
        </w:rPr>
        <w:t>е</w:t>
      </w:r>
      <w:r w:rsidRPr="00ED1E84">
        <w:rPr>
          <w:rFonts w:ascii="Times New Roman" w:hAnsi="Times New Roman"/>
          <w:i/>
          <w:spacing w:val="1"/>
          <w:sz w:val="28"/>
          <w:szCs w:val="28"/>
        </w:rPr>
        <w:t>н</w:t>
      </w:r>
      <w:r w:rsidRPr="00ED1E84">
        <w:rPr>
          <w:rFonts w:ascii="Times New Roman" w:hAnsi="Times New Roman"/>
          <w:i/>
          <w:spacing w:val="-2"/>
          <w:sz w:val="28"/>
          <w:szCs w:val="28"/>
        </w:rPr>
        <w:t>е</w:t>
      </w:r>
      <w:r w:rsidRPr="00ED1E84">
        <w:rPr>
          <w:rFonts w:ascii="Times New Roman" w:hAnsi="Times New Roman"/>
          <w:i/>
          <w:spacing w:val="1"/>
          <w:sz w:val="28"/>
          <w:szCs w:val="28"/>
        </w:rPr>
        <w:t>ни</w:t>
      </w:r>
      <w:r w:rsidRPr="00ED1E84">
        <w:rPr>
          <w:rFonts w:ascii="Times New Roman" w:hAnsi="Times New Roman"/>
          <w:i/>
          <w:sz w:val="28"/>
          <w:szCs w:val="28"/>
        </w:rPr>
        <w:t>е солей.</w:t>
      </w:r>
      <w:r>
        <w:rPr>
          <w:rFonts w:ascii="Times New Roman" w:hAnsi="Times New Roman"/>
          <w:sz w:val="28"/>
          <w:szCs w:val="28"/>
        </w:rPr>
        <w:t xml:space="preserve"> </w:t>
      </w:r>
      <w:r w:rsidRPr="00054B9E">
        <w:rPr>
          <w:rFonts w:ascii="Times New Roman" w:hAnsi="Times New Roman"/>
          <w:spacing w:val="-4"/>
          <w:sz w:val="28"/>
          <w:szCs w:val="28"/>
        </w:rPr>
        <w:t>Х</w:t>
      </w:r>
      <w:r w:rsidRPr="00054B9E">
        <w:rPr>
          <w:rFonts w:ascii="Times New Roman" w:hAnsi="Times New Roman"/>
          <w:spacing w:val="1"/>
          <w:sz w:val="28"/>
          <w:szCs w:val="28"/>
        </w:rPr>
        <w:t>и</w:t>
      </w:r>
      <w:r w:rsidRPr="00054B9E">
        <w:rPr>
          <w:rFonts w:ascii="Times New Roman" w:hAnsi="Times New Roman"/>
          <w:sz w:val="28"/>
          <w:szCs w:val="28"/>
        </w:rPr>
        <w:t>м</w:t>
      </w:r>
      <w:r w:rsidRPr="00054B9E">
        <w:rPr>
          <w:rFonts w:ascii="Times New Roman" w:hAnsi="Times New Roman"/>
          <w:spacing w:val="-2"/>
          <w:sz w:val="28"/>
          <w:szCs w:val="28"/>
        </w:rPr>
        <w:t>и</w:t>
      </w:r>
      <w:r w:rsidRPr="00054B9E">
        <w:rPr>
          <w:rFonts w:ascii="Times New Roman" w:hAnsi="Times New Roman"/>
          <w:sz w:val="28"/>
          <w:szCs w:val="28"/>
        </w:rPr>
        <w:t>чес</w:t>
      </w:r>
      <w:r w:rsidRPr="00054B9E">
        <w:rPr>
          <w:rFonts w:ascii="Times New Roman" w:hAnsi="Times New Roman"/>
          <w:spacing w:val="-1"/>
          <w:sz w:val="28"/>
          <w:szCs w:val="28"/>
        </w:rPr>
        <w:t>к</w:t>
      </w:r>
      <w:r w:rsidRPr="00054B9E">
        <w:rPr>
          <w:rFonts w:ascii="Times New Roman" w:hAnsi="Times New Roman"/>
          <w:spacing w:val="1"/>
          <w:sz w:val="28"/>
          <w:szCs w:val="28"/>
        </w:rPr>
        <w:t>и</w:t>
      </w:r>
      <w:r w:rsidRPr="00054B9E">
        <w:rPr>
          <w:rFonts w:ascii="Times New Roman" w:hAnsi="Times New Roman"/>
          <w:sz w:val="28"/>
          <w:szCs w:val="28"/>
        </w:rPr>
        <w:t>е</w:t>
      </w:r>
      <w:r>
        <w:rPr>
          <w:rFonts w:ascii="Times New Roman" w:hAnsi="Times New Roman"/>
          <w:sz w:val="28"/>
          <w:szCs w:val="28"/>
        </w:rPr>
        <w:t xml:space="preserve"> </w:t>
      </w:r>
      <w:r w:rsidRPr="00054B9E">
        <w:rPr>
          <w:rFonts w:ascii="Times New Roman" w:hAnsi="Times New Roman"/>
          <w:sz w:val="28"/>
          <w:szCs w:val="28"/>
        </w:rPr>
        <w:t>с</w:t>
      </w:r>
      <w:r w:rsidRPr="00054B9E">
        <w:rPr>
          <w:rFonts w:ascii="Times New Roman" w:hAnsi="Times New Roman"/>
          <w:spacing w:val="-3"/>
          <w:sz w:val="28"/>
          <w:szCs w:val="28"/>
        </w:rPr>
        <w:t>в</w:t>
      </w:r>
      <w:r w:rsidRPr="00054B9E">
        <w:rPr>
          <w:rFonts w:ascii="Times New Roman" w:hAnsi="Times New Roman"/>
          <w:spacing w:val="1"/>
          <w:sz w:val="28"/>
          <w:szCs w:val="28"/>
        </w:rPr>
        <w:t>ой</w:t>
      </w:r>
      <w:r w:rsidRPr="00054B9E">
        <w:rPr>
          <w:rFonts w:ascii="Times New Roman" w:hAnsi="Times New Roman"/>
          <w:sz w:val="28"/>
          <w:szCs w:val="28"/>
        </w:rPr>
        <w:t>ст</w:t>
      </w:r>
      <w:r w:rsidRPr="00054B9E">
        <w:rPr>
          <w:rFonts w:ascii="Times New Roman" w:hAnsi="Times New Roman"/>
          <w:spacing w:val="-3"/>
          <w:sz w:val="28"/>
          <w:szCs w:val="28"/>
        </w:rPr>
        <w:t>в</w:t>
      </w:r>
      <w:r w:rsidRPr="00054B9E">
        <w:rPr>
          <w:rFonts w:ascii="Times New Roman" w:hAnsi="Times New Roman"/>
          <w:sz w:val="28"/>
          <w:szCs w:val="28"/>
        </w:rPr>
        <w:t>а</w:t>
      </w:r>
      <w:r>
        <w:rPr>
          <w:rFonts w:ascii="Times New Roman" w:hAnsi="Times New Roman"/>
          <w:sz w:val="28"/>
          <w:szCs w:val="28"/>
        </w:rPr>
        <w:t xml:space="preserve"> </w:t>
      </w:r>
      <w:r w:rsidRPr="00054B9E">
        <w:rPr>
          <w:rFonts w:ascii="Times New Roman" w:hAnsi="Times New Roman"/>
          <w:sz w:val="28"/>
          <w:szCs w:val="28"/>
        </w:rPr>
        <w:t>с</w:t>
      </w:r>
      <w:r w:rsidRPr="00054B9E">
        <w:rPr>
          <w:rFonts w:ascii="Times New Roman" w:hAnsi="Times New Roman"/>
          <w:spacing w:val="1"/>
          <w:sz w:val="28"/>
          <w:szCs w:val="28"/>
        </w:rPr>
        <w:t>о</w:t>
      </w:r>
      <w:r w:rsidRPr="00054B9E">
        <w:rPr>
          <w:rFonts w:ascii="Times New Roman" w:hAnsi="Times New Roman"/>
          <w:spacing w:val="-3"/>
          <w:sz w:val="28"/>
          <w:szCs w:val="28"/>
        </w:rPr>
        <w:t>л</w:t>
      </w:r>
      <w:r w:rsidRPr="00054B9E">
        <w:rPr>
          <w:rFonts w:ascii="Times New Roman" w:hAnsi="Times New Roman"/>
          <w:sz w:val="28"/>
          <w:szCs w:val="28"/>
        </w:rPr>
        <w:t>е</w:t>
      </w:r>
      <w:r w:rsidRPr="00054B9E">
        <w:rPr>
          <w:rFonts w:ascii="Times New Roman" w:hAnsi="Times New Roman"/>
          <w:spacing w:val="1"/>
          <w:sz w:val="28"/>
          <w:szCs w:val="28"/>
        </w:rPr>
        <w:t>й</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pacing w:val="1"/>
          <w:sz w:val="28"/>
          <w:szCs w:val="28"/>
        </w:rPr>
        <w:t>Г</w:t>
      </w:r>
      <w:r w:rsidRPr="00054B9E">
        <w:rPr>
          <w:rFonts w:ascii="Times New Roman" w:hAnsi="Times New Roman"/>
          <w:spacing w:val="-2"/>
          <w:sz w:val="28"/>
          <w:szCs w:val="28"/>
        </w:rPr>
        <w:t>е</w:t>
      </w:r>
      <w:r w:rsidRPr="00054B9E">
        <w:rPr>
          <w:rFonts w:ascii="Times New Roman" w:hAnsi="Times New Roman"/>
          <w:spacing w:val="1"/>
          <w:sz w:val="28"/>
          <w:szCs w:val="28"/>
        </w:rPr>
        <w:t>н</w:t>
      </w:r>
      <w:r w:rsidRPr="00054B9E">
        <w:rPr>
          <w:rFonts w:ascii="Times New Roman" w:hAnsi="Times New Roman"/>
          <w:sz w:val="28"/>
          <w:szCs w:val="28"/>
        </w:rPr>
        <w:t>е</w:t>
      </w:r>
      <w:r w:rsidRPr="00054B9E">
        <w:rPr>
          <w:rFonts w:ascii="Times New Roman" w:hAnsi="Times New Roman"/>
          <w:spacing w:val="-3"/>
          <w:sz w:val="28"/>
          <w:szCs w:val="28"/>
        </w:rPr>
        <w:t>т</w:t>
      </w:r>
      <w:r w:rsidRPr="00054B9E">
        <w:rPr>
          <w:rFonts w:ascii="Times New Roman" w:hAnsi="Times New Roman"/>
          <w:spacing w:val="1"/>
          <w:sz w:val="28"/>
          <w:szCs w:val="28"/>
        </w:rPr>
        <w:t>и</w:t>
      </w:r>
      <w:r w:rsidRPr="00054B9E">
        <w:rPr>
          <w:rFonts w:ascii="Times New Roman" w:hAnsi="Times New Roman"/>
          <w:sz w:val="28"/>
          <w:szCs w:val="28"/>
        </w:rPr>
        <w:t>че</w:t>
      </w:r>
      <w:r w:rsidRPr="00054B9E">
        <w:rPr>
          <w:rFonts w:ascii="Times New Roman" w:hAnsi="Times New Roman"/>
          <w:spacing w:val="-2"/>
          <w:sz w:val="28"/>
          <w:szCs w:val="28"/>
        </w:rPr>
        <w:t>с</w:t>
      </w:r>
      <w:r w:rsidRPr="00054B9E">
        <w:rPr>
          <w:rFonts w:ascii="Times New Roman" w:hAnsi="Times New Roman"/>
          <w:sz w:val="28"/>
          <w:szCs w:val="28"/>
        </w:rPr>
        <w:t>кая</w:t>
      </w:r>
      <w:r>
        <w:rPr>
          <w:rFonts w:ascii="Times New Roman" w:hAnsi="Times New Roman"/>
          <w:sz w:val="28"/>
          <w:szCs w:val="28"/>
        </w:rPr>
        <w:t xml:space="preserve"> </w:t>
      </w:r>
      <w:r w:rsidRPr="00054B9E">
        <w:rPr>
          <w:rFonts w:ascii="Times New Roman" w:hAnsi="Times New Roman"/>
          <w:sz w:val="28"/>
          <w:szCs w:val="28"/>
        </w:rPr>
        <w:t>связь</w:t>
      </w:r>
      <w:r>
        <w:rPr>
          <w:rFonts w:ascii="Times New Roman" w:hAnsi="Times New Roman"/>
          <w:sz w:val="28"/>
          <w:szCs w:val="28"/>
        </w:rPr>
        <w:t xml:space="preserve"> </w:t>
      </w:r>
      <w:r w:rsidRPr="00054B9E">
        <w:rPr>
          <w:rFonts w:ascii="Times New Roman" w:hAnsi="Times New Roman"/>
          <w:sz w:val="28"/>
          <w:szCs w:val="28"/>
        </w:rPr>
        <w:t>меж</w:t>
      </w:r>
      <w:r w:rsidRPr="00054B9E">
        <w:rPr>
          <w:rFonts w:ascii="Times New Roman" w:hAnsi="Times New Roman"/>
          <w:spacing w:val="1"/>
          <w:sz w:val="28"/>
          <w:szCs w:val="28"/>
        </w:rPr>
        <w:t>д</w:t>
      </w:r>
      <w:r w:rsidRPr="00054B9E">
        <w:rPr>
          <w:rFonts w:ascii="Times New Roman" w:hAnsi="Times New Roman"/>
          <w:sz w:val="28"/>
          <w:szCs w:val="28"/>
        </w:rPr>
        <w:t>у класс</w:t>
      </w:r>
      <w:r w:rsidRPr="00054B9E">
        <w:rPr>
          <w:rFonts w:ascii="Times New Roman" w:hAnsi="Times New Roman"/>
          <w:spacing w:val="-3"/>
          <w:sz w:val="28"/>
          <w:szCs w:val="28"/>
        </w:rPr>
        <w:t>ам</w:t>
      </w:r>
      <w:r w:rsidRPr="00054B9E">
        <w:rPr>
          <w:rFonts w:ascii="Times New Roman" w:hAnsi="Times New Roman"/>
          <w:sz w:val="28"/>
          <w:szCs w:val="28"/>
        </w:rPr>
        <w:t xml:space="preserve">и </w:t>
      </w:r>
      <w:r w:rsidRPr="00054B9E">
        <w:rPr>
          <w:rFonts w:ascii="Times New Roman" w:hAnsi="Times New Roman"/>
          <w:spacing w:val="1"/>
          <w:sz w:val="28"/>
          <w:szCs w:val="28"/>
        </w:rPr>
        <w:t>н</w:t>
      </w:r>
      <w:r w:rsidRPr="00054B9E">
        <w:rPr>
          <w:rFonts w:ascii="Times New Roman" w:hAnsi="Times New Roman"/>
          <w:sz w:val="28"/>
          <w:szCs w:val="28"/>
        </w:rPr>
        <w:t>е</w:t>
      </w:r>
      <w:r w:rsidRPr="00054B9E">
        <w:rPr>
          <w:rFonts w:ascii="Times New Roman" w:hAnsi="Times New Roman"/>
          <w:spacing w:val="-1"/>
          <w:sz w:val="28"/>
          <w:szCs w:val="28"/>
        </w:rPr>
        <w:t>о</w:t>
      </w:r>
      <w:r w:rsidRPr="00054B9E">
        <w:rPr>
          <w:rFonts w:ascii="Times New Roman" w:hAnsi="Times New Roman"/>
          <w:spacing w:val="1"/>
          <w:sz w:val="28"/>
          <w:szCs w:val="28"/>
        </w:rPr>
        <w:t>р</w:t>
      </w:r>
      <w:r w:rsidRPr="00054B9E">
        <w:rPr>
          <w:rFonts w:ascii="Times New Roman" w:hAnsi="Times New Roman"/>
          <w:sz w:val="28"/>
          <w:szCs w:val="28"/>
        </w:rPr>
        <w:t>г</w:t>
      </w:r>
      <w:r w:rsidRPr="00054B9E">
        <w:rPr>
          <w:rFonts w:ascii="Times New Roman" w:hAnsi="Times New Roman"/>
          <w:spacing w:val="-2"/>
          <w:sz w:val="28"/>
          <w:szCs w:val="28"/>
        </w:rPr>
        <w:t>а</w:t>
      </w:r>
      <w:r w:rsidRPr="00054B9E">
        <w:rPr>
          <w:rFonts w:ascii="Times New Roman" w:hAnsi="Times New Roman"/>
          <w:spacing w:val="-1"/>
          <w:sz w:val="28"/>
          <w:szCs w:val="28"/>
        </w:rPr>
        <w:t>н</w:t>
      </w:r>
      <w:r w:rsidRPr="00054B9E">
        <w:rPr>
          <w:rFonts w:ascii="Times New Roman" w:hAnsi="Times New Roman"/>
          <w:spacing w:val="1"/>
          <w:sz w:val="28"/>
          <w:szCs w:val="28"/>
        </w:rPr>
        <w:t>и</w:t>
      </w:r>
      <w:r w:rsidRPr="00054B9E">
        <w:rPr>
          <w:rFonts w:ascii="Times New Roman" w:hAnsi="Times New Roman"/>
          <w:sz w:val="28"/>
          <w:szCs w:val="28"/>
        </w:rPr>
        <w:t>че</w:t>
      </w:r>
      <w:r w:rsidRPr="00054B9E">
        <w:rPr>
          <w:rFonts w:ascii="Times New Roman" w:hAnsi="Times New Roman"/>
          <w:spacing w:val="-2"/>
          <w:sz w:val="28"/>
          <w:szCs w:val="28"/>
        </w:rPr>
        <w:t>с</w:t>
      </w:r>
      <w:r w:rsidRPr="00054B9E">
        <w:rPr>
          <w:rFonts w:ascii="Times New Roman" w:hAnsi="Times New Roman"/>
          <w:sz w:val="28"/>
          <w:szCs w:val="28"/>
        </w:rPr>
        <w:t>к</w:t>
      </w:r>
      <w:r w:rsidRPr="00054B9E">
        <w:rPr>
          <w:rFonts w:ascii="Times New Roman" w:hAnsi="Times New Roman"/>
          <w:spacing w:val="-1"/>
          <w:sz w:val="28"/>
          <w:szCs w:val="28"/>
        </w:rPr>
        <w:t>и</w:t>
      </w:r>
      <w:r w:rsidRPr="00054B9E">
        <w:rPr>
          <w:rFonts w:ascii="Times New Roman" w:hAnsi="Times New Roman"/>
          <w:sz w:val="28"/>
          <w:szCs w:val="28"/>
        </w:rPr>
        <w:t>х</w:t>
      </w:r>
      <w:r>
        <w:rPr>
          <w:rFonts w:ascii="Times New Roman" w:hAnsi="Times New Roman"/>
          <w:sz w:val="28"/>
          <w:szCs w:val="28"/>
        </w:rPr>
        <w:t xml:space="preserve"> </w:t>
      </w:r>
      <w:r w:rsidRPr="00054B9E">
        <w:rPr>
          <w:rFonts w:ascii="Times New Roman" w:hAnsi="Times New Roman"/>
          <w:sz w:val="28"/>
          <w:szCs w:val="28"/>
        </w:rPr>
        <w:t>с</w:t>
      </w:r>
      <w:r w:rsidRPr="00054B9E">
        <w:rPr>
          <w:rFonts w:ascii="Times New Roman" w:hAnsi="Times New Roman"/>
          <w:spacing w:val="1"/>
          <w:sz w:val="28"/>
          <w:szCs w:val="28"/>
        </w:rPr>
        <w:t>о</w:t>
      </w:r>
      <w:r w:rsidRPr="00054B9E">
        <w:rPr>
          <w:rFonts w:ascii="Times New Roman" w:hAnsi="Times New Roman"/>
          <w:spacing w:val="-2"/>
          <w:sz w:val="28"/>
          <w:szCs w:val="28"/>
        </w:rPr>
        <w:t>е</w:t>
      </w:r>
      <w:r w:rsidRPr="00054B9E">
        <w:rPr>
          <w:rFonts w:ascii="Times New Roman" w:hAnsi="Times New Roman"/>
          <w:spacing w:val="1"/>
          <w:sz w:val="28"/>
          <w:szCs w:val="28"/>
        </w:rPr>
        <w:t>д</w:t>
      </w:r>
      <w:r w:rsidRPr="00054B9E">
        <w:rPr>
          <w:rFonts w:ascii="Times New Roman" w:hAnsi="Times New Roman"/>
          <w:spacing w:val="-1"/>
          <w:sz w:val="28"/>
          <w:szCs w:val="28"/>
        </w:rPr>
        <w:t>и</w:t>
      </w:r>
      <w:r w:rsidRPr="00054B9E">
        <w:rPr>
          <w:rFonts w:ascii="Times New Roman" w:hAnsi="Times New Roman"/>
          <w:spacing w:val="1"/>
          <w:sz w:val="28"/>
          <w:szCs w:val="28"/>
        </w:rPr>
        <w:t>н</w:t>
      </w:r>
      <w:r w:rsidRPr="00054B9E">
        <w:rPr>
          <w:rFonts w:ascii="Times New Roman" w:hAnsi="Times New Roman"/>
          <w:spacing w:val="-2"/>
          <w:sz w:val="28"/>
          <w:szCs w:val="28"/>
        </w:rPr>
        <w:t>е</w:t>
      </w:r>
      <w:r w:rsidRPr="00054B9E">
        <w:rPr>
          <w:rFonts w:ascii="Times New Roman" w:hAnsi="Times New Roman"/>
          <w:spacing w:val="1"/>
          <w:sz w:val="28"/>
          <w:szCs w:val="28"/>
        </w:rPr>
        <w:t>н</w:t>
      </w:r>
      <w:r w:rsidRPr="00054B9E">
        <w:rPr>
          <w:rFonts w:ascii="Times New Roman" w:hAnsi="Times New Roman"/>
          <w:spacing w:val="-1"/>
          <w:sz w:val="28"/>
          <w:szCs w:val="28"/>
        </w:rPr>
        <w:t>и</w:t>
      </w:r>
      <w:r w:rsidRPr="00054B9E">
        <w:rPr>
          <w:rFonts w:ascii="Times New Roman" w:hAnsi="Times New Roman"/>
          <w:spacing w:val="1"/>
          <w:sz w:val="28"/>
          <w:szCs w:val="28"/>
        </w:rPr>
        <w:t>й</w:t>
      </w:r>
      <w:r w:rsidRPr="00054B9E">
        <w:rPr>
          <w:rFonts w:ascii="Times New Roman" w:hAnsi="Times New Roman"/>
          <w:sz w:val="28"/>
          <w:szCs w:val="28"/>
        </w:rPr>
        <w:t>.</w:t>
      </w:r>
      <w:r>
        <w:rPr>
          <w:rFonts w:ascii="Times New Roman" w:hAnsi="Times New Roman"/>
          <w:sz w:val="28"/>
          <w:szCs w:val="28"/>
        </w:rPr>
        <w:t xml:space="preserve"> </w:t>
      </w:r>
      <w:r w:rsidRPr="00ED1E84">
        <w:rPr>
          <w:rFonts w:ascii="Times New Roman" w:hAnsi="Times New Roman"/>
          <w:i/>
          <w:spacing w:val="-1"/>
          <w:sz w:val="28"/>
          <w:szCs w:val="28"/>
        </w:rPr>
        <w:t>П</w:t>
      </w:r>
      <w:r w:rsidRPr="00ED1E84">
        <w:rPr>
          <w:rFonts w:ascii="Times New Roman" w:hAnsi="Times New Roman"/>
          <w:i/>
          <w:spacing w:val="1"/>
          <w:sz w:val="28"/>
          <w:szCs w:val="28"/>
        </w:rPr>
        <w:t>р</w:t>
      </w:r>
      <w:r w:rsidRPr="00ED1E84">
        <w:rPr>
          <w:rFonts w:ascii="Times New Roman" w:hAnsi="Times New Roman"/>
          <w:i/>
          <w:spacing w:val="-1"/>
          <w:sz w:val="28"/>
          <w:szCs w:val="28"/>
        </w:rPr>
        <w:t>о</w:t>
      </w:r>
      <w:r w:rsidRPr="00ED1E84">
        <w:rPr>
          <w:rFonts w:ascii="Times New Roman" w:hAnsi="Times New Roman"/>
          <w:i/>
          <w:spacing w:val="1"/>
          <w:sz w:val="28"/>
          <w:szCs w:val="28"/>
        </w:rPr>
        <w:t>б</w:t>
      </w:r>
      <w:r w:rsidRPr="00ED1E84">
        <w:rPr>
          <w:rFonts w:ascii="Times New Roman" w:hAnsi="Times New Roman"/>
          <w:i/>
          <w:spacing w:val="-1"/>
          <w:sz w:val="28"/>
          <w:szCs w:val="28"/>
        </w:rPr>
        <w:t>л</w:t>
      </w:r>
      <w:r w:rsidRPr="00ED1E84">
        <w:rPr>
          <w:rFonts w:ascii="Times New Roman" w:hAnsi="Times New Roman"/>
          <w:i/>
          <w:sz w:val="28"/>
          <w:szCs w:val="28"/>
        </w:rPr>
        <w:t>ема</w:t>
      </w:r>
      <w:r w:rsidRPr="00ED1E84">
        <w:rPr>
          <w:rFonts w:ascii="Times New Roman" w:hAnsi="Times New Roman"/>
          <w:i/>
          <w:spacing w:val="1"/>
          <w:sz w:val="28"/>
          <w:szCs w:val="28"/>
        </w:rPr>
        <w:t xml:space="preserve"> б</w:t>
      </w:r>
      <w:r w:rsidRPr="00ED1E84">
        <w:rPr>
          <w:rFonts w:ascii="Times New Roman" w:hAnsi="Times New Roman"/>
          <w:i/>
          <w:sz w:val="28"/>
          <w:szCs w:val="28"/>
        </w:rPr>
        <w:t>езопас</w:t>
      </w:r>
      <w:r w:rsidRPr="00ED1E84">
        <w:rPr>
          <w:rFonts w:ascii="Times New Roman" w:hAnsi="Times New Roman"/>
          <w:i/>
          <w:spacing w:val="-2"/>
          <w:sz w:val="28"/>
          <w:szCs w:val="28"/>
        </w:rPr>
        <w:t>н</w:t>
      </w:r>
      <w:r w:rsidRPr="00ED1E84">
        <w:rPr>
          <w:rFonts w:ascii="Times New Roman" w:hAnsi="Times New Roman"/>
          <w:i/>
          <w:spacing w:val="1"/>
          <w:sz w:val="28"/>
          <w:szCs w:val="28"/>
        </w:rPr>
        <w:t>о</w:t>
      </w:r>
      <w:r w:rsidRPr="00ED1E84">
        <w:rPr>
          <w:rFonts w:ascii="Times New Roman" w:hAnsi="Times New Roman"/>
          <w:i/>
          <w:spacing w:val="-2"/>
          <w:sz w:val="28"/>
          <w:szCs w:val="28"/>
        </w:rPr>
        <w:t>г</w:t>
      </w:r>
      <w:r w:rsidRPr="00ED1E84">
        <w:rPr>
          <w:rFonts w:ascii="Times New Roman" w:hAnsi="Times New Roman"/>
          <w:i/>
          <w:sz w:val="28"/>
          <w:szCs w:val="28"/>
        </w:rPr>
        <w:t xml:space="preserve">о </w:t>
      </w:r>
      <w:r w:rsidRPr="00ED1E84">
        <w:rPr>
          <w:rFonts w:ascii="Times New Roman" w:hAnsi="Times New Roman"/>
          <w:i/>
          <w:spacing w:val="1"/>
          <w:sz w:val="28"/>
          <w:szCs w:val="28"/>
        </w:rPr>
        <w:t>и</w:t>
      </w:r>
      <w:r w:rsidRPr="00ED1E84">
        <w:rPr>
          <w:rFonts w:ascii="Times New Roman" w:hAnsi="Times New Roman"/>
          <w:i/>
          <w:spacing w:val="-2"/>
          <w:sz w:val="28"/>
          <w:szCs w:val="28"/>
        </w:rPr>
        <w:t>с</w:t>
      </w:r>
      <w:r w:rsidRPr="00ED1E84">
        <w:rPr>
          <w:rFonts w:ascii="Times New Roman" w:hAnsi="Times New Roman"/>
          <w:i/>
          <w:spacing w:val="1"/>
          <w:sz w:val="28"/>
          <w:szCs w:val="28"/>
        </w:rPr>
        <w:t>по</w:t>
      </w:r>
      <w:r w:rsidRPr="00ED1E84">
        <w:rPr>
          <w:rFonts w:ascii="Times New Roman" w:hAnsi="Times New Roman"/>
          <w:i/>
          <w:spacing w:val="-3"/>
          <w:sz w:val="28"/>
          <w:szCs w:val="28"/>
        </w:rPr>
        <w:t>л</w:t>
      </w:r>
      <w:r w:rsidRPr="00ED1E84">
        <w:rPr>
          <w:rFonts w:ascii="Times New Roman" w:hAnsi="Times New Roman"/>
          <w:i/>
          <w:spacing w:val="-1"/>
          <w:sz w:val="28"/>
          <w:szCs w:val="28"/>
        </w:rPr>
        <w:t>ь</w:t>
      </w:r>
      <w:r w:rsidRPr="00ED1E84">
        <w:rPr>
          <w:rFonts w:ascii="Times New Roman" w:hAnsi="Times New Roman"/>
          <w:i/>
          <w:sz w:val="28"/>
          <w:szCs w:val="28"/>
        </w:rPr>
        <w:t>зова</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я веществ и </w:t>
      </w:r>
      <w:r w:rsidRPr="00ED1E84">
        <w:rPr>
          <w:rFonts w:ascii="Times New Roman" w:hAnsi="Times New Roman"/>
          <w:i/>
          <w:spacing w:val="1"/>
          <w:sz w:val="28"/>
          <w:szCs w:val="28"/>
        </w:rPr>
        <w:t>хи</w:t>
      </w:r>
      <w:r w:rsidRPr="00ED1E84">
        <w:rPr>
          <w:rFonts w:ascii="Times New Roman" w:hAnsi="Times New Roman"/>
          <w:i/>
          <w:spacing w:val="-3"/>
          <w:sz w:val="28"/>
          <w:szCs w:val="28"/>
        </w:rPr>
        <w:t>м</w:t>
      </w:r>
      <w:r w:rsidRPr="00ED1E84">
        <w:rPr>
          <w:rFonts w:ascii="Times New Roman" w:hAnsi="Times New Roman"/>
          <w:i/>
          <w:spacing w:val="1"/>
          <w:sz w:val="28"/>
          <w:szCs w:val="28"/>
        </w:rPr>
        <w:t>и</w:t>
      </w:r>
      <w:r w:rsidRPr="00ED1E84">
        <w:rPr>
          <w:rFonts w:ascii="Times New Roman" w:hAnsi="Times New Roman"/>
          <w:i/>
          <w:sz w:val="28"/>
          <w:szCs w:val="28"/>
        </w:rPr>
        <w:t>ч</w:t>
      </w:r>
      <w:r w:rsidRPr="00ED1E84">
        <w:rPr>
          <w:rFonts w:ascii="Times New Roman" w:hAnsi="Times New Roman"/>
          <w:i/>
          <w:spacing w:val="-2"/>
          <w:sz w:val="28"/>
          <w:szCs w:val="28"/>
        </w:rPr>
        <w:t>е</w:t>
      </w:r>
      <w:r w:rsidRPr="00ED1E84">
        <w:rPr>
          <w:rFonts w:ascii="Times New Roman" w:hAnsi="Times New Roman"/>
          <w:i/>
          <w:sz w:val="28"/>
          <w:szCs w:val="28"/>
        </w:rPr>
        <w:t>с</w:t>
      </w:r>
      <w:r w:rsidRPr="00ED1E84">
        <w:rPr>
          <w:rFonts w:ascii="Times New Roman" w:hAnsi="Times New Roman"/>
          <w:i/>
          <w:spacing w:val="-2"/>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 xml:space="preserve">х </w:t>
      </w:r>
      <w:r w:rsidRPr="00ED1E84">
        <w:rPr>
          <w:rFonts w:ascii="Times New Roman" w:hAnsi="Times New Roman"/>
          <w:i/>
          <w:spacing w:val="1"/>
          <w:sz w:val="28"/>
          <w:szCs w:val="28"/>
        </w:rPr>
        <w:lastRenderedPageBreak/>
        <w:t>р</w:t>
      </w:r>
      <w:r w:rsidRPr="00ED1E84">
        <w:rPr>
          <w:rFonts w:ascii="Times New Roman" w:hAnsi="Times New Roman"/>
          <w:i/>
          <w:sz w:val="28"/>
          <w:szCs w:val="28"/>
        </w:rPr>
        <w:t>еа</w:t>
      </w:r>
      <w:r w:rsidRPr="00ED1E84">
        <w:rPr>
          <w:rFonts w:ascii="Times New Roman" w:hAnsi="Times New Roman"/>
          <w:i/>
          <w:spacing w:val="-2"/>
          <w:sz w:val="28"/>
          <w:szCs w:val="28"/>
        </w:rPr>
        <w:t>к</w:t>
      </w:r>
      <w:r w:rsidRPr="00ED1E84">
        <w:rPr>
          <w:rFonts w:ascii="Times New Roman" w:hAnsi="Times New Roman"/>
          <w:i/>
          <w:spacing w:val="-1"/>
          <w:sz w:val="28"/>
          <w:szCs w:val="28"/>
        </w:rPr>
        <w:t>ц</w:t>
      </w:r>
      <w:r w:rsidRPr="00ED1E84">
        <w:rPr>
          <w:rFonts w:ascii="Times New Roman" w:hAnsi="Times New Roman"/>
          <w:i/>
          <w:spacing w:val="1"/>
          <w:sz w:val="28"/>
          <w:szCs w:val="28"/>
        </w:rPr>
        <w:t>и</w:t>
      </w:r>
      <w:r w:rsidRPr="00ED1E84">
        <w:rPr>
          <w:rFonts w:ascii="Times New Roman" w:hAnsi="Times New Roman"/>
          <w:i/>
          <w:sz w:val="28"/>
          <w:szCs w:val="28"/>
        </w:rPr>
        <w:t xml:space="preserve">й в </w:t>
      </w: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z w:val="28"/>
          <w:szCs w:val="28"/>
        </w:rPr>
        <w:t>вс</w:t>
      </w:r>
      <w:r w:rsidRPr="00ED1E84">
        <w:rPr>
          <w:rFonts w:ascii="Times New Roman" w:hAnsi="Times New Roman"/>
          <w:i/>
          <w:spacing w:val="-3"/>
          <w:sz w:val="28"/>
          <w:szCs w:val="28"/>
        </w:rPr>
        <w:t>е</w:t>
      </w:r>
      <w:r w:rsidRPr="00ED1E84">
        <w:rPr>
          <w:rFonts w:ascii="Times New Roman" w:hAnsi="Times New Roman"/>
          <w:i/>
          <w:spacing w:val="1"/>
          <w:sz w:val="28"/>
          <w:szCs w:val="28"/>
        </w:rPr>
        <w:t>дн</w:t>
      </w:r>
      <w:r w:rsidRPr="00ED1E84">
        <w:rPr>
          <w:rFonts w:ascii="Times New Roman" w:hAnsi="Times New Roman"/>
          <w:i/>
          <w:sz w:val="28"/>
          <w:szCs w:val="28"/>
        </w:rPr>
        <w:t>е</w:t>
      </w:r>
      <w:r w:rsidRPr="00ED1E84">
        <w:rPr>
          <w:rFonts w:ascii="Times New Roman" w:hAnsi="Times New Roman"/>
          <w:i/>
          <w:spacing w:val="-3"/>
          <w:sz w:val="28"/>
          <w:szCs w:val="28"/>
        </w:rPr>
        <w:t>в</w:t>
      </w:r>
      <w:r w:rsidRPr="00ED1E84">
        <w:rPr>
          <w:rFonts w:ascii="Times New Roman" w:hAnsi="Times New Roman"/>
          <w:i/>
          <w:spacing w:val="-1"/>
          <w:sz w:val="28"/>
          <w:szCs w:val="28"/>
        </w:rPr>
        <w:t>н</w:t>
      </w:r>
      <w:r w:rsidRPr="00ED1E84">
        <w:rPr>
          <w:rFonts w:ascii="Times New Roman" w:hAnsi="Times New Roman"/>
          <w:i/>
          <w:spacing w:val="1"/>
          <w:sz w:val="28"/>
          <w:szCs w:val="28"/>
        </w:rPr>
        <w:t>о</w:t>
      </w:r>
      <w:r w:rsidRPr="00ED1E84">
        <w:rPr>
          <w:rFonts w:ascii="Times New Roman" w:hAnsi="Times New Roman"/>
          <w:i/>
          <w:sz w:val="28"/>
          <w:szCs w:val="28"/>
        </w:rPr>
        <w:t xml:space="preserve">й </w:t>
      </w:r>
      <w:r w:rsidRPr="00ED1E84">
        <w:rPr>
          <w:rFonts w:ascii="Times New Roman" w:hAnsi="Times New Roman"/>
          <w:i/>
          <w:spacing w:val="-2"/>
          <w:sz w:val="28"/>
          <w:szCs w:val="28"/>
        </w:rPr>
        <w:t>ж</w:t>
      </w:r>
      <w:r w:rsidRPr="00ED1E84">
        <w:rPr>
          <w:rFonts w:ascii="Times New Roman" w:hAnsi="Times New Roman"/>
          <w:i/>
          <w:spacing w:val="1"/>
          <w:sz w:val="28"/>
          <w:szCs w:val="28"/>
        </w:rPr>
        <w:t>и</w:t>
      </w:r>
      <w:r w:rsidRPr="00ED1E84">
        <w:rPr>
          <w:rFonts w:ascii="Times New Roman" w:hAnsi="Times New Roman"/>
          <w:i/>
          <w:sz w:val="28"/>
          <w:szCs w:val="28"/>
        </w:rPr>
        <w:t>з</w:t>
      </w:r>
      <w:r w:rsidRPr="00ED1E84">
        <w:rPr>
          <w:rFonts w:ascii="Times New Roman" w:hAnsi="Times New Roman"/>
          <w:i/>
          <w:spacing w:val="-2"/>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 </w:t>
      </w:r>
      <w:r w:rsidRPr="00ED1E84">
        <w:rPr>
          <w:rFonts w:ascii="Times New Roman" w:hAnsi="Times New Roman"/>
          <w:i/>
          <w:spacing w:val="-1"/>
          <w:sz w:val="28"/>
          <w:szCs w:val="28"/>
        </w:rPr>
        <w:t>Т</w:t>
      </w:r>
      <w:r w:rsidRPr="00ED1E84">
        <w:rPr>
          <w:rFonts w:ascii="Times New Roman" w:hAnsi="Times New Roman"/>
          <w:i/>
          <w:spacing w:val="1"/>
          <w:sz w:val="28"/>
          <w:szCs w:val="28"/>
        </w:rPr>
        <w:t>о</w:t>
      </w:r>
      <w:r w:rsidRPr="00ED1E84">
        <w:rPr>
          <w:rFonts w:ascii="Times New Roman" w:hAnsi="Times New Roman"/>
          <w:i/>
          <w:sz w:val="28"/>
          <w:szCs w:val="28"/>
        </w:rPr>
        <w:t>к</w:t>
      </w:r>
      <w:r w:rsidRPr="00ED1E84">
        <w:rPr>
          <w:rFonts w:ascii="Times New Roman" w:hAnsi="Times New Roman"/>
          <w:i/>
          <w:spacing w:val="-2"/>
          <w:sz w:val="28"/>
          <w:szCs w:val="28"/>
        </w:rPr>
        <w:t>с</w:t>
      </w:r>
      <w:r w:rsidRPr="00ED1E84">
        <w:rPr>
          <w:rFonts w:ascii="Times New Roman" w:hAnsi="Times New Roman"/>
          <w:i/>
          <w:spacing w:val="-1"/>
          <w:sz w:val="28"/>
          <w:szCs w:val="28"/>
        </w:rPr>
        <w:t>и</w:t>
      </w:r>
      <w:r w:rsidRPr="00ED1E84">
        <w:rPr>
          <w:rFonts w:ascii="Times New Roman" w:hAnsi="Times New Roman"/>
          <w:i/>
          <w:sz w:val="28"/>
          <w:szCs w:val="28"/>
        </w:rPr>
        <w:t>ч</w:t>
      </w:r>
      <w:r w:rsidRPr="00ED1E84">
        <w:rPr>
          <w:rFonts w:ascii="Times New Roman" w:hAnsi="Times New Roman"/>
          <w:i/>
          <w:spacing w:val="1"/>
          <w:sz w:val="28"/>
          <w:szCs w:val="28"/>
        </w:rPr>
        <w:t>н</w:t>
      </w:r>
      <w:r w:rsidRPr="00ED1E84">
        <w:rPr>
          <w:rFonts w:ascii="Times New Roman" w:hAnsi="Times New Roman"/>
          <w:i/>
          <w:spacing w:val="-1"/>
          <w:sz w:val="28"/>
          <w:szCs w:val="28"/>
        </w:rPr>
        <w:t>ы</w:t>
      </w:r>
      <w:r w:rsidRPr="00ED1E84">
        <w:rPr>
          <w:rFonts w:ascii="Times New Roman" w:hAnsi="Times New Roman"/>
          <w:i/>
          <w:sz w:val="28"/>
          <w:szCs w:val="28"/>
        </w:rPr>
        <w:t>е, г</w:t>
      </w:r>
      <w:r w:rsidRPr="00ED1E84">
        <w:rPr>
          <w:rFonts w:ascii="Times New Roman" w:hAnsi="Times New Roman"/>
          <w:i/>
          <w:spacing w:val="-1"/>
          <w:sz w:val="28"/>
          <w:szCs w:val="28"/>
        </w:rPr>
        <w:t>о</w:t>
      </w:r>
      <w:r w:rsidRPr="00ED1E84">
        <w:rPr>
          <w:rFonts w:ascii="Times New Roman" w:hAnsi="Times New Roman"/>
          <w:i/>
          <w:spacing w:val="1"/>
          <w:sz w:val="28"/>
          <w:szCs w:val="28"/>
        </w:rPr>
        <w:t>р</w:t>
      </w:r>
      <w:r w:rsidRPr="00ED1E84">
        <w:rPr>
          <w:rFonts w:ascii="Times New Roman" w:hAnsi="Times New Roman"/>
          <w:i/>
          <w:spacing w:val="-1"/>
          <w:sz w:val="28"/>
          <w:szCs w:val="28"/>
        </w:rPr>
        <w:t>ю</w:t>
      </w:r>
      <w:r w:rsidRPr="00ED1E84">
        <w:rPr>
          <w:rFonts w:ascii="Times New Roman" w:hAnsi="Times New Roman"/>
          <w:i/>
          <w:sz w:val="28"/>
          <w:szCs w:val="28"/>
        </w:rPr>
        <w:t>ч</w:t>
      </w:r>
      <w:r w:rsidRPr="00ED1E84">
        <w:rPr>
          <w:rFonts w:ascii="Times New Roman" w:hAnsi="Times New Roman"/>
          <w:i/>
          <w:spacing w:val="-1"/>
          <w:sz w:val="28"/>
          <w:szCs w:val="28"/>
        </w:rPr>
        <w:t>и</w:t>
      </w:r>
      <w:r w:rsidRPr="00ED1E84">
        <w:rPr>
          <w:rFonts w:ascii="Times New Roman" w:hAnsi="Times New Roman"/>
          <w:i/>
          <w:sz w:val="28"/>
          <w:szCs w:val="28"/>
        </w:rPr>
        <w:t>е и в</w:t>
      </w:r>
      <w:r w:rsidRPr="00ED1E84">
        <w:rPr>
          <w:rFonts w:ascii="Times New Roman" w:hAnsi="Times New Roman"/>
          <w:i/>
          <w:spacing w:val="-1"/>
          <w:sz w:val="28"/>
          <w:szCs w:val="28"/>
        </w:rPr>
        <w:t>з</w:t>
      </w:r>
      <w:r w:rsidRPr="00ED1E84">
        <w:rPr>
          <w:rFonts w:ascii="Times New Roman" w:hAnsi="Times New Roman"/>
          <w:i/>
          <w:spacing w:val="1"/>
          <w:sz w:val="28"/>
          <w:szCs w:val="28"/>
        </w:rPr>
        <w:t>ры</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о</w:t>
      </w:r>
      <w:r w:rsidRPr="00ED1E84">
        <w:rPr>
          <w:rFonts w:ascii="Times New Roman" w:hAnsi="Times New Roman"/>
          <w:i/>
          <w:spacing w:val="1"/>
          <w:sz w:val="28"/>
          <w:szCs w:val="28"/>
        </w:rPr>
        <w:t>п</w:t>
      </w:r>
      <w:r w:rsidRPr="00ED1E84">
        <w:rPr>
          <w:rFonts w:ascii="Times New Roman" w:hAnsi="Times New Roman"/>
          <w:i/>
          <w:sz w:val="28"/>
          <w:szCs w:val="28"/>
        </w:rPr>
        <w:t>а</w:t>
      </w:r>
      <w:r w:rsidRPr="00ED1E84">
        <w:rPr>
          <w:rFonts w:ascii="Times New Roman" w:hAnsi="Times New Roman"/>
          <w:i/>
          <w:spacing w:val="-2"/>
          <w:sz w:val="28"/>
          <w:szCs w:val="28"/>
        </w:rPr>
        <w:t>с</w:t>
      </w:r>
      <w:r w:rsidRPr="00ED1E84">
        <w:rPr>
          <w:rFonts w:ascii="Times New Roman" w:hAnsi="Times New Roman"/>
          <w:i/>
          <w:spacing w:val="1"/>
          <w:sz w:val="28"/>
          <w:szCs w:val="28"/>
        </w:rPr>
        <w:t>н</w:t>
      </w:r>
      <w:r w:rsidRPr="00ED1E84">
        <w:rPr>
          <w:rFonts w:ascii="Times New Roman" w:hAnsi="Times New Roman"/>
          <w:i/>
          <w:spacing w:val="-1"/>
          <w:sz w:val="28"/>
          <w:szCs w:val="28"/>
        </w:rPr>
        <w:t>ы</w:t>
      </w:r>
      <w:r w:rsidRPr="00ED1E84">
        <w:rPr>
          <w:rFonts w:ascii="Times New Roman" w:hAnsi="Times New Roman"/>
          <w:i/>
          <w:sz w:val="28"/>
          <w:szCs w:val="28"/>
        </w:rPr>
        <w:t xml:space="preserve">е </w:t>
      </w:r>
      <w:r w:rsidRPr="00ED1E84">
        <w:rPr>
          <w:rFonts w:ascii="Times New Roman" w:hAnsi="Times New Roman"/>
          <w:i/>
          <w:spacing w:val="-1"/>
          <w:sz w:val="28"/>
          <w:szCs w:val="28"/>
        </w:rPr>
        <w:t>в</w:t>
      </w:r>
      <w:r w:rsidRPr="00ED1E84">
        <w:rPr>
          <w:rFonts w:ascii="Times New Roman" w:hAnsi="Times New Roman"/>
          <w:i/>
          <w:sz w:val="28"/>
          <w:szCs w:val="28"/>
        </w:rPr>
        <w:t>е</w:t>
      </w:r>
      <w:r w:rsidRPr="00ED1E84">
        <w:rPr>
          <w:rFonts w:ascii="Times New Roman" w:hAnsi="Times New Roman"/>
          <w:i/>
          <w:spacing w:val="-3"/>
          <w:sz w:val="28"/>
          <w:szCs w:val="28"/>
        </w:rPr>
        <w:t>щ</w:t>
      </w:r>
      <w:r w:rsidRPr="00ED1E84">
        <w:rPr>
          <w:rFonts w:ascii="Times New Roman" w:hAnsi="Times New Roman"/>
          <w:i/>
          <w:sz w:val="28"/>
          <w:szCs w:val="28"/>
        </w:rPr>
        <w:t>ества.</w:t>
      </w:r>
      <w:r w:rsidRPr="00ED1E84">
        <w:rPr>
          <w:rFonts w:ascii="Times New Roman" w:hAnsi="Times New Roman"/>
          <w:i/>
          <w:spacing w:val="-1"/>
          <w:sz w:val="28"/>
          <w:szCs w:val="28"/>
        </w:rPr>
        <w:t xml:space="preserve"> Б</w:t>
      </w:r>
      <w:r w:rsidRPr="00ED1E84">
        <w:rPr>
          <w:rFonts w:ascii="Times New Roman" w:hAnsi="Times New Roman"/>
          <w:i/>
          <w:spacing w:val="1"/>
          <w:sz w:val="28"/>
          <w:szCs w:val="28"/>
        </w:rPr>
        <w:t>ы</w:t>
      </w:r>
      <w:r w:rsidRPr="00ED1E84">
        <w:rPr>
          <w:rFonts w:ascii="Times New Roman" w:hAnsi="Times New Roman"/>
          <w:i/>
          <w:spacing w:val="-3"/>
          <w:sz w:val="28"/>
          <w:szCs w:val="28"/>
        </w:rPr>
        <w:t>т</w:t>
      </w:r>
      <w:r w:rsidRPr="00ED1E84">
        <w:rPr>
          <w:rFonts w:ascii="Times New Roman" w:hAnsi="Times New Roman"/>
          <w:i/>
          <w:spacing w:val="1"/>
          <w:sz w:val="28"/>
          <w:szCs w:val="28"/>
        </w:rPr>
        <w:t>о</w:t>
      </w:r>
      <w:r w:rsidRPr="00ED1E84">
        <w:rPr>
          <w:rFonts w:ascii="Times New Roman" w:hAnsi="Times New Roman"/>
          <w:i/>
          <w:sz w:val="28"/>
          <w:szCs w:val="28"/>
        </w:rPr>
        <w:t xml:space="preserve">вая </w:t>
      </w:r>
      <w:r w:rsidRPr="00ED1E84">
        <w:rPr>
          <w:rFonts w:ascii="Times New Roman" w:hAnsi="Times New Roman"/>
          <w:i/>
          <w:spacing w:val="-2"/>
          <w:sz w:val="28"/>
          <w:szCs w:val="28"/>
        </w:rPr>
        <w:t>х</w:t>
      </w:r>
      <w:r w:rsidRPr="00ED1E84">
        <w:rPr>
          <w:rFonts w:ascii="Times New Roman" w:hAnsi="Times New Roman"/>
          <w:i/>
          <w:spacing w:val="1"/>
          <w:sz w:val="28"/>
          <w:szCs w:val="28"/>
        </w:rPr>
        <w:t>и</w:t>
      </w:r>
      <w:r w:rsidRPr="00ED1E84">
        <w:rPr>
          <w:rFonts w:ascii="Times New Roman" w:hAnsi="Times New Roman"/>
          <w:i/>
          <w:spacing w:val="-3"/>
          <w:sz w:val="28"/>
          <w:szCs w:val="28"/>
        </w:rPr>
        <w:t>м</w:t>
      </w:r>
      <w:r w:rsidRPr="00ED1E84">
        <w:rPr>
          <w:rFonts w:ascii="Times New Roman" w:hAnsi="Times New Roman"/>
          <w:i/>
          <w:spacing w:val="-1"/>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w:t>
      </w:r>
      <w:r w:rsidRPr="00ED1E84">
        <w:rPr>
          <w:rFonts w:ascii="Times New Roman" w:hAnsi="Times New Roman"/>
          <w:i/>
          <w:spacing w:val="-2"/>
          <w:sz w:val="28"/>
          <w:szCs w:val="28"/>
        </w:rPr>
        <w:t>а</w:t>
      </w:r>
      <w:r w:rsidRPr="00ED1E84">
        <w:rPr>
          <w:rFonts w:ascii="Times New Roman" w:hAnsi="Times New Roman"/>
          <w:i/>
          <w:sz w:val="28"/>
          <w:szCs w:val="28"/>
        </w:rPr>
        <w:t>я г</w:t>
      </w:r>
      <w:r w:rsidRPr="00ED1E84">
        <w:rPr>
          <w:rFonts w:ascii="Times New Roman" w:hAnsi="Times New Roman"/>
          <w:i/>
          <w:spacing w:val="1"/>
          <w:sz w:val="28"/>
          <w:szCs w:val="28"/>
        </w:rPr>
        <w:t>р</w:t>
      </w:r>
      <w:r w:rsidRPr="00ED1E84">
        <w:rPr>
          <w:rFonts w:ascii="Times New Roman" w:hAnsi="Times New Roman"/>
          <w:i/>
          <w:spacing w:val="-2"/>
          <w:sz w:val="28"/>
          <w:szCs w:val="28"/>
        </w:rPr>
        <w:t>а</w:t>
      </w:r>
      <w:r w:rsidRPr="00ED1E84">
        <w:rPr>
          <w:rFonts w:ascii="Times New Roman" w:hAnsi="Times New Roman"/>
          <w:i/>
          <w:sz w:val="28"/>
          <w:szCs w:val="28"/>
        </w:rPr>
        <w:t>м</w:t>
      </w:r>
      <w:r w:rsidRPr="00ED1E84">
        <w:rPr>
          <w:rFonts w:ascii="Times New Roman" w:hAnsi="Times New Roman"/>
          <w:i/>
          <w:spacing w:val="1"/>
          <w:sz w:val="28"/>
          <w:szCs w:val="28"/>
        </w:rPr>
        <w:t>о</w:t>
      </w:r>
      <w:r w:rsidRPr="00ED1E84">
        <w:rPr>
          <w:rFonts w:ascii="Times New Roman" w:hAnsi="Times New Roman"/>
          <w:i/>
          <w:spacing w:val="-3"/>
          <w:sz w:val="28"/>
          <w:szCs w:val="28"/>
        </w:rPr>
        <w:t>т</w:t>
      </w:r>
      <w:r w:rsidRPr="00ED1E84">
        <w:rPr>
          <w:rFonts w:ascii="Times New Roman" w:hAnsi="Times New Roman"/>
          <w:i/>
          <w:spacing w:val="-1"/>
          <w:sz w:val="28"/>
          <w:szCs w:val="28"/>
        </w:rPr>
        <w:t>н</w:t>
      </w:r>
      <w:r w:rsidRPr="00ED1E84">
        <w:rPr>
          <w:rFonts w:ascii="Times New Roman" w:hAnsi="Times New Roman"/>
          <w:i/>
          <w:spacing w:val="1"/>
          <w:sz w:val="28"/>
          <w:szCs w:val="28"/>
        </w:rPr>
        <w:t>о</w:t>
      </w:r>
      <w:r w:rsidRPr="00ED1E84">
        <w:rPr>
          <w:rFonts w:ascii="Times New Roman" w:hAnsi="Times New Roman"/>
          <w:i/>
          <w:sz w:val="28"/>
          <w:szCs w:val="28"/>
        </w:rPr>
        <w:t>ст</w:t>
      </w:r>
      <w:r w:rsidRPr="00ED1E84">
        <w:rPr>
          <w:rFonts w:ascii="Times New Roman" w:hAnsi="Times New Roman"/>
          <w:i/>
          <w:spacing w:val="-1"/>
          <w:sz w:val="28"/>
          <w:szCs w:val="28"/>
        </w:rPr>
        <w:t>ь</w:t>
      </w:r>
      <w:r w:rsidRPr="00ED1E84">
        <w:rPr>
          <w:rFonts w:ascii="Times New Roman" w:hAnsi="Times New Roman"/>
          <w:i/>
          <w:sz w:val="28"/>
          <w:szCs w:val="28"/>
        </w:rPr>
        <w:t>.</w:t>
      </w:r>
    </w:p>
    <w:p w:rsidR="00F46B16" w:rsidRPr="00054B9E" w:rsidRDefault="00F46B16" w:rsidP="001B2344">
      <w:pPr>
        <w:autoSpaceDE w:val="0"/>
        <w:autoSpaceDN w:val="0"/>
        <w:adjustRightInd w:val="0"/>
        <w:spacing w:after="0" w:line="240" w:lineRule="auto"/>
        <w:ind w:firstLine="709"/>
        <w:jc w:val="both"/>
        <w:rPr>
          <w:rFonts w:ascii="Times New Roman" w:hAnsi="Times New Roman"/>
          <w:sz w:val="28"/>
          <w:szCs w:val="28"/>
        </w:rPr>
      </w:pPr>
      <w:r w:rsidRPr="00054B9E">
        <w:rPr>
          <w:rFonts w:ascii="Times New Roman" w:hAnsi="Times New Roman"/>
          <w:b/>
          <w:bCs/>
          <w:spacing w:val="-1"/>
          <w:sz w:val="28"/>
          <w:szCs w:val="28"/>
        </w:rPr>
        <w:t>С</w:t>
      </w:r>
      <w:r w:rsidRPr="00054B9E">
        <w:rPr>
          <w:rFonts w:ascii="Times New Roman" w:hAnsi="Times New Roman"/>
          <w:b/>
          <w:bCs/>
          <w:spacing w:val="1"/>
          <w:sz w:val="28"/>
          <w:szCs w:val="28"/>
        </w:rPr>
        <w:t>т</w:t>
      </w:r>
      <w:r w:rsidRPr="00054B9E">
        <w:rPr>
          <w:rFonts w:ascii="Times New Roman" w:hAnsi="Times New Roman"/>
          <w:b/>
          <w:bCs/>
          <w:spacing w:val="-3"/>
          <w:sz w:val="28"/>
          <w:szCs w:val="28"/>
        </w:rPr>
        <w:t>р</w:t>
      </w:r>
      <w:r w:rsidRPr="00054B9E">
        <w:rPr>
          <w:rFonts w:ascii="Times New Roman" w:hAnsi="Times New Roman"/>
          <w:b/>
          <w:bCs/>
          <w:spacing w:val="1"/>
          <w:sz w:val="28"/>
          <w:szCs w:val="28"/>
        </w:rPr>
        <w:t>о</w:t>
      </w:r>
      <w:r w:rsidRPr="00054B9E">
        <w:rPr>
          <w:rFonts w:ascii="Times New Roman" w:hAnsi="Times New Roman"/>
          <w:b/>
          <w:bCs/>
          <w:sz w:val="28"/>
          <w:szCs w:val="28"/>
        </w:rPr>
        <w:t>ен</w:t>
      </w:r>
      <w:r w:rsidRPr="00054B9E">
        <w:rPr>
          <w:rFonts w:ascii="Times New Roman" w:hAnsi="Times New Roman"/>
          <w:b/>
          <w:bCs/>
          <w:spacing w:val="-2"/>
          <w:sz w:val="28"/>
          <w:szCs w:val="28"/>
        </w:rPr>
        <w:t>и</w:t>
      </w:r>
      <w:r w:rsidRPr="00054B9E">
        <w:rPr>
          <w:rFonts w:ascii="Times New Roman" w:hAnsi="Times New Roman"/>
          <w:b/>
          <w:bCs/>
          <w:sz w:val="28"/>
          <w:szCs w:val="28"/>
        </w:rPr>
        <w:t xml:space="preserve">е </w:t>
      </w:r>
      <w:r w:rsidRPr="00054B9E">
        <w:rPr>
          <w:rFonts w:ascii="Times New Roman" w:hAnsi="Times New Roman"/>
          <w:b/>
          <w:bCs/>
          <w:spacing w:val="-1"/>
          <w:sz w:val="28"/>
          <w:szCs w:val="28"/>
        </w:rPr>
        <w:t>а</w:t>
      </w:r>
      <w:r w:rsidRPr="00054B9E">
        <w:rPr>
          <w:rFonts w:ascii="Times New Roman" w:hAnsi="Times New Roman"/>
          <w:b/>
          <w:bCs/>
          <w:spacing w:val="1"/>
          <w:sz w:val="28"/>
          <w:szCs w:val="28"/>
        </w:rPr>
        <w:t>т</w:t>
      </w:r>
      <w:r w:rsidRPr="00054B9E">
        <w:rPr>
          <w:rFonts w:ascii="Times New Roman" w:hAnsi="Times New Roman"/>
          <w:b/>
          <w:bCs/>
          <w:spacing w:val="-1"/>
          <w:sz w:val="28"/>
          <w:szCs w:val="28"/>
        </w:rPr>
        <w:t>о</w:t>
      </w:r>
      <w:r w:rsidRPr="00054B9E">
        <w:rPr>
          <w:rFonts w:ascii="Times New Roman" w:hAnsi="Times New Roman"/>
          <w:b/>
          <w:bCs/>
          <w:spacing w:val="-2"/>
          <w:sz w:val="28"/>
          <w:szCs w:val="28"/>
        </w:rPr>
        <w:t>м</w:t>
      </w:r>
      <w:r w:rsidRPr="00054B9E">
        <w:rPr>
          <w:rFonts w:ascii="Times New Roman" w:hAnsi="Times New Roman"/>
          <w:b/>
          <w:bCs/>
          <w:spacing w:val="-1"/>
          <w:sz w:val="28"/>
          <w:szCs w:val="28"/>
        </w:rPr>
        <w:t>а</w:t>
      </w:r>
      <w:r w:rsidRPr="00054B9E">
        <w:rPr>
          <w:rFonts w:ascii="Times New Roman" w:hAnsi="Times New Roman"/>
          <w:b/>
          <w:bCs/>
          <w:sz w:val="28"/>
          <w:szCs w:val="28"/>
        </w:rPr>
        <w:t>.</w:t>
      </w:r>
      <w:r>
        <w:rPr>
          <w:rFonts w:ascii="Times New Roman" w:hAnsi="Times New Roman"/>
          <w:b/>
          <w:bCs/>
          <w:sz w:val="28"/>
          <w:szCs w:val="28"/>
        </w:rPr>
        <w:t xml:space="preserve"> </w:t>
      </w:r>
      <w:r w:rsidRPr="00054B9E">
        <w:rPr>
          <w:rFonts w:ascii="Times New Roman" w:hAnsi="Times New Roman"/>
          <w:b/>
          <w:bCs/>
          <w:sz w:val="28"/>
          <w:szCs w:val="28"/>
        </w:rPr>
        <w:t>Пер</w:t>
      </w:r>
      <w:r w:rsidRPr="00054B9E">
        <w:rPr>
          <w:rFonts w:ascii="Times New Roman" w:hAnsi="Times New Roman"/>
          <w:b/>
          <w:bCs/>
          <w:spacing w:val="-1"/>
          <w:sz w:val="28"/>
          <w:szCs w:val="28"/>
        </w:rPr>
        <w:t>и</w:t>
      </w:r>
      <w:r w:rsidRPr="00054B9E">
        <w:rPr>
          <w:rFonts w:ascii="Times New Roman" w:hAnsi="Times New Roman"/>
          <w:b/>
          <w:bCs/>
          <w:spacing w:val="1"/>
          <w:sz w:val="28"/>
          <w:szCs w:val="28"/>
        </w:rPr>
        <w:t>о</w:t>
      </w:r>
      <w:r w:rsidRPr="00054B9E">
        <w:rPr>
          <w:rFonts w:ascii="Times New Roman" w:hAnsi="Times New Roman"/>
          <w:b/>
          <w:bCs/>
          <w:sz w:val="28"/>
          <w:szCs w:val="28"/>
        </w:rPr>
        <w:t>д</w:t>
      </w:r>
      <w:r w:rsidRPr="00054B9E">
        <w:rPr>
          <w:rFonts w:ascii="Times New Roman" w:hAnsi="Times New Roman"/>
          <w:b/>
          <w:bCs/>
          <w:spacing w:val="-1"/>
          <w:sz w:val="28"/>
          <w:szCs w:val="28"/>
        </w:rPr>
        <w:t>и</w:t>
      </w:r>
      <w:r w:rsidRPr="00054B9E">
        <w:rPr>
          <w:rFonts w:ascii="Times New Roman" w:hAnsi="Times New Roman"/>
          <w:b/>
          <w:bCs/>
          <w:sz w:val="28"/>
          <w:szCs w:val="28"/>
        </w:rPr>
        <w:t>ч</w:t>
      </w:r>
      <w:r w:rsidRPr="00054B9E">
        <w:rPr>
          <w:rFonts w:ascii="Times New Roman" w:hAnsi="Times New Roman"/>
          <w:b/>
          <w:bCs/>
          <w:spacing w:val="-2"/>
          <w:sz w:val="28"/>
          <w:szCs w:val="28"/>
        </w:rPr>
        <w:t>е</w:t>
      </w:r>
      <w:r w:rsidRPr="00054B9E">
        <w:rPr>
          <w:rFonts w:ascii="Times New Roman" w:hAnsi="Times New Roman"/>
          <w:b/>
          <w:bCs/>
          <w:sz w:val="28"/>
          <w:szCs w:val="28"/>
        </w:rPr>
        <w:t>ск</w:t>
      </w:r>
      <w:r w:rsidRPr="00054B9E">
        <w:rPr>
          <w:rFonts w:ascii="Times New Roman" w:hAnsi="Times New Roman"/>
          <w:b/>
          <w:bCs/>
          <w:spacing w:val="-2"/>
          <w:sz w:val="28"/>
          <w:szCs w:val="28"/>
        </w:rPr>
        <w:t>и</w:t>
      </w:r>
      <w:r w:rsidRPr="00054B9E">
        <w:rPr>
          <w:rFonts w:ascii="Times New Roman" w:hAnsi="Times New Roman"/>
          <w:b/>
          <w:bCs/>
          <w:sz w:val="28"/>
          <w:szCs w:val="28"/>
        </w:rPr>
        <w:t>й</w:t>
      </w:r>
      <w:r>
        <w:rPr>
          <w:rFonts w:ascii="Times New Roman" w:hAnsi="Times New Roman"/>
          <w:b/>
          <w:bCs/>
          <w:sz w:val="28"/>
          <w:szCs w:val="28"/>
        </w:rPr>
        <w:t xml:space="preserve"> </w:t>
      </w:r>
      <w:r w:rsidRPr="00054B9E">
        <w:rPr>
          <w:rFonts w:ascii="Times New Roman" w:hAnsi="Times New Roman"/>
          <w:b/>
          <w:bCs/>
          <w:sz w:val="28"/>
          <w:szCs w:val="28"/>
        </w:rPr>
        <w:t>з</w:t>
      </w:r>
      <w:r w:rsidRPr="00054B9E">
        <w:rPr>
          <w:rFonts w:ascii="Times New Roman" w:hAnsi="Times New Roman"/>
          <w:b/>
          <w:bCs/>
          <w:spacing w:val="1"/>
          <w:sz w:val="28"/>
          <w:szCs w:val="28"/>
        </w:rPr>
        <w:t>а</w:t>
      </w:r>
      <w:r w:rsidRPr="00054B9E">
        <w:rPr>
          <w:rFonts w:ascii="Times New Roman" w:hAnsi="Times New Roman"/>
          <w:b/>
          <w:bCs/>
          <w:spacing w:val="-1"/>
          <w:sz w:val="28"/>
          <w:szCs w:val="28"/>
        </w:rPr>
        <w:t>к</w:t>
      </w:r>
      <w:r w:rsidRPr="00054B9E">
        <w:rPr>
          <w:rFonts w:ascii="Times New Roman" w:hAnsi="Times New Roman"/>
          <w:b/>
          <w:bCs/>
          <w:spacing w:val="1"/>
          <w:sz w:val="28"/>
          <w:szCs w:val="28"/>
        </w:rPr>
        <w:t>о</w:t>
      </w:r>
      <w:r w:rsidRPr="00054B9E">
        <w:rPr>
          <w:rFonts w:ascii="Times New Roman" w:hAnsi="Times New Roman"/>
          <w:b/>
          <w:bCs/>
          <w:sz w:val="28"/>
          <w:szCs w:val="28"/>
        </w:rPr>
        <w:t>н</w:t>
      </w:r>
      <w:r>
        <w:rPr>
          <w:rFonts w:ascii="Times New Roman" w:hAnsi="Times New Roman"/>
          <w:b/>
          <w:bCs/>
          <w:sz w:val="28"/>
          <w:szCs w:val="28"/>
        </w:rPr>
        <w:t xml:space="preserve"> </w:t>
      </w:r>
      <w:r w:rsidRPr="00054B9E">
        <w:rPr>
          <w:rFonts w:ascii="Times New Roman" w:hAnsi="Times New Roman"/>
          <w:b/>
          <w:bCs/>
          <w:sz w:val="28"/>
          <w:szCs w:val="28"/>
        </w:rPr>
        <w:t>и</w:t>
      </w:r>
      <w:r>
        <w:rPr>
          <w:rFonts w:ascii="Times New Roman" w:hAnsi="Times New Roman"/>
          <w:b/>
          <w:bCs/>
          <w:sz w:val="28"/>
          <w:szCs w:val="28"/>
        </w:rPr>
        <w:t xml:space="preserve"> </w:t>
      </w:r>
      <w:r w:rsidRPr="00054B9E">
        <w:rPr>
          <w:rFonts w:ascii="Times New Roman" w:hAnsi="Times New Roman"/>
          <w:b/>
          <w:bCs/>
          <w:spacing w:val="-1"/>
          <w:sz w:val="28"/>
          <w:szCs w:val="28"/>
        </w:rPr>
        <w:t>п</w:t>
      </w:r>
      <w:r w:rsidRPr="00054B9E">
        <w:rPr>
          <w:rFonts w:ascii="Times New Roman" w:hAnsi="Times New Roman"/>
          <w:b/>
          <w:bCs/>
          <w:sz w:val="28"/>
          <w:szCs w:val="28"/>
        </w:rPr>
        <w:t>ер</w:t>
      </w:r>
      <w:r w:rsidRPr="00054B9E">
        <w:rPr>
          <w:rFonts w:ascii="Times New Roman" w:hAnsi="Times New Roman"/>
          <w:b/>
          <w:bCs/>
          <w:spacing w:val="-3"/>
          <w:sz w:val="28"/>
          <w:szCs w:val="28"/>
        </w:rPr>
        <w:t>и</w:t>
      </w:r>
      <w:r w:rsidRPr="00054B9E">
        <w:rPr>
          <w:rFonts w:ascii="Times New Roman" w:hAnsi="Times New Roman"/>
          <w:b/>
          <w:bCs/>
          <w:spacing w:val="1"/>
          <w:sz w:val="28"/>
          <w:szCs w:val="28"/>
        </w:rPr>
        <w:t>о</w:t>
      </w:r>
      <w:r w:rsidRPr="00054B9E">
        <w:rPr>
          <w:rFonts w:ascii="Times New Roman" w:hAnsi="Times New Roman"/>
          <w:b/>
          <w:bCs/>
          <w:sz w:val="28"/>
          <w:szCs w:val="28"/>
        </w:rPr>
        <w:t>д</w:t>
      </w:r>
      <w:r w:rsidRPr="00054B9E">
        <w:rPr>
          <w:rFonts w:ascii="Times New Roman" w:hAnsi="Times New Roman"/>
          <w:b/>
          <w:bCs/>
          <w:spacing w:val="-1"/>
          <w:sz w:val="28"/>
          <w:szCs w:val="28"/>
        </w:rPr>
        <w:t>и</w:t>
      </w:r>
      <w:r w:rsidRPr="00054B9E">
        <w:rPr>
          <w:rFonts w:ascii="Times New Roman" w:hAnsi="Times New Roman"/>
          <w:b/>
          <w:bCs/>
          <w:sz w:val="28"/>
          <w:szCs w:val="28"/>
        </w:rPr>
        <w:t>ч</w:t>
      </w:r>
      <w:r w:rsidRPr="00054B9E">
        <w:rPr>
          <w:rFonts w:ascii="Times New Roman" w:hAnsi="Times New Roman"/>
          <w:b/>
          <w:bCs/>
          <w:spacing w:val="-2"/>
          <w:sz w:val="28"/>
          <w:szCs w:val="28"/>
        </w:rPr>
        <w:t>е</w:t>
      </w:r>
      <w:r w:rsidRPr="00054B9E">
        <w:rPr>
          <w:rFonts w:ascii="Times New Roman" w:hAnsi="Times New Roman"/>
          <w:b/>
          <w:bCs/>
          <w:sz w:val="28"/>
          <w:szCs w:val="28"/>
        </w:rPr>
        <w:t>ская</w:t>
      </w:r>
      <w:r>
        <w:rPr>
          <w:rFonts w:ascii="Times New Roman" w:hAnsi="Times New Roman"/>
          <w:b/>
          <w:bCs/>
          <w:sz w:val="28"/>
          <w:szCs w:val="28"/>
        </w:rPr>
        <w:t xml:space="preserve"> </w:t>
      </w:r>
      <w:r w:rsidRPr="00054B9E">
        <w:rPr>
          <w:rFonts w:ascii="Times New Roman" w:hAnsi="Times New Roman"/>
          <w:b/>
          <w:bCs/>
          <w:sz w:val="28"/>
          <w:szCs w:val="28"/>
        </w:rPr>
        <w:t>си</w:t>
      </w:r>
      <w:r w:rsidRPr="00054B9E">
        <w:rPr>
          <w:rFonts w:ascii="Times New Roman" w:hAnsi="Times New Roman"/>
          <w:b/>
          <w:bCs/>
          <w:spacing w:val="-3"/>
          <w:sz w:val="28"/>
          <w:szCs w:val="28"/>
        </w:rPr>
        <w:t>с</w:t>
      </w:r>
      <w:r w:rsidRPr="00054B9E">
        <w:rPr>
          <w:rFonts w:ascii="Times New Roman" w:hAnsi="Times New Roman"/>
          <w:b/>
          <w:bCs/>
          <w:spacing w:val="1"/>
          <w:sz w:val="28"/>
          <w:szCs w:val="28"/>
        </w:rPr>
        <w:t>т</w:t>
      </w:r>
      <w:r w:rsidRPr="00054B9E">
        <w:rPr>
          <w:rFonts w:ascii="Times New Roman" w:hAnsi="Times New Roman"/>
          <w:b/>
          <w:bCs/>
          <w:spacing w:val="-2"/>
          <w:sz w:val="28"/>
          <w:szCs w:val="28"/>
        </w:rPr>
        <w:t>е</w:t>
      </w:r>
      <w:r w:rsidRPr="00054B9E">
        <w:rPr>
          <w:rFonts w:ascii="Times New Roman" w:hAnsi="Times New Roman"/>
          <w:b/>
          <w:bCs/>
          <w:sz w:val="28"/>
          <w:szCs w:val="28"/>
        </w:rPr>
        <w:t xml:space="preserve">ма </w:t>
      </w:r>
      <w:r w:rsidRPr="00054B9E">
        <w:rPr>
          <w:rFonts w:ascii="Times New Roman" w:hAnsi="Times New Roman"/>
          <w:b/>
          <w:bCs/>
          <w:spacing w:val="1"/>
          <w:sz w:val="28"/>
          <w:szCs w:val="28"/>
        </w:rPr>
        <w:t>х</w:t>
      </w:r>
      <w:r w:rsidRPr="00054B9E">
        <w:rPr>
          <w:rFonts w:ascii="Times New Roman" w:hAnsi="Times New Roman"/>
          <w:b/>
          <w:bCs/>
          <w:spacing w:val="-1"/>
          <w:sz w:val="28"/>
          <w:szCs w:val="28"/>
        </w:rPr>
        <w:t>и</w:t>
      </w:r>
      <w:r w:rsidRPr="00054B9E">
        <w:rPr>
          <w:rFonts w:ascii="Times New Roman" w:hAnsi="Times New Roman"/>
          <w:b/>
          <w:bCs/>
          <w:sz w:val="28"/>
          <w:szCs w:val="28"/>
        </w:rPr>
        <w:t>мическ</w:t>
      </w:r>
      <w:r w:rsidRPr="00054B9E">
        <w:rPr>
          <w:rFonts w:ascii="Times New Roman" w:hAnsi="Times New Roman"/>
          <w:b/>
          <w:bCs/>
          <w:spacing w:val="-4"/>
          <w:sz w:val="28"/>
          <w:szCs w:val="28"/>
        </w:rPr>
        <w:t>и</w:t>
      </w:r>
      <w:r w:rsidRPr="00054B9E">
        <w:rPr>
          <w:rFonts w:ascii="Times New Roman" w:hAnsi="Times New Roman"/>
          <w:b/>
          <w:bCs/>
          <w:sz w:val="28"/>
          <w:szCs w:val="28"/>
        </w:rPr>
        <w:t>х</w:t>
      </w:r>
      <w:r>
        <w:rPr>
          <w:rFonts w:ascii="Times New Roman" w:hAnsi="Times New Roman"/>
          <w:b/>
          <w:bCs/>
          <w:sz w:val="28"/>
          <w:szCs w:val="28"/>
        </w:rPr>
        <w:t xml:space="preserve"> </w:t>
      </w:r>
      <w:r w:rsidRPr="00054B9E">
        <w:rPr>
          <w:rFonts w:ascii="Times New Roman" w:hAnsi="Times New Roman"/>
          <w:b/>
          <w:bCs/>
          <w:spacing w:val="-1"/>
          <w:sz w:val="28"/>
          <w:szCs w:val="28"/>
        </w:rPr>
        <w:t>э</w:t>
      </w:r>
      <w:r w:rsidRPr="00054B9E">
        <w:rPr>
          <w:rFonts w:ascii="Times New Roman" w:hAnsi="Times New Roman"/>
          <w:b/>
          <w:bCs/>
          <w:spacing w:val="1"/>
          <w:sz w:val="28"/>
          <w:szCs w:val="28"/>
        </w:rPr>
        <w:t>л</w:t>
      </w:r>
      <w:r w:rsidRPr="00054B9E">
        <w:rPr>
          <w:rFonts w:ascii="Times New Roman" w:hAnsi="Times New Roman"/>
          <w:b/>
          <w:bCs/>
          <w:spacing w:val="-2"/>
          <w:sz w:val="28"/>
          <w:szCs w:val="28"/>
        </w:rPr>
        <w:t>е</w:t>
      </w:r>
      <w:r w:rsidRPr="00054B9E">
        <w:rPr>
          <w:rFonts w:ascii="Times New Roman" w:hAnsi="Times New Roman"/>
          <w:b/>
          <w:bCs/>
          <w:sz w:val="28"/>
          <w:szCs w:val="28"/>
        </w:rPr>
        <w:t>м</w:t>
      </w:r>
      <w:r w:rsidRPr="00054B9E">
        <w:rPr>
          <w:rFonts w:ascii="Times New Roman" w:hAnsi="Times New Roman"/>
          <w:b/>
          <w:bCs/>
          <w:spacing w:val="-1"/>
          <w:sz w:val="28"/>
          <w:szCs w:val="28"/>
        </w:rPr>
        <w:t>ен</w:t>
      </w:r>
      <w:r w:rsidRPr="00054B9E">
        <w:rPr>
          <w:rFonts w:ascii="Times New Roman" w:hAnsi="Times New Roman"/>
          <w:b/>
          <w:bCs/>
          <w:spacing w:val="1"/>
          <w:sz w:val="28"/>
          <w:szCs w:val="28"/>
        </w:rPr>
        <w:t>то</w:t>
      </w:r>
      <w:r w:rsidRPr="00054B9E">
        <w:rPr>
          <w:rFonts w:ascii="Times New Roman" w:hAnsi="Times New Roman"/>
          <w:b/>
          <w:bCs/>
          <w:sz w:val="28"/>
          <w:szCs w:val="28"/>
        </w:rPr>
        <w:t xml:space="preserve">в </w:t>
      </w:r>
      <w:r w:rsidRPr="00054B9E">
        <w:rPr>
          <w:rFonts w:ascii="Times New Roman" w:hAnsi="Times New Roman"/>
          <w:b/>
          <w:bCs/>
          <w:spacing w:val="-1"/>
          <w:sz w:val="28"/>
          <w:szCs w:val="28"/>
        </w:rPr>
        <w:t>Д</w:t>
      </w:r>
      <w:r w:rsidRPr="00054B9E">
        <w:rPr>
          <w:rFonts w:ascii="Times New Roman" w:hAnsi="Times New Roman"/>
          <w:b/>
          <w:bCs/>
          <w:sz w:val="28"/>
          <w:szCs w:val="28"/>
        </w:rPr>
        <w:t>.И.</w:t>
      </w:r>
      <w:r w:rsidRPr="00054B9E">
        <w:rPr>
          <w:rFonts w:ascii="Times New Roman" w:hAnsi="Times New Roman"/>
          <w:b/>
          <w:bCs/>
          <w:spacing w:val="-1"/>
          <w:sz w:val="28"/>
          <w:szCs w:val="28"/>
        </w:rPr>
        <w:t>М</w:t>
      </w:r>
      <w:r w:rsidRPr="00054B9E">
        <w:rPr>
          <w:rFonts w:ascii="Times New Roman" w:hAnsi="Times New Roman"/>
          <w:b/>
          <w:bCs/>
          <w:sz w:val="28"/>
          <w:szCs w:val="28"/>
        </w:rPr>
        <w:t>ен</w:t>
      </w:r>
      <w:r w:rsidRPr="00054B9E">
        <w:rPr>
          <w:rFonts w:ascii="Times New Roman" w:hAnsi="Times New Roman"/>
          <w:b/>
          <w:bCs/>
          <w:spacing w:val="-1"/>
          <w:sz w:val="28"/>
          <w:szCs w:val="28"/>
        </w:rPr>
        <w:t>д</w:t>
      </w:r>
      <w:r w:rsidRPr="00054B9E">
        <w:rPr>
          <w:rFonts w:ascii="Times New Roman" w:hAnsi="Times New Roman"/>
          <w:b/>
          <w:bCs/>
          <w:sz w:val="28"/>
          <w:szCs w:val="28"/>
        </w:rPr>
        <w:t>е</w:t>
      </w:r>
      <w:r w:rsidRPr="00054B9E">
        <w:rPr>
          <w:rFonts w:ascii="Times New Roman" w:hAnsi="Times New Roman"/>
          <w:b/>
          <w:bCs/>
          <w:spacing w:val="-1"/>
          <w:sz w:val="28"/>
          <w:szCs w:val="28"/>
        </w:rPr>
        <w:t>л</w:t>
      </w:r>
      <w:r w:rsidRPr="00054B9E">
        <w:rPr>
          <w:rFonts w:ascii="Times New Roman" w:hAnsi="Times New Roman"/>
          <w:b/>
          <w:bCs/>
          <w:sz w:val="28"/>
          <w:szCs w:val="28"/>
        </w:rPr>
        <w:t>еев</w:t>
      </w:r>
      <w:r w:rsidRPr="00054B9E">
        <w:rPr>
          <w:rFonts w:ascii="Times New Roman" w:hAnsi="Times New Roman"/>
          <w:b/>
          <w:bCs/>
          <w:spacing w:val="1"/>
          <w:sz w:val="28"/>
          <w:szCs w:val="28"/>
        </w:rPr>
        <w:t>а</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054B9E">
        <w:rPr>
          <w:rFonts w:ascii="Times New Roman" w:hAnsi="Times New Roman"/>
          <w:sz w:val="28"/>
          <w:szCs w:val="28"/>
        </w:rPr>
        <w:t>Ст</w:t>
      </w:r>
      <w:r w:rsidRPr="00054B9E">
        <w:rPr>
          <w:rFonts w:ascii="Times New Roman" w:hAnsi="Times New Roman"/>
          <w:spacing w:val="-1"/>
          <w:sz w:val="28"/>
          <w:szCs w:val="28"/>
        </w:rPr>
        <w:t>р</w:t>
      </w:r>
      <w:r w:rsidRPr="00054B9E">
        <w:rPr>
          <w:rFonts w:ascii="Times New Roman" w:hAnsi="Times New Roman"/>
          <w:spacing w:val="1"/>
          <w:sz w:val="28"/>
          <w:szCs w:val="28"/>
        </w:rPr>
        <w:t>о</w:t>
      </w:r>
      <w:r w:rsidRPr="00054B9E">
        <w:rPr>
          <w:rFonts w:ascii="Times New Roman" w:hAnsi="Times New Roman"/>
          <w:spacing w:val="-2"/>
          <w:sz w:val="28"/>
          <w:szCs w:val="28"/>
        </w:rPr>
        <w:t>е</w:t>
      </w:r>
      <w:r w:rsidRPr="00054B9E">
        <w:rPr>
          <w:rFonts w:ascii="Times New Roman" w:hAnsi="Times New Roman"/>
          <w:spacing w:val="1"/>
          <w:sz w:val="28"/>
          <w:szCs w:val="28"/>
        </w:rPr>
        <w:t>н</w:t>
      </w:r>
      <w:r w:rsidRPr="00054B9E">
        <w:rPr>
          <w:rFonts w:ascii="Times New Roman" w:hAnsi="Times New Roman"/>
          <w:spacing w:val="-1"/>
          <w:sz w:val="28"/>
          <w:szCs w:val="28"/>
        </w:rPr>
        <w:t>и</w:t>
      </w:r>
      <w:r w:rsidRPr="00054B9E">
        <w:rPr>
          <w:rFonts w:ascii="Times New Roman" w:hAnsi="Times New Roman"/>
          <w:sz w:val="28"/>
          <w:szCs w:val="28"/>
        </w:rPr>
        <w:t>е ат</w:t>
      </w:r>
      <w:r w:rsidRPr="00054B9E">
        <w:rPr>
          <w:rFonts w:ascii="Times New Roman" w:hAnsi="Times New Roman"/>
          <w:spacing w:val="1"/>
          <w:sz w:val="28"/>
          <w:szCs w:val="28"/>
        </w:rPr>
        <w:t>о</w:t>
      </w:r>
      <w:r w:rsidRPr="00054B9E">
        <w:rPr>
          <w:rFonts w:ascii="Times New Roman" w:hAnsi="Times New Roman"/>
          <w:sz w:val="28"/>
          <w:szCs w:val="28"/>
        </w:rPr>
        <w:t>м</w:t>
      </w:r>
      <w:r w:rsidRPr="00054B9E">
        <w:rPr>
          <w:rFonts w:ascii="Times New Roman" w:hAnsi="Times New Roman"/>
          <w:spacing w:val="-3"/>
          <w:sz w:val="28"/>
          <w:szCs w:val="28"/>
        </w:rPr>
        <w:t>а</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z w:val="28"/>
          <w:szCs w:val="28"/>
        </w:rPr>
        <w:t>я</w:t>
      </w:r>
      <w:r w:rsidRPr="00054B9E">
        <w:rPr>
          <w:rFonts w:ascii="Times New Roman" w:hAnsi="Times New Roman"/>
          <w:spacing w:val="-1"/>
          <w:sz w:val="28"/>
          <w:szCs w:val="28"/>
        </w:rPr>
        <w:t>др</w:t>
      </w:r>
      <w:r w:rsidRPr="00054B9E">
        <w:rPr>
          <w:rFonts w:ascii="Times New Roman" w:hAnsi="Times New Roman"/>
          <w:spacing w:val="1"/>
          <w:sz w:val="28"/>
          <w:szCs w:val="28"/>
        </w:rPr>
        <w:t>о</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z w:val="28"/>
          <w:szCs w:val="28"/>
        </w:rPr>
        <w:t>энергетический уровень.</w:t>
      </w:r>
      <w:r w:rsidRPr="00ED1E84">
        <w:rPr>
          <w:rFonts w:ascii="Times New Roman" w:hAnsi="Times New Roman"/>
          <w:i/>
          <w:sz w:val="28"/>
          <w:szCs w:val="28"/>
        </w:rPr>
        <w:t>С</w:t>
      </w:r>
      <w:r w:rsidRPr="00ED1E84">
        <w:rPr>
          <w:rFonts w:ascii="Times New Roman" w:hAnsi="Times New Roman"/>
          <w:i/>
          <w:spacing w:val="-1"/>
          <w:sz w:val="28"/>
          <w:szCs w:val="28"/>
        </w:rPr>
        <w:t>о</w:t>
      </w:r>
      <w:r w:rsidRPr="00ED1E84">
        <w:rPr>
          <w:rFonts w:ascii="Times New Roman" w:hAnsi="Times New Roman"/>
          <w:i/>
          <w:sz w:val="28"/>
          <w:szCs w:val="28"/>
        </w:rPr>
        <w:t xml:space="preserve">став </w:t>
      </w:r>
      <w:r w:rsidRPr="00ED1E84">
        <w:rPr>
          <w:rFonts w:ascii="Times New Roman" w:hAnsi="Times New Roman"/>
          <w:i/>
          <w:spacing w:val="-2"/>
          <w:sz w:val="28"/>
          <w:szCs w:val="28"/>
        </w:rPr>
        <w:t>я</w:t>
      </w:r>
      <w:r w:rsidRPr="00ED1E84">
        <w:rPr>
          <w:rFonts w:ascii="Times New Roman" w:hAnsi="Times New Roman"/>
          <w:i/>
          <w:spacing w:val="1"/>
          <w:sz w:val="28"/>
          <w:szCs w:val="28"/>
        </w:rPr>
        <w:t>д</w:t>
      </w:r>
      <w:r w:rsidRPr="00ED1E84">
        <w:rPr>
          <w:rFonts w:ascii="Times New Roman" w:hAnsi="Times New Roman"/>
          <w:i/>
          <w:spacing w:val="-1"/>
          <w:sz w:val="28"/>
          <w:szCs w:val="28"/>
        </w:rPr>
        <w:t>р</w:t>
      </w:r>
      <w:r w:rsidRPr="00ED1E84">
        <w:rPr>
          <w:rFonts w:ascii="Times New Roman" w:hAnsi="Times New Roman"/>
          <w:i/>
          <w:sz w:val="28"/>
          <w:szCs w:val="28"/>
        </w:rPr>
        <w:t xml:space="preserve">а атома: </w:t>
      </w:r>
      <w:r w:rsidRPr="00ED1E84">
        <w:rPr>
          <w:rFonts w:ascii="Times New Roman" w:hAnsi="Times New Roman"/>
          <w:i/>
          <w:spacing w:val="-1"/>
          <w:sz w:val="28"/>
          <w:szCs w:val="28"/>
        </w:rPr>
        <w:t>пр</w:t>
      </w:r>
      <w:r w:rsidRPr="00ED1E84">
        <w:rPr>
          <w:rFonts w:ascii="Times New Roman" w:hAnsi="Times New Roman"/>
          <w:i/>
          <w:spacing w:val="1"/>
          <w:sz w:val="28"/>
          <w:szCs w:val="28"/>
        </w:rPr>
        <w:t>о</w:t>
      </w:r>
      <w:r w:rsidRPr="00ED1E84">
        <w:rPr>
          <w:rFonts w:ascii="Times New Roman" w:hAnsi="Times New Roman"/>
          <w:i/>
          <w:sz w:val="28"/>
          <w:szCs w:val="28"/>
        </w:rPr>
        <w:t>т</w:t>
      </w:r>
      <w:r w:rsidRPr="00ED1E84">
        <w:rPr>
          <w:rFonts w:ascii="Times New Roman" w:hAnsi="Times New Roman"/>
          <w:i/>
          <w:spacing w:val="-1"/>
          <w:sz w:val="28"/>
          <w:szCs w:val="28"/>
        </w:rPr>
        <w:t>о</w:t>
      </w:r>
      <w:r w:rsidRPr="00ED1E84">
        <w:rPr>
          <w:rFonts w:ascii="Times New Roman" w:hAnsi="Times New Roman"/>
          <w:i/>
          <w:spacing w:val="1"/>
          <w:sz w:val="28"/>
          <w:szCs w:val="28"/>
        </w:rPr>
        <w:t>ны</w:t>
      </w:r>
      <w:r w:rsidRPr="00ED1E84">
        <w:rPr>
          <w:rFonts w:ascii="Times New Roman" w:hAnsi="Times New Roman"/>
          <w:i/>
          <w:sz w:val="28"/>
          <w:szCs w:val="28"/>
        </w:rPr>
        <w:t xml:space="preserve">, </w:t>
      </w:r>
      <w:r w:rsidRPr="00ED1E84">
        <w:rPr>
          <w:rFonts w:ascii="Times New Roman" w:hAnsi="Times New Roman"/>
          <w:i/>
          <w:spacing w:val="1"/>
          <w:sz w:val="28"/>
          <w:szCs w:val="28"/>
        </w:rPr>
        <w:t>н</w:t>
      </w:r>
      <w:r w:rsidRPr="00ED1E84">
        <w:rPr>
          <w:rFonts w:ascii="Times New Roman" w:hAnsi="Times New Roman"/>
          <w:i/>
          <w:spacing w:val="-2"/>
          <w:sz w:val="28"/>
          <w:szCs w:val="28"/>
        </w:rPr>
        <w:t>е</w:t>
      </w:r>
      <w:r w:rsidRPr="00ED1E84">
        <w:rPr>
          <w:rFonts w:ascii="Times New Roman" w:hAnsi="Times New Roman"/>
          <w:i/>
          <w:spacing w:val="1"/>
          <w:sz w:val="28"/>
          <w:szCs w:val="28"/>
        </w:rPr>
        <w:t>й</w:t>
      </w:r>
      <w:r w:rsidRPr="00ED1E84">
        <w:rPr>
          <w:rFonts w:ascii="Times New Roman" w:hAnsi="Times New Roman"/>
          <w:i/>
          <w:sz w:val="28"/>
          <w:szCs w:val="28"/>
        </w:rPr>
        <w:t>т</w:t>
      </w:r>
      <w:r w:rsidRPr="00ED1E84">
        <w:rPr>
          <w:rFonts w:ascii="Times New Roman" w:hAnsi="Times New Roman"/>
          <w:i/>
          <w:spacing w:val="-1"/>
          <w:sz w:val="28"/>
          <w:szCs w:val="28"/>
        </w:rPr>
        <w:t>ро</w:t>
      </w:r>
      <w:r w:rsidRPr="00ED1E84">
        <w:rPr>
          <w:rFonts w:ascii="Times New Roman" w:hAnsi="Times New Roman"/>
          <w:i/>
          <w:spacing w:val="1"/>
          <w:sz w:val="28"/>
          <w:szCs w:val="28"/>
        </w:rPr>
        <w:t>ны</w:t>
      </w:r>
      <w:r w:rsidRPr="00ED1E84">
        <w:rPr>
          <w:rFonts w:ascii="Times New Roman" w:hAnsi="Times New Roman"/>
          <w:i/>
          <w:sz w:val="28"/>
          <w:szCs w:val="28"/>
        </w:rPr>
        <w:t>.</w:t>
      </w:r>
      <w:r w:rsidRPr="00054B9E">
        <w:rPr>
          <w:rFonts w:ascii="Times New Roman" w:hAnsi="Times New Roman"/>
          <w:sz w:val="28"/>
          <w:szCs w:val="28"/>
        </w:rPr>
        <w:t xml:space="preserve"> </w:t>
      </w:r>
      <w:r w:rsidRPr="00ED1E84">
        <w:rPr>
          <w:rFonts w:ascii="Times New Roman" w:hAnsi="Times New Roman"/>
          <w:i/>
          <w:spacing w:val="-1"/>
          <w:sz w:val="28"/>
          <w:szCs w:val="28"/>
        </w:rPr>
        <w:t>И</w:t>
      </w:r>
      <w:r w:rsidRPr="00ED1E84">
        <w:rPr>
          <w:rFonts w:ascii="Times New Roman" w:hAnsi="Times New Roman"/>
          <w:i/>
          <w:sz w:val="28"/>
          <w:szCs w:val="28"/>
        </w:rPr>
        <w:t>зо</w:t>
      </w:r>
      <w:r w:rsidRPr="00ED1E84">
        <w:rPr>
          <w:rFonts w:ascii="Times New Roman" w:hAnsi="Times New Roman"/>
          <w:i/>
          <w:spacing w:val="-2"/>
          <w:sz w:val="28"/>
          <w:szCs w:val="28"/>
        </w:rPr>
        <w:t>т</w:t>
      </w:r>
      <w:r w:rsidRPr="00ED1E84">
        <w:rPr>
          <w:rFonts w:ascii="Times New Roman" w:hAnsi="Times New Roman"/>
          <w:i/>
          <w:spacing w:val="1"/>
          <w:sz w:val="28"/>
          <w:szCs w:val="28"/>
        </w:rPr>
        <w:t>о</w:t>
      </w:r>
      <w:r w:rsidRPr="00ED1E84">
        <w:rPr>
          <w:rFonts w:ascii="Times New Roman" w:hAnsi="Times New Roman"/>
          <w:i/>
          <w:spacing w:val="-1"/>
          <w:sz w:val="28"/>
          <w:szCs w:val="28"/>
        </w:rPr>
        <w:t>п</w:t>
      </w:r>
      <w:r w:rsidRPr="00ED1E84">
        <w:rPr>
          <w:rFonts w:ascii="Times New Roman" w:hAnsi="Times New Roman"/>
          <w:i/>
          <w:spacing w:val="1"/>
          <w:sz w:val="28"/>
          <w:szCs w:val="28"/>
        </w:rPr>
        <w:t>ы</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pacing w:val="-1"/>
          <w:sz w:val="28"/>
          <w:szCs w:val="28"/>
        </w:rPr>
        <w:t>П</w:t>
      </w:r>
      <w:r w:rsidRPr="00054B9E">
        <w:rPr>
          <w:rFonts w:ascii="Times New Roman" w:hAnsi="Times New Roman"/>
          <w:sz w:val="28"/>
          <w:szCs w:val="28"/>
        </w:rPr>
        <w:t>е</w:t>
      </w:r>
      <w:r w:rsidRPr="00054B9E">
        <w:rPr>
          <w:rFonts w:ascii="Times New Roman" w:hAnsi="Times New Roman"/>
          <w:spacing w:val="1"/>
          <w:sz w:val="28"/>
          <w:szCs w:val="28"/>
        </w:rPr>
        <w:t>р</w:t>
      </w:r>
      <w:r w:rsidRPr="00054B9E">
        <w:rPr>
          <w:rFonts w:ascii="Times New Roman" w:hAnsi="Times New Roman"/>
          <w:spacing w:val="-1"/>
          <w:sz w:val="28"/>
          <w:szCs w:val="28"/>
        </w:rPr>
        <w:t>и</w:t>
      </w:r>
      <w:r w:rsidRPr="00054B9E">
        <w:rPr>
          <w:rFonts w:ascii="Times New Roman" w:hAnsi="Times New Roman"/>
          <w:spacing w:val="1"/>
          <w:sz w:val="28"/>
          <w:szCs w:val="28"/>
        </w:rPr>
        <w:t>о</w:t>
      </w:r>
      <w:r w:rsidRPr="00054B9E">
        <w:rPr>
          <w:rFonts w:ascii="Times New Roman" w:hAnsi="Times New Roman"/>
          <w:spacing w:val="-1"/>
          <w:sz w:val="28"/>
          <w:szCs w:val="28"/>
        </w:rPr>
        <w:t>д</w:t>
      </w:r>
      <w:r w:rsidRPr="00054B9E">
        <w:rPr>
          <w:rFonts w:ascii="Times New Roman" w:hAnsi="Times New Roman"/>
          <w:spacing w:val="1"/>
          <w:sz w:val="28"/>
          <w:szCs w:val="28"/>
        </w:rPr>
        <w:t>и</w:t>
      </w:r>
      <w:r w:rsidRPr="00054B9E">
        <w:rPr>
          <w:rFonts w:ascii="Times New Roman" w:hAnsi="Times New Roman"/>
          <w:spacing w:val="-2"/>
          <w:sz w:val="28"/>
          <w:szCs w:val="28"/>
        </w:rPr>
        <w:t>ч</w:t>
      </w:r>
      <w:r w:rsidRPr="00054B9E">
        <w:rPr>
          <w:rFonts w:ascii="Times New Roman" w:hAnsi="Times New Roman"/>
          <w:sz w:val="28"/>
          <w:szCs w:val="28"/>
        </w:rPr>
        <w:t>ес</w:t>
      </w:r>
      <w:r w:rsidRPr="00054B9E">
        <w:rPr>
          <w:rFonts w:ascii="Times New Roman" w:hAnsi="Times New Roman"/>
          <w:spacing w:val="-2"/>
          <w:sz w:val="28"/>
          <w:szCs w:val="28"/>
        </w:rPr>
        <w:t>к</w:t>
      </w:r>
      <w:r w:rsidRPr="00054B9E">
        <w:rPr>
          <w:rFonts w:ascii="Times New Roman" w:hAnsi="Times New Roman"/>
          <w:spacing w:val="1"/>
          <w:sz w:val="28"/>
          <w:szCs w:val="28"/>
        </w:rPr>
        <w:t>и</w:t>
      </w:r>
      <w:r w:rsidRPr="00054B9E">
        <w:rPr>
          <w:rFonts w:ascii="Times New Roman" w:hAnsi="Times New Roman"/>
          <w:sz w:val="28"/>
          <w:szCs w:val="28"/>
        </w:rPr>
        <w:t>й з</w:t>
      </w:r>
      <w:r w:rsidRPr="00054B9E">
        <w:rPr>
          <w:rFonts w:ascii="Times New Roman" w:hAnsi="Times New Roman"/>
          <w:spacing w:val="-3"/>
          <w:sz w:val="28"/>
          <w:szCs w:val="28"/>
        </w:rPr>
        <w:t>а</w:t>
      </w:r>
      <w:r w:rsidRPr="00054B9E">
        <w:rPr>
          <w:rFonts w:ascii="Times New Roman" w:hAnsi="Times New Roman"/>
          <w:sz w:val="28"/>
          <w:szCs w:val="28"/>
        </w:rPr>
        <w:t>к</w:t>
      </w:r>
      <w:r w:rsidRPr="00054B9E">
        <w:rPr>
          <w:rFonts w:ascii="Times New Roman" w:hAnsi="Times New Roman"/>
          <w:spacing w:val="-1"/>
          <w:sz w:val="28"/>
          <w:szCs w:val="28"/>
        </w:rPr>
        <w:t>о</w:t>
      </w:r>
      <w:r w:rsidRPr="00054B9E">
        <w:rPr>
          <w:rFonts w:ascii="Times New Roman" w:hAnsi="Times New Roman"/>
          <w:spacing w:val="1"/>
          <w:sz w:val="28"/>
          <w:szCs w:val="28"/>
        </w:rPr>
        <w:t>н</w:t>
      </w:r>
      <w:r>
        <w:rPr>
          <w:rFonts w:ascii="Times New Roman" w:hAnsi="Times New Roman"/>
          <w:spacing w:val="1"/>
          <w:sz w:val="28"/>
          <w:szCs w:val="28"/>
        </w:rPr>
        <w:t xml:space="preserve"> </w:t>
      </w:r>
      <w:r w:rsidRPr="00054B9E">
        <w:rPr>
          <w:rFonts w:ascii="Times New Roman" w:hAnsi="Times New Roman"/>
          <w:spacing w:val="1"/>
          <w:sz w:val="28"/>
          <w:szCs w:val="28"/>
        </w:rPr>
        <w:t>Д.И. Менделеева</w:t>
      </w:r>
      <w:r w:rsidRPr="00054B9E">
        <w:rPr>
          <w:rFonts w:ascii="Times New Roman" w:hAnsi="Times New Roman"/>
          <w:sz w:val="28"/>
          <w:szCs w:val="28"/>
        </w:rPr>
        <w:t>.</w:t>
      </w:r>
      <w:r w:rsidRPr="001B2344">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z w:val="28"/>
          <w:szCs w:val="28"/>
        </w:rPr>
        <w:t>ая система химических элементов Д.</w:t>
      </w:r>
      <w:r w:rsidRPr="001B2344">
        <w:rPr>
          <w:rFonts w:ascii="Times New Roman" w:hAnsi="Times New Roman"/>
          <w:spacing w:val="-1"/>
          <w:sz w:val="28"/>
          <w:szCs w:val="28"/>
        </w:rPr>
        <w:t>И</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елее</w:t>
      </w:r>
      <w:r w:rsidRPr="001B2344">
        <w:rPr>
          <w:rFonts w:ascii="Times New Roman" w:hAnsi="Times New Roman"/>
          <w:spacing w:val="-1"/>
          <w:sz w:val="28"/>
          <w:szCs w:val="28"/>
        </w:rPr>
        <w:t>в</w:t>
      </w:r>
      <w:r w:rsidRPr="001B2344">
        <w:rPr>
          <w:rFonts w:ascii="Times New Roman" w:hAnsi="Times New Roman"/>
          <w:sz w:val="28"/>
          <w:szCs w:val="28"/>
        </w:rPr>
        <w:t xml:space="preserve">а. </w:t>
      </w:r>
      <w:r w:rsidRPr="001B2344">
        <w:rPr>
          <w:rFonts w:ascii="Times New Roman" w:hAnsi="Times New Roman"/>
          <w:spacing w:val="-1"/>
          <w:sz w:val="28"/>
          <w:szCs w:val="28"/>
        </w:rPr>
        <w:t>Ф</w:t>
      </w:r>
      <w:r w:rsidRPr="001B2344">
        <w:rPr>
          <w:rFonts w:ascii="Times New Roman" w:hAnsi="Times New Roman"/>
          <w:spacing w:val="1"/>
          <w:sz w:val="28"/>
          <w:szCs w:val="28"/>
        </w:rPr>
        <w:t>и</w:t>
      </w:r>
      <w:r w:rsidRPr="001B2344">
        <w:rPr>
          <w:rFonts w:ascii="Times New Roman" w:hAnsi="Times New Roman"/>
          <w:sz w:val="28"/>
          <w:szCs w:val="28"/>
        </w:rPr>
        <w:t>зич</w:t>
      </w:r>
      <w:r w:rsidRPr="001B2344">
        <w:rPr>
          <w:rFonts w:ascii="Times New Roman" w:hAnsi="Times New Roman"/>
          <w:spacing w:val="-1"/>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 xml:space="preserve">й </w:t>
      </w:r>
      <w:r w:rsidRPr="001B2344">
        <w:rPr>
          <w:rFonts w:ascii="Times New Roman" w:hAnsi="Times New Roman"/>
          <w:spacing w:val="-2"/>
          <w:sz w:val="28"/>
          <w:szCs w:val="28"/>
        </w:rPr>
        <w:t>с</w:t>
      </w:r>
      <w:r w:rsidRPr="001B2344">
        <w:rPr>
          <w:rFonts w:ascii="Times New Roman" w:hAnsi="Times New Roman"/>
          <w:sz w:val="28"/>
          <w:szCs w:val="28"/>
        </w:rPr>
        <w:t>мы</w:t>
      </w:r>
      <w:r w:rsidRPr="001B2344">
        <w:rPr>
          <w:rFonts w:ascii="Times New Roman" w:hAnsi="Times New Roman"/>
          <w:spacing w:val="-1"/>
          <w:sz w:val="28"/>
          <w:szCs w:val="28"/>
        </w:rPr>
        <w:t>с</w:t>
      </w:r>
      <w:r w:rsidRPr="001B2344">
        <w:rPr>
          <w:rFonts w:ascii="Times New Roman" w:hAnsi="Times New Roman"/>
          <w:sz w:val="28"/>
          <w:szCs w:val="28"/>
        </w:rPr>
        <w:t>л ат</w:t>
      </w:r>
      <w:r w:rsidRPr="001B2344">
        <w:rPr>
          <w:rFonts w:ascii="Times New Roman" w:hAnsi="Times New Roman"/>
          <w:spacing w:val="1"/>
          <w:sz w:val="28"/>
          <w:szCs w:val="28"/>
        </w:rPr>
        <w:t>о</w:t>
      </w:r>
      <w:r w:rsidRPr="001B2344">
        <w:rPr>
          <w:rFonts w:ascii="Times New Roman" w:hAnsi="Times New Roman"/>
          <w:spacing w:val="-3"/>
          <w:sz w:val="28"/>
          <w:szCs w:val="28"/>
        </w:rPr>
        <w:t>м</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2"/>
          <w:sz w:val="28"/>
          <w:szCs w:val="28"/>
        </w:rPr>
        <w:t>(</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я</w:t>
      </w:r>
      <w:r w:rsidRPr="001B2344">
        <w:rPr>
          <w:rFonts w:ascii="Times New Roman" w:hAnsi="Times New Roman"/>
          <w:spacing w:val="1"/>
          <w:sz w:val="28"/>
          <w:szCs w:val="28"/>
        </w:rPr>
        <w:t>д</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г</w:t>
      </w:r>
      <w:r w:rsidRPr="001B2344">
        <w:rPr>
          <w:rFonts w:ascii="Times New Roman" w:hAnsi="Times New Roman"/>
          <w:spacing w:val="1"/>
          <w:sz w:val="28"/>
          <w:szCs w:val="28"/>
        </w:rPr>
        <w:t>о</w:t>
      </w:r>
      <w:r w:rsidRPr="001B2344">
        <w:rPr>
          <w:rFonts w:ascii="Times New Roman" w:hAnsi="Times New Roman"/>
          <w:sz w:val="28"/>
          <w:szCs w:val="28"/>
        </w:rPr>
        <w:t xml:space="preserve">) </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 xml:space="preserve">а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го</w:t>
      </w:r>
      <w:r>
        <w:rPr>
          <w:rFonts w:ascii="Times New Roman" w:hAnsi="Times New Roman"/>
          <w:sz w:val="28"/>
          <w:szCs w:val="28"/>
        </w:rPr>
        <w:t xml:space="preserve"> </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 xml:space="preserve">та, </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г</w:t>
      </w:r>
      <w:r w:rsidRPr="001B2344">
        <w:rPr>
          <w:rFonts w:ascii="Times New Roman" w:hAnsi="Times New Roman"/>
          <w:spacing w:val="1"/>
          <w:sz w:val="28"/>
          <w:szCs w:val="28"/>
        </w:rPr>
        <w:t>р</w:t>
      </w:r>
      <w:r w:rsidRPr="001B2344">
        <w:rPr>
          <w:rFonts w:ascii="Times New Roman" w:hAnsi="Times New Roman"/>
          <w:spacing w:val="-4"/>
          <w:sz w:val="28"/>
          <w:szCs w:val="28"/>
        </w:rPr>
        <w:t>у</w:t>
      </w:r>
      <w:r w:rsidRPr="001B2344">
        <w:rPr>
          <w:rFonts w:ascii="Times New Roman" w:hAnsi="Times New Roman"/>
          <w:spacing w:val="1"/>
          <w:sz w:val="28"/>
          <w:szCs w:val="28"/>
        </w:rPr>
        <w:t>п</w:t>
      </w:r>
      <w:r w:rsidRPr="001B2344">
        <w:rPr>
          <w:rFonts w:ascii="Times New Roman" w:hAnsi="Times New Roman"/>
          <w:spacing w:val="-1"/>
          <w:sz w:val="28"/>
          <w:szCs w:val="28"/>
        </w:rPr>
        <w:t>п</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z w:val="28"/>
          <w:szCs w:val="28"/>
        </w:rPr>
        <w:t>а</w:t>
      </w:r>
      <w:r w:rsidRPr="001B2344">
        <w:rPr>
          <w:rFonts w:ascii="Times New Roman" w:hAnsi="Times New Roman"/>
          <w:spacing w:val="1"/>
          <w:sz w:val="28"/>
          <w:szCs w:val="28"/>
        </w:rPr>
        <w:t xml:space="preserve"> п</w:t>
      </w:r>
      <w:r w:rsidRPr="001B2344">
        <w:rPr>
          <w:rFonts w:ascii="Times New Roman" w:hAnsi="Times New Roman"/>
          <w:spacing w:val="-2"/>
          <w:sz w:val="28"/>
          <w:szCs w:val="28"/>
        </w:rPr>
        <w:t>е</w:t>
      </w:r>
      <w:r w:rsidRPr="001B2344">
        <w:rPr>
          <w:rFonts w:ascii="Times New Roman" w:hAnsi="Times New Roman"/>
          <w:spacing w:val="-1"/>
          <w:sz w:val="28"/>
          <w:szCs w:val="28"/>
        </w:rPr>
        <w:t>ри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сте</w:t>
      </w:r>
      <w:r w:rsidRPr="001B2344">
        <w:rPr>
          <w:rFonts w:ascii="Times New Roman" w:hAnsi="Times New Roman"/>
          <w:spacing w:val="-3"/>
          <w:sz w:val="28"/>
          <w:szCs w:val="28"/>
        </w:rPr>
        <w:t>м</w:t>
      </w:r>
      <w:r w:rsidRPr="001B2344">
        <w:rPr>
          <w:rFonts w:ascii="Times New Roman" w:hAnsi="Times New Roman"/>
          <w:spacing w:val="-1"/>
          <w:sz w:val="28"/>
          <w:szCs w:val="28"/>
        </w:rPr>
        <w:t>ы</w:t>
      </w:r>
      <w:r w:rsidRPr="001B2344">
        <w:rPr>
          <w:rFonts w:ascii="Times New Roman" w:hAnsi="Times New Roman"/>
          <w:sz w:val="28"/>
          <w:szCs w:val="28"/>
        </w:rPr>
        <w:t>. Ст</w:t>
      </w:r>
      <w:r w:rsidRPr="001B2344">
        <w:rPr>
          <w:rFonts w:ascii="Times New Roman" w:hAnsi="Times New Roman"/>
          <w:spacing w:val="-2"/>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w:t>
      </w:r>
      <w:r>
        <w:rPr>
          <w:rFonts w:ascii="Times New Roman" w:hAnsi="Times New Roman"/>
          <w:sz w:val="28"/>
          <w:szCs w:val="28"/>
        </w:rPr>
        <w:t xml:space="preserve"> </w:t>
      </w:r>
      <w:r w:rsidRPr="001B2344">
        <w:rPr>
          <w:rFonts w:ascii="Times New Roman" w:hAnsi="Times New Roman"/>
          <w:sz w:val="28"/>
          <w:szCs w:val="28"/>
        </w:rPr>
        <w:t>энергетических уровней</w:t>
      </w:r>
      <w:r>
        <w:rPr>
          <w:rFonts w:ascii="Times New Roman" w:hAnsi="Times New Roman"/>
          <w:sz w:val="28"/>
          <w:szCs w:val="28"/>
        </w:rPr>
        <w:t xml:space="preserve"> </w:t>
      </w:r>
      <w:r w:rsidRPr="001B2344">
        <w:rPr>
          <w:rFonts w:ascii="Times New Roman" w:hAnsi="Times New Roman"/>
          <w:sz w:val="28"/>
          <w:szCs w:val="28"/>
        </w:rPr>
        <w:t>а</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в</w:t>
      </w:r>
      <w:r w:rsidRPr="001B2344">
        <w:rPr>
          <w:rFonts w:ascii="Times New Roman" w:hAnsi="Times New Roman"/>
          <w:spacing w:val="-2"/>
          <w:sz w:val="28"/>
          <w:szCs w:val="28"/>
        </w:rPr>
        <w:t>ы</w:t>
      </w:r>
      <w:r w:rsidRPr="001B2344">
        <w:rPr>
          <w:rFonts w:ascii="Times New Roman" w:hAnsi="Times New Roman"/>
          <w:sz w:val="28"/>
          <w:szCs w:val="28"/>
        </w:rPr>
        <w:t xml:space="preserve">х </w:t>
      </w:r>
      <w:r w:rsidRPr="001B2344">
        <w:rPr>
          <w:rFonts w:ascii="Times New Roman" w:hAnsi="Times New Roman"/>
          <w:spacing w:val="1"/>
          <w:sz w:val="28"/>
          <w:szCs w:val="28"/>
        </w:rPr>
        <w:t>2</w:t>
      </w:r>
      <w:r w:rsidRPr="001B2344">
        <w:rPr>
          <w:rFonts w:ascii="Times New Roman" w:hAnsi="Times New Roman"/>
          <w:sz w:val="28"/>
          <w:szCs w:val="28"/>
        </w:rPr>
        <w:t xml:space="preserve">0 </w:t>
      </w:r>
      <w:r w:rsidRPr="001B2344">
        <w:rPr>
          <w:rFonts w:ascii="Times New Roman" w:hAnsi="Times New Roman"/>
          <w:spacing w:val="1"/>
          <w:sz w:val="28"/>
          <w:szCs w:val="28"/>
        </w:rPr>
        <w:t>хи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 э</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 xml:space="preserve">й </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ст</w:t>
      </w:r>
      <w:r w:rsidRPr="001B2344">
        <w:rPr>
          <w:rFonts w:ascii="Times New Roman" w:hAnsi="Times New Roman"/>
          <w:spacing w:val="-3"/>
          <w:sz w:val="28"/>
          <w:szCs w:val="28"/>
        </w:rPr>
        <w:t>е</w:t>
      </w:r>
      <w:r w:rsidRPr="001B2344">
        <w:rPr>
          <w:rFonts w:ascii="Times New Roman" w:hAnsi="Times New Roman"/>
          <w:sz w:val="28"/>
          <w:szCs w:val="28"/>
        </w:rPr>
        <w:t>мы Д.</w:t>
      </w:r>
      <w:r w:rsidRPr="001B2344">
        <w:rPr>
          <w:rFonts w:ascii="Times New Roman" w:hAnsi="Times New Roman"/>
          <w:spacing w:val="-1"/>
          <w:sz w:val="28"/>
          <w:szCs w:val="28"/>
        </w:rPr>
        <w:t>И</w:t>
      </w:r>
      <w:r w:rsidRPr="001B2344">
        <w:rPr>
          <w:rFonts w:ascii="Times New Roman" w:hAnsi="Times New Roman"/>
          <w:sz w:val="28"/>
          <w:szCs w:val="28"/>
        </w:rPr>
        <w:t>. Ме</w:t>
      </w:r>
      <w:r w:rsidRPr="001B2344">
        <w:rPr>
          <w:rFonts w:ascii="Times New Roman" w:hAnsi="Times New Roman"/>
          <w:spacing w:val="1"/>
          <w:sz w:val="28"/>
          <w:szCs w:val="28"/>
        </w:rPr>
        <w:t>нд</w:t>
      </w:r>
      <w:r w:rsidRPr="001B2344">
        <w:rPr>
          <w:rFonts w:ascii="Times New Roman" w:hAnsi="Times New Roman"/>
          <w:sz w:val="28"/>
          <w:szCs w:val="28"/>
        </w:rPr>
        <w:t>ел</w:t>
      </w:r>
      <w:r w:rsidRPr="001B2344">
        <w:rPr>
          <w:rFonts w:ascii="Times New Roman" w:hAnsi="Times New Roman"/>
          <w:spacing w:val="-3"/>
          <w:sz w:val="28"/>
          <w:szCs w:val="28"/>
        </w:rPr>
        <w:t>е</w:t>
      </w:r>
      <w:r w:rsidRPr="001B2344">
        <w:rPr>
          <w:rFonts w:ascii="Times New Roman" w:hAnsi="Times New Roman"/>
          <w:sz w:val="28"/>
          <w:szCs w:val="28"/>
        </w:rPr>
        <w:t xml:space="preserve">ева. </w:t>
      </w:r>
      <w:r w:rsidRPr="001B2344">
        <w:rPr>
          <w:rFonts w:ascii="Times New Roman" w:hAnsi="Times New Roman"/>
          <w:spacing w:val="1"/>
          <w:sz w:val="28"/>
          <w:szCs w:val="28"/>
        </w:rPr>
        <w:t>З</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но</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z w:val="28"/>
          <w:szCs w:val="28"/>
        </w:rPr>
        <w:t>и</w:t>
      </w:r>
      <w:r w:rsidRPr="001B2344">
        <w:rPr>
          <w:rFonts w:ascii="Times New Roman" w:hAnsi="Times New Roman"/>
          <w:spacing w:val="1"/>
          <w:sz w:val="28"/>
          <w:szCs w:val="28"/>
        </w:rPr>
        <w:t xml:space="preserve"> и</w:t>
      </w:r>
      <w:r w:rsidRPr="001B2344">
        <w:rPr>
          <w:rFonts w:ascii="Times New Roman" w:hAnsi="Times New Roman"/>
          <w:spacing w:val="-3"/>
          <w:sz w:val="28"/>
          <w:szCs w:val="28"/>
        </w:rPr>
        <w:t>з</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св</w:t>
      </w:r>
      <w:r w:rsidRPr="001B2344">
        <w:rPr>
          <w:rFonts w:ascii="Times New Roman" w:hAnsi="Times New Roman"/>
          <w:spacing w:val="-2"/>
          <w:sz w:val="28"/>
          <w:szCs w:val="28"/>
        </w:rPr>
        <w:t>о</w:t>
      </w:r>
      <w:r w:rsidRPr="001B2344">
        <w:rPr>
          <w:rFonts w:ascii="Times New Roman" w:hAnsi="Times New Roman"/>
          <w:spacing w:val="1"/>
          <w:sz w:val="28"/>
          <w:szCs w:val="28"/>
        </w:rPr>
        <w:t>й</w:t>
      </w:r>
      <w:r w:rsidRPr="001B2344">
        <w:rPr>
          <w:rFonts w:ascii="Times New Roman" w:hAnsi="Times New Roman"/>
          <w:sz w:val="28"/>
          <w:szCs w:val="28"/>
        </w:rPr>
        <w:t>ств атомов химических э</w:t>
      </w:r>
      <w:r w:rsidRPr="001B2344">
        <w:rPr>
          <w:rFonts w:ascii="Times New Roman" w:hAnsi="Times New Roman"/>
          <w:spacing w:val="-1"/>
          <w:sz w:val="28"/>
          <w:szCs w:val="28"/>
        </w:rPr>
        <w:t>л</w:t>
      </w:r>
      <w:r w:rsidRPr="001B2344">
        <w:rPr>
          <w:rFonts w:ascii="Times New Roman" w:hAnsi="Times New Roman"/>
          <w:sz w:val="28"/>
          <w:szCs w:val="28"/>
        </w:rPr>
        <w:t>еме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 и</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й</w:t>
      </w:r>
      <w:r w:rsidRPr="001B2344">
        <w:rPr>
          <w:rFonts w:ascii="Times New Roman" w:hAnsi="Times New Roman"/>
          <w:spacing w:val="1"/>
          <w:sz w:val="28"/>
          <w:szCs w:val="28"/>
        </w:rPr>
        <w:t xml:space="preserve"> н</w:t>
      </w:r>
      <w:r w:rsidRPr="001B2344">
        <w:rPr>
          <w:rFonts w:ascii="Times New Roman" w:hAnsi="Times New Roman"/>
          <w:sz w:val="28"/>
          <w:szCs w:val="28"/>
        </w:rPr>
        <w:t xml:space="preserve">а </w:t>
      </w:r>
      <w:r w:rsidRPr="001B2344">
        <w:rPr>
          <w:rFonts w:ascii="Times New Roman" w:hAnsi="Times New Roman"/>
          <w:spacing w:val="-1"/>
          <w:sz w:val="28"/>
          <w:szCs w:val="28"/>
        </w:rPr>
        <w:t>о</w:t>
      </w:r>
      <w:r w:rsidRPr="001B2344">
        <w:rPr>
          <w:rFonts w:ascii="Times New Roman" w:hAnsi="Times New Roman"/>
          <w:sz w:val="28"/>
          <w:szCs w:val="28"/>
        </w:rPr>
        <w:t>с</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z w:val="28"/>
          <w:szCs w:val="28"/>
        </w:rPr>
        <w:t xml:space="preserve">е </w:t>
      </w:r>
      <w:r w:rsidRPr="001B2344">
        <w:rPr>
          <w:rFonts w:ascii="Times New Roman" w:hAnsi="Times New Roman"/>
          <w:spacing w:val="1"/>
          <w:sz w:val="28"/>
          <w:szCs w:val="28"/>
        </w:rPr>
        <w:t>по</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ж</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р</w:t>
      </w:r>
      <w:r w:rsidRPr="001B2344">
        <w:rPr>
          <w:rFonts w:ascii="Times New Roman" w:hAnsi="Times New Roman"/>
          <w:spacing w:val="-1"/>
          <w:sz w:val="28"/>
          <w:szCs w:val="28"/>
        </w:rPr>
        <w:t>ио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о</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z w:val="28"/>
          <w:szCs w:val="28"/>
        </w:rPr>
        <w:t>стеме</w:t>
      </w:r>
      <w:r>
        <w:rPr>
          <w:rFonts w:ascii="Times New Roman" w:hAnsi="Times New Roman"/>
          <w:sz w:val="28"/>
          <w:szCs w:val="28"/>
        </w:rPr>
        <w:t xml:space="preserve"> </w:t>
      </w:r>
      <w:r w:rsidRPr="001B2344">
        <w:rPr>
          <w:rFonts w:ascii="Times New Roman" w:hAnsi="Times New Roman"/>
          <w:sz w:val="28"/>
          <w:szCs w:val="28"/>
        </w:rPr>
        <w:t>Д.</w:t>
      </w:r>
      <w:r w:rsidRPr="001B2344">
        <w:rPr>
          <w:rFonts w:ascii="Times New Roman" w:hAnsi="Times New Roman"/>
          <w:spacing w:val="-1"/>
          <w:sz w:val="28"/>
          <w:szCs w:val="28"/>
        </w:rPr>
        <w:t>И</w:t>
      </w:r>
      <w:r w:rsidRPr="001B2344">
        <w:rPr>
          <w:rFonts w:ascii="Times New Roman" w:hAnsi="Times New Roman"/>
          <w:sz w:val="28"/>
          <w:szCs w:val="28"/>
        </w:rPr>
        <w:t>. М</w:t>
      </w:r>
      <w:r w:rsidRPr="001B2344">
        <w:rPr>
          <w:rFonts w:ascii="Times New Roman" w:hAnsi="Times New Roman"/>
          <w:spacing w:val="-2"/>
          <w:sz w:val="28"/>
          <w:szCs w:val="28"/>
        </w:rPr>
        <w:t>е</w:t>
      </w:r>
      <w:r w:rsidRPr="001B2344">
        <w:rPr>
          <w:rFonts w:ascii="Times New Roman" w:hAnsi="Times New Roman"/>
          <w:spacing w:val="1"/>
          <w:sz w:val="28"/>
          <w:szCs w:val="28"/>
        </w:rPr>
        <w:t>нд</w:t>
      </w:r>
      <w:r w:rsidRPr="001B2344">
        <w:rPr>
          <w:rFonts w:ascii="Times New Roman" w:hAnsi="Times New Roman"/>
          <w:sz w:val="28"/>
          <w:szCs w:val="28"/>
        </w:rPr>
        <w:t>ел</w:t>
      </w:r>
      <w:r w:rsidRPr="001B2344">
        <w:rPr>
          <w:rFonts w:ascii="Times New Roman" w:hAnsi="Times New Roman"/>
          <w:spacing w:val="-3"/>
          <w:sz w:val="28"/>
          <w:szCs w:val="28"/>
        </w:rPr>
        <w:t>е</w:t>
      </w:r>
      <w:r w:rsidRPr="001B2344">
        <w:rPr>
          <w:rFonts w:ascii="Times New Roman" w:hAnsi="Times New Roman"/>
          <w:sz w:val="28"/>
          <w:szCs w:val="28"/>
        </w:rPr>
        <w:t>ева</w:t>
      </w:r>
      <w:r>
        <w:rPr>
          <w:rFonts w:ascii="Times New Roman" w:hAnsi="Times New Roman"/>
          <w:sz w:val="28"/>
          <w:szCs w:val="28"/>
        </w:rPr>
        <w:t xml:space="preserve"> </w:t>
      </w:r>
      <w:r w:rsidRPr="001B2344">
        <w:rPr>
          <w:rFonts w:ascii="Times New Roman" w:hAnsi="Times New Roman"/>
          <w:sz w:val="28"/>
          <w:szCs w:val="28"/>
        </w:rPr>
        <w:t>и ст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а</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ма.</w:t>
      </w:r>
      <w:r>
        <w:rPr>
          <w:rFonts w:ascii="Times New Roman" w:hAnsi="Times New Roman"/>
          <w:sz w:val="28"/>
          <w:szCs w:val="28"/>
        </w:rPr>
        <w:t xml:space="preserve"> </w:t>
      </w:r>
      <w:r w:rsidRPr="001B2344">
        <w:rPr>
          <w:rFonts w:ascii="Times New Roman" w:hAnsi="Times New Roman"/>
          <w:spacing w:val="1"/>
          <w:sz w:val="28"/>
          <w:szCs w:val="28"/>
        </w:rPr>
        <w:t>Зн</w:t>
      </w:r>
      <w:r w:rsidRPr="001B2344">
        <w:rPr>
          <w:rFonts w:ascii="Times New Roman" w:hAnsi="Times New Roman"/>
          <w:spacing w:val="-2"/>
          <w:sz w:val="28"/>
          <w:szCs w:val="28"/>
        </w:rPr>
        <w:t>а</w:t>
      </w:r>
      <w:r w:rsidRPr="001B2344">
        <w:rPr>
          <w:rFonts w:ascii="Times New Roman" w:hAnsi="Times New Roman"/>
          <w:sz w:val="28"/>
          <w:szCs w:val="28"/>
        </w:rPr>
        <w:t>че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е </w:t>
      </w:r>
      <w:r w:rsidRPr="001B2344">
        <w:rPr>
          <w:rFonts w:ascii="Times New Roman" w:hAnsi="Times New Roman"/>
          <w:spacing w:val="-2"/>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ри</w:t>
      </w:r>
      <w:r w:rsidRPr="001B2344">
        <w:rPr>
          <w:rFonts w:ascii="Times New Roman" w:hAnsi="Times New Roman"/>
          <w:spacing w:val="1"/>
          <w:sz w:val="28"/>
          <w:szCs w:val="28"/>
        </w:rPr>
        <w:t>о</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ск</w:t>
      </w:r>
      <w:r w:rsidRPr="001B2344">
        <w:rPr>
          <w:rFonts w:ascii="Times New Roman" w:hAnsi="Times New Roman"/>
          <w:spacing w:val="1"/>
          <w:sz w:val="28"/>
          <w:szCs w:val="28"/>
        </w:rPr>
        <w:t>о</w:t>
      </w:r>
      <w:r w:rsidRPr="001B2344">
        <w:rPr>
          <w:rFonts w:ascii="Times New Roman" w:hAnsi="Times New Roman"/>
          <w:sz w:val="28"/>
          <w:szCs w:val="28"/>
        </w:rPr>
        <w:t>го</w:t>
      </w:r>
      <w:r w:rsidRPr="001B2344">
        <w:rPr>
          <w:rFonts w:ascii="Times New Roman" w:hAnsi="Times New Roman"/>
          <w:spacing w:val="-1"/>
          <w:sz w:val="28"/>
          <w:szCs w:val="28"/>
        </w:rPr>
        <w:t>з</w:t>
      </w:r>
      <w:r w:rsidRPr="001B2344">
        <w:rPr>
          <w:rFonts w:ascii="Times New Roman" w:hAnsi="Times New Roman"/>
          <w:spacing w:val="-2"/>
          <w:sz w:val="28"/>
          <w:szCs w:val="28"/>
        </w:rPr>
        <w:t>а</w:t>
      </w:r>
      <w:r w:rsidRPr="001B2344">
        <w:rPr>
          <w:rFonts w:ascii="Times New Roman" w:hAnsi="Times New Roman"/>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 Д.</w:t>
      </w:r>
      <w:r w:rsidRPr="001B2344">
        <w:rPr>
          <w:rFonts w:ascii="Times New Roman" w:hAnsi="Times New Roman"/>
          <w:spacing w:val="-2"/>
          <w:sz w:val="28"/>
          <w:szCs w:val="28"/>
        </w:rPr>
        <w:t>И</w:t>
      </w:r>
      <w:r w:rsidRPr="001B2344">
        <w:rPr>
          <w:rFonts w:ascii="Times New Roman" w:hAnsi="Times New Roman"/>
          <w:sz w:val="28"/>
          <w:szCs w:val="28"/>
        </w:rPr>
        <w:t>.М</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д</w:t>
      </w:r>
      <w:r w:rsidRPr="001B2344">
        <w:rPr>
          <w:rFonts w:ascii="Times New Roman" w:hAnsi="Times New Roman"/>
          <w:sz w:val="28"/>
          <w:szCs w:val="28"/>
        </w:rPr>
        <w:t>елее</w:t>
      </w:r>
      <w:r w:rsidRPr="001B2344">
        <w:rPr>
          <w:rFonts w:ascii="Times New Roman" w:hAnsi="Times New Roman"/>
          <w:spacing w:val="-1"/>
          <w:sz w:val="28"/>
          <w:szCs w:val="28"/>
        </w:rPr>
        <w:t>в</w:t>
      </w:r>
      <w:r w:rsidRPr="001B2344">
        <w:rPr>
          <w:rFonts w:ascii="Times New Roman" w:hAnsi="Times New Roman"/>
          <w:sz w:val="28"/>
          <w:szCs w:val="28"/>
        </w:rPr>
        <w:t>а.</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pacing w:val="6"/>
          <w:sz w:val="28"/>
          <w:szCs w:val="28"/>
        </w:rPr>
      </w:pPr>
      <w:r w:rsidRPr="001B2344">
        <w:rPr>
          <w:rFonts w:ascii="Times New Roman" w:hAnsi="Times New Roman"/>
          <w:b/>
          <w:bCs/>
          <w:spacing w:val="-1"/>
          <w:sz w:val="28"/>
          <w:szCs w:val="28"/>
        </w:rPr>
        <w:t>С</w:t>
      </w:r>
      <w:r w:rsidRPr="001B2344">
        <w:rPr>
          <w:rFonts w:ascii="Times New Roman" w:hAnsi="Times New Roman"/>
          <w:b/>
          <w:bCs/>
          <w:spacing w:val="1"/>
          <w:sz w:val="28"/>
          <w:szCs w:val="28"/>
        </w:rPr>
        <w:t>т</w:t>
      </w:r>
      <w:r w:rsidRPr="001B2344">
        <w:rPr>
          <w:rFonts w:ascii="Times New Roman" w:hAnsi="Times New Roman"/>
          <w:b/>
          <w:bCs/>
          <w:spacing w:val="-3"/>
          <w:sz w:val="28"/>
          <w:szCs w:val="28"/>
        </w:rPr>
        <w:t>р</w:t>
      </w:r>
      <w:r w:rsidRPr="001B2344">
        <w:rPr>
          <w:rFonts w:ascii="Times New Roman" w:hAnsi="Times New Roman"/>
          <w:b/>
          <w:bCs/>
          <w:spacing w:val="1"/>
          <w:sz w:val="28"/>
          <w:szCs w:val="28"/>
        </w:rPr>
        <w:t>о</w:t>
      </w:r>
      <w:r w:rsidRPr="001B2344">
        <w:rPr>
          <w:rFonts w:ascii="Times New Roman" w:hAnsi="Times New Roman"/>
          <w:b/>
          <w:bCs/>
          <w:sz w:val="28"/>
          <w:szCs w:val="28"/>
        </w:rPr>
        <w:t>ен</w:t>
      </w:r>
      <w:r w:rsidRPr="001B2344">
        <w:rPr>
          <w:rFonts w:ascii="Times New Roman" w:hAnsi="Times New Roman"/>
          <w:b/>
          <w:bCs/>
          <w:spacing w:val="-2"/>
          <w:sz w:val="28"/>
          <w:szCs w:val="28"/>
        </w:rPr>
        <w:t>и</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z w:val="28"/>
          <w:szCs w:val="28"/>
        </w:rPr>
        <w:t>в</w:t>
      </w:r>
      <w:r w:rsidRPr="001B2344">
        <w:rPr>
          <w:rFonts w:ascii="Times New Roman" w:hAnsi="Times New Roman"/>
          <w:b/>
          <w:bCs/>
          <w:spacing w:val="-3"/>
          <w:sz w:val="28"/>
          <w:szCs w:val="28"/>
        </w:rPr>
        <w:t>е</w:t>
      </w:r>
      <w:r w:rsidRPr="001B2344">
        <w:rPr>
          <w:rFonts w:ascii="Times New Roman" w:hAnsi="Times New Roman"/>
          <w:b/>
          <w:bCs/>
          <w:spacing w:val="-2"/>
          <w:sz w:val="28"/>
          <w:szCs w:val="28"/>
        </w:rPr>
        <w:t>щ</w:t>
      </w:r>
      <w:r w:rsidRPr="001B2344">
        <w:rPr>
          <w:rFonts w:ascii="Times New Roman" w:hAnsi="Times New Roman"/>
          <w:b/>
          <w:bCs/>
          <w:sz w:val="28"/>
          <w:szCs w:val="28"/>
        </w:rPr>
        <w:t>ес</w:t>
      </w:r>
      <w:r w:rsidRPr="001B2344">
        <w:rPr>
          <w:rFonts w:ascii="Times New Roman" w:hAnsi="Times New Roman"/>
          <w:b/>
          <w:bCs/>
          <w:spacing w:val="1"/>
          <w:sz w:val="28"/>
          <w:szCs w:val="28"/>
        </w:rPr>
        <w:t>т</w:t>
      </w:r>
      <w:r w:rsidRPr="001B2344">
        <w:rPr>
          <w:rFonts w:ascii="Times New Roman" w:hAnsi="Times New Roman"/>
          <w:b/>
          <w:bCs/>
          <w:sz w:val="28"/>
          <w:szCs w:val="28"/>
        </w:rPr>
        <w:t>в.</w:t>
      </w:r>
      <w:r>
        <w:rPr>
          <w:rFonts w:ascii="Times New Roman" w:hAnsi="Times New Roman"/>
          <w:b/>
          <w:bCs/>
          <w:sz w:val="28"/>
          <w:szCs w:val="28"/>
        </w:rPr>
        <w:t xml:space="preserve"> </w:t>
      </w:r>
      <w:r w:rsidRPr="001B2344">
        <w:rPr>
          <w:rFonts w:ascii="Times New Roman" w:hAnsi="Times New Roman"/>
          <w:b/>
          <w:bCs/>
          <w:spacing w:val="-1"/>
          <w:sz w:val="28"/>
          <w:szCs w:val="28"/>
        </w:rPr>
        <w:t>Хи</w:t>
      </w:r>
      <w:r w:rsidRPr="001B2344">
        <w:rPr>
          <w:rFonts w:ascii="Times New Roman" w:hAnsi="Times New Roman"/>
          <w:b/>
          <w:bCs/>
          <w:sz w:val="28"/>
          <w:szCs w:val="28"/>
        </w:rPr>
        <w:t>мичес</w:t>
      </w:r>
      <w:r w:rsidRPr="001B2344">
        <w:rPr>
          <w:rFonts w:ascii="Times New Roman" w:hAnsi="Times New Roman"/>
          <w:b/>
          <w:bCs/>
          <w:spacing w:val="-3"/>
          <w:sz w:val="28"/>
          <w:szCs w:val="28"/>
        </w:rPr>
        <w:t>к</w:t>
      </w:r>
      <w:r w:rsidRPr="001B2344">
        <w:rPr>
          <w:rFonts w:ascii="Times New Roman" w:hAnsi="Times New Roman"/>
          <w:b/>
          <w:bCs/>
          <w:spacing w:val="1"/>
          <w:sz w:val="28"/>
          <w:szCs w:val="28"/>
        </w:rPr>
        <w:t>а</w:t>
      </w:r>
      <w:r w:rsidRPr="001B2344">
        <w:rPr>
          <w:rFonts w:ascii="Times New Roman" w:hAnsi="Times New Roman"/>
          <w:b/>
          <w:bCs/>
          <w:sz w:val="28"/>
          <w:szCs w:val="28"/>
        </w:rPr>
        <w:t>я</w:t>
      </w:r>
      <w:r>
        <w:rPr>
          <w:rFonts w:ascii="Times New Roman" w:hAnsi="Times New Roman"/>
          <w:b/>
          <w:bCs/>
          <w:sz w:val="28"/>
          <w:szCs w:val="28"/>
        </w:rPr>
        <w:t xml:space="preserve"> </w:t>
      </w:r>
      <w:r w:rsidRPr="001B2344">
        <w:rPr>
          <w:rFonts w:ascii="Times New Roman" w:hAnsi="Times New Roman"/>
          <w:b/>
          <w:bCs/>
          <w:sz w:val="28"/>
          <w:szCs w:val="28"/>
        </w:rPr>
        <w:t>св</w:t>
      </w:r>
      <w:r w:rsidRPr="001B2344">
        <w:rPr>
          <w:rFonts w:ascii="Times New Roman" w:hAnsi="Times New Roman"/>
          <w:b/>
          <w:bCs/>
          <w:spacing w:val="-1"/>
          <w:sz w:val="28"/>
          <w:szCs w:val="28"/>
        </w:rPr>
        <w:t>я</w:t>
      </w:r>
      <w:r w:rsidRPr="001B2344">
        <w:rPr>
          <w:rFonts w:ascii="Times New Roman" w:hAnsi="Times New Roman"/>
          <w:b/>
          <w:bCs/>
          <w:sz w:val="28"/>
          <w:szCs w:val="28"/>
        </w:rPr>
        <w:t>зь</w:t>
      </w:r>
    </w:p>
    <w:p w:rsidR="00F46B16" w:rsidRPr="00ED1E84" w:rsidRDefault="00F46B16" w:rsidP="001B2344">
      <w:pPr>
        <w:autoSpaceDE w:val="0"/>
        <w:autoSpaceDN w:val="0"/>
        <w:adjustRightInd w:val="0"/>
        <w:spacing w:after="0" w:line="240" w:lineRule="auto"/>
        <w:ind w:firstLine="709"/>
        <w:jc w:val="both"/>
        <w:rPr>
          <w:rFonts w:ascii="Times New Roman" w:hAnsi="Times New Roman"/>
          <w:i/>
          <w:sz w:val="28"/>
          <w:szCs w:val="28"/>
        </w:rPr>
      </w:pPr>
      <w:r w:rsidRPr="00ED1E84">
        <w:rPr>
          <w:rFonts w:ascii="Times New Roman" w:hAnsi="Times New Roman"/>
          <w:i/>
          <w:sz w:val="28"/>
          <w:szCs w:val="28"/>
        </w:rPr>
        <w:t>Э</w:t>
      </w:r>
      <w:r w:rsidRPr="00ED1E84">
        <w:rPr>
          <w:rFonts w:ascii="Times New Roman" w:hAnsi="Times New Roman"/>
          <w:i/>
          <w:spacing w:val="-1"/>
          <w:sz w:val="28"/>
          <w:szCs w:val="28"/>
        </w:rPr>
        <w:t>л</w:t>
      </w:r>
      <w:r w:rsidRPr="00ED1E84">
        <w:rPr>
          <w:rFonts w:ascii="Times New Roman" w:hAnsi="Times New Roman"/>
          <w:i/>
          <w:sz w:val="28"/>
          <w:szCs w:val="28"/>
        </w:rPr>
        <w:t>ект</w:t>
      </w:r>
      <w:r w:rsidRPr="00ED1E84">
        <w:rPr>
          <w:rFonts w:ascii="Times New Roman" w:hAnsi="Times New Roman"/>
          <w:i/>
          <w:spacing w:val="-1"/>
          <w:sz w:val="28"/>
          <w:szCs w:val="28"/>
        </w:rPr>
        <w:t>р</w:t>
      </w:r>
      <w:r w:rsidRPr="00ED1E84">
        <w:rPr>
          <w:rFonts w:ascii="Times New Roman" w:hAnsi="Times New Roman"/>
          <w:i/>
          <w:spacing w:val="1"/>
          <w:sz w:val="28"/>
          <w:szCs w:val="28"/>
        </w:rPr>
        <w:t>оо</w:t>
      </w:r>
      <w:r w:rsidRPr="00ED1E84">
        <w:rPr>
          <w:rFonts w:ascii="Times New Roman" w:hAnsi="Times New Roman"/>
          <w:i/>
          <w:spacing w:val="-3"/>
          <w:sz w:val="28"/>
          <w:szCs w:val="28"/>
        </w:rPr>
        <w:t>т</w:t>
      </w:r>
      <w:r w:rsidRPr="00ED1E84">
        <w:rPr>
          <w:rFonts w:ascii="Times New Roman" w:hAnsi="Times New Roman"/>
          <w:i/>
          <w:spacing w:val="-1"/>
          <w:sz w:val="28"/>
          <w:szCs w:val="28"/>
        </w:rPr>
        <w:t>р</w:t>
      </w:r>
      <w:r w:rsidRPr="00ED1E84">
        <w:rPr>
          <w:rFonts w:ascii="Times New Roman" w:hAnsi="Times New Roman"/>
          <w:i/>
          <w:spacing w:val="1"/>
          <w:sz w:val="28"/>
          <w:szCs w:val="28"/>
        </w:rPr>
        <w:t>иц</w:t>
      </w:r>
      <w:r w:rsidRPr="00ED1E84">
        <w:rPr>
          <w:rFonts w:ascii="Times New Roman" w:hAnsi="Times New Roman"/>
          <w:i/>
          <w:sz w:val="28"/>
          <w:szCs w:val="28"/>
        </w:rPr>
        <w:t>а</w:t>
      </w:r>
      <w:r w:rsidRPr="00ED1E84">
        <w:rPr>
          <w:rFonts w:ascii="Times New Roman" w:hAnsi="Times New Roman"/>
          <w:i/>
          <w:spacing w:val="-3"/>
          <w:sz w:val="28"/>
          <w:szCs w:val="28"/>
        </w:rPr>
        <w:t>т</w:t>
      </w:r>
      <w:r w:rsidRPr="00ED1E84">
        <w:rPr>
          <w:rFonts w:ascii="Times New Roman" w:hAnsi="Times New Roman"/>
          <w:i/>
          <w:sz w:val="28"/>
          <w:szCs w:val="28"/>
        </w:rPr>
        <w:t>ел</w:t>
      </w:r>
      <w:r w:rsidRPr="00ED1E84">
        <w:rPr>
          <w:rFonts w:ascii="Times New Roman" w:hAnsi="Times New Roman"/>
          <w:i/>
          <w:spacing w:val="-2"/>
          <w:sz w:val="28"/>
          <w:szCs w:val="28"/>
        </w:rPr>
        <w:t>ь</w:t>
      </w:r>
      <w:r w:rsidRPr="00ED1E84">
        <w:rPr>
          <w:rFonts w:ascii="Times New Roman" w:hAnsi="Times New Roman"/>
          <w:i/>
          <w:spacing w:val="1"/>
          <w:sz w:val="28"/>
          <w:szCs w:val="28"/>
        </w:rPr>
        <w:t>но</w:t>
      </w:r>
      <w:r w:rsidRPr="00ED1E84">
        <w:rPr>
          <w:rFonts w:ascii="Times New Roman" w:hAnsi="Times New Roman"/>
          <w:i/>
          <w:sz w:val="28"/>
          <w:szCs w:val="28"/>
        </w:rPr>
        <w:t>сть а</w:t>
      </w:r>
      <w:r w:rsidRPr="00ED1E84">
        <w:rPr>
          <w:rFonts w:ascii="Times New Roman" w:hAnsi="Times New Roman"/>
          <w:i/>
          <w:spacing w:val="-3"/>
          <w:sz w:val="28"/>
          <w:szCs w:val="28"/>
        </w:rPr>
        <w:t>т</w:t>
      </w:r>
      <w:r w:rsidRPr="00ED1E84">
        <w:rPr>
          <w:rFonts w:ascii="Times New Roman" w:hAnsi="Times New Roman"/>
          <w:i/>
          <w:spacing w:val="1"/>
          <w:sz w:val="28"/>
          <w:szCs w:val="28"/>
        </w:rPr>
        <w:t>о</w:t>
      </w:r>
      <w:r w:rsidRPr="00ED1E84">
        <w:rPr>
          <w:rFonts w:ascii="Times New Roman" w:hAnsi="Times New Roman"/>
          <w:i/>
          <w:spacing w:val="-3"/>
          <w:sz w:val="28"/>
          <w:szCs w:val="28"/>
        </w:rPr>
        <w:t>м</w:t>
      </w:r>
      <w:r w:rsidRPr="00ED1E84">
        <w:rPr>
          <w:rFonts w:ascii="Times New Roman" w:hAnsi="Times New Roman"/>
          <w:i/>
          <w:spacing w:val="1"/>
          <w:sz w:val="28"/>
          <w:szCs w:val="28"/>
        </w:rPr>
        <w:t>о</w:t>
      </w:r>
      <w:r w:rsidRPr="00ED1E84">
        <w:rPr>
          <w:rFonts w:ascii="Times New Roman" w:hAnsi="Times New Roman"/>
          <w:i/>
          <w:sz w:val="28"/>
          <w:szCs w:val="28"/>
        </w:rPr>
        <w:t xml:space="preserve">в </w:t>
      </w:r>
      <w:r w:rsidRPr="00ED1E84">
        <w:rPr>
          <w:rFonts w:ascii="Times New Roman" w:hAnsi="Times New Roman"/>
          <w:i/>
          <w:spacing w:val="-1"/>
          <w:sz w:val="28"/>
          <w:szCs w:val="28"/>
        </w:rPr>
        <w:t>х</w:t>
      </w:r>
      <w:r w:rsidRPr="00ED1E84">
        <w:rPr>
          <w:rFonts w:ascii="Times New Roman" w:hAnsi="Times New Roman"/>
          <w:i/>
          <w:spacing w:val="1"/>
          <w:sz w:val="28"/>
          <w:szCs w:val="28"/>
        </w:rPr>
        <w:t>и</w:t>
      </w:r>
      <w:r w:rsidRPr="00ED1E84">
        <w:rPr>
          <w:rFonts w:ascii="Times New Roman" w:hAnsi="Times New Roman"/>
          <w:i/>
          <w:sz w:val="28"/>
          <w:szCs w:val="28"/>
        </w:rPr>
        <w:t>м</w:t>
      </w:r>
      <w:r w:rsidRPr="00ED1E84">
        <w:rPr>
          <w:rFonts w:ascii="Times New Roman" w:hAnsi="Times New Roman"/>
          <w:i/>
          <w:spacing w:val="-2"/>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ки</w:t>
      </w:r>
      <w:r w:rsidRPr="00ED1E84">
        <w:rPr>
          <w:rFonts w:ascii="Times New Roman" w:hAnsi="Times New Roman"/>
          <w:i/>
          <w:sz w:val="28"/>
          <w:szCs w:val="28"/>
        </w:rPr>
        <w:t>х э</w:t>
      </w:r>
      <w:r w:rsidRPr="00ED1E84">
        <w:rPr>
          <w:rFonts w:ascii="Times New Roman" w:hAnsi="Times New Roman"/>
          <w:i/>
          <w:spacing w:val="-1"/>
          <w:sz w:val="28"/>
          <w:szCs w:val="28"/>
        </w:rPr>
        <w:t>л</w:t>
      </w:r>
      <w:r w:rsidRPr="00ED1E84">
        <w:rPr>
          <w:rFonts w:ascii="Times New Roman" w:hAnsi="Times New Roman"/>
          <w:i/>
          <w:sz w:val="28"/>
          <w:szCs w:val="28"/>
        </w:rPr>
        <w:t>ем</w:t>
      </w:r>
      <w:r w:rsidRPr="00ED1E84">
        <w:rPr>
          <w:rFonts w:ascii="Times New Roman" w:hAnsi="Times New Roman"/>
          <w:i/>
          <w:spacing w:val="-2"/>
          <w:sz w:val="28"/>
          <w:szCs w:val="28"/>
        </w:rPr>
        <w:t>е</w:t>
      </w:r>
      <w:r w:rsidRPr="00ED1E84">
        <w:rPr>
          <w:rFonts w:ascii="Times New Roman" w:hAnsi="Times New Roman"/>
          <w:i/>
          <w:spacing w:val="1"/>
          <w:sz w:val="28"/>
          <w:szCs w:val="28"/>
        </w:rPr>
        <w:t>н</w:t>
      </w:r>
      <w:r w:rsidRPr="00ED1E84">
        <w:rPr>
          <w:rFonts w:ascii="Times New Roman" w:hAnsi="Times New Roman"/>
          <w:i/>
          <w:sz w:val="28"/>
          <w:szCs w:val="28"/>
        </w:rPr>
        <w:t>т</w:t>
      </w:r>
      <w:r w:rsidRPr="00ED1E84">
        <w:rPr>
          <w:rFonts w:ascii="Times New Roman" w:hAnsi="Times New Roman"/>
          <w:i/>
          <w:spacing w:val="1"/>
          <w:sz w:val="28"/>
          <w:szCs w:val="28"/>
        </w:rPr>
        <w:t>о</w:t>
      </w:r>
      <w:r w:rsidRPr="00ED1E84">
        <w:rPr>
          <w:rFonts w:ascii="Times New Roman" w:hAnsi="Times New Roman"/>
          <w:i/>
          <w:sz w:val="28"/>
          <w:szCs w:val="28"/>
        </w:rPr>
        <w:t>в</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pacing w:val="-3"/>
          <w:sz w:val="28"/>
          <w:szCs w:val="28"/>
        </w:rPr>
        <w:t>К</w:t>
      </w:r>
      <w:r w:rsidRPr="00054B9E">
        <w:rPr>
          <w:rFonts w:ascii="Times New Roman" w:hAnsi="Times New Roman"/>
          <w:spacing w:val="1"/>
          <w:sz w:val="28"/>
          <w:szCs w:val="28"/>
        </w:rPr>
        <w:t>о</w:t>
      </w:r>
      <w:r w:rsidRPr="00054B9E">
        <w:rPr>
          <w:rFonts w:ascii="Times New Roman" w:hAnsi="Times New Roman"/>
          <w:sz w:val="28"/>
          <w:szCs w:val="28"/>
        </w:rPr>
        <w:t>ва</w:t>
      </w:r>
      <w:r w:rsidRPr="00054B9E">
        <w:rPr>
          <w:rFonts w:ascii="Times New Roman" w:hAnsi="Times New Roman"/>
          <w:spacing w:val="-1"/>
          <w:sz w:val="28"/>
          <w:szCs w:val="28"/>
        </w:rPr>
        <w:t>л</w:t>
      </w:r>
      <w:r w:rsidRPr="00054B9E">
        <w:rPr>
          <w:rFonts w:ascii="Times New Roman" w:hAnsi="Times New Roman"/>
          <w:sz w:val="28"/>
          <w:szCs w:val="28"/>
        </w:rPr>
        <w:t>е</w:t>
      </w:r>
      <w:r w:rsidRPr="00054B9E">
        <w:rPr>
          <w:rFonts w:ascii="Times New Roman" w:hAnsi="Times New Roman"/>
          <w:spacing w:val="1"/>
          <w:sz w:val="28"/>
          <w:szCs w:val="28"/>
        </w:rPr>
        <w:t>н</w:t>
      </w:r>
      <w:r w:rsidRPr="00054B9E">
        <w:rPr>
          <w:rFonts w:ascii="Times New Roman" w:hAnsi="Times New Roman"/>
          <w:spacing w:val="-3"/>
          <w:sz w:val="28"/>
          <w:szCs w:val="28"/>
        </w:rPr>
        <w:t>т</w:t>
      </w:r>
      <w:r w:rsidRPr="00054B9E">
        <w:rPr>
          <w:rFonts w:ascii="Times New Roman" w:hAnsi="Times New Roman"/>
          <w:spacing w:val="1"/>
          <w:sz w:val="28"/>
          <w:szCs w:val="28"/>
        </w:rPr>
        <w:t>н</w:t>
      </w:r>
      <w:r w:rsidRPr="00054B9E">
        <w:rPr>
          <w:rFonts w:ascii="Times New Roman" w:hAnsi="Times New Roman"/>
          <w:spacing w:val="-2"/>
          <w:sz w:val="28"/>
          <w:szCs w:val="28"/>
        </w:rPr>
        <w:t>а</w:t>
      </w:r>
      <w:r w:rsidRPr="00054B9E">
        <w:rPr>
          <w:rFonts w:ascii="Times New Roman" w:hAnsi="Times New Roman"/>
          <w:sz w:val="28"/>
          <w:szCs w:val="28"/>
        </w:rPr>
        <w:t xml:space="preserve">я </w:t>
      </w:r>
      <w:r w:rsidRPr="00054B9E">
        <w:rPr>
          <w:rFonts w:ascii="Times New Roman" w:hAnsi="Times New Roman"/>
          <w:spacing w:val="1"/>
          <w:sz w:val="28"/>
          <w:szCs w:val="28"/>
        </w:rPr>
        <w:t>хи</w:t>
      </w:r>
      <w:r w:rsidRPr="00054B9E">
        <w:rPr>
          <w:rFonts w:ascii="Times New Roman" w:hAnsi="Times New Roman"/>
          <w:spacing w:val="-3"/>
          <w:sz w:val="28"/>
          <w:szCs w:val="28"/>
        </w:rPr>
        <w:t>м</w:t>
      </w:r>
      <w:r w:rsidRPr="00054B9E">
        <w:rPr>
          <w:rFonts w:ascii="Times New Roman" w:hAnsi="Times New Roman"/>
          <w:spacing w:val="1"/>
          <w:sz w:val="28"/>
          <w:szCs w:val="28"/>
        </w:rPr>
        <w:t>и</w:t>
      </w:r>
      <w:r w:rsidRPr="00054B9E">
        <w:rPr>
          <w:rFonts w:ascii="Times New Roman" w:hAnsi="Times New Roman"/>
          <w:sz w:val="28"/>
          <w:szCs w:val="28"/>
        </w:rPr>
        <w:t>ч</w:t>
      </w:r>
      <w:r w:rsidRPr="00054B9E">
        <w:rPr>
          <w:rFonts w:ascii="Times New Roman" w:hAnsi="Times New Roman"/>
          <w:spacing w:val="-2"/>
          <w:sz w:val="28"/>
          <w:szCs w:val="28"/>
        </w:rPr>
        <w:t>е</w:t>
      </w:r>
      <w:r w:rsidRPr="00054B9E">
        <w:rPr>
          <w:rFonts w:ascii="Times New Roman" w:hAnsi="Times New Roman"/>
          <w:sz w:val="28"/>
          <w:szCs w:val="28"/>
        </w:rPr>
        <w:t>ск</w:t>
      </w:r>
      <w:r w:rsidRPr="00054B9E">
        <w:rPr>
          <w:rFonts w:ascii="Times New Roman" w:hAnsi="Times New Roman"/>
          <w:spacing w:val="-2"/>
          <w:sz w:val="28"/>
          <w:szCs w:val="28"/>
        </w:rPr>
        <w:t>а</w:t>
      </w:r>
      <w:r w:rsidRPr="00054B9E">
        <w:rPr>
          <w:rFonts w:ascii="Times New Roman" w:hAnsi="Times New Roman"/>
          <w:sz w:val="28"/>
          <w:szCs w:val="28"/>
        </w:rPr>
        <w:t>я</w:t>
      </w:r>
      <w:r>
        <w:rPr>
          <w:rFonts w:ascii="Times New Roman" w:hAnsi="Times New Roman"/>
          <w:sz w:val="28"/>
          <w:szCs w:val="28"/>
        </w:rPr>
        <w:t xml:space="preserve"> </w:t>
      </w:r>
      <w:r w:rsidRPr="00054B9E">
        <w:rPr>
          <w:rFonts w:ascii="Times New Roman" w:hAnsi="Times New Roman"/>
          <w:sz w:val="28"/>
          <w:szCs w:val="28"/>
        </w:rPr>
        <w:t>связ</w:t>
      </w:r>
      <w:r w:rsidRPr="00054B9E">
        <w:rPr>
          <w:rFonts w:ascii="Times New Roman" w:hAnsi="Times New Roman"/>
          <w:spacing w:val="-1"/>
          <w:sz w:val="28"/>
          <w:szCs w:val="28"/>
        </w:rPr>
        <w:t>ь</w:t>
      </w:r>
      <w:r w:rsidRPr="00054B9E">
        <w:rPr>
          <w:rFonts w:ascii="Times New Roman" w:hAnsi="Times New Roman"/>
          <w:sz w:val="28"/>
          <w:szCs w:val="28"/>
        </w:rPr>
        <w:t xml:space="preserve">: </w:t>
      </w:r>
      <w:r w:rsidRPr="00054B9E">
        <w:rPr>
          <w:rFonts w:ascii="Times New Roman" w:hAnsi="Times New Roman"/>
          <w:spacing w:val="1"/>
          <w:sz w:val="28"/>
          <w:szCs w:val="28"/>
        </w:rPr>
        <w:t>н</w:t>
      </w:r>
      <w:r w:rsidRPr="00054B9E">
        <w:rPr>
          <w:rFonts w:ascii="Times New Roman" w:hAnsi="Times New Roman"/>
          <w:sz w:val="28"/>
          <w:szCs w:val="28"/>
        </w:rPr>
        <w:t>е</w:t>
      </w:r>
      <w:r w:rsidRPr="00054B9E">
        <w:rPr>
          <w:rFonts w:ascii="Times New Roman" w:hAnsi="Times New Roman"/>
          <w:spacing w:val="-1"/>
          <w:sz w:val="28"/>
          <w:szCs w:val="28"/>
        </w:rPr>
        <w:t>п</w:t>
      </w:r>
      <w:r w:rsidRPr="00054B9E">
        <w:rPr>
          <w:rFonts w:ascii="Times New Roman" w:hAnsi="Times New Roman"/>
          <w:spacing w:val="1"/>
          <w:sz w:val="28"/>
          <w:szCs w:val="28"/>
        </w:rPr>
        <w:t>о</w:t>
      </w:r>
      <w:r w:rsidRPr="00054B9E">
        <w:rPr>
          <w:rFonts w:ascii="Times New Roman" w:hAnsi="Times New Roman"/>
          <w:spacing w:val="-1"/>
          <w:sz w:val="28"/>
          <w:szCs w:val="28"/>
        </w:rPr>
        <w:t>л</w:t>
      </w:r>
      <w:r w:rsidRPr="00054B9E">
        <w:rPr>
          <w:rFonts w:ascii="Times New Roman" w:hAnsi="Times New Roman"/>
          <w:spacing w:val="-2"/>
          <w:sz w:val="28"/>
          <w:szCs w:val="28"/>
        </w:rPr>
        <w:t>я</w:t>
      </w:r>
      <w:r w:rsidRPr="00054B9E">
        <w:rPr>
          <w:rFonts w:ascii="Times New Roman" w:hAnsi="Times New Roman"/>
          <w:spacing w:val="1"/>
          <w:sz w:val="28"/>
          <w:szCs w:val="28"/>
        </w:rPr>
        <w:t>р</w:t>
      </w:r>
      <w:r w:rsidRPr="00054B9E">
        <w:rPr>
          <w:rFonts w:ascii="Times New Roman" w:hAnsi="Times New Roman"/>
          <w:spacing w:val="-1"/>
          <w:sz w:val="28"/>
          <w:szCs w:val="28"/>
        </w:rPr>
        <w:t>н</w:t>
      </w:r>
      <w:r w:rsidRPr="00054B9E">
        <w:rPr>
          <w:rFonts w:ascii="Times New Roman" w:hAnsi="Times New Roman"/>
          <w:sz w:val="28"/>
          <w:szCs w:val="28"/>
        </w:rPr>
        <w:t>ая</w:t>
      </w:r>
      <w:r>
        <w:rPr>
          <w:rFonts w:ascii="Times New Roman" w:hAnsi="Times New Roman"/>
          <w:sz w:val="28"/>
          <w:szCs w:val="28"/>
        </w:rPr>
        <w:t xml:space="preserve"> </w:t>
      </w:r>
      <w:r w:rsidRPr="00054B9E">
        <w:rPr>
          <w:rFonts w:ascii="Times New Roman" w:hAnsi="Times New Roman"/>
          <w:sz w:val="28"/>
          <w:szCs w:val="28"/>
        </w:rPr>
        <w:t xml:space="preserve">и </w:t>
      </w:r>
      <w:r w:rsidRPr="00054B9E">
        <w:rPr>
          <w:rFonts w:ascii="Times New Roman" w:hAnsi="Times New Roman"/>
          <w:spacing w:val="1"/>
          <w:sz w:val="28"/>
          <w:szCs w:val="28"/>
        </w:rPr>
        <w:t>по</w:t>
      </w:r>
      <w:r w:rsidRPr="00054B9E">
        <w:rPr>
          <w:rFonts w:ascii="Times New Roman" w:hAnsi="Times New Roman"/>
          <w:spacing w:val="-3"/>
          <w:sz w:val="28"/>
          <w:szCs w:val="28"/>
        </w:rPr>
        <w:t>л</w:t>
      </w:r>
      <w:r w:rsidRPr="00054B9E">
        <w:rPr>
          <w:rFonts w:ascii="Times New Roman" w:hAnsi="Times New Roman"/>
          <w:spacing w:val="-2"/>
          <w:sz w:val="28"/>
          <w:szCs w:val="28"/>
        </w:rPr>
        <w:t>я</w:t>
      </w:r>
      <w:r w:rsidRPr="00054B9E">
        <w:rPr>
          <w:rFonts w:ascii="Times New Roman" w:hAnsi="Times New Roman"/>
          <w:spacing w:val="1"/>
          <w:sz w:val="28"/>
          <w:szCs w:val="28"/>
        </w:rPr>
        <w:t>рн</w:t>
      </w:r>
      <w:r w:rsidRPr="00054B9E">
        <w:rPr>
          <w:rFonts w:ascii="Times New Roman" w:hAnsi="Times New Roman"/>
          <w:spacing w:val="-2"/>
          <w:sz w:val="28"/>
          <w:szCs w:val="28"/>
        </w:rPr>
        <w:t>а</w:t>
      </w:r>
      <w:r w:rsidRPr="00054B9E">
        <w:rPr>
          <w:rFonts w:ascii="Times New Roman" w:hAnsi="Times New Roman"/>
          <w:sz w:val="28"/>
          <w:szCs w:val="28"/>
        </w:rPr>
        <w:t>я.</w:t>
      </w:r>
      <w:r>
        <w:rPr>
          <w:rFonts w:ascii="Times New Roman" w:hAnsi="Times New Roman"/>
          <w:sz w:val="28"/>
          <w:szCs w:val="28"/>
        </w:rPr>
        <w:t xml:space="preserve"> </w:t>
      </w: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pacing w:val="-1"/>
          <w:sz w:val="28"/>
          <w:szCs w:val="28"/>
        </w:rPr>
        <w:t>н</w:t>
      </w:r>
      <w:r w:rsidRPr="00ED1E84">
        <w:rPr>
          <w:rFonts w:ascii="Times New Roman" w:hAnsi="Times New Roman"/>
          <w:i/>
          <w:sz w:val="28"/>
          <w:szCs w:val="28"/>
        </w:rPr>
        <w:t>я</w:t>
      </w:r>
      <w:r w:rsidRPr="00ED1E84">
        <w:rPr>
          <w:rFonts w:ascii="Times New Roman" w:hAnsi="Times New Roman"/>
          <w:i/>
          <w:spacing w:val="8"/>
          <w:sz w:val="28"/>
          <w:szCs w:val="28"/>
        </w:rPr>
        <w:t>т</w:t>
      </w:r>
      <w:r w:rsidRPr="00ED1E84">
        <w:rPr>
          <w:rFonts w:ascii="Times New Roman" w:hAnsi="Times New Roman"/>
          <w:i/>
          <w:spacing w:val="-1"/>
          <w:sz w:val="28"/>
          <w:szCs w:val="28"/>
        </w:rPr>
        <w:t>и</w:t>
      </w:r>
      <w:r w:rsidRPr="00ED1E84">
        <w:rPr>
          <w:rFonts w:ascii="Times New Roman" w:hAnsi="Times New Roman"/>
          <w:i/>
          <w:sz w:val="28"/>
          <w:szCs w:val="28"/>
        </w:rPr>
        <w:t xml:space="preserve">е о </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pacing w:val="-1"/>
          <w:sz w:val="28"/>
          <w:szCs w:val="28"/>
        </w:rPr>
        <w:t>ор</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pacing w:val="1"/>
          <w:sz w:val="28"/>
          <w:szCs w:val="28"/>
        </w:rPr>
        <w:t>н</w:t>
      </w:r>
      <w:r w:rsidRPr="00ED1E84">
        <w:rPr>
          <w:rFonts w:ascii="Times New Roman" w:hAnsi="Times New Roman"/>
          <w:i/>
          <w:spacing w:val="-1"/>
          <w:sz w:val="28"/>
          <w:szCs w:val="28"/>
        </w:rPr>
        <w:t>о</w:t>
      </w:r>
      <w:r w:rsidRPr="00ED1E84">
        <w:rPr>
          <w:rFonts w:ascii="Times New Roman" w:hAnsi="Times New Roman"/>
          <w:i/>
          <w:sz w:val="28"/>
          <w:szCs w:val="28"/>
        </w:rPr>
        <w:t>й свя</w:t>
      </w:r>
      <w:r w:rsidRPr="00ED1E84">
        <w:rPr>
          <w:rFonts w:ascii="Times New Roman" w:hAnsi="Times New Roman"/>
          <w:i/>
          <w:spacing w:val="-3"/>
          <w:sz w:val="28"/>
          <w:szCs w:val="28"/>
        </w:rPr>
        <w:t>з</w:t>
      </w:r>
      <w:r w:rsidRPr="00ED1E84">
        <w:rPr>
          <w:rFonts w:ascii="Times New Roman" w:hAnsi="Times New Roman"/>
          <w:i/>
          <w:sz w:val="28"/>
          <w:szCs w:val="28"/>
        </w:rPr>
        <w:t xml:space="preserve">и и </w:t>
      </w:r>
      <w:r w:rsidRPr="00ED1E84">
        <w:rPr>
          <w:rFonts w:ascii="Times New Roman" w:hAnsi="Times New Roman"/>
          <w:i/>
          <w:spacing w:val="-2"/>
          <w:sz w:val="28"/>
          <w:szCs w:val="28"/>
        </w:rPr>
        <w:t>е</w:t>
      </w:r>
      <w:r w:rsidRPr="00ED1E84">
        <w:rPr>
          <w:rFonts w:ascii="Times New Roman" w:hAnsi="Times New Roman"/>
          <w:i/>
          <w:sz w:val="28"/>
          <w:szCs w:val="28"/>
        </w:rPr>
        <w:t>е в</w:t>
      </w:r>
      <w:r w:rsidRPr="00ED1E84">
        <w:rPr>
          <w:rFonts w:ascii="Times New Roman" w:hAnsi="Times New Roman"/>
          <w:i/>
          <w:spacing w:val="-1"/>
          <w:sz w:val="28"/>
          <w:szCs w:val="28"/>
        </w:rPr>
        <w:t>л</w:t>
      </w:r>
      <w:r w:rsidRPr="00ED1E84">
        <w:rPr>
          <w:rFonts w:ascii="Times New Roman" w:hAnsi="Times New Roman"/>
          <w:i/>
          <w:spacing w:val="1"/>
          <w:sz w:val="28"/>
          <w:szCs w:val="28"/>
        </w:rPr>
        <w:t>и</w:t>
      </w:r>
      <w:r w:rsidRPr="00ED1E84">
        <w:rPr>
          <w:rFonts w:ascii="Times New Roman" w:hAnsi="Times New Roman"/>
          <w:i/>
          <w:sz w:val="28"/>
          <w:szCs w:val="28"/>
        </w:rPr>
        <w:t>я</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и </w:t>
      </w:r>
      <w:r w:rsidRPr="00ED1E84">
        <w:rPr>
          <w:rFonts w:ascii="Times New Roman" w:hAnsi="Times New Roman"/>
          <w:i/>
          <w:spacing w:val="1"/>
          <w:sz w:val="28"/>
          <w:szCs w:val="28"/>
        </w:rPr>
        <w:t>н</w:t>
      </w:r>
      <w:r w:rsidRPr="00ED1E84">
        <w:rPr>
          <w:rFonts w:ascii="Times New Roman" w:hAnsi="Times New Roman"/>
          <w:i/>
          <w:sz w:val="28"/>
          <w:szCs w:val="28"/>
        </w:rPr>
        <w:t xml:space="preserve">а </w:t>
      </w:r>
      <w:r w:rsidRPr="00ED1E84">
        <w:rPr>
          <w:rFonts w:ascii="Times New Roman" w:hAnsi="Times New Roman"/>
          <w:i/>
          <w:spacing w:val="-2"/>
          <w:sz w:val="28"/>
          <w:szCs w:val="28"/>
        </w:rPr>
        <w:t>ф</w:t>
      </w:r>
      <w:r w:rsidRPr="00ED1E84">
        <w:rPr>
          <w:rFonts w:ascii="Times New Roman" w:hAnsi="Times New Roman"/>
          <w:i/>
          <w:spacing w:val="1"/>
          <w:sz w:val="28"/>
          <w:szCs w:val="28"/>
        </w:rPr>
        <w:t>и</w:t>
      </w:r>
      <w:r w:rsidRPr="00ED1E84">
        <w:rPr>
          <w:rFonts w:ascii="Times New Roman" w:hAnsi="Times New Roman"/>
          <w:i/>
          <w:sz w:val="28"/>
          <w:szCs w:val="28"/>
        </w:rPr>
        <w:t>зи</w:t>
      </w:r>
      <w:r w:rsidRPr="00ED1E84">
        <w:rPr>
          <w:rFonts w:ascii="Times New Roman" w:hAnsi="Times New Roman"/>
          <w:i/>
          <w:spacing w:val="-2"/>
          <w:sz w:val="28"/>
          <w:szCs w:val="28"/>
        </w:rPr>
        <w:t>че</w:t>
      </w:r>
      <w:r w:rsidRPr="00ED1E84">
        <w:rPr>
          <w:rFonts w:ascii="Times New Roman" w:hAnsi="Times New Roman"/>
          <w:i/>
          <w:sz w:val="28"/>
          <w:szCs w:val="28"/>
        </w:rPr>
        <w:t>ск</w:t>
      </w:r>
      <w:r w:rsidRPr="00ED1E84">
        <w:rPr>
          <w:rFonts w:ascii="Times New Roman" w:hAnsi="Times New Roman"/>
          <w:i/>
          <w:spacing w:val="1"/>
          <w:sz w:val="28"/>
          <w:szCs w:val="28"/>
        </w:rPr>
        <w:t>и</w:t>
      </w:r>
      <w:r w:rsidRPr="00ED1E84">
        <w:rPr>
          <w:rFonts w:ascii="Times New Roman" w:hAnsi="Times New Roman"/>
          <w:i/>
          <w:sz w:val="28"/>
          <w:szCs w:val="28"/>
        </w:rPr>
        <w:t>е с</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й</w:t>
      </w:r>
      <w:r w:rsidRPr="00ED1E84">
        <w:rPr>
          <w:rFonts w:ascii="Times New Roman" w:hAnsi="Times New Roman"/>
          <w:i/>
          <w:sz w:val="28"/>
          <w:szCs w:val="28"/>
        </w:rPr>
        <w:t>ства ве</w:t>
      </w:r>
      <w:r w:rsidRPr="00ED1E84">
        <w:rPr>
          <w:rFonts w:ascii="Times New Roman" w:hAnsi="Times New Roman"/>
          <w:i/>
          <w:spacing w:val="-3"/>
          <w:sz w:val="28"/>
          <w:szCs w:val="28"/>
        </w:rPr>
        <w:t>щ</w:t>
      </w:r>
      <w:r w:rsidRPr="00ED1E84">
        <w:rPr>
          <w:rFonts w:ascii="Times New Roman" w:hAnsi="Times New Roman"/>
          <w:i/>
          <w:sz w:val="28"/>
          <w:szCs w:val="28"/>
        </w:rPr>
        <w:t>еств</w:t>
      </w:r>
      <w:r w:rsidRPr="00ED1E84">
        <w:rPr>
          <w:rFonts w:ascii="Times New Roman" w:hAnsi="Times New Roman"/>
          <w:i/>
          <w:spacing w:val="1"/>
          <w:sz w:val="28"/>
          <w:szCs w:val="28"/>
        </w:rPr>
        <w:t xml:space="preserve"> н</w:t>
      </w:r>
      <w:r w:rsidRPr="00ED1E84">
        <w:rPr>
          <w:rFonts w:ascii="Times New Roman" w:hAnsi="Times New Roman"/>
          <w:i/>
          <w:sz w:val="28"/>
          <w:szCs w:val="28"/>
        </w:rPr>
        <w:t xml:space="preserve">а </w:t>
      </w:r>
      <w:r w:rsidRPr="00ED1E84">
        <w:rPr>
          <w:rFonts w:ascii="Times New Roman" w:hAnsi="Times New Roman"/>
          <w:i/>
          <w:spacing w:val="-1"/>
          <w:sz w:val="28"/>
          <w:szCs w:val="28"/>
        </w:rPr>
        <w:t>пр</w:t>
      </w:r>
      <w:r w:rsidRPr="00ED1E84">
        <w:rPr>
          <w:rFonts w:ascii="Times New Roman" w:hAnsi="Times New Roman"/>
          <w:i/>
          <w:spacing w:val="1"/>
          <w:sz w:val="28"/>
          <w:szCs w:val="28"/>
        </w:rPr>
        <w:t>и</w:t>
      </w:r>
      <w:r w:rsidRPr="00ED1E84">
        <w:rPr>
          <w:rFonts w:ascii="Times New Roman" w:hAnsi="Times New Roman"/>
          <w:i/>
          <w:sz w:val="28"/>
          <w:szCs w:val="28"/>
        </w:rPr>
        <w:t>м</w:t>
      </w:r>
      <w:r w:rsidRPr="00ED1E84">
        <w:rPr>
          <w:rFonts w:ascii="Times New Roman" w:hAnsi="Times New Roman"/>
          <w:i/>
          <w:spacing w:val="-3"/>
          <w:sz w:val="28"/>
          <w:szCs w:val="28"/>
        </w:rPr>
        <w:t>е</w:t>
      </w:r>
      <w:r w:rsidRPr="00ED1E84">
        <w:rPr>
          <w:rFonts w:ascii="Times New Roman" w:hAnsi="Times New Roman"/>
          <w:i/>
          <w:spacing w:val="1"/>
          <w:sz w:val="28"/>
          <w:szCs w:val="28"/>
        </w:rPr>
        <w:t>р</w:t>
      </w:r>
      <w:r w:rsidRPr="00ED1E84">
        <w:rPr>
          <w:rFonts w:ascii="Times New Roman" w:hAnsi="Times New Roman"/>
          <w:i/>
          <w:sz w:val="28"/>
          <w:szCs w:val="28"/>
        </w:rPr>
        <w:t xml:space="preserve">е </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pacing w:val="1"/>
          <w:sz w:val="28"/>
          <w:szCs w:val="28"/>
        </w:rPr>
        <w:t>ы</w:t>
      </w:r>
      <w:r w:rsidRPr="00054B9E">
        <w:rPr>
          <w:rFonts w:ascii="Times New Roman" w:hAnsi="Times New Roman"/>
          <w:sz w:val="28"/>
          <w:szCs w:val="28"/>
        </w:rPr>
        <w:t>.</w:t>
      </w:r>
      <w:r>
        <w:rPr>
          <w:rFonts w:ascii="Times New Roman" w:hAnsi="Times New Roman"/>
          <w:sz w:val="28"/>
          <w:szCs w:val="28"/>
        </w:rPr>
        <w:t xml:space="preserve"> </w:t>
      </w:r>
      <w:r w:rsidRPr="00054B9E">
        <w:rPr>
          <w:rFonts w:ascii="Times New Roman" w:hAnsi="Times New Roman"/>
          <w:spacing w:val="-1"/>
          <w:sz w:val="28"/>
          <w:szCs w:val="28"/>
        </w:rPr>
        <w:t>Ио</w:t>
      </w:r>
      <w:r w:rsidRPr="00054B9E">
        <w:rPr>
          <w:rFonts w:ascii="Times New Roman" w:hAnsi="Times New Roman"/>
          <w:spacing w:val="1"/>
          <w:sz w:val="28"/>
          <w:szCs w:val="28"/>
        </w:rPr>
        <w:t>нн</w:t>
      </w:r>
      <w:r w:rsidRPr="00054B9E">
        <w:rPr>
          <w:rFonts w:ascii="Times New Roman" w:hAnsi="Times New Roman"/>
          <w:spacing w:val="-2"/>
          <w:sz w:val="28"/>
          <w:szCs w:val="28"/>
        </w:rPr>
        <w:t>а</w:t>
      </w:r>
      <w:r w:rsidRPr="00054B9E">
        <w:rPr>
          <w:rFonts w:ascii="Times New Roman" w:hAnsi="Times New Roman"/>
          <w:sz w:val="28"/>
          <w:szCs w:val="28"/>
        </w:rPr>
        <w:t>я</w:t>
      </w:r>
      <w:r>
        <w:rPr>
          <w:rFonts w:ascii="Times New Roman" w:hAnsi="Times New Roman"/>
          <w:sz w:val="28"/>
          <w:szCs w:val="28"/>
        </w:rPr>
        <w:t xml:space="preserve"> </w:t>
      </w:r>
      <w:r w:rsidRPr="00054B9E">
        <w:rPr>
          <w:rFonts w:ascii="Times New Roman" w:hAnsi="Times New Roman"/>
          <w:sz w:val="28"/>
          <w:szCs w:val="28"/>
        </w:rPr>
        <w:t>связ</w:t>
      </w:r>
      <w:r w:rsidRPr="00054B9E">
        <w:rPr>
          <w:rFonts w:ascii="Times New Roman" w:hAnsi="Times New Roman"/>
          <w:spacing w:val="-1"/>
          <w:sz w:val="28"/>
          <w:szCs w:val="28"/>
        </w:rPr>
        <w:t>ь</w:t>
      </w:r>
      <w:r w:rsidRPr="00054B9E">
        <w:rPr>
          <w:rFonts w:ascii="Times New Roman" w:hAnsi="Times New Roman"/>
          <w:sz w:val="28"/>
          <w:szCs w:val="28"/>
        </w:rPr>
        <w:t>. Мета</w:t>
      </w:r>
      <w:r w:rsidRPr="00054B9E">
        <w:rPr>
          <w:rFonts w:ascii="Times New Roman" w:hAnsi="Times New Roman"/>
          <w:spacing w:val="-1"/>
          <w:sz w:val="28"/>
          <w:szCs w:val="28"/>
        </w:rPr>
        <w:t>лл</w:t>
      </w:r>
      <w:r w:rsidRPr="00054B9E">
        <w:rPr>
          <w:rFonts w:ascii="Times New Roman" w:hAnsi="Times New Roman"/>
          <w:spacing w:val="1"/>
          <w:sz w:val="28"/>
          <w:szCs w:val="28"/>
        </w:rPr>
        <w:t>и</w:t>
      </w:r>
      <w:r w:rsidRPr="00054B9E">
        <w:rPr>
          <w:rFonts w:ascii="Times New Roman" w:hAnsi="Times New Roman"/>
          <w:sz w:val="28"/>
          <w:szCs w:val="28"/>
        </w:rPr>
        <w:t>ч</w:t>
      </w:r>
      <w:r w:rsidRPr="00054B9E">
        <w:rPr>
          <w:rFonts w:ascii="Times New Roman" w:hAnsi="Times New Roman"/>
          <w:spacing w:val="-2"/>
          <w:sz w:val="28"/>
          <w:szCs w:val="28"/>
        </w:rPr>
        <w:t>е</w:t>
      </w:r>
      <w:r w:rsidRPr="00054B9E">
        <w:rPr>
          <w:rFonts w:ascii="Times New Roman" w:hAnsi="Times New Roman"/>
          <w:sz w:val="28"/>
          <w:szCs w:val="28"/>
        </w:rPr>
        <w:t>ская</w:t>
      </w:r>
      <w:r>
        <w:rPr>
          <w:rFonts w:ascii="Times New Roman" w:hAnsi="Times New Roman"/>
          <w:sz w:val="28"/>
          <w:szCs w:val="28"/>
        </w:rPr>
        <w:t xml:space="preserve"> </w:t>
      </w:r>
      <w:r w:rsidRPr="00054B9E">
        <w:rPr>
          <w:rFonts w:ascii="Times New Roman" w:hAnsi="Times New Roman"/>
          <w:sz w:val="28"/>
          <w:szCs w:val="28"/>
        </w:rPr>
        <w:t>с</w:t>
      </w:r>
      <w:r w:rsidRPr="00054B9E">
        <w:rPr>
          <w:rFonts w:ascii="Times New Roman" w:hAnsi="Times New Roman"/>
          <w:spacing w:val="-3"/>
          <w:sz w:val="28"/>
          <w:szCs w:val="28"/>
        </w:rPr>
        <w:t>в</w:t>
      </w:r>
      <w:r w:rsidRPr="00054B9E">
        <w:rPr>
          <w:rFonts w:ascii="Times New Roman" w:hAnsi="Times New Roman"/>
          <w:sz w:val="28"/>
          <w:szCs w:val="28"/>
        </w:rPr>
        <w:t>яз</w:t>
      </w:r>
      <w:r w:rsidRPr="00054B9E">
        <w:rPr>
          <w:rFonts w:ascii="Times New Roman" w:hAnsi="Times New Roman"/>
          <w:spacing w:val="-1"/>
          <w:sz w:val="28"/>
          <w:szCs w:val="28"/>
        </w:rPr>
        <w:t>ь</w:t>
      </w:r>
      <w:r w:rsidRPr="00054B9E">
        <w:rPr>
          <w:rFonts w:ascii="Times New Roman" w:hAnsi="Times New Roman"/>
          <w:sz w:val="28"/>
          <w:szCs w:val="28"/>
        </w:rPr>
        <w:t>.</w:t>
      </w:r>
      <w:r>
        <w:rPr>
          <w:rFonts w:ascii="Times New Roman" w:hAnsi="Times New Roman"/>
          <w:sz w:val="28"/>
          <w:szCs w:val="28"/>
        </w:rPr>
        <w:t xml:space="preserve"> </w:t>
      </w:r>
      <w:r w:rsidRPr="00ED1E84">
        <w:rPr>
          <w:rFonts w:ascii="Times New Roman" w:hAnsi="Times New Roman"/>
          <w:i/>
          <w:spacing w:val="-1"/>
          <w:sz w:val="28"/>
          <w:szCs w:val="28"/>
        </w:rPr>
        <w:t>Т</w:t>
      </w:r>
      <w:r w:rsidRPr="00ED1E84">
        <w:rPr>
          <w:rFonts w:ascii="Times New Roman" w:hAnsi="Times New Roman"/>
          <w:i/>
          <w:spacing w:val="1"/>
          <w:sz w:val="28"/>
          <w:szCs w:val="28"/>
        </w:rPr>
        <w:t>и</w:t>
      </w:r>
      <w:r w:rsidRPr="00ED1E84">
        <w:rPr>
          <w:rFonts w:ascii="Times New Roman" w:hAnsi="Times New Roman"/>
          <w:i/>
          <w:spacing w:val="-1"/>
          <w:sz w:val="28"/>
          <w:szCs w:val="28"/>
        </w:rPr>
        <w:t>п</w:t>
      </w:r>
      <w:r w:rsidRPr="00ED1E84">
        <w:rPr>
          <w:rFonts w:ascii="Times New Roman" w:hAnsi="Times New Roman"/>
          <w:i/>
          <w:sz w:val="28"/>
          <w:szCs w:val="28"/>
        </w:rPr>
        <w:t>ы к</w:t>
      </w:r>
      <w:r w:rsidRPr="00ED1E84">
        <w:rPr>
          <w:rFonts w:ascii="Times New Roman" w:hAnsi="Times New Roman"/>
          <w:i/>
          <w:spacing w:val="-1"/>
          <w:sz w:val="28"/>
          <w:szCs w:val="28"/>
        </w:rPr>
        <w:t>р</w:t>
      </w:r>
      <w:r w:rsidRPr="00ED1E84">
        <w:rPr>
          <w:rFonts w:ascii="Times New Roman" w:hAnsi="Times New Roman"/>
          <w:i/>
          <w:spacing w:val="1"/>
          <w:sz w:val="28"/>
          <w:szCs w:val="28"/>
        </w:rPr>
        <w:t>и</w:t>
      </w:r>
      <w:r w:rsidRPr="00ED1E84">
        <w:rPr>
          <w:rFonts w:ascii="Times New Roman" w:hAnsi="Times New Roman"/>
          <w:i/>
          <w:sz w:val="28"/>
          <w:szCs w:val="28"/>
        </w:rPr>
        <w:t>ста</w:t>
      </w:r>
      <w:r w:rsidRPr="00ED1E84">
        <w:rPr>
          <w:rFonts w:ascii="Times New Roman" w:hAnsi="Times New Roman"/>
          <w:i/>
          <w:spacing w:val="-1"/>
          <w:sz w:val="28"/>
          <w:szCs w:val="28"/>
        </w:rPr>
        <w:t>лл</w:t>
      </w:r>
      <w:r w:rsidRPr="00ED1E84">
        <w:rPr>
          <w:rFonts w:ascii="Times New Roman" w:hAnsi="Times New Roman"/>
          <w:i/>
          <w:spacing w:val="1"/>
          <w:sz w:val="28"/>
          <w:szCs w:val="28"/>
        </w:rPr>
        <w:t>и</w:t>
      </w:r>
      <w:r w:rsidRPr="00ED1E84">
        <w:rPr>
          <w:rFonts w:ascii="Times New Roman" w:hAnsi="Times New Roman"/>
          <w:i/>
          <w:spacing w:val="-2"/>
          <w:sz w:val="28"/>
          <w:szCs w:val="28"/>
        </w:rPr>
        <w:t>ч</w:t>
      </w:r>
      <w:r w:rsidRPr="00ED1E84">
        <w:rPr>
          <w:rFonts w:ascii="Times New Roman" w:hAnsi="Times New Roman"/>
          <w:i/>
          <w:sz w:val="28"/>
          <w:szCs w:val="28"/>
        </w:rPr>
        <w:t>ес</w:t>
      </w:r>
      <w:r w:rsidRPr="00ED1E84">
        <w:rPr>
          <w:rFonts w:ascii="Times New Roman" w:hAnsi="Times New Roman"/>
          <w:i/>
          <w:spacing w:val="-2"/>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 xml:space="preserve">х </w:t>
      </w:r>
      <w:r w:rsidRPr="00ED1E84">
        <w:rPr>
          <w:rFonts w:ascii="Times New Roman" w:hAnsi="Times New Roman"/>
          <w:i/>
          <w:spacing w:val="-1"/>
          <w:sz w:val="28"/>
          <w:szCs w:val="28"/>
        </w:rPr>
        <w:t>р</w:t>
      </w:r>
      <w:r w:rsidRPr="00ED1E84">
        <w:rPr>
          <w:rFonts w:ascii="Times New Roman" w:hAnsi="Times New Roman"/>
          <w:i/>
          <w:sz w:val="28"/>
          <w:szCs w:val="28"/>
        </w:rPr>
        <w:t>ешет</w:t>
      </w:r>
      <w:r w:rsidRPr="00ED1E84">
        <w:rPr>
          <w:rFonts w:ascii="Times New Roman" w:hAnsi="Times New Roman"/>
          <w:i/>
          <w:spacing w:val="-1"/>
          <w:sz w:val="28"/>
          <w:szCs w:val="28"/>
        </w:rPr>
        <w:t>о</w:t>
      </w:r>
      <w:r w:rsidRPr="00ED1E84">
        <w:rPr>
          <w:rFonts w:ascii="Times New Roman" w:hAnsi="Times New Roman"/>
          <w:i/>
          <w:sz w:val="28"/>
          <w:szCs w:val="28"/>
        </w:rPr>
        <w:t>к (ат</w:t>
      </w:r>
      <w:r w:rsidRPr="00ED1E84">
        <w:rPr>
          <w:rFonts w:ascii="Times New Roman" w:hAnsi="Times New Roman"/>
          <w:i/>
          <w:spacing w:val="1"/>
          <w:sz w:val="28"/>
          <w:szCs w:val="28"/>
        </w:rPr>
        <w:t>о</w:t>
      </w:r>
      <w:r w:rsidRPr="00ED1E84">
        <w:rPr>
          <w:rFonts w:ascii="Times New Roman" w:hAnsi="Times New Roman"/>
          <w:i/>
          <w:spacing w:val="-3"/>
          <w:sz w:val="28"/>
          <w:szCs w:val="28"/>
        </w:rPr>
        <w:t>м</w:t>
      </w:r>
      <w:r w:rsidRPr="00ED1E84">
        <w:rPr>
          <w:rFonts w:ascii="Times New Roman" w:hAnsi="Times New Roman"/>
          <w:i/>
          <w:spacing w:val="1"/>
          <w:sz w:val="28"/>
          <w:szCs w:val="28"/>
        </w:rPr>
        <w:t>н</w:t>
      </w:r>
      <w:r w:rsidRPr="00ED1E84">
        <w:rPr>
          <w:rFonts w:ascii="Times New Roman" w:hAnsi="Times New Roman"/>
          <w:i/>
          <w:sz w:val="28"/>
          <w:szCs w:val="28"/>
        </w:rPr>
        <w:t>ая, м</w:t>
      </w:r>
      <w:r w:rsidRPr="00ED1E84">
        <w:rPr>
          <w:rFonts w:ascii="Times New Roman" w:hAnsi="Times New Roman"/>
          <w:i/>
          <w:spacing w:val="1"/>
          <w:sz w:val="28"/>
          <w:szCs w:val="28"/>
        </w:rPr>
        <w:t>о</w:t>
      </w:r>
      <w:r w:rsidRPr="00ED1E84">
        <w:rPr>
          <w:rFonts w:ascii="Times New Roman" w:hAnsi="Times New Roman"/>
          <w:i/>
          <w:spacing w:val="-1"/>
          <w:sz w:val="28"/>
          <w:szCs w:val="28"/>
        </w:rPr>
        <w:t>л</w:t>
      </w:r>
      <w:r w:rsidRPr="00ED1E84">
        <w:rPr>
          <w:rFonts w:ascii="Times New Roman" w:hAnsi="Times New Roman"/>
          <w:i/>
          <w:sz w:val="28"/>
          <w:szCs w:val="28"/>
        </w:rPr>
        <w:t>ек</w:t>
      </w:r>
      <w:r w:rsidRPr="00ED1E84">
        <w:rPr>
          <w:rFonts w:ascii="Times New Roman" w:hAnsi="Times New Roman"/>
          <w:i/>
          <w:spacing w:val="-3"/>
          <w:sz w:val="28"/>
          <w:szCs w:val="28"/>
        </w:rPr>
        <w:t>у</w:t>
      </w:r>
      <w:r w:rsidRPr="00ED1E84">
        <w:rPr>
          <w:rFonts w:ascii="Times New Roman" w:hAnsi="Times New Roman"/>
          <w:i/>
          <w:spacing w:val="-1"/>
          <w:sz w:val="28"/>
          <w:szCs w:val="28"/>
        </w:rPr>
        <w:t>л</w:t>
      </w:r>
      <w:r w:rsidRPr="00ED1E84">
        <w:rPr>
          <w:rFonts w:ascii="Times New Roman" w:hAnsi="Times New Roman"/>
          <w:i/>
          <w:sz w:val="28"/>
          <w:szCs w:val="28"/>
        </w:rPr>
        <w:t>я</w:t>
      </w:r>
      <w:r w:rsidRPr="00ED1E84">
        <w:rPr>
          <w:rFonts w:ascii="Times New Roman" w:hAnsi="Times New Roman"/>
          <w:i/>
          <w:spacing w:val="1"/>
          <w:sz w:val="28"/>
          <w:szCs w:val="28"/>
        </w:rPr>
        <w:t>рн</w:t>
      </w:r>
      <w:r w:rsidRPr="00ED1E84">
        <w:rPr>
          <w:rFonts w:ascii="Times New Roman" w:hAnsi="Times New Roman"/>
          <w:i/>
          <w:spacing w:val="-2"/>
          <w:sz w:val="28"/>
          <w:szCs w:val="28"/>
        </w:rPr>
        <w:t>а</w:t>
      </w:r>
      <w:r w:rsidRPr="00ED1E84">
        <w:rPr>
          <w:rFonts w:ascii="Times New Roman" w:hAnsi="Times New Roman"/>
          <w:i/>
          <w:sz w:val="28"/>
          <w:szCs w:val="28"/>
        </w:rPr>
        <w:t xml:space="preserve">я, </w:t>
      </w:r>
      <w:r w:rsidRPr="00ED1E84">
        <w:rPr>
          <w:rFonts w:ascii="Times New Roman" w:hAnsi="Times New Roman"/>
          <w:i/>
          <w:spacing w:val="1"/>
          <w:sz w:val="28"/>
          <w:szCs w:val="28"/>
        </w:rPr>
        <w:t>и</w:t>
      </w:r>
      <w:r w:rsidRPr="00ED1E84">
        <w:rPr>
          <w:rFonts w:ascii="Times New Roman" w:hAnsi="Times New Roman"/>
          <w:i/>
          <w:spacing w:val="-1"/>
          <w:sz w:val="28"/>
          <w:szCs w:val="28"/>
        </w:rPr>
        <w:t>он</w:t>
      </w:r>
      <w:r w:rsidRPr="00ED1E84">
        <w:rPr>
          <w:rFonts w:ascii="Times New Roman" w:hAnsi="Times New Roman"/>
          <w:i/>
          <w:spacing w:val="1"/>
          <w:sz w:val="28"/>
          <w:szCs w:val="28"/>
        </w:rPr>
        <w:t>н</w:t>
      </w:r>
      <w:r w:rsidRPr="00ED1E84">
        <w:rPr>
          <w:rFonts w:ascii="Times New Roman" w:hAnsi="Times New Roman"/>
          <w:i/>
          <w:sz w:val="28"/>
          <w:szCs w:val="28"/>
        </w:rPr>
        <w:t>ая, мета</w:t>
      </w:r>
      <w:r w:rsidRPr="00ED1E84">
        <w:rPr>
          <w:rFonts w:ascii="Times New Roman" w:hAnsi="Times New Roman"/>
          <w:i/>
          <w:spacing w:val="-1"/>
          <w:sz w:val="28"/>
          <w:szCs w:val="28"/>
        </w:rPr>
        <w:t>лл</w:t>
      </w:r>
      <w:r w:rsidRPr="00ED1E84">
        <w:rPr>
          <w:rFonts w:ascii="Times New Roman" w:hAnsi="Times New Roman"/>
          <w:i/>
          <w:spacing w:val="1"/>
          <w:sz w:val="28"/>
          <w:szCs w:val="28"/>
        </w:rPr>
        <w:t>и</w:t>
      </w:r>
      <w:r w:rsidRPr="00ED1E84">
        <w:rPr>
          <w:rFonts w:ascii="Times New Roman" w:hAnsi="Times New Roman"/>
          <w:i/>
          <w:spacing w:val="-2"/>
          <w:sz w:val="28"/>
          <w:szCs w:val="28"/>
        </w:rPr>
        <w:t>ч</w:t>
      </w:r>
      <w:r w:rsidRPr="00ED1E84">
        <w:rPr>
          <w:rFonts w:ascii="Times New Roman" w:hAnsi="Times New Roman"/>
          <w:i/>
          <w:sz w:val="28"/>
          <w:szCs w:val="28"/>
        </w:rPr>
        <w:t>еск</w:t>
      </w:r>
      <w:r w:rsidRPr="00ED1E84">
        <w:rPr>
          <w:rFonts w:ascii="Times New Roman" w:hAnsi="Times New Roman"/>
          <w:i/>
          <w:spacing w:val="-2"/>
          <w:sz w:val="28"/>
          <w:szCs w:val="28"/>
        </w:rPr>
        <w:t>ая</w:t>
      </w:r>
      <w:r w:rsidRPr="00ED1E84">
        <w:rPr>
          <w:rFonts w:ascii="Times New Roman" w:hAnsi="Times New Roman"/>
          <w:i/>
          <w:sz w:val="28"/>
          <w:szCs w:val="28"/>
        </w:rPr>
        <w:t xml:space="preserve">). </w:t>
      </w:r>
      <w:r w:rsidRPr="00ED1E84">
        <w:rPr>
          <w:rFonts w:ascii="Times New Roman" w:hAnsi="Times New Roman"/>
          <w:i/>
          <w:spacing w:val="1"/>
          <w:sz w:val="28"/>
          <w:szCs w:val="28"/>
        </w:rPr>
        <w:t>З</w:t>
      </w:r>
      <w:r w:rsidRPr="00ED1E84">
        <w:rPr>
          <w:rFonts w:ascii="Times New Roman" w:hAnsi="Times New Roman"/>
          <w:i/>
          <w:sz w:val="28"/>
          <w:szCs w:val="28"/>
        </w:rPr>
        <w:t>ави</w:t>
      </w:r>
      <w:r w:rsidRPr="00ED1E84">
        <w:rPr>
          <w:rFonts w:ascii="Times New Roman" w:hAnsi="Times New Roman"/>
          <w:i/>
          <w:spacing w:val="-2"/>
          <w:sz w:val="28"/>
          <w:szCs w:val="28"/>
        </w:rPr>
        <w:t>с</w:t>
      </w:r>
      <w:r w:rsidRPr="00ED1E84">
        <w:rPr>
          <w:rFonts w:ascii="Times New Roman" w:hAnsi="Times New Roman"/>
          <w:i/>
          <w:spacing w:val="1"/>
          <w:sz w:val="28"/>
          <w:szCs w:val="28"/>
        </w:rPr>
        <w:t>и</w:t>
      </w:r>
      <w:r w:rsidRPr="00ED1E84">
        <w:rPr>
          <w:rFonts w:ascii="Times New Roman" w:hAnsi="Times New Roman"/>
          <w:i/>
          <w:spacing w:val="-3"/>
          <w:sz w:val="28"/>
          <w:szCs w:val="28"/>
        </w:rPr>
        <w:t>м</w:t>
      </w:r>
      <w:r w:rsidRPr="00ED1E84">
        <w:rPr>
          <w:rFonts w:ascii="Times New Roman" w:hAnsi="Times New Roman"/>
          <w:i/>
          <w:spacing w:val="1"/>
          <w:sz w:val="28"/>
          <w:szCs w:val="28"/>
        </w:rPr>
        <w:t>о</w:t>
      </w:r>
      <w:r w:rsidRPr="00ED1E84">
        <w:rPr>
          <w:rFonts w:ascii="Times New Roman" w:hAnsi="Times New Roman"/>
          <w:i/>
          <w:sz w:val="28"/>
          <w:szCs w:val="28"/>
        </w:rPr>
        <w:t>сть ф</w:t>
      </w:r>
      <w:r w:rsidRPr="00ED1E84">
        <w:rPr>
          <w:rFonts w:ascii="Times New Roman" w:hAnsi="Times New Roman"/>
          <w:i/>
          <w:spacing w:val="1"/>
          <w:sz w:val="28"/>
          <w:szCs w:val="28"/>
        </w:rPr>
        <w:t>и</w:t>
      </w:r>
      <w:r w:rsidRPr="00ED1E84">
        <w:rPr>
          <w:rFonts w:ascii="Times New Roman" w:hAnsi="Times New Roman"/>
          <w:i/>
          <w:spacing w:val="-3"/>
          <w:sz w:val="28"/>
          <w:szCs w:val="28"/>
        </w:rPr>
        <w:t>з</w:t>
      </w:r>
      <w:r w:rsidRPr="00ED1E84">
        <w:rPr>
          <w:rFonts w:ascii="Times New Roman" w:hAnsi="Times New Roman"/>
          <w:i/>
          <w:spacing w:val="1"/>
          <w:sz w:val="28"/>
          <w:szCs w:val="28"/>
        </w:rPr>
        <w:t>и</w:t>
      </w:r>
      <w:r w:rsidRPr="00ED1E84">
        <w:rPr>
          <w:rFonts w:ascii="Times New Roman" w:hAnsi="Times New Roman"/>
          <w:i/>
          <w:spacing w:val="-2"/>
          <w:sz w:val="28"/>
          <w:szCs w:val="28"/>
        </w:rPr>
        <w:t>ч</w:t>
      </w:r>
      <w:r w:rsidRPr="00ED1E84">
        <w:rPr>
          <w:rFonts w:ascii="Times New Roman" w:hAnsi="Times New Roman"/>
          <w:i/>
          <w:sz w:val="28"/>
          <w:szCs w:val="28"/>
        </w:rPr>
        <w:t>еск</w:t>
      </w:r>
      <w:r w:rsidRPr="00ED1E84">
        <w:rPr>
          <w:rFonts w:ascii="Times New Roman" w:hAnsi="Times New Roman"/>
          <w:i/>
          <w:spacing w:val="-1"/>
          <w:sz w:val="28"/>
          <w:szCs w:val="28"/>
        </w:rPr>
        <w:t>и</w:t>
      </w:r>
      <w:r w:rsidRPr="00ED1E84">
        <w:rPr>
          <w:rFonts w:ascii="Times New Roman" w:hAnsi="Times New Roman"/>
          <w:i/>
          <w:sz w:val="28"/>
          <w:szCs w:val="28"/>
        </w:rPr>
        <w:t xml:space="preserve">х </w:t>
      </w:r>
      <w:r w:rsidRPr="00ED1E84">
        <w:rPr>
          <w:rFonts w:ascii="Times New Roman" w:hAnsi="Times New Roman"/>
          <w:i/>
          <w:spacing w:val="3"/>
          <w:sz w:val="28"/>
          <w:szCs w:val="28"/>
        </w:rPr>
        <w:t>с</w:t>
      </w:r>
      <w:r w:rsidRPr="00ED1E84">
        <w:rPr>
          <w:rFonts w:ascii="Times New Roman" w:hAnsi="Times New Roman"/>
          <w:i/>
          <w:spacing w:val="-3"/>
          <w:sz w:val="28"/>
          <w:szCs w:val="28"/>
        </w:rPr>
        <w:t>в</w:t>
      </w:r>
      <w:r w:rsidRPr="00ED1E84">
        <w:rPr>
          <w:rFonts w:ascii="Times New Roman" w:hAnsi="Times New Roman"/>
          <w:i/>
          <w:spacing w:val="-1"/>
          <w:sz w:val="28"/>
          <w:szCs w:val="28"/>
        </w:rPr>
        <w:t>о</w:t>
      </w:r>
      <w:r w:rsidRPr="00ED1E84">
        <w:rPr>
          <w:rFonts w:ascii="Times New Roman" w:hAnsi="Times New Roman"/>
          <w:i/>
          <w:spacing w:val="1"/>
          <w:sz w:val="28"/>
          <w:szCs w:val="28"/>
        </w:rPr>
        <w:t>й</w:t>
      </w:r>
      <w:r w:rsidRPr="00ED1E84">
        <w:rPr>
          <w:rFonts w:ascii="Times New Roman" w:hAnsi="Times New Roman"/>
          <w:i/>
          <w:sz w:val="28"/>
          <w:szCs w:val="28"/>
        </w:rPr>
        <w:t>ств вещ</w:t>
      </w:r>
      <w:r w:rsidRPr="00ED1E84">
        <w:rPr>
          <w:rFonts w:ascii="Times New Roman" w:hAnsi="Times New Roman"/>
          <w:i/>
          <w:spacing w:val="-3"/>
          <w:sz w:val="28"/>
          <w:szCs w:val="28"/>
        </w:rPr>
        <w:t>е</w:t>
      </w:r>
      <w:r w:rsidRPr="00ED1E84">
        <w:rPr>
          <w:rFonts w:ascii="Times New Roman" w:hAnsi="Times New Roman"/>
          <w:i/>
          <w:sz w:val="28"/>
          <w:szCs w:val="28"/>
        </w:rPr>
        <w:t xml:space="preserve">ств </w:t>
      </w:r>
      <w:r w:rsidRPr="00ED1E84">
        <w:rPr>
          <w:rFonts w:ascii="Times New Roman" w:hAnsi="Times New Roman"/>
          <w:i/>
          <w:spacing w:val="1"/>
          <w:sz w:val="28"/>
          <w:szCs w:val="28"/>
        </w:rPr>
        <w:t>о</w:t>
      </w:r>
      <w:r w:rsidRPr="00ED1E84">
        <w:rPr>
          <w:rFonts w:ascii="Times New Roman" w:hAnsi="Times New Roman"/>
          <w:i/>
          <w:sz w:val="28"/>
          <w:szCs w:val="28"/>
        </w:rPr>
        <w:t xml:space="preserve">т </w:t>
      </w:r>
      <w:r w:rsidRPr="00ED1E84">
        <w:rPr>
          <w:rFonts w:ascii="Times New Roman" w:hAnsi="Times New Roman"/>
          <w:i/>
          <w:spacing w:val="-3"/>
          <w:sz w:val="28"/>
          <w:szCs w:val="28"/>
        </w:rPr>
        <w:t>т</w:t>
      </w:r>
      <w:r w:rsidRPr="00ED1E84">
        <w:rPr>
          <w:rFonts w:ascii="Times New Roman" w:hAnsi="Times New Roman"/>
          <w:i/>
          <w:spacing w:val="1"/>
          <w:sz w:val="28"/>
          <w:szCs w:val="28"/>
        </w:rPr>
        <w:t>и</w:t>
      </w:r>
      <w:r w:rsidRPr="00ED1E84">
        <w:rPr>
          <w:rFonts w:ascii="Times New Roman" w:hAnsi="Times New Roman"/>
          <w:i/>
          <w:spacing w:val="-1"/>
          <w:sz w:val="28"/>
          <w:szCs w:val="28"/>
        </w:rPr>
        <w:t>п</w:t>
      </w:r>
      <w:r w:rsidRPr="00ED1E84">
        <w:rPr>
          <w:rFonts w:ascii="Times New Roman" w:hAnsi="Times New Roman"/>
          <w:i/>
          <w:sz w:val="28"/>
          <w:szCs w:val="28"/>
        </w:rPr>
        <w:t xml:space="preserve">а </w:t>
      </w:r>
      <w:r w:rsidRPr="00ED1E84">
        <w:rPr>
          <w:rFonts w:ascii="Times New Roman" w:hAnsi="Times New Roman"/>
          <w:i/>
          <w:spacing w:val="-2"/>
          <w:sz w:val="28"/>
          <w:szCs w:val="28"/>
        </w:rPr>
        <w:t>к</w:t>
      </w:r>
      <w:r w:rsidRPr="00ED1E84">
        <w:rPr>
          <w:rFonts w:ascii="Times New Roman" w:hAnsi="Times New Roman"/>
          <w:i/>
          <w:spacing w:val="1"/>
          <w:sz w:val="28"/>
          <w:szCs w:val="28"/>
        </w:rPr>
        <w:t>р</w:t>
      </w:r>
      <w:r w:rsidRPr="00ED1E84">
        <w:rPr>
          <w:rFonts w:ascii="Times New Roman" w:hAnsi="Times New Roman"/>
          <w:i/>
          <w:spacing w:val="-1"/>
          <w:sz w:val="28"/>
          <w:szCs w:val="28"/>
        </w:rPr>
        <w:t>и</w:t>
      </w:r>
      <w:r w:rsidRPr="00ED1E84">
        <w:rPr>
          <w:rFonts w:ascii="Times New Roman" w:hAnsi="Times New Roman"/>
          <w:i/>
          <w:sz w:val="28"/>
          <w:szCs w:val="28"/>
        </w:rPr>
        <w:t>ст</w:t>
      </w:r>
      <w:r w:rsidRPr="00ED1E84">
        <w:rPr>
          <w:rFonts w:ascii="Times New Roman" w:hAnsi="Times New Roman"/>
          <w:i/>
          <w:spacing w:val="-3"/>
          <w:sz w:val="28"/>
          <w:szCs w:val="28"/>
        </w:rPr>
        <w:t>а</w:t>
      </w:r>
      <w:r w:rsidRPr="00ED1E84">
        <w:rPr>
          <w:rFonts w:ascii="Times New Roman" w:hAnsi="Times New Roman"/>
          <w:i/>
          <w:spacing w:val="-1"/>
          <w:sz w:val="28"/>
          <w:szCs w:val="28"/>
        </w:rPr>
        <w:t>лл</w:t>
      </w:r>
      <w:r w:rsidRPr="00ED1E84">
        <w:rPr>
          <w:rFonts w:ascii="Times New Roman" w:hAnsi="Times New Roman"/>
          <w:i/>
          <w:spacing w:val="1"/>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w:t>
      </w:r>
      <w:r w:rsidRPr="00ED1E84">
        <w:rPr>
          <w:rFonts w:ascii="Times New Roman" w:hAnsi="Times New Roman"/>
          <w:i/>
          <w:spacing w:val="1"/>
          <w:sz w:val="28"/>
          <w:szCs w:val="28"/>
        </w:rPr>
        <w:t>о</w:t>
      </w:r>
      <w:r w:rsidRPr="00ED1E84">
        <w:rPr>
          <w:rFonts w:ascii="Times New Roman" w:hAnsi="Times New Roman"/>
          <w:i/>
          <w:sz w:val="28"/>
          <w:szCs w:val="28"/>
        </w:rPr>
        <w:t xml:space="preserve">й </w:t>
      </w:r>
      <w:r w:rsidRPr="00ED1E84">
        <w:rPr>
          <w:rFonts w:ascii="Times New Roman" w:hAnsi="Times New Roman"/>
          <w:i/>
          <w:spacing w:val="-1"/>
          <w:sz w:val="28"/>
          <w:szCs w:val="28"/>
        </w:rPr>
        <w:t>р</w:t>
      </w:r>
      <w:r w:rsidRPr="00ED1E84">
        <w:rPr>
          <w:rFonts w:ascii="Times New Roman" w:hAnsi="Times New Roman"/>
          <w:i/>
          <w:sz w:val="28"/>
          <w:szCs w:val="28"/>
        </w:rPr>
        <w:t>ешет</w:t>
      </w:r>
      <w:r w:rsidRPr="00ED1E84">
        <w:rPr>
          <w:rFonts w:ascii="Times New Roman" w:hAnsi="Times New Roman"/>
          <w:i/>
          <w:spacing w:val="-2"/>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w:t>
      </w:r>
    </w:p>
    <w:p w:rsidR="00F46B16" w:rsidRPr="00054B9E" w:rsidRDefault="00F46B16" w:rsidP="001B2344">
      <w:pPr>
        <w:autoSpaceDE w:val="0"/>
        <w:autoSpaceDN w:val="0"/>
        <w:adjustRightInd w:val="0"/>
        <w:spacing w:after="0" w:line="240" w:lineRule="auto"/>
        <w:ind w:firstLine="709"/>
        <w:jc w:val="both"/>
        <w:rPr>
          <w:rFonts w:ascii="Times New Roman" w:hAnsi="Times New Roman"/>
          <w:b/>
          <w:bCs/>
          <w:spacing w:val="2"/>
          <w:sz w:val="28"/>
          <w:szCs w:val="28"/>
        </w:rPr>
      </w:pPr>
      <w:r w:rsidRPr="00054B9E">
        <w:rPr>
          <w:rFonts w:ascii="Times New Roman" w:hAnsi="Times New Roman"/>
          <w:b/>
          <w:bCs/>
          <w:sz w:val="28"/>
          <w:szCs w:val="28"/>
        </w:rPr>
        <w:t>Химические реакции</w:t>
      </w:r>
    </w:p>
    <w:p w:rsidR="00F46B16" w:rsidRPr="001B2344" w:rsidRDefault="00F46B16" w:rsidP="001B2344">
      <w:pPr>
        <w:autoSpaceDE w:val="0"/>
        <w:autoSpaceDN w:val="0"/>
        <w:adjustRightInd w:val="0"/>
        <w:spacing w:after="0" w:line="240" w:lineRule="auto"/>
        <w:ind w:firstLine="709"/>
        <w:jc w:val="both"/>
        <w:rPr>
          <w:rFonts w:ascii="Times New Roman" w:hAnsi="Times New Roman"/>
          <w:sz w:val="28"/>
          <w:szCs w:val="28"/>
        </w:rPr>
      </w:pPr>
      <w:r w:rsidRPr="00ED1E84">
        <w:rPr>
          <w:rFonts w:ascii="Times New Roman" w:hAnsi="Times New Roman"/>
          <w:i/>
          <w:spacing w:val="-1"/>
          <w:sz w:val="28"/>
          <w:szCs w:val="28"/>
        </w:rPr>
        <w:t>П</w:t>
      </w:r>
      <w:r w:rsidRPr="00ED1E84">
        <w:rPr>
          <w:rFonts w:ascii="Times New Roman" w:hAnsi="Times New Roman"/>
          <w:i/>
          <w:spacing w:val="1"/>
          <w:sz w:val="28"/>
          <w:szCs w:val="28"/>
        </w:rPr>
        <w:t>он</w:t>
      </w:r>
      <w:r w:rsidRPr="00ED1E84">
        <w:rPr>
          <w:rFonts w:ascii="Times New Roman" w:hAnsi="Times New Roman"/>
          <w:i/>
          <w:sz w:val="28"/>
          <w:szCs w:val="28"/>
        </w:rPr>
        <w:t>я</w:t>
      </w:r>
      <w:r w:rsidRPr="00ED1E84">
        <w:rPr>
          <w:rFonts w:ascii="Times New Roman" w:hAnsi="Times New Roman"/>
          <w:i/>
          <w:spacing w:val="-2"/>
          <w:sz w:val="28"/>
          <w:szCs w:val="28"/>
        </w:rPr>
        <w:t>т</w:t>
      </w:r>
      <w:r w:rsidRPr="00ED1E84">
        <w:rPr>
          <w:rFonts w:ascii="Times New Roman" w:hAnsi="Times New Roman"/>
          <w:i/>
          <w:spacing w:val="1"/>
          <w:sz w:val="28"/>
          <w:szCs w:val="28"/>
        </w:rPr>
        <w:t>и</w:t>
      </w:r>
      <w:r w:rsidRPr="00ED1E84">
        <w:rPr>
          <w:rFonts w:ascii="Times New Roman" w:hAnsi="Times New Roman"/>
          <w:i/>
          <w:sz w:val="28"/>
          <w:szCs w:val="28"/>
        </w:rPr>
        <w:t>е о ск</w:t>
      </w:r>
      <w:r w:rsidRPr="00ED1E84">
        <w:rPr>
          <w:rFonts w:ascii="Times New Roman" w:hAnsi="Times New Roman"/>
          <w:i/>
          <w:spacing w:val="-1"/>
          <w:sz w:val="28"/>
          <w:szCs w:val="28"/>
        </w:rPr>
        <w:t>ор</w:t>
      </w:r>
      <w:r w:rsidRPr="00ED1E84">
        <w:rPr>
          <w:rFonts w:ascii="Times New Roman" w:hAnsi="Times New Roman"/>
          <w:i/>
          <w:spacing w:val="1"/>
          <w:sz w:val="28"/>
          <w:szCs w:val="28"/>
        </w:rPr>
        <w:t>о</w:t>
      </w:r>
      <w:r w:rsidRPr="00ED1E84">
        <w:rPr>
          <w:rFonts w:ascii="Times New Roman" w:hAnsi="Times New Roman"/>
          <w:i/>
          <w:sz w:val="28"/>
          <w:szCs w:val="28"/>
        </w:rPr>
        <w:t xml:space="preserve">сти </w:t>
      </w:r>
      <w:r w:rsidRPr="00ED1E84">
        <w:rPr>
          <w:rFonts w:ascii="Times New Roman" w:hAnsi="Times New Roman"/>
          <w:i/>
          <w:spacing w:val="-1"/>
          <w:sz w:val="28"/>
          <w:szCs w:val="28"/>
        </w:rPr>
        <w:t>х</w:t>
      </w:r>
      <w:r w:rsidRPr="00ED1E84">
        <w:rPr>
          <w:rFonts w:ascii="Times New Roman" w:hAnsi="Times New Roman"/>
          <w:i/>
          <w:spacing w:val="1"/>
          <w:sz w:val="28"/>
          <w:szCs w:val="28"/>
        </w:rPr>
        <w:t>и</w:t>
      </w:r>
      <w:r w:rsidRPr="00ED1E84">
        <w:rPr>
          <w:rFonts w:ascii="Times New Roman" w:hAnsi="Times New Roman"/>
          <w:i/>
          <w:spacing w:val="-3"/>
          <w:sz w:val="28"/>
          <w:szCs w:val="28"/>
        </w:rPr>
        <w:t>м</w:t>
      </w:r>
      <w:r w:rsidRPr="00ED1E84">
        <w:rPr>
          <w:rFonts w:ascii="Times New Roman" w:hAnsi="Times New Roman"/>
          <w:i/>
          <w:spacing w:val="1"/>
          <w:sz w:val="28"/>
          <w:szCs w:val="28"/>
        </w:rPr>
        <w:t>и</w:t>
      </w:r>
      <w:r w:rsidRPr="00ED1E84">
        <w:rPr>
          <w:rFonts w:ascii="Times New Roman" w:hAnsi="Times New Roman"/>
          <w:i/>
          <w:sz w:val="28"/>
          <w:szCs w:val="28"/>
        </w:rPr>
        <w:t>че</w:t>
      </w:r>
      <w:r w:rsidRPr="00ED1E84">
        <w:rPr>
          <w:rFonts w:ascii="Times New Roman" w:hAnsi="Times New Roman"/>
          <w:i/>
          <w:spacing w:val="-2"/>
          <w:sz w:val="28"/>
          <w:szCs w:val="28"/>
        </w:rPr>
        <w:t>ск</w:t>
      </w:r>
      <w:r w:rsidRPr="00ED1E84">
        <w:rPr>
          <w:rFonts w:ascii="Times New Roman" w:hAnsi="Times New Roman"/>
          <w:i/>
          <w:spacing w:val="1"/>
          <w:sz w:val="28"/>
          <w:szCs w:val="28"/>
        </w:rPr>
        <w:t>о</w:t>
      </w:r>
      <w:r w:rsidRPr="00ED1E84">
        <w:rPr>
          <w:rFonts w:ascii="Times New Roman" w:hAnsi="Times New Roman"/>
          <w:i/>
          <w:sz w:val="28"/>
          <w:szCs w:val="28"/>
        </w:rPr>
        <w:t xml:space="preserve">й </w:t>
      </w:r>
      <w:r w:rsidRPr="00ED1E84">
        <w:rPr>
          <w:rFonts w:ascii="Times New Roman" w:hAnsi="Times New Roman"/>
          <w:i/>
          <w:spacing w:val="-1"/>
          <w:sz w:val="28"/>
          <w:szCs w:val="28"/>
        </w:rPr>
        <w:t>р</w:t>
      </w:r>
      <w:r w:rsidRPr="00ED1E84">
        <w:rPr>
          <w:rFonts w:ascii="Times New Roman" w:hAnsi="Times New Roman"/>
          <w:i/>
          <w:sz w:val="28"/>
          <w:szCs w:val="28"/>
        </w:rPr>
        <w:t>еа</w:t>
      </w:r>
      <w:r w:rsidRPr="00ED1E84">
        <w:rPr>
          <w:rFonts w:ascii="Times New Roman" w:hAnsi="Times New Roman"/>
          <w:i/>
          <w:spacing w:val="-2"/>
          <w:sz w:val="28"/>
          <w:szCs w:val="28"/>
        </w:rPr>
        <w:t>к</w:t>
      </w:r>
      <w:r w:rsidRPr="00ED1E84">
        <w:rPr>
          <w:rFonts w:ascii="Times New Roman" w:hAnsi="Times New Roman"/>
          <w:i/>
          <w:spacing w:val="1"/>
          <w:sz w:val="28"/>
          <w:szCs w:val="28"/>
        </w:rPr>
        <w:t>ц</w:t>
      </w:r>
      <w:r w:rsidRPr="00ED1E84">
        <w:rPr>
          <w:rFonts w:ascii="Times New Roman" w:hAnsi="Times New Roman"/>
          <w:i/>
          <w:spacing w:val="-1"/>
          <w:sz w:val="28"/>
          <w:szCs w:val="28"/>
        </w:rPr>
        <w:t>и</w:t>
      </w:r>
      <w:r w:rsidRPr="00ED1E84">
        <w:rPr>
          <w:rFonts w:ascii="Times New Roman" w:hAnsi="Times New Roman"/>
          <w:i/>
          <w:spacing w:val="1"/>
          <w:sz w:val="28"/>
          <w:szCs w:val="28"/>
        </w:rPr>
        <w:t>и</w:t>
      </w:r>
      <w:r w:rsidRPr="00ED1E84">
        <w:rPr>
          <w:rFonts w:ascii="Times New Roman" w:hAnsi="Times New Roman"/>
          <w:i/>
          <w:sz w:val="28"/>
          <w:szCs w:val="28"/>
        </w:rPr>
        <w:t xml:space="preserve">. </w:t>
      </w:r>
      <w:r w:rsidRPr="00ED1E84">
        <w:rPr>
          <w:rFonts w:ascii="Times New Roman" w:hAnsi="Times New Roman"/>
          <w:i/>
          <w:spacing w:val="-1"/>
          <w:sz w:val="28"/>
          <w:szCs w:val="28"/>
        </w:rPr>
        <w:t>Ф</w:t>
      </w:r>
      <w:r w:rsidRPr="00ED1E84">
        <w:rPr>
          <w:rFonts w:ascii="Times New Roman" w:hAnsi="Times New Roman"/>
          <w:i/>
          <w:sz w:val="28"/>
          <w:szCs w:val="28"/>
        </w:rPr>
        <w:t>ак</w:t>
      </w:r>
      <w:r w:rsidRPr="00ED1E84">
        <w:rPr>
          <w:rFonts w:ascii="Times New Roman" w:hAnsi="Times New Roman"/>
          <w:i/>
          <w:spacing w:val="-2"/>
          <w:sz w:val="28"/>
          <w:szCs w:val="28"/>
        </w:rPr>
        <w:t>т</w:t>
      </w:r>
      <w:r w:rsidRPr="00ED1E84">
        <w:rPr>
          <w:rFonts w:ascii="Times New Roman" w:hAnsi="Times New Roman"/>
          <w:i/>
          <w:spacing w:val="-1"/>
          <w:sz w:val="28"/>
          <w:szCs w:val="28"/>
        </w:rPr>
        <w:t>о</w:t>
      </w:r>
      <w:r w:rsidRPr="00ED1E84">
        <w:rPr>
          <w:rFonts w:ascii="Times New Roman" w:hAnsi="Times New Roman"/>
          <w:i/>
          <w:spacing w:val="1"/>
          <w:sz w:val="28"/>
          <w:szCs w:val="28"/>
        </w:rPr>
        <w:t>ры</w:t>
      </w:r>
      <w:r w:rsidRPr="00ED1E84">
        <w:rPr>
          <w:rFonts w:ascii="Times New Roman" w:hAnsi="Times New Roman"/>
          <w:i/>
          <w:sz w:val="28"/>
          <w:szCs w:val="28"/>
        </w:rPr>
        <w:t>, в</w:t>
      </w:r>
      <w:r w:rsidRPr="00ED1E84">
        <w:rPr>
          <w:rFonts w:ascii="Times New Roman" w:hAnsi="Times New Roman"/>
          <w:i/>
          <w:spacing w:val="-1"/>
          <w:sz w:val="28"/>
          <w:szCs w:val="28"/>
        </w:rPr>
        <w:t>л</w:t>
      </w:r>
      <w:r w:rsidRPr="00ED1E84">
        <w:rPr>
          <w:rFonts w:ascii="Times New Roman" w:hAnsi="Times New Roman"/>
          <w:i/>
          <w:spacing w:val="1"/>
          <w:sz w:val="28"/>
          <w:szCs w:val="28"/>
        </w:rPr>
        <w:t>и</w:t>
      </w:r>
      <w:r w:rsidRPr="00ED1E84">
        <w:rPr>
          <w:rFonts w:ascii="Times New Roman" w:hAnsi="Times New Roman"/>
          <w:i/>
          <w:sz w:val="28"/>
          <w:szCs w:val="28"/>
        </w:rPr>
        <w:t>яю</w:t>
      </w:r>
      <w:r w:rsidRPr="00ED1E84">
        <w:rPr>
          <w:rFonts w:ascii="Times New Roman" w:hAnsi="Times New Roman"/>
          <w:i/>
          <w:spacing w:val="-3"/>
          <w:sz w:val="28"/>
          <w:szCs w:val="28"/>
        </w:rPr>
        <w:t>щ</w:t>
      </w:r>
      <w:r w:rsidRPr="00ED1E84">
        <w:rPr>
          <w:rFonts w:ascii="Times New Roman" w:hAnsi="Times New Roman"/>
          <w:i/>
          <w:spacing w:val="1"/>
          <w:sz w:val="28"/>
          <w:szCs w:val="28"/>
        </w:rPr>
        <w:t>и</w:t>
      </w:r>
      <w:r w:rsidRPr="00ED1E84">
        <w:rPr>
          <w:rFonts w:ascii="Times New Roman" w:hAnsi="Times New Roman"/>
          <w:i/>
          <w:sz w:val="28"/>
          <w:szCs w:val="28"/>
        </w:rPr>
        <w:t>е</w:t>
      </w:r>
      <w:r w:rsidRPr="00ED1E84">
        <w:rPr>
          <w:rFonts w:ascii="Times New Roman" w:hAnsi="Times New Roman"/>
          <w:i/>
          <w:spacing w:val="1"/>
          <w:sz w:val="28"/>
          <w:szCs w:val="28"/>
        </w:rPr>
        <w:t xml:space="preserve"> н</w:t>
      </w:r>
      <w:r w:rsidRPr="00ED1E84">
        <w:rPr>
          <w:rFonts w:ascii="Times New Roman" w:hAnsi="Times New Roman"/>
          <w:i/>
          <w:sz w:val="28"/>
          <w:szCs w:val="28"/>
        </w:rPr>
        <w:t xml:space="preserve">а </w:t>
      </w:r>
      <w:r w:rsidRPr="00ED1E84">
        <w:rPr>
          <w:rFonts w:ascii="Times New Roman" w:hAnsi="Times New Roman"/>
          <w:i/>
          <w:spacing w:val="-2"/>
          <w:sz w:val="28"/>
          <w:szCs w:val="28"/>
        </w:rPr>
        <w:t>с</w:t>
      </w:r>
      <w:r w:rsidRPr="00ED1E84">
        <w:rPr>
          <w:rFonts w:ascii="Times New Roman" w:hAnsi="Times New Roman"/>
          <w:i/>
          <w:sz w:val="28"/>
          <w:szCs w:val="28"/>
        </w:rPr>
        <w:t>к</w:t>
      </w:r>
      <w:r w:rsidRPr="00ED1E84">
        <w:rPr>
          <w:rFonts w:ascii="Times New Roman" w:hAnsi="Times New Roman"/>
          <w:i/>
          <w:spacing w:val="-1"/>
          <w:sz w:val="28"/>
          <w:szCs w:val="28"/>
        </w:rPr>
        <w:t>о</w:t>
      </w:r>
      <w:r w:rsidRPr="00ED1E84">
        <w:rPr>
          <w:rFonts w:ascii="Times New Roman" w:hAnsi="Times New Roman"/>
          <w:i/>
          <w:spacing w:val="1"/>
          <w:sz w:val="28"/>
          <w:szCs w:val="28"/>
        </w:rPr>
        <w:t>р</w:t>
      </w:r>
      <w:r w:rsidRPr="00ED1E84">
        <w:rPr>
          <w:rFonts w:ascii="Times New Roman" w:hAnsi="Times New Roman"/>
          <w:i/>
          <w:spacing w:val="-1"/>
          <w:sz w:val="28"/>
          <w:szCs w:val="28"/>
        </w:rPr>
        <w:t>о</w:t>
      </w:r>
      <w:r w:rsidRPr="00ED1E84">
        <w:rPr>
          <w:rFonts w:ascii="Times New Roman" w:hAnsi="Times New Roman"/>
          <w:i/>
          <w:sz w:val="28"/>
          <w:szCs w:val="28"/>
        </w:rPr>
        <w:t xml:space="preserve">сть </w:t>
      </w:r>
      <w:r w:rsidRPr="00ED1E84">
        <w:rPr>
          <w:rFonts w:ascii="Times New Roman" w:hAnsi="Times New Roman"/>
          <w:i/>
          <w:spacing w:val="-1"/>
          <w:sz w:val="28"/>
          <w:szCs w:val="28"/>
        </w:rPr>
        <w:t>х</w:t>
      </w:r>
      <w:r w:rsidRPr="00ED1E84">
        <w:rPr>
          <w:rFonts w:ascii="Times New Roman" w:hAnsi="Times New Roman"/>
          <w:i/>
          <w:spacing w:val="1"/>
          <w:sz w:val="28"/>
          <w:szCs w:val="28"/>
        </w:rPr>
        <w:t>и</w:t>
      </w:r>
      <w:r w:rsidRPr="00ED1E84">
        <w:rPr>
          <w:rFonts w:ascii="Times New Roman" w:hAnsi="Times New Roman"/>
          <w:i/>
          <w:spacing w:val="-3"/>
          <w:sz w:val="28"/>
          <w:szCs w:val="28"/>
        </w:rPr>
        <w:t>м</w:t>
      </w:r>
      <w:r w:rsidRPr="00ED1E84">
        <w:rPr>
          <w:rFonts w:ascii="Times New Roman" w:hAnsi="Times New Roman"/>
          <w:i/>
          <w:spacing w:val="1"/>
          <w:sz w:val="28"/>
          <w:szCs w:val="28"/>
        </w:rPr>
        <w:t>и</w:t>
      </w:r>
      <w:r w:rsidRPr="00ED1E84">
        <w:rPr>
          <w:rFonts w:ascii="Times New Roman" w:hAnsi="Times New Roman"/>
          <w:i/>
          <w:sz w:val="28"/>
          <w:szCs w:val="28"/>
        </w:rPr>
        <w:t>че</w:t>
      </w:r>
      <w:r w:rsidRPr="00ED1E84">
        <w:rPr>
          <w:rFonts w:ascii="Times New Roman" w:hAnsi="Times New Roman"/>
          <w:i/>
          <w:spacing w:val="-2"/>
          <w:sz w:val="28"/>
          <w:szCs w:val="28"/>
        </w:rPr>
        <w:t>с</w:t>
      </w:r>
      <w:r w:rsidRPr="00ED1E84">
        <w:rPr>
          <w:rFonts w:ascii="Times New Roman" w:hAnsi="Times New Roman"/>
          <w:i/>
          <w:sz w:val="28"/>
          <w:szCs w:val="28"/>
        </w:rPr>
        <w:t>к</w:t>
      </w:r>
      <w:r w:rsidRPr="00ED1E84">
        <w:rPr>
          <w:rFonts w:ascii="Times New Roman" w:hAnsi="Times New Roman"/>
          <w:i/>
          <w:spacing w:val="-1"/>
          <w:sz w:val="28"/>
          <w:szCs w:val="28"/>
        </w:rPr>
        <w:t>о</w:t>
      </w:r>
      <w:r w:rsidRPr="00ED1E84">
        <w:rPr>
          <w:rFonts w:ascii="Times New Roman" w:hAnsi="Times New Roman"/>
          <w:i/>
          <w:sz w:val="28"/>
          <w:szCs w:val="28"/>
        </w:rPr>
        <w:t xml:space="preserve">й </w:t>
      </w:r>
      <w:r w:rsidRPr="00ED1E84">
        <w:rPr>
          <w:rFonts w:ascii="Times New Roman" w:hAnsi="Times New Roman"/>
          <w:i/>
          <w:spacing w:val="1"/>
          <w:sz w:val="28"/>
          <w:szCs w:val="28"/>
        </w:rPr>
        <w:t>р</w:t>
      </w:r>
      <w:r w:rsidRPr="00ED1E84">
        <w:rPr>
          <w:rFonts w:ascii="Times New Roman" w:hAnsi="Times New Roman"/>
          <w:i/>
          <w:sz w:val="28"/>
          <w:szCs w:val="28"/>
        </w:rPr>
        <w:t>еа</w:t>
      </w:r>
      <w:r w:rsidRPr="00ED1E84">
        <w:rPr>
          <w:rFonts w:ascii="Times New Roman" w:hAnsi="Times New Roman"/>
          <w:i/>
          <w:spacing w:val="-2"/>
          <w:sz w:val="28"/>
          <w:szCs w:val="28"/>
        </w:rPr>
        <w:t>к</w:t>
      </w:r>
      <w:r w:rsidRPr="00ED1E84">
        <w:rPr>
          <w:rFonts w:ascii="Times New Roman" w:hAnsi="Times New Roman"/>
          <w:i/>
          <w:spacing w:val="-1"/>
          <w:sz w:val="28"/>
          <w:szCs w:val="28"/>
        </w:rPr>
        <w:t>ц</w:t>
      </w:r>
      <w:r w:rsidRPr="00ED1E84">
        <w:rPr>
          <w:rFonts w:ascii="Times New Roman" w:hAnsi="Times New Roman"/>
          <w:i/>
          <w:spacing w:val="1"/>
          <w:sz w:val="28"/>
          <w:szCs w:val="28"/>
        </w:rPr>
        <w:t>ии</w:t>
      </w:r>
      <w:r w:rsidRPr="00ED1E84">
        <w:rPr>
          <w:rFonts w:ascii="Times New Roman" w:hAnsi="Times New Roman"/>
          <w:i/>
          <w:sz w:val="28"/>
          <w:szCs w:val="28"/>
        </w:rPr>
        <w:t xml:space="preserve">. </w:t>
      </w:r>
      <w:r w:rsidRPr="00054B9E">
        <w:rPr>
          <w:rFonts w:ascii="Times New Roman" w:hAnsi="Times New Roman"/>
          <w:sz w:val="28"/>
          <w:szCs w:val="28"/>
        </w:rPr>
        <w:t>Понятие о катализаторе.</w:t>
      </w:r>
      <w:r w:rsidRPr="001B2344">
        <w:rPr>
          <w:rFonts w:ascii="Times New Roman" w:hAnsi="Times New Roman"/>
          <w:sz w:val="28"/>
          <w:szCs w:val="28"/>
        </w:rPr>
        <w:t xml:space="preserve"> К</w:t>
      </w:r>
      <w:r w:rsidRPr="001B2344">
        <w:rPr>
          <w:rFonts w:ascii="Times New Roman" w:hAnsi="Times New Roman"/>
          <w:spacing w:val="-1"/>
          <w:sz w:val="28"/>
          <w:szCs w:val="28"/>
        </w:rPr>
        <w:t>л</w:t>
      </w:r>
      <w:r w:rsidRPr="001B2344">
        <w:rPr>
          <w:rFonts w:ascii="Times New Roman" w:hAnsi="Times New Roman"/>
          <w:sz w:val="28"/>
          <w:szCs w:val="28"/>
        </w:rPr>
        <w:t>ас</w:t>
      </w:r>
      <w:r w:rsidRPr="001B2344">
        <w:rPr>
          <w:rFonts w:ascii="Times New Roman" w:hAnsi="Times New Roman"/>
          <w:spacing w:val="-2"/>
          <w:sz w:val="28"/>
          <w:szCs w:val="28"/>
        </w:rPr>
        <w:t>с</w:t>
      </w:r>
      <w:r w:rsidRPr="001B2344">
        <w:rPr>
          <w:rFonts w:ascii="Times New Roman" w:hAnsi="Times New Roman"/>
          <w:spacing w:val="1"/>
          <w:sz w:val="28"/>
          <w:szCs w:val="28"/>
        </w:rPr>
        <w:t>и</w:t>
      </w:r>
      <w:r w:rsidRPr="001B2344">
        <w:rPr>
          <w:rFonts w:ascii="Times New Roman" w:hAnsi="Times New Roman"/>
          <w:spacing w:val="-2"/>
          <w:sz w:val="28"/>
          <w:szCs w:val="28"/>
        </w:rPr>
        <w:t>ф</w:t>
      </w:r>
      <w:r w:rsidRPr="001B2344">
        <w:rPr>
          <w:rFonts w:ascii="Times New Roman" w:hAnsi="Times New Roman"/>
          <w:spacing w:val="1"/>
          <w:sz w:val="28"/>
          <w:szCs w:val="28"/>
        </w:rPr>
        <w:t>и</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и</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ки</w:t>
      </w:r>
      <w:r w:rsidRPr="001B2344">
        <w:rPr>
          <w:rFonts w:ascii="Times New Roman" w:hAnsi="Times New Roman"/>
          <w:sz w:val="28"/>
          <w:szCs w:val="28"/>
        </w:rPr>
        <w:t>х</w:t>
      </w:r>
      <w:r w:rsidRPr="001B2344">
        <w:rPr>
          <w:rFonts w:ascii="Times New Roman" w:hAnsi="Times New Roman"/>
          <w:spacing w:val="1"/>
          <w:sz w:val="28"/>
          <w:szCs w:val="28"/>
        </w:rPr>
        <w:t xml:space="preserve"> р</w:t>
      </w:r>
      <w:r w:rsidRPr="001B2344">
        <w:rPr>
          <w:rFonts w:ascii="Times New Roman" w:hAnsi="Times New Roman"/>
          <w:spacing w:val="-2"/>
          <w:sz w:val="28"/>
          <w:szCs w:val="28"/>
        </w:rPr>
        <w:t>е</w:t>
      </w:r>
      <w:r w:rsidRPr="001B2344">
        <w:rPr>
          <w:rFonts w:ascii="Times New Roman" w:hAnsi="Times New Roman"/>
          <w:sz w:val="28"/>
          <w:szCs w:val="28"/>
        </w:rPr>
        <w:t>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аз</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2"/>
          <w:sz w:val="28"/>
          <w:szCs w:val="28"/>
        </w:rPr>
        <w:t>ч</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xml:space="preserve">м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и</w:t>
      </w:r>
      <w:r w:rsidRPr="001B2344">
        <w:rPr>
          <w:rFonts w:ascii="Times New Roman" w:hAnsi="Times New Roman"/>
          <w:sz w:val="28"/>
          <w:szCs w:val="28"/>
        </w:rPr>
        <w:t>зн</w:t>
      </w:r>
      <w:r w:rsidRPr="001B2344">
        <w:rPr>
          <w:rFonts w:ascii="Times New Roman" w:hAnsi="Times New Roman"/>
          <w:spacing w:val="-2"/>
          <w:sz w:val="28"/>
          <w:szCs w:val="28"/>
        </w:rPr>
        <w:t>а</w:t>
      </w:r>
      <w:r w:rsidRPr="001B2344">
        <w:rPr>
          <w:rFonts w:ascii="Times New Roman" w:hAnsi="Times New Roman"/>
          <w:sz w:val="28"/>
          <w:szCs w:val="28"/>
        </w:rPr>
        <w:t>ка</w:t>
      </w:r>
      <w:r w:rsidRPr="001B2344">
        <w:rPr>
          <w:rFonts w:ascii="Times New Roman" w:hAnsi="Times New Roman"/>
          <w:spacing w:val="-2"/>
          <w:sz w:val="28"/>
          <w:szCs w:val="28"/>
        </w:rPr>
        <w:t>м</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слу</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z w:val="28"/>
          <w:szCs w:val="28"/>
        </w:rPr>
        <w:t xml:space="preserve">ставу </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1"/>
          <w:sz w:val="28"/>
          <w:szCs w:val="28"/>
        </w:rPr>
        <w:t>х</w:t>
      </w:r>
      <w:r w:rsidRPr="001B2344">
        <w:rPr>
          <w:rFonts w:ascii="Times New Roman" w:hAnsi="Times New Roman"/>
          <w:spacing w:val="1"/>
          <w:sz w:val="28"/>
          <w:szCs w:val="28"/>
        </w:rPr>
        <w:t>о</w:t>
      </w:r>
      <w:r w:rsidRPr="001B2344">
        <w:rPr>
          <w:rFonts w:ascii="Times New Roman" w:hAnsi="Times New Roman"/>
          <w:spacing w:val="-1"/>
          <w:sz w:val="28"/>
          <w:szCs w:val="28"/>
        </w:rPr>
        <w:t>дны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4"/>
          <w:sz w:val="28"/>
          <w:szCs w:val="28"/>
        </w:rPr>
        <w:t>у</w:t>
      </w:r>
      <w:r w:rsidRPr="001B2344">
        <w:rPr>
          <w:rFonts w:ascii="Times New Roman" w:hAnsi="Times New Roman"/>
          <w:sz w:val="28"/>
          <w:szCs w:val="28"/>
        </w:rPr>
        <w:t>че</w:t>
      </w:r>
      <w:r w:rsidRPr="001B2344">
        <w:rPr>
          <w:rFonts w:ascii="Times New Roman" w:hAnsi="Times New Roman"/>
          <w:spacing w:val="1"/>
          <w:sz w:val="28"/>
          <w:szCs w:val="28"/>
        </w:rPr>
        <w:t>нн</w:t>
      </w:r>
      <w:r w:rsidRPr="001B2344">
        <w:rPr>
          <w:rFonts w:ascii="Times New Roman" w:hAnsi="Times New Roman"/>
          <w:spacing w:val="-1"/>
          <w:sz w:val="28"/>
          <w:szCs w:val="28"/>
        </w:rPr>
        <w:t>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z w:val="28"/>
          <w:szCs w:val="28"/>
        </w:rPr>
        <w:t>еществ;</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z w:val="28"/>
          <w:szCs w:val="28"/>
        </w:rPr>
        <w:t>зм</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pacing w:val="1"/>
          <w:sz w:val="28"/>
          <w:szCs w:val="28"/>
        </w:rPr>
        <w:t>ни</w:t>
      </w:r>
      <w:r w:rsidRPr="001B2344">
        <w:rPr>
          <w:rFonts w:ascii="Times New Roman" w:hAnsi="Times New Roman"/>
          <w:sz w:val="28"/>
          <w:szCs w:val="28"/>
        </w:rPr>
        <w:t>ю сте</w:t>
      </w:r>
      <w:r w:rsidRPr="001B2344">
        <w:rPr>
          <w:rFonts w:ascii="Times New Roman" w:hAnsi="Times New Roman"/>
          <w:spacing w:val="1"/>
          <w:sz w:val="28"/>
          <w:szCs w:val="28"/>
        </w:rPr>
        <w:t>п</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2"/>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 атомов</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и</w:t>
      </w:r>
      <w:r w:rsidRPr="001B2344">
        <w:rPr>
          <w:rFonts w:ascii="Times New Roman" w:hAnsi="Times New Roman"/>
          <w:sz w:val="28"/>
          <w:szCs w:val="28"/>
        </w:rPr>
        <w:t>м</w:t>
      </w:r>
      <w:r w:rsidRPr="001B2344">
        <w:rPr>
          <w:rFonts w:ascii="Times New Roman" w:hAnsi="Times New Roman"/>
          <w:spacing w:val="-2"/>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z w:val="28"/>
          <w:szCs w:val="28"/>
        </w:rPr>
        <w:t>ме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 xml:space="preserve">в; </w:t>
      </w:r>
      <w:r w:rsidRPr="001B2344">
        <w:rPr>
          <w:rFonts w:ascii="Times New Roman" w:hAnsi="Times New Roman"/>
          <w:spacing w:val="1"/>
          <w:sz w:val="28"/>
          <w:szCs w:val="28"/>
        </w:rPr>
        <w:t>по</w:t>
      </w:r>
      <w:r w:rsidRPr="001B2344">
        <w:rPr>
          <w:rFonts w:ascii="Times New Roman" w:hAnsi="Times New Roman"/>
          <w:sz w:val="28"/>
          <w:szCs w:val="28"/>
        </w:rPr>
        <w:t>г</w:t>
      </w:r>
      <w:r w:rsidRPr="001B2344">
        <w:rPr>
          <w:rFonts w:ascii="Times New Roman" w:hAnsi="Times New Roman"/>
          <w:spacing w:val="-3"/>
          <w:sz w:val="28"/>
          <w:szCs w:val="28"/>
        </w:rPr>
        <w:t>л</w:t>
      </w:r>
      <w:r w:rsidRPr="001B2344">
        <w:rPr>
          <w:rFonts w:ascii="Times New Roman" w:hAnsi="Times New Roman"/>
          <w:spacing w:val="1"/>
          <w:sz w:val="28"/>
          <w:szCs w:val="28"/>
        </w:rPr>
        <w:t>о</w:t>
      </w:r>
      <w:r w:rsidRPr="001B2344">
        <w:rPr>
          <w:rFonts w:ascii="Times New Roman" w:hAnsi="Times New Roman"/>
          <w:sz w:val="28"/>
          <w:szCs w:val="28"/>
        </w:rPr>
        <w:t>щ</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ю</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1"/>
          <w:sz w:val="28"/>
          <w:szCs w:val="28"/>
        </w:rPr>
        <w:t>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pacing w:val="-1"/>
          <w:sz w:val="28"/>
          <w:szCs w:val="28"/>
        </w:rPr>
        <w:t>д</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ю энерг</w:t>
      </w:r>
      <w:r w:rsidRPr="001B2344">
        <w:rPr>
          <w:rFonts w:ascii="Times New Roman" w:hAnsi="Times New Roman"/>
          <w:spacing w:val="-2"/>
          <w:sz w:val="28"/>
          <w:szCs w:val="28"/>
        </w:rPr>
        <w:t>и</w:t>
      </w:r>
      <w:r w:rsidRPr="001B2344">
        <w:rPr>
          <w:rFonts w:ascii="Times New Roman" w:hAnsi="Times New Roman"/>
          <w:spacing w:val="1"/>
          <w:sz w:val="28"/>
          <w:szCs w:val="28"/>
        </w:rPr>
        <w:t>и</w:t>
      </w:r>
      <w:r w:rsidRPr="001B2344">
        <w:rPr>
          <w:rFonts w:ascii="Times New Roman" w:hAnsi="Times New Roman"/>
          <w:sz w:val="28"/>
          <w:szCs w:val="28"/>
        </w:rPr>
        <w:t>. 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кая</w:t>
      </w:r>
      <w:r>
        <w:rPr>
          <w:rFonts w:ascii="Times New Roman" w:hAnsi="Times New Roman"/>
          <w:sz w:val="28"/>
          <w:szCs w:val="28"/>
        </w:rPr>
        <w:t xml:space="preserve"> </w:t>
      </w:r>
      <w:r w:rsidRPr="001B2344">
        <w:rPr>
          <w:rFonts w:ascii="Times New Roman" w:hAnsi="Times New Roman"/>
          <w:spacing w:val="1"/>
          <w:sz w:val="28"/>
          <w:szCs w:val="28"/>
        </w:rPr>
        <w:t>ди</w:t>
      </w:r>
      <w:r w:rsidRPr="001B2344">
        <w:rPr>
          <w:rFonts w:ascii="Times New Roman" w:hAnsi="Times New Roman"/>
          <w:sz w:val="28"/>
          <w:szCs w:val="28"/>
        </w:rPr>
        <w:t>с</w:t>
      </w:r>
      <w:r w:rsidRPr="001B2344">
        <w:rPr>
          <w:rFonts w:ascii="Times New Roman" w:hAnsi="Times New Roman"/>
          <w:spacing w:val="-2"/>
          <w:sz w:val="28"/>
          <w:szCs w:val="28"/>
        </w:rPr>
        <w:t>с</w:t>
      </w:r>
      <w:r w:rsidRPr="001B2344">
        <w:rPr>
          <w:rFonts w:ascii="Times New Roman" w:hAnsi="Times New Roman"/>
          <w:spacing w:val="-1"/>
          <w:sz w:val="28"/>
          <w:szCs w:val="28"/>
        </w:rPr>
        <w:t>о</w:t>
      </w:r>
      <w:r w:rsidRPr="001B2344">
        <w:rPr>
          <w:rFonts w:ascii="Times New Roman" w:hAnsi="Times New Roman"/>
          <w:spacing w:val="1"/>
          <w:sz w:val="28"/>
          <w:szCs w:val="28"/>
        </w:rPr>
        <w:t>ци</w:t>
      </w:r>
      <w:r w:rsidRPr="001B2344">
        <w:rPr>
          <w:rFonts w:ascii="Times New Roman" w:hAnsi="Times New Roman"/>
          <w:spacing w:val="-2"/>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 xml:space="preserve">и </w:t>
      </w:r>
      <w:r w:rsidRPr="001B2344">
        <w:rPr>
          <w:rFonts w:ascii="Times New Roman" w:hAnsi="Times New Roman"/>
          <w:spacing w:val="-1"/>
          <w:sz w:val="28"/>
          <w:szCs w:val="28"/>
        </w:rPr>
        <w:t>н</w:t>
      </w:r>
      <w:r w:rsidRPr="001B2344">
        <w:rPr>
          <w:rFonts w:ascii="Times New Roman" w:hAnsi="Times New Roman"/>
          <w:sz w:val="28"/>
          <w:szCs w:val="28"/>
        </w:rPr>
        <w:t>еэ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ы</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1"/>
          <w:sz w:val="28"/>
          <w:szCs w:val="28"/>
        </w:rPr>
        <w:t>оны</w:t>
      </w:r>
      <w:r w:rsidRPr="001B2344">
        <w:rPr>
          <w:rFonts w:ascii="Times New Roman" w:hAnsi="Times New Roman"/>
          <w:sz w:val="28"/>
          <w:szCs w:val="28"/>
        </w:rPr>
        <w:t>. Кат</w:t>
      </w:r>
      <w:r w:rsidRPr="001B2344">
        <w:rPr>
          <w:rFonts w:ascii="Times New Roman" w:hAnsi="Times New Roman"/>
          <w:spacing w:val="-2"/>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z w:val="28"/>
          <w:szCs w:val="28"/>
        </w:rPr>
        <w:t>ы</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ио</w:t>
      </w:r>
      <w:r w:rsidRPr="001B2344">
        <w:rPr>
          <w:rFonts w:ascii="Times New Roman" w:hAnsi="Times New Roman"/>
          <w:spacing w:val="1"/>
          <w:sz w:val="28"/>
          <w:szCs w:val="28"/>
        </w:rPr>
        <w:t>н</w:t>
      </w:r>
      <w:r w:rsidRPr="001B2344">
        <w:rPr>
          <w:rFonts w:ascii="Times New Roman" w:hAnsi="Times New Roman"/>
          <w:spacing w:val="-1"/>
          <w:sz w:val="28"/>
          <w:szCs w:val="28"/>
        </w:rPr>
        <w:t>ы</w:t>
      </w:r>
      <w:r w:rsidRPr="001B2344">
        <w:rPr>
          <w:rFonts w:ascii="Times New Roman" w:hAnsi="Times New Roman"/>
          <w:sz w:val="28"/>
          <w:szCs w:val="28"/>
        </w:rPr>
        <w:t>. Ре</w:t>
      </w:r>
      <w:r w:rsidRPr="001B2344">
        <w:rPr>
          <w:rFonts w:ascii="Times New Roman" w:hAnsi="Times New Roman"/>
          <w:spacing w:val="-2"/>
          <w:sz w:val="28"/>
          <w:szCs w:val="28"/>
        </w:rPr>
        <w:t>а</w:t>
      </w:r>
      <w:r w:rsidRPr="001B2344">
        <w:rPr>
          <w:rFonts w:ascii="Times New Roman" w:hAnsi="Times New Roman"/>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и</w:t>
      </w:r>
      <w:r w:rsidRPr="001B2344">
        <w:rPr>
          <w:rFonts w:ascii="Times New Roman" w:hAnsi="Times New Roman"/>
          <w:spacing w:val="-1"/>
          <w:sz w:val="28"/>
          <w:szCs w:val="28"/>
        </w:rPr>
        <w:t>и</w:t>
      </w:r>
      <w:r w:rsidRPr="001B2344">
        <w:rPr>
          <w:rFonts w:ascii="Times New Roman" w:hAnsi="Times New Roman"/>
          <w:spacing w:val="1"/>
          <w:sz w:val="28"/>
          <w:szCs w:val="28"/>
        </w:rPr>
        <w:t>о</w:t>
      </w:r>
      <w:r w:rsidRPr="001B2344">
        <w:rPr>
          <w:rFonts w:ascii="Times New Roman" w:hAnsi="Times New Roman"/>
          <w:spacing w:val="-1"/>
          <w:sz w:val="28"/>
          <w:szCs w:val="28"/>
        </w:rPr>
        <w:t>н</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pacing w:val="-2"/>
          <w:sz w:val="28"/>
          <w:szCs w:val="28"/>
        </w:rPr>
        <w:t>г</w:t>
      </w:r>
      <w:r w:rsidRPr="001B2344">
        <w:rPr>
          <w:rFonts w:ascii="Times New Roman" w:hAnsi="Times New Roman"/>
          <w:sz w:val="28"/>
          <w:szCs w:val="28"/>
        </w:rPr>
        <w:t xml:space="preserve">о </w:t>
      </w:r>
      <w:r w:rsidRPr="001B2344">
        <w:rPr>
          <w:rFonts w:ascii="Times New Roman" w:hAnsi="Times New Roman"/>
          <w:spacing w:val="1"/>
          <w:sz w:val="28"/>
          <w:szCs w:val="28"/>
        </w:rPr>
        <w:t>об</w:t>
      </w:r>
      <w:r w:rsidRPr="001B2344">
        <w:rPr>
          <w:rFonts w:ascii="Times New Roman" w:hAnsi="Times New Roman"/>
          <w:spacing w:val="-3"/>
          <w:sz w:val="28"/>
          <w:szCs w:val="28"/>
        </w:rPr>
        <w:t>м</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а. Усло</w:t>
      </w:r>
      <w:r w:rsidRPr="001B2344">
        <w:rPr>
          <w:rFonts w:ascii="Times New Roman" w:hAnsi="Times New Roman"/>
          <w:spacing w:val="-2"/>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т</w:t>
      </w:r>
      <w:r w:rsidRPr="001B2344">
        <w:rPr>
          <w:rFonts w:ascii="Times New Roman" w:hAnsi="Times New Roman"/>
          <w:spacing w:val="-3"/>
          <w:sz w:val="28"/>
          <w:szCs w:val="28"/>
        </w:rPr>
        <w:t>е</w:t>
      </w:r>
      <w:r w:rsidRPr="001B2344">
        <w:rPr>
          <w:rFonts w:ascii="Times New Roman" w:hAnsi="Times New Roman"/>
          <w:sz w:val="28"/>
          <w:szCs w:val="28"/>
        </w:rPr>
        <w:t>к</w:t>
      </w:r>
      <w:r w:rsidRPr="001B2344">
        <w:rPr>
          <w:rFonts w:ascii="Times New Roman" w:hAnsi="Times New Roman"/>
          <w:spacing w:val="-2"/>
          <w:sz w:val="28"/>
          <w:szCs w:val="28"/>
        </w:rPr>
        <w:t>а</w:t>
      </w:r>
      <w:r w:rsidRPr="001B2344">
        <w:rPr>
          <w:rFonts w:ascii="Times New Roman" w:hAnsi="Times New Roman"/>
          <w:spacing w:val="1"/>
          <w:sz w:val="28"/>
          <w:szCs w:val="28"/>
        </w:rPr>
        <w:t>ни</w:t>
      </w:r>
      <w:r w:rsidRPr="001B2344">
        <w:rPr>
          <w:rFonts w:ascii="Times New Roman" w:hAnsi="Times New Roman"/>
          <w:sz w:val="28"/>
          <w:szCs w:val="28"/>
        </w:rPr>
        <w:t>я</w:t>
      </w:r>
      <w:r w:rsidRPr="001B2344">
        <w:rPr>
          <w:rFonts w:ascii="Times New Roman" w:hAnsi="Times New Roman"/>
          <w:spacing w:val="1"/>
          <w:sz w:val="28"/>
          <w:szCs w:val="28"/>
        </w:rPr>
        <w:t xml:space="preserve"> р</w:t>
      </w:r>
      <w:r w:rsidRPr="001B2344">
        <w:rPr>
          <w:rFonts w:ascii="Times New Roman" w:hAnsi="Times New Roman"/>
          <w:sz w:val="28"/>
          <w:szCs w:val="28"/>
        </w:rPr>
        <w:t>е</w:t>
      </w:r>
      <w:r w:rsidRPr="001B2344">
        <w:rPr>
          <w:rFonts w:ascii="Times New Roman" w:hAnsi="Times New Roman"/>
          <w:spacing w:val="-2"/>
          <w:sz w:val="28"/>
          <w:szCs w:val="28"/>
        </w:rPr>
        <w:t>а</w:t>
      </w:r>
      <w:r w:rsidRPr="001B2344">
        <w:rPr>
          <w:rFonts w:ascii="Times New Roman" w:hAnsi="Times New Roman"/>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й</w:t>
      </w:r>
      <w:r w:rsidRPr="001B2344">
        <w:rPr>
          <w:rFonts w:ascii="Times New Roman" w:hAnsi="Times New Roman"/>
          <w:spacing w:val="1"/>
          <w:sz w:val="28"/>
          <w:szCs w:val="28"/>
        </w:rPr>
        <w:t xml:space="preserve"> и</w:t>
      </w:r>
      <w:r w:rsidRPr="001B2344">
        <w:rPr>
          <w:rFonts w:ascii="Times New Roman" w:hAnsi="Times New Roman"/>
          <w:spacing w:val="-1"/>
          <w:sz w:val="28"/>
          <w:szCs w:val="28"/>
        </w:rPr>
        <w:t>он</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z w:val="28"/>
          <w:szCs w:val="28"/>
        </w:rPr>
        <w:t>м</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а.</w:t>
      </w:r>
      <w:r>
        <w:rPr>
          <w:rFonts w:ascii="Times New Roman" w:hAnsi="Times New Roman"/>
          <w:sz w:val="28"/>
          <w:szCs w:val="28"/>
        </w:rPr>
        <w:t xml:space="preserve"> </w:t>
      </w:r>
      <w:r w:rsidRPr="001B2344">
        <w:rPr>
          <w:rFonts w:ascii="Times New Roman" w:hAnsi="Times New Roman"/>
          <w:sz w:val="28"/>
          <w:szCs w:val="28"/>
        </w:rPr>
        <w:t>Э</w:t>
      </w:r>
      <w:r w:rsidRPr="001B2344">
        <w:rPr>
          <w:rFonts w:ascii="Times New Roman" w:hAnsi="Times New Roman"/>
          <w:spacing w:val="-1"/>
          <w:sz w:val="28"/>
          <w:szCs w:val="28"/>
        </w:rPr>
        <w:t>л</w:t>
      </w:r>
      <w:r w:rsidRPr="001B2344">
        <w:rPr>
          <w:rFonts w:ascii="Times New Roman" w:hAnsi="Times New Roman"/>
          <w:sz w:val="28"/>
          <w:szCs w:val="28"/>
        </w:rPr>
        <w:t>ект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pacing w:val="-1"/>
          <w:sz w:val="28"/>
          <w:szCs w:val="28"/>
        </w:rPr>
        <w:t>л</w:t>
      </w:r>
      <w:r w:rsidRPr="001B2344">
        <w:rPr>
          <w:rFonts w:ascii="Times New Roman" w:hAnsi="Times New Roman"/>
          <w:spacing w:val="1"/>
          <w:sz w:val="28"/>
          <w:szCs w:val="28"/>
        </w:rPr>
        <w:t>и</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z w:val="28"/>
          <w:szCs w:val="28"/>
        </w:rPr>
        <w:t>че</w:t>
      </w:r>
      <w:r w:rsidRPr="001B2344">
        <w:rPr>
          <w:rFonts w:ascii="Times New Roman" w:hAnsi="Times New Roman"/>
          <w:spacing w:val="-2"/>
          <w:sz w:val="28"/>
          <w:szCs w:val="28"/>
        </w:rPr>
        <w:t>с</w:t>
      </w:r>
      <w:r w:rsidRPr="001B2344">
        <w:rPr>
          <w:rFonts w:ascii="Times New Roman" w:hAnsi="Times New Roman"/>
          <w:sz w:val="28"/>
          <w:szCs w:val="28"/>
        </w:rPr>
        <w:t>кая</w:t>
      </w:r>
      <w:r>
        <w:rPr>
          <w:rFonts w:ascii="Times New Roman" w:hAnsi="Times New Roman"/>
          <w:sz w:val="28"/>
          <w:szCs w:val="28"/>
        </w:rPr>
        <w:t xml:space="preserve"> </w:t>
      </w:r>
      <w:r w:rsidRPr="001B2344">
        <w:rPr>
          <w:rFonts w:ascii="Times New Roman" w:hAnsi="Times New Roman"/>
          <w:spacing w:val="1"/>
          <w:sz w:val="28"/>
          <w:szCs w:val="28"/>
        </w:rPr>
        <w:t>д</w:t>
      </w:r>
      <w:r w:rsidRPr="001B2344">
        <w:rPr>
          <w:rFonts w:ascii="Times New Roman" w:hAnsi="Times New Roman"/>
          <w:spacing w:val="-1"/>
          <w:sz w:val="28"/>
          <w:szCs w:val="28"/>
        </w:rPr>
        <w:t>и</w:t>
      </w:r>
      <w:r w:rsidRPr="001B2344">
        <w:rPr>
          <w:rFonts w:ascii="Times New Roman" w:hAnsi="Times New Roman"/>
          <w:sz w:val="28"/>
          <w:szCs w:val="28"/>
        </w:rPr>
        <w:t>сс</w:t>
      </w:r>
      <w:r w:rsidRPr="001B2344">
        <w:rPr>
          <w:rFonts w:ascii="Times New Roman" w:hAnsi="Times New Roman"/>
          <w:spacing w:val="-1"/>
          <w:sz w:val="28"/>
          <w:szCs w:val="28"/>
        </w:rPr>
        <w:t>оц</w:t>
      </w:r>
      <w:r w:rsidRPr="001B2344">
        <w:rPr>
          <w:rFonts w:ascii="Times New Roman" w:hAnsi="Times New Roman"/>
          <w:spacing w:val="1"/>
          <w:sz w:val="28"/>
          <w:szCs w:val="28"/>
        </w:rPr>
        <w:t>и</w:t>
      </w:r>
      <w:r w:rsidRPr="001B2344">
        <w:rPr>
          <w:rFonts w:ascii="Times New Roman" w:hAnsi="Times New Roman"/>
          <w:sz w:val="28"/>
          <w:szCs w:val="28"/>
        </w:rPr>
        <w:t>а</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z w:val="28"/>
          <w:szCs w:val="28"/>
        </w:rPr>
        <w:t>я к</w:t>
      </w:r>
      <w:r w:rsidRPr="001B2344">
        <w:rPr>
          <w:rFonts w:ascii="Times New Roman" w:hAnsi="Times New Roman"/>
          <w:spacing w:val="-1"/>
          <w:sz w:val="28"/>
          <w:szCs w:val="28"/>
        </w:rPr>
        <w:t>и</w:t>
      </w:r>
      <w:r w:rsidRPr="001B2344">
        <w:rPr>
          <w:rFonts w:ascii="Times New Roman" w:hAnsi="Times New Roman"/>
          <w:sz w:val="28"/>
          <w:szCs w:val="28"/>
        </w:rPr>
        <w:t>слот,</w:t>
      </w:r>
      <w:r>
        <w:rPr>
          <w:rFonts w:ascii="Times New Roman" w:hAnsi="Times New Roman"/>
          <w:sz w:val="28"/>
          <w:szCs w:val="28"/>
        </w:rPr>
        <w:t xml:space="preserve"> </w:t>
      </w:r>
      <w:r w:rsidRPr="001B2344">
        <w:rPr>
          <w:rFonts w:ascii="Times New Roman" w:hAnsi="Times New Roman"/>
          <w:sz w:val="28"/>
          <w:szCs w:val="28"/>
        </w:rPr>
        <w:t>ще</w:t>
      </w:r>
      <w:r w:rsidRPr="001B2344">
        <w:rPr>
          <w:rFonts w:ascii="Times New Roman" w:hAnsi="Times New Roman"/>
          <w:spacing w:val="-1"/>
          <w:sz w:val="28"/>
          <w:szCs w:val="28"/>
        </w:rPr>
        <w:t>ло</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й</w:t>
      </w:r>
      <w:r>
        <w:rPr>
          <w:rFonts w:ascii="Times New Roman" w:hAnsi="Times New Roman"/>
          <w:sz w:val="28"/>
          <w:szCs w:val="28"/>
        </w:rPr>
        <w:t xml:space="preserve"> </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1"/>
          <w:sz w:val="28"/>
          <w:szCs w:val="28"/>
        </w:rPr>
        <w:t>о</w:t>
      </w:r>
      <w:r w:rsidRPr="001B2344">
        <w:rPr>
          <w:rFonts w:ascii="Times New Roman" w:hAnsi="Times New Roman"/>
          <w:spacing w:val="-3"/>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й</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Степ</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ь о</w:t>
      </w:r>
      <w:r w:rsidRPr="001B2344">
        <w:rPr>
          <w:rFonts w:ascii="Times New Roman" w:hAnsi="Times New Roman"/>
          <w:spacing w:val="-1"/>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w:t>
      </w:r>
      <w:r w:rsidRPr="001B2344">
        <w:rPr>
          <w:rFonts w:ascii="Times New Roman" w:hAnsi="Times New Roman"/>
          <w:spacing w:val="-3"/>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w:t>
      </w:r>
      <w:r w:rsidRPr="001B2344">
        <w:rPr>
          <w:rFonts w:ascii="Times New Roman" w:hAnsi="Times New Roman"/>
          <w:spacing w:val="1"/>
          <w:sz w:val="28"/>
          <w:szCs w:val="28"/>
        </w:rPr>
        <w:t>О</w:t>
      </w:r>
      <w:r w:rsidRPr="001B2344">
        <w:rPr>
          <w:rFonts w:ascii="Times New Roman" w:hAnsi="Times New Roman"/>
          <w:spacing w:val="-1"/>
          <w:sz w:val="28"/>
          <w:szCs w:val="28"/>
        </w:rPr>
        <w:t>п</w:t>
      </w:r>
      <w:r w:rsidRPr="001B2344">
        <w:rPr>
          <w:rFonts w:ascii="Times New Roman" w:hAnsi="Times New Roman"/>
          <w:spacing w:val="1"/>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д</w:t>
      </w:r>
      <w:r w:rsidRPr="001B2344">
        <w:rPr>
          <w:rFonts w:ascii="Times New Roman" w:hAnsi="Times New Roman"/>
          <w:sz w:val="28"/>
          <w:szCs w:val="28"/>
        </w:rPr>
        <w:t>еле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е ст</w:t>
      </w:r>
      <w:r w:rsidRPr="001B2344">
        <w:rPr>
          <w:rFonts w:ascii="Times New Roman" w:hAnsi="Times New Roman"/>
          <w:spacing w:val="-3"/>
          <w:sz w:val="28"/>
          <w:szCs w:val="28"/>
        </w:rPr>
        <w:t>е</w:t>
      </w:r>
      <w:r w:rsidRPr="001B2344">
        <w:rPr>
          <w:rFonts w:ascii="Times New Roman" w:hAnsi="Times New Roman"/>
          <w:spacing w:val="1"/>
          <w:sz w:val="28"/>
          <w:szCs w:val="28"/>
        </w:rPr>
        <w:t>п</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сле</w:t>
      </w:r>
      <w:r w:rsidRPr="001B2344">
        <w:rPr>
          <w:rFonts w:ascii="Times New Roman" w:hAnsi="Times New Roman"/>
          <w:spacing w:val="-2"/>
          <w:sz w:val="28"/>
          <w:szCs w:val="28"/>
        </w:rPr>
        <w:t>н</w:t>
      </w:r>
      <w:r w:rsidRPr="001B2344">
        <w:rPr>
          <w:rFonts w:ascii="Times New Roman" w:hAnsi="Times New Roman"/>
          <w:spacing w:val="1"/>
          <w:sz w:val="28"/>
          <w:szCs w:val="28"/>
        </w:rPr>
        <w:t>и</w:t>
      </w:r>
      <w:r w:rsidRPr="001B2344">
        <w:rPr>
          <w:rFonts w:ascii="Times New Roman" w:hAnsi="Times New Roman"/>
          <w:sz w:val="28"/>
          <w:szCs w:val="28"/>
        </w:rPr>
        <w:t xml:space="preserve">я атомов химических элементов в соединениях. </w:t>
      </w:r>
      <w:r w:rsidRPr="001B2344">
        <w:rPr>
          <w:rFonts w:ascii="Times New Roman" w:hAnsi="Times New Roman"/>
          <w:spacing w:val="-1"/>
          <w:sz w:val="28"/>
          <w:szCs w:val="28"/>
        </w:rPr>
        <w:t>О</w:t>
      </w:r>
      <w:r w:rsidRPr="001B2344">
        <w:rPr>
          <w:rFonts w:ascii="Times New Roman" w:hAnsi="Times New Roman"/>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слите</w:t>
      </w:r>
      <w:r w:rsidRPr="001B2344">
        <w:rPr>
          <w:rFonts w:ascii="Times New Roman" w:hAnsi="Times New Roman"/>
          <w:spacing w:val="-1"/>
          <w:sz w:val="28"/>
          <w:szCs w:val="28"/>
        </w:rPr>
        <w:t>ль</w:t>
      </w:r>
      <w:r w:rsidRPr="001B2344">
        <w:rPr>
          <w:rFonts w:ascii="Times New Roman" w:hAnsi="Times New Roman"/>
          <w:sz w:val="28"/>
          <w:szCs w:val="28"/>
        </w:rPr>
        <w:t>.</w:t>
      </w:r>
      <w:r>
        <w:rPr>
          <w:rFonts w:ascii="Times New Roman" w:hAnsi="Times New Roman"/>
          <w:sz w:val="28"/>
          <w:szCs w:val="28"/>
        </w:rPr>
        <w:t xml:space="preserve"> </w:t>
      </w:r>
      <w:r w:rsidRPr="001B2344">
        <w:rPr>
          <w:rFonts w:ascii="Times New Roman" w:hAnsi="Times New Roman"/>
          <w:sz w:val="28"/>
          <w:szCs w:val="28"/>
        </w:rPr>
        <w:t>В</w:t>
      </w:r>
      <w:r w:rsidRPr="001B2344">
        <w:rPr>
          <w:rFonts w:ascii="Times New Roman" w:hAnsi="Times New Roman"/>
          <w:spacing w:val="1"/>
          <w:sz w:val="28"/>
          <w:szCs w:val="28"/>
        </w:rPr>
        <w:t>о</w:t>
      </w:r>
      <w:r w:rsidRPr="001B2344">
        <w:rPr>
          <w:rFonts w:ascii="Times New Roman" w:hAnsi="Times New Roman"/>
          <w:spacing w:val="-2"/>
          <w:sz w:val="28"/>
          <w:szCs w:val="28"/>
        </w:rPr>
        <w:t>с</w:t>
      </w:r>
      <w:r w:rsidRPr="001B2344">
        <w:rPr>
          <w:rFonts w:ascii="Times New Roman" w:hAnsi="Times New Roman"/>
          <w:sz w:val="28"/>
          <w:szCs w:val="28"/>
        </w:rPr>
        <w:t>ста</w:t>
      </w:r>
      <w:r w:rsidRPr="001B2344">
        <w:rPr>
          <w:rFonts w:ascii="Times New Roman" w:hAnsi="Times New Roman"/>
          <w:spacing w:val="-1"/>
          <w:sz w:val="28"/>
          <w:szCs w:val="28"/>
        </w:rPr>
        <w:t>н</w:t>
      </w:r>
      <w:r w:rsidRPr="001B2344">
        <w:rPr>
          <w:rFonts w:ascii="Times New Roman" w:hAnsi="Times New Roman"/>
          <w:spacing w:val="1"/>
          <w:sz w:val="28"/>
          <w:szCs w:val="28"/>
        </w:rPr>
        <w:t>о</w:t>
      </w:r>
      <w:r w:rsidRPr="001B2344">
        <w:rPr>
          <w:rFonts w:ascii="Times New Roman" w:hAnsi="Times New Roman"/>
          <w:sz w:val="28"/>
          <w:szCs w:val="28"/>
        </w:rPr>
        <w:t>вител</w:t>
      </w:r>
      <w:r w:rsidRPr="001B2344">
        <w:rPr>
          <w:rFonts w:ascii="Times New Roman" w:hAnsi="Times New Roman"/>
          <w:spacing w:val="-1"/>
          <w:sz w:val="28"/>
          <w:szCs w:val="28"/>
        </w:rPr>
        <w:t>ь</w:t>
      </w:r>
      <w:r w:rsidRPr="001B2344">
        <w:rPr>
          <w:rFonts w:ascii="Times New Roman" w:hAnsi="Times New Roman"/>
          <w:sz w:val="28"/>
          <w:szCs w:val="28"/>
        </w:rPr>
        <w:t>. С</w:t>
      </w:r>
      <w:r w:rsidRPr="001B2344">
        <w:rPr>
          <w:rFonts w:ascii="Times New Roman" w:hAnsi="Times New Roman"/>
          <w:spacing w:val="-4"/>
          <w:sz w:val="28"/>
          <w:szCs w:val="28"/>
        </w:rPr>
        <w:t>у</w:t>
      </w:r>
      <w:r w:rsidRPr="001B2344">
        <w:rPr>
          <w:rFonts w:ascii="Times New Roman" w:hAnsi="Times New Roman"/>
          <w:sz w:val="28"/>
          <w:szCs w:val="28"/>
        </w:rPr>
        <w:t>щн</w:t>
      </w:r>
      <w:r w:rsidRPr="001B2344">
        <w:rPr>
          <w:rFonts w:ascii="Times New Roman" w:hAnsi="Times New Roman"/>
          <w:spacing w:val="2"/>
          <w:sz w:val="28"/>
          <w:szCs w:val="28"/>
        </w:rPr>
        <w:t>о</w:t>
      </w:r>
      <w:r w:rsidRPr="001B2344">
        <w:rPr>
          <w:rFonts w:ascii="Times New Roman" w:hAnsi="Times New Roman"/>
          <w:sz w:val="28"/>
          <w:szCs w:val="28"/>
        </w:rPr>
        <w:t xml:space="preserve">сть </w:t>
      </w:r>
      <w:r w:rsidRPr="001B2344">
        <w:rPr>
          <w:rFonts w:ascii="Times New Roman" w:hAnsi="Times New Roman"/>
          <w:spacing w:val="1"/>
          <w:sz w:val="28"/>
          <w:szCs w:val="28"/>
        </w:rPr>
        <w:t>о</w:t>
      </w:r>
      <w:r w:rsidRPr="001B2344">
        <w:rPr>
          <w:rFonts w:ascii="Times New Roman" w:hAnsi="Times New Roman"/>
          <w:spacing w:val="-2"/>
          <w:sz w:val="28"/>
          <w:szCs w:val="28"/>
        </w:rPr>
        <w:t>к</w:t>
      </w:r>
      <w:r w:rsidRPr="001B2344">
        <w:rPr>
          <w:rFonts w:ascii="Times New Roman" w:hAnsi="Times New Roman"/>
          <w:spacing w:val="1"/>
          <w:sz w:val="28"/>
          <w:szCs w:val="28"/>
        </w:rPr>
        <w:t>и</w:t>
      </w:r>
      <w:r w:rsidRPr="001B2344">
        <w:rPr>
          <w:rFonts w:ascii="Times New Roman" w:hAnsi="Times New Roman"/>
          <w:sz w:val="28"/>
          <w:szCs w:val="28"/>
        </w:rPr>
        <w:t>слите</w:t>
      </w:r>
      <w:r w:rsidRPr="001B2344">
        <w:rPr>
          <w:rFonts w:ascii="Times New Roman" w:hAnsi="Times New Roman"/>
          <w:spacing w:val="-1"/>
          <w:sz w:val="28"/>
          <w:szCs w:val="28"/>
        </w:rPr>
        <w:t>льн</w:t>
      </w:r>
      <w:r w:rsidRPr="001B2344">
        <w:rPr>
          <w:rFonts w:ascii="Times New Roman" w:hAnsi="Times New Roman"/>
          <w:spacing w:val="2"/>
          <w:sz w:val="28"/>
          <w:szCs w:val="28"/>
        </w:rPr>
        <w:t>о</w:t>
      </w:r>
      <w:r w:rsidRPr="001B2344">
        <w:rPr>
          <w:rFonts w:ascii="Times New Roman" w:hAnsi="Times New Roman"/>
          <w:sz w:val="28"/>
          <w:szCs w:val="28"/>
        </w:rPr>
        <w:t>-</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сс</w:t>
      </w:r>
      <w:r w:rsidRPr="001B2344">
        <w:rPr>
          <w:rFonts w:ascii="Times New Roman" w:hAnsi="Times New Roman"/>
          <w:spacing w:val="-3"/>
          <w:sz w:val="28"/>
          <w:szCs w:val="28"/>
        </w:rPr>
        <w:t>т</w:t>
      </w:r>
      <w:r w:rsidRPr="001B2344">
        <w:rPr>
          <w:rFonts w:ascii="Times New Roman" w:hAnsi="Times New Roman"/>
          <w:sz w:val="28"/>
          <w:szCs w:val="28"/>
        </w:rPr>
        <w:t>а</w:t>
      </w:r>
      <w:r w:rsidRPr="001B2344">
        <w:rPr>
          <w:rFonts w:ascii="Times New Roman" w:hAnsi="Times New Roman"/>
          <w:spacing w:val="1"/>
          <w:sz w:val="28"/>
          <w:szCs w:val="28"/>
        </w:rPr>
        <w:t>но</w:t>
      </w:r>
      <w:r w:rsidRPr="001B2344">
        <w:rPr>
          <w:rFonts w:ascii="Times New Roman" w:hAnsi="Times New Roman"/>
          <w:spacing w:val="-3"/>
          <w:sz w:val="28"/>
          <w:szCs w:val="28"/>
        </w:rPr>
        <w:t>в</w:t>
      </w:r>
      <w:r w:rsidRPr="001B2344">
        <w:rPr>
          <w:rFonts w:ascii="Times New Roman" w:hAnsi="Times New Roman"/>
          <w:spacing w:val="1"/>
          <w:sz w:val="28"/>
          <w:szCs w:val="28"/>
        </w:rPr>
        <w:t>и</w:t>
      </w:r>
      <w:r w:rsidRPr="001B2344">
        <w:rPr>
          <w:rFonts w:ascii="Times New Roman" w:hAnsi="Times New Roman"/>
          <w:sz w:val="28"/>
          <w:szCs w:val="28"/>
        </w:rPr>
        <w:t>те</w:t>
      </w:r>
      <w:r w:rsidRPr="001B2344">
        <w:rPr>
          <w:rFonts w:ascii="Times New Roman" w:hAnsi="Times New Roman"/>
          <w:spacing w:val="-1"/>
          <w:sz w:val="28"/>
          <w:szCs w:val="28"/>
        </w:rPr>
        <w:t>льны</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ре</w:t>
      </w:r>
      <w:r w:rsidRPr="001B2344">
        <w:rPr>
          <w:rFonts w:ascii="Times New Roman" w:hAnsi="Times New Roman"/>
          <w:spacing w:val="-2"/>
          <w:sz w:val="28"/>
          <w:szCs w:val="28"/>
        </w:rPr>
        <w:t>а</w:t>
      </w:r>
      <w:r w:rsidRPr="001B2344">
        <w:rPr>
          <w:rFonts w:ascii="Times New Roman" w:hAnsi="Times New Roman"/>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ий</w:t>
      </w:r>
      <w:r w:rsidRPr="001B2344">
        <w:rPr>
          <w:rFonts w:ascii="Times New Roman" w:hAnsi="Times New Roman"/>
          <w:sz w:val="28"/>
          <w:szCs w:val="28"/>
        </w:rPr>
        <w:t>.</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pacing w:val="36"/>
          <w:sz w:val="28"/>
          <w:szCs w:val="28"/>
        </w:rPr>
      </w:pPr>
      <w:r w:rsidRPr="001B2344">
        <w:rPr>
          <w:rFonts w:ascii="Times New Roman" w:hAnsi="Times New Roman"/>
          <w:b/>
          <w:bCs/>
          <w:sz w:val="28"/>
          <w:szCs w:val="28"/>
        </w:rPr>
        <w:t xml:space="preserve">Неметаллы </w:t>
      </w:r>
      <w:r w:rsidRPr="001B2344">
        <w:rPr>
          <w:rFonts w:ascii="Times New Roman" w:hAnsi="Times New Roman"/>
          <w:b/>
          <w:bCs/>
          <w:sz w:val="28"/>
          <w:szCs w:val="28"/>
          <w:lang w:val="en-US"/>
        </w:rPr>
        <w:t>IV</w:t>
      </w:r>
      <w:r w:rsidRPr="001B2344">
        <w:rPr>
          <w:rFonts w:ascii="Times New Roman" w:hAnsi="Times New Roman"/>
          <w:b/>
          <w:bCs/>
          <w:sz w:val="28"/>
          <w:szCs w:val="28"/>
        </w:rPr>
        <w:t xml:space="preserve"> – </w:t>
      </w:r>
      <w:r w:rsidRPr="001B2344">
        <w:rPr>
          <w:rFonts w:ascii="Times New Roman" w:hAnsi="Times New Roman"/>
          <w:b/>
          <w:bCs/>
          <w:sz w:val="28"/>
          <w:szCs w:val="28"/>
          <w:lang w:val="en-US"/>
        </w:rPr>
        <w:t>VII</w:t>
      </w:r>
      <w:r w:rsidRPr="001B2344">
        <w:rPr>
          <w:rFonts w:ascii="Times New Roman" w:hAnsi="Times New Roman"/>
          <w:b/>
          <w:bCs/>
          <w:sz w:val="28"/>
          <w:szCs w:val="28"/>
        </w:rPr>
        <w:t xml:space="preserve"> групп и их соединения</w:t>
      </w:r>
    </w:p>
    <w:p w:rsidR="00F46B16" w:rsidRPr="00ED1E84" w:rsidRDefault="00F46B16" w:rsidP="001B2344">
      <w:pPr>
        <w:autoSpaceDE w:val="0"/>
        <w:autoSpaceDN w:val="0"/>
        <w:adjustRightInd w:val="0"/>
        <w:spacing w:after="0" w:line="240" w:lineRule="auto"/>
        <w:ind w:firstLine="709"/>
        <w:jc w:val="both"/>
        <w:rPr>
          <w:rFonts w:ascii="Times New Roman" w:hAnsi="Times New Roman"/>
          <w:b/>
          <w:bCs/>
          <w:i/>
          <w:spacing w:val="36"/>
          <w:sz w:val="28"/>
          <w:szCs w:val="28"/>
        </w:rPr>
      </w:pPr>
      <w:r w:rsidRPr="00CF3082">
        <w:rPr>
          <w:rFonts w:ascii="Times New Roman" w:hAnsi="Times New Roman"/>
          <w:spacing w:val="-1"/>
          <w:sz w:val="28"/>
          <w:szCs w:val="28"/>
        </w:rPr>
        <w:t>П</w:t>
      </w:r>
      <w:r w:rsidRPr="00CF3082">
        <w:rPr>
          <w:rFonts w:ascii="Times New Roman" w:hAnsi="Times New Roman"/>
          <w:spacing w:val="1"/>
          <w:sz w:val="28"/>
          <w:szCs w:val="28"/>
        </w:rPr>
        <w:t>о</w:t>
      </w:r>
      <w:r w:rsidRPr="00CF3082">
        <w:rPr>
          <w:rFonts w:ascii="Times New Roman" w:hAnsi="Times New Roman"/>
          <w:spacing w:val="-1"/>
          <w:sz w:val="28"/>
          <w:szCs w:val="28"/>
        </w:rPr>
        <w:t>ло</w:t>
      </w:r>
      <w:r w:rsidRPr="00CF3082">
        <w:rPr>
          <w:rFonts w:ascii="Times New Roman" w:hAnsi="Times New Roman"/>
          <w:sz w:val="28"/>
          <w:szCs w:val="28"/>
        </w:rPr>
        <w:t>ж</w:t>
      </w:r>
      <w:r w:rsidRPr="00CF3082">
        <w:rPr>
          <w:rFonts w:ascii="Times New Roman" w:hAnsi="Times New Roman"/>
          <w:spacing w:val="-2"/>
          <w:sz w:val="28"/>
          <w:szCs w:val="28"/>
        </w:rPr>
        <w:t>е</w:t>
      </w:r>
      <w:r w:rsidRPr="00CF3082">
        <w:rPr>
          <w:rFonts w:ascii="Times New Roman" w:hAnsi="Times New Roman"/>
          <w:spacing w:val="1"/>
          <w:sz w:val="28"/>
          <w:szCs w:val="28"/>
        </w:rPr>
        <w:t>ни</w:t>
      </w:r>
      <w:r w:rsidRPr="00CF3082">
        <w:rPr>
          <w:rFonts w:ascii="Times New Roman" w:hAnsi="Times New Roman"/>
          <w:sz w:val="28"/>
          <w:szCs w:val="28"/>
        </w:rPr>
        <w:t>е</w:t>
      </w:r>
      <w:r>
        <w:rPr>
          <w:rFonts w:ascii="Times New Roman" w:hAnsi="Times New Roman"/>
          <w:sz w:val="28"/>
          <w:szCs w:val="28"/>
        </w:rPr>
        <w:t xml:space="preserve"> </w:t>
      </w:r>
      <w:r w:rsidRPr="00CF3082">
        <w:rPr>
          <w:rFonts w:ascii="Times New Roman" w:hAnsi="Times New Roman"/>
          <w:spacing w:val="-1"/>
          <w:sz w:val="28"/>
          <w:szCs w:val="28"/>
        </w:rPr>
        <w:t>н</w:t>
      </w:r>
      <w:r w:rsidRPr="00CF3082">
        <w:rPr>
          <w:rFonts w:ascii="Times New Roman" w:hAnsi="Times New Roman"/>
          <w:sz w:val="28"/>
          <w:szCs w:val="28"/>
        </w:rPr>
        <w:t>емета</w:t>
      </w:r>
      <w:r w:rsidRPr="00CF3082">
        <w:rPr>
          <w:rFonts w:ascii="Times New Roman" w:hAnsi="Times New Roman"/>
          <w:spacing w:val="-1"/>
          <w:sz w:val="28"/>
          <w:szCs w:val="28"/>
        </w:rPr>
        <w:t>лл</w:t>
      </w:r>
      <w:r w:rsidRPr="00CF3082">
        <w:rPr>
          <w:rFonts w:ascii="Times New Roman" w:hAnsi="Times New Roman"/>
          <w:spacing w:val="1"/>
          <w:sz w:val="28"/>
          <w:szCs w:val="28"/>
        </w:rPr>
        <w:t>о</w:t>
      </w:r>
      <w:r w:rsidRPr="00CF3082">
        <w:rPr>
          <w:rFonts w:ascii="Times New Roman" w:hAnsi="Times New Roman"/>
          <w:sz w:val="28"/>
          <w:szCs w:val="28"/>
        </w:rPr>
        <w:t>в</w:t>
      </w:r>
      <w:r>
        <w:rPr>
          <w:rFonts w:ascii="Times New Roman" w:hAnsi="Times New Roman"/>
          <w:sz w:val="28"/>
          <w:szCs w:val="28"/>
        </w:rPr>
        <w:t xml:space="preserve"> </w:t>
      </w:r>
      <w:r w:rsidRPr="00CF3082">
        <w:rPr>
          <w:rFonts w:ascii="Times New Roman" w:hAnsi="Times New Roman"/>
          <w:sz w:val="28"/>
          <w:szCs w:val="28"/>
        </w:rPr>
        <w:t>в</w:t>
      </w:r>
      <w:r>
        <w:rPr>
          <w:rFonts w:ascii="Times New Roman" w:hAnsi="Times New Roman"/>
          <w:sz w:val="28"/>
          <w:szCs w:val="28"/>
        </w:rPr>
        <w:t xml:space="preserve"> </w:t>
      </w:r>
      <w:r w:rsidRPr="00CF3082">
        <w:rPr>
          <w:rFonts w:ascii="Times New Roman" w:hAnsi="Times New Roman"/>
          <w:spacing w:val="-1"/>
          <w:sz w:val="28"/>
          <w:szCs w:val="28"/>
        </w:rPr>
        <w:t>п</w:t>
      </w:r>
      <w:r w:rsidRPr="00CF3082">
        <w:rPr>
          <w:rFonts w:ascii="Times New Roman" w:hAnsi="Times New Roman"/>
          <w:sz w:val="28"/>
          <w:szCs w:val="28"/>
        </w:rPr>
        <w:t>е</w:t>
      </w:r>
      <w:r w:rsidRPr="00CF3082">
        <w:rPr>
          <w:rFonts w:ascii="Times New Roman" w:hAnsi="Times New Roman"/>
          <w:spacing w:val="1"/>
          <w:sz w:val="28"/>
          <w:szCs w:val="28"/>
        </w:rPr>
        <w:t>р</w:t>
      </w:r>
      <w:r w:rsidRPr="00CF3082">
        <w:rPr>
          <w:rFonts w:ascii="Times New Roman" w:hAnsi="Times New Roman"/>
          <w:spacing w:val="-1"/>
          <w:sz w:val="28"/>
          <w:szCs w:val="28"/>
        </w:rPr>
        <w:t>ио</w:t>
      </w:r>
      <w:r w:rsidRPr="00CF3082">
        <w:rPr>
          <w:rFonts w:ascii="Times New Roman" w:hAnsi="Times New Roman"/>
          <w:spacing w:val="1"/>
          <w:sz w:val="28"/>
          <w:szCs w:val="28"/>
        </w:rPr>
        <w:t>д</w:t>
      </w:r>
      <w:r w:rsidRPr="00CF3082">
        <w:rPr>
          <w:rFonts w:ascii="Times New Roman" w:hAnsi="Times New Roman"/>
          <w:spacing w:val="-1"/>
          <w:sz w:val="28"/>
          <w:szCs w:val="28"/>
        </w:rPr>
        <w:t>и</w:t>
      </w:r>
      <w:r w:rsidRPr="00CF3082">
        <w:rPr>
          <w:rFonts w:ascii="Times New Roman" w:hAnsi="Times New Roman"/>
          <w:sz w:val="28"/>
          <w:szCs w:val="28"/>
        </w:rPr>
        <w:t>чес</w:t>
      </w:r>
      <w:r w:rsidRPr="00CF3082">
        <w:rPr>
          <w:rFonts w:ascii="Times New Roman" w:hAnsi="Times New Roman"/>
          <w:spacing w:val="-1"/>
          <w:sz w:val="28"/>
          <w:szCs w:val="28"/>
        </w:rPr>
        <w:t>ко</w:t>
      </w:r>
      <w:r w:rsidRPr="00CF3082">
        <w:rPr>
          <w:rFonts w:ascii="Times New Roman" w:hAnsi="Times New Roman"/>
          <w:sz w:val="28"/>
          <w:szCs w:val="28"/>
        </w:rPr>
        <w:t>й с</w:t>
      </w:r>
      <w:r w:rsidRPr="00CF3082">
        <w:rPr>
          <w:rFonts w:ascii="Times New Roman" w:hAnsi="Times New Roman"/>
          <w:spacing w:val="1"/>
          <w:sz w:val="28"/>
          <w:szCs w:val="28"/>
        </w:rPr>
        <w:t>и</w:t>
      </w:r>
      <w:r w:rsidRPr="00CF3082">
        <w:rPr>
          <w:rFonts w:ascii="Times New Roman" w:hAnsi="Times New Roman"/>
          <w:sz w:val="28"/>
          <w:szCs w:val="28"/>
        </w:rPr>
        <w:t>сте</w:t>
      </w:r>
      <w:r w:rsidRPr="00CF3082">
        <w:rPr>
          <w:rFonts w:ascii="Times New Roman" w:hAnsi="Times New Roman"/>
          <w:spacing w:val="-3"/>
          <w:sz w:val="28"/>
          <w:szCs w:val="28"/>
        </w:rPr>
        <w:t>м</w:t>
      </w:r>
      <w:r w:rsidRPr="00CF3082">
        <w:rPr>
          <w:rFonts w:ascii="Times New Roman" w:hAnsi="Times New Roman"/>
          <w:sz w:val="28"/>
          <w:szCs w:val="28"/>
        </w:rPr>
        <w:t xml:space="preserve">е </w:t>
      </w:r>
      <w:r w:rsidRPr="00CF3082">
        <w:rPr>
          <w:rFonts w:ascii="Times New Roman" w:hAnsi="Times New Roman"/>
          <w:spacing w:val="1"/>
          <w:sz w:val="28"/>
          <w:szCs w:val="28"/>
        </w:rPr>
        <w:t>хи</w:t>
      </w:r>
      <w:r w:rsidRPr="00CF3082">
        <w:rPr>
          <w:rFonts w:ascii="Times New Roman" w:hAnsi="Times New Roman"/>
          <w:spacing w:val="-3"/>
          <w:sz w:val="28"/>
          <w:szCs w:val="28"/>
        </w:rPr>
        <w:t>м</w:t>
      </w:r>
      <w:r w:rsidRPr="00CF3082">
        <w:rPr>
          <w:rFonts w:ascii="Times New Roman" w:hAnsi="Times New Roman"/>
          <w:spacing w:val="1"/>
          <w:sz w:val="28"/>
          <w:szCs w:val="28"/>
        </w:rPr>
        <w:t>и</w:t>
      </w:r>
      <w:r w:rsidRPr="00CF3082">
        <w:rPr>
          <w:rFonts w:ascii="Times New Roman" w:hAnsi="Times New Roman"/>
          <w:sz w:val="28"/>
          <w:szCs w:val="28"/>
        </w:rPr>
        <w:t>ч</w:t>
      </w:r>
      <w:r w:rsidRPr="00CF3082">
        <w:rPr>
          <w:rFonts w:ascii="Times New Roman" w:hAnsi="Times New Roman"/>
          <w:spacing w:val="-2"/>
          <w:sz w:val="28"/>
          <w:szCs w:val="28"/>
        </w:rPr>
        <w:t>е</w:t>
      </w:r>
      <w:r w:rsidRPr="00CF3082">
        <w:rPr>
          <w:rFonts w:ascii="Times New Roman" w:hAnsi="Times New Roman"/>
          <w:sz w:val="28"/>
          <w:szCs w:val="28"/>
        </w:rPr>
        <w:t>с</w:t>
      </w:r>
      <w:r w:rsidRPr="00CF3082">
        <w:rPr>
          <w:rFonts w:ascii="Times New Roman" w:hAnsi="Times New Roman"/>
          <w:spacing w:val="-2"/>
          <w:sz w:val="28"/>
          <w:szCs w:val="28"/>
        </w:rPr>
        <w:t>к</w:t>
      </w:r>
      <w:r w:rsidRPr="00CF3082">
        <w:rPr>
          <w:rFonts w:ascii="Times New Roman" w:hAnsi="Times New Roman"/>
          <w:spacing w:val="1"/>
          <w:sz w:val="28"/>
          <w:szCs w:val="28"/>
        </w:rPr>
        <w:t>и</w:t>
      </w:r>
      <w:r w:rsidRPr="00CF3082">
        <w:rPr>
          <w:rFonts w:ascii="Times New Roman" w:hAnsi="Times New Roman"/>
          <w:sz w:val="28"/>
          <w:szCs w:val="28"/>
        </w:rPr>
        <w:t>х э</w:t>
      </w:r>
      <w:r w:rsidRPr="00CF3082">
        <w:rPr>
          <w:rFonts w:ascii="Times New Roman" w:hAnsi="Times New Roman"/>
          <w:spacing w:val="-1"/>
          <w:sz w:val="28"/>
          <w:szCs w:val="28"/>
        </w:rPr>
        <w:t>л</w:t>
      </w:r>
      <w:r w:rsidRPr="00CF3082">
        <w:rPr>
          <w:rFonts w:ascii="Times New Roman" w:hAnsi="Times New Roman"/>
          <w:sz w:val="28"/>
          <w:szCs w:val="28"/>
        </w:rPr>
        <w:t>еме</w:t>
      </w:r>
      <w:r w:rsidRPr="00CF3082">
        <w:rPr>
          <w:rFonts w:ascii="Times New Roman" w:hAnsi="Times New Roman"/>
          <w:spacing w:val="1"/>
          <w:sz w:val="28"/>
          <w:szCs w:val="28"/>
        </w:rPr>
        <w:t>н</w:t>
      </w:r>
      <w:r w:rsidRPr="00CF3082">
        <w:rPr>
          <w:rFonts w:ascii="Times New Roman" w:hAnsi="Times New Roman"/>
          <w:spacing w:val="-3"/>
          <w:sz w:val="28"/>
          <w:szCs w:val="28"/>
        </w:rPr>
        <w:t>т</w:t>
      </w:r>
      <w:r w:rsidRPr="00CF3082">
        <w:rPr>
          <w:rFonts w:ascii="Times New Roman" w:hAnsi="Times New Roman"/>
          <w:spacing w:val="1"/>
          <w:sz w:val="28"/>
          <w:szCs w:val="28"/>
        </w:rPr>
        <w:t>о</w:t>
      </w:r>
      <w:r w:rsidRPr="00CF3082">
        <w:rPr>
          <w:rFonts w:ascii="Times New Roman" w:hAnsi="Times New Roman"/>
          <w:sz w:val="28"/>
          <w:szCs w:val="28"/>
        </w:rPr>
        <w:t>в Д</w:t>
      </w:r>
      <w:r w:rsidRPr="00CF3082">
        <w:rPr>
          <w:rFonts w:ascii="Times New Roman" w:hAnsi="Times New Roman"/>
          <w:spacing w:val="-3"/>
          <w:sz w:val="28"/>
          <w:szCs w:val="28"/>
        </w:rPr>
        <w:t>.</w:t>
      </w:r>
      <w:r w:rsidRPr="00CF3082">
        <w:rPr>
          <w:rFonts w:ascii="Times New Roman" w:hAnsi="Times New Roman"/>
          <w:spacing w:val="-1"/>
          <w:sz w:val="28"/>
          <w:szCs w:val="28"/>
        </w:rPr>
        <w:t>И</w:t>
      </w:r>
      <w:r w:rsidRPr="00CF3082">
        <w:rPr>
          <w:rFonts w:ascii="Times New Roman" w:hAnsi="Times New Roman"/>
          <w:sz w:val="28"/>
          <w:szCs w:val="28"/>
        </w:rPr>
        <w:t>.Ме</w:t>
      </w:r>
      <w:r w:rsidRPr="00CF3082">
        <w:rPr>
          <w:rFonts w:ascii="Times New Roman" w:hAnsi="Times New Roman"/>
          <w:spacing w:val="1"/>
          <w:sz w:val="28"/>
          <w:szCs w:val="28"/>
        </w:rPr>
        <w:t>нд</w:t>
      </w:r>
      <w:r w:rsidRPr="00CF3082">
        <w:rPr>
          <w:rFonts w:ascii="Times New Roman" w:hAnsi="Times New Roman"/>
          <w:sz w:val="28"/>
          <w:szCs w:val="28"/>
        </w:rPr>
        <w:t>елее</w:t>
      </w:r>
      <w:r w:rsidRPr="00CF3082">
        <w:rPr>
          <w:rFonts w:ascii="Times New Roman" w:hAnsi="Times New Roman"/>
          <w:spacing w:val="-3"/>
          <w:sz w:val="28"/>
          <w:szCs w:val="28"/>
        </w:rPr>
        <w:t>в</w:t>
      </w:r>
      <w:r w:rsidRPr="00CF3082">
        <w:rPr>
          <w:rFonts w:ascii="Times New Roman" w:hAnsi="Times New Roman"/>
          <w:sz w:val="28"/>
          <w:szCs w:val="28"/>
        </w:rPr>
        <w:t xml:space="preserve">а. </w:t>
      </w:r>
      <w:r w:rsidRPr="00CF3082">
        <w:rPr>
          <w:rFonts w:ascii="Times New Roman" w:hAnsi="Times New Roman"/>
          <w:spacing w:val="-1"/>
          <w:sz w:val="28"/>
          <w:szCs w:val="28"/>
        </w:rPr>
        <w:t>Общие свойства</w:t>
      </w:r>
      <w:r>
        <w:rPr>
          <w:rFonts w:ascii="Times New Roman" w:hAnsi="Times New Roman"/>
          <w:spacing w:val="-1"/>
          <w:sz w:val="28"/>
          <w:szCs w:val="28"/>
        </w:rPr>
        <w:t xml:space="preserve"> </w:t>
      </w:r>
      <w:r w:rsidRPr="00CF3082">
        <w:rPr>
          <w:rFonts w:ascii="Times New Roman" w:hAnsi="Times New Roman"/>
          <w:spacing w:val="1"/>
          <w:sz w:val="28"/>
          <w:szCs w:val="28"/>
        </w:rPr>
        <w:t>н</w:t>
      </w:r>
      <w:r w:rsidRPr="00CF3082">
        <w:rPr>
          <w:rFonts w:ascii="Times New Roman" w:hAnsi="Times New Roman"/>
          <w:sz w:val="28"/>
          <w:szCs w:val="28"/>
        </w:rPr>
        <w:t>емета</w:t>
      </w:r>
      <w:r w:rsidRPr="00CF3082">
        <w:rPr>
          <w:rFonts w:ascii="Times New Roman" w:hAnsi="Times New Roman"/>
          <w:spacing w:val="-1"/>
          <w:sz w:val="28"/>
          <w:szCs w:val="28"/>
        </w:rPr>
        <w:t>л</w:t>
      </w:r>
      <w:r w:rsidRPr="00CF3082">
        <w:rPr>
          <w:rFonts w:ascii="Times New Roman" w:hAnsi="Times New Roman"/>
          <w:spacing w:val="-3"/>
          <w:sz w:val="28"/>
          <w:szCs w:val="28"/>
        </w:rPr>
        <w:t>л</w:t>
      </w:r>
      <w:r w:rsidRPr="00CF3082">
        <w:rPr>
          <w:rFonts w:ascii="Times New Roman" w:hAnsi="Times New Roman"/>
          <w:spacing w:val="1"/>
          <w:sz w:val="28"/>
          <w:szCs w:val="28"/>
        </w:rPr>
        <w:t>ов</w:t>
      </w:r>
      <w:r w:rsidRPr="00CF3082">
        <w:rPr>
          <w:rFonts w:ascii="Times New Roman" w:hAnsi="Times New Roman"/>
          <w:sz w:val="28"/>
          <w:szCs w:val="28"/>
        </w:rPr>
        <w:t>.</w:t>
      </w:r>
      <w:r w:rsidRPr="00CF3082">
        <w:rPr>
          <w:rFonts w:ascii="Times New Roman" w:hAnsi="Times New Roman"/>
          <w:spacing w:val="2"/>
          <w:sz w:val="28"/>
          <w:szCs w:val="28"/>
        </w:rPr>
        <w:t xml:space="preserve"> Галогены: физические и химические свойства</w:t>
      </w:r>
      <w:r w:rsidRPr="00CF3082">
        <w:rPr>
          <w:rFonts w:ascii="Times New Roman" w:hAnsi="Times New Roman"/>
          <w:sz w:val="28"/>
          <w:szCs w:val="28"/>
        </w:rPr>
        <w:t>.</w:t>
      </w:r>
      <w:r w:rsidRPr="00CF3082">
        <w:rPr>
          <w:rFonts w:ascii="Times New Roman" w:hAnsi="Times New Roman"/>
          <w:spacing w:val="2"/>
          <w:sz w:val="28"/>
          <w:szCs w:val="28"/>
        </w:rPr>
        <w:t xml:space="preserve"> Соединения галогенов: </w:t>
      </w:r>
      <w:r w:rsidRPr="00CF3082">
        <w:rPr>
          <w:rFonts w:ascii="Times New Roman" w:hAnsi="Times New Roman"/>
          <w:spacing w:val="1"/>
          <w:sz w:val="28"/>
          <w:szCs w:val="28"/>
        </w:rPr>
        <w:t>хлороводород, хлороводородная</w:t>
      </w:r>
      <w:r>
        <w:rPr>
          <w:rFonts w:ascii="Times New Roman" w:hAnsi="Times New Roman"/>
          <w:spacing w:val="1"/>
          <w:sz w:val="28"/>
          <w:szCs w:val="28"/>
        </w:rPr>
        <w:t xml:space="preserve"> </w:t>
      </w:r>
      <w:r w:rsidRPr="00CF3082">
        <w:rPr>
          <w:rFonts w:ascii="Times New Roman" w:hAnsi="Times New Roman"/>
          <w:spacing w:val="-2"/>
          <w:sz w:val="28"/>
          <w:szCs w:val="28"/>
        </w:rPr>
        <w:t>к</w:t>
      </w:r>
      <w:r w:rsidRPr="00CF3082">
        <w:rPr>
          <w:rFonts w:ascii="Times New Roman" w:hAnsi="Times New Roman"/>
          <w:spacing w:val="1"/>
          <w:sz w:val="28"/>
          <w:szCs w:val="28"/>
        </w:rPr>
        <w:t>и</w:t>
      </w:r>
      <w:r w:rsidRPr="00CF3082">
        <w:rPr>
          <w:rFonts w:ascii="Times New Roman" w:hAnsi="Times New Roman"/>
          <w:sz w:val="28"/>
          <w:szCs w:val="28"/>
        </w:rPr>
        <w:t>с</w:t>
      </w:r>
      <w:r w:rsidRPr="00CF3082">
        <w:rPr>
          <w:rFonts w:ascii="Times New Roman" w:hAnsi="Times New Roman"/>
          <w:spacing w:val="-3"/>
          <w:sz w:val="28"/>
          <w:szCs w:val="28"/>
        </w:rPr>
        <w:t>л</w:t>
      </w:r>
      <w:r w:rsidRPr="00CF3082">
        <w:rPr>
          <w:rFonts w:ascii="Times New Roman" w:hAnsi="Times New Roman"/>
          <w:spacing w:val="1"/>
          <w:sz w:val="28"/>
          <w:szCs w:val="28"/>
        </w:rPr>
        <w:t>о</w:t>
      </w:r>
      <w:r w:rsidRPr="00CF3082">
        <w:rPr>
          <w:rFonts w:ascii="Times New Roman" w:hAnsi="Times New Roman"/>
          <w:sz w:val="28"/>
          <w:szCs w:val="28"/>
        </w:rPr>
        <w:t>та</w:t>
      </w:r>
      <w:r>
        <w:rPr>
          <w:rFonts w:ascii="Times New Roman" w:hAnsi="Times New Roman"/>
          <w:sz w:val="28"/>
          <w:szCs w:val="28"/>
        </w:rPr>
        <w:t xml:space="preserve"> </w:t>
      </w:r>
      <w:r w:rsidRPr="00CF3082">
        <w:rPr>
          <w:rFonts w:ascii="Times New Roman" w:hAnsi="Times New Roman"/>
          <w:sz w:val="28"/>
          <w:szCs w:val="28"/>
        </w:rPr>
        <w:t>и</w:t>
      </w:r>
      <w:r>
        <w:rPr>
          <w:rFonts w:ascii="Times New Roman" w:hAnsi="Times New Roman"/>
          <w:sz w:val="28"/>
          <w:szCs w:val="28"/>
        </w:rPr>
        <w:t xml:space="preserve"> </w:t>
      </w:r>
      <w:r w:rsidRPr="00CF3082">
        <w:rPr>
          <w:rFonts w:ascii="Times New Roman" w:hAnsi="Times New Roman"/>
          <w:spacing w:val="-1"/>
          <w:sz w:val="28"/>
          <w:szCs w:val="28"/>
        </w:rPr>
        <w:t>ее</w:t>
      </w:r>
      <w:r w:rsidRPr="00CF3082">
        <w:rPr>
          <w:rFonts w:ascii="Times New Roman" w:hAnsi="Times New Roman"/>
          <w:sz w:val="28"/>
          <w:szCs w:val="28"/>
        </w:rPr>
        <w:t xml:space="preserve"> с</w:t>
      </w:r>
      <w:r w:rsidRPr="00CF3082">
        <w:rPr>
          <w:rFonts w:ascii="Times New Roman" w:hAnsi="Times New Roman"/>
          <w:spacing w:val="1"/>
          <w:sz w:val="28"/>
          <w:szCs w:val="28"/>
        </w:rPr>
        <w:t>о</w:t>
      </w:r>
      <w:r w:rsidRPr="00CF3082">
        <w:rPr>
          <w:rFonts w:ascii="Times New Roman" w:hAnsi="Times New Roman"/>
          <w:spacing w:val="-1"/>
          <w:sz w:val="28"/>
          <w:szCs w:val="28"/>
        </w:rPr>
        <w:t>л</w:t>
      </w:r>
      <w:r w:rsidRPr="00CF3082">
        <w:rPr>
          <w:rFonts w:ascii="Times New Roman" w:hAnsi="Times New Roman"/>
          <w:spacing w:val="1"/>
          <w:sz w:val="28"/>
          <w:szCs w:val="28"/>
        </w:rPr>
        <w:t>и</w:t>
      </w:r>
      <w:r w:rsidRPr="00CF3082">
        <w:rPr>
          <w:rFonts w:ascii="Times New Roman" w:hAnsi="Times New Roman"/>
          <w:sz w:val="28"/>
          <w:szCs w:val="28"/>
        </w:rPr>
        <w:t>.</w:t>
      </w:r>
      <w:r>
        <w:rPr>
          <w:rFonts w:ascii="Times New Roman" w:hAnsi="Times New Roman"/>
          <w:sz w:val="28"/>
          <w:szCs w:val="28"/>
        </w:rPr>
        <w:t xml:space="preserve"> </w:t>
      </w:r>
      <w:r w:rsidRPr="00CF3082">
        <w:rPr>
          <w:rFonts w:ascii="Times New Roman" w:hAnsi="Times New Roman"/>
          <w:spacing w:val="-3"/>
          <w:sz w:val="28"/>
          <w:szCs w:val="28"/>
        </w:rPr>
        <w:t>С</w:t>
      </w:r>
      <w:r w:rsidRPr="00CF3082">
        <w:rPr>
          <w:rFonts w:ascii="Times New Roman" w:hAnsi="Times New Roman"/>
          <w:sz w:val="28"/>
          <w:szCs w:val="28"/>
        </w:rPr>
        <w:t>е</w:t>
      </w:r>
      <w:r w:rsidRPr="00CF3082">
        <w:rPr>
          <w:rFonts w:ascii="Times New Roman" w:hAnsi="Times New Roman"/>
          <w:spacing w:val="-1"/>
          <w:sz w:val="28"/>
          <w:szCs w:val="28"/>
        </w:rPr>
        <w:t>р</w:t>
      </w:r>
      <w:r w:rsidRPr="00CF3082">
        <w:rPr>
          <w:rFonts w:ascii="Times New Roman" w:hAnsi="Times New Roman"/>
          <w:sz w:val="28"/>
          <w:szCs w:val="28"/>
        </w:rPr>
        <w:t xml:space="preserve">а: физические и </w:t>
      </w:r>
      <w:r w:rsidRPr="00CF3082">
        <w:rPr>
          <w:rFonts w:ascii="Times New Roman" w:hAnsi="Times New Roman"/>
          <w:spacing w:val="-1"/>
          <w:sz w:val="28"/>
          <w:szCs w:val="28"/>
        </w:rPr>
        <w:t>х</w:t>
      </w:r>
      <w:r w:rsidRPr="00CF3082">
        <w:rPr>
          <w:rFonts w:ascii="Times New Roman" w:hAnsi="Times New Roman"/>
          <w:spacing w:val="4"/>
          <w:sz w:val="28"/>
          <w:szCs w:val="28"/>
        </w:rPr>
        <w:t>и</w:t>
      </w:r>
      <w:r w:rsidRPr="00CF3082">
        <w:rPr>
          <w:rFonts w:ascii="Times New Roman" w:hAnsi="Times New Roman"/>
          <w:spacing w:val="-3"/>
          <w:sz w:val="28"/>
          <w:szCs w:val="28"/>
        </w:rPr>
        <w:t>м</w:t>
      </w:r>
      <w:r w:rsidRPr="00CF3082">
        <w:rPr>
          <w:rFonts w:ascii="Times New Roman" w:hAnsi="Times New Roman"/>
          <w:spacing w:val="1"/>
          <w:sz w:val="28"/>
          <w:szCs w:val="28"/>
        </w:rPr>
        <w:t>и</w:t>
      </w:r>
      <w:r w:rsidRPr="00CF3082">
        <w:rPr>
          <w:rFonts w:ascii="Times New Roman" w:hAnsi="Times New Roman"/>
          <w:sz w:val="28"/>
          <w:szCs w:val="28"/>
        </w:rPr>
        <w:t>че</w:t>
      </w:r>
      <w:r w:rsidRPr="00CF3082">
        <w:rPr>
          <w:rFonts w:ascii="Times New Roman" w:hAnsi="Times New Roman"/>
          <w:spacing w:val="-2"/>
          <w:sz w:val="28"/>
          <w:szCs w:val="28"/>
        </w:rPr>
        <w:t>ск</w:t>
      </w:r>
      <w:r w:rsidRPr="00CF3082">
        <w:rPr>
          <w:rFonts w:ascii="Times New Roman" w:hAnsi="Times New Roman"/>
          <w:spacing w:val="1"/>
          <w:sz w:val="28"/>
          <w:szCs w:val="28"/>
        </w:rPr>
        <w:t>и</w:t>
      </w:r>
      <w:r w:rsidRPr="00CF3082">
        <w:rPr>
          <w:rFonts w:ascii="Times New Roman" w:hAnsi="Times New Roman"/>
          <w:sz w:val="28"/>
          <w:szCs w:val="28"/>
        </w:rPr>
        <w:t>е</w:t>
      </w:r>
      <w:r>
        <w:rPr>
          <w:rFonts w:ascii="Times New Roman" w:hAnsi="Times New Roman"/>
          <w:sz w:val="28"/>
          <w:szCs w:val="28"/>
        </w:rPr>
        <w:t xml:space="preserve"> </w:t>
      </w:r>
      <w:r w:rsidRPr="00CF3082">
        <w:rPr>
          <w:rFonts w:ascii="Times New Roman" w:hAnsi="Times New Roman"/>
          <w:sz w:val="28"/>
          <w:szCs w:val="28"/>
        </w:rPr>
        <w:t>с</w:t>
      </w:r>
      <w:r w:rsidRPr="00CF3082">
        <w:rPr>
          <w:rFonts w:ascii="Times New Roman" w:hAnsi="Times New Roman"/>
          <w:spacing w:val="-3"/>
          <w:sz w:val="28"/>
          <w:szCs w:val="28"/>
        </w:rPr>
        <w:t>в</w:t>
      </w:r>
      <w:r w:rsidRPr="00CF3082">
        <w:rPr>
          <w:rFonts w:ascii="Times New Roman" w:hAnsi="Times New Roman"/>
          <w:spacing w:val="1"/>
          <w:sz w:val="28"/>
          <w:szCs w:val="28"/>
        </w:rPr>
        <w:t>о</w:t>
      </w:r>
      <w:r w:rsidRPr="00CF3082">
        <w:rPr>
          <w:rFonts w:ascii="Times New Roman" w:hAnsi="Times New Roman"/>
          <w:spacing w:val="-1"/>
          <w:sz w:val="28"/>
          <w:szCs w:val="28"/>
        </w:rPr>
        <w:t>й</w:t>
      </w:r>
      <w:r w:rsidRPr="00CF3082">
        <w:rPr>
          <w:rFonts w:ascii="Times New Roman" w:hAnsi="Times New Roman"/>
          <w:sz w:val="28"/>
          <w:szCs w:val="28"/>
        </w:rPr>
        <w:t>ства. С</w:t>
      </w:r>
      <w:r w:rsidRPr="00CF3082">
        <w:rPr>
          <w:rFonts w:ascii="Times New Roman" w:hAnsi="Times New Roman"/>
          <w:spacing w:val="1"/>
          <w:sz w:val="28"/>
          <w:szCs w:val="28"/>
        </w:rPr>
        <w:t>о</w:t>
      </w:r>
      <w:r w:rsidRPr="00CF3082">
        <w:rPr>
          <w:rFonts w:ascii="Times New Roman" w:hAnsi="Times New Roman"/>
          <w:spacing w:val="-2"/>
          <w:sz w:val="28"/>
          <w:szCs w:val="28"/>
        </w:rPr>
        <w:t>е</w:t>
      </w:r>
      <w:r w:rsidRPr="00CF3082">
        <w:rPr>
          <w:rFonts w:ascii="Times New Roman" w:hAnsi="Times New Roman"/>
          <w:spacing w:val="1"/>
          <w:sz w:val="28"/>
          <w:szCs w:val="28"/>
        </w:rPr>
        <w:t>д</w:t>
      </w:r>
      <w:r w:rsidRPr="00CF3082">
        <w:rPr>
          <w:rFonts w:ascii="Times New Roman" w:hAnsi="Times New Roman"/>
          <w:spacing w:val="-1"/>
          <w:sz w:val="28"/>
          <w:szCs w:val="28"/>
        </w:rPr>
        <w:t>и</w:t>
      </w:r>
      <w:r w:rsidRPr="00CF3082">
        <w:rPr>
          <w:rFonts w:ascii="Times New Roman" w:hAnsi="Times New Roman"/>
          <w:spacing w:val="1"/>
          <w:sz w:val="28"/>
          <w:szCs w:val="28"/>
        </w:rPr>
        <w:t>н</w:t>
      </w:r>
      <w:r w:rsidRPr="00CF3082">
        <w:rPr>
          <w:rFonts w:ascii="Times New Roman" w:hAnsi="Times New Roman"/>
          <w:spacing w:val="-2"/>
          <w:sz w:val="28"/>
          <w:szCs w:val="28"/>
        </w:rPr>
        <w:t>е</w:t>
      </w:r>
      <w:r w:rsidRPr="00CF3082">
        <w:rPr>
          <w:rFonts w:ascii="Times New Roman" w:hAnsi="Times New Roman"/>
          <w:spacing w:val="1"/>
          <w:sz w:val="28"/>
          <w:szCs w:val="28"/>
        </w:rPr>
        <w:t>ни</w:t>
      </w:r>
      <w:r w:rsidRPr="00CF3082">
        <w:rPr>
          <w:rFonts w:ascii="Times New Roman" w:hAnsi="Times New Roman"/>
          <w:sz w:val="28"/>
          <w:szCs w:val="28"/>
        </w:rPr>
        <w:t>я</w:t>
      </w:r>
      <w:r>
        <w:rPr>
          <w:rFonts w:ascii="Times New Roman" w:hAnsi="Times New Roman"/>
          <w:sz w:val="28"/>
          <w:szCs w:val="28"/>
        </w:rPr>
        <w:t xml:space="preserve"> </w:t>
      </w:r>
      <w:r w:rsidRPr="00CF3082">
        <w:rPr>
          <w:rFonts w:ascii="Times New Roman" w:hAnsi="Times New Roman"/>
          <w:spacing w:val="-2"/>
          <w:sz w:val="28"/>
          <w:szCs w:val="28"/>
        </w:rPr>
        <w:t>с</w:t>
      </w:r>
      <w:r w:rsidRPr="00CF3082">
        <w:rPr>
          <w:rFonts w:ascii="Times New Roman" w:hAnsi="Times New Roman"/>
          <w:sz w:val="28"/>
          <w:szCs w:val="28"/>
        </w:rPr>
        <w:t>е</w:t>
      </w:r>
      <w:r w:rsidRPr="00CF3082">
        <w:rPr>
          <w:rFonts w:ascii="Times New Roman" w:hAnsi="Times New Roman"/>
          <w:spacing w:val="-1"/>
          <w:sz w:val="28"/>
          <w:szCs w:val="28"/>
        </w:rPr>
        <w:t>р</w:t>
      </w:r>
      <w:r w:rsidRPr="00CF3082">
        <w:rPr>
          <w:rFonts w:ascii="Times New Roman" w:hAnsi="Times New Roman"/>
          <w:spacing w:val="1"/>
          <w:sz w:val="28"/>
          <w:szCs w:val="28"/>
        </w:rPr>
        <w:t>ы</w:t>
      </w:r>
      <w:r w:rsidRPr="00CF3082">
        <w:rPr>
          <w:rFonts w:ascii="Times New Roman" w:hAnsi="Times New Roman"/>
          <w:sz w:val="28"/>
          <w:szCs w:val="28"/>
        </w:rPr>
        <w:t>:</w:t>
      </w:r>
      <w:r>
        <w:rPr>
          <w:rFonts w:ascii="Times New Roman" w:hAnsi="Times New Roman"/>
          <w:sz w:val="28"/>
          <w:szCs w:val="28"/>
        </w:rPr>
        <w:t xml:space="preserve"> </w:t>
      </w:r>
      <w:r w:rsidRPr="00CF3082">
        <w:rPr>
          <w:rFonts w:ascii="Times New Roman" w:hAnsi="Times New Roman"/>
          <w:spacing w:val="-2"/>
          <w:sz w:val="28"/>
          <w:szCs w:val="28"/>
        </w:rPr>
        <w:t>с</w:t>
      </w:r>
      <w:r w:rsidRPr="00CF3082">
        <w:rPr>
          <w:rFonts w:ascii="Times New Roman" w:hAnsi="Times New Roman"/>
          <w:sz w:val="28"/>
          <w:szCs w:val="28"/>
        </w:rPr>
        <w:t>е</w:t>
      </w:r>
      <w:r w:rsidRPr="00CF3082">
        <w:rPr>
          <w:rFonts w:ascii="Times New Roman" w:hAnsi="Times New Roman"/>
          <w:spacing w:val="-1"/>
          <w:sz w:val="28"/>
          <w:szCs w:val="28"/>
        </w:rPr>
        <w:t>р</w:t>
      </w:r>
      <w:r w:rsidRPr="00CF3082">
        <w:rPr>
          <w:rFonts w:ascii="Times New Roman" w:hAnsi="Times New Roman"/>
          <w:spacing w:val="1"/>
          <w:sz w:val="28"/>
          <w:szCs w:val="28"/>
        </w:rPr>
        <w:t>о</w:t>
      </w:r>
      <w:r w:rsidRPr="00CF3082">
        <w:rPr>
          <w:rFonts w:ascii="Times New Roman" w:hAnsi="Times New Roman"/>
          <w:sz w:val="28"/>
          <w:szCs w:val="28"/>
        </w:rPr>
        <w:t>в</w:t>
      </w:r>
      <w:r w:rsidRPr="00CF3082">
        <w:rPr>
          <w:rFonts w:ascii="Times New Roman" w:hAnsi="Times New Roman"/>
          <w:spacing w:val="-2"/>
          <w:sz w:val="28"/>
          <w:szCs w:val="28"/>
        </w:rPr>
        <w:t>о</w:t>
      </w:r>
      <w:r w:rsidRPr="00CF3082">
        <w:rPr>
          <w:rFonts w:ascii="Times New Roman" w:hAnsi="Times New Roman"/>
          <w:spacing w:val="1"/>
          <w:sz w:val="28"/>
          <w:szCs w:val="28"/>
        </w:rPr>
        <w:t>д</w:t>
      </w:r>
      <w:r w:rsidRPr="00CF3082">
        <w:rPr>
          <w:rFonts w:ascii="Times New Roman" w:hAnsi="Times New Roman"/>
          <w:spacing w:val="-1"/>
          <w:sz w:val="28"/>
          <w:szCs w:val="28"/>
        </w:rPr>
        <w:t>ор</w:t>
      </w:r>
      <w:r w:rsidRPr="00CF3082">
        <w:rPr>
          <w:rFonts w:ascii="Times New Roman" w:hAnsi="Times New Roman"/>
          <w:spacing w:val="1"/>
          <w:sz w:val="28"/>
          <w:szCs w:val="28"/>
        </w:rPr>
        <w:t>од</w:t>
      </w:r>
      <w:r w:rsidRPr="00CF3082">
        <w:rPr>
          <w:rFonts w:ascii="Times New Roman" w:hAnsi="Times New Roman"/>
          <w:sz w:val="28"/>
          <w:szCs w:val="28"/>
        </w:rPr>
        <w:t>,</w:t>
      </w:r>
      <w:r>
        <w:rPr>
          <w:rFonts w:ascii="Times New Roman" w:hAnsi="Times New Roman"/>
          <w:sz w:val="28"/>
          <w:szCs w:val="28"/>
        </w:rPr>
        <w:t xml:space="preserve"> </w:t>
      </w:r>
      <w:r w:rsidRPr="00CF3082">
        <w:rPr>
          <w:rFonts w:ascii="Times New Roman" w:hAnsi="Times New Roman"/>
          <w:sz w:val="28"/>
          <w:szCs w:val="28"/>
        </w:rPr>
        <w:t>с</w:t>
      </w:r>
      <w:r w:rsidRPr="00CF3082">
        <w:rPr>
          <w:rFonts w:ascii="Times New Roman" w:hAnsi="Times New Roman"/>
          <w:spacing w:val="-3"/>
          <w:sz w:val="28"/>
          <w:szCs w:val="28"/>
        </w:rPr>
        <w:t>у</w:t>
      </w:r>
      <w:r w:rsidRPr="00CF3082">
        <w:rPr>
          <w:rFonts w:ascii="Times New Roman" w:hAnsi="Times New Roman"/>
          <w:spacing w:val="-1"/>
          <w:sz w:val="28"/>
          <w:szCs w:val="28"/>
        </w:rPr>
        <w:t>ль</w:t>
      </w:r>
      <w:r w:rsidRPr="00CF3082">
        <w:rPr>
          <w:rFonts w:ascii="Times New Roman" w:hAnsi="Times New Roman"/>
          <w:sz w:val="28"/>
          <w:szCs w:val="28"/>
        </w:rPr>
        <w:t>ф</w:t>
      </w:r>
      <w:r w:rsidRPr="00CF3082">
        <w:rPr>
          <w:rFonts w:ascii="Times New Roman" w:hAnsi="Times New Roman"/>
          <w:spacing w:val="1"/>
          <w:sz w:val="28"/>
          <w:szCs w:val="28"/>
        </w:rPr>
        <w:t>иды</w:t>
      </w:r>
      <w:r w:rsidRPr="00CF3082">
        <w:rPr>
          <w:rFonts w:ascii="Times New Roman" w:hAnsi="Times New Roman"/>
          <w:sz w:val="28"/>
          <w:szCs w:val="28"/>
        </w:rPr>
        <w:t>,</w:t>
      </w:r>
      <w:r>
        <w:rPr>
          <w:rFonts w:ascii="Times New Roman" w:hAnsi="Times New Roman"/>
          <w:sz w:val="28"/>
          <w:szCs w:val="28"/>
        </w:rPr>
        <w:t xml:space="preserve"> </w:t>
      </w:r>
      <w:r w:rsidRPr="00CF3082">
        <w:rPr>
          <w:rFonts w:ascii="Times New Roman" w:hAnsi="Times New Roman"/>
          <w:spacing w:val="-1"/>
          <w:sz w:val="28"/>
          <w:szCs w:val="28"/>
        </w:rPr>
        <w:t>о</w:t>
      </w:r>
      <w:r w:rsidRPr="00CF3082">
        <w:rPr>
          <w:rFonts w:ascii="Times New Roman" w:hAnsi="Times New Roman"/>
          <w:sz w:val="28"/>
          <w:szCs w:val="28"/>
        </w:rPr>
        <w:t>кс</w:t>
      </w:r>
      <w:r w:rsidRPr="00CF3082">
        <w:rPr>
          <w:rFonts w:ascii="Times New Roman" w:hAnsi="Times New Roman"/>
          <w:spacing w:val="-1"/>
          <w:sz w:val="28"/>
          <w:szCs w:val="28"/>
        </w:rPr>
        <w:t>ид</w:t>
      </w:r>
      <w:r w:rsidRPr="00CF3082">
        <w:rPr>
          <w:rFonts w:ascii="Times New Roman" w:hAnsi="Times New Roman"/>
          <w:sz w:val="28"/>
          <w:szCs w:val="28"/>
        </w:rPr>
        <w:t>ы</w:t>
      </w:r>
      <w:r>
        <w:rPr>
          <w:rFonts w:ascii="Times New Roman" w:hAnsi="Times New Roman"/>
          <w:sz w:val="28"/>
          <w:szCs w:val="28"/>
        </w:rPr>
        <w:t xml:space="preserve"> </w:t>
      </w:r>
      <w:r w:rsidRPr="00CF3082">
        <w:rPr>
          <w:rFonts w:ascii="Times New Roman" w:hAnsi="Times New Roman"/>
          <w:sz w:val="28"/>
          <w:szCs w:val="28"/>
        </w:rPr>
        <w:t>се</w:t>
      </w:r>
      <w:r w:rsidRPr="00CF3082">
        <w:rPr>
          <w:rFonts w:ascii="Times New Roman" w:hAnsi="Times New Roman"/>
          <w:spacing w:val="-1"/>
          <w:sz w:val="28"/>
          <w:szCs w:val="28"/>
        </w:rPr>
        <w:t>р</w:t>
      </w:r>
      <w:r w:rsidRPr="00CF3082">
        <w:rPr>
          <w:rFonts w:ascii="Times New Roman" w:hAnsi="Times New Roman"/>
          <w:spacing w:val="1"/>
          <w:sz w:val="28"/>
          <w:szCs w:val="28"/>
        </w:rPr>
        <w:t>ы</w:t>
      </w:r>
      <w:r w:rsidRPr="00CF3082">
        <w:rPr>
          <w:rFonts w:ascii="Times New Roman" w:hAnsi="Times New Roman"/>
          <w:sz w:val="28"/>
          <w:szCs w:val="28"/>
        </w:rPr>
        <w:t>.</w:t>
      </w:r>
      <w:r w:rsidRPr="00ED1E84">
        <w:rPr>
          <w:rFonts w:ascii="Times New Roman" w:hAnsi="Times New Roman"/>
          <w:i/>
          <w:spacing w:val="-3"/>
          <w:sz w:val="28"/>
          <w:szCs w:val="28"/>
        </w:rPr>
        <w:t>С</w:t>
      </w:r>
      <w:r w:rsidRPr="00ED1E84">
        <w:rPr>
          <w:rFonts w:ascii="Times New Roman" w:hAnsi="Times New Roman"/>
          <w:i/>
          <w:sz w:val="28"/>
          <w:szCs w:val="28"/>
        </w:rPr>
        <w:t>е</w:t>
      </w:r>
      <w:r w:rsidRPr="00ED1E84">
        <w:rPr>
          <w:rFonts w:ascii="Times New Roman" w:hAnsi="Times New Roman"/>
          <w:i/>
          <w:spacing w:val="1"/>
          <w:sz w:val="28"/>
          <w:szCs w:val="28"/>
        </w:rPr>
        <w:t>р</w:t>
      </w:r>
      <w:r w:rsidRPr="00ED1E84">
        <w:rPr>
          <w:rFonts w:ascii="Times New Roman" w:hAnsi="Times New Roman"/>
          <w:i/>
          <w:spacing w:val="-1"/>
          <w:sz w:val="28"/>
          <w:szCs w:val="28"/>
        </w:rPr>
        <w:t>н</w:t>
      </w:r>
      <w:r w:rsidRPr="00ED1E84">
        <w:rPr>
          <w:rFonts w:ascii="Times New Roman" w:hAnsi="Times New Roman"/>
          <w:i/>
          <w:sz w:val="28"/>
          <w:szCs w:val="28"/>
        </w:rPr>
        <w:t>ая, с</w:t>
      </w:r>
      <w:r w:rsidRPr="00ED1E84">
        <w:rPr>
          <w:rFonts w:ascii="Times New Roman" w:hAnsi="Times New Roman"/>
          <w:i/>
          <w:spacing w:val="-2"/>
          <w:sz w:val="28"/>
          <w:szCs w:val="28"/>
        </w:rPr>
        <w:t>е</w:t>
      </w:r>
      <w:r w:rsidRPr="00ED1E84">
        <w:rPr>
          <w:rFonts w:ascii="Times New Roman" w:hAnsi="Times New Roman"/>
          <w:i/>
          <w:spacing w:val="1"/>
          <w:sz w:val="28"/>
          <w:szCs w:val="28"/>
        </w:rPr>
        <w:t>р</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стая и се</w:t>
      </w:r>
      <w:r w:rsidRPr="00ED1E84">
        <w:rPr>
          <w:rFonts w:ascii="Times New Roman" w:hAnsi="Times New Roman"/>
          <w:i/>
          <w:spacing w:val="-1"/>
          <w:sz w:val="28"/>
          <w:szCs w:val="28"/>
        </w:rPr>
        <w:t>р</w:t>
      </w:r>
      <w:r w:rsidRPr="00ED1E84">
        <w:rPr>
          <w:rFonts w:ascii="Times New Roman" w:hAnsi="Times New Roman"/>
          <w:i/>
          <w:spacing w:val="1"/>
          <w:sz w:val="28"/>
          <w:szCs w:val="28"/>
        </w:rPr>
        <w:t>о</w:t>
      </w:r>
      <w:r w:rsidRPr="00ED1E84">
        <w:rPr>
          <w:rFonts w:ascii="Times New Roman" w:hAnsi="Times New Roman"/>
          <w:i/>
          <w:sz w:val="28"/>
          <w:szCs w:val="28"/>
        </w:rPr>
        <w:t>в</w:t>
      </w:r>
      <w:r w:rsidRPr="00ED1E84">
        <w:rPr>
          <w:rFonts w:ascii="Times New Roman" w:hAnsi="Times New Roman"/>
          <w:i/>
          <w:spacing w:val="-2"/>
          <w:sz w:val="28"/>
          <w:szCs w:val="28"/>
        </w:rPr>
        <w:t>о</w:t>
      </w:r>
      <w:r w:rsidRPr="00ED1E84">
        <w:rPr>
          <w:rFonts w:ascii="Times New Roman" w:hAnsi="Times New Roman"/>
          <w:i/>
          <w:spacing w:val="-1"/>
          <w:sz w:val="28"/>
          <w:szCs w:val="28"/>
        </w:rPr>
        <w:t>д</w:t>
      </w:r>
      <w:r w:rsidRPr="00ED1E84">
        <w:rPr>
          <w:rFonts w:ascii="Times New Roman" w:hAnsi="Times New Roman"/>
          <w:i/>
          <w:spacing w:val="1"/>
          <w:sz w:val="28"/>
          <w:szCs w:val="28"/>
        </w:rPr>
        <w:t>о</w:t>
      </w:r>
      <w:r w:rsidRPr="00ED1E84">
        <w:rPr>
          <w:rFonts w:ascii="Times New Roman" w:hAnsi="Times New Roman"/>
          <w:i/>
          <w:spacing w:val="-1"/>
          <w:sz w:val="28"/>
          <w:szCs w:val="28"/>
        </w:rPr>
        <w:t>ро</w:t>
      </w:r>
      <w:r w:rsidRPr="00ED1E84">
        <w:rPr>
          <w:rFonts w:ascii="Times New Roman" w:hAnsi="Times New Roman"/>
          <w:i/>
          <w:spacing w:val="1"/>
          <w:sz w:val="28"/>
          <w:szCs w:val="28"/>
        </w:rPr>
        <w:t>дн</w:t>
      </w:r>
      <w:r w:rsidRPr="00ED1E84">
        <w:rPr>
          <w:rFonts w:ascii="Times New Roman" w:hAnsi="Times New Roman"/>
          <w:i/>
          <w:spacing w:val="-2"/>
          <w:sz w:val="28"/>
          <w:szCs w:val="28"/>
        </w:rPr>
        <w:t>а</w:t>
      </w:r>
      <w:r w:rsidRPr="00ED1E84">
        <w:rPr>
          <w:rFonts w:ascii="Times New Roman" w:hAnsi="Times New Roman"/>
          <w:i/>
          <w:sz w:val="28"/>
          <w:szCs w:val="28"/>
        </w:rPr>
        <w:t xml:space="preserve">я </w:t>
      </w:r>
      <w:r w:rsidRPr="00ED1E84">
        <w:rPr>
          <w:rFonts w:ascii="Times New Roman" w:hAnsi="Times New Roman"/>
          <w:i/>
          <w:spacing w:val="-2"/>
          <w:sz w:val="28"/>
          <w:szCs w:val="28"/>
        </w:rPr>
        <w:t>к</w:t>
      </w:r>
      <w:r w:rsidRPr="00ED1E84">
        <w:rPr>
          <w:rFonts w:ascii="Times New Roman" w:hAnsi="Times New Roman"/>
          <w:i/>
          <w:spacing w:val="1"/>
          <w:sz w:val="28"/>
          <w:szCs w:val="28"/>
        </w:rPr>
        <w:t>и</w:t>
      </w:r>
      <w:r w:rsidRPr="00ED1E84">
        <w:rPr>
          <w:rFonts w:ascii="Times New Roman" w:hAnsi="Times New Roman"/>
          <w:i/>
          <w:spacing w:val="-2"/>
          <w:sz w:val="28"/>
          <w:szCs w:val="28"/>
        </w:rPr>
        <w:t>с</w:t>
      </w:r>
      <w:r w:rsidRPr="00ED1E84">
        <w:rPr>
          <w:rFonts w:ascii="Times New Roman" w:hAnsi="Times New Roman"/>
          <w:i/>
          <w:spacing w:val="-1"/>
          <w:sz w:val="28"/>
          <w:szCs w:val="28"/>
        </w:rPr>
        <w:t>л</w:t>
      </w:r>
      <w:r w:rsidRPr="00ED1E84">
        <w:rPr>
          <w:rFonts w:ascii="Times New Roman" w:hAnsi="Times New Roman"/>
          <w:i/>
          <w:spacing w:val="1"/>
          <w:sz w:val="28"/>
          <w:szCs w:val="28"/>
        </w:rPr>
        <w:t>о</w:t>
      </w:r>
      <w:r w:rsidRPr="00ED1E84">
        <w:rPr>
          <w:rFonts w:ascii="Times New Roman" w:hAnsi="Times New Roman"/>
          <w:i/>
          <w:sz w:val="28"/>
          <w:szCs w:val="28"/>
        </w:rPr>
        <w:t>ты и</w:t>
      </w:r>
      <w:r w:rsidRPr="00ED1E84">
        <w:rPr>
          <w:rFonts w:ascii="Times New Roman" w:hAnsi="Times New Roman"/>
          <w:i/>
          <w:spacing w:val="1"/>
          <w:sz w:val="28"/>
          <w:szCs w:val="28"/>
        </w:rPr>
        <w:t xml:space="preserve"> и</w:t>
      </w:r>
      <w:r w:rsidRPr="00ED1E84">
        <w:rPr>
          <w:rFonts w:ascii="Times New Roman" w:hAnsi="Times New Roman"/>
          <w:i/>
          <w:sz w:val="28"/>
          <w:szCs w:val="28"/>
        </w:rPr>
        <w:t>х с</w:t>
      </w:r>
      <w:r w:rsidRPr="00ED1E84">
        <w:rPr>
          <w:rFonts w:ascii="Times New Roman" w:hAnsi="Times New Roman"/>
          <w:i/>
          <w:spacing w:val="1"/>
          <w:sz w:val="28"/>
          <w:szCs w:val="28"/>
        </w:rPr>
        <w:t>о</w:t>
      </w:r>
      <w:r w:rsidRPr="00ED1E84">
        <w:rPr>
          <w:rFonts w:ascii="Times New Roman" w:hAnsi="Times New Roman"/>
          <w:i/>
          <w:spacing w:val="-3"/>
          <w:sz w:val="28"/>
          <w:szCs w:val="28"/>
        </w:rPr>
        <w:t>л</w:t>
      </w:r>
      <w:r w:rsidRPr="00ED1E84">
        <w:rPr>
          <w:rFonts w:ascii="Times New Roman" w:hAnsi="Times New Roman"/>
          <w:i/>
          <w:spacing w:val="1"/>
          <w:sz w:val="28"/>
          <w:szCs w:val="28"/>
        </w:rPr>
        <w:t>и</w:t>
      </w:r>
      <w:r w:rsidRPr="00ED1E84">
        <w:rPr>
          <w:rFonts w:ascii="Times New Roman" w:hAnsi="Times New Roman"/>
          <w:i/>
          <w:sz w:val="28"/>
          <w:szCs w:val="28"/>
        </w:rPr>
        <w:t>.</w:t>
      </w:r>
      <w:r>
        <w:rPr>
          <w:rFonts w:ascii="Times New Roman" w:hAnsi="Times New Roman"/>
          <w:sz w:val="28"/>
          <w:szCs w:val="28"/>
        </w:rPr>
        <w:t xml:space="preserve"> </w:t>
      </w:r>
      <w:r w:rsidRPr="00CF3082">
        <w:rPr>
          <w:rFonts w:ascii="Times New Roman" w:hAnsi="Times New Roman"/>
          <w:spacing w:val="-1"/>
          <w:sz w:val="28"/>
          <w:szCs w:val="28"/>
        </w:rPr>
        <w:t>А</w:t>
      </w:r>
      <w:r w:rsidRPr="00CF3082">
        <w:rPr>
          <w:rFonts w:ascii="Times New Roman" w:hAnsi="Times New Roman"/>
          <w:sz w:val="28"/>
          <w:szCs w:val="28"/>
        </w:rPr>
        <w:t>зот</w:t>
      </w:r>
      <w:r w:rsidRPr="00CF3082">
        <w:rPr>
          <w:rFonts w:ascii="Times New Roman" w:hAnsi="Times New Roman"/>
          <w:spacing w:val="9"/>
          <w:sz w:val="28"/>
          <w:szCs w:val="28"/>
        </w:rPr>
        <w:t xml:space="preserve">: </w:t>
      </w:r>
      <w:r w:rsidRPr="00CF3082">
        <w:rPr>
          <w:rFonts w:ascii="Times New Roman" w:hAnsi="Times New Roman"/>
          <w:spacing w:val="-1"/>
          <w:sz w:val="28"/>
          <w:szCs w:val="28"/>
        </w:rPr>
        <w:t>ф</w:t>
      </w:r>
      <w:r w:rsidRPr="00CF3082">
        <w:rPr>
          <w:rFonts w:ascii="Times New Roman" w:hAnsi="Times New Roman"/>
          <w:spacing w:val="1"/>
          <w:sz w:val="28"/>
          <w:szCs w:val="28"/>
        </w:rPr>
        <w:t>и</w:t>
      </w:r>
      <w:r w:rsidRPr="00CF3082">
        <w:rPr>
          <w:rFonts w:ascii="Times New Roman" w:hAnsi="Times New Roman"/>
          <w:spacing w:val="-3"/>
          <w:sz w:val="28"/>
          <w:szCs w:val="28"/>
        </w:rPr>
        <w:t>з</w:t>
      </w:r>
      <w:r w:rsidRPr="00CF3082">
        <w:rPr>
          <w:rFonts w:ascii="Times New Roman" w:hAnsi="Times New Roman"/>
          <w:spacing w:val="1"/>
          <w:sz w:val="28"/>
          <w:szCs w:val="28"/>
        </w:rPr>
        <w:t>и</w:t>
      </w:r>
      <w:r w:rsidRPr="00CF3082">
        <w:rPr>
          <w:rFonts w:ascii="Times New Roman" w:hAnsi="Times New Roman"/>
          <w:sz w:val="28"/>
          <w:szCs w:val="28"/>
        </w:rPr>
        <w:t>че</w:t>
      </w:r>
      <w:r w:rsidRPr="00CF3082">
        <w:rPr>
          <w:rFonts w:ascii="Times New Roman" w:hAnsi="Times New Roman"/>
          <w:spacing w:val="-2"/>
          <w:sz w:val="28"/>
          <w:szCs w:val="28"/>
        </w:rPr>
        <w:t>с</w:t>
      </w:r>
      <w:r w:rsidRPr="00CF3082">
        <w:rPr>
          <w:rFonts w:ascii="Times New Roman" w:hAnsi="Times New Roman"/>
          <w:sz w:val="28"/>
          <w:szCs w:val="28"/>
        </w:rPr>
        <w:t>к</w:t>
      </w:r>
      <w:r w:rsidRPr="00CF3082">
        <w:rPr>
          <w:rFonts w:ascii="Times New Roman" w:hAnsi="Times New Roman"/>
          <w:spacing w:val="-1"/>
          <w:sz w:val="28"/>
          <w:szCs w:val="28"/>
        </w:rPr>
        <w:t>и</w:t>
      </w:r>
      <w:r w:rsidRPr="00CF3082">
        <w:rPr>
          <w:rFonts w:ascii="Times New Roman" w:hAnsi="Times New Roman"/>
          <w:sz w:val="28"/>
          <w:szCs w:val="28"/>
        </w:rPr>
        <w:t xml:space="preserve">е и </w:t>
      </w:r>
      <w:r w:rsidRPr="00CF3082">
        <w:rPr>
          <w:rFonts w:ascii="Times New Roman" w:hAnsi="Times New Roman"/>
          <w:spacing w:val="1"/>
          <w:sz w:val="28"/>
          <w:szCs w:val="28"/>
        </w:rPr>
        <w:t>хи</w:t>
      </w:r>
      <w:r w:rsidRPr="00CF3082">
        <w:rPr>
          <w:rFonts w:ascii="Times New Roman" w:hAnsi="Times New Roman"/>
          <w:spacing w:val="-3"/>
          <w:sz w:val="28"/>
          <w:szCs w:val="28"/>
        </w:rPr>
        <w:t>м</w:t>
      </w:r>
      <w:r w:rsidRPr="00CF3082">
        <w:rPr>
          <w:rFonts w:ascii="Times New Roman" w:hAnsi="Times New Roman"/>
          <w:spacing w:val="1"/>
          <w:sz w:val="28"/>
          <w:szCs w:val="28"/>
        </w:rPr>
        <w:t>и</w:t>
      </w:r>
      <w:r w:rsidRPr="00CF3082">
        <w:rPr>
          <w:rFonts w:ascii="Times New Roman" w:hAnsi="Times New Roman"/>
          <w:sz w:val="28"/>
          <w:szCs w:val="28"/>
        </w:rPr>
        <w:t>ч</w:t>
      </w:r>
      <w:r w:rsidRPr="00CF3082">
        <w:rPr>
          <w:rFonts w:ascii="Times New Roman" w:hAnsi="Times New Roman"/>
          <w:spacing w:val="-2"/>
          <w:sz w:val="28"/>
          <w:szCs w:val="28"/>
        </w:rPr>
        <w:t>е</w:t>
      </w:r>
      <w:r w:rsidRPr="00CF3082">
        <w:rPr>
          <w:rFonts w:ascii="Times New Roman" w:hAnsi="Times New Roman"/>
          <w:sz w:val="28"/>
          <w:szCs w:val="28"/>
        </w:rPr>
        <w:t>с</w:t>
      </w:r>
      <w:r w:rsidRPr="00CF3082">
        <w:rPr>
          <w:rFonts w:ascii="Times New Roman" w:hAnsi="Times New Roman"/>
          <w:spacing w:val="-2"/>
          <w:sz w:val="28"/>
          <w:szCs w:val="28"/>
        </w:rPr>
        <w:t>к</w:t>
      </w:r>
      <w:r w:rsidRPr="00CF3082">
        <w:rPr>
          <w:rFonts w:ascii="Times New Roman" w:hAnsi="Times New Roman"/>
          <w:spacing w:val="1"/>
          <w:sz w:val="28"/>
          <w:szCs w:val="28"/>
        </w:rPr>
        <w:t>и</w:t>
      </w:r>
      <w:r w:rsidRPr="00CF3082">
        <w:rPr>
          <w:rFonts w:ascii="Times New Roman" w:hAnsi="Times New Roman"/>
          <w:sz w:val="28"/>
          <w:szCs w:val="28"/>
        </w:rPr>
        <w:t>е</w:t>
      </w:r>
      <w:r>
        <w:rPr>
          <w:rFonts w:ascii="Times New Roman" w:hAnsi="Times New Roman"/>
          <w:sz w:val="28"/>
          <w:szCs w:val="28"/>
        </w:rPr>
        <w:t xml:space="preserve"> </w:t>
      </w:r>
      <w:r w:rsidRPr="00CF3082">
        <w:rPr>
          <w:rFonts w:ascii="Times New Roman" w:hAnsi="Times New Roman"/>
          <w:sz w:val="28"/>
          <w:szCs w:val="28"/>
        </w:rPr>
        <w:t>св</w:t>
      </w:r>
      <w:r w:rsidRPr="00CF3082">
        <w:rPr>
          <w:rFonts w:ascii="Times New Roman" w:hAnsi="Times New Roman"/>
          <w:spacing w:val="-2"/>
          <w:sz w:val="28"/>
          <w:szCs w:val="28"/>
        </w:rPr>
        <w:t>о</w:t>
      </w:r>
      <w:r w:rsidRPr="00CF3082">
        <w:rPr>
          <w:rFonts w:ascii="Times New Roman" w:hAnsi="Times New Roman"/>
          <w:spacing w:val="1"/>
          <w:sz w:val="28"/>
          <w:szCs w:val="28"/>
        </w:rPr>
        <w:t>й</w:t>
      </w:r>
      <w:r w:rsidRPr="00CF3082">
        <w:rPr>
          <w:rFonts w:ascii="Times New Roman" w:hAnsi="Times New Roman"/>
          <w:sz w:val="28"/>
          <w:szCs w:val="28"/>
        </w:rPr>
        <w:t>с</w:t>
      </w:r>
      <w:r w:rsidRPr="00CF3082">
        <w:rPr>
          <w:rFonts w:ascii="Times New Roman" w:hAnsi="Times New Roman"/>
          <w:spacing w:val="-3"/>
          <w:sz w:val="28"/>
          <w:szCs w:val="28"/>
        </w:rPr>
        <w:t>т</w:t>
      </w:r>
      <w:r w:rsidRPr="00CF3082">
        <w:rPr>
          <w:rFonts w:ascii="Times New Roman" w:hAnsi="Times New Roman"/>
          <w:sz w:val="28"/>
          <w:szCs w:val="28"/>
        </w:rPr>
        <w:t xml:space="preserve">ва. </w:t>
      </w:r>
      <w:r w:rsidRPr="00CF3082">
        <w:rPr>
          <w:rFonts w:ascii="Times New Roman" w:hAnsi="Times New Roman"/>
          <w:spacing w:val="-1"/>
          <w:sz w:val="28"/>
          <w:szCs w:val="28"/>
        </w:rPr>
        <w:t>А</w:t>
      </w:r>
      <w:r w:rsidRPr="00CF3082">
        <w:rPr>
          <w:rFonts w:ascii="Times New Roman" w:hAnsi="Times New Roman"/>
          <w:sz w:val="28"/>
          <w:szCs w:val="28"/>
        </w:rPr>
        <w:t>мми</w:t>
      </w:r>
      <w:r w:rsidRPr="00CF3082">
        <w:rPr>
          <w:rFonts w:ascii="Times New Roman" w:hAnsi="Times New Roman"/>
          <w:spacing w:val="-2"/>
          <w:sz w:val="28"/>
          <w:szCs w:val="28"/>
        </w:rPr>
        <w:t>а</w:t>
      </w:r>
      <w:r w:rsidRPr="00CF3082">
        <w:rPr>
          <w:rFonts w:ascii="Times New Roman" w:hAnsi="Times New Roman"/>
          <w:sz w:val="28"/>
          <w:szCs w:val="28"/>
        </w:rPr>
        <w:t>к. С</w:t>
      </w:r>
      <w:r w:rsidRPr="00CF3082">
        <w:rPr>
          <w:rFonts w:ascii="Times New Roman" w:hAnsi="Times New Roman"/>
          <w:spacing w:val="1"/>
          <w:sz w:val="28"/>
          <w:szCs w:val="28"/>
        </w:rPr>
        <w:t>о</w:t>
      </w:r>
      <w:r w:rsidRPr="00CF3082">
        <w:rPr>
          <w:rFonts w:ascii="Times New Roman" w:hAnsi="Times New Roman"/>
          <w:spacing w:val="-1"/>
          <w:sz w:val="28"/>
          <w:szCs w:val="28"/>
        </w:rPr>
        <w:t>л</w:t>
      </w:r>
      <w:r w:rsidRPr="00CF3082">
        <w:rPr>
          <w:rFonts w:ascii="Times New Roman" w:hAnsi="Times New Roman"/>
          <w:sz w:val="28"/>
          <w:szCs w:val="28"/>
        </w:rPr>
        <w:t>и</w:t>
      </w:r>
      <w:r>
        <w:rPr>
          <w:rFonts w:ascii="Times New Roman" w:hAnsi="Times New Roman"/>
          <w:sz w:val="28"/>
          <w:szCs w:val="28"/>
        </w:rPr>
        <w:t xml:space="preserve"> </w:t>
      </w:r>
      <w:r w:rsidRPr="00CF3082">
        <w:rPr>
          <w:rFonts w:ascii="Times New Roman" w:hAnsi="Times New Roman"/>
          <w:sz w:val="28"/>
          <w:szCs w:val="28"/>
        </w:rPr>
        <w:t>а</w:t>
      </w:r>
      <w:r w:rsidRPr="00CF3082">
        <w:rPr>
          <w:rFonts w:ascii="Times New Roman" w:hAnsi="Times New Roman"/>
          <w:spacing w:val="-3"/>
          <w:sz w:val="28"/>
          <w:szCs w:val="28"/>
        </w:rPr>
        <w:t>м</w:t>
      </w:r>
      <w:r w:rsidRPr="00CF3082">
        <w:rPr>
          <w:rFonts w:ascii="Times New Roman" w:hAnsi="Times New Roman"/>
          <w:sz w:val="28"/>
          <w:szCs w:val="28"/>
        </w:rPr>
        <w:t>м</w:t>
      </w:r>
      <w:r w:rsidRPr="00CF3082">
        <w:rPr>
          <w:rFonts w:ascii="Times New Roman" w:hAnsi="Times New Roman"/>
          <w:spacing w:val="-1"/>
          <w:sz w:val="28"/>
          <w:szCs w:val="28"/>
        </w:rPr>
        <w:t>о</w:t>
      </w:r>
      <w:r w:rsidRPr="00CF3082">
        <w:rPr>
          <w:rFonts w:ascii="Times New Roman" w:hAnsi="Times New Roman"/>
          <w:spacing w:val="1"/>
          <w:sz w:val="28"/>
          <w:szCs w:val="28"/>
        </w:rPr>
        <w:t>н</w:t>
      </w:r>
      <w:r w:rsidRPr="00CF3082">
        <w:rPr>
          <w:rFonts w:ascii="Times New Roman" w:hAnsi="Times New Roman"/>
          <w:spacing w:val="-1"/>
          <w:sz w:val="28"/>
          <w:szCs w:val="28"/>
        </w:rPr>
        <w:t>и</w:t>
      </w:r>
      <w:r w:rsidRPr="00CF3082">
        <w:rPr>
          <w:rFonts w:ascii="Times New Roman" w:hAnsi="Times New Roman"/>
          <w:sz w:val="28"/>
          <w:szCs w:val="28"/>
        </w:rPr>
        <w:t xml:space="preserve">я. </w:t>
      </w:r>
      <w:r w:rsidRPr="00CF3082">
        <w:rPr>
          <w:rFonts w:ascii="Times New Roman" w:hAnsi="Times New Roman"/>
          <w:spacing w:val="-1"/>
          <w:sz w:val="28"/>
          <w:szCs w:val="28"/>
        </w:rPr>
        <w:t>О</w:t>
      </w:r>
      <w:r w:rsidRPr="00CF3082">
        <w:rPr>
          <w:rFonts w:ascii="Times New Roman" w:hAnsi="Times New Roman"/>
          <w:sz w:val="28"/>
          <w:szCs w:val="28"/>
        </w:rPr>
        <w:t>кс</w:t>
      </w:r>
      <w:r w:rsidRPr="00CF3082">
        <w:rPr>
          <w:rFonts w:ascii="Times New Roman" w:hAnsi="Times New Roman"/>
          <w:spacing w:val="1"/>
          <w:sz w:val="28"/>
          <w:szCs w:val="28"/>
        </w:rPr>
        <w:t>и</w:t>
      </w:r>
      <w:r w:rsidRPr="00CF3082">
        <w:rPr>
          <w:rFonts w:ascii="Times New Roman" w:hAnsi="Times New Roman"/>
          <w:spacing w:val="-1"/>
          <w:sz w:val="28"/>
          <w:szCs w:val="28"/>
        </w:rPr>
        <w:t>д</w:t>
      </w:r>
      <w:r w:rsidRPr="00CF3082">
        <w:rPr>
          <w:rFonts w:ascii="Times New Roman" w:hAnsi="Times New Roman"/>
          <w:sz w:val="28"/>
          <w:szCs w:val="28"/>
        </w:rPr>
        <w:t>ы</w:t>
      </w:r>
      <w:r>
        <w:rPr>
          <w:rFonts w:ascii="Times New Roman" w:hAnsi="Times New Roman"/>
          <w:sz w:val="28"/>
          <w:szCs w:val="28"/>
        </w:rPr>
        <w:t xml:space="preserve"> </w:t>
      </w:r>
      <w:r w:rsidRPr="00CF3082">
        <w:rPr>
          <w:rFonts w:ascii="Times New Roman" w:hAnsi="Times New Roman"/>
          <w:sz w:val="28"/>
          <w:szCs w:val="28"/>
        </w:rPr>
        <w:t>а</w:t>
      </w:r>
      <w:r w:rsidRPr="00CF3082">
        <w:rPr>
          <w:rFonts w:ascii="Times New Roman" w:hAnsi="Times New Roman"/>
          <w:spacing w:val="-3"/>
          <w:sz w:val="28"/>
          <w:szCs w:val="28"/>
        </w:rPr>
        <w:t>з</w:t>
      </w:r>
      <w:r w:rsidRPr="00CF3082">
        <w:rPr>
          <w:rFonts w:ascii="Times New Roman" w:hAnsi="Times New Roman"/>
          <w:spacing w:val="1"/>
          <w:sz w:val="28"/>
          <w:szCs w:val="28"/>
        </w:rPr>
        <w:t>о</w:t>
      </w:r>
      <w:r w:rsidRPr="00CF3082">
        <w:rPr>
          <w:rFonts w:ascii="Times New Roman" w:hAnsi="Times New Roman"/>
          <w:sz w:val="28"/>
          <w:szCs w:val="28"/>
        </w:rPr>
        <w:t xml:space="preserve">та. </w:t>
      </w:r>
      <w:r w:rsidRPr="00CF3082">
        <w:rPr>
          <w:rFonts w:ascii="Times New Roman" w:hAnsi="Times New Roman"/>
          <w:spacing w:val="-1"/>
          <w:sz w:val="28"/>
          <w:szCs w:val="28"/>
        </w:rPr>
        <w:t>А</w:t>
      </w:r>
      <w:r w:rsidRPr="00CF3082">
        <w:rPr>
          <w:rFonts w:ascii="Times New Roman" w:hAnsi="Times New Roman"/>
          <w:sz w:val="28"/>
          <w:szCs w:val="28"/>
        </w:rPr>
        <w:t>зот</w:t>
      </w:r>
      <w:r w:rsidRPr="00CF3082">
        <w:rPr>
          <w:rFonts w:ascii="Times New Roman" w:hAnsi="Times New Roman"/>
          <w:spacing w:val="-1"/>
          <w:sz w:val="28"/>
          <w:szCs w:val="28"/>
        </w:rPr>
        <w:t>н</w:t>
      </w:r>
      <w:r w:rsidRPr="00CF3082">
        <w:rPr>
          <w:rFonts w:ascii="Times New Roman" w:hAnsi="Times New Roman"/>
          <w:spacing w:val="-2"/>
          <w:sz w:val="28"/>
          <w:szCs w:val="28"/>
        </w:rPr>
        <w:t>а</w:t>
      </w:r>
      <w:r w:rsidRPr="00CF3082">
        <w:rPr>
          <w:rFonts w:ascii="Times New Roman" w:hAnsi="Times New Roman"/>
          <w:sz w:val="28"/>
          <w:szCs w:val="28"/>
        </w:rPr>
        <w:t>я к</w:t>
      </w:r>
      <w:r w:rsidRPr="00CF3082">
        <w:rPr>
          <w:rFonts w:ascii="Times New Roman" w:hAnsi="Times New Roman"/>
          <w:spacing w:val="1"/>
          <w:sz w:val="28"/>
          <w:szCs w:val="28"/>
        </w:rPr>
        <w:t>и</w:t>
      </w:r>
      <w:r w:rsidRPr="00CF3082">
        <w:rPr>
          <w:rFonts w:ascii="Times New Roman" w:hAnsi="Times New Roman"/>
          <w:sz w:val="28"/>
          <w:szCs w:val="28"/>
        </w:rPr>
        <w:t>с</w:t>
      </w:r>
      <w:r w:rsidRPr="00CF3082">
        <w:rPr>
          <w:rFonts w:ascii="Times New Roman" w:hAnsi="Times New Roman"/>
          <w:spacing w:val="-3"/>
          <w:sz w:val="28"/>
          <w:szCs w:val="28"/>
        </w:rPr>
        <w:t>л</w:t>
      </w:r>
      <w:r w:rsidRPr="00CF3082">
        <w:rPr>
          <w:rFonts w:ascii="Times New Roman" w:hAnsi="Times New Roman"/>
          <w:spacing w:val="1"/>
          <w:sz w:val="28"/>
          <w:szCs w:val="28"/>
        </w:rPr>
        <w:t>о</w:t>
      </w:r>
      <w:r w:rsidRPr="00CF3082">
        <w:rPr>
          <w:rFonts w:ascii="Times New Roman" w:hAnsi="Times New Roman"/>
          <w:sz w:val="28"/>
          <w:szCs w:val="28"/>
        </w:rPr>
        <w:t>та и</w:t>
      </w:r>
      <w:r>
        <w:rPr>
          <w:rFonts w:ascii="Times New Roman" w:hAnsi="Times New Roman"/>
          <w:sz w:val="28"/>
          <w:szCs w:val="28"/>
        </w:rPr>
        <w:t xml:space="preserve"> </w:t>
      </w:r>
      <w:r w:rsidRPr="00CF3082">
        <w:rPr>
          <w:rFonts w:ascii="Times New Roman" w:hAnsi="Times New Roman"/>
          <w:sz w:val="28"/>
          <w:szCs w:val="28"/>
        </w:rPr>
        <w:t>ее</w:t>
      </w:r>
      <w:r>
        <w:rPr>
          <w:rFonts w:ascii="Times New Roman" w:hAnsi="Times New Roman"/>
          <w:sz w:val="28"/>
          <w:szCs w:val="28"/>
        </w:rPr>
        <w:t xml:space="preserve"> </w:t>
      </w:r>
      <w:r w:rsidRPr="00CF3082">
        <w:rPr>
          <w:rFonts w:ascii="Times New Roman" w:hAnsi="Times New Roman"/>
          <w:spacing w:val="-2"/>
          <w:sz w:val="28"/>
          <w:szCs w:val="28"/>
        </w:rPr>
        <w:t>с</w:t>
      </w:r>
      <w:r w:rsidRPr="00CF3082">
        <w:rPr>
          <w:rFonts w:ascii="Times New Roman" w:hAnsi="Times New Roman"/>
          <w:spacing w:val="1"/>
          <w:sz w:val="28"/>
          <w:szCs w:val="28"/>
        </w:rPr>
        <w:t>о</w:t>
      </w:r>
      <w:r w:rsidRPr="00CF3082">
        <w:rPr>
          <w:rFonts w:ascii="Times New Roman" w:hAnsi="Times New Roman"/>
          <w:spacing w:val="-1"/>
          <w:sz w:val="28"/>
          <w:szCs w:val="28"/>
        </w:rPr>
        <w:t>л</w:t>
      </w:r>
      <w:r w:rsidRPr="00CF3082">
        <w:rPr>
          <w:rFonts w:ascii="Times New Roman" w:hAnsi="Times New Roman"/>
          <w:spacing w:val="1"/>
          <w:sz w:val="28"/>
          <w:szCs w:val="28"/>
        </w:rPr>
        <w:t>и</w:t>
      </w:r>
      <w:r w:rsidRPr="00CF3082">
        <w:rPr>
          <w:rFonts w:ascii="Times New Roman" w:hAnsi="Times New Roman"/>
          <w:sz w:val="28"/>
          <w:szCs w:val="28"/>
        </w:rPr>
        <w:t xml:space="preserve">. </w:t>
      </w:r>
      <w:r w:rsidRPr="00CF3082">
        <w:rPr>
          <w:rFonts w:ascii="Times New Roman" w:hAnsi="Times New Roman"/>
          <w:spacing w:val="-1"/>
          <w:sz w:val="28"/>
          <w:szCs w:val="28"/>
        </w:rPr>
        <w:t>Ф</w:t>
      </w:r>
      <w:r w:rsidRPr="00CF3082">
        <w:rPr>
          <w:rFonts w:ascii="Times New Roman" w:hAnsi="Times New Roman"/>
          <w:spacing w:val="1"/>
          <w:sz w:val="28"/>
          <w:szCs w:val="28"/>
        </w:rPr>
        <w:t>о</w:t>
      </w:r>
      <w:r w:rsidRPr="00CF3082">
        <w:rPr>
          <w:rFonts w:ascii="Times New Roman" w:hAnsi="Times New Roman"/>
          <w:sz w:val="28"/>
          <w:szCs w:val="28"/>
        </w:rPr>
        <w:t>с</w:t>
      </w:r>
      <w:r w:rsidRPr="00CF3082">
        <w:rPr>
          <w:rFonts w:ascii="Times New Roman" w:hAnsi="Times New Roman"/>
          <w:spacing w:val="-2"/>
          <w:sz w:val="28"/>
          <w:szCs w:val="28"/>
        </w:rPr>
        <w:t>ф</w:t>
      </w:r>
      <w:r w:rsidRPr="00CF3082">
        <w:rPr>
          <w:rFonts w:ascii="Times New Roman" w:hAnsi="Times New Roman"/>
          <w:spacing w:val="1"/>
          <w:sz w:val="28"/>
          <w:szCs w:val="28"/>
        </w:rPr>
        <w:t>ор</w:t>
      </w:r>
      <w:r w:rsidRPr="00CF3082">
        <w:rPr>
          <w:rFonts w:ascii="Times New Roman" w:hAnsi="Times New Roman"/>
          <w:sz w:val="28"/>
          <w:szCs w:val="28"/>
        </w:rPr>
        <w:t xml:space="preserve">: физические и химические свойства. Соединения фосфора: </w:t>
      </w:r>
      <w:r w:rsidRPr="00CF3082">
        <w:rPr>
          <w:rFonts w:ascii="Times New Roman" w:hAnsi="Times New Roman"/>
          <w:spacing w:val="-1"/>
          <w:sz w:val="28"/>
          <w:szCs w:val="28"/>
        </w:rPr>
        <w:t>о</w:t>
      </w:r>
      <w:r w:rsidRPr="00CF3082">
        <w:rPr>
          <w:rFonts w:ascii="Times New Roman" w:hAnsi="Times New Roman"/>
          <w:sz w:val="28"/>
          <w:szCs w:val="28"/>
        </w:rPr>
        <w:t>к</w:t>
      </w:r>
      <w:r w:rsidRPr="00CF3082">
        <w:rPr>
          <w:rFonts w:ascii="Times New Roman" w:hAnsi="Times New Roman"/>
          <w:spacing w:val="-2"/>
          <w:sz w:val="28"/>
          <w:szCs w:val="28"/>
        </w:rPr>
        <w:t>с</w:t>
      </w:r>
      <w:r w:rsidRPr="00CF3082">
        <w:rPr>
          <w:rFonts w:ascii="Times New Roman" w:hAnsi="Times New Roman"/>
          <w:spacing w:val="1"/>
          <w:sz w:val="28"/>
          <w:szCs w:val="28"/>
        </w:rPr>
        <w:t>и</w:t>
      </w:r>
      <w:r w:rsidRPr="00CF3082">
        <w:rPr>
          <w:rFonts w:ascii="Times New Roman" w:hAnsi="Times New Roman"/>
          <w:sz w:val="28"/>
          <w:szCs w:val="28"/>
        </w:rPr>
        <w:t>д</w:t>
      </w:r>
      <w:r>
        <w:rPr>
          <w:rFonts w:ascii="Times New Roman" w:hAnsi="Times New Roman"/>
          <w:sz w:val="28"/>
          <w:szCs w:val="28"/>
        </w:rPr>
        <w:t xml:space="preserve"> </w:t>
      </w:r>
      <w:r w:rsidRPr="00CF3082">
        <w:rPr>
          <w:rFonts w:ascii="Times New Roman" w:hAnsi="Times New Roman"/>
          <w:spacing w:val="-2"/>
          <w:sz w:val="28"/>
          <w:szCs w:val="28"/>
        </w:rPr>
        <w:t>ф</w:t>
      </w:r>
      <w:r w:rsidRPr="00CF3082">
        <w:rPr>
          <w:rFonts w:ascii="Times New Roman" w:hAnsi="Times New Roman"/>
          <w:spacing w:val="1"/>
          <w:sz w:val="28"/>
          <w:szCs w:val="28"/>
        </w:rPr>
        <w:t>о</w:t>
      </w:r>
      <w:r w:rsidRPr="00CF3082">
        <w:rPr>
          <w:rFonts w:ascii="Times New Roman" w:hAnsi="Times New Roman"/>
          <w:spacing w:val="-2"/>
          <w:sz w:val="28"/>
          <w:szCs w:val="28"/>
        </w:rPr>
        <w:t>с</w:t>
      </w:r>
      <w:r w:rsidRPr="00CF3082">
        <w:rPr>
          <w:rFonts w:ascii="Times New Roman" w:hAnsi="Times New Roman"/>
          <w:sz w:val="28"/>
          <w:szCs w:val="28"/>
        </w:rPr>
        <w:t>фора (</w:t>
      </w:r>
      <w:r w:rsidRPr="00CF3082">
        <w:rPr>
          <w:rFonts w:ascii="Times New Roman" w:hAnsi="Times New Roman"/>
          <w:sz w:val="28"/>
          <w:szCs w:val="28"/>
          <w:lang w:val="en-US"/>
        </w:rPr>
        <w:t>V</w:t>
      </w:r>
      <w:r w:rsidRPr="00CF3082">
        <w:rPr>
          <w:rFonts w:ascii="Times New Roman" w:hAnsi="Times New Roman"/>
          <w:sz w:val="28"/>
          <w:szCs w:val="28"/>
        </w:rPr>
        <w:t>),</w:t>
      </w:r>
      <w:r>
        <w:rPr>
          <w:rFonts w:ascii="Times New Roman" w:hAnsi="Times New Roman"/>
          <w:sz w:val="28"/>
          <w:szCs w:val="28"/>
        </w:rPr>
        <w:t xml:space="preserve"> </w:t>
      </w:r>
      <w:r w:rsidRPr="00CF3082">
        <w:rPr>
          <w:rFonts w:ascii="Times New Roman" w:hAnsi="Times New Roman"/>
          <w:spacing w:val="-1"/>
          <w:sz w:val="28"/>
          <w:szCs w:val="28"/>
        </w:rPr>
        <w:t>о</w:t>
      </w:r>
      <w:r w:rsidRPr="00CF3082">
        <w:rPr>
          <w:rFonts w:ascii="Times New Roman" w:hAnsi="Times New Roman"/>
          <w:spacing w:val="1"/>
          <w:sz w:val="28"/>
          <w:szCs w:val="28"/>
        </w:rPr>
        <w:t>р</w:t>
      </w:r>
      <w:r w:rsidRPr="00CF3082">
        <w:rPr>
          <w:rFonts w:ascii="Times New Roman" w:hAnsi="Times New Roman"/>
          <w:spacing w:val="-3"/>
          <w:sz w:val="28"/>
          <w:szCs w:val="28"/>
        </w:rPr>
        <w:t>т</w:t>
      </w:r>
      <w:r w:rsidRPr="00CF3082">
        <w:rPr>
          <w:rFonts w:ascii="Times New Roman" w:hAnsi="Times New Roman"/>
          <w:spacing w:val="1"/>
          <w:sz w:val="28"/>
          <w:szCs w:val="28"/>
        </w:rPr>
        <w:t>о</w:t>
      </w:r>
      <w:r w:rsidRPr="00CF3082">
        <w:rPr>
          <w:rFonts w:ascii="Times New Roman" w:hAnsi="Times New Roman"/>
          <w:spacing w:val="-2"/>
          <w:sz w:val="28"/>
          <w:szCs w:val="28"/>
        </w:rPr>
        <w:t>ф</w:t>
      </w:r>
      <w:r w:rsidRPr="00CF3082">
        <w:rPr>
          <w:rFonts w:ascii="Times New Roman" w:hAnsi="Times New Roman"/>
          <w:spacing w:val="1"/>
          <w:sz w:val="28"/>
          <w:szCs w:val="28"/>
        </w:rPr>
        <w:t>о</w:t>
      </w:r>
      <w:r w:rsidRPr="00CF3082">
        <w:rPr>
          <w:rFonts w:ascii="Times New Roman" w:hAnsi="Times New Roman"/>
          <w:sz w:val="28"/>
          <w:szCs w:val="28"/>
        </w:rPr>
        <w:t>с</w:t>
      </w:r>
      <w:r w:rsidRPr="00CF3082">
        <w:rPr>
          <w:rFonts w:ascii="Times New Roman" w:hAnsi="Times New Roman"/>
          <w:spacing w:val="-2"/>
          <w:sz w:val="28"/>
          <w:szCs w:val="28"/>
        </w:rPr>
        <w:t>ф</w:t>
      </w:r>
      <w:r w:rsidRPr="00CF3082">
        <w:rPr>
          <w:rFonts w:ascii="Times New Roman" w:hAnsi="Times New Roman"/>
          <w:spacing w:val="-1"/>
          <w:sz w:val="28"/>
          <w:szCs w:val="28"/>
        </w:rPr>
        <w:t>о</w:t>
      </w:r>
      <w:r w:rsidRPr="00CF3082">
        <w:rPr>
          <w:rFonts w:ascii="Times New Roman" w:hAnsi="Times New Roman"/>
          <w:spacing w:val="1"/>
          <w:sz w:val="28"/>
          <w:szCs w:val="28"/>
        </w:rPr>
        <w:t>р</w:t>
      </w:r>
      <w:r w:rsidRPr="00CF3082">
        <w:rPr>
          <w:rFonts w:ascii="Times New Roman" w:hAnsi="Times New Roman"/>
          <w:spacing w:val="-1"/>
          <w:sz w:val="28"/>
          <w:szCs w:val="28"/>
        </w:rPr>
        <w:t>н</w:t>
      </w:r>
      <w:r w:rsidRPr="00CF3082">
        <w:rPr>
          <w:rFonts w:ascii="Times New Roman" w:hAnsi="Times New Roman"/>
          <w:sz w:val="28"/>
          <w:szCs w:val="28"/>
        </w:rPr>
        <w:t>ая</w:t>
      </w:r>
      <w:r>
        <w:rPr>
          <w:rFonts w:ascii="Times New Roman" w:hAnsi="Times New Roman"/>
          <w:sz w:val="28"/>
          <w:szCs w:val="28"/>
        </w:rPr>
        <w:t xml:space="preserve"> </w:t>
      </w:r>
      <w:r w:rsidRPr="00CF3082">
        <w:rPr>
          <w:rFonts w:ascii="Times New Roman" w:hAnsi="Times New Roman"/>
          <w:sz w:val="28"/>
          <w:szCs w:val="28"/>
        </w:rPr>
        <w:t>к</w:t>
      </w:r>
      <w:r w:rsidRPr="00CF3082">
        <w:rPr>
          <w:rFonts w:ascii="Times New Roman" w:hAnsi="Times New Roman"/>
          <w:spacing w:val="1"/>
          <w:sz w:val="28"/>
          <w:szCs w:val="28"/>
        </w:rPr>
        <w:t>и</w:t>
      </w:r>
      <w:r w:rsidRPr="00CF3082">
        <w:rPr>
          <w:rFonts w:ascii="Times New Roman" w:hAnsi="Times New Roman"/>
          <w:sz w:val="28"/>
          <w:szCs w:val="28"/>
        </w:rPr>
        <w:t>с</w:t>
      </w:r>
      <w:r w:rsidRPr="00CF3082">
        <w:rPr>
          <w:rFonts w:ascii="Times New Roman" w:hAnsi="Times New Roman"/>
          <w:spacing w:val="-3"/>
          <w:sz w:val="28"/>
          <w:szCs w:val="28"/>
        </w:rPr>
        <w:t>л</w:t>
      </w:r>
      <w:r w:rsidRPr="00CF3082">
        <w:rPr>
          <w:rFonts w:ascii="Times New Roman" w:hAnsi="Times New Roman"/>
          <w:spacing w:val="1"/>
          <w:sz w:val="28"/>
          <w:szCs w:val="28"/>
        </w:rPr>
        <w:t>о</w:t>
      </w:r>
      <w:r w:rsidRPr="00CF3082">
        <w:rPr>
          <w:rFonts w:ascii="Times New Roman" w:hAnsi="Times New Roman"/>
          <w:sz w:val="28"/>
          <w:szCs w:val="28"/>
        </w:rPr>
        <w:t>та и</w:t>
      </w:r>
      <w:r>
        <w:rPr>
          <w:rFonts w:ascii="Times New Roman" w:hAnsi="Times New Roman"/>
          <w:sz w:val="28"/>
          <w:szCs w:val="28"/>
        </w:rPr>
        <w:t xml:space="preserve"> </w:t>
      </w:r>
      <w:r w:rsidRPr="00CF3082">
        <w:rPr>
          <w:rFonts w:ascii="Times New Roman" w:hAnsi="Times New Roman"/>
          <w:sz w:val="28"/>
          <w:szCs w:val="28"/>
        </w:rPr>
        <w:t>ее</w:t>
      </w:r>
      <w:r>
        <w:rPr>
          <w:rFonts w:ascii="Times New Roman" w:hAnsi="Times New Roman"/>
          <w:sz w:val="28"/>
          <w:szCs w:val="28"/>
        </w:rPr>
        <w:t xml:space="preserve"> </w:t>
      </w:r>
      <w:r w:rsidRPr="00CF3082">
        <w:rPr>
          <w:rFonts w:ascii="Times New Roman" w:hAnsi="Times New Roman"/>
          <w:spacing w:val="-2"/>
          <w:sz w:val="28"/>
          <w:szCs w:val="28"/>
        </w:rPr>
        <w:t>с</w:t>
      </w:r>
      <w:r w:rsidRPr="00CF3082">
        <w:rPr>
          <w:rFonts w:ascii="Times New Roman" w:hAnsi="Times New Roman"/>
          <w:spacing w:val="1"/>
          <w:sz w:val="28"/>
          <w:szCs w:val="28"/>
        </w:rPr>
        <w:t>о</w:t>
      </w:r>
      <w:r w:rsidRPr="00CF3082">
        <w:rPr>
          <w:rFonts w:ascii="Times New Roman" w:hAnsi="Times New Roman"/>
          <w:spacing w:val="-3"/>
          <w:sz w:val="28"/>
          <w:szCs w:val="28"/>
        </w:rPr>
        <w:t>л</w:t>
      </w:r>
      <w:r w:rsidRPr="00CF3082">
        <w:rPr>
          <w:rFonts w:ascii="Times New Roman" w:hAnsi="Times New Roman"/>
          <w:spacing w:val="1"/>
          <w:sz w:val="28"/>
          <w:szCs w:val="28"/>
        </w:rPr>
        <w:t>и</w:t>
      </w:r>
      <w:r w:rsidRPr="00CF3082">
        <w:rPr>
          <w:rFonts w:ascii="Times New Roman" w:hAnsi="Times New Roman"/>
          <w:sz w:val="28"/>
          <w:szCs w:val="28"/>
        </w:rPr>
        <w:t>. Угле</w:t>
      </w:r>
      <w:r w:rsidRPr="00CF3082">
        <w:rPr>
          <w:rFonts w:ascii="Times New Roman" w:hAnsi="Times New Roman"/>
          <w:spacing w:val="-1"/>
          <w:sz w:val="28"/>
          <w:szCs w:val="28"/>
        </w:rPr>
        <w:t>р</w:t>
      </w:r>
      <w:r w:rsidRPr="00CF3082">
        <w:rPr>
          <w:rFonts w:ascii="Times New Roman" w:hAnsi="Times New Roman"/>
          <w:spacing w:val="1"/>
          <w:sz w:val="28"/>
          <w:szCs w:val="28"/>
        </w:rPr>
        <w:t>о</w:t>
      </w:r>
      <w:r w:rsidRPr="00CF3082">
        <w:rPr>
          <w:rFonts w:ascii="Times New Roman" w:hAnsi="Times New Roman"/>
          <w:sz w:val="28"/>
          <w:szCs w:val="28"/>
        </w:rPr>
        <w:t>д</w:t>
      </w:r>
      <w:r w:rsidRPr="00CF3082">
        <w:rPr>
          <w:rFonts w:ascii="Times New Roman" w:hAnsi="Times New Roman"/>
          <w:spacing w:val="2"/>
          <w:sz w:val="28"/>
          <w:szCs w:val="28"/>
        </w:rPr>
        <w:t xml:space="preserve">: физические и химические свойства. </w:t>
      </w:r>
      <w:r w:rsidRPr="00ED1E84">
        <w:rPr>
          <w:rFonts w:ascii="Times New Roman" w:hAnsi="Times New Roman"/>
          <w:i/>
          <w:spacing w:val="-1"/>
          <w:sz w:val="28"/>
          <w:szCs w:val="28"/>
        </w:rPr>
        <w:t>Алл</w:t>
      </w:r>
      <w:r w:rsidRPr="00ED1E84">
        <w:rPr>
          <w:rFonts w:ascii="Times New Roman" w:hAnsi="Times New Roman"/>
          <w:i/>
          <w:spacing w:val="1"/>
          <w:sz w:val="28"/>
          <w:szCs w:val="28"/>
        </w:rPr>
        <w:t>о</w:t>
      </w:r>
      <w:r w:rsidRPr="00ED1E84">
        <w:rPr>
          <w:rFonts w:ascii="Times New Roman" w:hAnsi="Times New Roman"/>
          <w:i/>
          <w:sz w:val="28"/>
          <w:szCs w:val="28"/>
        </w:rPr>
        <w:t>т</w:t>
      </w:r>
      <w:r w:rsidRPr="00ED1E84">
        <w:rPr>
          <w:rFonts w:ascii="Times New Roman" w:hAnsi="Times New Roman"/>
          <w:i/>
          <w:spacing w:val="-1"/>
          <w:sz w:val="28"/>
          <w:szCs w:val="28"/>
        </w:rPr>
        <w:t>р</w:t>
      </w:r>
      <w:r w:rsidRPr="00ED1E84">
        <w:rPr>
          <w:rFonts w:ascii="Times New Roman" w:hAnsi="Times New Roman"/>
          <w:i/>
          <w:spacing w:val="1"/>
          <w:sz w:val="28"/>
          <w:szCs w:val="28"/>
        </w:rPr>
        <w:t>о</w:t>
      </w:r>
      <w:r w:rsidRPr="00ED1E84">
        <w:rPr>
          <w:rFonts w:ascii="Times New Roman" w:hAnsi="Times New Roman"/>
          <w:i/>
          <w:spacing w:val="-1"/>
          <w:sz w:val="28"/>
          <w:szCs w:val="28"/>
        </w:rPr>
        <w:t>п</w:t>
      </w:r>
      <w:r w:rsidRPr="00ED1E84">
        <w:rPr>
          <w:rFonts w:ascii="Times New Roman" w:hAnsi="Times New Roman"/>
          <w:i/>
          <w:spacing w:val="1"/>
          <w:sz w:val="28"/>
          <w:szCs w:val="28"/>
        </w:rPr>
        <w:t>и</w:t>
      </w:r>
      <w:r w:rsidRPr="00ED1E84">
        <w:rPr>
          <w:rFonts w:ascii="Times New Roman" w:hAnsi="Times New Roman"/>
          <w:i/>
          <w:sz w:val="28"/>
          <w:szCs w:val="28"/>
        </w:rPr>
        <w:t xml:space="preserve">я </w:t>
      </w:r>
      <w:r w:rsidRPr="00ED1E84">
        <w:rPr>
          <w:rFonts w:ascii="Times New Roman" w:hAnsi="Times New Roman"/>
          <w:i/>
          <w:spacing w:val="-4"/>
          <w:sz w:val="28"/>
          <w:szCs w:val="28"/>
        </w:rPr>
        <w:t>у</w:t>
      </w:r>
      <w:r w:rsidRPr="00ED1E84">
        <w:rPr>
          <w:rFonts w:ascii="Times New Roman" w:hAnsi="Times New Roman"/>
          <w:i/>
          <w:sz w:val="28"/>
          <w:szCs w:val="28"/>
        </w:rPr>
        <w:t>г</w:t>
      </w:r>
      <w:r w:rsidRPr="00ED1E84">
        <w:rPr>
          <w:rFonts w:ascii="Times New Roman" w:hAnsi="Times New Roman"/>
          <w:i/>
          <w:spacing w:val="-1"/>
          <w:sz w:val="28"/>
          <w:szCs w:val="28"/>
        </w:rPr>
        <w:t>л</w:t>
      </w:r>
      <w:r w:rsidRPr="00ED1E84">
        <w:rPr>
          <w:rFonts w:ascii="Times New Roman" w:hAnsi="Times New Roman"/>
          <w:i/>
          <w:sz w:val="28"/>
          <w:szCs w:val="28"/>
        </w:rPr>
        <w:t>е</w:t>
      </w:r>
      <w:r w:rsidRPr="00ED1E84">
        <w:rPr>
          <w:rFonts w:ascii="Times New Roman" w:hAnsi="Times New Roman"/>
          <w:i/>
          <w:spacing w:val="-1"/>
          <w:sz w:val="28"/>
          <w:szCs w:val="28"/>
        </w:rPr>
        <w:t>р</w:t>
      </w:r>
      <w:r w:rsidRPr="00ED1E84">
        <w:rPr>
          <w:rFonts w:ascii="Times New Roman" w:hAnsi="Times New Roman"/>
          <w:i/>
          <w:spacing w:val="1"/>
          <w:sz w:val="28"/>
          <w:szCs w:val="28"/>
        </w:rPr>
        <w:t>од</w:t>
      </w:r>
      <w:r w:rsidRPr="00ED1E84">
        <w:rPr>
          <w:rFonts w:ascii="Times New Roman" w:hAnsi="Times New Roman"/>
          <w:i/>
          <w:spacing w:val="-2"/>
          <w:sz w:val="28"/>
          <w:szCs w:val="28"/>
        </w:rPr>
        <w:t>а</w:t>
      </w:r>
      <w:r w:rsidRPr="00ED1E84">
        <w:rPr>
          <w:rFonts w:ascii="Times New Roman" w:hAnsi="Times New Roman"/>
          <w:i/>
          <w:sz w:val="28"/>
          <w:szCs w:val="28"/>
        </w:rPr>
        <w:t>: ал</w:t>
      </w:r>
      <w:r w:rsidRPr="00ED1E84">
        <w:rPr>
          <w:rFonts w:ascii="Times New Roman" w:hAnsi="Times New Roman"/>
          <w:i/>
          <w:spacing w:val="-3"/>
          <w:sz w:val="28"/>
          <w:szCs w:val="28"/>
        </w:rPr>
        <w:t>м</w:t>
      </w:r>
      <w:r w:rsidRPr="00ED1E84">
        <w:rPr>
          <w:rFonts w:ascii="Times New Roman" w:hAnsi="Times New Roman"/>
          <w:i/>
          <w:sz w:val="28"/>
          <w:szCs w:val="28"/>
        </w:rPr>
        <w:t>аз, г</w:t>
      </w:r>
      <w:r w:rsidRPr="00ED1E84">
        <w:rPr>
          <w:rFonts w:ascii="Times New Roman" w:hAnsi="Times New Roman"/>
          <w:i/>
          <w:spacing w:val="1"/>
          <w:sz w:val="28"/>
          <w:szCs w:val="28"/>
        </w:rPr>
        <w:t>р</w:t>
      </w:r>
      <w:r w:rsidRPr="00ED1E84">
        <w:rPr>
          <w:rFonts w:ascii="Times New Roman" w:hAnsi="Times New Roman"/>
          <w:i/>
          <w:spacing w:val="-2"/>
          <w:sz w:val="28"/>
          <w:szCs w:val="28"/>
        </w:rPr>
        <w:t>а</w:t>
      </w:r>
      <w:r w:rsidRPr="00ED1E84">
        <w:rPr>
          <w:rFonts w:ascii="Times New Roman" w:hAnsi="Times New Roman"/>
          <w:i/>
          <w:sz w:val="28"/>
          <w:szCs w:val="28"/>
        </w:rPr>
        <w:t>ф</w:t>
      </w:r>
      <w:r w:rsidRPr="00ED1E84">
        <w:rPr>
          <w:rFonts w:ascii="Times New Roman" w:hAnsi="Times New Roman"/>
          <w:i/>
          <w:spacing w:val="1"/>
          <w:sz w:val="28"/>
          <w:szCs w:val="28"/>
        </w:rPr>
        <w:t>и</w:t>
      </w:r>
      <w:r w:rsidRPr="00ED1E84">
        <w:rPr>
          <w:rFonts w:ascii="Times New Roman" w:hAnsi="Times New Roman"/>
          <w:i/>
          <w:sz w:val="28"/>
          <w:szCs w:val="28"/>
        </w:rPr>
        <w:t>т, карбин, фуллерены.</w:t>
      </w:r>
      <w:r w:rsidRPr="00CF3082">
        <w:rPr>
          <w:rFonts w:ascii="Times New Roman" w:hAnsi="Times New Roman"/>
          <w:spacing w:val="2"/>
          <w:sz w:val="28"/>
          <w:szCs w:val="28"/>
        </w:rPr>
        <w:t xml:space="preserve">Соединения углерода: </w:t>
      </w:r>
      <w:r w:rsidRPr="00CF3082">
        <w:rPr>
          <w:rFonts w:ascii="Times New Roman" w:hAnsi="Times New Roman"/>
          <w:spacing w:val="-1"/>
          <w:sz w:val="28"/>
          <w:szCs w:val="28"/>
        </w:rPr>
        <w:t>о</w:t>
      </w:r>
      <w:r w:rsidRPr="00CF3082">
        <w:rPr>
          <w:rFonts w:ascii="Times New Roman" w:hAnsi="Times New Roman"/>
          <w:spacing w:val="-2"/>
          <w:sz w:val="28"/>
          <w:szCs w:val="28"/>
        </w:rPr>
        <w:t>к</w:t>
      </w:r>
      <w:r w:rsidRPr="00CF3082">
        <w:rPr>
          <w:rFonts w:ascii="Times New Roman" w:hAnsi="Times New Roman"/>
          <w:sz w:val="28"/>
          <w:szCs w:val="28"/>
        </w:rPr>
        <w:t>с</w:t>
      </w:r>
      <w:r w:rsidRPr="00CF3082">
        <w:rPr>
          <w:rFonts w:ascii="Times New Roman" w:hAnsi="Times New Roman"/>
          <w:spacing w:val="-1"/>
          <w:sz w:val="28"/>
          <w:szCs w:val="28"/>
        </w:rPr>
        <w:t>ид</w:t>
      </w:r>
      <w:r w:rsidRPr="00CF3082">
        <w:rPr>
          <w:rFonts w:ascii="Times New Roman" w:hAnsi="Times New Roman"/>
          <w:sz w:val="28"/>
          <w:szCs w:val="28"/>
        </w:rPr>
        <w:t xml:space="preserve">ы </w:t>
      </w:r>
      <w:r w:rsidRPr="00CF3082">
        <w:rPr>
          <w:rFonts w:ascii="Times New Roman" w:hAnsi="Times New Roman"/>
          <w:spacing w:val="-4"/>
          <w:sz w:val="28"/>
          <w:szCs w:val="28"/>
        </w:rPr>
        <w:t>у</w:t>
      </w:r>
      <w:r w:rsidRPr="00CF3082">
        <w:rPr>
          <w:rFonts w:ascii="Times New Roman" w:hAnsi="Times New Roman"/>
          <w:sz w:val="28"/>
          <w:szCs w:val="28"/>
        </w:rPr>
        <w:t>г</w:t>
      </w:r>
      <w:r w:rsidRPr="00CF3082">
        <w:rPr>
          <w:rFonts w:ascii="Times New Roman" w:hAnsi="Times New Roman"/>
          <w:spacing w:val="-1"/>
          <w:sz w:val="28"/>
          <w:szCs w:val="28"/>
        </w:rPr>
        <w:t>л</w:t>
      </w:r>
      <w:r w:rsidRPr="00CF3082">
        <w:rPr>
          <w:rFonts w:ascii="Times New Roman" w:hAnsi="Times New Roman"/>
          <w:sz w:val="28"/>
          <w:szCs w:val="28"/>
        </w:rPr>
        <w:t>е</w:t>
      </w:r>
      <w:r w:rsidRPr="00CF3082">
        <w:rPr>
          <w:rFonts w:ascii="Times New Roman" w:hAnsi="Times New Roman"/>
          <w:spacing w:val="1"/>
          <w:sz w:val="28"/>
          <w:szCs w:val="28"/>
        </w:rPr>
        <w:t>род</w:t>
      </w:r>
      <w:r w:rsidRPr="00CF3082">
        <w:rPr>
          <w:rFonts w:ascii="Times New Roman" w:hAnsi="Times New Roman"/>
          <w:sz w:val="28"/>
          <w:szCs w:val="28"/>
        </w:rPr>
        <w:t>а (II)</w:t>
      </w:r>
      <w:r>
        <w:rPr>
          <w:rFonts w:ascii="Times New Roman" w:hAnsi="Times New Roman"/>
          <w:sz w:val="28"/>
          <w:szCs w:val="28"/>
        </w:rPr>
        <w:t xml:space="preserve"> </w:t>
      </w:r>
      <w:r w:rsidRPr="00CF3082">
        <w:rPr>
          <w:rFonts w:ascii="Times New Roman" w:hAnsi="Times New Roman"/>
          <w:sz w:val="28"/>
          <w:szCs w:val="28"/>
        </w:rPr>
        <w:t>и</w:t>
      </w:r>
      <w:r>
        <w:rPr>
          <w:rFonts w:ascii="Times New Roman" w:hAnsi="Times New Roman"/>
          <w:sz w:val="28"/>
          <w:szCs w:val="28"/>
        </w:rPr>
        <w:t xml:space="preserve"> </w:t>
      </w:r>
      <w:r w:rsidRPr="00CF3082">
        <w:rPr>
          <w:rFonts w:ascii="Times New Roman" w:hAnsi="Times New Roman"/>
          <w:sz w:val="28"/>
          <w:szCs w:val="28"/>
        </w:rPr>
        <w:t>(I</w:t>
      </w:r>
      <w:r w:rsidRPr="00CF3082">
        <w:rPr>
          <w:rFonts w:ascii="Times New Roman" w:hAnsi="Times New Roman"/>
          <w:spacing w:val="-3"/>
          <w:sz w:val="28"/>
          <w:szCs w:val="28"/>
        </w:rPr>
        <w:t>V</w:t>
      </w:r>
      <w:r w:rsidRPr="00CF3082">
        <w:rPr>
          <w:rFonts w:ascii="Times New Roman" w:hAnsi="Times New Roman"/>
          <w:sz w:val="28"/>
          <w:szCs w:val="28"/>
        </w:rPr>
        <w:t>), уг</w:t>
      </w:r>
      <w:r w:rsidRPr="00CF3082">
        <w:rPr>
          <w:rFonts w:ascii="Times New Roman" w:hAnsi="Times New Roman"/>
          <w:spacing w:val="1"/>
          <w:sz w:val="28"/>
          <w:szCs w:val="28"/>
        </w:rPr>
        <w:t>о</w:t>
      </w:r>
      <w:r w:rsidRPr="00CF3082">
        <w:rPr>
          <w:rFonts w:ascii="Times New Roman" w:hAnsi="Times New Roman"/>
          <w:spacing w:val="-1"/>
          <w:sz w:val="28"/>
          <w:szCs w:val="28"/>
        </w:rPr>
        <w:t>ль</w:t>
      </w:r>
      <w:r w:rsidRPr="00CF3082">
        <w:rPr>
          <w:rFonts w:ascii="Times New Roman" w:hAnsi="Times New Roman"/>
          <w:spacing w:val="1"/>
          <w:sz w:val="28"/>
          <w:szCs w:val="28"/>
        </w:rPr>
        <w:t>н</w:t>
      </w:r>
      <w:r w:rsidRPr="00CF3082">
        <w:rPr>
          <w:rFonts w:ascii="Times New Roman" w:hAnsi="Times New Roman"/>
          <w:sz w:val="28"/>
          <w:szCs w:val="28"/>
        </w:rPr>
        <w:t>ая</w:t>
      </w:r>
      <w:r>
        <w:rPr>
          <w:rFonts w:ascii="Times New Roman" w:hAnsi="Times New Roman"/>
          <w:sz w:val="28"/>
          <w:szCs w:val="28"/>
        </w:rPr>
        <w:t xml:space="preserve"> </w:t>
      </w:r>
      <w:r w:rsidRPr="00CF3082">
        <w:rPr>
          <w:rFonts w:ascii="Times New Roman" w:hAnsi="Times New Roman"/>
          <w:spacing w:val="-2"/>
          <w:sz w:val="28"/>
          <w:szCs w:val="28"/>
        </w:rPr>
        <w:t>к</w:t>
      </w:r>
      <w:r w:rsidRPr="00CF3082">
        <w:rPr>
          <w:rFonts w:ascii="Times New Roman" w:hAnsi="Times New Roman"/>
          <w:spacing w:val="1"/>
          <w:sz w:val="28"/>
          <w:szCs w:val="28"/>
        </w:rPr>
        <w:t>и</w:t>
      </w:r>
      <w:r w:rsidRPr="00CF3082">
        <w:rPr>
          <w:rFonts w:ascii="Times New Roman" w:hAnsi="Times New Roman"/>
          <w:sz w:val="28"/>
          <w:szCs w:val="28"/>
        </w:rPr>
        <w:t>с</w:t>
      </w:r>
      <w:r w:rsidRPr="00CF3082">
        <w:rPr>
          <w:rFonts w:ascii="Times New Roman" w:hAnsi="Times New Roman"/>
          <w:spacing w:val="-3"/>
          <w:sz w:val="28"/>
          <w:szCs w:val="28"/>
        </w:rPr>
        <w:t>л</w:t>
      </w:r>
      <w:r w:rsidRPr="00CF3082">
        <w:rPr>
          <w:rFonts w:ascii="Times New Roman" w:hAnsi="Times New Roman"/>
          <w:spacing w:val="1"/>
          <w:sz w:val="28"/>
          <w:szCs w:val="28"/>
        </w:rPr>
        <w:t>о</w:t>
      </w:r>
      <w:r w:rsidRPr="00CF3082">
        <w:rPr>
          <w:rFonts w:ascii="Times New Roman" w:hAnsi="Times New Roman"/>
          <w:spacing w:val="-3"/>
          <w:sz w:val="28"/>
          <w:szCs w:val="28"/>
        </w:rPr>
        <w:t>т</w:t>
      </w:r>
      <w:r w:rsidRPr="00CF3082">
        <w:rPr>
          <w:rFonts w:ascii="Times New Roman" w:hAnsi="Times New Roman"/>
          <w:sz w:val="28"/>
          <w:szCs w:val="28"/>
        </w:rPr>
        <w:t>а и</w:t>
      </w:r>
      <w:r>
        <w:rPr>
          <w:rFonts w:ascii="Times New Roman" w:hAnsi="Times New Roman"/>
          <w:sz w:val="28"/>
          <w:szCs w:val="28"/>
        </w:rPr>
        <w:t xml:space="preserve"> </w:t>
      </w:r>
      <w:r w:rsidRPr="00CF3082">
        <w:rPr>
          <w:rFonts w:ascii="Times New Roman" w:hAnsi="Times New Roman"/>
          <w:sz w:val="28"/>
          <w:szCs w:val="28"/>
        </w:rPr>
        <w:t>ее с</w:t>
      </w:r>
      <w:r w:rsidRPr="00CF3082">
        <w:rPr>
          <w:rFonts w:ascii="Times New Roman" w:hAnsi="Times New Roman"/>
          <w:spacing w:val="1"/>
          <w:sz w:val="28"/>
          <w:szCs w:val="28"/>
        </w:rPr>
        <w:t>о</w:t>
      </w:r>
      <w:r w:rsidRPr="00CF3082">
        <w:rPr>
          <w:rFonts w:ascii="Times New Roman" w:hAnsi="Times New Roman"/>
          <w:spacing w:val="-1"/>
          <w:sz w:val="28"/>
          <w:szCs w:val="28"/>
        </w:rPr>
        <w:t>л</w:t>
      </w:r>
      <w:r w:rsidRPr="00CF3082">
        <w:rPr>
          <w:rFonts w:ascii="Times New Roman" w:hAnsi="Times New Roman"/>
          <w:spacing w:val="1"/>
          <w:sz w:val="28"/>
          <w:szCs w:val="28"/>
        </w:rPr>
        <w:t>и</w:t>
      </w:r>
      <w:r w:rsidRPr="00CF3082">
        <w:rPr>
          <w:rFonts w:ascii="Times New Roman" w:hAnsi="Times New Roman"/>
          <w:sz w:val="28"/>
          <w:szCs w:val="28"/>
        </w:rPr>
        <w:t xml:space="preserve">. </w:t>
      </w:r>
      <w:r w:rsidRPr="00ED1E84">
        <w:rPr>
          <w:rFonts w:ascii="Times New Roman" w:hAnsi="Times New Roman"/>
          <w:i/>
          <w:sz w:val="28"/>
          <w:szCs w:val="28"/>
        </w:rPr>
        <w:t>К</w:t>
      </w:r>
      <w:r w:rsidRPr="00ED1E84">
        <w:rPr>
          <w:rFonts w:ascii="Times New Roman" w:hAnsi="Times New Roman"/>
          <w:i/>
          <w:spacing w:val="-1"/>
          <w:sz w:val="28"/>
          <w:szCs w:val="28"/>
        </w:rPr>
        <w:t>р</w:t>
      </w:r>
      <w:r w:rsidRPr="00ED1E84">
        <w:rPr>
          <w:rFonts w:ascii="Times New Roman" w:hAnsi="Times New Roman"/>
          <w:i/>
          <w:sz w:val="28"/>
          <w:szCs w:val="28"/>
        </w:rPr>
        <w:t>ем</w:t>
      </w:r>
      <w:r w:rsidRPr="00ED1E84">
        <w:rPr>
          <w:rFonts w:ascii="Times New Roman" w:hAnsi="Times New Roman"/>
          <w:i/>
          <w:spacing w:val="-1"/>
          <w:sz w:val="28"/>
          <w:szCs w:val="28"/>
        </w:rPr>
        <w:t>н</w:t>
      </w:r>
      <w:r w:rsidRPr="00ED1E84">
        <w:rPr>
          <w:rFonts w:ascii="Times New Roman" w:hAnsi="Times New Roman"/>
          <w:i/>
          <w:spacing w:val="1"/>
          <w:sz w:val="28"/>
          <w:szCs w:val="28"/>
        </w:rPr>
        <w:t>ий и его соединения</w:t>
      </w:r>
      <w:r w:rsidRPr="00ED1E84">
        <w:rPr>
          <w:rFonts w:ascii="Times New Roman" w:hAnsi="Times New Roman"/>
          <w:i/>
          <w:sz w:val="28"/>
          <w:szCs w:val="28"/>
        </w:rPr>
        <w:t>.</w:t>
      </w:r>
    </w:p>
    <w:p w:rsidR="00F46B16" w:rsidRPr="00CF3082" w:rsidRDefault="00F46B16" w:rsidP="001B2344">
      <w:pPr>
        <w:autoSpaceDE w:val="0"/>
        <w:autoSpaceDN w:val="0"/>
        <w:adjustRightInd w:val="0"/>
        <w:spacing w:after="0" w:line="240" w:lineRule="auto"/>
        <w:ind w:firstLine="709"/>
        <w:jc w:val="both"/>
        <w:rPr>
          <w:rFonts w:ascii="Times New Roman" w:hAnsi="Times New Roman"/>
          <w:b/>
          <w:bCs/>
          <w:spacing w:val="1"/>
          <w:sz w:val="28"/>
          <w:szCs w:val="28"/>
        </w:rPr>
      </w:pPr>
      <w:r w:rsidRPr="00CF3082">
        <w:rPr>
          <w:rFonts w:ascii="Times New Roman" w:hAnsi="Times New Roman"/>
          <w:b/>
          <w:bCs/>
          <w:spacing w:val="-1"/>
          <w:sz w:val="28"/>
          <w:szCs w:val="28"/>
        </w:rPr>
        <w:lastRenderedPageBreak/>
        <w:t>Металлы и их соединения</w:t>
      </w:r>
    </w:p>
    <w:p w:rsidR="00F46B16" w:rsidRPr="00C32F8E" w:rsidRDefault="00F46B16" w:rsidP="001B2344">
      <w:pPr>
        <w:autoSpaceDE w:val="0"/>
        <w:autoSpaceDN w:val="0"/>
        <w:adjustRightInd w:val="0"/>
        <w:spacing w:after="0" w:line="240" w:lineRule="auto"/>
        <w:ind w:firstLine="709"/>
        <w:jc w:val="both"/>
        <w:rPr>
          <w:rFonts w:ascii="Times New Roman" w:hAnsi="Times New Roman"/>
          <w:b/>
          <w:bCs/>
          <w:spacing w:val="1"/>
          <w:sz w:val="28"/>
          <w:szCs w:val="28"/>
        </w:rPr>
      </w:pP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pacing w:val="-3"/>
          <w:sz w:val="28"/>
          <w:szCs w:val="28"/>
        </w:rPr>
        <w:t>л</w:t>
      </w:r>
      <w:r w:rsidRPr="00ED1E84">
        <w:rPr>
          <w:rFonts w:ascii="Times New Roman" w:hAnsi="Times New Roman"/>
          <w:i/>
          <w:spacing w:val="-1"/>
          <w:sz w:val="28"/>
          <w:szCs w:val="28"/>
        </w:rPr>
        <w:t>о</w:t>
      </w:r>
      <w:r w:rsidRPr="00ED1E84">
        <w:rPr>
          <w:rFonts w:ascii="Times New Roman" w:hAnsi="Times New Roman"/>
          <w:i/>
          <w:sz w:val="28"/>
          <w:szCs w:val="28"/>
        </w:rPr>
        <w:t>же</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е мета</w:t>
      </w:r>
      <w:r w:rsidRPr="00ED1E84">
        <w:rPr>
          <w:rFonts w:ascii="Times New Roman" w:hAnsi="Times New Roman"/>
          <w:i/>
          <w:spacing w:val="-1"/>
          <w:sz w:val="28"/>
          <w:szCs w:val="28"/>
        </w:rPr>
        <w:t>л</w:t>
      </w:r>
      <w:r w:rsidRPr="00ED1E84">
        <w:rPr>
          <w:rFonts w:ascii="Times New Roman" w:hAnsi="Times New Roman"/>
          <w:i/>
          <w:spacing w:val="-3"/>
          <w:sz w:val="28"/>
          <w:szCs w:val="28"/>
        </w:rPr>
        <w:t>л</w:t>
      </w:r>
      <w:r w:rsidRPr="00ED1E84">
        <w:rPr>
          <w:rFonts w:ascii="Times New Roman" w:hAnsi="Times New Roman"/>
          <w:i/>
          <w:spacing w:val="1"/>
          <w:sz w:val="28"/>
          <w:szCs w:val="28"/>
        </w:rPr>
        <w:t>о</w:t>
      </w:r>
      <w:r w:rsidRPr="00ED1E84">
        <w:rPr>
          <w:rFonts w:ascii="Times New Roman" w:hAnsi="Times New Roman"/>
          <w:i/>
          <w:sz w:val="28"/>
          <w:szCs w:val="28"/>
        </w:rPr>
        <w:t xml:space="preserve">в в </w:t>
      </w:r>
      <w:r w:rsidRPr="00ED1E84">
        <w:rPr>
          <w:rFonts w:ascii="Times New Roman" w:hAnsi="Times New Roman"/>
          <w:i/>
          <w:spacing w:val="1"/>
          <w:sz w:val="28"/>
          <w:szCs w:val="28"/>
        </w:rPr>
        <w:t>п</w:t>
      </w:r>
      <w:r w:rsidRPr="00ED1E84">
        <w:rPr>
          <w:rFonts w:ascii="Times New Roman" w:hAnsi="Times New Roman"/>
          <w:i/>
          <w:sz w:val="28"/>
          <w:szCs w:val="28"/>
        </w:rPr>
        <w:t>е</w:t>
      </w:r>
      <w:r w:rsidRPr="00ED1E84">
        <w:rPr>
          <w:rFonts w:ascii="Times New Roman" w:hAnsi="Times New Roman"/>
          <w:i/>
          <w:spacing w:val="1"/>
          <w:sz w:val="28"/>
          <w:szCs w:val="28"/>
        </w:rPr>
        <w:t>р</w:t>
      </w:r>
      <w:r w:rsidRPr="00ED1E84">
        <w:rPr>
          <w:rFonts w:ascii="Times New Roman" w:hAnsi="Times New Roman"/>
          <w:i/>
          <w:spacing w:val="-1"/>
          <w:sz w:val="28"/>
          <w:szCs w:val="28"/>
        </w:rPr>
        <w:t>ио</w:t>
      </w:r>
      <w:r w:rsidRPr="00ED1E84">
        <w:rPr>
          <w:rFonts w:ascii="Times New Roman" w:hAnsi="Times New Roman"/>
          <w:i/>
          <w:spacing w:val="1"/>
          <w:sz w:val="28"/>
          <w:szCs w:val="28"/>
        </w:rPr>
        <w:t>д</w:t>
      </w:r>
      <w:r w:rsidRPr="00ED1E84">
        <w:rPr>
          <w:rFonts w:ascii="Times New Roman" w:hAnsi="Times New Roman"/>
          <w:i/>
          <w:spacing w:val="-1"/>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ко</w:t>
      </w:r>
      <w:r w:rsidRPr="00ED1E84">
        <w:rPr>
          <w:rFonts w:ascii="Times New Roman" w:hAnsi="Times New Roman"/>
          <w:i/>
          <w:sz w:val="28"/>
          <w:szCs w:val="28"/>
        </w:rPr>
        <w:t>й с</w:t>
      </w:r>
      <w:r w:rsidRPr="00ED1E84">
        <w:rPr>
          <w:rFonts w:ascii="Times New Roman" w:hAnsi="Times New Roman"/>
          <w:i/>
          <w:spacing w:val="1"/>
          <w:sz w:val="28"/>
          <w:szCs w:val="28"/>
        </w:rPr>
        <w:t>и</w:t>
      </w:r>
      <w:r w:rsidRPr="00ED1E84">
        <w:rPr>
          <w:rFonts w:ascii="Times New Roman" w:hAnsi="Times New Roman"/>
          <w:i/>
          <w:sz w:val="28"/>
          <w:szCs w:val="28"/>
        </w:rPr>
        <w:t>с</w:t>
      </w:r>
      <w:r w:rsidRPr="00ED1E84">
        <w:rPr>
          <w:rFonts w:ascii="Times New Roman" w:hAnsi="Times New Roman"/>
          <w:i/>
          <w:spacing w:val="-3"/>
          <w:sz w:val="28"/>
          <w:szCs w:val="28"/>
        </w:rPr>
        <w:t>т</w:t>
      </w:r>
      <w:r w:rsidRPr="00ED1E84">
        <w:rPr>
          <w:rFonts w:ascii="Times New Roman" w:hAnsi="Times New Roman"/>
          <w:i/>
          <w:spacing w:val="-2"/>
          <w:sz w:val="28"/>
          <w:szCs w:val="28"/>
        </w:rPr>
        <w:t>е</w:t>
      </w:r>
      <w:r w:rsidRPr="00ED1E84">
        <w:rPr>
          <w:rFonts w:ascii="Times New Roman" w:hAnsi="Times New Roman"/>
          <w:i/>
          <w:sz w:val="28"/>
          <w:szCs w:val="28"/>
        </w:rPr>
        <w:t xml:space="preserve">ме </w:t>
      </w:r>
      <w:r w:rsidRPr="00ED1E84">
        <w:rPr>
          <w:rFonts w:ascii="Times New Roman" w:hAnsi="Times New Roman"/>
          <w:i/>
          <w:spacing w:val="1"/>
          <w:sz w:val="28"/>
          <w:szCs w:val="28"/>
        </w:rPr>
        <w:t>х</w:t>
      </w:r>
      <w:r w:rsidRPr="00ED1E84">
        <w:rPr>
          <w:rFonts w:ascii="Times New Roman" w:hAnsi="Times New Roman"/>
          <w:i/>
          <w:spacing w:val="-1"/>
          <w:sz w:val="28"/>
          <w:szCs w:val="28"/>
        </w:rPr>
        <w:t>и</w:t>
      </w:r>
      <w:r w:rsidRPr="00ED1E84">
        <w:rPr>
          <w:rFonts w:ascii="Times New Roman" w:hAnsi="Times New Roman"/>
          <w:i/>
          <w:sz w:val="28"/>
          <w:szCs w:val="28"/>
        </w:rPr>
        <w:t>ми</w:t>
      </w:r>
      <w:r w:rsidRPr="00ED1E84">
        <w:rPr>
          <w:rFonts w:ascii="Times New Roman" w:hAnsi="Times New Roman"/>
          <w:i/>
          <w:spacing w:val="-1"/>
          <w:sz w:val="28"/>
          <w:szCs w:val="28"/>
        </w:rPr>
        <w:t>ч</w:t>
      </w:r>
      <w:r w:rsidRPr="00ED1E84">
        <w:rPr>
          <w:rFonts w:ascii="Times New Roman" w:hAnsi="Times New Roman"/>
          <w:i/>
          <w:sz w:val="28"/>
          <w:szCs w:val="28"/>
        </w:rPr>
        <w:t>ес</w:t>
      </w:r>
      <w:r w:rsidRPr="00ED1E84">
        <w:rPr>
          <w:rFonts w:ascii="Times New Roman" w:hAnsi="Times New Roman"/>
          <w:i/>
          <w:spacing w:val="-2"/>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х э</w:t>
      </w:r>
      <w:r w:rsidRPr="00ED1E84">
        <w:rPr>
          <w:rFonts w:ascii="Times New Roman" w:hAnsi="Times New Roman"/>
          <w:i/>
          <w:spacing w:val="-1"/>
          <w:sz w:val="28"/>
          <w:szCs w:val="28"/>
        </w:rPr>
        <w:t>л</w:t>
      </w:r>
      <w:r w:rsidRPr="00ED1E84">
        <w:rPr>
          <w:rFonts w:ascii="Times New Roman" w:hAnsi="Times New Roman"/>
          <w:i/>
          <w:sz w:val="28"/>
          <w:szCs w:val="28"/>
        </w:rPr>
        <w:t>еме</w:t>
      </w:r>
      <w:r w:rsidRPr="00ED1E84">
        <w:rPr>
          <w:rFonts w:ascii="Times New Roman" w:hAnsi="Times New Roman"/>
          <w:i/>
          <w:spacing w:val="1"/>
          <w:sz w:val="28"/>
          <w:szCs w:val="28"/>
        </w:rPr>
        <w:t>н</w:t>
      </w:r>
      <w:r w:rsidRPr="00ED1E84">
        <w:rPr>
          <w:rFonts w:ascii="Times New Roman" w:hAnsi="Times New Roman"/>
          <w:i/>
          <w:spacing w:val="-3"/>
          <w:sz w:val="28"/>
          <w:szCs w:val="28"/>
        </w:rPr>
        <w:t>т</w:t>
      </w:r>
      <w:r w:rsidRPr="00ED1E84">
        <w:rPr>
          <w:rFonts w:ascii="Times New Roman" w:hAnsi="Times New Roman"/>
          <w:i/>
          <w:spacing w:val="1"/>
          <w:sz w:val="28"/>
          <w:szCs w:val="28"/>
        </w:rPr>
        <w:t>о</w:t>
      </w:r>
      <w:r w:rsidRPr="00ED1E84">
        <w:rPr>
          <w:rFonts w:ascii="Times New Roman" w:hAnsi="Times New Roman"/>
          <w:i/>
          <w:sz w:val="28"/>
          <w:szCs w:val="28"/>
        </w:rPr>
        <w:t>в Д.</w:t>
      </w:r>
      <w:r w:rsidRPr="00ED1E84">
        <w:rPr>
          <w:rFonts w:ascii="Times New Roman" w:hAnsi="Times New Roman"/>
          <w:i/>
          <w:spacing w:val="-1"/>
          <w:sz w:val="28"/>
          <w:szCs w:val="28"/>
        </w:rPr>
        <w:t>И</w:t>
      </w:r>
      <w:r w:rsidRPr="00ED1E84">
        <w:rPr>
          <w:rFonts w:ascii="Times New Roman" w:hAnsi="Times New Roman"/>
          <w:i/>
          <w:sz w:val="28"/>
          <w:szCs w:val="28"/>
        </w:rPr>
        <w:t>. М</w:t>
      </w:r>
      <w:r w:rsidRPr="00ED1E84">
        <w:rPr>
          <w:rFonts w:ascii="Times New Roman" w:hAnsi="Times New Roman"/>
          <w:i/>
          <w:spacing w:val="-2"/>
          <w:sz w:val="28"/>
          <w:szCs w:val="28"/>
        </w:rPr>
        <w:t>е</w:t>
      </w:r>
      <w:r w:rsidRPr="00ED1E84">
        <w:rPr>
          <w:rFonts w:ascii="Times New Roman" w:hAnsi="Times New Roman"/>
          <w:i/>
          <w:spacing w:val="1"/>
          <w:sz w:val="28"/>
          <w:szCs w:val="28"/>
        </w:rPr>
        <w:t>нд</w:t>
      </w:r>
      <w:r w:rsidRPr="00ED1E84">
        <w:rPr>
          <w:rFonts w:ascii="Times New Roman" w:hAnsi="Times New Roman"/>
          <w:i/>
          <w:sz w:val="28"/>
          <w:szCs w:val="28"/>
        </w:rPr>
        <w:t>ел</w:t>
      </w:r>
      <w:r w:rsidRPr="00ED1E84">
        <w:rPr>
          <w:rFonts w:ascii="Times New Roman" w:hAnsi="Times New Roman"/>
          <w:i/>
          <w:spacing w:val="-3"/>
          <w:sz w:val="28"/>
          <w:szCs w:val="28"/>
        </w:rPr>
        <w:t>е</w:t>
      </w:r>
      <w:r w:rsidRPr="00ED1E84">
        <w:rPr>
          <w:rFonts w:ascii="Times New Roman" w:hAnsi="Times New Roman"/>
          <w:i/>
          <w:sz w:val="28"/>
          <w:szCs w:val="28"/>
        </w:rPr>
        <w:t xml:space="preserve">ева. Металлы в природе и общие способы их получения. </w:t>
      </w:r>
      <w:r w:rsidRPr="00ED1E84">
        <w:rPr>
          <w:rFonts w:ascii="Times New Roman" w:hAnsi="Times New Roman"/>
          <w:i/>
          <w:spacing w:val="36"/>
          <w:sz w:val="28"/>
          <w:szCs w:val="28"/>
        </w:rPr>
        <w:t xml:space="preserve">Общие </w:t>
      </w:r>
      <w:r w:rsidRPr="00ED1E84">
        <w:rPr>
          <w:rFonts w:ascii="Times New Roman" w:hAnsi="Times New Roman"/>
          <w:i/>
          <w:spacing w:val="-1"/>
          <w:sz w:val="28"/>
          <w:szCs w:val="28"/>
        </w:rPr>
        <w:t>ф</w:t>
      </w:r>
      <w:r w:rsidRPr="00ED1E84">
        <w:rPr>
          <w:rFonts w:ascii="Times New Roman" w:hAnsi="Times New Roman"/>
          <w:i/>
          <w:spacing w:val="1"/>
          <w:sz w:val="28"/>
          <w:szCs w:val="28"/>
        </w:rPr>
        <w:t>и</w:t>
      </w:r>
      <w:r w:rsidRPr="00ED1E84">
        <w:rPr>
          <w:rFonts w:ascii="Times New Roman" w:hAnsi="Times New Roman"/>
          <w:i/>
          <w:spacing w:val="-3"/>
          <w:sz w:val="28"/>
          <w:szCs w:val="28"/>
        </w:rPr>
        <w:t>з</w:t>
      </w:r>
      <w:r w:rsidRPr="00ED1E84">
        <w:rPr>
          <w:rFonts w:ascii="Times New Roman" w:hAnsi="Times New Roman"/>
          <w:i/>
          <w:spacing w:val="1"/>
          <w:sz w:val="28"/>
          <w:szCs w:val="28"/>
        </w:rPr>
        <w:t>и</w:t>
      </w:r>
      <w:r w:rsidRPr="00ED1E84">
        <w:rPr>
          <w:rFonts w:ascii="Times New Roman" w:hAnsi="Times New Roman"/>
          <w:i/>
          <w:sz w:val="28"/>
          <w:szCs w:val="28"/>
        </w:rPr>
        <w:t>че</w:t>
      </w:r>
      <w:r w:rsidRPr="00ED1E84">
        <w:rPr>
          <w:rFonts w:ascii="Times New Roman" w:hAnsi="Times New Roman"/>
          <w:i/>
          <w:spacing w:val="-2"/>
          <w:sz w:val="28"/>
          <w:szCs w:val="28"/>
        </w:rPr>
        <w:t>с</w:t>
      </w:r>
      <w:r w:rsidRPr="00ED1E84">
        <w:rPr>
          <w:rFonts w:ascii="Times New Roman" w:hAnsi="Times New Roman"/>
          <w:i/>
          <w:sz w:val="28"/>
          <w:szCs w:val="28"/>
        </w:rPr>
        <w:t>к</w:t>
      </w:r>
      <w:r w:rsidRPr="00ED1E84">
        <w:rPr>
          <w:rFonts w:ascii="Times New Roman" w:hAnsi="Times New Roman"/>
          <w:i/>
          <w:spacing w:val="1"/>
          <w:sz w:val="28"/>
          <w:szCs w:val="28"/>
        </w:rPr>
        <w:t>и</w:t>
      </w:r>
      <w:r w:rsidRPr="00ED1E84">
        <w:rPr>
          <w:rFonts w:ascii="Times New Roman" w:hAnsi="Times New Roman"/>
          <w:i/>
          <w:sz w:val="28"/>
          <w:szCs w:val="28"/>
        </w:rPr>
        <w:t>е свойства металлов.</w:t>
      </w:r>
      <w:r>
        <w:rPr>
          <w:rFonts w:ascii="Times New Roman" w:hAnsi="Times New Roman"/>
          <w:sz w:val="28"/>
          <w:szCs w:val="28"/>
        </w:rPr>
        <w:t xml:space="preserve"> </w:t>
      </w:r>
      <w:r w:rsidRPr="00C32F8E">
        <w:rPr>
          <w:rFonts w:ascii="Times New Roman" w:hAnsi="Times New Roman"/>
          <w:spacing w:val="1"/>
          <w:sz w:val="28"/>
          <w:szCs w:val="28"/>
        </w:rPr>
        <w:t>Об</w:t>
      </w:r>
      <w:r w:rsidRPr="00C32F8E">
        <w:rPr>
          <w:rFonts w:ascii="Times New Roman" w:hAnsi="Times New Roman"/>
          <w:spacing w:val="-3"/>
          <w:sz w:val="28"/>
          <w:szCs w:val="28"/>
        </w:rPr>
        <w:t>щ</w:t>
      </w:r>
      <w:r w:rsidRPr="00C32F8E">
        <w:rPr>
          <w:rFonts w:ascii="Times New Roman" w:hAnsi="Times New Roman"/>
          <w:spacing w:val="1"/>
          <w:sz w:val="28"/>
          <w:szCs w:val="28"/>
        </w:rPr>
        <w:t>и</w:t>
      </w:r>
      <w:r w:rsidRPr="00C32F8E">
        <w:rPr>
          <w:rFonts w:ascii="Times New Roman" w:hAnsi="Times New Roman"/>
          <w:sz w:val="28"/>
          <w:szCs w:val="28"/>
        </w:rPr>
        <w:t>е</w:t>
      </w:r>
      <w:r>
        <w:rPr>
          <w:rFonts w:ascii="Times New Roman" w:hAnsi="Times New Roman"/>
          <w:sz w:val="28"/>
          <w:szCs w:val="28"/>
        </w:rPr>
        <w:t xml:space="preserve"> </w:t>
      </w:r>
      <w:r w:rsidRPr="00C32F8E">
        <w:rPr>
          <w:rFonts w:ascii="Times New Roman" w:hAnsi="Times New Roman"/>
          <w:spacing w:val="1"/>
          <w:sz w:val="28"/>
          <w:szCs w:val="28"/>
        </w:rPr>
        <w:t>х</w:t>
      </w:r>
      <w:r w:rsidRPr="00C32F8E">
        <w:rPr>
          <w:rFonts w:ascii="Times New Roman" w:hAnsi="Times New Roman"/>
          <w:spacing w:val="-1"/>
          <w:sz w:val="28"/>
          <w:szCs w:val="28"/>
        </w:rPr>
        <w:t>и</w:t>
      </w:r>
      <w:r w:rsidRPr="00C32F8E">
        <w:rPr>
          <w:rFonts w:ascii="Times New Roman" w:hAnsi="Times New Roman"/>
          <w:sz w:val="28"/>
          <w:szCs w:val="28"/>
        </w:rPr>
        <w:t>ми</w:t>
      </w:r>
      <w:r w:rsidRPr="00C32F8E">
        <w:rPr>
          <w:rFonts w:ascii="Times New Roman" w:hAnsi="Times New Roman"/>
          <w:spacing w:val="1"/>
          <w:sz w:val="28"/>
          <w:szCs w:val="28"/>
        </w:rPr>
        <w:t>ч</w:t>
      </w:r>
      <w:r w:rsidRPr="00C32F8E">
        <w:rPr>
          <w:rFonts w:ascii="Times New Roman" w:hAnsi="Times New Roman"/>
          <w:sz w:val="28"/>
          <w:szCs w:val="28"/>
        </w:rPr>
        <w:t>е</w:t>
      </w:r>
      <w:r w:rsidRPr="00C32F8E">
        <w:rPr>
          <w:rFonts w:ascii="Times New Roman" w:hAnsi="Times New Roman"/>
          <w:spacing w:val="-2"/>
          <w:sz w:val="28"/>
          <w:szCs w:val="28"/>
        </w:rPr>
        <w:t>с</w:t>
      </w:r>
      <w:r w:rsidRPr="00C32F8E">
        <w:rPr>
          <w:rFonts w:ascii="Times New Roman" w:hAnsi="Times New Roman"/>
          <w:sz w:val="28"/>
          <w:szCs w:val="28"/>
        </w:rPr>
        <w:t>к</w:t>
      </w:r>
      <w:r w:rsidRPr="00C32F8E">
        <w:rPr>
          <w:rFonts w:ascii="Times New Roman" w:hAnsi="Times New Roman"/>
          <w:spacing w:val="-1"/>
          <w:sz w:val="28"/>
          <w:szCs w:val="28"/>
        </w:rPr>
        <w:t>и</w:t>
      </w:r>
      <w:r w:rsidRPr="00C32F8E">
        <w:rPr>
          <w:rFonts w:ascii="Times New Roman" w:hAnsi="Times New Roman"/>
          <w:sz w:val="28"/>
          <w:szCs w:val="28"/>
        </w:rPr>
        <w:t>е</w:t>
      </w:r>
      <w:r>
        <w:rPr>
          <w:rFonts w:ascii="Times New Roman" w:hAnsi="Times New Roman"/>
          <w:sz w:val="28"/>
          <w:szCs w:val="28"/>
        </w:rPr>
        <w:t xml:space="preserve">  </w:t>
      </w:r>
      <w:r w:rsidRPr="00C32F8E">
        <w:rPr>
          <w:rFonts w:ascii="Times New Roman" w:hAnsi="Times New Roman"/>
          <w:sz w:val="28"/>
          <w:szCs w:val="28"/>
        </w:rPr>
        <w:t>св</w:t>
      </w:r>
      <w:r w:rsidRPr="00C32F8E">
        <w:rPr>
          <w:rFonts w:ascii="Times New Roman" w:hAnsi="Times New Roman"/>
          <w:spacing w:val="-2"/>
          <w:sz w:val="28"/>
          <w:szCs w:val="28"/>
        </w:rPr>
        <w:t>о</w:t>
      </w:r>
      <w:r w:rsidRPr="00C32F8E">
        <w:rPr>
          <w:rFonts w:ascii="Times New Roman" w:hAnsi="Times New Roman"/>
          <w:spacing w:val="1"/>
          <w:sz w:val="28"/>
          <w:szCs w:val="28"/>
        </w:rPr>
        <w:t>й</w:t>
      </w:r>
      <w:r w:rsidRPr="00C32F8E">
        <w:rPr>
          <w:rFonts w:ascii="Times New Roman" w:hAnsi="Times New Roman"/>
          <w:sz w:val="28"/>
          <w:szCs w:val="28"/>
        </w:rPr>
        <w:t>ст</w:t>
      </w:r>
      <w:r w:rsidRPr="00C32F8E">
        <w:rPr>
          <w:rFonts w:ascii="Times New Roman" w:hAnsi="Times New Roman"/>
          <w:spacing w:val="-3"/>
          <w:sz w:val="28"/>
          <w:szCs w:val="28"/>
        </w:rPr>
        <w:t>в</w:t>
      </w:r>
      <w:r w:rsidRPr="00C32F8E">
        <w:rPr>
          <w:rFonts w:ascii="Times New Roman" w:hAnsi="Times New Roman"/>
          <w:sz w:val="28"/>
          <w:szCs w:val="28"/>
        </w:rPr>
        <w:t>а мета</w:t>
      </w:r>
      <w:r w:rsidRPr="00C32F8E">
        <w:rPr>
          <w:rFonts w:ascii="Times New Roman" w:hAnsi="Times New Roman"/>
          <w:spacing w:val="-1"/>
          <w:sz w:val="28"/>
          <w:szCs w:val="28"/>
        </w:rPr>
        <w:t>лл</w:t>
      </w:r>
      <w:r w:rsidRPr="00C32F8E">
        <w:rPr>
          <w:rFonts w:ascii="Times New Roman" w:hAnsi="Times New Roman"/>
          <w:spacing w:val="1"/>
          <w:sz w:val="28"/>
          <w:szCs w:val="28"/>
        </w:rPr>
        <w:t>о</w:t>
      </w:r>
      <w:r w:rsidRPr="00C32F8E">
        <w:rPr>
          <w:rFonts w:ascii="Times New Roman" w:hAnsi="Times New Roman"/>
          <w:sz w:val="28"/>
          <w:szCs w:val="28"/>
        </w:rPr>
        <w:t>в:</w:t>
      </w:r>
      <w:r w:rsidRPr="00C32F8E">
        <w:rPr>
          <w:rFonts w:ascii="Times New Roman" w:hAnsi="Times New Roman"/>
          <w:spacing w:val="1"/>
          <w:sz w:val="28"/>
          <w:szCs w:val="28"/>
        </w:rPr>
        <w:t xml:space="preserve"> р</w:t>
      </w:r>
      <w:r w:rsidRPr="00C32F8E">
        <w:rPr>
          <w:rFonts w:ascii="Times New Roman" w:hAnsi="Times New Roman"/>
          <w:spacing w:val="-2"/>
          <w:sz w:val="28"/>
          <w:szCs w:val="28"/>
        </w:rPr>
        <w:t>е</w:t>
      </w:r>
      <w:r w:rsidRPr="00C32F8E">
        <w:rPr>
          <w:rFonts w:ascii="Times New Roman" w:hAnsi="Times New Roman"/>
          <w:sz w:val="28"/>
          <w:szCs w:val="28"/>
        </w:rPr>
        <w:t>ак</w:t>
      </w:r>
      <w:r w:rsidRPr="00C32F8E">
        <w:rPr>
          <w:rFonts w:ascii="Times New Roman" w:hAnsi="Times New Roman"/>
          <w:spacing w:val="-1"/>
          <w:sz w:val="28"/>
          <w:szCs w:val="28"/>
        </w:rPr>
        <w:t>ци</w:t>
      </w:r>
      <w:r w:rsidRPr="00C32F8E">
        <w:rPr>
          <w:rFonts w:ascii="Times New Roman" w:hAnsi="Times New Roman"/>
          <w:sz w:val="28"/>
          <w:szCs w:val="28"/>
        </w:rPr>
        <w:t>и</w:t>
      </w:r>
      <w:r>
        <w:rPr>
          <w:rFonts w:ascii="Times New Roman" w:hAnsi="Times New Roman"/>
          <w:sz w:val="28"/>
          <w:szCs w:val="28"/>
        </w:rPr>
        <w:t xml:space="preserve"> </w:t>
      </w:r>
      <w:r w:rsidRPr="00C32F8E">
        <w:rPr>
          <w:rFonts w:ascii="Times New Roman" w:hAnsi="Times New Roman"/>
          <w:sz w:val="28"/>
          <w:szCs w:val="28"/>
        </w:rPr>
        <w:t>с</w:t>
      </w:r>
      <w:r>
        <w:rPr>
          <w:rFonts w:ascii="Times New Roman" w:hAnsi="Times New Roman"/>
          <w:sz w:val="28"/>
          <w:szCs w:val="28"/>
        </w:rPr>
        <w:t xml:space="preserve"> </w:t>
      </w:r>
      <w:r w:rsidRPr="00C32F8E">
        <w:rPr>
          <w:rFonts w:ascii="Times New Roman" w:hAnsi="Times New Roman"/>
          <w:spacing w:val="1"/>
          <w:sz w:val="28"/>
          <w:szCs w:val="28"/>
        </w:rPr>
        <w:t>н</w:t>
      </w:r>
      <w:r w:rsidRPr="00C32F8E">
        <w:rPr>
          <w:rFonts w:ascii="Times New Roman" w:hAnsi="Times New Roman"/>
          <w:sz w:val="28"/>
          <w:szCs w:val="28"/>
        </w:rPr>
        <w:t>е</w:t>
      </w:r>
      <w:r w:rsidRPr="00C32F8E">
        <w:rPr>
          <w:rFonts w:ascii="Times New Roman" w:hAnsi="Times New Roman"/>
          <w:spacing w:val="-3"/>
          <w:sz w:val="28"/>
          <w:szCs w:val="28"/>
        </w:rPr>
        <w:t>м</w:t>
      </w:r>
      <w:r w:rsidRPr="00C32F8E">
        <w:rPr>
          <w:rFonts w:ascii="Times New Roman" w:hAnsi="Times New Roman"/>
          <w:sz w:val="28"/>
          <w:szCs w:val="28"/>
        </w:rPr>
        <w:t>ета</w:t>
      </w:r>
      <w:r w:rsidRPr="00C32F8E">
        <w:rPr>
          <w:rFonts w:ascii="Times New Roman" w:hAnsi="Times New Roman"/>
          <w:spacing w:val="-1"/>
          <w:sz w:val="28"/>
          <w:szCs w:val="28"/>
        </w:rPr>
        <w:t>лл</w:t>
      </w:r>
      <w:r w:rsidRPr="00C32F8E">
        <w:rPr>
          <w:rFonts w:ascii="Times New Roman" w:hAnsi="Times New Roman"/>
          <w:sz w:val="28"/>
          <w:szCs w:val="28"/>
        </w:rPr>
        <w:t>ам</w:t>
      </w:r>
      <w:r w:rsidRPr="00C32F8E">
        <w:rPr>
          <w:rFonts w:ascii="Times New Roman" w:hAnsi="Times New Roman"/>
          <w:spacing w:val="1"/>
          <w:sz w:val="28"/>
          <w:szCs w:val="28"/>
        </w:rPr>
        <w:t>и</w:t>
      </w:r>
      <w:r w:rsidRPr="00C32F8E">
        <w:rPr>
          <w:rFonts w:ascii="Times New Roman" w:hAnsi="Times New Roman"/>
          <w:sz w:val="28"/>
          <w:szCs w:val="28"/>
        </w:rPr>
        <w:t>, к</w:t>
      </w:r>
      <w:r w:rsidRPr="00C32F8E">
        <w:rPr>
          <w:rFonts w:ascii="Times New Roman" w:hAnsi="Times New Roman"/>
          <w:spacing w:val="1"/>
          <w:sz w:val="28"/>
          <w:szCs w:val="28"/>
        </w:rPr>
        <w:t>и</w:t>
      </w:r>
      <w:r w:rsidRPr="00C32F8E">
        <w:rPr>
          <w:rFonts w:ascii="Times New Roman" w:hAnsi="Times New Roman"/>
          <w:spacing w:val="-2"/>
          <w:sz w:val="28"/>
          <w:szCs w:val="28"/>
        </w:rPr>
        <w:t>с</w:t>
      </w:r>
      <w:r w:rsidRPr="00C32F8E">
        <w:rPr>
          <w:rFonts w:ascii="Times New Roman" w:hAnsi="Times New Roman"/>
          <w:spacing w:val="-1"/>
          <w:sz w:val="28"/>
          <w:szCs w:val="28"/>
        </w:rPr>
        <w:t>л</w:t>
      </w:r>
      <w:r w:rsidRPr="00C32F8E">
        <w:rPr>
          <w:rFonts w:ascii="Times New Roman" w:hAnsi="Times New Roman"/>
          <w:spacing w:val="1"/>
          <w:sz w:val="28"/>
          <w:szCs w:val="28"/>
        </w:rPr>
        <w:t>о</w:t>
      </w:r>
      <w:r w:rsidRPr="00C32F8E">
        <w:rPr>
          <w:rFonts w:ascii="Times New Roman" w:hAnsi="Times New Roman"/>
          <w:sz w:val="28"/>
          <w:szCs w:val="28"/>
        </w:rPr>
        <w:t>тами, с</w:t>
      </w:r>
      <w:r w:rsidRPr="00C32F8E">
        <w:rPr>
          <w:rFonts w:ascii="Times New Roman" w:hAnsi="Times New Roman"/>
          <w:spacing w:val="1"/>
          <w:sz w:val="28"/>
          <w:szCs w:val="28"/>
        </w:rPr>
        <w:t>о</w:t>
      </w:r>
      <w:r w:rsidRPr="00C32F8E">
        <w:rPr>
          <w:rFonts w:ascii="Times New Roman" w:hAnsi="Times New Roman"/>
          <w:spacing w:val="-1"/>
          <w:sz w:val="28"/>
          <w:szCs w:val="28"/>
        </w:rPr>
        <w:t>л</w:t>
      </w:r>
      <w:r w:rsidRPr="00C32F8E">
        <w:rPr>
          <w:rFonts w:ascii="Times New Roman" w:hAnsi="Times New Roman"/>
          <w:spacing w:val="-2"/>
          <w:sz w:val="28"/>
          <w:szCs w:val="28"/>
        </w:rPr>
        <w:t>я</w:t>
      </w:r>
      <w:r w:rsidRPr="00C32F8E">
        <w:rPr>
          <w:rFonts w:ascii="Times New Roman" w:hAnsi="Times New Roman"/>
          <w:sz w:val="28"/>
          <w:szCs w:val="28"/>
        </w:rPr>
        <w:t>ми.</w:t>
      </w:r>
      <w:r>
        <w:rPr>
          <w:rFonts w:ascii="Times New Roman" w:hAnsi="Times New Roman"/>
          <w:sz w:val="28"/>
          <w:szCs w:val="28"/>
        </w:rPr>
        <w:t xml:space="preserve"> </w:t>
      </w:r>
      <w:r w:rsidRPr="00ED1E84">
        <w:rPr>
          <w:rFonts w:ascii="Times New Roman" w:hAnsi="Times New Roman"/>
          <w:i/>
          <w:sz w:val="28"/>
          <w:szCs w:val="28"/>
        </w:rPr>
        <w:t>Э</w:t>
      </w:r>
      <w:r w:rsidRPr="00ED1E84">
        <w:rPr>
          <w:rFonts w:ascii="Times New Roman" w:hAnsi="Times New Roman"/>
          <w:i/>
          <w:spacing w:val="-4"/>
          <w:sz w:val="28"/>
          <w:szCs w:val="28"/>
        </w:rPr>
        <w:t>л</w:t>
      </w:r>
      <w:r w:rsidRPr="00ED1E84">
        <w:rPr>
          <w:rFonts w:ascii="Times New Roman" w:hAnsi="Times New Roman"/>
          <w:i/>
          <w:sz w:val="28"/>
          <w:szCs w:val="28"/>
        </w:rPr>
        <w:t>ект</w:t>
      </w:r>
      <w:r w:rsidRPr="00ED1E84">
        <w:rPr>
          <w:rFonts w:ascii="Times New Roman" w:hAnsi="Times New Roman"/>
          <w:i/>
          <w:spacing w:val="-1"/>
          <w:sz w:val="28"/>
          <w:szCs w:val="28"/>
        </w:rPr>
        <w:t>ро</w:t>
      </w:r>
      <w:r w:rsidRPr="00ED1E84">
        <w:rPr>
          <w:rFonts w:ascii="Times New Roman" w:hAnsi="Times New Roman"/>
          <w:i/>
          <w:spacing w:val="1"/>
          <w:sz w:val="28"/>
          <w:szCs w:val="28"/>
        </w:rPr>
        <w:t>хи</w:t>
      </w:r>
      <w:r w:rsidRPr="00ED1E84">
        <w:rPr>
          <w:rFonts w:ascii="Times New Roman" w:hAnsi="Times New Roman"/>
          <w:i/>
          <w:spacing w:val="-3"/>
          <w:sz w:val="28"/>
          <w:szCs w:val="28"/>
        </w:rPr>
        <w:t>м</w:t>
      </w:r>
      <w:r w:rsidRPr="00ED1E84">
        <w:rPr>
          <w:rFonts w:ascii="Times New Roman" w:hAnsi="Times New Roman"/>
          <w:i/>
          <w:spacing w:val="1"/>
          <w:sz w:val="28"/>
          <w:szCs w:val="28"/>
        </w:rPr>
        <w:t>и</w:t>
      </w:r>
      <w:r w:rsidRPr="00ED1E84">
        <w:rPr>
          <w:rFonts w:ascii="Times New Roman" w:hAnsi="Times New Roman"/>
          <w:i/>
          <w:sz w:val="28"/>
          <w:szCs w:val="28"/>
        </w:rPr>
        <w:t>ч</w:t>
      </w:r>
      <w:r w:rsidRPr="00ED1E84">
        <w:rPr>
          <w:rFonts w:ascii="Times New Roman" w:hAnsi="Times New Roman"/>
          <w:i/>
          <w:spacing w:val="-2"/>
          <w:sz w:val="28"/>
          <w:szCs w:val="28"/>
        </w:rPr>
        <w:t>е</w:t>
      </w:r>
      <w:r w:rsidRPr="00ED1E84">
        <w:rPr>
          <w:rFonts w:ascii="Times New Roman" w:hAnsi="Times New Roman"/>
          <w:i/>
          <w:sz w:val="28"/>
          <w:szCs w:val="28"/>
        </w:rPr>
        <w:t>ск</w:t>
      </w:r>
      <w:r w:rsidRPr="00ED1E84">
        <w:rPr>
          <w:rFonts w:ascii="Times New Roman" w:hAnsi="Times New Roman"/>
          <w:i/>
          <w:spacing w:val="-1"/>
          <w:sz w:val="28"/>
          <w:szCs w:val="28"/>
        </w:rPr>
        <w:t>и</w:t>
      </w:r>
      <w:r w:rsidRPr="00ED1E84">
        <w:rPr>
          <w:rFonts w:ascii="Times New Roman" w:hAnsi="Times New Roman"/>
          <w:i/>
          <w:sz w:val="28"/>
          <w:szCs w:val="28"/>
        </w:rPr>
        <w:t xml:space="preserve">й </w:t>
      </w:r>
      <w:r w:rsidRPr="00ED1E84">
        <w:rPr>
          <w:rFonts w:ascii="Times New Roman" w:hAnsi="Times New Roman"/>
          <w:i/>
          <w:spacing w:val="-1"/>
          <w:sz w:val="28"/>
          <w:szCs w:val="28"/>
        </w:rPr>
        <w:t>р</w:t>
      </w:r>
      <w:r w:rsidRPr="00ED1E84">
        <w:rPr>
          <w:rFonts w:ascii="Times New Roman" w:hAnsi="Times New Roman"/>
          <w:i/>
          <w:sz w:val="28"/>
          <w:szCs w:val="28"/>
        </w:rPr>
        <w:t xml:space="preserve">яд </w:t>
      </w:r>
      <w:r w:rsidRPr="00ED1E84">
        <w:rPr>
          <w:rFonts w:ascii="Times New Roman" w:hAnsi="Times New Roman"/>
          <w:i/>
          <w:spacing w:val="1"/>
          <w:sz w:val="28"/>
          <w:szCs w:val="28"/>
        </w:rPr>
        <w:t>н</w:t>
      </w:r>
      <w:r w:rsidRPr="00ED1E84">
        <w:rPr>
          <w:rFonts w:ascii="Times New Roman" w:hAnsi="Times New Roman"/>
          <w:i/>
          <w:sz w:val="28"/>
          <w:szCs w:val="28"/>
        </w:rPr>
        <w:t>а</w:t>
      </w:r>
      <w:r w:rsidRPr="00ED1E84">
        <w:rPr>
          <w:rFonts w:ascii="Times New Roman" w:hAnsi="Times New Roman"/>
          <w:i/>
          <w:spacing w:val="-1"/>
          <w:sz w:val="28"/>
          <w:szCs w:val="28"/>
        </w:rPr>
        <w:t>п</w:t>
      </w:r>
      <w:r w:rsidRPr="00ED1E84">
        <w:rPr>
          <w:rFonts w:ascii="Times New Roman" w:hAnsi="Times New Roman"/>
          <w:i/>
          <w:spacing w:val="1"/>
          <w:sz w:val="28"/>
          <w:szCs w:val="28"/>
        </w:rPr>
        <w:t>р</w:t>
      </w:r>
      <w:r w:rsidRPr="00ED1E84">
        <w:rPr>
          <w:rFonts w:ascii="Times New Roman" w:hAnsi="Times New Roman"/>
          <w:i/>
          <w:spacing w:val="-2"/>
          <w:sz w:val="28"/>
          <w:szCs w:val="28"/>
        </w:rPr>
        <w:t>я</w:t>
      </w:r>
      <w:r w:rsidRPr="00ED1E84">
        <w:rPr>
          <w:rFonts w:ascii="Times New Roman" w:hAnsi="Times New Roman"/>
          <w:i/>
          <w:sz w:val="28"/>
          <w:szCs w:val="28"/>
        </w:rPr>
        <w:t>же</w:t>
      </w:r>
      <w:r w:rsidRPr="00ED1E84">
        <w:rPr>
          <w:rFonts w:ascii="Times New Roman" w:hAnsi="Times New Roman"/>
          <w:i/>
          <w:spacing w:val="-1"/>
          <w:sz w:val="28"/>
          <w:szCs w:val="28"/>
        </w:rPr>
        <w:t>ни</w:t>
      </w:r>
      <w:r w:rsidRPr="00ED1E84">
        <w:rPr>
          <w:rFonts w:ascii="Times New Roman" w:hAnsi="Times New Roman"/>
          <w:i/>
          <w:sz w:val="28"/>
          <w:szCs w:val="28"/>
        </w:rPr>
        <w:t>й ме</w:t>
      </w:r>
      <w:r w:rsidRPr="00ED1E84">
        <w:rPr>
          <w:rFonts w:ascii="Times New Roman" w:hAnsi="Times New Roman"/>
          <w:i/>
          <w:spacing w:val="-3"/>
          <w:sz w:val="28"/>
          <w:szCs w:val="28"/>
        </w:rPr>
        <w:t>т</w:t>
      </w:r>
      <w:r w:rsidRPr="00ED1E84">
        <w:rPr>
          <w:rFonts w:ascii="Times New Roman" w:hAnsi="Times New Roman"/>
          <w:i/>
          <w:sz w:val="28"/>
          <w:szCs w:val="28"/>
        </w:rPr>
        <w:t>ал</w:t>
      </w:r>
      <w:r w:rsidRPr="00ED1E84">
        <w:rPr>
          <w:rFonts w:ascii="Times New Roman" w:hAnsi="Times New Roman"/>
          <w:i/>
          <w:spacing w:val="-2"/>
          <w:sz w:val="28"/>
          <w:szCs w:val="28"/>
        </w:rPr>
        <w:t>л</w:t>
      </w:r>
      <w:r w:rsidRPr="00ED1E84">
        <w:rPr>
          <w:rFonts w:ascii="Times New Roman" w:hAnsi="Times New Roman"/>
          <w:i/>
          <w:spacing w:val="1"/>
          <w:sz w:val="28"/>
          <w:szCs w:val="28"/>
        </w:rPr>
        <w:t>о</w:t>
      </w:r>
      <w:r w:rsidRPr="00ED1E84">
        <w:rPr>
          <w:rFonts w:ascii="Times New Roman" w:hAnsi="Times New Roman"/>
          <w:i/>
          <w:sz w:val="28"/>
          <w:szCs w:val="28"/>
        </w:rPr>
        <w:t>в.</w:t>
      </w:r>
      <w:r w:rsidRPr="00C32F8E">
        <w:rPr>
          <w:rFonts w:ascii="Times New Roman" w:hAnsi="Times New Roman"/>
          <w:sz w:val="28"/>
          <w:szCs w:val="28"/>
        </w:rPr>
        <w:t xml:space="preserve"> Ще</w:t>
      </w:r>
      <w:r w:rsidRPr="00C32F8E">
        <w:rPr>
          <w:rFonts w:ascii="Times New Roman" w:hAnsi="Times New Roman"/>
          <w:spacing w:val="-1"/>
          <w:sz w:val="28"/>
          <w:szCs w:val="28"/>
        </w:rPr>
        <w:t>л</w:t>
      </w:r>
      <w:r w:rsidRPr="00C32F8E">
        <w:rPr>
          <w:rFonts w:ascii="Times New Roman" w:hAnsi="Times New Roman"/>
          <w:spacing w:val="1"/>
          <w:sz w:val="28"/>
          <w:szCs w:val="28"/>
        </w:rPr>
        <w:t>о</w:t>
      </w:r>
      <w:r w:rsidRPr="00C32F8E">
        <w:rPr>
          <w:rFonts w:ascii="Times New Roman" w:hAnsi="Times New Roman"/>
          <w:spacing w:val="-2"/>
          <w:sz w:val="28"/>
          <w:szCs w:val="28"/>
        </w:rPr>
        <w:t>ч</w:t>
      </w:r>
      <w:r w:rsidRPr="00C32F8E">
        <w:rPr>
          <w:rFonts w:ascii="Times New Roman" w:hAnsi="Times New Roman"/>
          <w:spacing w:val="1"/>
          <w:sz w:val="28"/>
          <w:szCs w:val="28"/>
        </w:rPr>
        <w:t>н</w:t>
      </w:r>
      <w:r w:rsidRPr="00C32F8E">
        <w:rPr>
          <w:rFonts w:ascii="Times New Roman" w:hAnsi="Times New Roman"/>
          <w:spacing w:val="-1"/>
          <w:sz w:val="28"/>
          <w:szCs w:val="28"/>
        </w:rPr>
        <w:t>ы</w:t>
      </w:r>
      <w:r w:rsidRPr="00C32F8E">
        <w:rPr>
          <w:rFonts w:ascii="Times New Roman" w:hAnsi="Times New Roman"/>
          <w:sz w:val="28"/>
          <w:szCs w:val="28"/>
        </w:rPr>
        <w:t>е</w:t>
      </w:r>
      <w:r>
        <w:rPr>
          <w:rFonts w:ascii="Times New Roman" w:hAnsi="Times New Roman"/>
          <w:sz w:val="28"/>
          <w:szCs w:val="28"/>
        </w:rPr>
        <w:t xml:space="preserve"> </w:t>
      </w:r>
      <w:r w:rsidRPr="00C32F8E">
        <w:rPr>
          <w:rFonts w:ascii="Times New Roman" w:hAnsi="Times New Roman"/>
          <w:sz w:val="28"/>
          <w:szCs w:val="28"/>
        </w:rPr>
        <w:t>мета</w:t>
      </w:r>
      <w:r w:rsidRPr="00C32F8E">
        <w:rPr>
          <w:rFonts w:ascii="Times New Roman" w:hAnsi="Times New Roman"/>
          <w:spacing w:val="-1"/>
          <w:sz w:val="28"/>
          <w:szCs w:val="28"/>
        </w:rPr>
        <w:t>лл</w:t>
      </w:r>
      <w:r w:rsidRPr="00C32F8E">
        <w:rPr>
          <w:rFonts w:ascii="Times New Roman" w:hAnsi="Times New Roman"/>
          <w:sz w:val="28"/>
          <w:szCs w:val="28"/>
        </w:rPr>
        <w:t>ы</w:t>
      </w:r>
      <w:r>
        <w:rPr>
          <w:rFonts w:ascii="Times New Roman" w:hAnsi="Times New Roman"/>
          <w:sz w:val="28"/>
          <w:szCs w:val="28"/>
        </w:rPr>
        <w:t xml:space="preserve"> </w:t>
      </w:r>
      <w:r w:rsidRPr="00C32F8E">
        <w:rPr>
          <w:rFonts w:ascii="Times New Roman" w:hAnsi="Times New Roman"/>
          <w:sz w:val="28"/>
          <w:szCs w:val="28"/>
        </w:rPr>
        <w:t xml:space="preserve">и </w:t>
      </w:r>
      <w:r w:rsidRPr="00C32F8E">
        <w:rPr>
          <w:rFonts w:ascii="Times New Roman" w:hAnsi="Times New Roman"/>
          <w:spacing w:val="1"/>
          <w:sz w:val="28"/>
          <w:szCs w:val="28"/>
        </w:rPr>
        <w:t>и</w:t>
      </w:r>
      <w:r w:rsidRPr="00C32F8E">
        <w:rPr>
          <w:rFonts w:ascii="Times New Roman" w:hAnsi="Times New Roman"/>
          <w:sz w:val="28"/>
          <w:szCs w:val="28"/>
        </w:rPr>
        <w:t>х</w:t>
      </w:r>
      <w:r>
        <w:rPr>
          <w:rFonts w:ascii="Times New Roman" w:hAnsi="Times New Roman"/>
          <w:sz w:val="28"/>
          <w:szCs w:val="28"/>
        </w:rPr>
        <w:t xml:space="preserve"> </w:t>
      </w:r>
      <w:r w:rsidRPr="00C32F8E">
        <w:rPr>
          <w:rFonts w:ascii="Times New Roman" w:hAnsi="Times New Roman"/>
          <w:spacing w:val="-2"/>
          <w:sz w:val="28"/>
          <w:szCs w:val="28"/>
        </w:rPr>
        <w:t>с</w:t>
      </w:r>
      <w:r w:rsidRPr="00C32F8E">
        <w:rPr>
          <w:rFonts w:ascii="Times New Roman" w:hAnsi="Times New Roman"/>
          <w:spacing w:val="1"/>
          <w:sz w:val="28"/>
          <w:szCs w:val="28"/>
        </w:rPr>
        <w:t>о</w:t>
      </w:r>
      <w:r w:rsidRPr="00C32F8E">
        <w:rPr>
          <w:rFonts w:ascii="Times New Roman" w:hAnsi="Times New Roman"/>
          <w:spacing w:val="-2"/>
          <w:sz w:val="28"/>
          <w:szCs w:val="28"/>
        </w:rPr>
        <w:t>е</w:t>
      </w:r>
      <w:r w:rsidRPr="00C32F8E">
        <w:rPr>
          <w:rFonts w:ascii="Times New Roman" w:hAnsi="Times New Roman"/>
          <w:spacing w:val="1"/>
          <w:sz w:val="28"/>
          <w:szCs w:val="28"/>
        </w:rPr>
        <w:t>д</w:t>
      </w:r>
      <w:r w:rsidRPr="00C32F8E">
        <w:rPr>
          <w:rFonts w:ascii="Times New Roman" w:hAnsi="Times New Roman"/>
          <w:spacing w:val="-1"/>
          <w:sz w:val="28"/>
          <w:szCs w:val="28"/>
        </w:rPr>
        <w:t>и</w:t>
      </w:r>
      <w:r w:rsidRPr="00C32F8E">
        <w:rPr>
          <w:rFonts w:ascii="Times New Roman" w:hAnsi="Times New Roman"/>
          <w:spacing w:val="1"/>
          <w:sz w:val="28"/>
          <w:szCs w:val="28"/>
        </w:rPr>
        <w:t>н</w:t>
      </w:r>
      <w:r w:rsidRPr="00C32F8E">
        <w:rPr>
          <w:rFonts w:ascii="Times New Roman" w:hAnsi="Times New Roman"/>
          <w:spacing w:val="-2"/>
          <w:sz w:val="28"/>
          <w:szCs w:val="28"/>
        </w:rPr>
        <w:t>е</w:t>
      </w:r>
      <w:r w:rsidRPr="00C32F8E">
        <w:rPr>
          <w:rFonts w:ascii="Times New Roman" w:hAnsi="Times New Roman"/>
          <w:spacing w:val="-1"/>
          <w:sz w:val="28"/>
          <w:szCs w:val="28"/>
        </w:rPr>
        <w:t>н</w:t>
      </w:r>
      <w:r w:rsidRPr="00C32F8E">
        <w:rPr>
          <w:rFonts w:ascii="Times New Roman" w:hAnsi="Times New Roman"/>
          <w:spacing w:val="1"/>
          <w:sz w:val="28"/>
          <w:szCs w:val="28"/>
        </w:rPr>
        <w:t>и</w:t>
      </w:r>
      <w:r w:rsidRPr="00C32F8E">
        <w:rPr>
          <w:rFonts w:ascii="Times New Roman" w:hAnsi="Times New Roman"/>
          <w:spacing w:val="8"/>
          <w:sz w:val="28"/>
          <w:szCs w:val="28"/>
        </w:rPr>
        <w:t>я</w:t>
      </w:r>
      <w:r w:rsidRPr="00C32F8E">
        <w:rPr>
          <w:rFonts w:ascii="Times New Roman" w:hAnsi="Times New Roman"/>
          <w:sz w:val="28"/>
          <w:szCs w:val="28"/>
        </w:rPr>
        <w:t>. Ще</w:t>
      </w:r>
      <w:r w:rsidRPr="00C32F8E">
        <w:rPr>
          <w:rFonts w:ascii="Times New Roman" w:hAnsi="Times New Roman"/>
          <w:spacing w:val="-1"/>
          <w:sz w:val="28"/>
          <w:szCs w:val="28"/>
        </w:rPr>
        <w:t>л</w:t>
      </w:r>
      <w:r w:rsidRPr="00C32F8E">
        <w:rPr>
          <w:rFonts w:ascii="Times New Roman" w:hAnsi="Times New Roman"/>
          <w:spacing w:val="1"/>
          <w:sz w:val="28"/>
          <w:szCs w:val="28"/>
        </w:rPr>
        <w:t>о</w:t>
      </w:r>
      <w:r w:rsidRPr="00C32F8E">
        <w:rPr>
          <w:rFonts w:ascii="Times New Roman" w:hAnsi="Times New Roman"/>
          <w:spacing w:val="-2"/>
          <w:sz w:val="28"/>
          <w:szCs w:val="28"/>
        </w:rPr>
        <w:t>ч</w:t>
      </w:r>
      <w:r w:rsidRPr="00C32F8E">
        <w:rPr>
          <w:rFonts w:ascii="Times New Roman" w:hAnsi="Times New Roman"/>
          <w:spacing w:val="1"/>
          <w:sz w:val="28"/>
          <w:szCs w:val="28"/>
        </w:rPr>
        <w:t>но</w:t>
      </w:r>
      <w:r w:rsidRPr="00C32F8E">
        <w:rPr>
          <w:rFonts w:ascii="Times New Roman" w:hAnsi="Times New Roman"/>
          <w:spacing w:val="-3"/>
          <w:sz w:val="28"/>
          <w:szCs w:val="28"/>
        </w:rPr>
        <w:t>з</w:t>
      </w:r>
      <w:r w:rsidRPr="00C32F8E">
        <w:rPr>
          <w:rFonts w:ascii="Times New Roman" w:hAnsi="Times New Roman"/>
          <w:sz w:val="28"/>
          <w:szCs w:val="28"/>
        </w:rPr>
        <w:t>емел</w:t>
      </w:r>
      <w:r w:rsidRPr="00C32F8E">
        <w:rPr>
          <w:rFonts w:ascii="Times New Roman" w:hAnsi="Times New Roman"/>
          <w:spacing w:val="-2"/>
          <w:sz w:val="28"/>
          <w:szCs w:val="28"/>
        </w:rPr>
        <w:t>ь</w:t>
      </w:r>
      <w:r w:rsidRPr="00C32F8E">
        <w:rPr>
          <w:rFonts w:ascii="Times New Roman" w:hAnsi="Times New Roman"/>
          <w:spacing w:val="-1"/>
          <w:sz w:val="28"/>
          <w:szCs w:val="28"/>
        </w:rPr>
        <w:t>н</w:t>
      </w:r>
      <w:r w:rsidRPr="00C32F8E">
        <w:rPr>
          <w:rFonts w:ascii="Times New Roman" w:hAnsi="Times New Roman"/>
          <w:spacing w:val="1"/>
          <w:sz w:val="28"/>
          <w:szCs w:val="28"/>
        </w:rPr>
        <w:t>ы</w:t>
      </w:r>
      <w:r w:rsidRPr="00C32F8E">
        <w:rPr>
          <w:rFonts w:ascii="Times New Roman" w:hAnsi="Times New Roman"/>
          <w:sz w:val="28"/>
          <w:szCs w:val="28"/>
        </w:rPr>
        <w:t>е мета</w:t>
      </w:r>
      <w:r w:rsidRPr="00C32F8E">
        <w:rPr>
          <w:rFonts w:ascii="Times New Roman" w:hAnsi="Times New Roman"/>
          <w:spacing w:val="-1"/>
          <w:sz w:val="28"/>
          <w:szCs w:val="28"/>
        </w:rPr>
        <w:t>лл</w:t>
      </w:r>
      <w:r w:rsidRPr="00C32F8E">
        <w:rPr>
          <w:rFonts w:ascii="Times New Roman" w:hAnsi="Times New Roman"/>
          <w:sz w:val="28"/>
          <w:szCs w:val="28"/>
        </w:rPr>
        <w:t xml:space="preserve">ы и </w:t>
      </w:r>
      <w:r w:rsidRPr="00C32F8E">
        <w:rPr>
          <w:rFonts w:ascii="Times New Roman" w:hAnsi="Times New Roman"/>
          <w:spacing w:val="1"/>
          <w:sz w:val="28"/>
          <w:szCs w:val="28"/>
        </w:rPr>
        <w:t>и</w:t>
      </w:r>
      <w:r w:rsidRPr="00C32F8E">
        <w:rPr>
          <w:rFonts w:ascii="Times New Roman" w:hAnsi="Times New Roman"/>
          <w:sz w:val="28"/>
          <w:szCs w:val="28"/>
        </w:rPr>
        <w:t xml:space="preserve">х </w:t>
      </w:r>
      <w:r w:rsidRPr="00C32F8E">
        <w:rPr>
          <w:rFonts w:ascii="Times New Roman" w:hAnsi="Times New Roman"/>
          <w:spacing w:val="-2"/>
          <w:sz w:val="28"/>
          <w:szCs w:val="28"/>
        </w:rPr>
        <w:t>с</w:t>
      </w:r>
      <w:r w:rsidRPr="00C32F8E">
        <w:rPr>
          <w:rFonts w:ascii="Times New Roman" w:hAnsi="Times New Roman"/>
          <w:spacing w:val="1"/>
          <w:sz w:val="28"/>
          <w:szCs w:val="28"/>
        </w:rPr>
        <w:t>о</w:t>
      </w:r>
      <w:r w:rsidRPr="00C32F8E">
        <w:rPr>
          <w:rFonts w:ascii="Times New Roman" w:hAnsi="Times New Roman"/>
          <w:spacing w:val="-2"/>
          <w:sz w:val="28"/>
          <w:szCs w:val="28"/>
        </w:rPr>
        <w:t>е</w:t>
      </w:r>
      <w:r w:rsidRPr="00C32F8E">
        <w:rPr>
          <w:rFonts w:ascii="Times New Roman" w:hAnsi="Times New Roman"/>
          <w:spacing w:val="1"/>
          <w:sz w:val="28"/>
          <w:szCs w:val="28"/>
        </w:rPr>
        <w:t>д</w:t>
      </w:r>
      <w:r w:rsidRPr="00C32F8E">
        <w:rPr>
          <w:rFonts w:ascii="Times New Roman" w:hAnsi="Times New Roman"/>
          <w:spacing w:val="-1"/>
          <w:sz w:val="28"/>
          <w:szCs w:val="28"/>
        </w:rPr>
        <w:t>и</w:t>
      </w:r>
      <w:r w:rsidRPr="00C32F8E">
        <w:rPr>
          <w:rFonts w:ascii="Times New Roman" w:hAnsi="Times New Roman"/>
          <w:spacing w:val="1"/>
          <w:sz w:val="28"/>
          <w:szCs w:val="28"/>
        </w:rPr>
        <w:t>н</w:t>
      </w:r>
      <w:r w:rsidRPr="00C32F8E">
        <w:rPr>
          <w:rFonts w:ascii="Times New Roman" w:hAnsi="Times New Roman"/>
          <w:sz w:val="28"/>
          <w:szCs w:val="28"/>
        </w:rPr>
        <w:t>е</w:t>
      </w:r>
      <w:r w:rsidRPr="00C32F8E">
        <w:rPr>
          <w:rFonts w:ascii="Times New Roman" w:hAnsi="Times New Roman"/>
          <w:spacing w:val="-1"/>
          <w:sz w:val="28"/>
          <w:szCs w:val="28"/>
        </w:rPr>
        <w:t>н</w:t>
      </w:r>
      <w:r w:rsidRPr="00C32F8E">
        <w:rPr>
          <w:rFonts w:ascii="Times New Roman" w:hAnsi="Times New Roman"/>
          <w:spacing w:val="1"/>
          <w:sz w:val="28"/>
          <w:szCs w:val="28"/>
        </w:rPr>
        <w:t>и</w:t>
      </w:r>
      <w:r w:rsidRPr="00C32F8E">
        <w:rPr>
          <w:rFonts w:ascii="Times New Roman" w:hAnsi="Times New Roman"/>
          <w:sz w:val="28"/>
          <w:szCs w:val="28"/>
        </w:rPr>
        <w:t xml:space="preserve">я. </w:t>
      </w:r>
      <w:r w:rsidRPr="00C32F8E">
        <w:rPr>
          <w:rFonts w:ascii="Times New Roman" w:hAnsi="Times New Roman"/>
          <w:spacing w:val="-1"/>
          <w:sz w:val="28"/>
          <w:szCs w:val="28"/>
        </w:rPr>
        <w:t>Алю</w:t>
      </w:r>
      <w:r w:rsidRPr="00C32F8E">
        <w:rPr>
          <w:rFonts w:ascii="Times New Roman" w:hAnsi="Times New Roman"/>
          <w:sz w:val="28"/>
          <w:szCs w:val="28"/>
        </w:rPr>
        <w:t>м</w:t>
      </w:r>
      <w:r w:rsidRPr="00C32F8E">
        <w:rPr>
          <w:rFonts w:ascii="Times New Roman" w:hAnsi="Times New Roman"/>
          <w:spacing w:val="-2"/>
          <w:sz w:val="28"/>
          <w:szCs w:val="28"/>
        </w:rPr>
        <w:t>и</w:t>
      </w:r>
      <w:r w:rsidRPr="00C32F8E">
        <w:rPr>
          <w:rFonts w:ascii="Times New Roman" w:hAnsi="Times New Roman"/>
          <w:spacing w:val="1"/>
          <w:sz w:val="28"/>
          <w:szCs w:val="28"/>
        </w:rPr>
        <w:t>н</w:t>
      </w:r>
      <w:r w:rsidRPr="00C32F8E">
        <w:rPr>
          <w:rFonts w:ascii="Times New Roman" w:hAnsi="Times New Roman"/>
          <w:spacing w:val="-1"/>
          <w:sz w:val="28"/>
          <w:szCs w:val="28"/>
        </w:rPr>
        <w:t>и</w:t>
      </w:r>
      <w:r w:rsidRPr="00C32F8E">
        <w:rPr>
          <w:rFonts w:ascii="Times New Roman" w:hAnsi="Times New Roman"/>
          <w:spacing w:val="1"/>
          <w:sz w:val="28"/>
          <w:szCs w:val="28"/>
        </w:rPr>
        <w:t>й</w:t>
      </w:r>
      <w:r w:rsidRPr="00C32F8E">
        <w:rPr>
          <w:rFonts w:ascii="Times New Roman" w:hAnsi="Times New Roman"/>
          <w:sz w:val="28"/>
          <w:szCs w:val="28"/>
        </w:rPr>
        <w:t xml:space="preserve">. </w:t>
      </w:r>
      <w:r w:rsidRPr="00C32F8E">
        <w:rPr>
          <w:rFonts w:ascii="Times New Roman" w:hAnsi="Times New Roman"/>
          <w:spacing w:val="-1"/>
          <w:sz w:val="28"/>
          <w:szCs w:val="28"/>
        </w:rPr>
        <w:t>А</w:t>
      </w:r>
      <w:r w:rsidRPr="00C32F8E">
        <w:rPr>
          <w:rFonts w:ascii="Times New Roman" w:hAnsi="Times New Roman"/>
          <w:sz w:val="28"/>
          <w:szCs w:val="28"/>
        </w:rPr>
        <w:t>мф</w:t>
      </w:r>
      <w:r w:rsidRPr="00C32F8E">
        <w:rPr>
          <w:rFonts w:ascii="Times New Roman" w:hAnsi="Times New Roman"/>
          <w:spacing w:val="1"/>
          <w:sz w:val="28"/>
          <w:szCs w:val="28"/>
        </w:rPr>
        <w:t>о</w:t>
      </w:r>
      <w:r w:rsidRPr="00C32F8E">
        <w:rPr>
          <w:rFonts w:ascii="Times New Roman" w:hAnsi="Times New Roman"/>
          <w:spacing w:val="-3"/>
          <w:sz w:val="28"/>
          <w:szCs w:val="28"/>
        </w:rPr>
        <w:t>т</w:t>
      </w:r>
      <w:r w:rsidRPr="00C32F8E">
        <w:rPr>
          <w:rFonts w:ascii="Times New Roman" w:hAnsi="Times New Roman"/>
          <w:sz w:val="28"/>
          <w:szCs w:val="28"/>
        </w:rPr>
        <w:t>е</w:t>
      </w:r>
      <w:r w:rsidRPr="00C32F8E">
        <w:rPr>
          <w:rFonts w:ascii="Times New Roman" w:hAnsi="Times New Roman"/>
          <w:spacing w:val="-1"/>
          <w:sz w:val="28"/>
          <w:szCs w:val="28"/>
        </w:rPr>
        <w:t>р</w:t>
      </w:r>
      <w:r w:rsidRPr="00C32F8E">
        <w:rPr>
          <w:rFonts w:ascii="Times New Roman" w:hAnsi="Times New Roman"/>
          <w:spacing w:val="1"/>
          <w:sz w:val="28"/>
          <w:szCs w:val="28"/>
        </w:rPr>
        <w:t>н</w:t>
      </w:r>
      <w:r w:rsidRPr="00C32F8E">
        <w:rPr>
          <w:rFonts w:ascii="Times New Roman" w:hAnsi="Times New Roman"/>
          <w:spacing w:val="-1"/>
          <w:sz w:val="28"/>
          <w:szCs w:val="28"/>
        </w:rPr>
        <w:t>о</w:t>
      </w:r>
      <w:r w:rsidRPr="00C32F8E">
        <w:rPr>
          <w:rFonts w:ascii="Times New Roman" w:hAnsi="Times New Roman"/>
          <w:sz w:val="28"/>
          <w:szCs w:val="28"/>
        </w:rPr>
        <w:t>с</w:t>
      </w:r>
      <w:r w:rsidRPr="00C32F8E">
        <w:rPr>
          <w:rFonts w:ascii="Times New Roman" w:hAnsi="Times New Roman"/>
          <w:spacing w:val="-3"/>
          <w:sz w:val="28"/>
          <w:szCs w:val="28"/>
        </w:rPr>
        <w:t>т</w:t>
      </w:r>
      <w:r w:rsidRPr="00C32F8E">
        <w:rPr>
          <w:rFonts w:ascii="Times New Roman" w:hAnsi="Times New Roman"/>
          <w:sz w:val="28"/>
          <w:szCs w:val="28"/>
        </w:rPr>
        <w:t xml:space="preserve">ь </w:t>
      </w:r>
      <w:r w:rsidRPr="00C32F8E">
        <w:rPr>
          <w:rFonts w:ascii="Times New Roman" w:hAnsi="Times New Roman"/>
          <w:spacing w:val="1"/>
          <w:sz w:val="28"/>
          <w:szCs w:val="28"/>
        </w:rPr>
        <w:t>о</w:t>
      </w:r>
      <w:r w:rsidRPr="00C32F8E">
        <w:rPr>
          <w:rFonts w:ascii="Times New Roman" w:hAnsi="Times New Roman"/>
          <w:sz w:val="28"/>
          <w:szCs w:val="28"/>
        </w:rPr>
        <w:t>к</w:t>
      </w:r>
      <w:r w:rsidRPr="00C32F8E">
        <w:rPr>
          <w:rFonts w:ascii="Times New Roman" w:hAnsi="Times New Roman"/>
          <w:spacing w:val="-2"/>
          <w:sz w:val="28"/>
          <w:szCs w:val="28"/>
        </w:rPr>
        <w:t>с</w:t>
      </w:r>
      <w:r w:rsidRPr="00C32F8E">
        <w:rPr>
          <w:rFonts w:ascii="Times New Roman" w:hAnsi="Times New Roman"/>
          <w:spacing w:val="1"/>
          <w:sz w:val="28"/>
          <w:szCs w:val="28"/>
        </w:rPr>
        <w:t>и</w:t>
      </w:r>
      <w:r w:rsidRPr="00C32F8E">
        <w:rPr>
          <w:rFonts w:ascii="Times New Roman" w:hAnsi="Times New Roman"/>
          <w:spacing w:val="-1"/>
          <w:sz w:val="28"/>
          <w:szCs w:val="28"/>
        </w:rPr>
        <w:t>д</w:t>
      </w:r>
      <w:r w:rsidRPr="00C32F8E">
        <w:rPr>
          <w:rFonts w:ascii="Times New Roman" w:hAnsi="Times New Roman"/>
          <w:sz w:val="28"/>
          <w:szCs w:val="28"/>
        </w:rPr>
        <w:t>а и</w:t>
      </w:r>
      <w:r>
        <w:rPr>
          <w:rFonts w:ascii="Times New Roman" w:hAnsi="Times New Roman"/>
          <w:sz w:val="28"/>
          <w:szCs w:val="28"/>
        </w:rPr>
        <w:t xml:space="preserve"> </w:t>
      </w:r>
      <w:r w:rsidRPr="00C32F8E">
        <w:rPr>
          <w:rFonts w:ascii="Times New Roman" w:hAnsi="Times New Roman"/>
          <w:sz w:val="28"/>
          <w:szCs w:val="28"/>
        </w:rPr>
        <w:t>г</w:t>
      </w:r>
      <w:r w:rsidRPr="00C32F8E">
        <w:rPr>
          <w:rFonts w:ascii="Times New Roman" w:hAnsi="Times New Roman"/>
          <w:spacing w:val="-1"/>
          <w:sz w:val="28"/>
          <w:szCs w:val="28"/>
        </w:rPr>
        <w:t>ид</w:t>
      </w:r>
      <w:r w:rsidRPr="00C32F8E">
        <w:rPr>
          <w:rFonts w:ascii="Times New Roman" w:hAnsi="Times New Roman"/>
          <w:spacing w:val="1"/>
          <w:sz w:val="28"/>
          <w:szCs w:val="28"/>
        </w:rPr>
        <w:t>ро</w:t>
      </w:r>
      <w:r w:rsidRPr="00C32F8E">
        <w:rPr>
          <w:rFonts w:ascii="Times New Roman" w:hAnsi="Times New Roman"/>
          <w:spacing w:val="-2"/>
          <w:sz w:val="28"/>
          <w:szCs w:val="28"/>
        </w:rPr>
        <w:t>к</w:t>
      </w:r>
      <w:r w:rsidRPr="00C32F8E">
        <w:rPr>
          <w:rFonts w:ascii="Times New Roman" w:hAnsi="Times New Roman"/>
          <w:sz w:val="28"/>
          <w:szCs w:val="28"/>
        </w:rPr>
        <w:t>с</w:t>
      </w:r>
      <w:r w:rsidRPr="00C32F8E">
        <w:rPr>
          <w:rFonts w:ascii="Times New Roman" w:hAnsi="Times New Roman"/>
          <w:spacing w:val="-1"/>
          <w:sz w:val="28"/>
          <w:szCs w:val="28"/>
        </w:rPr>
        <w:t>и</w:t>
      </w:r>
      <w:r w:rsidRPr="00C32F8E">
        <w:rPr>
          <w:rFonts w:ascii="Times New Roman" w:hAnsi="Times New Roman"/>
          <w:spacing w:val="1"/>
          <w:sz w:val="28"/>
          <w:szCs w:val="28"/>
        </w:rPr>
        <w:t>д</w:t>
      </w:r>
      <w:r w:rsidRPr="00C32F8E">
        <w:rPr>
          <w:rFonts w:ascii="Times New Roman" w:hAnsi="Times New Roman"/>
          <w:sz w:val="28"/>
          <w:szCs w:val="28"/>
        </w:rPr>
        <w:t>а алюминия. Желе</w:t>
      </w:r>
      <w:r w:rsidRPr="00C32F8E">
        <w:rPr>
          <w:rFonts w:ascii="Times New Roman" w:hAnsi="Times New Roman"/>
          <w:spacing w:val="-3"/>
          <w:sz w:val="28"/>
          <w:szCs w:val="28"/>
        </w:rPr>
        <w:t>з</w:t>
      </w:r>
      <w:r w:rsidRPr="00C32F8E">
        <w:rPr>
          <w:rFonts w:ascii="Times New Roman" w:hAnsi="Times New Roman"/>
          <w:spacing w:val="1"/>
          <w:sz w:val="28"/>
          <w:szCs w:val="28"/>
        </w:rPr>
        <w:t>о</w:t>
      </w:r>
      <w:r w:rsidRPr="00C32F8E">
        <w:rPr>
          <w:rFonts w:ascii="Times New Roman" w:hAnsi="Times New Roman"/>
          <w:sz w:val="28"/>
          <w:szCs w:val="28"/>
        </w:rPr>
        <w:t>. С</w:t>
      </w:r>
      <w:r w:rsidRPr="00C32F8E">
        <w:rPr>
          <w:rFonts w:ascii="Times New Roman" w:hAnsi="Times New Roman"/>
          <w:spacing w:val="1"/>
          <w:sz w:val="28"/>
          <w:szCs w:val="28"/>
        </w:rPr>
        <w:t>о</w:t>
      </w:r>
      <w:r w:rsidRPr="00C32F8E">
        <w:rPr>
          <w:rFonts w:ascii="Times New Roman" w:hAnsi="Times New Roman"/>
          <w:spacing w:val="-2"/>
          <w:sz w:val="28"/>
          <w:szCs w:val="28"/>
        </w:rPr>
        <w:t>е</w:t>
      </w:r>
      <w:r w:rsidRPr="00C32F8E">
        <w:rPr>
          <w:rFonts w:ascii="Times New Roman" w:hAnsi="Times New Roman"/>
          <w:spacing w:val="1"/>
          <w:sz w:val="28"/>
          <w:szCs w:val="28"/>
        </w:rPr>
        <w:t>д</w:t>
      </w:r>
      <w:r w:rsidRPr="00C32F8E">
        <w:rPr>
          <w:rFonts w:ascii="Times New Roman" w:hAnsi="Times New Roman"/>
          <w:spacing w:val="-1"/>
          <w:sz w:val="28"/>
          <w:szCs w:val="28"/>
        </w:rPr>
        <w:t>и</w:t>
      </w:r>
      <w:r w:rsidRPr="00C32F8E">
        <w:rPr>
          <w:rFonts w:ascii="Times New Roman" w:hAnsi="Times New Roman"/>
          <w:spacing w:val="1"/>
          <w:sz w:val="28"/>
          <w:szCs w:val="28"/>
        </w:rPr>
        <w:t>н</w:t>
      </w:r>
      <w:r w:rsidRPr="00C32F8E">
        <w:rPr>
          <w:rFonts w:ascii="Times New Roman" w:hAnsi="Times New Roman"/>
          <w:sz w:val="28"/>
          <w:szCs w:val="28"/>
        </w:rPr>
        <w:t>е</w:t>
      </w:r>
      <w:r w:rsidRPr="00C32F8E">
        <w:rPr>
          <w:rFonts w:ascii="Times New Roman" w:hAnsi="Times New Roman"/>
          <w:spacing w:val="-1"/>
          <w:sz w:val="28"/>
          <w:szCs w:val="28"/>
        </w:rPr>
        <w:t>н</w:t>
      </w:r>
      <w:r w:rsidRPr="00C32F8E">
        <w:rPr>
          <w:rFonts w:ascii="Times New Roman" w:hAnsi="Times New Roman"/>
          <w:spacing w:val="1"/>
          <w:sz w:val="28"/>
          <w:szCs w:val="28"/>
        </w:rPr>
        <w:t>и</w:t>
      </w:r>
      <w:r w:rsidRPr="00C32F8E">
        <w:rPr>
          <w:rFonts w:ascii="Times New Roman" w:hAnsi="Times New Roman"/>
          <w:sz w:val="28"/>
          <w:szCs w:val="28"/>
        </w:rPr>
        <w:t>я</w:t>
      </w:r>
      <w:r>
        <w:rPr>
          <w:rFonts w:ascii="Times New Roman" w:hAnsi="Times New Roman"/>
          <w:sz w:val="28"/>
          <w:szCs w:val="28"/>
        </w:rPr>
        <w:t xml:space="preserve"> </w:t>
      </w:r>
      <w:r w:rsidRPr="00C32F8E">
        <w:rPr>
          <w:rFonts w:ascii="Times New Roman" w:hAnsi="Times New Roman"/>
          <w:spacing w:val="-2"/>
          <w:sz w:val="28"/>
          <w:szCs w:val="28"/>
        </w:rPr>
        <w:t>ж</w:t>
      </w:r>
      <w:r w:rsidRPr="00C32F8E">
        <w:rPr>
          <w:rFonts w:ascii="Times New Roman" w:hAnsi="Times New Roman"/>
          <w:sz w:val="28"/>
          <w:szCs w:val="28"/>
        </w:rPr>
        <w:t>еле</w:t>
      </w:r>
      <w:r w:rsidRPr="00C32F8E">
        <w:rPr>
          <w:rFonts w:ascii="Times New Roman" w:hAnsi="Times New Roman"/>
          <w:spacing w:val="-1"/>
          <w:sz w:val="28"/>
          <w:szCs w:val="28"/>
        </w:rPr>
        <w:t>з</w:t>
      </w:r>
      <w:r w:rsidRPr="00C32F8E">
        <w:rPr>
          <w:rFonts w:ascii="Times New Roman" w:hAnsi="Times New Roman"/>
          <w:sz w:val="28"/>
          <w:szCs w:val="28"/>
        </w:rPr>
        <w:t>а и</w:t>
      </w:r>
      <w:r>
        <w:rPr>
          <w:rFonts w:ascii="Times New Roman" w:hAnsi="Times New Roman"/>
          <w:sz w:val="28"/>
          <w:szCs w:val="28"/>
        </w:rPr>
        <w:t xml:space="preserve"> </w:t>
      </w:r>
      <w:r w:rsidRPr="00C32F8E">
        <w:rPr>
          <w:rFonts w:ascii="Times New Roman" w:hAnsi="Times New Roman"/>
          <w:spacing w:val="-1"/>
          <w:sz w:val="28"/>
          <w:szCs w:val="28"/>
        </w:rPr>
        <w:t>и</w:t>
      </w:r>
      <w:r w:rsidRPr="00C32F8E">
        <w:rPr>
          <w:rFonts w:ascii="Times New Roman" w:hAnsi="Times New Roman"/>
          <w:sz w:val="28"/>
          <w:szCs w:val="28"/>
        </w:rPr>
        <w:t>х</w:t>
      </w:r>
      <w:r>
        <w:rPr>
          <w:rFonts w:ascii="Times New Roman" w:hAnsi="Times New Roman"/>
          <w:sz w:val="28"/>
          <w:szCs w:val="28"/>
        </w:rPr>
        <w:t xml:space="preserve"> </w:t>
      </w:r>
      <w:r w:rsidRPr="00C32F8E">
        <w:rPr>
          <w:rFonts w:ascii="Times New Roman" w:hAnsi="Times New Roman"/>
          <w:sz w:val="28"/>
          <w:szCs w:val="28"/>
        </w:rPr>
        <w:t>св</w:t>
      </w:r>
      <w:r w:rsidRPr="00C32F8E">
        <w:rPr>
          <w:rFonts w:ascii="Times New Roman" w:hAnsi="Times New Roman"/>
          <w:spacing w:val="-2"/>
          <w:sz w:val="28"/>
          <w:szCs w:val="28"/>
        </w:rPr>
        <w:t>о</w:t>
      </w:r>
      <w:r w:rsidRPr="00C32F8E">
        <w:rPr>
          <w:rFonts w:ascii="Times New Roman" w:hAnsi="Times New Roman"/>
          <w:spacing w:val="1"/>
          <w:sz w:val="28"/>
          <w:szCs w:val="28"/>
        </w:rPr>
        <w:t>й</w:t>
      </w:r>
      <w:r w:rsidRPr="00C32F8E">
        <w:rPr>
          <w:rFonts w:ascii="Times New Roman" w:hAnsi="Times New Roman"/>
          <w:sz w:val="28"/>
          <w:szCs w:val="28"/>
        </w:rPr>
        <w:t>ств</w:t>
      </w:r>
      <w:r w:rsidRPr="00C32F8E">
        <w:rPr>
          <w:rFonts w:ascii="Times New Roman" w:hAnsi="Times New Roman"/>
          <w:spacing w:val="-3"/>
          <w:sz w:val="28"/>
          <w:szCs w:val="28"/>
        </w:rPr>
        <w:t>а</w:t>
      </w:r>
      <w:r w:rsidRPr="00C32F8E">
        <w:rPr>
          <w:rFonts w:ascii="Times New Roman" w:hAnsi="Times New Roman"/>
          <w:sz w:val="28"/>
          <w:szCs w:val="28"/>
        </w:rPr>
        <w:t>:</w:t>
      </w:r>
      <w:r w:rsidRPr="00C32F8E">
        <w:rPr>
          <w:rFonts w:ascii="Times New Roman" w:hAnsi="Times New Roman"/>
          <w:spacing w:val="1"/>
          <w:sz w:val="28"/>
          <w:szCs w:val="28"/>
        </w:rPr>
        <w:t xml:space="preserve"> о</w:t>
      </w:r>
      <w:r w:rsidRPr="00C32F8E">
        <w:rPr>
          <w:rFonts w:ascii="Times New Roman" w:hAnsi="Times New Roman"/>
          <w:sz w:val="28"/>
          <w:szCs w:val="28"/>
        </w:rPr>
        <w:t>к</w:t>
      </w:r>
      <w:r w:rsidRPr="00C32F8E">
        <w:rPr>
          <w:rFonts w:ascii="Times New Roman" w:hAnsi="Times New Roman"/>
          <w:spacing w:val="-2"/>
          <w:sz w:val="28"/>
          <w:szCs w:val="28"/>
        </w:rPr>
        <w:t>с</w:t>
      </w:r>
      <w:r w:rsidRPr="00C32F8E">
        <w:rPr>
          <w:rFonts w:ascii="Times New Roman" w:hAnsi="Times New Roman"/>
          <w:spacing w:val="-1"/>
          <w:sz w:val="28"/>
          <w:szCs w:val="28"/>
        </w:rPr>
        <w:t>ид</w:t>
      </w:r>
      <w:r w:rsidRPr="00C32F8E">
        <w:rPr>
          <w:rFonts w:ascii="Times New Roman" w:hAnsi="Times New Roman"/>
          <w:spacing w:val="1"/>
          <w:sz w:val="28"/>
          <w:szCs w:val="28"/>
        </w:rPr>
        <w:t>ы</w:t>
      </w:r>
      <w:r w:rsidRPr="00C32F8E">
        <w:rPr>
          <w:rFonts w:ascii="Times New Roman" w:hAnsi="Times New Roman"/>
          <w:sz w:val="28"/>
          <w:szCs w:val="28"/>
        </w:rPr>
        <w:t>, г</w:t>
      </w:r>
      <w:r w:rsidRPr="00C32F8E">
        <w:rPr>
          <w:rFonts w:ascii="Times New Roman" w:hAnsi="Times New Roman"/>
          <w:spacing w:val="1"/>
          <w:sz w:val="28"/>
          <w:szCs w:val="28"/>
        </w:rPr>
        <w:t>и</w:t>
      </w:r>
      <w:r w:rsidRPr="00C32F8E">
        <w:rPr>
          <w:rFonts w:ascii="Times New Roman" w:hAnsi="Times New Roman"/>
          <w:spacing w:val="-1"/>
          <w:sz w:val="28"/>
          <w:szCs w:val="28"/>
        </w:rPr>
        <w:t>др</w:t>
      </w:r>
      <w:r w:rsidRPr="00C32F8E">
        <w:rPr>
          <w:rFonts w:ascii="Times New Roman" w:hAnsi="Times New Roman"/>
          <w:spacing w:val="1"/>
          <w:sz w:val="28"/>
          <w:szCs w:val="28"/>
        </w:rPr>
        <w:t>о</w:t>
      </w:r>
      <w:r w:rsidRPr="00C32F8E">
        <w:rPr>
          <w:rFonts w:ascii="Times New Roman" w:hAnsi="Times New Roman"/>
          <w:sz w:val="28"/>
          <w:szCs w:val="28"/>
        </w:rPr>
        <w:t>к</w:t>
      </w:r>
      <w:r w:rsidRPr="00C32F8E">
        <w:rPr>
          <w:rFonts w:ascii="Times New Roman" w:hAnsi="Times New Roman"/>
          <w:spacing w:val="-2"/>
          <w:sz w:val="28"/>
          <w:szCs w:val="28"/>
        </w:rPr>
        <w:t>с</w:t>
      </w:r>
      <w:r w:rsidRPr="00C32F8E">
        <w:rPr>
          <w:rFonts w:ascii="Times New Roman" w:hAnsi="Times New Roman"/>
          <w:spacing w:val="1"/>
          <w:sz w:val="28"/>
          <w:szCs w:val="28"/>
        </w:rPr>
        <w:t>и</w:t>
      </w:r>
      <w:r w:rsidRPr="00C32F8E">
        <w:rPr>
          <w:rFonts w:ascii="Times New Roman" w:hAnsi="Times New Roman"/>
          <w:spacing w:val="-1"/>
          <w:sz w:val="28"/>
          <w:szCs w:val="28"/>
        </w:rPr>
        <w:t>д</w:t>
      </w:r>
      <w:r w:rsidRPr="00C32F8E">
        <w:rPr>
          <w:rFonts w:ascii="Times New Roman" w:hAnsi="Times New Roman"/>
          <w:sz w:val="28"/>
          <w:szCs w:val="28"/>
        </w:rPr>
        <w:t>ы</w:t>
      </w:r>
      <w:r>
        <w:rPr>
          <w:rFonts w:ascii="Times New Roman" w:hAnsi="Times New Roman"/>
          <w:sz w:val="28"/>
          <w:szCs w:val="28"/>
        </w:rPr>
        <w:t xml:space="preserve"> </w:t>
      </w:r>
      <w:r w:rsidRPr="00C32F8E">
        <w:rPr>
          <w:rFonts w:ascii="Times New Roman" w:hAnsi="Times New Roman"/>
          <w:sz w:val="28"/>
          <w:szCs w:val="28"/>
        </w:rPr>
        <w:t xml:space="preserve">и </w:t>
      </w:r>
      <w:r w:rsidRPr="00C32F8E">
        <w:rPr>
          <w:rFonts w:ascii="Times New Roman" w:hAnsi="Times New Roman"/>
          <w:spacing w:val="-3"/>
          <w:sz w:val="28"/>
          <w:szCs w:val="28"/>
        </w:rPr>
        <w:t>с</w:t>
      </w:r>
      <w:r w:rsidRPr="00C32F8E">
        <w:rPr>
          <w:rFonts w:ascii="Times New Roman" w:hAnsi="Times New Roman"/>
          <w:spacing w:val="1"/>
          <w:sz w:val="28"/>
          <w:szCs w:val="28"/>
        </w:rPr>
        <w:t>о</w:t>
      </w:r>
      <w:r w:rsidRPr="00C32F8E">
        <w:rPr>
          <w:rFonts w:ascii="Times New Roman" w:hAnsi="Times New Roman"/>
          <w:spacing w:val="-1"/>
          <w:sz w:val="28"/>
          <w:szCs w:val="28"/>
        </w:rPr>
        <w:t>л</w:t>
      </w:r>
      <w:r w:rsidRPr="00C32F8E">
        <w:rPr>
          <w:rFonts w:ascii="Times New Roman" w:hAnsi="Times New Roman"/>
          <w:sz w:val="28"/>
          <w:szCs w:val="28"/>
        </w:rPr>
        <w:t>и</w:t>
      </w:r>
      <w:r>
        <w:rPr>
          <w:rFonts w:ascii="Times New Roman" w:hAnsi="Times New Roman"/>
          <w:sz w:val="28"/>
          <w:szCs w:val="28"/>
        </w:rPr>
        <w:t xml:space="preserve"> </w:t>
      </w:r>
      <w:r w:rsidRPr="00C32F8E">
        <w:rPr>
          <w:rFonts w:ascii="Times New Roman" w:hAnsi="Times New Roman"/>
          <w:sz w:val="28"/>
          <w:szCs w:val="28"/>
        </w:rPr>
        <w:t>железа(II и I</w:t>
      </w:r>
      <w:r w:rsidRPr="00C32F8E">
        <w:rPr>
          <w:rFonts w:ascii="Times New Roman" w:hAnsi="Times New Roman"/>
          <w:spacing w:val="-2"/>
          <w:sz w:val="28"/>
          <w:szCs w:val="28"/>
        </w:rPr>
        <w:t>I</w:t>
      </w:r>
      <w:r w:rsidRPr="00C32F8E">
        <w:rPr>
          <w:rFonts w:ascii="Times New Roman" w:hAnsi="Times New Roman"/>
          <w:sz w:val="28"/>
          <w:szCs w:val="28"/>
        </w:rPr>
        <w:t>I).</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pacing w:val="1"/>
          <w:sz w:val="28"/>
          <w:szCs w:val="28"/>
        </w:rPr>
      </w:pPr>
      <w:r w:rsidRPr="001B2344">
        <w:rPr>
          <w:rFonts w:ascii="Times New Roman" w:hAnsi="Times New Roman"/>
          <w:b/>
          <w:bCs/>
          <w:sz w:val="28"/>
          <w:szCs w:val="28"/>
        </w:rPr>
        <w:t>Пер</w:t>
      </w:r>
      <w:r w:rsidRPr="001B2344">
        <w:rPr>
          <w:rFonts w:ascii="Times New Roman" w:hAnsi="Times New Roman"/>
          <w:b/>
          <w:bCs/>
          <w:spacing w:val="-3"/>
          <w:sz w:val="28"/>
          <w:szCs w:val="28"/>
        </w:rPr>
        <w:t>в</w:t>
      </w:r>
      <w:r w:rsidRPr="001B2344">
        <w:rPr>
          <w:rFonts w:ascii="Times New Roman" w:hAnsi="Times New Roman"/>
          <w:b/>
          <w:bCs/>
          <w:spacing w:val="1"/>
          <w:sz w:val="28"/>
          <w:szCs w:val="28"/>
        </w:rPr>
        <w:t>о</w:t>
      </w:r>
      <w:r w:rsidRPr="001B2344">
        <w:rPr>
          <w:rFonts w:ascii="Times New Roman" w:hAnsi="Times New Roman"/>
          <w:b/>
          <w:bCs/>
          <w:spacing w:val="-1"/>
          <w:sz w:val="28"/>
          <w:szCs w:val="28"/>
        </w:rPr>
        <w:t>н</w:t>
      </w:r>
      <w:r w:rsidRPr="001B2344">
        <w:rPr>
          <w:rFonts w:ascii="Times New Roman" w:hAnsi="Times New Roman"/>
          <w:b/>
          <w:bCs/>
          <w:spacing w:val="1"/>
          <w:sz w:val="28"/>
          <w:szCs w:val="28"/>
        </w:rPr>
        <w:t>а</w:t>
      </w:r>
      <w:r w:rsidRPr="001B2344">
        <w:rPr>
          <w:rFonts w:ascii="Times New Roman" w:hAnsi="Times New Roman"/>
          <w:b/>
          <w:bCs/>
          <w:spacing w:val="-2"/>
          <w:sz w:val="28"/>
          <w:szCs w:val="28"/>
        </w:rPr>
        <w:t>ч</w:t>
      </w:r>
      <w:r w:rsidRPr="001B2344">
        <w:rPr>
          <w:rFonts w:ascii="Times New Roman" w:hAnsi="Times New Roman"/>
          <w:b/>
          <w:bCs/>
          <w:spacing w:val="-1"/>
          <w:sz w:val="28"/>
          <w:szCs w:val="28"/>
        </w:rPr>
        <w:t>а</w:t>
      </w:r>
      <w:r w:rsidRPr="001B2344">
        <w:rPr>
          <w:rFonts w:ascii="Times New Roman" w:hAnsi="Times New Roman"/>
          <w:b/>
          <w:bCs/>
          <w:spacing w:val="1"/>
          <w:sz w:val="28"/>
          <w:szCs w:val="28"/>
        </w:rPr>
        <w:t>л</w:t>
      </w:r>
      <w:r w:rsidRPr="001B2344">
        <w:rPr>
          <w:rFonts w:ascii="Times New Roman" w:hAnsi="Times New Roman"/>
          <w:b/>
          <w:bCs/>
          <w:spacing w:val="-2"/>
          <w:sz w:val="28"/>
          <w:szCs w:val="28"/>
        </w:rPr>
        <w:t>ь</w:t>
      </w:r>
      <w:r w:rsidRPr="001B2344">
        <w:rPr>
          <w:rFonts w:ascii="Times New Roman" w:hAnsi="Times New Roman"/>
          <w:b/>
          <w:bCs/>
          <w:spacing w:val="-1"/>
          <w:sz w:val="28"/>
          <w:szCs w:val="28"/>
        </w:rPr>
        <w:t>ны</w:t>
      </w:r>
      <w:r w:rsidRPr="001B2344">
        <w:rPr>
          <w:rFonts w:ascii="Times New Roman" w:hAnsi="Times New Roman"/>
          <w:b/>
          <w:bCs/>
          <w:sz w:val="28"/>
          <w:szCs w:val="28"/>
        </w:rPr>
        <w:t>е</w:t>
      </w:r>
      <w:r>
        <w:rPr>
          <w:rFonts w:ascii="Times New Roman" w:hAnsi="Times New Roman"/>
          <w:b/>
          <w:bCs/>
          <w:sz w:val="28"/>
          <w:szCs w:val="28"/>
        </w:rPr>
        <w:t xml:space="preserve"> </w:t>
      </w:r>
      <w:r w:rsidRPr="001B2344">
        <w:rPr>
          <w:rFonts w:ascii="Times New Roman" w:hAnsi="Times New Roman"/>
          <w:b/>
          <w:bCs/>
          <w:sz w:val="28"/>
          <w:szCs w:val="28"/>
        </w:rPr>
        <w:t>сведе</w:t>
      </w:r>
      <w:r w:rsidRPr="001B2344">
        <w:rPr>
          <w:rFonts w:ascii="Times New Roman" w:hAnsi="Times New Roman"/>
          <w:b/>
          <w:bCs/>
          <w:spacing w:val="-1"/>
          <w:sz w:val="28"/>
          <w:szCs w:val="28"/>
        </w:rPr>
        <w:t>ни</w:t>
      </w:r>
      <w:r w:rsidRPr="001B2344">
        <w:rPr>
          <w:rFonts w:ascii="Times New Roman" w:hAnsi="Times New Roman"/>
          <w:b/>
          <w:bCs/>
          <w:sz w:val="28"/>
          <w:szCs w:val="28"/>
        </w:rPr>
        <w:t xml:space="preserve">я </w:t>
      </w:r>
      <w:r w:rsidRPr="001B2344">
        <w:rPr>
          <w:rFonts w:ascii="Times New Roman" w:hAnsi="Times New Roman"/>
          <w:b/>
          <w:bCs/>
          <w:spacing w:val="1"/>
          <w:sz w:val="28"/>
          <w:szCs w:val="28"/>
        </w:rPr>
        <w:t>о</w:t>
      </w:r>
      <w:r w:rsidRPr="001B2344">
        <w:rPr>
          <w:rFonts w:ascii="Times New Roman" w:hAnsi="Times New Roman"/>
          <w:b/>
          <w:bCs/>
          <w:sz w:val="28"/>
          <w:szCs w:val="28"/>
        </w:rPr>
        <w:t>б</w:t>
      </w:r>
      <w:r>
        <w:rPr>
          <w:rFonts w:ascii="Times New Roman" w:hAnsi="Times New Roman"/>
          <w:b/>
          <w:bCs/>
          <w:sz w:val="28"/>
          <w:szCs w:val="28"/>
        </w:rPr>
        <w:t xml:space="preserve"> </w:t>
      </w:r>
      <w:r w:rsidRPr="001B2344">
        <w:rPr>
          <w:rFonts w:ascii="Times New Roman" w:hAnsi="Times New Roman"/>
          <w:b/>
          <w:bCs/>
          <w:spacing w:val="1"/>
          <w:sz w:val="28"/>
          <w:szCs w:val="28"/>
        </w:rPr>
        <w:t>о</w:t>
      </w:r>
      <w:r w:rsidRPr="001B2344">
        <w:rPr>
          <w:rFonts w:ascii="Times New Roman" w:hAnsi="Times New Roman"/>
          <w:b/>
          <w:bCs/>
          <w:sz w:val="28"/>
          <w:szCs w:val="28"/>
        </w:rPr>
        <w:t>р</w:t>
      </w:r>
      <w:r w:rsidRPr="001B2344">
        <w:rPr>
          <w:rFonts w:ascii="Times New Roman" w:hAnsi="Times New Roman"/>
          <w:b/>
          <w:bCs/>
          <w:spacing w:val="-3"/>
          <w:sz w:val="28"/>
          <w:szCs w:val="28"/>
        </w:rPr>
        <w:t>г</w:t>
      </w:r>
      <w:r w:rsidRPr="001B2344">
        <w:rPr>
          <w:rFonts w:ascii="Times New Roman" w:hAnsi="Times New Roman"/>
          <w:b/>
          <w:bCs/>
          <w:spacing w:val="1"/>
          <w:sz w:val="28"/>
          <w:szCs w:val="28"/>
        </w:rPr>
        <w:t>а</w:t>
      </w:r>
      <w:r w:rsidRPr="001B2344">
        <w:rPr>
          <w:rFonts w:ascii="Times New Roman" w:hAnsi="Times New Roman"/>
          <w:b/>
          <w:bCs/>
          <w:spacing w:val="-1"/>
          <w:sz w:val="28"/>
          <w:szCs w:val="28"/>
        </w:rPr>
        <w:t>ни</w:t>
      </w:r>
      <w:r w:rsidRPr="001B2344">
        <w:rPr>
          <w:rFonts w:ascii="Times New Roman" w:hAnsi="Times New Roman"/>
          <w:b/>
          <w:bCs/>
          <w:sz w:val="28"/>
          <w:szCs w:val="28"/>
        </w:rPr>
        <w:t>ческ</w:t>
      </w:r>
      <w:r w:rsidRPr="001B2344">
        <w:rPr>
          <w:rFonts w:ascii="Times New Roman" w:hAnsi="Times New Roman"/>
          <w:b/>
          <w:bCs/>
          <w:spacing w:val="-4"/>
          <w:sz w:val="28"/>
          <w:szCs w:val="28"/>
        </w:rPr>
        <w:t>и</w:t>
      </w:r>
      <w:r w:rsidRPr="001B2344">
        <w:rPr>
          <w:rFonts w:ascii="Times New Roman" w:hAnsi="Times New Roman"/>
          <w:b/>
          <w:bCs/>
          <w:sz w:val="28"/>
          <w:szCs w:val="28"/>
        </w:rPr>
        <w:t>х</w:t>
      </w:r>
      <w:r>
        <w:rPr>
          <w:rFonts w:ascii="Times New Roman" w:hAnsi="Times New Roman"/>
          <w:b/>
          <w:bCs/>
          <w:sz w:val="28"/>
          <w:szCs w:val="28"/>
        </w:rPr>
        <w:t xml:space="preserve"> </w:t>
      </w:r>
      <w:r w:rsidRPr="001B2344">
        <w:rPr>
          <w:rFonts w:ascii="Times New Roman" w:hAnsi="Times New Roman"/>
          <w:b/>
          <w:bCs/>
          <w:sz w:val="28"/>
          <w:szCs w:val="28"/>
        </w:rPr>
        <w:t>ве</w:t>
      </w:r>
      <w:r w:rsidRPr="001B2344">
        <w:rPr>
          <w:rFonts w:ascii="Times New Roman" w:hAnsi="Times New Roman"/>
          <w:b/>
          <w:bCs/>
          <w:spacing w:val="-2"/>
          <w:sz w:val="28"/>
          <w:szCs w:val="28"/>
        </w:rPr>
        <w:t>щ</w:t>
      </w:r>
      <w:r w:rsidRPr="001B2344">
        <w:rPr>
          <w:rFonts w:ascii="Times New Roman" w:hAnsi="Times New Roman"/>
          <w:b/>
          <w:bCs/>
          <w:sz w:val="28"/>
          <w:szCs w:val="28"/>
        </w:rPr>
        <w:t>ес</w:t>
      </w:r>
      <w:r w:rsidRPr="001B2344">
        <w:rPr>
          <w:rFonts w:ascii="Times New Roman" w:hAnsi="Times New Roman"/>
          <w:b/>
          <w:bCs/>
          <w:spacing w:val="1"/>
          <w:sz w:val="28"/>
          <w:szCs w:val="28"/>
        </w:rPr>
        <w:t>т</w:t>
      </w:r>
      <w:r w:rsidRPr="001B2344">
        <w:rPr>
          <w:rFonts w:ascii="Times New Roman" w:hAnsi="Times New Roman"/>
          <w:b/>
          <w:bCs/>
          <w:spacing w:val="-3"/>
          <w:sz w:val="28"/>
          <w:szCs w:val="28"/>
        </w:rPr>
        <w:t>в</w:t>
      </w:r>
      <w:r w:rsidRPr="001B2344">
        <w:rPr>
          <w:rFonts w:ascii="Times New Roman" w:hAnsi="Times New Roman"/>
          <w:b/>
          <w:bCs/>
          <w:spacing w:val="1"/>
          <w:sz w:val="28"/>
          <w:szCs w:val="28"/>
        </w:rPr>
        <w:t>ах</w:t>
      </w:r>
    </w:p>
    <w:p w:rsidR="00F46B16" w:rsidRPr="00ED1E84" w:rsidRDefault="00F46B16" w:rsidP="001B2344">
      <w:pPr>
        <w:autoSpaceDE w:val="0"/>
        <w:autoSpaceDN w:val="0"/>
        <w:adjustRightInd w:val="0"/>
        <w:spacing w:after="0" w:line="240" w:lineRule="auto"/>
        <w:ind w:firstLine="709"/>
        <w:jc w:val="both"/>
        <w:rPr>
          <w:rFonts w:ascii="Times New Roman" w:hAnsi="Times New Roman"/>
          <w:i/>
          <w:sz w:val="28"/>
          <w:szCs w:val="28"/>
        </w:rPr>
      </w:pPr>
      <w:r w:rsidRPr="001B2344">
        <w:rPr>
          <w:rFonts w:ascii="Times New Roman" w:hAnsi="Times New Roman"/>
          <w:bCs/>
          <w:sz w:val="28"/>
          <w:szCs w:val="28"/>
        </w:rPr>
        <w:t>П</w:t>
      </w:r>
      <w:r w:rsidRPr="001B2344">
        <w:rPr>
          <w:rFonts w:ascii="Times New Roman" w:hAnsi="Times New Roman"/>
          <w:sz w:val="28"/>
          <w:szCs w:val="28"/>
        </w:rPr>
        <w:t>е</w:t>
      </w:r>
      <w:r w:rsidRPr="001B2344">
        <w:rPr>
          <w:rFonts w:ascii="Times New Roman" w:hAnsi="Times New Roman"/>
          <w:spacing w:val="1"/>
          <w:sz w:val="28"/>
          <w:szCs w:val="28"/>
        </w:rPr>
        <w:t>р</w:t>
      </w:r>
      <w:r w:rsidRPr="001B2344">
        <w:rPr>
          <w:rFonts w:ascii="Times New Roman" w:hAnsi="Times New Roman"/>
          <w:sz w:val="28"/>
          <w:szCs w:val="28"/>
        </w:rPr>
        <w:t>в</w:t>
      </w:r>
      <w:r w:rsidRPr="001B2344">
        <w:rPr>
          <w:rFonts w:ascii="Times New Roman" w:hAnsi="Times New Roman"/>
          <w:spacing w:val="-2"/>
          <w:sz w:val="28"/>
          <w:szCs w:val="28"/>
        </w:rPr>
        <w:t>о</w:t>
      </w:r>
      <w:r w:rsidRPr="001B2344">
        <w:rPr>
          <w:rFonts w:ascii="Times New Roman" w:hAnsi="Times New Roman"/>
          <w:spacing w:val="1"/>
          <w:sz w:val="28"/>
          <w:szCs w:val="28"/>
        </w:rPr>
        <w:t>н</w:t>
      </w:r>
      <w:r w:rsidRPr="001B2344">
        <w:rPr>
          <w:rFonts w:ascii="Times New Roman" w:hAnsi="Times New Roman"/>
          <w:sz w:val="28"/>
          <w:szCs w:val="28"/>
        </w:rPr>
        <w:t>ачал</w:t>
      </w:r>
      <w:r w:rsidRPr="001B2344">
        <w:rPr>
          <w:rFonts w:ascii="Times New Roman" w:hAnsi="Times New Roman"/>
          <w:spacing w:val="-4"/>
          <w:sz w:val="28"/>
          <w:szCs w:val="28"/>
        </w:rPr>
        <w:t>ь</w:t>
      </w:r>
      <w:r w:rsidRPr="001B2344">
        <w:rPr>
          <w:rFonts w:ascii="Times New Roman" w:hAnsi="Times New Roman"/>
          <w:spacing w:val="1"/>
          <w:sz w:val="28"/>
          <w:szCs w:val="28"/>
        </w:rPr>
        <w:t>ны</w:t>
      </w:r>
      <w:r w:rsidRPr="001B2344">
        <w:rPr>
          <w:rFonts w:ascii="Times New Roman" w:hAnsi="Times New Roman"/>
          <w:sz w:val="28"/>
          <w:szCs w:val="28"/>
        </w:rPr>
        <w:t>е с</w:t>
      </w:r>
      <w:r w:rsidRPr="001B2344">
        <w:rPr>
          <w:rFonts w:ascii="Times New Roman" w:hAnsi="Times New Roman"/>
          <w:spacing w:val="-3"/>
          <w:sz w:val="28"/>
          <w:szCs w:val="28"/>
        </w:rPr>
        <w:t>в</w:t>
      </w:r>
      <w:r w:rsidRPr="001B2344">
        <w:rPr>
          <w:rFonts w:ascii="Times New Roman" w:hAnsi="Times New Roman"/>
          <w:sz w:val="28"/>
          <w:szCs w:val="28"/>
        </w:rPr>
        <w:t>е</w:t>
      </w:r>
      <w:r w:rsidRPr="001B2344">
        <w:rPr>
          <w:rFonts w:ascii="Times New Roman" w:hAnsi="Times New Roman"/>
          <w:spacing w:val="1"/>
          <w:sz w:val="28"/>
          <w:szCs w:val="28"/>
        </w:rPr>
        <w:t>д</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с</w:t>
      </w:r>
      <w:r w:rsidRPr="001B2344">
        <w:rPr>
          <w:rFonts w:ascii="Times New Roman" w:hAnsi="Times New Roman"/>
          <w:spacing w:val="-3"/>
          <w:sz w:val="28"/>
          <w:szCs w:val="28"/>
        </w:rPr>
        <w:t>т</w:t>
      </w:r>
      <w:r w:rsidRPr="001B2344">
        <w:rPr>
          <w:rFonts w:ascii="Times New Roman" w:hAnsi="Times New Roman"/>
          <w:spacing w:val="-1"/>
          <w:sz w:val="28"/>
          <w:szCs w:val="28"/>
        </w:rPr>
        <w:t>р</w:t>
      </w:r>
      <w:r w:rsidRPr="001B2344">
        <w:rPr>
          <w:rFonts w:ascii="Times New Roman" w:hAnsi="Times New Roman"/>
          <w:spacing w:val="1"/>
          <w:sz w:val="28"/>
          <w:szCs w:val="28"/>
        </w:rPr>
        <w:t>о</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р</w:t>
      </w:r>
      <w:r w:rsidRPr="001B2344">
        <w:rPr>
          <w:rFonts w:ascii="Times New Roman" w:hAnsi="Times New Roman"/>
          <w:sz w:val="28"/>
          <w:szCs w:val="28"/>
        </w:rPr>
        <w:t>г</w:t>
      </w:r>
      <w:r w:rsidRPr="001B2344">
        <w:rPr>
          <w:rFonts w:ascii="Times New Roman" w:hAnsi="Times New Roman"/>
          <w:spacing w:val="-2"/>
          <w:sz w:val="28"/>
          <w:szCs w:val="28"/>
        </w:rPr>
        <w:t>а</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чес</w:t>
      </w:r>
      <w:r w:rsidRPr="001B2344">
        <w:rPr>
          <w:rFonts w:ascii="Times New Roman" w:hAnsi="Times New Roman"/>
          <w:spacing w:val="-1"/>
          <w:sz w:val="28"/>
          <w:szCs w:val="28"/>
        </w:rPr>
        <w:t>ки</w:t>
      </w:r>
      <w:r w:rsidRPr="001B2344">
        <w:rPr>
          <w:rFonts w:ascii="Times New Roman" w:hAnsi="Times New Roman"/>
          <w:sz w:val="28"/>
          <w:szCs w:val="28"/>
        </w:rPr>
        <w:t>х</w:t>
      </w:r>
      <w:r>
        <w:rPr>
          <w:rFonts w:ascii="Times New Roman" w:hAnsi="Times New Roman"/>
          <w:sz w:val="28"/>
          <w:szCs w:val="28"/>
        </w:rPr>
        <w:t xml:space="preserve"> </w:t>
      </w:r>
      <w:r w:rsidRPr="001B2344">
        <w:rPr>
          <w:rFonts w:ascii="Times New Roman" w:hAnsi="Times New Roman"/>
          <w:sz w:val="28"/>
          <w:szCs w:val="28"/>
        </w:rPr>
        <w:t>ве</w:t>
      </w:r>
      <w:r w:rsidRPr="001B2344">
        <w:rPr>
          <w:rFonts w:ascii="Times New Roman" w:hAnsi="Times New Roman"/>
          <w:spacing w:val="-3"/>
          <w:sz w:val="28"/>
          <w:szCs w:val="28"/>
        </w:rPr>
        <w:t>щ</w:t>
      </w:r>
      <w:r w:rsidRPr="001B2344">
        <w:rPr>
          <w:rFonts w:ascii="Times New Roman" w:hAnsi="Times New Roman"/>
          <w:sz w:val="28"/>
          <w:szCs w:val="28"/>
        </w:rPr>
        <w:t>еств.</w:t>
      </w:r>
      <w:r>
        <w:rPr>
          <w:rFonts w:ascii="Times New Roman" w:hAnsi="Times New Roman"/>
          <w:sz w:val="28"/>
          <w:szCs w:val="28"/>
        </w:rPr>
        <w:t xml:space="preserve"> </w:t>
      </w:r>
      <w:r w:rsidRPr="001B2344">
        <w:rPr>
          <w:rFonts w:ascii="Times New Roman" w:hAnsi="Times New Roman"/>
          <w:sz w:val="28"/>
          <w:szCs w:val="28"/>
        </w:rPr>
        <w:t>Угле</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pacing w:val="-1"/>
          <w:sz w:val="28"/>
          <w:szCs w:val="28"/>
        </w:rPr>
        <w:t>до</w:t>
      </w:r>
      <w:r w:rsidRPr="001B2344">
        <w:rPr>
          <w:rFonts w:ascii="Times New Roman" w:hAnsi="Times New Roman"/>
          <w:spacing w:val="1"/>
          <w:sz w:val="28"/>
          <w:szCs w:val="28"/>
        </w:rPr>
        <w:t>р</w:t>
      </w:r>
      <w:r w:rsidRPr="001B2344">
        <w:rPr>
          <w:rFonts w:ascii="Times New Roman" w:hAnsi="Times New Roman"/>
          <w:spacing w:val="-1"/>
          <w:sz w:val="28"/>
          <w:szCs w:val="28"/>
        </w:rPr>
        <w:t>оды</w:t>
      </w:r>
      <w:r w:rsidRPr="001B2344">
        <w:rPr>
          <w:rFonts w:ascii="Times New Roman" w:hAnsi="Times New Roman"/>
          <w:sz w:val="28"/>
          <w:szCs w:val="28"/>
        </w:rPr>
        <w:t>: метан, эт</w:t>
      </w:r>
      <w:r w:rsidRPr="001B2344">
        <w:rPr>
          <w:rFonts w:ascii="Times New Roman" w:hAnsi="Times New Roman"/>
          <w:spacing w:val="-3"/>
          <w:sz w:val="28"/>
          <w:szCs w:val="28"/>
        </w:rPr>
        <w:t>а</w:t>
      </w:r>
      <w:r w:rsidRPr="001B2344">
        <w:rPr>
          <w:rFonts w:ascii="Times New Roman" w:hAnsi="Times New Roman"/>
          <w:spacing w:val="1"/>
          <w:sz w:val="28"/>
          <w:szCs w:val="28"/>
        </w:rPr>
        <w:t>н</w:t>
      </w:r>
      <w:r w:rsidRPr="001B2344">
        <w:rPr>
          <w:rFonts w:ascii="Times New Roman" w:hAnsi="Times New Roman"/>
          <w:sz w:val="28"/>
          <w:szCs w:val="28"/>
        </w:rPr>
        <w:t>, э</w:t>
      </w:r>
      <w:r w:rsidRPr="001B2344">
        <w:rPr>
          <w:rFonts w:ascii="Times New Roman" w:hAnsi="Times New Roman"/>
          <w:spacing w:val="-3"/>
          <w:sz w:val="28"/>
          <w:szCs w:val="28"/>
        </w:rPr>
        <w:t>т</w:t>
      </w:r>
      <w:r w:rsidRPr="001B2344">
        <w:rPr>
          <w:rFonts w:ascii="Times New Roman" w:hAnsi="Times New Roman"/>
          <w:spacing w:val="1"/>
          <w:sz w:val="28"/>
          <w:szCs w:val="28"/>
        </w:rPr>
        <w:t>и</w:t>
      </w:r>
      <w:r w:rsidRPr="001B2344">
        <w:rPr>
          <w:rFonts w:ascii="Times New Roman" w:hAnsi="Times New Roman"/>
          <w:spacing w:val="-1"/>
          <w:sz w:val="28"/>
          <w:szCs w:val="28"/>
        </w:rPr>
        <w:t>л</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z w:val="28"/>
          <w:szCs w:val="28"/>
        </w:rPr>
        <w:t xml:space="preserve">. </w:t>
      </w:r>
      <w:r w:rsidRPr="00ED1E84">
        <w:rPr>
          <w:rFonts w:ascii="Times New Roman" w:hAnsi="Times New Roman"/>
          <w:i/>
          <w:spacing w:val="-1"/>
          <w:sz w:val="28"/>
          <w:szCs w:val="28"/>
        </w:rPr>
        <w:t>И</w:t>
      </w:r>
      <w:r w:rsidRPr="00ED1E84">
        <w:rPr>
          <w:rFonts w:ascii="Times New Roman" w:hAnsi="Times New Roman"/>
          <w:i/>
          <w:sz w:val="28"/>
          <w:szCs w:val="28"/>
        </w:rPr>
        <w:t>с</w:t>
      </w:r>
      <w:r w:rsidRPr="00ED1E84">
        <w:rPr>
          <w:rFonts w:ascii="Times New Roman" w:hAnsi="Times New Roman"/>
          <w:i/>
          <w:spacing w:val="-3"/>
          <w:sz w:val="28"/>
          <w:szCs w:val="28"/>
        </w:rPr>
        <w:t>т</w:t>
      </w:r>
      <w:r w:rsidRPr="00ED1E84">
        <w:rPr>
          <w:rFonts w:ascii="Times New Roman" w:hAnsi="Times New Roman"/>
          <w:i/>
          <w:spacing w:val="-1"/>
          <w:sz w:val="28"/>
          <w:szCs w:val="28"/>
        </w:rPr>
        <w:t>о</w:t>
      </w:r>
      <w:r w:rsidRPr="00ED1E84">
        <w:rPr>
          <w:rFonts w:ascii="Times New Roman" w:hAnsi="Times New Roman"/>
          <w:i/>
          <w:sz w:val="28"/>
          <w:szCs w:val="28"/>
        </w:rPr>
        <w:t>ч</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ки </w:t>
      </w:r>
      <w:r w:rsidRPr="00ED1E84">
        <w:rPr>
          <w:rFonts w:ascii="Times New Roman" w:hAnsi="Times New Roman"/>
          <w:i/>
          <w:spacing w:val="-4"/>
          <w:sz w:val="28"/>
          <w:szCs w:val="28"/>
        </w:rPr>
        <w:t>у</w:t>
      </w:r>
      <w:r w:rsidRPr="00ED1E84">
        <w:rPr>
          <w:rFonts w:ascii="Times New Roman" w:hAnsi="Times New Roman"/>
          <w:i/>
          <w:sz w:val="28"/>
          <w:szCs w:val="28"/>
        </w:rPr>
        <w:t>г</w:t>
      </w:r>
      <w:r w:rsidRPr="00ED1E84">
        <w:rPr>
          <w:rFonts w:ascii="Times New Roman" w:hAnsi="Times New Roman"/>
          <w:i/>
          <w:spacing w:val="-1"/>
          <w:sz w:val="28"/>
          <w:szCs w:val="28"/>
        </w:rPr>
        <w:t>л</w:t>
      </w:r>
      <w:r w:rsidRPr="00ED1E84">
        <w:rPr>
          <w:rFonts w:ascii="Times New Roman" w:hAnsi="Times New Roman"/>
          <w:i/>
          <w:sz w:val="28"/>
          <w:szCs w:val="28"/>
        </w:rPr>
        <w:t>ево</w:t>
      </w:r>
      <w:r w:rsidRPr="00ED1E84">
        <w:rPr>
          <w:rFonts w:ascii="Times New Roman" w:hAnsi="Times New Roman"/>
          <w:i/>
          <w:spacing w:val="2"/>
          <w:sz w:val="28"/>
          <w:szCs w:val="28"/>
        </w:rPr>
        <w:t>д</w:t>
      </w:r>
      <w:r w:rsidRPr="00ED1E84">
        <w:rPr>
          <w:rFonts w:ascii="Times New Roman" w:hAnsi="Times New Roman"/>
          <w:i/>
          <w:spacing w:val="-1"/>
          <w:sz w:val="28"/>
          <w:szCs w:val="28"/>
        </w:rPr>
        <w:t>ор</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pacing w:val="1"/>
          <w:sz w:val="28"/>
          <w:szCs w:val="28"/>
        </w:rPr>
        <w:t>о</w:t>
      </w:r>
      <w:r w:rsidRPr="00ED1E84">
        <w:rPr>
          <w:rFonts w:ascii="Times New Roman" w:hAnsi="Times New Roman"/>
          <w:i/>
          <w:sz w:val="28"/>
          <w:szCs w:val="28"/>
        </w:rPr>
        <w:t xml:space="preserve">в: </w:t>
      </w:r>
      <w:r w:rsidRPr="00ED1E84">
        <w:rPr>
          <w:rFonts w:ascii="Times New Roman" w:hAnsi="Times New Roman"/>
          <w:i/>
          <w:spacing w:val="-1"/>
          <w:sz w:val="28"/>
          <w:szCs w:val="28"/>
        </w:rPr>
        <w:t>п</w:t>
      </w:r>
      <w:r w:rsidRPr="00ED1E84">
        <w:rPr>
          <w:rFonts w:ascii="Times New Roman" w:hAnsi="Times New Roman"/>
          <w:i/>
          <w:spacing w:val="1"/>
          <w:sz w:val="28"/>
          <w:szCs w:val="28"/>
        </w:rPr>
        <w:t>р</w:t>
      </w:r>
      <w:r w:rsidRPr="00ED1E84">
        <w:rPr>
          <w:rFonts w:ascii="Times New Roman" w:hAnsi="Times New Roman"/>
          <w:i/>
          <w:spacing w:val="-1"/>
          <w:sz w:val="28"/>
          <w:szCs w:val="28"/>
        </w:rPr>
        <w:t>ир</w:t>
      </w:r>
      <w:r w:rsidRPr="00ED1E84">
        <w:rPr>
          <w:rFonts w:ascii="Times New Roman" w:hAnsi="Times New Roman"/>
          <w:i/>
          <w:spacing w:val="1"/>
          <w:sz w:val="28"/>
          <w:szCs w:val="28"/>
        </w:rPr>
        <w:t>о</w:t>
      </w:r>
      <w:r w:rsidRPr="00ED1E84">
        <w:rPr>
          <w:rFonts w:ascii="Times New Roman" w:hAnsi="Times New Roman"/>
          <w:i/>
          <w:spacing w:val="-1"/>
          <w:sz w:val="28"/>
          <w:szCs w:val="28"/>
        </w:rPr>
        <w:t>д</w:t>
      </w:r>
      <w:r w:rsidRPr="00ED1E84">
        <w:rPr>
          <w:rFonts w:ascii="Times New Roman" w:hAnsi="Times New Roman"/>
          <w:i/>
          <w:spacing w:val="1"/>
          <w:sz w:val="28"/>
          <w:szCs w:val="28"/>
        </w:rPr>
        <w:t>н</w:t>
      </w:r>
      <w:r w:rsidRPr="00ED1E84">
        <w:rPr>
          <w:rFonts w:ascii="Times New Roman" w:hAnsi="Times New Roman"/>
          <w:i/>
          <w:spacing w:val="-1"/>
          <w:sz w:val="28"/>
          <w:szCs w:val="28"/>
        </w:rPr>
        <w:t>ы</w:t>
      </w:r>
      <w:r w:rsidRPr="00ED1E84">
        <w:rPr>
          <w:rFonts w:ascii="Times New Roman" w:hAnsi="Times New Roman"/>
          <w:i/>
          <w:sz w:val="28"/>
          <w:szCs w:val="28"/>
        </w:rPr>
        <w:t xml:space="preserve">й </w:t>
      </w:r>
      <w:r w:rsidRPr="00ED1E84">
        <w:rPr>
          <w:rFonts w:ascii="Times New Roman" w:hAnsi="Times New Roman"/>
          <w:i/>
          <w:spacing w:val="-2"/>
          <w:sz w:val="28"/>
          <w:szCs w:val="28"/>
        </w:rPr>
        <w:t>г</w:t>
      </w:r>
      <w:r w:rsidRPr="00ED1E84">
        <w:rPr>
          <w:rFonts w:ascii="Times New Roman" w:hAnsi="Times New Roman"/>
          <w:i/>
          <w:sz w:val="28"/>
          <w:szCs w:val="28"/>
        </w:rPr>
        <w:t>а</w:t>
      </w:r>
      <w:r w:rsidRPr="00ED1E84">
        <w:rPr>
          <w:rFonts w:ascii="Times New Roman" w:hAnsi="Times New Roman"/>
          <w:i/>
          <w:spacing w:val="-3"/>
          <w:sz w:val="28"/>
          <w:szCs w:val="28"/>
        </w:rPr>
        <w:t>з</w:t>
      </w:r>
      <w:r w:rsidRPr="00ED1E84">
        <w:rPr>
          <w:rFonts w:ascii="Times New Roman" w:hAnsi="Times New Roman"/>
          <w:i/>
          <w:sz w:val="28"/>
          <w:szCs w:val="28"/>
        </w:rPr>
        <w:t xml:space="preserve">, </w:t>
      </w:r>
      <w:r w:rsidRPr="00ED1E84">
        <w:rPr>
          <w:rFonts w:ascii="Times New Roman" w:hAnsi="Times New Roman"/>
          <w:i/>
          <w:spacing w:val="1"/>
          <w:sz w:val="28"/>
          <w:szCs w:val="28"/>
        </w:rPr>
        <w:t>н</w:t>
      </w:r>
      <w:r w:rsidRPr="00ED1E84">
        <w:rPr>
          <w:rFonts w:ascii="Times New Roman" w:hAnsi="Times New Roman"/>
          <w:i/>
          <w:sz w:val="28"/>
          <w:szCs w:val="28"/>
        </w:rPr>
        <w:t>ефть,</w:t>
      </w:r>
      <w:r w:rsidRPr="00ED1E84">
        <w:rPr>
          <w:rFonts w:ascii="Times New Roman" w:hAnsi="Times New Roman"/>
          <w:i/>
          <w:spacing w:val="-4"/>
          <w:sz w:val="28"/>
          <w:szCs w:val="28"/>
        </w:rPr>
        <w:t>у</w:t>
      </w:r>
      <w:r w:rsidRPr="00ED1E84">
        <w:rPr>
          <w:rFonts w:ascii="Times New Roman" w:hAnsi="Times New Roman"/>
          <w:i/>
          <w:sz w:val="28"/>
          <w:szCs w:val="28"/>
        </w:rPr>
        <w:t>г</w:t>
      </w:r>
      <w:r w:rsidRPr="00ED1E84">
        <w:rPr>
          <w:rFonts w:ascii="Times New Roman" w:hAnsi="Times New Roman"/>
          <w:i/>
          <w:spacing w:val="1"/>
          <w:sz w:val="28"/>
          <w:szCs w:val="28"/>
        </w:rPr>
        <w:t>о</w:t>
      </w:r>
      <w:r w:rsidRPr="00ED1E84">
        <w:rPr>
          <w:rFonts w:ascii="Times New Roman" w:hAnsi="Times New Roman"/>
          <w:i/>
          <w:spacing w:val="-1"/>
          <w:sz w:val="28"/>
          <w:szCs w:val="28"/>
        </w:rPr>
        <w:t>ль</w:t>
      </w:r>
      <w:r w:rsidRPr="00ED1E84">
        <w:rPr>
          <w:rFonts w:ascii="Times New Roman" w:hAnsi="Times New Roman"/>
          <w:i/>
          <w:sz w:val="28"/>
          <w:szCs w:val="28"/>
        </w:rPr>
        <w:t>.</w:t>
      </w:r>
      <w:r>
        <w:rPr>
          <w:rFonts w:ascii="Times New Roman" w:hAnsi="Times New Roman"/>
          <w:sz w:val="28"/>
          <w:szCs w:val="28"/>
        </w:rPr>
        <w:t xml:space="preserve"> </w:t>
      </w:r>
      <w:r w:rsidRPr="00C32F8E">
        <w:rPr>
          <w:rFonts w:ascii="Times New Roman" w:hAnsi="Times New Roman"/>
          <w:sz w:val="28"/>
          <w:szCs w:val="28"/>
        </w:rPr>
        <w:t>К</w:t>
      </w:r>
      <w:r w:rsidRPr="00C32F8E">
        <w:rPr>
          <w:rFonts w:ascii="Times New Roman" w:hAnsi="Times New Roman"/>
          <w:spacing w:val="1"/>
          <w:sz w:val="28"/>
          <w:szCs w:val="28"/>
        </w:rPr>
        <w:t>и</w:t>
      </w:r>
      <w:r w:rsidRPr="00C32F8E">
        <w:rPr>
          <w:rFonts w:ascii="Times New Roman" w:hAnsi="Times New Roman"/>
          <w:spacing w:val="-2"/>
          <w:sz w:val="28"/>
          <w:szCs w:val="28"/>
        </w:rPr>
        <w:t>с</w:t>
      </w:r>
      <w:r w:rsidRPr="00C32F8E">
        <w:rPr>
          <w:rFonts w:ascii="Times New Roman" w:hAnsi="Times New Roman"/>
          <w:spacing w:val="-1"/>
          <w:sz w:val="28"/>
          <w:szCs w:val="28"/>
        </w:rPr>
        <w:t>л</w:t>
      </w:r>
      <w:r w:rsidRPr="00C32F8E">
        <w:rPr>
          <w:rFonts w:ascii="Times New Roman" w:hAnsi="Times New Roman"/>
          <w:spacing w:val="1"/>
          <w:sz w:val="28"/>
          <w:szCs w:val="28"/>
        </w:rPr>
        <w:t>о</w:t>
      </w:r>
      <w:r w:rsidRPr="00C32F8E">
        <w:rPr>
          <w:rFonts w:ascii="Times New Roman" w:hAnsi="Times New Roman"/>
          <w:spacing w:val="-1"/>
          <w:sz w:val="28"/>
          <w:szCs w:val="28"/>
        </w:rPr>
        <w:t>р</w:t>
      </w:r>
      <w:r w:rsidRPr="00C32F8E">
        <w:rPr>
          <w:rFonts w:ascii="Times New Roman" w:hAnsi="Times New Roman"/>
          <w:spacing w:val="1"/>
          <w:sz w:val="28"/>
          <w:szCs w:val="28"/>
        </w:rPr>
        <w:t>о</w:t>
      </w:r>
      <w:r w:rsidRPr="00C32F8E">
        <w:rPr>
          <w:rFonts w:ascii="Times New Roman" w:hAnsi="Times New Roman"/>
          <w:spacing w:val="-1"/>
          <w:sz w:val="28"/>
          <w:szCs w:val="28"/>
        </w:rPr>
        <w:t>д</w:t>
      </w:r>
      <w:r w:rsidRPr="00C32F8E">
        <w:rPr>
          <w:rFonts w:ascii="Times New Roman" w:hAnsi="Times New Roman"/>
          <w:sz w:val="28"/>
          <w:szCs w:val="28"/>
        </w:rPr>
        <w:t>с</w:t>
      </w:r>
      <w:r w:rsidRPr="00C32F8E">
        <w:rPr>
          <w:rFonts w:ascii="Times New Roman" w:hAnsi="Times New Roman"/>
          <w:spacing w:val="-1"/>
          <w:sz w:val="28"/>
          <w:szCs w:val="28"/>
        </w:rPr>
        <w:t>о</w:t>
      </w:r>
      <w:r w:rsidRPr="00C32F8E">
        <w:rPr>
          <w:rFonts w:ascii="Times New Roman" w:hAnsi="Times New Roman"/>
          <w:spacing w:val="1"/>
          <w:sz w:val="28"/>
          <w:szCs w:val="28"/>
        </w:rPr>
        <w:t>д</w:t>
      </w:r>
      <w:r w:rsidRPr="00C32F8E">
        <w:rPr>
          <w:rFonts w:ascii="Times New Roman" w:hAnsi="Times New Roman"/>
          <w:spacing w:val="-2"/>
          <w:sz w:val="28"/>
          <w:szCs w:val="28"/>
        </w:rPr>
        <w:t>е</w:t>
      </w:r>
      <w:r w:rsidRPr="00C32F8E">
        <w:rPr>
          <w:rFonts w:ascii="Times New Roman" w:hAnsi="Times New Roman"/>
          <w:spacing w:val="1"/>
          <w:sz w:val="28"/>
          <w:szCs w:val="28"/>
        </w:rPr>
        <w:t>р</w:t>
      </w:r>
      <w:r w:rsidRPr="00C32F8E">
        <w:rPr>
          <w:rFonts w:ascii="Times New Roman" w:hAnsi="Times New Roman"/>
          <w:sz w:val="28"/>
          <w:szCs w:val="28"/>
        </w:rPr>
        <w:t>ж</w:t>
      </w:r>
      <w:r w:rsidRPr="00C32F8E">
        <w:rPr>
          <w:rFonts w:ascii="Times New Roman" w:hAnsi="Times New Roman"/>
          <w:spacing w:val="-2"/>
          <w:sz w:val="28"/>
          <w:szCs w:val="28"/>
        </w:rPr>
        <w:t>а</w:t>
      </w:r>
      <w:r w:rsidRPr="00C32F8E">
        <w:rPr>
          <w:rFonts w:ascii="Times New Roman" w:hAnsi="Times New Roman"/>
          <w:sz w:val="28"/>
          <w:szCs w:val="28"/>
        </w:rPr>
        <w:t>щ</w:t>
      </w:r>
      <w:r w:rsidRPr="00C32F8E">
        <w:rPr>
          <w:rFonts w:ascii="Times New Roman" w:hAnsi="Times New Roman"/>
          <w:spacing w:val="-2"/>
          <w:sz w:val="28"/>
          <w:szCs w:val="28"/>
        </w:rPr>
        <w:t>и</w:t>
      </w:r>
      <w:r w:rsidRPr="00C32F8E">
        <w:rPr>
          <w:rFonts w:ascii="Times New Roman" w:hAnsi="Times New Roman"/>
          <w:sz w:val="28"/>
          <w:szCs w:val="28"/>
        </w:rPr>
        <w:t>е</w:t>
      </w:r>
      <w:r>
        <w:rPr>
          <w:rFonts w:ascii="Times New Roman" w:hAnsi="Times New Roman"/>
          <w:sz w:val="28"/>
          <w:szCs w:val="28"/>
        </w:rPr>
        <w:t xml:space="preserve"> </w:t>
      </w:r>
      <w:r w:rsidRPr="00C32F8E">
        <w:rPr>
          <w:rFonts w:ascii="Times New Roman" w:hAnsi="Times New Roman"/>
          <w:sz w:val="28"/>
          <w:szCs w:val="28"/>
        </w:rPr>
        <w:t>с</w:t>
      </w:r>
      <w:r w:rsidRPr="00C32F8E">
        <w:rPr>
          <w:rFonts w:ascii="Times New Roman" w:hAnsi="Times New Roman"/>
          <w:spacing w:val="1"/>
          <w:sz w:val="28"/>
          <w:szCs w:val="28"/>
        </w:rPr>
        <w:t>о</w:t>
      </w:r>
      <w:r w:rsidRPr="00C32F8E">
        <w:rPr>
          <w:rFonts w:ascii="Times New Roman" w:hAnsi="Times New Roman"/>
          <w:spacing w:val="-2"/>
          <w:sz w:val="28"/>
          <w:szCs w:val="28"/>
        </w:rPr>
        <w:t>е</w:t>
      </w:r>
      <w:r w:rsidRPr="00C32F8E">
        <w:rPr>
          <w:rFonts w:ascii="Times New Roman" w:hAnsi="Times New Roman"/>
          <w:spacing w:val="1"/>
          <w:sz w:val="28"/>
          <w:szCs w:val="28"/>
        </w:rPr>
        <w:t>д</w:t>
      </w:r>
      <w:r w:rsidRPr="00C32F8E">
        <w:rPr>
          <w:rFonts w:ascii="Times New Roman" w:hAnsi="Times New Roman"/>
          <w:spacing w:val="-1"/>
          <w:sz w:val="28"/>
          <w:szCs w:val="28"/>
        </w:rPr>
        <w:t>и</w:t>
      </w:r>
      <w:r w:rsidRPr="00C32F8E">
        <w:rPr>
          <w:rFonts w:ascii="Times New Roman" w:hAnsi="Times New Roman"/>
          <w:spacing w:val="1"/>
          <w:sz w:val="28"/>
          <w:szCs w:val="28"/>
        </w:rPr>
        <w:t>н</w:t>
      </w:r>
      <w:r w:rsidRPr="00C32F8E">
        <w:rPr>
          <w:rFonts w:ascii="Times New Roman" w:hAnsi="Times New Roman"/>
          <w:spacing w:val="-2"/>
          <w:sz w:val="28"/>
          <w:szCs w:val="28"/>
        </w:rPr>
        <w:t>е</w:t>
      </w:r>
      <w:r w:rsidRPr="00C32F8E">
        <w:rPr>
          <w:rFonts w:ascii="Times New Roman" w:hAnsi="Times New Roman"/>
          <w:spacing w:val="1"/>
          <w:sz w:val="28"/>
          <w:szCs w:val="28"/>
        </w:rPr>
        <w:t>н</w:t>
      </w:r>
      <w:r w:rsidRPr="00C32F8E">
        <w:rPr>
          <w:rFonts w:ascii="Times New Roman" w:hAnsi="Times New Roman"/>
          <w:spacing w:val="-1"/>
          <w:sz w:val="28"/>
          <w:szCs w:val="28"/>
        </w:rPr>
        <w:t>и</w:t>
      </w:r>
      <w:r w:rsidRPr="00C32F8E">
        <w:rPr>
          <w:rFonts w:ascii="Times New Roman" w:hAnsi="Times New Roman"/>
          <w:spacing w:val="1"/>
          <w:sz w:val="28"/>
          <w:szCs w:val="28"/>
        </w:rPr>
        <w:t>я</w:t>
      </w:r>
      <w:r w:rsidRPr="00C32F8E">
        <w:rPr>
          <w:rFonts w:ascii="Times New Roman" w:hAnsi="Times New Roman"/>
          <w:sz w:val="28"/>
          <w:szCs w:val="28"/>
        </w:rPr>
        <w:t>:</w:t>
      </w:r>
      <w:r>
        <w:rPr>
          <w:rFonts w:ascii="Times New Roman" w:hAnsi="Times New Roman"/>
          <w:sz w:val="28"/>
          <w:szCs w:val="28"/>
        </w:rPr>
        <w:t xml:space="preserve"> </w:t>
      </w:r>
      <w:r w:rsidRPr="00C32F8E">
        <w:rPr>
          <w:rFonts w:ascii="Times New Roman" w:hAnsi="Times New Roman"/>
          <w:spacing w:val="-2"/>
          <w:sz w:val="28"/>
          <w:szCs w:val="28"/>
        </w:rPr>
        <w:t>с</w:t>
      </w:r>
      <w:r w:rsidRPr="00C32F8E">
        <w:rPr>
          <w:rFonts w:ascii="Times New Roman" w:hAnsi="Times New Roman"/>
          <w:spacing w:val="1"/>
          <w:sz w:val="28"/>
          <w:szCs w:val="28"/>
        </w:rPr>
        <w:t>п</w:t>
      </w:r>
      <w:r w:rsidRPr="00C32F8E">
        <w:rPr>
          <w:rFonts w:ascii="Times New Roman" w:hAnsi="Times New Roman"/>
          <w:spacing w:val="-1"/>
          <w:sz w:val="28"/>
          <w:szCs w:val="28"/>
        </w:rPr>
        <w:t>и</w:t>
      </w:r>
      <w:r w:rsidRPr="00C32F8E">
        <w:rPr>
          <w:rFonts w:ascii="Times New Roman" w:hAnsi="Times New Roman"/>
          <w:spacing w:val="1"/>
          <w:sz w:val="28"/>
          <w:szCs w:val="28"/>
        </w:rPr>
        <w:t>р</w:t>
      </w:r>
      <w:r w:rsidRPr="00C32F8E">
        <w:rPr>
          <w:rFonts w:ascii="Times New Roman" w:hAnsi="Times New Roman"/>
          <w:spacing w:val="-3"/>
          <w:sz w:val="28"/>
          <w:szCs w:val="28"/>
        </w:rPr>
        <w:t>т</w:t>
      </w:r>
      <w:r w:rsidRPr="00C32F8E">
        <w:rPr>
          <w:rFonts w:ascii="Times New Roman" w:hAnsi="Times New Roman"/>
          <w:sz w:val="28"/>
          <w:szCs w:val="28"/>
        </w:rPr>
        <w:t>ы</w:t>
      </w:r>
      <w:r>
        <w:rPr>
          <w:rFonts w:ascii="Times New Roman" w:hAnsi="Times New Roman"/>
          <w:sz w:val="28"/>
          <w:szCs w:val="28"/>
        </w:rPr>
        <w:t xml:space="preserve"> </w:t>
      </w:r>
      <w:r w:rsidRPr="00C32F8E">
        <w:rPr>
          <w:rFonts w:ascii="Times New Roman" w:hAnsi="Times New Roman"/>
          <w:sz w:val="28"/>
          <w:szCs w:val="28"/>
        </w:rPr>
        <w:t>(мета</w:t>
      </w:r>
      <w:r w:rsidRPr="00C32F8E">
        <w:rPr>
          <w:rFonts w:ascii="Times New Roman" w:hAnsi="Times New Roman"/>
          <w:spacing w:val="-1"/>
          <w:sz w:val="28"/>
          <w:szCs w:val="28"/>
        </w:rPr>
        <w:t>н</w:t>
      </w:r>
      <w:r w:rsidRPr="00C32F8E">
        <w:rPr>
          <w:rFonts w:ascii="Times New Roman" w:hAnsi="Times New Roman"/>
          <w:spacing w:val="1"/>
          <w:sz w:val="28"/>
          <w:szCs w:val="28"/>
        </w:rPr>
        <w:t>о</w:t>
      </w:r>
      <w:r w:rsidRPr="00C32F8E">
        <w:rPr>
          <w:rFonts w:ascii="Times New Roman" w:hAnsi="Times New Roman"/>
          <w:spacing w:val="-1"/>
          <w:sz w:val="28"/>
          <w:szCs w:val="28"/>
        </w:rPr>
        <w:t>л</w:t>
      </w:r>
      <w:r w:rsidRPr="00C32F8E">
        <w:rPr>
          <w:rFonts w:ascii="Times New Roman" w:hAnsi="Times New Roman"/>
          <w:sz w:val="28"/>
          <w:szCs w:val="28"/>
        </w:rPr>
        <w:t>, эта</w:t>
      </w:r>
      <w:r w:rsidRPr="00C32F8E">
        <w:rPr>
          <w:rFonts w:ascii="Times New Roman" w:hAnsi="Times New Roman"/>
          <w:spacing w:val="-2"/>
          <w:sz w:val="28"/>
          <w:szCs w:val="28"/>
        </w:rPr>
        <w:t>н</w:t>
      </w:r>
      <w:r w:rsidRPr="00C32F8E">
        <w:rPr>
          <w:rFonts w:ascii="Times New Roman" w:hAnsi="Times New Roman"/>
          <w:spacing w:val="8"/>
          <w:sz w:val="28"/>
          <w:szCs w:val="28"/>
        </w:rPr>
        <w:t>о</w:t>
      </w:r>
      <w:r w:rsidRPr="00C32F8E">
        <w:rPr>
          <w:rFonts w:ascii="Times New Roman" w:hAnsi="Times New Roman"/>
          <w:spacing w:val="-1"/>
          <w:sz w:val="28"/>
          <w:szCs w:val="28"/>
        </w:rPr>
        <w:t>л</w:t>
      </w:r>
      <w:r w:rsidRPr="00C32F8E">
        <w:rPr>
          <w:rFonts w:ascii="Times New Roman" w:hAnsi="Times New Roman"/>
          <w:sz w:val="28"/>
          <w:szCs w:val="28"/>
        </w:rPr>
        <w:t>, г</w:t>
      </w:r>
      <w:r w:rsidRPr="00C32F8E">
        <w:rPr>
          <w:rFonts w:ascii="Times New Roman" w:hAnsi="Times New Roman"/>
          <w:spacing w:val="-1"/>
          <w:sz w:val="28"/>
          <w:szCs w:val="28"/>
        </w:rPr>
        <w:t>л</w:t>
      </w:r>
      <w:r w:rsidRPr="00C32F8E">
        <w:rPr>
          <w:rFonts w:ascii="Times New Roman" w:hAnsi="Times New Roman"/>
          <w:spacing w:val="1"/>
          <w:sz w:val="28"/>
          <w:szCs w:val="28"/>
        </w:rPr>
        <w:t>иц</w:t>
      </w:r>
      <w:r w:rsidRPr="00C32F8E">
        <w:rPr>
          <w:rFonts w:ascii="Times New Roman" w:hAnsi="Times New Roman"/>
          <w:spacing w:val="-2"/>
          <w:sz w:val="28"/>
          <w:szCs w:val="28"/>
        </w:rPr>
        <w:t>е</w:t>
      </w:r>
      <w:r w:rsidRPr="00C32F8E">
        <w:rPr>
          <w:rFonts w:ascii="Times New Roman" w:hAnsi="Times New Roman"/>
          <w:spacing w:val="1"/>
          <w:sz w:val="28"/>
          <w:szCs w:val="28"/>
        </w:rPr>
        <w:t>р</w:t>
      </w:r>
      <w:r w:rsidRPr="00C32F8E">
        <w:rPr>
          <w:rFonts w:ascii="Times New Roman" w:hAnsi="Times New Roman"/>
          <w:spacing w:val="-1"/>
          <w:sz w:val="28"/>
          <w:szCs w:val="28"/>
        </w:rPr>
        <w:t>и</w:t>
      </w:r>
      <w:r w:rsidRPr="00C32F8E">
        <w:rPr>
          <w:rFonts w:ascii="Times New Roman" w:hAnsi="Times New Roman"/>
          <w:spacing w:val="1"/>
          <w:sz w:val="28"/>
          <w:szCs w:val="28"/>
        </w:rPr>
        <w:t>н</w:t>
      </w:r>
      <w:r w:rsidRPr="00C32F8E">
        <w:rPr>
          <w:rFonts w:ascii="Times New Roman" w:hAnsi="Times New Roman"/>
          <w:sz w:val="28"/>
          <w:szCs w:val="28"/>
        </w:rPr>
        <w:t>), к</w:t>
      </w:r>
      <w:r w:rsidRPr="00C32F8E">
        <w:rPr>
          <w:rFonts w:ascii="Times New Roman" w:hAnsi="Times New Roman"/>
          <w:spacing w:val="-2"/>
          <w:sz w:val="28"/>
          <w:szCs w:val="28"/>
        </w:rPr>
        <w:t>а</w:t>
      </w:r>
      <w:r w:rsidRPr="00C32F8E">
        <w:rPr>
          <w:rFonts w:ascii="Times New Roman" w:hAnsi="Times New Roman"/>
          <w:spacing w:val="-1"/>
          <w:sz w:val="28"/>
          <w:szCs w:val="28"/>
        </w:rPr>
        <w:t>р</w:t>
      </w:r>
      <w:r w:rsidRPr="00C32F8E">
        <w:rPr>
          <w:rFonts w:ascii="Times New Roman" w:hAnsi="Times New Roman"/>
          <w:spacing w:val="1"/>
          <w:sz w:val="28"/>
          <w:szCs w:val="28"/>
        </w:rPr>
        <w:t>б</w:t>
      </w:r>
      <w:r w:rsidRPr="00C32F8E">
        <w:rPr>
          <w:rFonts w:ascii="Times New Roman" w:hAnsi="Times New Roman"/>
          <w:spacing w:val="-1"/>
          <w:sz w:val="28"/>
          <w:szCs w:val="28"/>
        </w:rPr>
        <w:t>оно</w:t>
      </w:r>
      <w:r w:rsidRPr="00C32F8E">
        <w:rPr>
          <w:rFonts w:ascii="Times New Roman" w:hAnsi="Times New Roman"/>
          <w:sz w:val="28"/>
          <w:szCs w:val="28"/>
        </w:rPr>
        <w:t>вые к</w:t>
      </w:r>
      <w:r w:rsidRPr="00C32F8E">
        <w:rPr>
          <w:rFonts w:ascii="Times New Roman" w:hAnsi="Times New Roman"/>
          <w:spacing w:val="-1"/>
          <w:sz w:val="28"/>
          <w:szCs w:val="28"/>
        </w:rPr>
        <w:t>и</w:t>
      </w:r>
      <w:r w:rsidRPr="00C32F8E">
        <w:rPr>
          <w:rFonts w:ascii="Times New Roman" w:hAnsi="Times New Roman"/>
          <w:sz w:val="28"/>
          <w:szCs w:val="28"/>
        </w:rPr>
        <w:t>сло</w:t>
      </w:r>
      <w:r w:rsidRPr="00C32F8E">
        <w:rPr>
          <w:rFonts w:ascii="Times New Roman" w:hAnsi="Times New Roman"/>
          <w:spacing w:val="-2"/>
          <w:sz w:val="28"/>
          <w:szCs w:val="28"/>
        </w:rPr>
        <w:t>т</w:t>
      </w:r>
      <w:r w:rsidRPr="00C32F8E">
        <w:rPr>
          <w:rFonts w:ascii="Times New Roman" w:hAnsi="Times New Roman"/>
          <w:sz w:val="28"/>
          <w:szCs w:val="28"/>
        </w:rPr>
        <w:t>ы (уксусная кислота, аминоуксусная кислота, стеариновая и олеиновая кислоты). Би</w:t>
      </w:r>
      <w:r w:rsidRPr="00C32F8E">
        <w:rPr>
          <w:rFonts w:ascii="Times New Roman" w:hAnsi="Times New Roman"/>
          <w:spacing w:val="1"/>
          <w:sz w:val="28"/>
          <w:szCs w:val="28"/>
        </w:rPr>
        <w:t>о</w:t>
      </w:r>
      <w:r w:rsidRPr="00C32F8E">
        <w:rPr>
          <w:rFonts w:ascii="Times New Roman" w:hAnsi="Times New Roman"/>
          <w:spacing w:val="-3"/>
          <w:sz w:val="28"/>
          <w:szCs w:val="28"/>
        </w:rPr>
        <w:t>л</w:t>
      </w:r>
      <w:r w:rsidRPr="00C32F8E">
        <w:rPr>
          <w:rFonts w:ascii="Times New Roman" w:hAnsi="Times New Roman"/>
          <w:spacing w:val="1"/>
          <w:sz w:val="28"/>
          <w:szCs w:val="28"/>
        </w:rPr>
        <w:t>о</w:t>
      </w:r>
      <w:r w:rsidRPr="00C32F8E">
        <w:rPr>
          <w:rFonts w:ascii="Times New Roman" w:hAnsi="Times New Roman"/>
          <w:sz w:val="28"/>
          <w:szCs w:val="28"/>
        </w:rPr>
        <w:t>г</w:t>
      </w:r>
      <w:r w:rsidRPr="00C32F8E">
        <w:rPr>
          <w:rFonts w:ascii="Times New Roman" w:hAnsi="Times New Roman"/>
          <w:spacing w:val="-1"/>
          <w:sz w:val="28"/>
          <w:szCs w:val="28"/>
        </w:rPr>
        <w:t>и</w:t>
      </w:r>
      <w:r w:rsidRPr="00C32F8E">
        <w:rPr>
          <w:rFonts w:ascii="Times New Roman" w:hAnsi="Times New Roman"/>
          <w:sz w:val="28"/>
          <w:szCs w:val="28"/>
        </w:rPr>
        <w:t>чес</w:t>
      </w:r>
      <w:r w:rsidRPr="00C32F8E">
        <w:rPr>
          <w:rFonts w:ascii="Times New Roman" w:hAnsi="Times New Roman"/>
          <w:spacing w:val="-1"/>
          <w:sz w:val="28"/>
          <w:szCs w:val="28"/>
        </w:rPr>
        <w:t>к</w:t>
      </w:r>
      <w:r w:rsidRPr="00C32F8E">
        <w:rPr>
          <w:rFonts w:ascii="Times New Roman" w:hAnsi="Times New Roman"/>
          <w:sz w:val="28"/>
          <w:szCs w:val="28"/>
        </w:rPr>
        <w:t>и</w:t>
      </w:r>
      <w:r>
        <w:rPr>
          <w:rFonts w:ascii="Times New Roman" w:hAnsi="Times New Roman"/>
          <w:sz w:val="28"/>
          <w:szCs w:val="28"/>
        </w:rPr>
        <w:t xml:space="preserve"> </w:t>
      </w:r>
      <w:r w:rsidRPr="00C32F8E">
        <w:rPr>
          <w:rFonts w:ascii="Times New Roman" w:hAnsi="Times New Roman"/>
          <w:spacing w:val="-1"/>
          <w:sz w:val="28"/>
          <w:szCs w:val="28"/>
        </w:rPr>
        <w:t>в</w:t>
      </w:r>
      <w:r w:rsidRPr="00C32F8E">
        <w:rPr>
          <w:rFonts w:ascii="Times New Roman" w:hAnsi="Times New Roman"/>
          <w:sz w:val="28"/>
          <w:szCs w:val="28"/>
        </w:rPr>
        <w:t>а</w:t>
      </w:r>
      <w:r w:rsidRPr="00C32F8E">
        <w:rPr>
          <w:rFonts w:ascii="Times New Roman" w:hAnsi="Times New Roman"/>
          <w:spacing w:val="-2"/>
          <w:sz w:val="28"/>
          <w:szCs w:val="28"/>
        </w:rPr>
        <w:t>ж</w:t>
      </w:r>
      <w:r w:rsidRPr="00C32F8E">
        <w:rPr>
          <w:rFonts w:ascii="Times New Roman" w:hAnsi="Times New Roman"/>
          <w:spacing w:val="-1"/>
          <w:sz w:val="28"/>
          <w:szCs w:val="28"/>
        </w:rPr>
        <w:t>н</w:t>
      </w:r>
      <w:r w:rsidRPr="00C32F8E">
        <w:rPr>
          <w:rFonts w:ascii="Times New Roman" w:hAnsi="Times New Roman"/>
          <w:spacing w:val="1"/>
          <w:sz w:val="28"/>
          <w:szCs w:val="28"/>
        </w:rPr>
        <w:t>ы</w:t>
      </w:r>
      <w:r w:rsidRPr="00C32F8E">
        <w:rPr>
          <w:rFonts w:ascii="Times New Roman" w:hAnsi="Times New Roman"/>
          <w:sz w:val="28"/>
          <w:szCs w:val="28"/>
        </w:rPr>
        <w:t xml:space="preserve">е </w:t>
      </w:r>
      <w:r w:rsidRPr="00C32F8E">
        <w:rPr>
          <w:rFonts w:ascii="Times New Roman" w:hAnsi="Times New Roman"/>
          <w:spacing w:val="-1"/>
          <w:sz w:val="28"/>
          <w:szCs w:val="28"/>
        </w:rPr>
        <w:t>в</w:t>
      </w:r>
      <w:r w:rsidRPr="00C32F8E">
        <w:rPr>
          <w:rFonts w:ascii="Times New Roman" w:hAnsi="Times New Roman"/>
          <w:sz w:val="28"/>
          <w:szCs w:val="28"/>
        </w:rPr>
        <w:t>еществ</w:t>
      </w:r>
      <w:r w:rsidRPr="00C32F8E">
        <w:rPr>
          <w:rFonts w:ascii="Times New Roman" w:hAnsi="Times New Roman"/>
          <w:spacing w:val="-3"/>
          <w:sz w:val="28"/>
          <w:szCs w:val="28"/>
        </w:rPr>
        <w:t>а</w:t>
      </w:r>
      <w:r w:rsidRPr="00C32F8E">
        <w:rPr>
          <w:rFonts w:ascii="Times New Roman" w:hAnsi="Times New Roman"/>
          <w:sz w:val="28"/>
          <w:szCs w:val="28"/>
        </w:rPr>
        <w:t>:</w:t>
      </w:r>
      <w:r>
        <w:rPr>
          <w:rFonts w:ascii="Times New Roman" w:hAnsi="Times New Roman"/>
          <w:sz w:val="28"/>
          <w:szCs w:val="28"/>
        </w:rPr>
        <w:t xml:space="preserve"> </w:t>
      </w:r>
      <w:r w:rsidRPr="00C32F8E">
        <w:rPr>
          <w:rFonts w:ascii="Times New Roman" w:hAnsi="Times New Roman"/>
          <w:spacing w:val="-3"/>
          <w:sz w:val="28"/>
          <w:szCs w:val="28"/>
        </w:rPr>
        <w:t>ж</w:t>
      </w:r>
      <w:r w:rsidRPr="00C32F8E">
        <w:rPr>
          <w:rFonts w:ascii="Times New Roman" w:hAnsi="Times New Roman"/>
          <w:spacing w:val="-1"/>
          <w:sz w:val="28"/>
          <w:szCs w:val="28"/>
        </w:rPr>
        <w:t>и</w:t>
      </w:r>
      <w:r w:rsidRPr="00C32F8E">
        <w:rPr>
          <w:rFonts w:ascii="Times New Roman" w:hAnsi="Times New Roman"/>
          <w:spacing w:val="1"/>
          <w:sz w:val="28"/>
          <w:szCs w:val="28"/>
        </w:rPr>
        <w:t>ры</w:t>
      </w:r>
      <w:r w:rsidRPr="00C32F8E">
        <w:rPr>
          <w:rFonts w:ascii="Times New Roman" w:hAnsi="Times New Roman"/>
          <w:sz w:val="28"/>
          <w:szCs w:val="28"/>
        </w:rPr>
        <w:t>,</w:t>
      </w:r>
      <w:r>
        <w:rPr>
          <w:rFonts w:ascii="Times New Roman" w:hAnsi="Times New Roman"/>
          <w:sz w:val="28"/>
          <w:szCs w:val="28"/>
        </w:rPr>
        <w:t xml:space="preserve"> </w:t>
      </w:r>
      <w:r w:rsidRPr="00C32F8E">
        <w:rPr>
          <w:rFonts w:ascii="Times New Roman" w:hAnsi="Times New Roman"/>
          <w:spacing w:val="-4"/>
          <w:sz w:val="28"/>
          <w:szCs w:val="28"/>
        </w:rPr>
        <w:t>глюкоза</w:t>
      </w:r>
      <w:r w:rsidRPr="00C32F8E">
        <w:rPr>
          <w:rFonts w:ascii="Times New Roman" w:hAnsi="Times New Roman"/>
          <w:sz w:val="28"/>
          <w:szCs w:val="28"/>
        </w:rPr>
        <w:t>,</w:t>
      </w:r>
      <w:r>
        <w:rPr>
          <w:rFonts w:ascii="Times New Roman" w:hAnsi="Times New Roman"/>
          <w:sz w:val="28"/>
          <w:szCs w:val="28"/>
        </w:rPr>
        <w:t xml:space="preserve"> </w:t>
      </w:r>
      <w:r w:rsidRPr="00C32F8E">
        <w:rPr>
          <w:rFonts w:ascii="Times New Roman" w:hAnsi="Times New Roman"/>
          <w:spacing w:val="1"/>
          <w:sz w:val="28"/>
          <w:szCs w:val="28"/>
        </w:rPr>
        <w:t>б</w:t>
      </w:r>
      <w:r w:rsidRPr="00C32F8E">
        <w:rPr>
          <w:rFonts w:ascii="Times New Roman" w:hAnsi="Times New Roman"/>
          <w:sz w:val="28"/>
          <w:szCs w:val="28"/>
        </w:rPr>
        <w:t>ел</w:t>
      </w:r>
      <w:r w:rsidRPr="00C32F8E">
        <w:rPr>
          <w:rFonts w:ascii="Times New Roman" w:hAnsi="Times New Roman"/>
          <w:spacing w:val="-3"/>
          <w:sz w:val="28"/>
          <w:szCs w:val="28"/>
        </w:rPr>
        <w:t>к</w:t>
      </w:r>
      <w:r w:rsidRPr="00C32F8E">
        <w:rPr>
          <w:rFonts w:ascii="Times New Roman" w:hAnsi="Times New Roman"/>
          <w:spacing w:val="1"/>
          <w:sz w:val="28"/>
          <w:szCs w:val="28"/>
        </w:rPr>
        <w:t>и</w:t>
      </w:r>
      <w:r w:rsidRPr="00C32F8E">
        <w:rPr>
          <w:rFonts w:ascii="Times New Roman" w:hAnsi="Times New Roman"/>
          <w:sz w:val="28"/>
          <w:szCs w:val="28"/>
        </w:rPr>
        <w:t>.</w:t>
      </w:r>
      <w:r>
        <w:rPr>
          <w:rFonts w:ascii="Times New Roman" w:hAnsi="Times New Roman"/>
          <w:sz w:val="28"/>
          <w:szCs w:val="28"/>
        </w:rPr>
        <w:t xml:space="preserve"> </w:t>
      </w:r>
      <w:r w:rsidRPr="00ED1E84">
        <w:rPr>
          <w:rFonts w:ascii="Times New Roman" w:hAnsi="Times New Roman"/>
          <w:i/>
          <w:spacing w:val="-1"/>
          <w:sz w:val="28"/>
          <w:szCs w:val="28"/>
        </w:rPr>
        <w:t>Х</w:t>
      </w:r>
      <w:r w:rsidRPr="00ED1E84">
        <w:rPr>
          <w:rFonts w:ascii="Times New Roman" w:hAnsi="Times New Roman"/>
          <w:i/>
          <w:spacing w:val="1"/>
          <w:sz w:val="28"/>
          <w:szCs w:val="28"/>
        </w:rPr>
        <w:t>и</w:t>
      </w:r>
      <w:r w:rsidRPr="00ED1E84">
        <w:rPr>
          <w:rFonts w:ascii="Times New Roman" w:hAnsi="Times New Roman"/>
          <w:i/>
          <w:sz w:val="28"/>
          <w:szCs w:val="28"/>
        </w:rPr>
        <w:t>м</w:t>
      </w:r>
      <w:r w:rsidRPr="00ED1E84">
        <w:rPr>
          <w:rFonts w:ascii="Times New Roman" w:hAnsi="Times New Roman"/>
          <w:i/>
          <w:spacing w:val="-2"/>
          <w:sz w:val="28"/>
          <w:szCs w:val="28"/>
        </w:rPr>
        <w:t>и</w:t>
      </w:r>
      <w:r w:rsidRPr="00ED1E84">
        <w:rPr>
          <w:rFonts w:ascii="Times New Roman" w:hAnsi="Times New Roman"/>
          <w:i/>
          <w:sz w:val="28"/>
          <w:szCs w:val="28"/>
        </w:rPr>
        <w:t>чес</w:t>
      </w:r>
      <w:r w:rsidRPr="00ED1E84">
        <w:rPr>
          <w:rFonts w:ascii="Times New Roman" w:hAnsi="Times New Roman"/>
          <w:i/>
          <w:spacing w:val="-1"/>
          <w:sz w:val="28"/>
          <w:szCs w:val="28"/>
        </w:rPr>
        <w:t>к</w:t>
      </w:r>
      <w:r w:rsidRPr="00ED1E84">
        <w:rPr>
          <w:rFonts w:ascii="Times New Roman" w:hAnsi="Times New Roman"/>
          <w:i/>
          <w:spacing w:val="1"/>
          <w:sz w:val="28"/>
          <w:szCs w:val="28"/>
        </w:rPr>
        <w:t>о</w:t>
      </w:r>
      <w:r w:rsidRPr="00ED1E84">
        <w:rPr>
          <w:rFonts w:ascii="Times New Roman" w:hAnsi="Times New Roman"/>
          <w:i/>
          <w:sz w:val="28"/>
          <w:szCs w:val="28"/>
        </w:rPr>
        <w:t>е за</w:t>
      </w:r>
      <w:r w:rsidRPr="00ED1E84">
        <w:rPr>
          <w:rFonts w:ascii="Times New Roman" w:hAnsi="Times New Roman"/>
          <w:i/>
          <w:spacing w:val="-3"/>
          <w:sz w:val="28"/>
          <w:szCs w:val="28"/>
        </w:rPr>
        <w:t>г</w:t>
      </w:r>
      <w:r w:rsidRPr="00ED1E84">
        <w:rPr>
          <w:rFonts w:ascii="Times New Roman" w:hAnsi="Times New Roman"/>
          <w:i/>
          <w:spacing w:val="1"/>
          <w:sz w:val="28"/>
          <w:szCs w:val="28"/>
        </w:rPr>
        <w:t>р</w:t>
      </w:r>
      <w:r w:rsidRPr="00ED1E84">
        <w:rPr>
          <w:rFonts w:ascii="Times New Roman" w:hAnsi="Times New Roman"/>
          <w:i/>
          <w:sz w:val="28"/>
          <w:szCs w:val="28"/>
        </w:rPr>
        <w:t>я</w:t>
      </w:r>
      <w:r w:rsidRPr="00ED1E84">
        <w:rPr>
          <w:rFonts w:ascii="Times New Roman" w:hAnsi="Times New Roman"/>
          <w:i/>
          <w:spacing w:val="-3"/>
          <w:sz w:val="28"/>
          <w:szCs w:val="28"/>
        </w:rPr>
        <w:t>з</w:t>
      </w:r>
      <w:r w:rsidRPr="00ED1E84">
        <w:rPr>
          <w:rFonts w:ascii="Times New Roman" w:hAnsi="Times New Roman"/>
          <w:i/>
          <w:spacing w:val="1"/>
          <w:sz w:val="28"/>
          <w:szCs w:val="28"/>
        </w:rPr>
        <w:t>н</w:t>
      </w:r>
      <w:r w:rsidRPr="00ED1E84">
        <w:rPr>
          <w:rFonts w:ascii="Times New Roman" w:hAnsi="Times New Roman"/>
          <w:i/>
          <w:sz w:val="28"/>
          <w:szCs w:val="28"/>
        </w:rPr>
        <w:t>е</w:t>
      </w:r>
      <w:r w:rsidRPr="00ED1E84">
        <w:rPr>
          <w:rFonts w:ascii="Times New Roman" w:hAnsi="Times New Roman"/>
          <w:i/>
          <w:spacing w:val="-1"/>
          <w:sz w:val="28"/>
          <w:szCs w:val="28"/>
        </w:rPr>
        <w:t>н</w:t>
      </w:r>
      <w:r w:rsidRPr="00ED1E84">
        <w:rPr>
          <w:rFonts w:ascii="Times New Roman" w:hAnsi="Times New Roman"/>
          <w:i/>
          <w:spacing w:val="1"/>
          <w:sz w:val="28"/>
          <w:szCs w:val="28"/>
        </w:rPr>
        <w:t>и</w:t>
      </w:r>
      <w:r w:rsidRPr="00ED1E84">
        <w:rPr>
          <w:rFonts w:ascii="Times New Roman" w:hAnsi="Times New Roman"/>
          <w:i/>
          <w:sz w:val="28"/>
          <w:szCs w:val="28"/>
        </w:rPr>
        <w:t xml:space="preserve">е </w:t>
      </w:r>
      <w:r w:rsidRPr="00ED1E84">
        <w:rPr>
          <w:rFonts w:ascii="Times New Roman" w:hAnsi="Times New Roman"/>
          <w:i/>
          <w:spacing w:val="1"/>
          <w:sz w:val="28"/>
          <w:szCs w:val="28"/>
        </w:rPr>
        <w:t>о</w:t>
      </w:r>
      <w:r w:rsidRPr="00ED1E84">
        <w:rPr>
          <w:rFonts w:ascii="Times New Roman" w:hAnsi="Times New Roman"/>
          <w:i/>
          <w:spacing w:val="-2"/>
          <w:sz w:val="28"/>
          <w:szCs w:val="28"/>
        </w:rPr>
        <w:t>к</w:t>
      </w:r>
      <w:r w:rsidRPr="00ED1E84">
        <w:rPr>
          <w:rFonts w:ascii="Times New Roman" w:hAnsi="Times New Roman"/>
          <w:i/>
          <w:spacing w:val="1"/>
          <w:sz w:val="28"/>
          <w:szCs w:val="28"/>
        </w:rPr>
        <w:t>р</w:t>
      </w:r>
      <w:r w:rsidRPr="00ED1E84">
        <w:rPr>
          <w:rFonts w:ascii="Times New Roman" w:hAnsi="Times New Roman"/>
          <w:i/>
          <w:spacing w:val="-4"/>
          <w:sz w:val="28"/>
          <w:szCs w:val="28"/>
        </w:rPr>
        <w:t>у</w:t>
      </w:r>
      <w:r w:rsidRPr="00ED1E84">
        <w:rPr>
          <w:rFonts w:ascii="Times New Roman" w:hAnsi="Times New Roman"/>
          <w:i/>
          <w:sz w:val="28"/>
          <w:szCs w:val="28"/>
        </w:rPr>
        <w:t>жающей с</w:t>
      </w:r>
      <w:r w:rsidRPr="00ED1E84">
        <w:rPr>
          <w:rFonts w:ascii="Times New Roman" w:hAnsi="Times New Roman"/>
          <w:i/>
          <w:spacing w:val="-1"/>
          <w:sz w:val="28"/>
          <w:szCs w:val="28"/>
        </w:rPr>
        <w:t>р</w:t>
      </w:r>
      <w:r w:rsidRPr="00ED1E84">
        <w:rPr>
          <w:rFonts w:ascii="Times New Roman" w:hAnsi="Times New Roman"/>
          <w:i/>
          <w:sz w:val="28"/>
          <w:szCs w:val="28"/>
        </w:rPr>
        <w:t>е</w:t>
      </w:r>
      <w:r w:rsidRPr="00ED1E84">
        <w:rPr>
          <w:rFonts w:ascii="Times New Roman" w:hAnsi="Times New Roman"/>
          <w:i/>
          <w:spacing w:val="-1"/>
          <w:sz w:val="28"/>
          <w:szCs w:val="28"/>
        </w:rPr>
        <w:t>д</w:t>
      </w:r>
      <w:r w:rsidRPr="00ED1E84">
        <w:rPr>
          <w:rFonts w:ascii="Times New Roman" w:hAnsi="Times New Roman"/>
          <w:i/>
          <w:sz w:val="28"/>
          <w:szCs w:val="28"/>
        </w:rPr>
        <w:t xml:space="preserve">ы и его </w:t>
      </w:r>
      <w:r w:rsidRPr="00ED1E84">
        <w:rPr>
          <w:rFonts w:ascii="Times New Roman" w:hAnsi="Times New Roman"/>
          <w:i/>
          <w:spacing w:val="-1"/>
          <w:sz w:val="28"/>
          <w:szCs w:val="28"/>
        </w:rPr>
        <w:t>п</w:t>
      </w:r>
      <w:r w:rsidRPr="00ED1E84">
        <w:rPr>
          <w:rFonts w:ascii="Times New Roman" w:hAnsi="Times New Roman"/>
          <w:i/>
          <w:spacing w:val="1"/>
          <w:sz w:val="28"/>
          <w:szCs w:val="28"/>
        </w:rPr>
        <w:t>о</w:t>
      </w:r>
      <w:r w:rsidRPr="00ED1E84">
        <w:rPr>
          <w:rFonts w:ascii="Times New Roman" w:hAnsi="Times New Roman"/>
          <w:i/>
          <w:sz w:val="28"/>
          <w:szCs w:val="28"/>
        </w:rPr>
        <w:t>сле</w:t>
      </w:r>
      <w:r w:rsidRPr="00ED1E84">
        <w:rPr>
          <w:rFonts w:ascii="Times New Roman" w:hAnsi="Times New Roman"/>
          <w:i/>
          <w:spacing w:val="-2"/>
          <w:sz w:val="28"/>
          <w:szCs w:val="28"/>
        </w:rPr>
        <w:t>д</w:t>
      </w:r>
      <w:r w:rsidRPr="00ED1E84">
        <w:rPr>
          <w:rFonts w:ascii="Times New Roman" w:hAnsi="Times New Roman"/>
          <w:i/>
          <w:sz w:val="28"/>
          <w:szCs w:val="28"/>
        </w:rPr>
        <w:t>ствия.</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pacing w:val="1"/>
          <w:sz w:val="28"/>
          <w:szCs w:val="28"/>
        </w:rPr>
        <w:t>Типы</w:t>
      </w:r>
      <w:r w:rsidRPr="001B2344">
        <w:rPr>
          <w:rFonts w:ascii="Times New Roman" w:hAnsi="Times New Roman"/>
          <w:b/>
          <w:bCs/>
          <w:sz w:val="28"/>
          <w:szCs w:val="28"/>
        </w:rPr>
        <w:t xml:space="preserve"> расчетных задач:</w:t>
      </w:r>
    </w:p>
    <w:p w:rsidR="00F46B16" w:rsidRPr="00ED1E84" w:rsidRDefault="00F46B16" w:rsidP="00C32F8E">
      <w:pPr>
        <w:numPr>
          <w:ilvl w:val="0"/>
          <w:numId w:val="5"/>
        </w:numPr>
        <w:autoSpaceDE w:val="0"/>
        <w:autoSpaceDN w:val="0"/>
        <w:adjustRightInd w:val="0"/>
        <w:spacing w:after="0" w:line="240" w:lineRule="auto"/>
        <w:ind w:left="0" w:firstLine="709"/>
        <w:jc w:val="both"/>
        <w:rPr>
          <w:rFonts w:ascii="Times New Roman" w:hAnsi="Times New Roman"/>
          <w:bCs/>
          <w:i/>
          <w:sz w:val="28"/>
          <w:szCs w:val="28"/>
        </w:rPr>
      </w:pPr>
      <w:r w:rsidRPr="001B2344">
        <w:rPr>
          <w:rFonts w:ascii="Times New Roman" w:hAnsi="Times New Roman"/>
          <w:bCs/>
          <w:sz w:val="28"/>
          <w:szCs w:val="28"/>
        </w:rPr>
        <w:t>Вычисление массовой доли химического элемента по формуле соединения.</w:t>
      </w:r>
      <w:r>
        <w:rPr>
          <w:rFonts w:ascii="Times New Roman" w:hAnsi="Times New Roman"/>
          <w:bCs/>
          <w:sz w:val="28"/>
          <w:szCs w:val="28"/>
        </w:rPr>
        <w:t xml:space="preserve"> </w:t>
      </w:r>
      <w:r w:rsidRPr="00ED1E84">
        <w:rPr>
          <w:rFonts w:ascii="Times New Roman" w:hAnsi="Times New Roman"/>
          <w:bCs/>
          <w:i/>
          <w:sz w:val="28"/>
          <w:szCs w:val="28"/>
        </w:rPr>
        <w:t>Установление простейшей формулы вещества по массовым долям химических элементов.</w:t>
      </w:r>
    </w:p>
    <w:p w:rsidR="00F46B16" w:rsidRPr="001B2344" w:rsidRDefault="00F46B16" w:rsidP="001B2344">
      <w:pPr>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pacing w:val="-3"/>
          <w:sz w:val="28"/>
          <w:szCs w:val="28"/>
        </w:rPr>
        <w:t>В</w:t>
      </w:r>
      <w:r w:rsidRPr="001B2344">
        <w:rPr>
          <w:rFonts w:ascii="Times New Roman" w:hAnsi="Times New Roman"/>
          <w:spacing w:val="1"/>
          <w:sz w:val="28"/>
          <w:szCs w:val="28"/>
        </w:rPr>
        <w:t>ы</w:t>
      </w:r>
      <w:r w:rsidRPr="001B2344">
        <w:rPr>
          <w:rFonts w:ascii="Times New Roman" w:hAnsi="Times New Roman"/>
          <w:spacing w:val="-2"/>
          <w:sz w:val="28"/>
          <w:szCs w:val="28"/>
        </w:rPr>
        <w:t>ч</w:t>
      </w:r>
      <w:r w:rsidRPr="001B2344">
        <w:rPr>
          <w:rFonts w:ascii="Times New Roman" w:hAnsi="Times New Roman"/>
          <w:spacing w:val="1"/>
          <w:sz w:val="28"/>
          <w:szCs w:val="28"/>
        </w:rPr>
        <w:t>и</w:t>
      </w:r>
      <w:r w:rsidRPr="001B2344">
        <w:rPr>
          <w:rFonts w:ascii="Times New Roman" w:hAnsi="Times New Roman"/>
          <w:sz w:val="28"/>
          <w:szCs w:val="28"/>
        </w:rPr>
        <w:t>с</w:t>
      </w:r>
      <w:r w:rsidRPr="001B2344">
        <w:rPr>
          <w:rFonts w:ascii="Times New Roman" w:hAnsi="Times New Roman"/>
          <w:spacing w:val="-3"/>
          <w:sz w:val="28"/>
          <w:szCs w:val="28"/>
        </w:rPr>
        <w:t>л</w:t>
      </w:r>
      <w:r w:rsidRPr="001B2344">
        <w:rPr>
          <w:rFonts w:ascii="Times New Roman" w:hAnsi="Times New Roman"/>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pacing w:val="-1"/>
          <w:sz w:val="28"/>
          <w:szCs w:val="28"/>
        </w:rPr>
        <w:t>х</w:t>
      </w:r>
      <w:r w:rsidRPr="001B2344">
        <w:rPr>
          <w:rFonts w:ascii="Times New Roman" w:hAnsi="Times New Roman"/>
          <w:spacing w:val="1"/>
          <w:sz w:val="28"/>
          <w:szCs w:val="28"/>
        </w:rPr>
        <w:t>и</w:t>
      </w:r>
      <w:r w:rsidRPr="001B2344">
        <w:rPr>
          <w:rFonts w:ascii="Times New Roman" w:hAnsi="Times New Roman"/>
          <w:spacing w:val="-3"/>
          <w:sz w:val="28"/>
          <w:szCs w:val="28"/>
        </w:rPr>
        <w:t>м</w:t>
      </w:r>
      <w:r w:rsidRPr="001B2344">
        <w:rPr>
          <w:rFonts w:ascii="Times New Roman" w:hAnsi="Times New Roman"/>
          <w:spacing w:val="1"/>
          <w:sz w:val="28"/>
          <w:szCs w:val="28"/>
        </w:rPr>
        <w:t>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ск</w:t>
      </w:r>
      <w:r w:rsidRPr="001B2344">
        <w:rPr>
          <w:rFonts w:ascii="Times New Roman" w:hAnsi="Times New Roman"/>
          <w:spacing w:val="-1"/>
          <w:sz w:val="28"/>
          <w:szCs w:val="28"/>
        </w:rPr>
        <w:t>и</w:t>
      </w:r>
      <w:r w:rsidRPr="001B2344">
        <w:rPr>
          <w:rFonts w:ascii="Times New Roman" w:hAnsi="Times New Roman"/>
          <w:sz w:val="28"/>
          <w:szCs w:val="28"/>
        </w:rPr>
        <w:t xml:space="preserve">м </w:t>
      </w:r>
      <w:r w:rsidRPr="001B2344">
        <w:rPr>
          <w:rFonts w:ascii="Times New Roman" w:hAnsi="Times New Roman"/>
          <w:spacing w:val="-4"/>
          <w:sz w:val="28"/>
          <w:szCs w:val="28"/>
        </w:rPr>
        <w:t>у</w:t>
      </w:r>
      <w:r w:rsidRPr="001B2344">
        <w:rPr>
          <w:rFonts w:ascii="Times New Roman" w:hAnsi="Times New Roman"/>
          <w:spacing w:val="1"/>
          <w:sz w:val="28"/>
          <w:szCs w:val="28"/>
        </w:rPr>
        <w:t>р</w:t>
      </w:r>
      <w:r w:rsidRPr="001B2344">
        <w:rPr>
          <w:rFonts w:ascii="Times New Roman" w:hAnsi="Times New Roman"/>
          <w:sz w:val="28"/>
          <w:szCs w:val="28"/>
        </w:rPr>
        <w:t>авне</w:t>
      </w:r>
      <w:r w:rsidRPr="001B2344">
        <w:rPr>
          <w:rFonts w:ascii="Times New Roman" w:hAnsi="Times New Roman"/>
          <w:spacing w:val="1"/>
          <w:sz w:val="28"/>
          <w:szCs w:val="28"/>
        </w:rPr>
        <w:t>н</w:t>
      </w:r>
      <w:r w:rsidRPr="001B2344">
        <w:rPr>
          <w:rFonts w:ascii="Times New Roman" w:hAnsi="Times New Roman"/>
          <w:spacing w:val="-1"/>
          <w:sz w:val="28"/>
          <w:szCs w:val="28"/>
        </w:rPr>
        <w:t>и</w:t>
      </w:r>
      <w:r w:rsidRPr="001B2344">
        <w:rPr>
          <w:rFonts w:ascii="Times New Roman" w:hAnsi="Times New Roman"/>
          <w:sz w:val="28"/>
          <w:szCs w:val="28"/>
        </w:rPr>
        <w:t>ям</w:t>
      </w:r>
      <w:r>
        <w:rPr>
          <w:rFonts w:ascii="Times New Roman" w:hAnsi="Times New Roman"/>
          <w:sz w:val="28"/>
          <w:szCs w:val="28"/>
        </w:rPr>
        <w:t xml:space="preserve"> </w:t>
      </w:r>
      <w:r w:rsidRPr="001B2344">
        <w:rPr>
          <w:rFonts w:ascii="Times New Roman" w:hAnsi="Times New Roman"/>
          <w:spacing w:val="-2"/>
          <w:sz w:val="28"/>
          <w:szCs w:val="28"/>
        </w:rPr>
        <w:t>к</w:t>
      </w:r>
      <w:r w:rsidRPr="001B2344">
        <w:rPr>
          <w:rFonts w:ascii="Times New Roman" w:hAnsi="Times New Roman"/>
          <w:spacing w:val="1"/>
          <w:sz w:val="28"/>
          <w:szCs w:val="28"/>
        </w:rPr>
        <w:t>о</w:t>
      </w:r>
      <w:r w:rsidRPr="001B2344">
        <w:rPr>
          <w:rFonts w:ascii="Times New Roman" w:hAnsi="Times New Roman"/>
          <w:spacing w:val="-1"/>
          <w:sz w:val="28"/>
          <w:szCs w:val="28"/>
        </w:rPr>
        <w:t>ли</w:t>
      </w:r>
      <w:r w:rsidRPr="001B2344">
        <w:rPr>
          <w:rFonts w:ascii="Times New Roman" w:hAnsi="Times New Roman"/>
          <w:sz w:val="28"/>
          <w:szCs w:val="28"/>
        </w:rPr>
        <w:t>ч</w:t>
      </w:r>
      <w:r w:rsidRPr="001B2344">
        <w:rPr>
          <w:rFonts w:ascii="Times New Roman" w:hAnsi="Times New Roman"/>
          <w:spacing w:val="-2"/>
          <w:sz w:val="28"/>
          <w:szCs w:val="28"/>
        </w:rPr>
        <w:t>е</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pacing w:val="-1"/>
          <w:sz w:val="28"/>
          <w:szCs w:val="28"/>
        </w:rPr>
        <w:t>о</w:t>
      </w:r>
      <w:r w:rsidRPr="001B2344">
        <w:rPr>
          <w:rFonts w:ascii="Times New Roman" w:hAnsi="Times New Roman"/>
          <w:spacing w:val="1"/>
          <w:sz w:val="28"/>
          <w:szCs w:val="28"/>
        </w:rPr>
        <w:t>б</w:t>
      </w:r>
      <w:r w:rsidRPr="001B2344">
        <w:rPr>
          <w:rFonts w:ascii="Times New Roman" w:hAnsi="Times New Roman"/>
          <w:spacing w:val="-1"/>
          <w:sz w:val="28"/>
          <w:szCs w:val="28"/>
        </w:rPr>
        <w:t>ъ</w:t>
      </w:r>
      <w:r w:rsidRPr="001B2344">
        <w:rPr>
          <w:rFonts w:ascii="Times New Roman" w:hAnsi="Times New Roman"/>
          <w:sz w:val="28"/>
          <w:szCs w:val="28"/>
        </w:rPr>
        <w:t>ема</w:t>
      </w:r>
      <w:r w:rsidRPr="001B2344">
        <w:rPr>
          <w:rFonts w:ascii="Times New Roman" w:hAnsi="Times New Roman"/>
          <w:spacing w:val="2"/>
          <w:sz w:val="28"/>
          <w:szCs w:val="28"/>
        </w:rPr>
        <w:t>,</w:t>
      </w:r>
      <w:r>
        <w:rPr>
          <w:rFonts w:ascii="Times New Roman" w:hAnsi="Times New Roman"/>
          <w:spacing w:val="2"/>
          <w:sz w:val="28"/>
          <w:szCs w:val="28"/>
        </w:rPr>
        <w:t xml:space="preserve"> </w:t>
      </w:r>
      <w:r w:rsidRPr="001B2344">
        <w:rPr>
          <w:rFonts w:ascii="Times New Roman" w:hAnsi="Times New Roman"/>
          <w:sz w:val="28"/>
          <w:szCs w:val="28"/>
        </w:rPr>
        <w:t>ма</w:t>
      </w:r>
      <w:r w:rsidRPr="001B2344">
        <w:rPr>
          <w:rFonts w:ascii="Times New Roman" w:hAnsi="Times New Roman"/>
          <w:spacing w:val="-2"/>
          <w:sz w:val="28"/>
          <w:szCs w:val="28"/>
        </w:rPr>
        <w:t>с</w:t>
      </w:r>
      <w:r w:rsidRPr="001B2344">
        <w:rPr>
          <w:rFonts w:ascii="Times New Roman" w:hAnsi="Times New Roman"/>
          <w:sz w:val="28"/>
          <w:szCs w:val="28"/>
        </w:rPr>
        <w:t>сы</w:t>
      </w:r>
      <w:r>
        <w:rPr>
          <w:rFonts w:ascii="Times New Roman" w:hAnsi="Times New Roman"/>
          <w:sz w:val="28"/>
          <w:szCs w:val="28"/>
        </w:rPr>
        <w:t xml:space="preserve"> </w:t>
      </w:r>
      <w:r w:rsidRPr="001B2344">
        <w:rPr>
          <w:rFonts w:ascii="Times New Roman" w:hAnsi="Times New Roman"/>
          <w:sz w:val="28"/>
          <w:szCs w:val="28"/>
        </w:rPr>
        <w:t>вещ</w:t>
      </w:r>
      <w:r w:rsidRPr="001B2344">
        <w:rPr>
          <w:rFonts w:ascii="Times New Roman" w:hAnsi="Times New Roman"/>
          <w:spacing w:val="-3"/>
          <w:sz w:val="28"/>
          <w:szCs w:val="28"/>
        </w:rPr>
        <w:t>е</w:t>
      </w:r>
      <w:r w:rsidRPr="001B2344">
        <w:rPr>
          <w:rFonts w:ascii="Times New Roman" w:hAnsi="Times New Roman"/>
          <w:sz w:val="28"/>
          <w:szCs w:val="28"/>
        </w:rPr>
        <w:t>ства</w:t>
      </w:r>
      <w:r>
        <w:rPr>
          <w:rFonts w:ascii="Times New Roman" w:hAnsi="Times New Roman"/>
          <w:sz w:val="28"/>
          <w:szCs w:val="28"/>
        </w:rPr>
        <w:t xml:space="preserve"> </w:t>
      </w:r>
      <w:r w:rsidRPr="001B2344">
        <w:rPr>
          <w:rFonts w:ascii="Times New Roman" w:hAnsi="Times New Roman"/>
          <w:spacing w:val="-1"/>
          <w:sz w:val="28"/>
          <w:szCs w:val="28"/>
        </w:rPr>
        <w:t>п</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к</w:t>
      </w:r>
      <w:r w:rsidRPr="001B2344">
        <w:rPr>
          <w:rFonts w:ascii="Times New Roman" w:hAnsi="Times New Roman"/>
          <w:spacing w:val="-1"/>
          <w:sz w:val="28"/>
          <w:szCs w:val="28"/>
        </w:rPr>
        <w:t>ол</w:t>
      </w:r>
      <w:r w:rsidRPr="001B2344">
        <w:rPr>
          <w:rFonts w:ascii="Times New Roman" w:hAnsi="Times New Roman"/>
          <w:spacing w:val="1"/>
          <w:sz w:val="28"/>
          <w:szCs w:val="28"/>
        </w:rPr>
        <w:t>и</w:t>
      </w:r>
      <w:r w:rsidRPr="001B2344">
        <w:rPr>
          <w:rFonts w:ascii="Times New Roman" w:hAnsi="Times New Roman"/>
          <w:sz w:val="28"/>
          <w:szCs w:val="28"/>
        </w:rPr>
        <w:t>честву, объему, массе</w:t>
      </w:r>
      <w:r>
        <w:rPr>
          <w:rFonts w:ascii="Times New Roman" w:hAnsi="Times New Roman"/>
          <w:sz w:val="28"/>
          <w:szCs w:val="28"/>
        </w:rPr>
        <w:t xml:space="preserve"> </w:t>
      </w:r>
      <w:r w:rsidRPr="001B2344">
        <w:rPr>
          <w:rFonts w:ascii="Times New Roman" w:hAnsi="Times New Roman"/>
          <w:spacing w:val="1"/>
          <w:sz w:val="28"/>
          <w:szCs w:val="28"/>
        </w:rPr>
        <w:t>р</w:t>
      </w:r>
      <w:r w:rsidRPr="001B2344">
        <w:rPr>
          <w:rFonts w:ascii="Times New Roman" w:hAnsi="Times New Roman"/>
          <w:sz w:val="28"/>
          <w:szCs w:val="28"/>
        </w:rPr>
        <w:t>еаг</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3"/>
          <w:sz w:val="28"/>
          <w:szCs w:val="28"/>
        </w:rPr>
        <w:t>т</w:t>
      </w:r>
      <w:r w:rsidRPr="001B2344">
        <w:rPr>
          <w:rFonts w:ascii="Times New Roman" w:hAnsi="Times New Roman"/>
          <w:spacing w:val="1"/>
          <w:sz w:val="28"/>
          <w:szCs w:val="28"/>
        </w:rPr>
        <w:t>о</w:t>
      </w:r>
      <w:r w:rsidRPr="001B2344">
        <w:rPr>
          <w:rFonts w:ascii="Times New Roman" w:hAnsi="Times New Roman"/>
          <w:sz w:val="28"/>
          <w:szCs w:val="28"/>
        </w:rPr>
        <w:t>в</w:t>
      </w:r>
      <w:r>
        <w:rPr>
          <w:rFonts w:ascii="Times New Roman" w:hAnsi="Times New Roman"/>
          <w:sz w:val="28"/>
          <w:szCs w:val="28"/>
        </w:rPr>
        <w:t xml:space="preserve"> </w:t>
      </w:r>
      <w:r w:rsidRPr="001B2344">
        <w:rPr>
          <w:rFonts w:ascii="Times New Roman" w:hAnsi="Times New Roman"/>
          <w:spacing w:val="1"/>
          <w:sz w:val="28"/>
          <w:szCs w:val="28"/>
        </w:rPr>
        <w:t>и</w:t>
      </w:r>
      <w:r w:rsidRPr="001B2344">
        <w:rPr>
          <w:rFonts w:ascii="Times New Roman" w:hAnsi="Times New Roman"/>
          <w:spacing w:val="-1"/>
          <w:sz w:val="28"/>
          <w:szCs w:val="28"/>
        </w:rPr>
        <w:t>л</w:t>
      </w:r>
      <w:r w:rsidRPr="001B2344">
        <w:rPr>
          <w:rFonts w:ascii="Times New Roman" w:hAnsi="Times New Roman"/>
          <w:sz w:val="28"/>
          <w:szCs w:val="28"/>
        </w:rPr>
        <w:t>и</w:t>
      </w:r>
      <w:r>
        <w:rPr>
          <w:rFonts w:ascii="Times New Roman" w:hAnsi="Times New Roman"/>
          <w:sz w:val="28"/>
          <w:szCs w:val="28"/>
        </w:rPr>
        <w:t xml:space="preserve"> </w:t>
      </w:r>
      <w:r w:rsidRPr="001B2344">
        <w:rPr>
          <w:rFonts w:ascii="Times New Roman" w:hAnsi="Times New Roman"/>
          <w:sz w:val="28"/>
          <w:szCs w:val="28"/>
        </w:rPr>
        <w:t>про</w:t>
      </w:r>
      <w:r w:rsidRPr="001B2344">
        <w:rPr>
          <w:rFonts w:ascii="Times New Roman" w:hAnsi="Times New Roman"/>
          <w:spacing w:val="1"/>
          <w:sz w:val="28"/>
          <w:szCs w:val="28"/>
        </w:rPr>
        <w:t>д</w:t>
      </w:r>
      <w:r w:rsidRPr="001B2344">
        <w:rPr>
          <w:rFonts w:ascii="Times New Roman" w:hAnsi="Times New Roman"/>
          <w:spacing w:val="-4"/>
          <w:sz w:val="28"/>
          <w:szCs w:val="28"/>
        </w:rPr>
        <w:t>у</w:t>
      </w:r>
      <w:r w:rsidRPr="001B2344">
        <w:rPr>
          <w:rFonts w:ascii="Times New Roman" w:hAnsi="Times New Roman"/>
          <w:sz w:val="28"/>
          <w:szCs w:val="28"/>
        </w:rPr>
        <w:t>кт</w:t>
      </w:r>
      <w:r w:rsidRPr="001B2344">
        <w:rPr>
          <w:rFonts w:ascii="Times New Roman" w:hAnsi="Times New Roman"/>
          <w:spacing w:val="1"/>
          <w:sz w:val="28"/>
          <w:szCs w:val="28"/>
        </w:rPr>
        <w:t>о</w:t>
      </w:r>
      <w:r w:rsidRPr="001B2344">
        <w:rPr>
          <w:rFonts w:ascii="Times New Roman" w:hAnsi="Times New Roman"/>
          <w:sz w:val="28"/>
          <w:szCs w:val="28"/>
        </w:rPr>
        <w:t>в</w:t>
      </w:r>
      <w:r w:rsidRPr="001B2344">
        <w:rPr>
          <w:rFonts w:ascii="Times New Roman" w:hAnsi="Times New Roman"/>
          <w:spacing w:val="-1"/>
          <w:sz w:val="28"/>
          <w:szCs w:val="28"/>
        </w:rPr>
        <w:t xml:space="preserve"> р</w:t>
      </w:r>
      <w:r w:rsidRPr="001B2344">
        <w:rPr>
          <w:rFonts w:ascii="Times New Roman" w:hAnsi="Times New Roman"/>
          <w:sz w:val="28"/>
          <w:szCs w:val="28"/>
        </w:rPr>
        <w:t>еа</w:t>
      </w:r>
      <w:r w:rsidRPr="001B2344">
        <w:rPr>
          <w:rFonts w:ascii="Times New Roman" w:hAnsi="Times New Roman"/>
          <w:spacing w:val="-2"/>
          <w:sz w:val="28"/>
          <w:szCs w:val="28"/>
        </w:rPr>
        <w:t>к</w:t>
      </w:r>
      <w:r w:rsidRPr="001B2344">
        <w:rPr>
          <w:rFonts w:ascii="Times New Roman" w:hAnsi="Times New Roman"/>
          <w:spacing w:val="1"/>
          <w:sz w:val="28"/>
          <w:szCs w:val="28"/>
        </w:rPr>
        <w:t>ц</w:t>
      </w:r>
      <w:r w:rsidRPr="001B2344">
        <w:rPr>
          <w:rFonts w:ascii="Times New Roman" w:hAnsi="Times New Roman"/>
          <w:spacing w:val="-1"/>
          <w:sz w:val="28"/>
          <w:szCs w:val="28"/>
        </w:rPr>
        <w:t>и</w:t>
      </w:r>
      <w:r w:rsidRPr="001B2344">
        <w:rPr>
          <w:rFonts w:ascii="Times New Roman" w:hAnsi="Times New Roman"/>
          <w:spacing w:val="1"/>
          <w:sz w:val="28"/>
          <w:szCs w:val="28"/>
        </w:rPr>
        <w:t>и</w:t>
      </w:r>
      <w:r w:rsidRPr="001B2344">
        <w:rPr>
          <w:rFonts w:ascii="Times New Roman" w:hAnsi="Times New Roman"/>
          <w:sz w:val="28"/>
          <w:szCs w:val="28"/>
        </w:rPr>
        <w:t>.</w:t>
      </w:r>
    </w:p>
    <w:p w:rsidR="00F46B16" w:rsidRPr="001B2344" w:rsidRDefault="00F46B16" w:rsidP="001B2344">
      <w:pPr>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w:t>
      </w:r>
      <w:r w:rsidRPr="001B2344">
        <w:rPr>
          <w:rFonts w:ascii="Times New Roman" w:hAnsi="Times New Roman"/>
          <w:spacing w:val="-3"/>
          <w:sz w:val="28"/>
          <w:szCs w:val="28"/>
        </w:rPr>
        <w:t>а</w:t>
      </w:r>
      <w:r w:rsidRPr="001B2344">
        <w:rPr>
          <w:rFonts w:ascii="Times New Roman" w:hAnsi="Times New Roman"/>
          <w:sz w:val="28"/>
          <w:szCs w:val="28"/>
        </w:rPr>
        <w:t>сч</w:t>
      </w:r>
      <w:r w:rsidRPr="001B2344">
        <w:rPr>
          <w:rFonts w:ascii="Times New Roman" w:hAnsi="Times New Roman"/>
          <w:spacing w:val="-2"/>
          <w:sz w:val="28"/>
          <w:szCs w:val="28"/>
        </w:rPr>
        <w:t>е</w:t>
      </w:r>
      <w:r w:rsidRPr="001B2344">
        <w:rPr>
          <w:rFonts w:ascii="Times New Roman" w:hAnsi="Times New Roman"/>
          <w:sz w:val="28"/>
          <w:szCs w:val="28"/>
        </w:rPr>
        <w:t>т масс</w:t>
      </w:r>
      <w:r w:rsidRPr="001B2344">
        <w:rPr>
          <w:rFonts w:ascii="Times New Roman" w:hAnsi="Times New Roman"/>
          <w:spacing w:val="1"/>
          <w:sz w:val="28"/>
          <w:szCs w:val="28"/>
        </w:rPr>
        <w:t>о</w:t>
      </w:r>
      <w:r w:rsidRPr="001B2344">
        <w:rPr>
          <w:rFonts w:ascii="Times New Roman" w:hAnsi="Times New Roman"/>
          <w:spacing w:val="-3"/>
          <w:sz w:val="28"/>
          <w:szCs w:val="28"/>
        </w:rPr>
        <w:t>в</w:t>
      </w:r>
      <w:r w:rsidRPr="001B2344">
        <w:rPr>
          <w:rFonts w:ascii="Times New Roman" w:hAnsi="Times New Roman"/>
          <w:spacing w:val="-1"/>
          <w:sz w:val="28"/>
          <w:szCs w:val="28"/>
        </w:rPr>
        <w:t>о</w:t>
      </w:r>
      <w:r w:rsidRPr="001B2344">
        <w:rPr>
          <w:rFonts w:ascii="Times New Roman" w:hAnsi="Times New Roman"/>
          <w:sz w:val="28"/>
          <w:szCs w:val="28"/>
        </w:rPr>
        <w:t>й</w:t>
      </w:r>
      <w:r w:rsidRPr="001B2344">
        <w:rPr>
          <w:rFonts w:ascii="Times New Roman" w:hAnsi="Times New Roman"/>
          <w:spacing w:val="1"/>
          <w:sz w:val="28"/>
          <w:szCs w:val="28"/>
        </w:rPr>
        <w:t xml:space="preserve"> до</w:t>
      </w:r>
      <w:r w:rsidRPr="001B2344">
        <w:rPr>
          <w:rFonts w:ascii="Times New Roman" w:hAnsi="Times New Roman"/>
          <w:spacing w:val="-3"/>
          <w:sz w:val="28"/>
          <w:szCs w:val="28"/>
        </w:rPr>
        <w:t>л</w:t>
      </w:r>
      <w:r w:rsidRPr="001B2344">
        <w:rPr>
          <w:rFonts w:ascii="Times New Roman" w:hAnsi="Times New Roman"/>
          <w:sz w:val="28"/>
          <w:szCs w:val="28"/>
        </w:rPr>
        <w:t>и</w:t>
      </w:r>
      <w:r w:rsidRPr="001B2344">
        <w:rPr>
          <w:rFonts w:ascii="Times New Roman" w:hAnsi="Times New Roman"/>
          <w:spacing w:val="1"/>
          <w:sz w:val="28"/>
          <w:szCs w:val="28"/>
        </w:rPr>
        <w:t xml:space="preserve"> р</w:t>
      </w:r>
      <w:r w:rsidRPr="001B2344">
        <w:rPr>
          <w:rFonts w:ascii="Times New Roman" w:hAnsi="Times New Roman"/>
          <w:sz w:val="28"/>
          <w:szCs w:val="28"/>
        </w:rPr>
        <w:t>ас</w:t>
      </w:r>
      <w:r w:rsidRPr="001B2344">
        <w:rPr>
          <w:rFonts w:ascii="Times New Roman" w:hAnsi="Times New Roman"/>
          <w:spacing w:val="-3"/>
          <w:sz w:val="28"/>
          <w:szCs w:val="28"/>
        </w:rPr>
        <w:t>т</w:t>
      </w:r>
      <w:r w:rsidRPr="001B2344">
        <w:rPr>
          <w:rFonts w:ascii="Times New Roman" w:hAnsi="Times New Roman"/>
          <w:sz w:val="28"/>
          <w:szCs w:val="28"/>
        </w:rPr>
        <w:t>во</w:t>
      </w:r>
      <w:r w:rsidRPr="001B2344">
        <w:rPr>
          <w:rFonts w:ascii="Times New Roman" w:hAnsi="Times New Roman"/>
          <w:spacing w:val="2"/>
          <w:sz w:val="28"/>
          <w:szCs w:val="28"/>
        </w:rPr>
        <w:t>р</w:t>
      </w:r>
      <w:r w:rsidRPr="001B2344">
        <w:rPr>
          <w:rFonts w:ascii="Times New Roman" w:hAnsi="Times New Roman"/>
          <w:spacing w:val="-2"/>
          <w:sz w:val="28"/>
          <w:szCs w:val="28"/>
        </w:rPr>
        <w:t>е</w:t>
      </w:r>
      <w:r w:rsidRPr="001B2344">
        <w:rPr>
          <w:rFonts w:ascii="Times New Roman" w:hAnsi="Times New Roman"/>
          <w:spacing w:val="-1"/>
          <w:sz w:val="28"/>
          <w:szCs w:val="28"/>
        </w:rPr>
        <w:t>н</w:t>
      </w:r>
      <w:r w:rsidRPr="001B2344">
        <w:rPr>
          <w:rFonts w:ascii="Times New Roman" w:hAnsi="Times New Roman"/>
          <w:spacing w:val="1"/>
          <w:sz w:val="28"/>
          <w:szCs w:val="28"/>
        </w:rPr>
        <w:t>но</w:t>
      </w:r>
      <w:r w:rsidRPr="001B2344">
        <w:rPr>
          <w:rFonts w:ascii="Times New Roman" w:hAnsi="Times New Roman"/>
          <w:spacing w:val="-2"/>
          <w:sz w:val="28"/>
          <w:szCs w:val="28"/>
        </w:rPr>
        <w:t>г</w:t>
      </w:r>
      <w:r w:rsidRPr="001B2344">
        <w:rPr>
          <w:rFonts w:ascii="Times New Roman" w:hAnsi="Times New Roman"/>
          <w:sz w:val="28"/>
          <w:szCs w:val="28"/>
        </w:rPr>
        <w:t>о</w:t>
      </w:r>
      <w:r>
        <w:rPr>
          <w:rFonts w:ascii="Times New Roman" w:hAnsi="Times New Roman"/>
          <w:sz w:val="28"/>
          <w:szCs w:val="28"/>
        </w:rPr>
        <w:t xml:space="preserve"> </w:t>
      </w:r>
      <w:r w:rsidRPr="001B2344">
        <w:rPr>
          <w:rFonts w:ascii="Times New Roman" w:hAnsi="Times New Roman"/>
          <w:sz w:val="28"/>
          <w:szCs w:val="28"/>
        </w:rPr>
        <w:t>вещест</w:t>
      </w:r>
      <w:r w:rsidRPr="001B2344">
        <w:rPr>
          <w:rFonts w:ascii="Times New Roman" w:hAnsi="Times New Roman"/>
          <w:spacing w:val="-1"/>
          <w:sz w:val="28"/>
          <w:szCs w:val="28"/>
        </w:rPr>
        <w:t>в</w:t>
      </w:r>
      <w:r w:rsidRPr="001B2344">
        <w:rPr>
          <w:rFonts w:ascii="Times New Roman" w:hAnsi="Times New Roman"/>
          <w:spacing w:val="-2"/>
          <w:sz w:val="28"/>
          <w:szCs w:val="28"/>
        </w:rPr>
        <w:t>а</w:t>
      </w:r>
      <w:r w:rsidRPr="001B2344">
        <w:rPr>
          <w:rFonts w:ascii="Times New Roman" w:hAnsi="Times New Roman"/>
          <w:sz w:val="28"/>
          <w:szCs w:val="28"/>
        </w:rPr>
        <w:t xml:space="preserve"> в растворе.</w:t>
      </w:r>
    </w:p>
    <w:p w:rsidR="00F46B16" w:rsidRPr="001B2344" w:rsidRDefault="00F46B16" w:rsidP="001B2344">
      <w:pPr>
        <w:autoSpaceDE w:val="0"/>
        <w:autoSpaceDN w:val="0"/>
        <w:adjustRightInd w:val="0"/>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Пр</w:t>
      </w:r>
      <w:r w:rsidRPr="001B2344">
        <w:rPr>
          <w:rFonts w:ascii="Times New Roman" w:hAnsi="Times New Roman"/>
          <w:b/>
          <w:bCs/>
          <w:spacing w:val="-1"/>
          <w:sz w:val="28"/>
          <w:szCs w:val="28"/>
        </w:rPr>
        <w:t>и</w:t>
      </w:r>
      <w:r w:rsidRPr="001B2344">
        <w:rPr>
          <w:rFonts w:ascii="Times New Roman" w:hAnsi="Times New Roman"/>
          <w:b/>
          <w:bCs/>
          <w:sz w:val="28"/>
          <w:szCs w:val="28"/>
        </w:rPr>
        <w:t>м</w:t>
      </w:r>
      <w:r w:rsidRPr="001B2344">
        <w:rPr>
          <w:rFonts w:ascii="Times New Roman" w:hAnsi="Times New Roman"/>
          <w:b/>
          <w:bCs/>
          <w:spacing w:val="1"/>
          <w:sz w:val="28"/>
          <w:szCs w:val="28"/>
        </w:rPr>
        <w:t>е</w:t>
      </w:r>
      <w:r w:rsidRPr="001B2344">
        <w:rPr>
          <w:rFonts w:ascii="Times New Roman" w:hAnsi="Times New Roman"/>
          <w:b/>
          <w:bCs/>
          <w:sz w:val="28"/>
          <w:szCs w:val="28"/>
        </w:rPr>
        <w:t>р</w:t>
      </w:r>
      <w:r w:rsidRPr="001B2344">
        <w:rPr>
          <w:rFonts w:ascii="Times New Roman" w:hAnsi="Times New Roman"/>
          <w:b/>
          <w:bCs/>
          <w:spacing w:val="-1"/>
          <w:sz w:val="28"/>
          <w:szCs w:val="28"/>
        </w:rPr>
        <w:t>ны</w:t>
      </w:r>
      <w:r w:rsidRPr="001B2344">
        <w:rPr>
          <w:rFonts w:ascii="Times New Roman" w:hAnsi="Times New Roman"/>
          <w:b/>
          <w:bCs/>
          <w:sz w:val="28"/>
          <w:szCs w:val="28"/>
        </w:rPr>
        <w:t xml:space="preserve">е </w:t>
      </w:r>
      <w:r w:rsidRPr="001B2344">
        <w:rPr>
          <w:rFonts w:ascii="Times New Roman" w:hAnsi="Times New Roman"/>
          <w:b/>
          <w:bCs/>
          <w:spacing w:val="-2"/>
          <w:sz w:val="28"/>
          <w:szCs w:val="28"/>
        </w:rPr>
        <w:t>т</w:t>
      </w:r>
      <w:r w:rsidRPr="001B2344">
        <w:rPr>
          <w:rFonts w:ascii="Times New Roman" w:hAnsi="Times New Roman"/>
          <w:b/>
          <w:bCs/>
          <w:sz w:val="28"/>
          <w:szCs w:val="28"/>
        </w:rPr>
        <w:t>е</w:t>
      </w:r>
      <w:r w:rsidRPr="001B2344">
        <w:rPr>
          <w:rFonts w:ascii="Times New Roman" w:hAnsi="Times New Roman"/>
          <w:b/>
          <w:bCs/>
          <w:spacing w:val="1"/>
          <w:sz w:val="28"/>
          <w:szCs w:val="28"/>
        </w:rPr>
        <w:t>м</w:t>
      </w:r>
      <w:r w:rsidRPr="001B2344">
        <w:rPr>
          <w:rFonts w:ascii="Times New Roman" w:hAnsi="Times New Roman"/>
          <w:b/>
          <w:bCs/>
          <w:sz w:val="28"/>
          <w:szCs w:val="28"/>
        </w:rPr>
        <w:t>ы</w:t>
      </w:r>
      <w:r>
        <w:rPr>
          <w:rFonts w:ascii="Times New Roman" w:hAnsi="Times New Roman"/>
          <w:b/>
          <w:bCs/>
          <w:sz w:val="28"/>
          <w:szCs w:val="28"/>
        </w:rPr>
        <w:t xml:space="preserve"> </w:t>
      </w:r>
      <w:r w:rsidRPr="001B2344">
        <w:rPr>
          <w:rFonts w:ascii="Times New Roman" w:hAnsi="Times New Roman"/>
          <w:b/>
          <w:bCs/>
          <w:spacing w:val="-1"/>
          <w:sz w:val="28"/>
          <w:szCs w:val="28"/>
        </w:rPr>
        <w:t>п</w:t>
      </w:r>
      <w:r w:rsidRPr="001B2344">
        <w:rPr>
          <w:rFonts w:ascii="Times New Roman" w:hAnsi="Times New Roman"/>
          <w:b/>
          <w:bCs/>
          <w:sz w:val="28"/>
          <w:szCs w:val="28"/>
        </w:rPr>
        <w:t>р</w:t>
      </w:r>
      <w:r w:rsidRPr="001B2344">
        <w:rPr>
          <w:rFonts w:ascii="Times New Roman" w:hAnsi="Times New Roman"/>
          <w:b/>
          <w:bCs/>
          <w:spacing w:val="1"/>
          <w:sz w:val="28"/>
          <w:szCs w:val="28"/>
        </w:rPr>
        <w:t>а</w:t>
      </w:r>
      <w:r w:rsidRPr="001B2344">
        <w:rPr>
          <w:rFonts w:ascii="Times New Roman" w:hAnsi="Times New Roman"/>
          <w:b/>
          <w:bCs/>
          <w:spacing w:val="-1"/>
          <w:sz w:val="28"/>
          <w:szCs w:val="28"/>
        </w:rPr>
        <w:t>к</w:t>
      </w:r>
      <w:r w:rsidRPr="001B2344">
        <w:rPr>
          <w:rFonts w:ascii="Times New Roman" w:hAnsi="Times New Roman"/>
          <w:b/>
          <w:bCs/>
          <w:spacing w:val="1"/>
          <w:sz w:val="28"/>
          <w:szCs w:val="28"/>
        </w:rPr>
        <w:t>т</w:t>
      </w:r>
      <w:r w:rsidRPr="001B2344">
        <w:rPr>
          <w:rFonts w:ascii="Times New Roman" w:hAnsi="Times New Roman"/>
          <w:b/>
          <w:bCs/>
          <w:spacing w:val="-1"/>
          <w:sz w:val="28"/>
          <w:szCs w:val="28"/>
        </w:rPr>
        <w:t>и</w:t>
      </w:r>
      <w:r w:rsidRPr="001B2344">
        <w:rPr>
          <w:rFonts w:ascii="Times New Roman" w:hAnsi="Times New Roman"/>
          <w:b/>
          <w:bCs/>
          <w:sz w:val="28"/>
          <w:szCs w:val="28"/>
        </w:rPr>
        <w:t>ческ</w:t>
      </w:r>
      <w:r w:rsidRPr="001B2344">
        <w:rPr>
          <w:rFonts w:ascii="Times New Roman" w:hAnsi="Times New Roman"/>
          <w:b/>
          <w:bCs/>
          <w:spacing w:val="-4"/>
          <w:sz w:val="28"/>
          <w:szCs w:val="28"/>
        </w:rPr>
        <w:t>и</w:t>
      </w:r>
      <w:r w:rsidRPr="001B2344">
        <w:rPr>
          <w:rFonts w:ascii="Times New Roman" w:hAnsi="Times New Roman"/>
          <w:b/>
          <w:bCs/>
          <w:sz w:val="28"/>
          <w:szCs w:val="28"/>
        </w:rPr>
        <w:t>хр</w:t>
      </w:r>
      <w:r w:rsidRPr="001B2344">
        <w:rPr>
          <w:rFonts w:ascii="Times New Roman" w:hAnsi="Times New Roman"/>
          <w:b/>
          <w:bCs/>
          <w:spacing w:val="-2"/>
          <w:sz w:val="28"/>
          <w:szCs w:val="28"/>
        </w:rPr>
        <w:t>а</w:t>
      </w:r>
      <w:r w:rsidRPr="001B2344">
        <w:rPr>
          <w:rFonts w:ascii="Times New Roman" w:hAnsi="Times New Roman"/>
          <w:b/>
          <w:bCs/>
          <w:spacing w:val="-1"/>
          <w:sz w:val="28"/>
          <w:szCs w:val="28"/>
        </w:rPr>
        <w:t>бо</w:t>
      </w:r>
      <w:r w:rsidRPr="001B2344">
        <w:rPr>
          <w:rFonts w:ascii="Times New Roman" w:hAnsi="Times New Roman"/>
          <w:b/>
          <w:bCs/>
          <w:spacing w:val="1"/>
          <w:sz w:val="28"/>
          <w:szCs w:val="28"/>
        </w:rPr>
        <w:t>т</w:t>
      </w:r>
      <w:r w:rsidRPr="001B2344">
        <w:rPr>
          <w:rFonts w:ascii="Times New Roman" w:hAnsi="Times New Roman"/>
          <w:b/>
          <w:bCs/>
          <w:sz w:val="28"/>
          <w:szCs w:val="28"/>
        </w:rPr>
        <w:t>:</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Очистка загрязненной поваренной соли.</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Признаки протекания химических реакций.</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Получение кислорода и изучение его свойств.</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Получение водорода и изучение его свойств.</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Приготовление растворов с определенной массовой долей растворенного вещества.</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Решение экспериментальных задач по теме «Основные классы неорганических соединений».</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Реакции ионного обмена.</w:t>
      </w:r>
    </w:p>
    <w:p w:rsidR="00F46B16" w:rsidRPr="00C32F8E" w:rsidRDefault="00F46B16" w:rsidP="001B2344">
      <w:pPr>
        <w:numPr>
          <w:ilvl w:val="0"/>
          <w:numId w:val="120"/>
        </w:numPr>
        <w:spacing w:after="0" w:line="240" w:lineRule="auto"/>
        <w:ind w:left="0" w:firstLine="709"/>
        <w:jc w:val="both"/>
        <w:rPr>
          <w:rFonts w:ascii="Times New Roman" w:hAnsi="Times New Roman"/>
          <w:sz w:val="28"/>
          <w:szCs w:val="28"/>
        </w:rPr>
      </w:pPr>
      <w:r w:rsidRPr="00C32F8E">
        <w:rPr>
          <w:rFonts w:ascii="Times New Roman" w:hAnsi="Times New Roman"/>
          <w:sz w:val="28"/>
          <w:szCs w:val="28"/>
        </w:rPr>
        <w:t>Качественные реакции на ионы в растворе.</w:t>
      </w:r>
    </w:p>
    <w:p w:rsidR="00F46B16" w:rsidRPr="00ED1E84" w:rsidRDefault="00F46B16" w:rsidP="001B2344">
      <w:pPr>
        <w:numPr>
          <w:ilvl w:val="0"/>
          <w:numId w:val="120"/>
        </w:numPr>
        <w:spacing w:after="0" w:line="240" w:lineRule="auto"/>
        <w:ind w:left="0" w:firstLine="709"/>
        <w:jc w:val="both"/>
        <w:rPr>
          <w:rFonts w:ascii="Times New Roman" w:hAnsi="Times New Roman"/>
          <w:i/>
          <w:sz w:val="28"/>
          <w:szCs w:val="28"/>
        </w:rPr>
      </w:pPr>
      <w:r w:rsidRPr="00ED1E84">
        <w:rPr>
          <w:rFonts w:ascii="Times New Roman" w:hAnsi="Times New Roman"/>
          <w:i/>
          <w:sz w:val="28"/>
          <w:szCs w:val="28"/>
        </w:rPr>
        <w:t>Получение аммиака и изучение его свойств.</w:t>
      </w:r>
    </w:p>
    <w:p w:rsidR="00F46B16" w:rsidRPr="00ED1E84" w:rsidRDefault="00F46B16" w:rsidP="001B2344">
      <w:pPr>
        <w:numPr>
          <w:ilvl w:val="0"/>
          <w:numId w:val="120"/>
        </w:numPr>
        <w:spacing w:after="0" w:line="240" w:lineRule="auto"/>
        <w:ind w:left="0" w:firstLine="709"/>
        <w:jc w:val="both"/>
        <w:rPr>
          <w:rFonts w:ascii="Times New Roman" w:hAnsi="Times New Roman"/>
          <w:i/>
          <w:sz w:val="28"/>
          <w:szCs w:val="28"/>
        </w:rPr>
      </w:pPr>
      <w:r w:rsidRPr="00ED1E84">
        <w:rPr>
          <w:rFonts w:ascii="Times New Roman" w:hAnsi="Times New Roman"/>
          <w:i/>
          <w:sz w:val="28"/>
          <w:szCs w:val="28"/>
        </w:rPr>
        <w:t>Получение углекислого газа и изучение его свойств.</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Решение экспериментальных задач по теме «Неметаллы IV – VII групп и их соединений».</w:t>
      </w:r>
    </w:p>
    <w:p w:rsidR="00F46B16" w:rsidRPr="001B2344" w:rsidRDefault="00F46B16" w:rsidP="001B2344">
      <w:pPr>
        <w:numPr>
          <w:ilvl w:val="0"/>
          <w:numId w:val="120"/>
        </w:numPr>
        <w:spacing w:after="0" w:line="240" w:lineRule="auto"/>
        <w:ind w:left="0" w:firstLine="709"/>
        <w:jc w:val="both"/>
        <w:rPr>
          <w:rFonts w:ascii="Times New Roman" w:hAnsi="Times New Roman"/>
          <w:sz w:val="28"/>
          <w:szCs w:val="28"/>
        </w:rPr>
      </w:pPr>
      <w:r w:rsidRPr="001B2344">
        <w:rPr>
          <w:rFonts w:ascii="Times New Roman" w:hAnsi="Times New Roman"/>
          <w:sz w:val="28"/>
          <w:szCs w:val="28"/>
        </w:rPr>
        <w:t>Решение экспериментальных задач по теме «Металлы и их соединения».</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4"/>
        <w:spacing w:before="0" w:line="240" w:lineRule="auto"/>
        <w:rPr>
          <w:szCs w:val="28"/>
        </w:rPr>
      </w:pPr>
      <w:bookmarkStart w:id="279" w:name="_Toc409691713"/>
      <w:bookmarkStart w:id="280" w:name="_Toc410654038"/>
      <w:bookmarkStart w:id="281" w:name="_Toc414553249"/>
      <w:r w:rsidRPr="001B2344">
        <w:rPr>
          <w:szCs w:val="28"/>
        </w:rPr>
        <w:lastRenderedPageBreak/>
        <w:t>2.2.2.12. Изобразительное искусство</w:t>
      </w:r>
      <w:bookmarkEnd w:id="279"/>
      <w:bookmarkEnd w:id="280"/>
      <w:bookmarkEnd w:id="281"/>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В программу включены следующие основные виды художественно-творческой деятельности:</w:t>
      </w:r>
    </w:p>
    <w:p w:rsidR="00F46B16" w:rsidRPr="001B2344" w:rsidRDefault="00F46B16" w:rsidP="001B2344">
      <w:pPr>
        <w:pStyle w:val="a9"/>
        <w:numPr>
          <w:ilvl w:val="0"/>
          <w:numId w:val="178"/>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ценностно-ориентационная и коммуникативная деятельность;</w:t>
      </w:r>
    </w:p>
    <w:p w:rsidR="00F46B16" w:rsidRPr="001B2344" w:rsidRDefault="00F46B16" w:rsidP="001B2344">
      <w:pPr>
        <w:pStyle w:val="a9"/>
        <w:numPr>
          <w:ilvl w:val="0"/>
          <w:numId w:val="178"/>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изобразительная деятельность (основы художественного изображения);</w:t>
      </w:r>
    </w:p>
    <w:p w:rsidR="00F46B16" w:rsidRPr="001B2344" w:rsidRDefault="00F46B16" w:rsidP="001B2344">
      <w:pPr>
        <w:pStyle w:val="a9"/>
        <w:numPr>
          <w:ilvl w:val="0"/>
          <w:numId w:val="178"/>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F46B16" w:rsidRPr="001B2344" w:rsidRDefault="00F46B16" w:rsidP="001B2344">
      <w:pPr>
        <w:pStyle w:val="a9"/>
        <w:numPr>
          <w:ilvl w:val="0"/>
          <w:numId w:val="178"/>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художественно-конструкторская деятельность (элементы дизайна и архитектуры);</w:t>
      </w:r>
    </w:p>
    <w:p w:rsidR="00F46B16" w:rsidRPr="001B2344" w:rsidRDefault="00F46B16" w:rsidP="001B2344">
      <w:pPr>
        <w:pStyle w:val="a9"/>
        <w:numPr>
          <w:ilvl w:val="0"/>
          <w:numId w:val="178"/>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художественно-творческая деятельность на основе синтеза искусств.</w:t>
      </w:r>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F46B16" w:rsidRPr="001B2344" w:rsidRDefault="00F46B16" w:rsidP="00C32F8E">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Изучение предмета «Изобразительное искусство» построенона освоении общенаучных методов (наблюдение, измерение, эксперимент, моделирование), </w:t>
      </w:r>
      <w:r w:rsidRPr="001B2344">
        <w:rPr>
          <w:rFonts w:ascii="Times New Roman" w:hAnsi="Times New Roman"/>
          <w:sz w:val="28"/>
          <w:szCs w:val="28"/>
        </w:rPr>
        <w:lastRenderedPageBreak/>
        <w:t>освоениипрактического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F46B16" w:rsidRPr="001B2344" w:rsidRDefault="00F46B16" w:rsidP="001B2344">
      <w:pPr>
        <w:pStyle w:val="a9"/>
        <w:tabs>
          <w:tab w:val="left" w:pos="426"/>
        </w:tabs>
        <w:ind w:left="0" w:firstLine="709"/>
        <w:jc w:val="both"/>
        <w:rPr>
          <w:rFonts w:ascii="Times New Roman" w:hAnsi="Times New Roman"/>
          <w:b/>
          <w:sz w:val="28"/>
          <w:szCs w:val="28"/>
        </w:rPr>
      </w:pPr>
      <w:r w:rsidRPr="001B2344">
        <w:rPr>
          <w:rFonts w:ascii="Times New Roman" w:hAnsi="Times New Roman"/>
          <w:b/>
          <w:sz w:val="28"/>
          <w:szCs w:val="28"/>
        </w:rPr>
        <w:t>Народное художественное творчество – неиссякаемый источник самобытной красоты</w:t>
      </w:r>
    </w:p>
    <w:p w:rsidR="00F46B16" w:rsidRPr="001B2344" w:rsidRDefault="00F46B16" w:rsidP="001B2344">
      <w:pPr>
        <w:tabs>
          <w:tab w:val="left" w:pos="426"/>
          <w:tab w:val="left" w:pos="709"/>
        </w:tabs>
        <w:spacing w:after="0" w:line="240" w:lineRule="auto"/>
        <w:ind w:firstLine="709"/>
        <w:jc w:val="both"/>
        <w:rPr>
          <w:rFonts w:ascii="Times New Roman" w:hAnsi="Times New Roman"/>
          <w:b/>
          <w:sz w:val="28"/>
          <w:szCs w:val="28"/>
          <w:lang w:eastAsia="ru-RU"/>
        </w:rPr>
      </w:pPr>
      <w:r w:rsidRPr="001B2344">
        <w:rPr>
          <w:rFonts w:ascii="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F46B16" w:rsidRPr="001B2344" w:rsidRDefault="00F46B16" w:rsidP="001B2344">
      <w:pPr>
        <w:spacing w:after="0" w:line="240" w:lineRule="auto"/>
        <w:ind w:firstLine="709"/>
        <w:jc w:val="both"/>
        <w:rPr>
          <w:rFonts w:ascii="Times New Roman" w:hAnsi="Times New Roman"/>
          <w:b/>
          <w:sz w:val="28"/>
          <w:szCs w:val="28"/>
          <w:lang w:eastAsia="ru-RU"/>
        </w:rPr>
      </w:pPr>
      <w:r w:rsidRPr="001B2344">
        <w:rPr>
          <w:rFonts w:ascii="Times New Roman" w:hAnsi="Times New Roman"/>
          <w:b/>
          <w:sz w:val="28"/>
          <w:szCs w:val="28"/>
          <w:lang w:eastAsia="ru-RU"/>
        </w:rPr>
        <w:t>Виды изобразительного искусства и основы образного языка</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F46B16" w:rsidRPr="001B2344" w:rsidRDefault="00F46B16" w:rsidP="001B2344">
      <w:pPr>
        <w:spacing w:after="0" w:line="240" w:lineRule="auto"/>
        <w:ind w:firstLine="709"/>
        <w:rPr>
          <w:rFonts w:ascii="Times New Roman" w:hAnsi="Times New Roman"/>
          <w:b/>
          <w:sz w:val="28"/>
          <w:szCs w:val="28"/>
          <w:lang w:eastAsia="ru-RU"/>
        </w:rPr>
      </w:pPr>
      <w:r w:rsidRPr="001B2344">
        <w:rPr>
          <w:rFonts w:ascii="Times New Roman" w:hAnsi="Times New Roman"/>
          <w:b/>
          <w:sz w:val="28"/>
          <w:szCs w:val="28"/>
          <w:lang w:eastAsia="ru-RU"/>
        </w:rPr>
        <w:t>Понимание смысла деятельности художника</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F46B16" w:rsidRPr="001B2344" w:rsidRDefault="00F46B16" w:rsidP="001B2344">
      <w:pPr>
        <w:spacing w:after="0" w:line="240" w:lineRule="auto"/>
        <w:ind w:firstLine="709"/>
        <w:rPr>
          <w:rFonts w:ascii="Times New Roman" w:hAnsi="Times New Roman"/>
          <w:b/>
          <w:sz w:val="28"/>
          <w:szCs w:val="28"/>
          <w:lang w:eastAsia="ru-RU"/>
        </w:rPr>
      </w:pPr>
      <w:r w:rsidRPr="001B2344">
        <w:rPr>
          <w:rFonts w:ascii="Times New Roman" w:hAnsi="Times New Roman"/>
          <w:b/>
          <w:sz w:val="28"/>
          <w:szCs w:val="28"/>
          <w:lang w:eastAsia="ru-RU"/>
        </w:rPr>
        <w:t>Вечные темы и великие исторические события в искусстве</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F46B16" w:rsidRPr="001B2344" w:rsidRDefault="00F46B16" w:rsidP="001B2344">
      <w:pPr>
        <w:spacing w:after="0" w:line="240" w:lineRule="auto"/>
        <w:ind w:firstLine="709"/>
        <w:rPr>
          <w:rFonts w:ascii="Times New Roman" w:hAnsi="Times New Roman"/>
          <w:b/>
          <w:sz w:val="28"/>
          <w:szCs w:val="28"/>
          <w:lang w:eastAsia="ru-RU"/>
        </w:rPr>
      </w:pPr>
      <w:r w:rsidRPr="001B2344">
        <w:rPr>
          <w:rFonts w:ascii="Times New Roman" w:hAnsi="Times New Roman"/>
          <w:b/>
          <w:sz w:val="28"/>
          <w:szCs w:val="28"/>
          <w:lang w:eastAsia="ru-RU"/>
        </w:rPr>
        <w:t>Конструктивное искусство: архитектура и дизайн</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F46B16" w:rsidRPr="001B2344" w:rsidRDefault="00F46B16" w:rsidP="001B2344">
      <w:pPr>
        <w:spacing w:after="0" w:line="240" w:lineRule="auto"/>
        <w:ind w:firstLine="709"/>
        <w:rPr>
          <w:rFonts w:ascii="Times New Roman" w:hAnsi="Times New Roman"/>
          <w:b/>
          <w:sz w:val="28"/>
          <w:szCs w:val="28"/>
          <w:lang w:eastAsia="ru-RU"/>
        </w:rPr>
      </w:pPr>
      <w:r w:rsidRPr="001B2344">
        <w:rPr>
          <w:rFonts w:ascii="Times New Roman" w:hAnsi="Times New Roman"/>
          <w:b/>
          <w:sz w:val="28"/>
          <w:szCs w:val="28"/>
          <w:lang w:eastAsia="ru-RU"/>
        </w:rPr>
        <w:t xml:space="preserve">Изобразительное искусство и архитектура России </w:t>
      </w:r>
      <w:r w:rsidRPr="001B2344">
        <w:rPr>
          <w:rFonts w:ascii="Times New Roman" w:hAnsi="Times New Roman"/>
          <w:b/>
          <w:sz w:val="28"/>
          <w:szCs w:val="28"/>
          <w:lang w:val="en-US"/>
        </w:rPr>
        <w:t>XI</w:t>
      </w:r>
      <w:r w:rsidRPr="001B2344">
        <w:rPr>
          <w:rFonts w:ascii="Times New Roman" w:hAnsi="Times New Roman"/>
          <w:b/>
          <w:sz w:val="28"/>
          <w:szCs w:val="28"/>
        </w:rPr>
        <w:t xml:space="preserve"> –</w:t>
      </w:r>
      <w:r w:rsidRPr="001B2344">
        <w:rPr>
          <w:rFonts w:ascii="Times New Roman" w:hAnsi="Times New Roman"/>
          <w:b/>
          <w:sz w:val="28"/>
          <w:szCs w:val="28"/>
          <w:lang w:val="en-US"/>
        </w:rPr>
        <w:t>XVII</w:t>
      </w:r>
      <w:r w:rsidRPr="001B2344">
        <w:rPr>
          <w:rFonts w:ascii="Times New Roman" w:hAnsi="Times New Roman"/>
          <w:b/>
          <w:sz w:val="28"/>
          <w:szCs w:val="28"/>
        </w:rPr>
        <w:t xml:space="preserve"> вв</w:t>
      </w:r>
      <w:r w:rsidRPr="001B2344">
        <w:rPr>
          <w:rFonts w:ascii="Times New Roman" w:hAnsi="Times New Roman"/>
          <w:b/>
          <w:sz w:val="28"/>
          <w:szCs w:val="28"/>
          <w:lang w:eastAsia="ru-RU"/>
        </w:rPr>
        <w:t>.</w:t>
      </w:r>
    </w:p>
    <w:p w:rsidR="00F46B16" w:rsidRPr="001B2344" w:rsidRDefault="00F46B16" w:rsidP="001B2344">
      <w:pPr>
        <w:spacing w:after="0" w:line="240" w:lineRule="auto"/>
        <w:ind w:firstLine="709"/>
        <w:jc w:val="both"/>
        <w:rPr>
          <w:rFonts w:ascii="Times New Roman" w:hAnsi="Times New Roman"/>
          <w:sz w:val="28"/>
          <w:szCs w:val="28"/>
          <w:lang w:eastAsia="ru-RU"/>
        </w:rPr>
      </w:pPr>
      <w:r w:rsidRPr="001B2344">
        <w:rPr>
          <w:rFonts w:ascii="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46B16" w:rsidRPr="001B2344" w:rsidRDefault="00F46B16" w:rsidP="001B2344">
      <w:pPr>
        <w:spacing w:after="0" w:line="240" w:lineRule="auto"/>
        <w:ind w:firstLine="709"/>
        <w:rPr>
          <w:rFonts w:ascii="Times New Roman" w:hAnsi="Times New Roman"/>
          <w:b/>
          <w:i/>
          <w:sz w:val="28"/>
          <w:szCs w:val="28"/>
          <w:lang w:eastAsia="ru-RU"/>
        </w:rPr>
      </w:pPr>
      <w:r w:rsidRPr="001B2344">
        <w:rPr>
          <w:rFonts w:ascii="Times New Roman" w:hAnsi="Times New Roman"/>
          <w:b/>
          <w:i/>
          <w:sz w:val="28"/>
          <w:szCs w:val="28"/>
          <w:lang w:eastAsia="ru-RU"/>
        </w:rPr>
        <w:t>Искусство полиграфии</w:t>
      </w:r>
    </w:p>
    <w:p w:rsidR="00F46B16" w:rsidRPr="00ED1E84" w:rsidRDefault="00F46B16" w:rsidP="001B2344">
      <w:pPr>
        <w:spacing w:after="0" w:line="240" w:lineRule="auto"/>
        <w:ind w:firstLine="709"/>
        <w:jc w:val="both"/>
        <w:rPr>
          <w:rFonts w:ascii="Times New Roman" w:hAnsi="Times New Roman"/>
          <w:i/>
          <w:sz w:val="28"/>
          <w:szCs w:val="28"/>
          <w:lang w:eastAsia="ru-RU"/>
        </w:rPr>
      </w:pPr>
      <w:r w:rsidRPr="00ED1E84">
        <w:rPr>
          <w:rFonts w:ascii="Times New Roman" w:hAnsi="Times New Roman"/>
          <w:i/>
          <w:sz w:val="28"/>
          <w:szCs w:val="28"/>
          <w:lang w:eastAsia="ru-RU"/>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w:t>
      </w:r>
      <w:r w:rsidRPr="00ED1E84">
        <w:rPr>
          <w:rFonts w:ascii="Times New Roman" w:hAnsi="Times New Roman"/>
          <w:i/>
          <w:sz w:val="28"/>
          <w:szCs w:val="28"/>
          <w:lang w:eastAsia="ru-RU"/>
        </w:rPr>
        <w:lastRenderedPageBreak/>
        <w:t>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F46B16" w:rsidRPr="00C32F8E" w:rsidRDefault="00F46B16" w:rsidP="001B2344">
      <w:pPr>
        <w:spacing w:after="0" w:line="240" w:lineRule="auto"/>
        <w:ind w:firstLine="709"/>
        <w:jc w:val="both"/>
        <w:rPr>
          <w:rFonts w:ascii="Times New Roman" w:hAnsi="Times New Roman"/>
          <w:b/>
          <w:sz w:val="28"/>
          <w:szCs w:val="28"/>
          <w:lang w:eastAsia="ru-RU"/>
        </w:rPr>
      </w:pPr>
      <w:r w:rsidRPr="00C32F8E">
        <w:rPr>
          <w:rFonts w:ascii="Times New Roman" w:hAnsi="Times New Roman"/>
          <w:b/>
          <w:sz w:val="28"/>
          <w:szCs w:val="28"/>
          <w:lang w:eastAsia="ru-RU"/>
        </w:rPr>
        <w:t>Стили, направления виды и жанры в русском изобразительном искусстве и архитектуре XVIII - XIX вв.</w:t>
      </w:r>
    </w:p>
    <w:p w:rsidR="00F46B16" w:rsidRPr="00ED1E84" w:rsidRDefault="00F46B16" w:rsidP="001B2344">
      <w:pPr>
        <w:spacing w:after="0" w:line="240" w:lineRule="auto"/>
        <w:ind w:firstLine="709"/>
        <w:jc w:val="both"/>
        <w:rPr>
          <w:rFonts w:ascii="Times New Roman" w:hAnsi="Times New Roman"/>
          <w:i/>
          <w:sz w:val="28"/>
          <w:szCs w:val="28"/>
          <w:lang w:eastAsia="ru-RU"/>
        </w:rPr>
      </w:pPr>
      <w:r w:rsidRPr="00ED1E84">
        <w:rPr>
          <w:rFonts w:ascii="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F46B16" w:rsidRPr="00C32F8E" w:rsidRDefault="00F46B16" w:rsidP="001B2344">
      <w:pPr>
        <w:spacing w:after="0" w:line="240" w:lineRule="auto"/>
        <w:ind w:firstLine="709"/>
        <w:jc w:val="both"/>
        <w:rPr>
          <w:rFonts w:ascii="Times New Roman" w:hAnsi="Times New Roman"/>
          <w:b/>
          <w:sz w:val="28"/>
          <w:szCs w:val="28"/>
          <w:lang w:eastAsia="ru-RU"/>
        </w:rPr>
      </w:pPr>
      <w:r w:rsidRPr="00C32F8E">
        <w:rPr>
          <w:rFonts w:ascii="Times New Roman" w:hAnsi="Times New Roman"/>
          <w:b/>
          <w:sz w:val="28"/>
          <w:szCs w:val="28"/>
          <w:lang w:eastAsia="ru-RU"/>
        </w:rPr>
        <w:t>Взаимосвязь истории искусства и истории человечества</w:t>
      </w:r>
    </w:p>
    <w:p w:rsidR="00F46B16" w:rsidRPr="00ED1E84" w:rsidRDefault="00F46B16" w:rsidP="001B2344">
      <w:pPr>
        <w:spacing w:after="0" w:line="240" w:lineRule="auto"/>
        <w:ind w:firstLine="709"/>
        <w:jc w:val="both"/>
        <w:rPr>
          <w:rFonts w:ascii="Times New Roman" w:hAnsi="Times New Roman"/>
          <w:i/>
          <w:sz w:val="28"/>
          <w:szCs w:val="28"/>
          <w:lang w:eastAsia="ru-RU"/>
        </w:rPr>
      </w:pPr>
      <w:r w:rsidRPr="00ED1E84">
        <w:rPr>
          <w:rFonts w:ascii="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F46B16" w:rsidRPr="00C32F8E" w:rsidRDefault="00F46B16" w:rsidP="001B2344">
      <w:pPr>
        <w:spacing w:after="0" w:line="240" w:lineRule="auto"/>
        <w:ind w:firstLine="709"/>
        <w:jc w:val="both"/>
        <w:rPr>
          <w:rFonts w:ascii="Times New Roman" w:hAnsi="Times New Roman"/>
          <w:b/>
          <w:sz w:val="28"/>
          <w:szCs w:val="28"/>
          <w:lang w:eastAsia="ru-RU"/>
        </w:rPr>
      </w:pPr>
      <w:r w:rsidRPr="00C32F8E">
        <w:rPr>
          <w:rFonts w:ascii="Times New Roman" w:hAnsi="Times New Roman"/>
          <w:b/>
          <w:sz w:val="28"/>
          <w:szCs w:val="28"/>
          <w:lang w:eastAsia="ru-RU"/>
        </w:rPr>
        <w:t>Изображение в синтетических и экранных видах искусства и художественная фотография</w:t>
      </w:r>
    </w:p>
    <w:p w:rsidR="00F46B16" w:rsidRPr="00ED1E84" w:rsidRDefault="00F46B16" w:rsidP="001B2344">
      <w:pPr>
        <w:spacing w:after="0" w:line="240" w:lineRule="auto"/>
        <w:ind w:firstLine="709"/>
        <w:jc w:val="both"/>
        <w:rPr>
          <w:rFonts w:ascii="Times New Roman" w:hAnsi="Times New Roman"/>
          <w:i/>
          <w:sz w:val="28"/>
          <w:szCs w:val="28"/>
        </w:rPr>
      </w:pPr>
      <w:r w:rsidRPr="00ED1E84">
        <w:rPr>
          <w:rFonts w:ascii="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ED1E84">
        <w:rPr>
          <w:rFonts w:ascii="Times New Roman" w:hAnsi="Times New Roman"/>
          <w:i/>
          <w:sz w:val="28"/>
          <w:szCs w:val="28"/>
          <w:lang w:val="en-US" w:eastAsia="ru-RU"/>
        </w:rPr>
        <w:t>XX</w:t>
      </w:r>
      <w:r w:rsidRPr="00ED1E84">
        <w:rPr>
          <w:rFonts w:ascii="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46B16" w:rsidRPr="00C32F8E" w:rsidRDefault="00F46B16" w:rsidP="001B2344">
      <w:pPr>
        <w:pStyle w:val="3"/>
        <w:spacing w:before="0" w:beforeAutospacing="0" w:after="0" w:afterAutospacing="0"/>
        <w:ind w:firstLine="709"/>
        <w:rPr>
          <w:sz w:val="28"/>
          <w:szCs w:val="28"/>
        </w:rPr>
      </w:pPr>
      <w:bookmarkStart w:id="282" w:name="_Toc409691714"/>
    </w:p>
    <w:p w:rsidR="00F46B16" w:rsidRPr="001B2344" w:rsidRDefault="00F46B16" w:rsidP="001B2344">
      <w:pPr>
        <w:pStyle w:val="4"/>
        <w:spacing w:before="0" w:line="240" w:lineRule="auto"/>
        <w:rPr>
          <w:szCs w:val="28"/>
        </w:rPr>
      </w:pPr>
      <w:bookmarkStart w:id="283" w:name="_Toc410654039"/>
      <w:bookmarkStart w:id="284" w:name="_Toc414553250"/>
      <w:r w:rsidRPr="001B2344">
        <w:rPr>
          <w:szCs w:val="28"/>
        </w:rPr>
        <w:t>2.2.2.13. Музыка</w:t>
      </w:r>
      <w:bookmarkEnd w:id="282"/>
      <w:bookmarkEnd w:id="283"/>
      <w:bookmarkEnd w:id="284"/>
    </w:p>
    <w:p w:rsidR="00F46B16" w:rsidRPr="001B2344" w:rsidRDefault="00F46B16" w:rsidP="001B2344">
      <w:pPr>
        <w:pStyle w:val="dash041e005f0431005f044b005f0447005f043d005f044b005f0439"/>
        <w:ind w:firstLine="851"/>
        <w:jc w:val="both"/>
        <w:rPr>
          <w:sz w:val="28"/>
          <w:szCs w:val="28"/>
        </w:rPr>
      </w:pPr>
      <w:r w:rsidRPr="001B2344">
        <w:rPr>
          <w:sz w:val="28"/>
          <w:szCs w:val="28"/>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F46B16" w:rsidRPr="001B2344" w:rsidRDefault="00F46B16" w:rsidP="001B2344">
      <w:pPr>
        <w:pStyle w:val="dash041e005f0431005f044b005f0447005f043d005f044b005f0439"/>
        <w:ind w:firstLine="851"/>
        <w:jc w:val="both"/>
        <w:rPr>
          <w:sz w:val="28"/>
          <w:szCs w:val="28"/>
        </w:rPr>
      </w:pPr>
      <w:r w:rsidRPr="001B2344">
        <w:rPr>
          <w:sz w:val="28"/>
          <w:szCs w:val="28"/>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F46B16" w:rsidRPr="001B2344" w:rsidRDefault="00F46B16" w:rsidP="001B2344">
      <w:pPr>
        <w:pStyle w:val="dash041e005f0431005f044b005f0447005f043d005f044b005f0439"/>
        <w:ind w:firstLine="851"/>
        <w:jc w:val="both"/>
        <w:rPr>
          <w:sz w:val="28"/>
          <w:szCs w:val="28"/>
        </w:rPr>
      </w:pPr>
      <w:r w:rsidRPr="001B2344">
        <w:rPr>
          <w:sz w:val="28"/>
          <w:szCs w:val="28"/>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Музыка как вид искусства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B2344">
        <w:rPr>
          <w:rFonts w:ascii="Times New Roman" w:hAnsi="Times New Roman"/>
          <w:i/>
          <w:sz w:val="28"/>
          <w:szCs w:val="28"/>
        </w:rPr>
        <w:t xml:space="preserve"> сонатно-симфонический цикл, сюита), </w:t>
      </w:r>
      <w:r w:rsidRPr="001B2344">
        <w:rPr>
          <w:rFonts w:ascii="Times New Roman" w:hAnsi="Times New Roman"/>
          <w:sz w:val="28"/>
          <w:szCs w:val="28"/>
        </w:rPr>
        <w:t xml:space="preserve">их возможности в воплощении и развитии музыкальных образов. Круг </w:t>
      </w:r>
      <w:r w:rsidRPr="001B2344">
        <w:rPr>
          <w:rFonts w:ascii="Times New Roman" w:hAnsi="Times New Roman"/>
          <w:sz w:val="28"/>
          <w:szCs w:val="28"/>
        </w:rPr>
        <w:lastRenderedPageBreak/>
        <w:t>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Народное музыкальное творчество</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w:t>
      </w:r>
      <w:r w:rsidRPr="00C32F8E">
        <w:rPr>
          <w:rFonts w:ascii="Times New Roman" w:hAnsi="Times New Roman"/>
          <w:sz w:val="28"/>
          <w:szCs w:val="28"/>
        </w:rPr>
        <w:t xml:space="preserve">русской народной вокальной музыки. </w:t>
      </w:r>
      <w:r w:rsidRPr="00ED1E84">
        <w:rPr>
          <w:rFonts w:ascii="Times New Roman" w:hAnsi="Times New Roman"/>
          <w:i/>
          <w:sz w:val="28"/>
          <w:szCs w:val="28"/>
        </w:rPr>
        <w:t>Различные исполнительские типы художественного общения (хоровое, соревновательное, сказительное).</w:t>
      </w:r>
      <w:r w:rsidRPr="001B2344">
        <w:rPr>
          <w:rFonts w:ascii="Times New Roman" w:hAnsi="Times New Roman"/>
          <w:i/>
          <w:sz w:val="28"/>
          <w:szCs w:val="28"/>
        </w:rPr>
        <w:t xml:space="preserve"> </w:t>
      </w:r>
      <w:r w:rsidRPr="001B2344">
        <w:rPr>
          <w:rFonts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F46B16" w:rsidRPr="001B2344" w:rsidRDefault="00F46B16" w:rsidP="001B2344">
      <w:pPr>
        <w:spacing w:after="0" w:line="240" w:lineRule="auto"/>
        <w:ind w:left="709"/>
        <w:contextualSpacing/>
        <w:jc w:val="both"/>
        <w:rPr>
          <w:rFonts w:ascii="Times New Roman" w:hAnsi="Times New Roman"/>
          <w:b/>
          <w:sz w:val="28"/>
          <w:szCs w:val="28"/>
        </w:rPr>
      </w:pPr>
      <w:r w:rsidRPr="001B2344">
        <w:rPr>
          <w:rFonts w:ascii="Times New Roman" w:hAnsi="Times New Roman"/>
          <w:b/>
          <w:sz w:val="28"/>
          <w:szCs w:val="28"/>
        </w:rPr>
        <w:t xml:space="preserve">Русская музыка от эпохи средневековья до рубежа </w:t>
      </w:r>
      <w:r w:rsidRPr="001B2344">
        <w:rPr>
          <w:rFonts w:ascii="Times New Roman" w:hAnsi="Times New Roman"/>
          <w:b/>
          <w:sz w:val="28"/>
          <w:szCs w:val="28"/>
          <w:lang w:val="en-US"/>
        </w:rPr>
        <w:t>XIX</w:t>
      </w:r>
      <w:r w:rsidRPr="001B2344">
        <w:rPr>
          <w:rFonts w:ascii="Times New Roman" w:hAnsi="Times New Roman"/>
          <w:b/>
          <w:sz w:val="28"/>
          <w:szCs w:val="28"/>
        </w:rPr>
        <w:t>-ХХ вв.</w:t>
      </w:r>
    </w:p>
    <w:p w:rsidR="00F46B16" w:rsidRPr="001B2344" w:rsidRDefault="00F46B16" w:rsidP="001B2344">
      <w:pPr>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 xml:space="preserve">Древнерусская духовная музыка. </w:t>
      </w:r>
      <w:r w:rsidRPr="005F4D03">
        <w:rPr>
          <w:rFonts w:ascii="Times New Roman" w:hAnsi="Times New Roman"/>
          <w:i/>
          <w:sz w:val="28"/>
          <w:szCs w:val="28"/>
        </w:rPr>
        <w:t>Знаменный распев как основа древнерусской храмовой музыки.</w:t>
      </w:r>
      <w:r w:rsidRPr="001B2344">
        <w:rPr>
          <w:rFonts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F46B16" w:rsidRPr="001B2344" w:rsidRDefault="00F46B16" w:rsidP="001B2344">
      <w:pPr>
        <w:spacing w:after="0" w:line="240" w:lineRule="auto"/>
        <w:ind w:firstLine="709"/>
        <w:contextualSpacing/>
        <w:jc w:val="both"/>
        <w:rPr>
          <w:rFonts w:ascii="Times New Roman" w:hAnsi="Times New Roman"/>
          <w:b/>
          <w:sz w:val="28"/>
          <w:szCs w:val="28"/>
        </w:rPr>
      </w:pPr>
      <w:r w:rsidRPr="001B2344">
        <w:rPr>
          <w:rFonts w:ascii="Times New Roman" w:hAnsi="Times New Roman"/>
          <w:b/>
          <w:sz w:val="28"/>
          <w:szCs w:val="28"/>
        </w:rPr>
        <w:t xml:space="preserve">Зарубежная музыка от эпохи средневековья до рубежа </w:t>
      </w:r>
      <w:r w:rsidRPr="001B2344">
        <w:rPr>
          <w:rFonts w:ascii="Times New Roman" w:hAnsi="Times New Roman"/>
          <w:b/>
          <w:sz w:val="28"/>
          <w:szCs w:val="28"/>
          <w:lang w:val="en-US"/>
        </w:rPr>
        <w:t>XI</w:t>
      </w:r>
      <w:r w:rsidRPr="001B2344">
        <w:rPr>
          <w:rFonts w:ascii="Times New Roman" w:hAnsi="Times New Roman"/>
          <w:b/>
          <w:sz w:val="28"/>
          <w:szCs w:val="28"/>
        </w:rPr>
        <w:t>Х-</w:t>
      </w:r>
      <w:r w:rsidRPr="001B2344">
        <w:rPr>
          <w:rFonts w:ascii="Times New Roman" w:hAnsi="Times New Roman"/>
          <w:b/>
          <w:sz w:val="28"/>
          <w:szCs w:val="28"/>
          <w:lang w:val="en-US"/>
        </w:rPr>
        <w:t>X</w:t>
      </w:r>
      <w:r w:rsidRPr="001B2344">
        <w:rPr>
          <w:rFonts w:ascii="Times New Roman" w:hAnsi="Times New Roman"/>
          <w:b/>
          <w:sz w:val="28"/>
          <w:szCs w:val="28"/>
        </w:rPr>
        <w:t>Х вв.</w:t>
      </w:r>
    </w:p>
    <w:p w:rsidR="00F46B16" w:rsidRPr="005F4D03" w:rsidRDefault="00F46B16" w:rsidP="001B2344">
      <w:pPr>
        <w:spacing w:after="0" w:line="240" w:lineRule="auto"/>
        <w:ind w:firstLine="709"/>
        <w:contextualSpacing/>
        <w:jc w:val="both"/>
        <w:rPr>
          <w:rFonts w:ascii="Times New Roman" w:hAnsi="Times New Roman"/>
          <w:i/>
          <w:sz w:val="28"/>
          <w:szCs w:val="28"/>
        </w:rPr>
      </w:pPr>
      <w:r w:rsidRPr="001B2344">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1B2344">
        <w:rPr>
          <w:rFonts w:ascii="Times New Roman" w:hAnsi="Times New Roman"/>
          <w:sz w:val="28"/>
          <w:szCs w:val="28"/>
          <w:lang w:val="en-US"/>
        </w:rPr>
        <w:t> </w:t>
      </w:r>
      <w:r w:rsidRPr="001B2344">
        <w:rPr>
          <w:rFonts w:ascii="Times New Roman" w:hAnsi="Times New Roman"/>
          <w:sz w:val="28"/>
          <w:szCs w:val="28"/>
        </w:rPr>
        <w:t xml:space="preserve">Григ). Оперный жанр в творчестве композиторов </w:t>
      </w:r>
      <w:r w:rsidRPr="001B2344">
        <w:rPr>
          <w:rFonts w:ascii="Times New Roman" w:hAnsi="Times New Roman"/>
          <w:sz w:val="28"/>
          <w:szCs w:val="28"/>
          <w:lang w:val="en-US"/>
        </w:rPr>
        <w:t>XIX</w:t>
      </w:r>
      <w:r w:rsidRPr="001B2344">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5F4D03">
        <w:rPr>
          <w:rFonts w:ascii="Times New Roman" w:hAnsi="Times New Roman"/>
          <w:i/>
          <w:sz w:val="28"/>
          <w:szCs w:val="28"/>
        </w:rPr>
        <w:t>Развитие жанров светской музыки</w:t>
      </w:r>
      <w:r>
        <w:rPr>
          <w:rFonts w:ascii="Times New Roman" w:hAnsi="Times New Roman"/>
          <w:sz w:val="28"/>
          <w:szCs w:val="28"/>
        </w:rPr>
        <w:t>.</w:t>
      </w:r>
      <w:r w:rsidRPr="00C32F8E">
        <w:rPr>
          <w:rFonts w:ascii="Times New Roman" w:hAnsi="Times New Roman"/>
          <w:sz w:val="28"/>
          <w:szCs w:val="28"/>
        </w:rPr>
        <w:t xml:space="preserve"> Основные жанры светской музыки </w:t>
      </w:r>
      <w:r w:rsidRPr="00C32F8E">
        <w:rPr>
          <w:rFonts w:ascii="Times New Roman" w:hAnsi="Times New Roman"/>
          <w:sz w:val="28"/>
          <w:szCs w:val="28"/>
          <w:lang w:val="en-US"/>
        </w:rPr>
        <w:t>XIX</w:t>
      </w:r>
      <w:r w:rsidRPr="00C32F8E">
        <w:rPr>
          <w:rFonts w:ascii="Times New Roman" w:hAnsi="Times New Roman"/>
          <w:sz w:val="28"/>
          <w:szCs w:val="28"/>
        </w:rPr>
        <w:t xml:space="preserve"> века (соната, симфония, камерно-инструментальная и вокальная музыка, опера, балет). </w:t>
      </w:r>
      <w:r w:rsidRPr="005F4D03">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F46B16" w:rsidRPr="001B2344" w:rsidRDefault="00F46B16" w:rsidP="001B2344">
      <w:pPr>
        <w:spacing w:after="0" w:line="240" w:lineRule="auto"/>
        <w:ind w:left="709"/>
        <w:contextualSpacing/>
        <w:jc w:val="both"/>
        <w:rPr>
          <w:rFonts w:ascii="Times New Roman" w:hAnsi="Times New Roman"/>
          <w:b/>
          <w:sz w:val="28"/>
          <w:szCs w:val="28"/>
        </w:rPr>
      </w:pPr>
      <w:r w:rsidRPr="001B2344">
        <w:rPr>
          <w:rFonts w:ascii="Times New Roman" w:hAnsi="Times New Roman"/>
          <w:b/>
          <w:sz w:val="28"/>
          <w:szCs w:val="28"/>
        </w:rPr>
        <w:t xml:space="preserve">Русская и зарубежная музыкальная культура </w:t>
      </w:r>
      <w:r w:rsidRPr="001B2344">
        <w:rPr>
          <w:rFonts w:ascii="Times New Roman" w:hAnsi="Times New Roman"/>
          <w:b/>
          <w:sz w:val="28"/>
          <w:szCs w:val="28"/>
          <w:lang w:val="en-US"/>
        </w:rPr>
        <w:t>XX</w:t>
      </w:r>
      <w:r w:rsidRPr="001B2344">
        <w:rPr>
          <w:rFonts w:ascii="Times New Roman" w:hAnsi="Times New Roman"/>
          <w:b/>
          <w:sz w:val="28"/>
          <w:szCs w:val="28"/>
        </w:rPr>
        <w:t xml:space="preserve"> в.</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w:t>
      </w:r>
      <w:r w:rsidRPr="00C32F8E">
        <w:rPr>
          <w:rFonts w:ascii="Times New Roman" w:hAnsi="Times New Roman"/>
          <w:sz w:val="28"/>
          <w:szCs w:val="28"/>
        </w:rPr>
        <w:t xml:space="preserve">Свиридов, Р. Щедрин, </w:t>
      </w:r>
      <w:r w:rsidRPr="005F4D03">
        <w:rPr>
          <w:rFonts w:ascii="Times New Roman" w:hAnsi="Times New Roman"/>
          <w:i/>
          <w:sz w:val="28"/>
          <w:szCs w:val="28"/>
        </w:rPr>
        <w:t>А.И. Хачатурян, А.Г. Шнитке</w:t>
      </w:r>
      <w:r w:rsidRPr="00C32F8E">
        <w:rPr>
          <w:rFonts w:ascii="Times New Roman" w:hAnsi="Times New Roman"/>
          <w:sz w:val="28"/>
          <w:szCs w:val="28"/>
        </w:rPr>
        <w:t xml:space="preserve">) и зарубежных </w:t>
      </w:r>
      <w:r w:rsidRPr="00C32F8E">
        <w:rPr>
          <w:rFonts w:ascii="Times New Roman" w:hAnsi="Times New Roman"/>
          <w:sz w:val="28"/>
          <w:szCs w:val="28"/>
        </w:rPr>
        <w:lastRenderedPageBreak/>
        <w:t>композиторов ХХ столетия (К. Дебюсси, К. </w:t>
      </w:r>
      <w:r w:rsidRPr="005F4D03">
        <w:rPr>
          <w:rFonts w:ascii="Times New Roman" w:hAnsi="Times New Roman"/>
          <w:i/>
          <w:sz w:val="28"/>
          <w:szCs w:val="28"/>
        </w:rPr>
        <w:t>Орф, М. Равель, Б. Бриттен, А. Шенберг</w:t>
      </w:r>
      <w:r w:rsidRPr="00C32F8E">
        <w:rPr>
          <w:rFonts w:ascii="Times New Roman" w:hAnsi="Times New Roman"/>
          <w:sz w:val="28"/>
          <w:szCs w:val="28"/>
        </w:rPr>
        <w:t>). Многообразие стилей в отечественной и зарубежной музыке ХХ</w:t>
      </w:r>
      <w:r w:rsidRPr="001B2344">
        <w:rPr>
          <w:rFonts w:ascii="Times New Roman" w:hAnsi="Times New Roman"/>
          <w:sz w:val="28"/>
          <w:szCs w:val="28"/>
        </w:rPr>
        <w:t xml:space="preserve">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F46B16" w:rsidRPr="001B2344" w:rsidRDefault="00F46B16" w:rsidP="001B2344">
      <w:pPr>
        <w:tabs>
          <w:tab w:val="left" w:pos="1985"/>
        </w:tabs>
        <w:spacing w:after="0" w:line="240" w:lineRule="auto"/>
        <w:ind w:left="709"/>
        <w:contextualSpacing/>
        <w:jc w:val="both"/>
        <w:rPr>
          <w:rFonts w:ascii="Times New Roman" w:hAnsi="Times New Roman"/>
          <w:b/>
          <w:sz w:val="28"/>
          <w:szCs w:val="28"/>
        </w:rPr>
      </w:pPr>
      <w:r w:rsidRPr="001B2344">
        <w:rPr>
          <w:rFonts w:ascii="Times New Roman" w:hAnsi="Times New Roman"/>
          <w:b/>
          <w:sz w:val="28"/>
          <w:szCs w:val="28"/>
        </w:rPr>
        <w:t>Современная музыкальная жизнь</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w:t>
      </w:r>
      <w:r>
        <w:rPr>
          <w:rFonts w:ascii="Times New Roman" w:hAnsi="Times New Roman"/>
          <w:sz w:val="28"/>
          <w:szCs w:val="28"/>
        </w:rPr>
        <w:t xml:space="preserve"> Карузо, М. Каллас;</w:t>
      </w:r>
      <w:r w:rsidRPr="001B2344">
        <w:rPr>
          <w:rFonts w:ascii="Times New Roman" w:hAnsi="Times New Roman"/>
          <w:sz w:val="28"/>
          <w:szCs w:val="28"/>
        </w:rPr>
        <w:t>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F46B16" w:rsidRPr="001B2344" w:rsidRDefault="00F46B16" w:rsidP="001B2344">
      <w:pPr>
        <w:spacing w:after="0" w:line="240" w:lineRule="auto"/>
        <w:ind w:left="709"/>
        <w:contextualSpacing/>
        <w:jc w:val="both"/>
        <w:rPr>
          <w:rFonts w:ascii="Times New Roman" w:hAnsi="Times New Roman"/>
          <w:b/>
          <w:sz w:val="28"/>
          <w:szCs w:val="28"/>
        </w:rPr>
      </w:pPr>
      <w:r w:rsidRPr="001B2344">
        <w:rPr>
          <w:rFonts w:ascii="Times New Roman" w:hAnsi="Times New Roman"/>
          <w:b/>
          <w:sz w:val="28"/>
          <w:szCs w:val="28"/>
        </w:rPr>
        <w:t>Значение музыки в жизни человека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F46B16" w:rsidRPr="001B2344" w:rsidRDefault="00F46B16" w:rsidP="001B2344">
      <w:pPr>
        <w:spacing w:after="0" w:line="240" w:lineRule="auto"/>
        <w:ind w:firstLine="709"/>
        <w:contextualSpacing/>
        <w:jc w:val="center"/>
        <w:rPr>
          <w:rFonts w:ascii="Times New Roman" w:hAnsi="Times New Roman"/>
          <w:sz w:val="28"/>
          <w:szCs w:val="28"/>
        </w:rPr>
      </w:pPr>
      <w:r w:rsidRPr="001B2344">
        <w:rPr>
          <w:rFonts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Ч. Айвз. «Космический пейзаж».</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Г. Аллегри. «Мизерере» («Помилуй»).</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Американский народный блюз «Роллем Пит» и «Город Нью-Йорк» (обр. Дж. Сильвермена, перевод С. Болотина).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Л. Армстронг. «Блюз Западной окраины».</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Э. Артемьев «Мозаика».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w:t>
      </w:r>
      <w:r w:rsidRPr="001B2344">
        <w:rPr>
          <w:rFonts w:ascii="Times New Roman" w:hAnsi="Times New Roman"/>
          <w:sz w:val="28"/>
          <w:szCs w:val="28"/>
        </w:rPr>
        <w:lastRenderedPageBreak/>
        <w:t>Сюита № 2 (7 часть «Шутка»). И. Бах-Ф. Бузони. Чакона из Партиты № 2 для скрипки соло.</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lang w:val="it-IT"/>
        </w:rPr>
      </w:pPr>
      <w:r w:rsidRPr="001B2344">
        <w:rPr>
          <w:rFonts w:ascii="Times New Roman" w:hAnsi="Times New Roman"/>
          <w:sz w:val="28"/>
          <w:szCs w:val="28"/>
        </w:rPr>
        <w:t>И</w:t>
      </w:r>
      <w:r w:rsidRPr="001B2344">
        <w:rPr>
          <w:rFonts w:ascii="Times New Roman" w:hAnsi="Times New Roman"/>
          <w:sz w:val="28"/>
          <w:szCs w:val="28"/>
          <w:lang w:val="it-IT"/>
        </w:rPr>
        <w:t xml:space="preserve">. </w:t>
      </w:r>
      <w:r w:rsidRPr="001B2344">
        <w:rPr>
          <w:rFonts w:ascii="Times New Roman" w:hAnsi="Times New Roman"/>
          <w:sz w:val="28"/>
          <w:szCs w:val="28"/>
        </w:rPr>
        <w:t>Бах</w:t>
      </w:r>
      <w:r w:rsidRPr="001B2344">
        <w:rPr>
          <w:rFonts w:ascii="Times New Roman" w:hAnsi="Times New Roman"/>
          <w:sz w:val="28"/>
          <w:szCs w:val="28"/>
          <w:lang w:val="it-IT"/>
        </w:rPr>
        <w:t>-</w:t>
      </w:r>
      <w:r w:rsidRPr="001B2344">
        <w:rPr>
          <w:rFonts w:ascii="Times New Roman" w:hAnsi="Times New Roman"/>
          <w:sz w:val="28"/>
          <w:szCs w:val="28"/>
        </w:rPr>
        <w:t>Ш</w:t>
      </w:r>
      <w:r w:rsidRPr="001B2344">
        <w:rPr>
          <w:rFonts w:ascii="Times New Roman" w:hAnsi="Times New Roman"/>
          <w:sz w:val="28"/>
          <w:szCs w:val="28"/>
          <w:lang w:val="it-IT"/>
        </w:rPr>
        <w:t xml:space="preserve">. </w:t>
      </w:r>
      <w:r w:rsidRPr="001B2344">
        <w:rPr>
          <w:rFonts w:ascii="Times New Roman" w:hAnsi="Times New Roman"/>
          <w:sz w:val="28"/>
          <w:szCs w:val="28"/>
        </w:rPr>
        <w:t>Гуно</w:t>
      </w:r>
      <w:r w:rsidRPr="001B2344">
        <w:rPr>
          <w:rFonts w:ascii="Times New Roman" w:hAnsi="Times New Roman"/>
          <w:sz w:val="28"/>
          <w:szCs w:val="28"/>
          <w:lang w:val="en-US"/>
        </w:rPr>
        <w:t>.</w:t>
      </w:r>
      <w:r w:rsidRPr="001B2344">
        <w:rPr>
          <w:rFonts w:ascii="Times New Roman" w:hAnsi="Times New Roman"/>
          <w:sz w:val="28"/>
          <w:szCs w:val="28"/>
          <w:lang w:val="it-IT"/>
        </w:rPr>
        <w:t xml:space="preserve"> «Ave Maria»</w:t>
      </w:r>
      <w:r w:rsidRPr="001B2344">
        <w:rPr>
          <w:rFonts w:ascii="Times New Roman" w:hAnsi="Times New Roman"/>
          <w:sz w:val="28"/>
          <w:szCs w:val="28"/>
          <w:lang w:val="en-US"/>
        </w:rPr>
        <w:t>.</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Березовский. Хоровой концерт «Не отвержи мене во время старости».</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Ж. Бизе. Опера «Кармен» (фрагменты: Увертюра, Хабанера из I д., Сегедилья,Сцена гадания).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 Бортнянский. Херувимская песня № 7. «Слава Отцу и Сыну и Святому Духу».</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Ж. Брель. Вальс.</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Дж. Верди. Опера «Риголетто» (Песенка Герцога, Финал).</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Э. Вила Лобос. «Бразильская бахиана» № 5 (ария для сопрано и виолончелей).</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Варламов. «Горные вершины» (сл. М. Лермонтова). «Красный сарафан» (сл. Г. Цыганова).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Й. Гайдн. Симфония № 103 («С тремоло литавр»). Первая часть. Четвертная часть. </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Г. Гендель. Пассакалья из сюиты соль минор. Хор «Аллилуйя» (№44) из оратории «Мессия».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Дж. Гершвин. Опера «Порги и Бесс» (Колыбельная Клары из I д., Песня. Порги из II д., Дуэт Порги и Бесс из II д., Песенка Спортинг Лайфа из II </w:t>
      </w:r>
      <w:r w:rsidRPr="001B2344">
        <w:rPr>
          <w:rFonts w:ascii="Times New Roman" w:hAnsi="Times New Roman"/>
          <w:sz w:val="28"/>
          <w:szCs w:val="28"/>
        </w:rPr>
        <w:lastRenderedPageBreak/>
        <w:t>д.). Концерт для ф-но с оркестром (Ι часть). Рапсодия в блюзовых тонах. «Любимый мой» (сл. А. Гершвина, русский текст Т. Сикорской).</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Глинка-М. Балакирев. «Жаворонок» (фортепианная пьеса).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К. Глюк. Опера «Орфей и Эвридика» (хор «Струн золотых напев», Мелодия, Хор фурий).</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кэк-вок»).</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Б. Дварионас. «Деревянная лошадка».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Журбин. Рок-опера «Орфей и Эвридика» ((фрагменты по усмотрению учителя).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Знаменный распев.</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 Калинников. Симфония № 1 (соль минор, I часть).</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К. Караев. Балет «Тропою грома» (Танец черных).</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 Каччини. «</w:t>
      </w:r>
      <w:r w:rsidRPr="001B2344">
        <w:rPr>
          <w:rFonts w:ascii="Times New Roman" w:hAnsi="Times New Roman"/>
          <w:sz w:val="28"/>
          <w:szCs w:val="28"/>
          <w:lang w:val="en-US"/>
        </w:rPr>
        <w:t>AveMaria».</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 Лаурушас. «В путь».</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Ф. Лист. Венгерская рапсодия № 2. Этюд Паганини (№ 6).</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 Лученок. «Хатынь» (ст. Г. Петренко).</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Лядов. Кикимора (народное сказание для оркестра).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Ф. Лэй. «История любви».</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Мадригалы эпохи Возрождения.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 де Лиль. «Марсельеза».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lastRenderedPageBreak/>
        <w:t>А. Марчелло. Концерт для гобоя с оркестром ре минор (II часть, Адажио).</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Матвеев. «Матушка, матушка, что во поле пыльно».</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 Мийо. «Бразилейра».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И. Морозов. Балет «Айболит» (фрагменты: Полечка, Морское плавание, Галоп).</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1B2344">
        <w:rPr>
          <w:rFonts w:ascii="Times New Roman" w:hAnsi="Times New Roman"/>
          <w:sz w:val="28"/>
          <w:szCs w:val="28"/>
          <w:lang w:val="en-US"/>
        </w:rPr>
        <w:t>Diesire</w:t>
      </w:r>
      <w:r w:rsidRPr="001B2344">
        <w:rPr>
          <w:rFonts w:ascii="Times New Roman" w:hAnsi="Times New Roman"/>
          <w:sz w:val="28"/>
          <w:szCs w:val="28"/>
        </w:rPr>
        <w:t>», «Lacrimoza»). Соната № 11 (I, II, III ч.). Фрагменты из оперы «Волшебная флейта». Мотет «</w:t>
      </w:r>
      <w:r w:rsidRPr="001B2344">
        <w:rPr>
          <w:rFonts w:ascii="Times New Roman" w:hAnsi="Times New Roman"/>
          <w:sz w:val="28"/>
          <w:szCs w:val="28"/>
          <w:lang w:val="en-US"/>
        </w:rPr>
        <w:t>Ave</w:t>
      </w:r>
      <w:r w:rsidRPr="001B2344">
        <w:rPr>
          <w:rFonts w:ascii="Times New Roman" w:hAnsi="Times New Roman"/>
          <w:sz w:val="28"/>
          <w:szCs w:val="28"/>
        </w:rPr>
        <w:t>,</w:t>
      </w:r>
      <w:r w:rsidRPr="001B2344">
        <w:rPr>
          <w:rFonts w:ascii="Times New Roman" w:hAnsi="Times New Roman"/>
          <w:sz w:val="28"/>
          <w:szCs w:val="28"/>
          <w:lang w:val="en-US"/>
        </w:rPr>
        <w:t>verum</w:t>
      </w:r>
      <w:r w:rsidRPr="001B2344">
        <w:rPr>
          <w:rFonts w:ascii="Times New Roman" w:hAnsi="Times New Roman"/>
          <w:bCs/>
          <w:sz w:val="28"/>
          <w:szCs w:val="28"/>
          <w:shd w:val="clear" w:color="auto" w:fill="FFFFFF"/>
        </w:rPr>
        <w:t>corpus</w:t>
      </w:r>
      <w:r w:rsidRPr="001B2344">
        <w:rPr>
          <w:rFonts w:ascii="Times New Roman" w:hAnsi="Times New Roman"/>
          <w:sz w:val="28"/>
          <w:szCs w:val="28"/>
        </w:rPr>
        <w:t>».</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 Мясковский. Симфония № 6 (экспозиция финала).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Негритянский спиричуэл.</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Огиньский. Полонез ре минор («Прощание с Родиной»).</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К. Орф. Сценическая кантата для певцов, хора и оркестра «Кармина Бурана». (</w:t>
      </w:r>
      <w:r w:rsidRPr="001B2344">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1B2344">
        <w:rPr>
          <w:rFonts w:ascii="Times New Roman" w:hAnsi="Times New Roman"/>
          <w:sz w:val="28"/>
          <w:szCs w:val="28"/>
        </w:rPr>
        <w:t>).</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Дж. Перголези «</w:t>
      </w:r>
      <w:r w:rsidRPr="001B2344">
        <w:rPr>
          <w:rFonts w:ascii="Times New Roman" w:hAnsi="Times New Roman"/>
          <w:sz w:val="28"/>
          <w:szCs w:val="28"/>
          <w:lang w:val="en-US"/>
        </w:rPr>
        <w:t>Stabatmater</w:t>
      </w:r>
      <w:r w:rsidRPr="001B2344">
        <w:rPr>
          <w:rFonts w:ascii="Times New Roman" w:hAnsi="Times New Roman"/>
          <w:sz w:val="28"/>
          <w:szCs w:val="28"/>
        </w:rPr>
        <w:t>» (№1, 13).</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Равель. «Болеро».</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1B2344">
        <w:rPr>
          <w:rFonts w:ascii="Times New Roman" w:hAnsi="Times New Roman"/>
          <w:sz w:val="28"/>
          <w:szCs w:val="28"/>
          <w:lang w:val="en-US"/>
        </w:rPr>
        <w:t>V</w:t>
      </w:r>
      <w:r w:rsidRPr="001B2344">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инструмент «Сеча </w:t>
      </w:r>
      <w:r w:rsidRPr="001B2344">
        <w:rPr>
          <w:rFonts w:ascii="Times New Roman" w:hAnsi="Times New Roman"/>
          <w:sz w:val="28"/>
          <w:szCs w:val="28"/>
        </w:rPr>
        <w:lastRenderedPageBreak/>
        <w:t>при Керженце»). Симфоническая сюита «Шехеразада» (I часть). А. Рубинштейн. Романс «Горные вершины» (ст. М.Ю. Лермонтова).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Рубинштейн. Романс «Горные вершины» (ст. М. Лермонтова).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Ян Сибелиус. Музыка к пьесе А. Ярнефельта «Куолема» («Грустный вальс»).</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 Сигер «Песня о молоте». «Все преодолеем».</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Г. Свиридов. Кантата «Памяти С. Есенина» (ΙΙ ч. «Поет зима, аукает»). Сюита «Время, вперед!» (</w:t>
      </w:r>
      <w:r w:rsidRPr="001B2344">
        <w:rPr>
          <w:rFonts w:ascii="Times New Roman" w:hAnsi="Times New Roman"/>
          <w:sz w:val="28"/>
          <w:szCs w:val="28"/>
          <w:lang w:val="en-US"/>
        </w:rPr>
        <w:t>VI</w:t>
      </w:r>
      <w:r w:rsidRPr="001B2344">
        <w:rPr>
          <w:rFonts w:ascii="Times New Roman" w:hAnsi="Times New Roman"/>
          <w:sz w:val="28"/>
          <w:szCs w:val="28"/>
        </w:rPr>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Скрябин. Этюд № 12 (ре диез минор). Прелюдия № 4 (ми бемоль минор).</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Теодоракис «На побережье тайном». «Я – фронт».</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Б. Тищенко. Балет «Ярославна» (Плач Ярославны из ΙΙΙ действия, другие фрагменты по выбору учителя).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К. Хачатурян. Балет «Чиполлино» (фрагменты).</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П. Чесноков. «Да исправится молитва моя».</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М. Чюрленис. Прелюдия ре минор. Прелюдия ми минор. Прелюдия ля минор. Симфоническая поэма «Море».</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lastRenderedPageBreak/>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 Шостакович. Симфония № 7 «Ленинградская». «Праздничная увертюра».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 xml:space="preserve">И. Штраус. «Полька-пиццикато». Вальс из оперетты «Летучая мышь». </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1B2344">
        <w:rPr>
          <w:rFonts w:ascii="Times New Roman" w:hAnsi="Times New Roman"/>
          <w:sz w:val="28"/>
          <w:szCs w:val="28"/>
          <w:lang w:val="en-US"/>
        </w:rPr>
        <w:t>AveMaria</w:t>
      </w:r>
      <w:r w:rsidRPr="001B2344">
        <w:rPr>
          <w:rFonts w:ascii="Times New Roman" w:hAnsi="Times New Roman"/>
          <w:sz w:val="28"/>
          <w:szCs w:val="28"/>
        </w:rPr>
        <w:t>» (сл. В. Скотта).</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Р. Щедрин. Опера «Не только любовь». (Песня и частушки Варвары).</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Д. Эллингтон. «Караван».</w:t>
      </w:r>
    </w:p>
    <w:p w:rsidR="00F46B16" w:rsidRPr="001B2344" w:rsidRDefault="00F46B16" w:rsidP="001B2344">
      <w:pPr>
        <w:numPr>
          <w:ilvl w:val="0"/>
          <w:numId w:val="76"/>
        </w:numPr>
        <w:spacing w:after="0" w:line="240" w:lineRule="auto"/>
        <w:ind w:left="0" w:firstLine="709"/>
        <w:contextualSpacing/>
        <w:jc w:val="both"/>
        <w:rPr>
          <w:rFonts w:ascii="Times New Roman" w:hAnsi="Times New Roman"/>
          <w:sz w:val="28"/>
          <w:szCs w:val="28"/>
        </w:rPr>
      </w:pPr>
      <w:r w:rsidRPr="001B2344">
        <w:rPr>
          <w:rFonts w:ascii="Times New Roman" w:hAnsi="Times New Roman"/>
          <w:sz w:val="28"/>
          <w:szCs w:val="28"/>
        </w:rPr>
        <w:t>А. Эшпай. «Венгерские напевы».</w:t>
      </w:r>
    </w:p>
    <w:p w:rsidR="00F46B16" w:rsidRPr="001B2344" w:rsidRDefault="00F46B16" w:rsidP="001B2344">
      <w:pPr>
        <w:pStyle w:val="3"/>
        <w:spacing w:before="0" w:beforeAutospacing="0" w:after="0" w:afterAutospacing="0"/>
        <w:ind w:firstLine="709"/>
        <w:rPr>
          <w:sz w:val="28"/>
          <w:szCs w:val="28"/>
        </w:rPr>
      </w:pPr>
      <w:bookmarkStart w:id="285" w:name="_Toc409691715"/>
    </w:p>
    <w:p w:rsidR="00F46B16" w:rsidRPr="001B2344" w:rsidRDefault="00F46B16" w:rsidP="001B2344">
      <w:pPr>
        <w:pStyle w:val="4"/>
        <w:spacing w:before="0" w:line="240" w:lineRule="auto"/>
        <w:rPr>
          <w:szCs w:val="28"/>
        </w:rPr>
      </w:pPr>
      <w:bookmarkStart w:id="286" w:name="_Toc410654040"/>
      <w:bookmarkStart w:id="287" w:name="_Toc414553251"/>
      <w:r w:rsidRPr="001B2344">
        <w:rPr>
          <w:szCs w:val="28"/>
        </w:rPr>
        <w:t>2.2.2.14. Технология</w:t>
      </w:r>
      <w:bookmarkEnd w:id="285"/>
      <w:bookmarkEnd w:id="286"/>
      <w:bookmarkEnd w:id="287"/>
    </w:p>
    <w:p w:rsidR="00F46B16" w:rsidRPr="001B2344" w:rsidRDefault="00F46B16" w:rsidP="001B2344">
      <w:pPr>
        <w:spacing w:after="0" w:line="240" w:lineRule="auto"/>
        <w:ind w:firstLine="709"/>
        <w:jc w:val="both"/>
        <w:rPr>
          <w:rFonts w:ascii="Times New Roman" w:hAnsi="Times New Roman"/>
          <w:b/>
          <w:sz w:val="28"/>
          <w:szCs w:val="28"/>
        </w:rPr>
      </w:pPr>
      <w:r w:rsidRPr="001B2344">
        <w:rPr>
          <w:rFonts w:ascii="Times New Roman" w:hAnsi="Times New Roman"/>
          <w:b/>
          <w:sz w:val="28"/>
          <w:szCs w:val="28"/>
        </w:rPr>
        <w:t>Цели и задачи технологического образования</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w:t>
      </w:r>
      <w:r w:rsidRPr="001B2344">
        <w:rPr>
          <w:rFonts w:ascii="Times New Roman" w:hAnsi="Times New Roman"/>
          <w:sz w:val="28"/>
          <w:szCs w:val="28"/>
        </w:rPr>
        <w:lastRenderedPageBreak/>
        <w:t>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Цели программы:</w:t>
      </w:r>
    </w:p>
    <w:p w:rsidR="00F46B16" w:rsidRPr="001B2344" w:rsidRDefault="00F46B16" w:rsidP="001B2344">
      <w:pPr>
        <w:pStyle w:val="a9"/>
        <w:numPr>
          <w:ilvl w:val="0"/>
          <w:numId w:val="174"/>
        </w:numPr>
        <w:tabs>
          <w:tab w:val="left" w:pos="851"/>
          <w:tab w:val="left" w:pos="1134"/>
        </w:tabs>
        <w:ind w:left="0" w:firstLine="709"/>
        <w:jc w:val="both"/>
        <w:rPr>
          <w:rFonts w:ascii="Times New Roman" w:hAnsi="Times New Roman"/>
          <w:sz w:val="28"/>
          <w:szCs w:val="28"/>
        </w:rPr>
      </w:pPr>
      <w:r w:rsidRPr="001B2344">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F46B16" w:rsidRPr="001B2344" w:rsidRDefault="00F46B16" w:rsidP="001B2344">
      <w:pPr>
        <w:pStyle w:val="a9"/>
        <w:numPr>
          <w:ilvl w:val="0"/>
          <w:numId w:val="174"/>
        </w:numPr>
        <w:tabs>
          <w:tab w:val="left" w:pos="851"/>
          <w:tab w:val="left" w:pos="1134"/>
        </w:tabs>
        <w:ind w:left="0" w:firstLine="709"/>
        <w:jc w:val="both"/>
        <w:rPr>
          <w:rFonts w:ascii="Times New Roman" w:hAnsi="Times New Roman"/>
          <w:sz w:val="28"/>
          <w:szCs w:val="28"/>
        </w:rPr>
      </w:pPr>
      <w:r w:rsidRPr="001B2344">
        <w:rPr>
          <w:rFonts w:ascii="Times New Roman" w:hAnsi="Times New Roman"/>
          <w:sz w:val="28"/>
          <w:szCs w:val="28"/>
        </w:rPr>
        <w:t>Формирование технологической культуры и проектно-технологического мышления обучающихся.</w:t>
      </w:r>
    </w:p>
    <w:p w:rsidR="00F46B16" w:rsidRPr="001B2344" w:rsidRDefault="00F46B16" w:rsidP="001B2344">
      <w:pPr>
        <w:pStyle w:val="a9"/>
        <w:numPr>
          <w:ilvl w:val="0"/>
          <w:numId w:val="174"/>
        </w:numPr>
        <w:tabs>
          <w:tab w:val="left" w:pos="851"/>
          <w:tab w:val="left" w:pos="1134"/>
        </w:tabs>
        <w:ind w:left="0" w:firstLine="709"/>
        <w:jc w:val="both"/>
        <w:rPr>
          <w:rFonts w:ascii="Times New Roman" w:hAnsi="Times New Roman"/>
          <w:sz w:val="28"/>
          <w:szCs w:val="28"/>
        </w:rPr>
      </w:pPr>
      <w:r w:rsidRPr="001B2344">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w:t>
      </w:r>
      <w:r w:rsidRPr="001B2344">
        <w:rPr>
          <w:rFonts w:ascii="Times New Roman" w:hAnsi="Times New Roman"/>
          <w:sz w:val="28"/>
          <w:szCs w:val="28"/>
        </w:rPr>
        <w:lastRenderedPageBreak/>
        <w:t>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F46B16" w:rsidRPr="001B2344" w:rsidRDefault="00F46B16" w:rsidP="001B2344">
      <w:pPr>
        <w:pStyle w:val="a9"/>
        <w:numPr>
          <w:ilvl w:val="0"/>
          <w:numId w:val="17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F46B16" w:rsidRPr="001B2344" w:rsidRDefault="00F46B16" w:rsidP="001B2344">
      <w:pPr>
        <w:pStyle w:val="a9"/>
        <w:numPr>
          <w:ilvl w:val="0"/>
          <w:numId w:val="17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F46B16" w:rsidRPr="001B2344" w:rsidRDefault="00F46B16" w:rsidP="001B2344">
      <w:pPr>
        <w:pStyle w:val="a9"/>
        <w:numPr>
          <w:ilvl w:val="0"/>
          <w:numId w:val="17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F46B16" w:rsidRPr="001B2344" w:rsidRDefault="00F46B16" w:rsidP="001B2344">
      <w:pPr>
        <w:pStyle w:val="a9"/>
        <w:numPr>
          <w:ilvl w:val="0"/>
          <w:numId w:val="175"/>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b/>
          <w:sz w:val="28"/>
          <w:szCs w:val="28"/>
        </w:rPr>
        <w:t>Первый блок</w:t>
      </w:r>
      <w:r w:rsidRPr="001B2344">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w:t>
      </w:r>
      <w:r w:rsidRPr="001B2344">
        <w:rPr>
          <w:rFonts w:ascii="Times New Roman" w:hAnsi="Times New Roman"/>
          <w:sz w:val="28"/>
          <w:szCs w:val="28"/>
        </w:rPr>
        <w:lastRenderedPageBreak/>
        <w:t xml:space="preserve">показывающее технологическую эволюцию человечества, ее закономерности, технологические тренды ближайших десятилетий. </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b/>
          <w:sz w:val="28"/>
          <w:szCs w:val="28"/>
        </w:rPr>
        <w:t>Второй блок</w:t>
      </w:r>
      <w:r w:rsidRPr="001B2344">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Блок 2 реализуется в следующих организационных формах:</w:t>
      </w:r>
    </w:p>
    <w:p w:rsidR="00F46B16" w:rsidRPr="001B2344" w:rsidRDefault="00F46B16" w:rsidP="001B2344">
      <w:pPr>
        <w:tabs>
          <w:tab w:val="left" w:pos="0"/>
          <w:tab w:val="left" w:pos="851"/>
        </w:tabs>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F46B16" w:rsidRPr="001B2344" w:rsidRDefault="00F46B16" w:rsidP="001B2344">
      <w:pPr>
        <w:tabs>
          <w:tab w:val="left" w:pos="0"/>
          <w:tab w:val="left" w:pos="851"/>
        </w:tabs>
        <w:spacing w:after="0" w:line="240" w:lineRule="auto"/>
        <w:ind w:firstLine="709"/>
        <w:contextualSpacing/>
        <w:jc w:val="both"/>
        <w:rPr>
          <w:rFonts w:ascii="Times New Roman" w:hAnsi="Times New Roman"/>
          <w:sz w:val="28"/>
          <w:szCs w:val="28"/>
        </w:rPr>
      </w:pPr>
      <w:r w:rsidRPr="001B2344">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проектная деятельность в рамках урочной и внеурочной деятельности.</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b/>
          <w:sz w:val="28"/>
          <w:szCs w:val="28"/>
        </w:rPr>
        <w:t xml:space="preserve">Третий блок </w:t>
      </w:r>
      <w:r w:rsidRPr="001B2344">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F46B16" w:rsidRPr="001B2344" w:rsidRDefault="00F46B16" w:rsidP="001B2344">
      <w:pPr>
        <w:tabs>
          <w:tab w:val="left" w:pos="851"/>
        </w:tabs>
        <w:spacing w:after="0" w:line="240" w:lineRule="auto"/>
        <w:ind w:firstLine="709"/>
        <w:jc w:val="both"/>
        <w:rPr>
          <w:rFonts w:ascii="Times New Roman" w:hAnsi="Times New Roman"/>
          <w:b/>
          <w:sz w:val="28"/>
          <w:szCs w:val="28"/>
        </w:rPr>
      </w:pPr>
      <w:r w:rsidRPr="001B2344">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F46B16" w:rsidRPr="001B2344" w:rsidRDefault="00F46B16" w:rsidP="001B2344">
      <w:pPr>
        <w:tabs>
          <w:tab w:val="left" w:pos="851"/>
        </w:tabs>
        <w:spacing w:after="0" w:line="240" w:lineRule="auto"/>
        <w:ind w:firstLine="709"/>
        <w:jc w:val="both"/>
        <w:rPr>
          <w:rFonts w:ascii="Times New Roman" w:hAnsi="Times New Roman"/>
          <w:sz w:val="28"/>
          <w:szCs w:val="28"/>
        </w:rPr>
      </w:pPr>
      <w:r w:rsidRPr="001B2344">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F46B16" w:rsidRPr="001B2344" w:rsidRDefault="00F46B16" w:rsidP="001B2344">
      <w:pPr>
        <w:pStyle w:val="-11"/>
        <w:ind w:left="0" w:firstLine="709"/>
        <w:jc w:val="both"/>
        <w:rPr>
          <w:sz w:val="28"/>
          <w:szCs w:val="28"/>
        </w:rPr>
      </w:pPr>
      <w:r w:rsidRPr="001B2344">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F46B16" w:rsidRPr="001B2344" w:rsidRDefault="00F46B16" w:rsidP="001B2344">
      <w:pPr>
        <w:pStyle w:val="-11"/>
        <w:ind w:left="0" w:firstLine="709"/>
        <w:jc w:val="both"/>
        <w:rPr>
          <w:sz w:val="28"/>
          <w:szCs w:val="28"/>
        </w:rPr>
      </w:pPr>
      <w:r w:rsidRPr="001B2344">
        <w:rPr>
          <w:sz w:val="28"/>
          <w:szCs w:val="28"/>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F46B16" w:rsidRPr="001B2344" w:rsidRDefault="00F46B16" w:rsidP="001B2344">
      <w:pPr>
        <w:pStyle w:val="-11"/>
        <w:ind w:left="0" w:firstLine="709"/>
        <w:jc w:val="both"/>
        <w:rPr>
          <w:sz w:val="28"/>
          <w:szCs w:val="28"/>
        </w:rPr>
      </w:pPr>
      <w:r w:rsidRPr="001B2344">
        <w:rPr>
          <w:sz w:val="28"/>
          <w:szCs w:val="28"/>
        </w:rPr>
        <w:t xml:space="preserve">Производственные технологии. Промышленные технологии. Технологии сельского хозяйства. </w:t>
      </w:r>
    </w:p>
    <w:p w:rsidR="00F46B16" w:rsidRPr="001B2344" w:rsidRDefault="00F46B16" w:rsidP="001B2344">
      <w:pPr>
        <w:pStyle w:val="-11"/>
        <w:ind w:left="0" w:firstLine="709"/>
        <w:jc w:val="both"/>
        <w:rPr>
          <w:sz w:val="28"/>
          <w:szCs w:val="28"/>
        </w:rPr>
      </w:pPr>
      <w:r w:rsidRPr="001B2344">
        <w:rPr>
          <w:sz w:val="28"/>
          <w:szCs w:val="28"/>
        </w:rPr>
        <w:t xml:space="preserve">Технологии возведения, ремонта и содержания зданий и сооружений. </w:t>
      </w:r>
    </w:p>
    <w:p w:rsidR="00F46B16" w:rsidRPr="001B2344" w:rsidRDefault="00F46B16" w:rsidP="001B2344">
      <w:pPr>
        <w:pStyle w:val="-11"/>
        <w:ind w:left="0" w:firstLine="709"/>
        <w:jc w:val="both"/>
        <w:rPr>
          <w:sz w:val="28"/>
          <w:szCs w:val="28"/>
        </w:rPr>
      </w:pPr>
      <w:r w:rsidRPr="001B2344">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F46B16" w:rsidRPr="001B2344" w:rsidRDefault="00F46B16" w:rsidP="001B2344">
      <w:pPr>
        <w:pStyle w:val="-11"/>
        <w:ind w:left="0" w:firstLine="709"/>
        <w:jc w:val="both"/>
        <w:rPr>
          <w:sz w:val="28"/>
          <w:szCs w:val="28"/>
        </w:rPr>
      </w:pPr>
      <w:r w:rsidRPr="001B2344">
        <w:rPr>
          <w:sz w:val="28"/>
          <w:szCs w:val="28"/>
        </w:rPr>
        <w:t>Автоматизация производства. Производственные технологии автоматизированного производства.</w:t>
      </w:r>
    </w:p>
    <w:p w:rsidR="00F46B16" w:rsidRPr="001B2344" w:rsidRDefault="00F46B16" w:rsidP="001B2344">
      <w:pPr>
        <w:pStyle w:val="-11"/>
        <w:ind w:left="0" w:firstLine="709"/>
        <w:jc w:val="both"/>
        <w:rPr>
          <w:sz w:val="28"/>
          <w:szCs w:val="28"/>
        </w:rPr>
      </w:pPr>
      <w:r w:rsidRPr="001B2344">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w:t>
      </w:r>
      <w:r w:rsidRPr="001B2344">
        <w:rPr>
          <w:sz w:val="28"/>
          <w:szCs w:val="28"/>
        </w:rPr>
        <w:lastRenderedPageBreak/>
        <w:t>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F46B16" w:rsidRPr="001B2344" w:rsidRDefault="00F46B16" w:rsidP="001B2344">
      <w:pPr>
        <w:pStyle w:val="-11"/>
        <w:ind w:left="0" w:firstLine="709"/>
        <w:jc w:val="both"/>
        <w:rPr>
          <w:sz w:val="28"/>
          <w:szCs w:val="28"/>
        </w:rPr>
      </w:pPr>
      <w:r w:rsidRPr="001B2344">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F46B16" w:rsidRPr="001B2344" w:rsidRDefault="00F46B16" w:rsidP="001B2344">
      <w:pPr>
        <w:pStyle w:val="-11"/>
        <w:ind w:left="0" w:firstLine="709"/>
        <w:jc w:val="both"/>
        <w:rPr>
          <w:sz w:val="28"/>
          <w:szCs w:val="28"/>
        </w:rPr>
      </w:pPr>
      <w:r w:rsidRPr="001B2344">
        <w:rPr>
          <w:sz w:val="28"/>
          <w:szCs w:val="28"/>
        </w:rPr>
        <w:t xml:space="preserve">Современные промышленные технологии получения продуктов питания. </w:t>
      </w:r>
    </w:p>
    <w:p w:rsidR="00F46B16" w:rsidRPr="001B2344" w:rsidRDefault="00F46B16" w:rsidP="001B2344">
      <w:pPr>
        <w:pStyle w:val="-11"/>
        <w:ind w:left="0" w:firstLine="709"/>
        <w:jc w:val="both"/>
        <w:rPr>
          <w:sz w:val="28"/>
          <w:szCs w:val="28"/>
        </w:rPr>
      </w:pPr>
      <w:r w:rsidRPr="001B2344">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F46B16" w:rsidRPr="001B2344" w:rsidRDefault="00F46B16" w:rsidP="001B2344">
      <w:pPr>
        <w:pStyle w:val="-11"/>
        <w:ind w:left="0" w:firstLine="709"/>
        <w:jc w:val="both"/>
        <w:rPr>
          <w:sz w:val="28"/>
          <w:szCs w:val="28"/>
        </w:rPr>
      </w:pPr>
      <w:r w:rsidRPr="001B2344">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F46B16" w:rsidRPr="001B2344" w:rsidRDefault="00F46B16" w:rsidP="001B2344">
      <w:pPr>
        <w:pStyle w:val="-11"/>
        <w:ind w:left="0" w:firstLine="709"/>
        <w:jc w:val="both"/>
        <w:rPr>
          <w:sz w:val="28"/>
          <w:szCs w:val="28"/>
        </w:rPr>
      </w:pPr>
      <w:r w:rsidRPr="001B2344">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F46B16" w:rsidRPr="001B2344" w:rsidRDefault="00F46B16" w:rsidP="001B2344">
      <w:pPr>
        <w:pStyle w:val="-11"/>
        <w:ind w:left="0" w:firstLine="709"/>
        <w:jc w:val="both"/>
        <w:rPr>
          <w:sz w:val="28"/>
          <w:szCs w:val="28"/>
        </w:rPr>
      </w:pPr>
      <w:r w:rsidRPr="001B2344">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F46B16" w:rsidRPr="001B2344" w:rsidRDefault="00F46B16" w:rsidP="001B2344">
      <w:pPr>
        <w:pStyle w:val="-11"/>
        <w:ind w:left="0" w:firstLine="709"/>
        <w:jc w:val="both"/>
        <w:rPr>
          <w:sz w:val="28"/>
          <w:szCs w:val="28"/>
          <w:lang w:eastAsia="en-US"/>
        </w:rPr>
      </w:pPr>
      <w:r w:rsidRPr="001B2344">
        <w:rPr>
          <w:sz w:val="28"/>
          <w:szCs w:val="28"/>
        </w:rPr>
        <w:t>Технологии в сфере быта</w:t>
      </w:r>
      <w:r w:rsidRPr="001B2344">
        <w:rPr>
          <w:sz w:val="28"/>
          <w:szCs w:val="28"/>
          <w:lang w:eastAsia="en-US"/>
        </w:rPr>
        <w:t xml:space="preserve">. </w:t>
      </w:r>
    </w:p>
    <w:p w:rsidR="00F46B16" w:rsidRPr="001B2344" w:rsidRDefault="00F46B16" w:rsidP="001B2344">
      <w:pPr>
        <w:pStyle w:val="-11"/>
        <w:ind w:left="0" w:firstLine="709"/>
        <w:jc w:val="both"/>
        <w:rPr>
          <w:rFonts w:eastAsia="MS Mincho"/>
          <w:sz w:val="28"/>
          <w:szCs w:val="28"/>
        </w:rPr>
      </w:pPr>
      <w:r w:rsidRPr="001B2344">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F46B16" w:rsidRPr="001B2344" w:rsidRDefault="00F46B16" w:rsidP="001B2344">
      <w:pPr>
        <w:pStyle w:val="-11"/>
        <w:ind w:left="0" w:firstLine="709"/>
        <w:jc w:val="both"/>
        <w:rPr>
          <w:sz w:val="28"/>
          <w:szCs w:val="28"/>
        </w:rPr>
      </w:pPr>
      <w:r w:rsidRPr="001B2344">
        <w:rPr>
          <w:sz w:val="28"/>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F46B16" w:rsidRPr="001B2344" w:rsidRDefault="00F46B16" w:rsidP="001B2344">
      <w:pPr>
        <w:pStyle w:val="-11"/>
        <w:ind w:left="0" w:firstLine="709"/>
        <w:jc w:val="both"/>
        <w:rPr>
          <w:sz w:val="28"/>
          <w:szCs w:val="28"/>
        </w:rPr>
      </w:pPr>
      <w:r w:rsidRPr="001B2344">
        <w:rPr>
          <w:sz w:val="28"/>
          <w:szCs w:val="28"/>
        </w:rPr>
        <w:t xml:space="preserve">Способы обработки продуктов питания и потребительские качества пищи. </w:t>
      </w:r>
    </w:p>
    <w:p w:rsidR="00F46B16" w:rsidRPr="001B2344" w:rsidRDefault="00F46B16" w:rsidP="001B2344">
      <w:pPr>
        <w:pStyle w:val="-11"/>
        <w:ind w:left="0" w:firstLine="709"/>
        <w:jc w:val="both"/>
        <w:rPr>
          <w:sz w:val="28"/>
          <w:szCs w:val="28"/>
        </w:rPr>
      </w:pPr>
      <w:r w:rsidRPr="001B2344">
        <w:rPr>
          <w:sz w:val="28"/>
          <w:szCs w:val="28"/>
        </w:rPr>
        <w:t>Культура потребления: выбор продукта / услуги.</w:t>
      </w:r>
    </w:p>
    <w:p w:rsidR="00F46B16" w:rsidRPr="001B2344" w:rsidRDefault="00F46B16" w:rsidP="001B2344">
      <w:pPr>
        <w:pStyle w:val="-11"/>
        <w:ind w:left="0" w:firstLine="709"/>
        <w:jc w:val="both"/>
        <w:rPr>
          <w:b/>
          <w:sz w:val="28"/>
          <w:szCs w:val="28"/>
          <w:lang w:eastAsia="en-US"/>
        </w:rPr>
      </w:pPr>
      <w:r w:rsidRPr="001B2344">
        <w:rPr>
          <w:b/>
          <w:sz w:val="28"/>
          <w:szCs w:val="28"/>
          <w:lang w:eastAsia="en-US"/>
        </w:rPr>
        <w:t>Формирование технологической культуры и проектно-технологического мышления обучающихся</w:t>
      </w:r>
    </w:p>
    <w:p w:rsidR="00F46B16" w:rsidRPr="001B2344" w:rsidRDefault="00F46B16" w:rsidP="001B2344">
      <w:pPr>
        <w:pStyle w:val="-11"/>
        <w:ind w:left="0" w:firstLine="709"/>
        <w:jc w:val="both"/>
        <w:rPr>
          <w:rFonts w:eastAsia="MS Mincho"/>
          <w:sz w:val="28"/>
          <w:szCs w:val="28"/>
        </w:rPr>
      </w:pPr>
      <w:r w:rsidRPr="001B2344">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F46B16" w:rsidRPr="001B2344" w:rsidRDefault="00F46B16" w:rsidP="001B2344">
      <w:pPr>
        <w:pStyle w:val="-11"/>
        <w:ind w:left="0" w:firstLine="709"/>
        <w:jc w:val="both"/>
        <w:rPr>
          <w:sz w:val="28"/>
          <w:szCs w:val="28"/>
        </w:rPr>
      </w:pPr>
      <w:r w:rsidRPr="001B2344">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46B16" w:rsidRPr="001B2344" w:rsidRDefault="00F46B16" w:rsidP="001B2344">
      <w:pPr>
        <w:pStyle w:val="-11"/>
        <w:ind w:left="0" w:firstLine="709"/>
        <w:jc w:val="both"/>
        <w:rPr>
          <w:sz w:val="28"/>
          <w:szCs w:val="28"/>
        </w:rPr>
      </w:pPr>
      <w:r w:rsidRPr="001B2344">
        <w:rPr>
          <w:sz w:val="28"/>
          <w:szCs w:val="28"/>
        </w:rPr>
        <w:lastRenderedPageBreak/>
        <w:t xml:space="preserve">Порядок действий по сборке конструкции / механизма. Способы соединения деталей. Технологический узел. Понятие модели. </w:t>
      </w:r>
    </w:p>
    <w:p w:rsidR="00F46B16" w:rsidRPr="001B2344" w:rsidRDefault="00F46B16" w:rsidP="001B2344">
      <w:pPr>
        <w:pStyle w:val="-11"/>
        <w:ind w:left="0" w:firstLine="709"/>
        <w:jc w:val="both"/>
        <w:rPr>
          <w:sz w:val="28"/>
          <w:szCs w:val="28"/>
        </w:rPr>
      </w:pPr>
      <w:r w:rsidRPr="001B2344">
        <w:rPr>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Виды движения. Кинематические схемы</w:t>
      </w:r>
    </w:p>
    <w:p w:rsidR="00F46B16" w:rsidRPr="001B2344" w:rsidRDefault="00F46B16" w:rsidP="001B2344">
      <w:pPr>
        <w:pStyle w:val="-11"/>
        <w:ind w:left="0" w:firstLine="709"/>
        <w:jc w:val="both"/>
        <w:rPr>
          <w:sz w:val="28"/>
          <w:szCs w:val="28"/>
        </w:rPr>
      </w:pPr>
      <w:r w:rsidRPr="001B2344">
        <w:rPr>
          <w:sz w:val="28"/>
          <w:szCs w:val="28"/>
        </w:rPr>
        <w:t>Анализ и синтез как средства решения задачи. Техника проведения морфологического анализа.</w:t>
      </w:r>
    </w:p>
    <w:p w:rsidR="00F46B16" w:rsidRPr="001B2344" w:rsidRDefault="00F46B16" w:rsidP="001B2344">
      <w:pPr>
        <w:pStyle w:val="-11"/>
        <w:ind w:left="0" w:firstLine="709"/>
        <w:jc w:val="both"/>
        <w:rPr>
          <w:sz w:val="28"/>
          <w:szCs w:val="28"/>
        </w:rPr>
      </w:pPr>
      <w:r w:rsidRPr="001B2344">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F46B16" w:rsidRPr="001B2344" w:rsidRDefault="00F46B16" w:rsidP="001B2344">
      <w:pPr>
        <w:pStyle w:val="-11"/>
        <w:ind w:left="0" w:firstLine="709"/>
        <w:jc w:val="both"/>
        <w:rPr>
          <w:sz w:val="28"/>
          <w:szCs w:val="28"/>
        </w:rPr>
      </w:pPr>
      <w:r w:rsidRPr="001B2344">
        <w:rPr>
          <w:sz w:val="28"/>
          <w:szCs w:val="28"/>
        </w:rPr>
        <w:t xml:space="preserve">Способы продвижения продукта на рынке. Сегментация рынка. Позиционирование продукта. Маркетинговый план. </w:t>
      </w:r>
    </w:p>
    <w:p w:rsidR="00F46B16" w:rsidRPr="001B2344" w:rsidRDefault="00F46B16" w:rsidP="001B2344">
      <w:pPr>
        <w:pStyle w:val="-11"/>
        <w:ind w:left="0" w:firstLine="709"/>
        <w:jc w:val="both"/>
        <w:rPr>
          <w:sz w:val="28"/>
          <w:szCs w:val="28"/>
        </w:rPr>
      </w:pPr>
      <w:r w:rsidRPr="001B2344">
        <w:rPr>
          <w:sz w:val="28"/>
          <w:szCs w:val="28"/>
        </w:rPr>
        <w:t xml:space="preserve">Опыт проектирования, конструирования, моделирования. </w:t>
      </w:r>
    </w:p>
    <w:p w:rsidR="00F46B16" w:rsidRPr="001B2344" w:rsidRDefault="00F46B16" w:rsidP="001B2344">
      <w:pPr>
        <w:pStyle w:val="-11"/>
        <w:ind w:left="0" w:firstLine="709"/>
        <w:jc w:val="both"/>
        <w:rPr>
          <w:sz w:val="28"/>
          <w:szCs w:val="28"/>
        </w:rPr>
      </w:pPr>
      <w:r w:rsidRPr="001B2344">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F46B16" w:rsidRPr="001B2344" w:rsidRDefault="00F46B16" w:rsidP="001B2344">
      <w:pPr>
        <w:pStyle w:val="-11"/>
        <w:ind w:left="0" w:firstLine="709"/>
        <w:jc w:val="both"/>
        <w:rPr>
          <w:sz w:val="28"/>
          <w:szCs w:val="28"/>
        </w:rPr>
      </w:pPr>
      <w:r w:rsidRPr="001B2344">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F46B16" w:rsidRPr="00C32F8E" w:rsidRDefault="00F46B16" w:rsidP="001B2344">
      <w:pPr>
        <w:pStyle w:val="-11"/>
        <w:ind w:left="0" w:firstLine="709"/>
        <w:jc w:val="both"/>
        <w:rPr>
          <w:sz w:val="28"/>
          <w:szCs w:val="28"/>
        </w:rPr>
      </w:pPr>
      <w:r w:rsidRPr="001B2344">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C32F8E">
        <w:rPr>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F46B16" w:rsidRPr="001B2344" w:rsidRDefault="00F46B16" w:rsidP="001B2344">
      <w:pPr>
        <w:pStyle w:val="-11"/>
        <w:ind w:left="0" w:firstLine="709"/>
        <w:jc w:val="both"/>
        <w:rPr>
          <w:sz w:val="28"/>
          <w:szCs w:val="28"/>
        </w:rPr>
      </w:pPr>
      <w:r w:rsidRPr="001B2344">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F46B16" w:rsidRPr="001B2344" w:rsidRDefault="00F46B16" w:rsidP="001B2344">
      <w:pPr>
        <w:pStyle w:val="-11"/>
        <w:ind w:left="0" w:firstLine="709"/>
        <w:jc w:val="both"/>
        <w:rPr>
          <w:sz w:val="28"/>
          <w:szCs w:val="28"/>
        </w:rPr>
      </w:pPr>
      <w:r w:rsidRPr="001B2344">
        <w:rPr>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F46B16" w:rsidRPr="001B2344" w:rsidRDefault="00F46B16" w:rsidP="001B2344">
      <w:pPr>
        <w:pStyle w:val="-11"/>
        <w:ind w:left="0" w:firstLine="709"/>
        <w:jc w:val="both"/>
        <w:rPr>
          <w:sz w:val="28"/>
          <w:szCs w:val="28"/>
        </w:rPr>
      </w:pPr>
      <w:r w:rsidRPr="001B2344">
        <w:rPr>
          <w:sz w:val="28"/>
          <w:szCs w:val="28"/>
        </w:rPr>
        <w:lastRenderedPageBreak/>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F46B16" w:rsidRPr="001B2344" w:rsidRDefault="00F46B16" w:rsidP="001B2344">
      <w:pPr>
        <w:pStyle w:val="-11"/>
        <w:ind w:left="0" w:firstLine="709"/>
        <w:jc w:val="both"/>
        <w:rPr>
          <w:sz w:val="28"/>
          <w:szCs w:val="28"/>
        </w:rPr>
      </w:pPr>
      <w:r w:rsidRPr="001B2344">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F46B16" w:rsidRPr="001B2344" w:rsidRDefault="00F46B16" w:rsidP="001B2344">
      <w:pPr>
        <w:pStyle w:val="-11"/>
        <w:ind w:left="0" w:firstLine="709"/>
        <w:jc w:val="both"/>
        <w:rPr>
          <w:sz w:val="28"/>
          <w:szCs w:val="28"/>
        </w:rPr>
      </w:pPr>
      <w:r w:rsidRPr="001B2344">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F46B16" w:rsidRPr="001B2344" w:rsidRDefault="00F46B16" w:rsidP="001B2344">
      <w:pPr>
        <w:pStyle w:val="-11"/>
        <w:ind w:left="0" w:firstLine="709"/>
        <w:jc w:val="both"/>
        <w:rPr>
          <w:sz w:val="28"/>
          <w:szCs w:val="28"/>
        </w:rPr>
      </w:pPr>
      <w:r w:rsidRPr="001B2344">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F46B16" w:rsidRPr="001B2344" w:rsidRDefault="00F46B16" w:rsidP="001B2344">
      <w:pPr>
        <w:pStyle w:val="-11"/>
        <w:ind w:left="0" w:firstLine="709"/>
        <w:jc w:val="both"/>
        <w:rPr>
          <w:sz w:val="28"/>
          <w:szCs w:val="28"/>
        </w:rPr>
      </w:pPr>
      <w:r w:rsidRPr="001B2344">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46B16" w:rsidRPr="001B2344" w:rsidRDefault="00F46B16" w:rsidP="001B2344">
      <w:pPr>
        <w:pStyle w:val="-11"/>
        <w:ind w:left="0" w:firstLine="709"/>
        <w:jc w:val="both"/>
        <w:rPr>
          <w:sz w:val="28"/>
          <w:szCs w:val="28"/>
        </w:rPr>
      </w:pPr>
      <w:r w:rsidRPr="001B2344">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1B2344">
        <w:rPr>
          <w:rStyle w:val="af4"/>
          <w:sz w:val="28"/>
          <w:szCs w:val="28"/>
        </w:rPr>
        <w:footnoteReference w:id="16"/>
      </w:r>
      <w:r w:rsidRPr="001B2344">
        <w:rPr>
          <w:sz w:val="28"/>
          <w:szCs w:val="28"/>
          <w:vertAlign w:val="superscript"/>
        </w:rPr>
        <w:t>.</w:t>
      </w:r>
    </w:p>
    <w:p w:rsidR="00F46B16" w:rsidRPr="001B2344" w:rsidRDefault="00F46B16" w:rsidP="001B2344">
      <w:pPr>
        <w:pStyle w:val="-11"/>
        <w:ind w:left="0" w:firstLine="709"/>
        <w:jc w:val="both"/>
        <w:rPr>
          <w:sz w:val="28"/>
          <w:szCs w:val="28"/>
        </w:rPr>
      </w:pPr>
      <w:r w:rsidRPr="001B2344">
        <w:rPr>
          <w:sz w:val="28"/>
          <w:szCs w:val="28"/>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F46B16" w:rsidRPr="001B2344" w:rsidRDefault="00F46B16" w:rsidP="001B2344">
      <w:pPr>
        <w:pStyle w:val="-11"/>
        <w:ind w:left="0" w:firstLine="709"/>
        <w:jc w:val="both"/>
        <w:rPr>
          <w:sz w:val="28"/>
          <w:szCs w:val="28"/>
        </w:rPr>
      </w:pPr>
      <w:r w:rsidRPr="001B2344">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F46B16" w:rsidRPr="001B2344" w:rsidRDefault="00F46B16" w:rsidP="001B2344">
      <w:pPr>
        <w:pStyle w:val="-11"/>
        <w:ind w:left="0" w:firstLine="709"/>
        <w:jc w:val="both"/>
        <w:rPr>
          <w:sz w:val="28"/>
          <w:szCs w:val="28"/>
        </w:rPr>
      </w:pPr>
      <w:r w:rsidRPr="001B2344">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F46B16" w:rsidRPr="001B2344" w:rsidRDefault="00F46B16" w:rsidP="001B2344">
      <w:pPr>
        <w:pStyle w:val="-11"/>
        <w:ind w:left="0" w:firstLine="709"/>
        <w:jc w:val="both"/>
        <w:rPr>
          <w:sz w:val="28"/>
          <w:szCs w:val="28"/>
        </w:rPr>
      </w:pPr>
      <w:r w:rsidRPr="001B2344">
        <w:rPr>
          <w:sz w:val="28"/>
          <w:szCs w:val="28"/>
        </w:rPr>
        <w:t>Разработка проектного замысла в рамках избранного обучающимся вида проекта.</w:t>
      </w:r>
    </w:p>
    <w:p w:rsidR="00F46B16" w:rsidRPr="001B2344" w:rsidRDefault="00F46B16" w:rsidP="001B2344">
      <w:pPr>
        <w:pStyle w:val="-11"/>
        <w:ind w:left="0" w:firstLine="709"/>
        <w:jc w:val="both"/>
        <w:rPr>
          <w:b/>
          <w:sz w:val="28"/>
          <w:szCs w:val="28"/>
          <w:lang w:eastAsia="en-US"/>
        </w:rPr>
      </w:pPr>
      <w:r w:rsidRPr="001B2344">
        <w:rPr>
          <w:b/>
          <w:sz w:val="28"/>
          <w:szCs w:val="28"/>
          <w:lang w:eastAsia="en-US"/>
        </w:rPr>
        <w:t>Построение образовательных траекторий и планов в области профессионального самоопределения</w:t>
      </w:r>
    </w:p>
    <w:p w:rsidR="00F46B16" w:rsidRPr="001B2344" w:rsidRDefault="00F46B16" w:rsidP="001B2344">
      <w:pPr>
        <w:pStyle w:val="-11"/>
        <w:ind w:left="0" w:firstLine="709"/>
        <w:jc w:val="both"/>
        <w:rPr>
          <w:rFonts w:eastAsia="MS Mincho"/>
          <w:sz w:val="28"/>
          <w:szCs w:val="28"/>
        </w:rPr>
      </w:pPr>
      <w:r w:rsidRPr="001B2344">
        <w:rPr>
          <w:sz w:val="28"/>
          <w:szCs w:val="28"/>
        </w:rPr>
        <w:lastRenderedPageBreak/>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F46B16" w:rsidRPr="001B2344" w:rsidRDefault="00F46B16" w:rsidP="001B2344">
      <w:pPr>
        <w:pStyle w:val="-11"/>
        <w:ind w:left="0" w:firstLine="709"/>
        <w:jc w:val="both"/>
        <w:rPr>
          <w:sz w:val="28"/>
          <w:szCs w:val="28"/>
        </w:rPr>
      </w:pPr>
      <w:r w:rsidRPr="001B2344">
        <w:rPr>
          <w:sz w:val="28"/>
          <w:szCs w:val="28"/>
        </w:rPr>
        <w:t>Понятия трудового ресурса, рынка труда. Характеристики современного рынка труда. Квалификации и профессии. Цикл жизни профессии</w:t>
      </w:r>
      <w:r w:rsidRPr="00C32F8E">
        <w:rPr>
          <w:sz w:val="28"/>
          <w:szCs w:val="28"/>
        </w:rPr>
        <w:t>. Стратегии профессиональной карьеры. Современные требования к кадрам.</w:t>
      </w:r>
      <w:r w:rsidRPr="001B2344">
        <w:rPr>
          <w:sz w:val="28"/>
          <w:szCs w:val="28"/>
        </w:rPr>
        <w:t xml:space="preserve"> Концепции «обучения для жизни» и «обучения через всю жизнь». </w:t>
      </w:r>
    </w:p>
    <w:p w:rsidR="00F46B16" w:rsidRPr="001B2344" w:rsidRDefault="00F46B16" w:rsidP="001B2344">
      <w:pPr>
        <w:pStyle w:val="-11"/>
        <w:ind w:left="0" w:firstLine="709"/>
        <w:jc w:val="both"/>
        <w:rPr>
          <w:sz w:val="28"/>
          <w:szCs w:val="28"/>
        </w:rPr>
      </w:pPr>
      <w:r w:rsidRPr="001B2344">
        <w:rPr>
          <w:sz w:val="28"/>
          <w:szCs w:val="28"/>
        </w:rPr>
        <w:t xml:space="preserve">Система профильного обучения: права, обязанности и возможности. </w:t>
      </w:r>
    </w:p>
    <w:p w:rsidR="00F46B16" w:rsidRPr="001B2344" w:rsidRDefault="00F46B16" w:rsidP="001B2344">
      <w:pPr>
        <w:pStyle w:val="-11"/>
        <w:ind w:left="0" w:firstLine="709"/>
        <w:jc w:val="both"/>
        <w:rPr>
          <w:sz w:val="28"/>
          <w:szCs w:val="28"/>
        </w:rPr>
      </w:pPr>
      <w:r w:rsidRPr="001B2344">
        <w:rPr>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F46B16" w:rsidRPr="001B2344" w:rsidRDefault="00F46B16" w:rsidP="001B2344">
      <w:pPr>
        <w:spacing w:after="0" w:line="240" w:lineRule="auto"/>
        <w:ind w:firstLine="709"/>
        <w:jc w:val="both"/>
        <w:rPr>
          <w:rFonts w:ascii="Times New Roman" w:hAnsi="Times New Roman"/>
          <w:b/>
          <w:sz w:val="28"/>
          <w:szCs w:val="28"/>
        </w:rPr>
      </w:pPr>
    </w:p>
    <w:p w:rsidR="00F46B16" w:rsidRPr="001B2344" w:rsidRDefault="00F46B16" w:rsidP="001B2344">
      <w:pPr>
        <w:pStyle w:val="4"/>
        <w:spacing w:before="0" w:line="240" w:lineRule="auto"/>
        <w:rPr>
          <w:szCs w:val="28"/>
        </w:rPr>
      </w:pPr>
      <w:bookmarkStart w:id="288" w:name="_Toc409691716"/>
      <w:bookmarkStart w:id="289" w:name="_Toc410654041"/>
      <w:bookmarkStart w:id="290" w:name="_Toc414553252"/>
      <w:r w:rsidRPr="001B2344">
        <w:rPr>
          <w:szCs w:val="28"/>
        </w:rPr>
        <w:t>2.2.2.15. Физическая культура</w:t>
      </w:r>
      <w:bookmarkEnd w:id="288"/>
      <w:bookmarkEnd w:id="289"/>
      <w:bookmarkEnd w:id="290"/>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F46B16" w:rsidRPr="001B2344" w:rsidRDefault="00F46B16" w:rsidP="001B2344">
      <w:pPr>
        <w:tabs>
          <w:tab w:val="left" w:pos="1134"/>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F46B16" w:rsidRPr="001B2344" w:rsidRDefault="00F46B16" w:rsidP="001B2344">
      <w:pPr>
        <w:pStyle w:val="a9"/>
        <w:ind w:left="709"/>
        <w:jc w:val="both"/>
        <w:rPr>
          <w:rFonts w:ascii="Times New Roman" w:hAnsi="Times New Roman"/>
          <w:b/>
          <w:color w:val="000000"/>
          <w:sz w:val="28"/>
          <w:szCs w:val="28"/>
        </w:rPr>
      </w:pPr>
      <w:r w:rsidRPr="001B2344">
        <w:rPr>
          <w:rFonts w:ascii="Times New Roman" w:hAnsi="Times New Roman"/>
          <w:b/>
          <w:color w:val="000000"/>
          <w:sz w:val="28"/>
          <w:szCs w:val="28"/>
        </w:rPr>
        <w:t xml:space="preserve">Физическая культура как область знаний </w:t>
      </w:r>
    </w:p>
    <w:p w:rsidR="00F46B16" w:rsidRPr="001B2344" w:rsidRDefault="00F46B16" w:rsidP="001B2344">
      <w:pPr>
        <w:pStyle w:val="a9"/>
        <w:ind w:left="709"/>
        <w:jc w:val="both"/>
        <w:rPr>
          <w:rFonts w:ascii="Times New Roman" w:hAnsi="Times New Roman"/>
          <w:b/>
          <w:color w:val="000000"/>
          <w:sz w:val="28"/>
          <w:szCs w:val="28"/>
        </w:rPr>
      </w:pPr>
      <w:r w:rsidRPr="001B2344">
        <w:rPr>
          <w:rFonts w:ascii="Times New Roman" w:hAnsi="Times New Roman"/>
          <w:b/>
          <w:color w:val="000000"/>
          <w:sz w:val="28"/>
          <w:szCs w:val="28"/>
        </w:rPr>
        <w:t>История и современное развитие физической культуры</w:t>
      </w:r>
    </w:p>
    <w:p w:rsidR="00F46B16" w:rsidRPr="001B2344" w:rsidRDefault="00F46B16" w:rsidP="001B2344">
      <w:pPr>
        <w:pStyle w:val="a9"/>
        <w:ind w:left="0" w:firstLine="709"/>
        <w:jc w:val="both"/>
        <w:rPr>
          <w:rFonts w:ascii="Times New Roman" w:hAnsi="Times New Roman"/>
          <w:color w:val="000000"/>
          <w:sz w:val="28"/>
          <w:szCs w:val="28"/>
        </w:rPr>
      </w:pPr>
      <w:r w:rsidRPr="005F4D03">
        <w:rPr>
          <w:rFonts w:ascii="Times New Roman" w:hAnsi="Times New Roman"/>
          <w:i/>
          <w:color w:val="000000"/>
          <w:sz w:val="28"/>
          <w:szCs w:val="28"/>
        </w:rPr>
        <w:lastRenderedPageBreak/>
        <w:t>Олимпийские игры древности.Возрождение Олимпийских игр и олимпийского движения. Олимпийское движение в России</w:t>
      </w:r>
      <w:r w:rsidRPr="00C32F8E">
        <w:rPr>
          <w:rFonts w:ascii="Times New Roman" w:hAnsi="Times New Roman"/>
          <w:color w:val="000000"/>
          <w:sz w:val="28"/>
          <w:szCs w:val="28"/>
        </w:rPr>
        <w:t xml:space="preserve">. </w:t>
      </w:r>
      <w:r w:rsidRPr="005F4D03">
        <w:rPr>
          <w:rFonts w:ascii="Times New Roman" w:hAnsi="Times New Roman"/>
          <w:i/>
          <w:color w:val="000000"/>
          <w:sz w:val="28"/>
          <w:szCs w:val="28"/>
        </w:rPr>
        <w:t>Современные Олимпийские игры.</w:t>
      </w:r>
      <w:r w:rsidRPr="00C32F8E">
        <w:rPr>
          <w:rFonts w:ascii="Times New Roman" w:hAnsi="Times New Roman"/>
          <w:color w:val="000000"/>
          <w:sz w:val="28"/>
          <w:szCs w:val="28"/>
        </w:rPr>
        <w:t xml:space="preserve"> Физическая культура в современном обществе.</w:t>
      </w:r>
      <w:r w:rsidRPr="001B2344">
        <w:rPr>
          <w:rFonts w:ascii="Times New Roman" w:hAnsi="Times New Roman"/>
          <w:color w:val="000000"/>
          <w:sz w:val="28"/>
          <w:szCs w:val="28"/>
        </w:rPr>
        <w:t xml:space="preserve"> Организация и проведение пеших туристических походов. Требования техники безопасности и бережного отношения к природе. </w:t>
      </w:r>
    </w:p>
    <w:p w:rsidR="00F46B16" w:rsidRPr="001B2344" w:rsidRDefault="00F46B16" w:rsidP="001B2344">
      <w:pPr>
        <w:pStyle w:val="a9"/>
        <w:ind w:left="0" w:firstLine="709"/>
        <w:jc w:val="both"/>
        <w:rPr>
          <w:rFonts w:ascii="Times New Roman" w:hAnsi="Times New Roman"/>
          <w:color w:val="000000"/>
          <w:sz w:val="28"/>
          <w:szCs w:val="28"/>
        </w:rPr>
      </w:pPr>
      <w:r w:rsidRPr="001B2344">
        <w:rPr>
          <w:rFonts w:ascii="Times New Roman" w:hAnsi="Times New Roman"/>
          <w:b/>
          <w:color w:val="000000"/>
          <w:sz w:val="28"/>
          <w:szCs w:val="28"/>
        </w:rPr>
        <w:t>Современное представление о физической культуре (основные понятия)</w:t>
      </w:r>
    </w:p>
    <w:p w:rsidR="00F46B16" w:rsidRPr="00C32F8E" w:rsidRDefault="00F46B16" w:rsidP="001B2344">
      <w:pPr>
        <w:spacing w:after="0" w:line="240" w:lineRule="auto"/>
        <w:ind w:firstLine="709"/>
        <w:jc w:val="both"/>
        <w:rPr>
          <w:rFonts w:ascii="Times New Roman" w:hAnsi="Times New Roman"/>
          <w:color w:val="000000"/>
          <w:sz w:val="28"/>
          <w:szCs w:val="28"/>
        </w:rPr>
      </w:pPr>
      <w:r w:rsidRPr="00C32F8E">
        <w:rPr>
          <w:rFonts w:ascii="Times New Roman" w:hAnsi="Times New Roman"/>
          <w:color w:val="000000"/>
          <w:sz w:val="28"/>
          <w:szCs w:val="28"/>
        </w:rPr>
        <w:t xml:space="preserve">Физическое развитие человека. </w:t>
      </w:r>
      <w:r w:rsidRPr="005F4D03">
        <w:rPr>
          <w:rFonts w:ascii="Times New Roman" w:hAnsi="Times New Roman"/>
          <w:i/>
          <w:color w:val="000000"/>
          <w:sz w:val="28"/>
          <w:szCs w:val="28"/>
        </w:rPr>
        <w:t>Физическая подготовка, ее связь с укреплением здоровья, развитием физических качеств.</w:t>
      </w:r>
      <w:r w:rsidRPr="00C32F8E">
        <w:rPr>
          <w:rFonts w:ascii="Times New Roman" w:hAnsi="Times New Roman"/>
          <w:color w:val="000000"/>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F46B16" w:rsidRPr="001B2344" w:rsidRDefault="00F46B16" w:rsidP="001B2344">
      <w:pPr>
        <w:pStyle w:val="a9"/>
        <w:ind w:left="709"/>
        <w:jc w:val="both"/>
        <w:rPr>
          <w:rFonts w:ascii="Times New Roman" w:hAnsi="Times New Roman"/>
          <w:color w:val="000000"/>
          <w:sz w:val="28"/>
          <w:szCs w:val="28"/>
        </w:rPr>
      </w:pPr>
      <w:r w:rsidRPr="001B2344">
        <w:rPr>
          <w:rFonts w:ascii="Times New Roman" w:hAnsi="Times New Roman"/>
          <w:b/>
          <w:color w:val="000000"/>
          <w:sz w:val="28"/>
          <w:szCs w:val="28"/>
        </w:rPr>
        <w:t>Физическая культура человека</w:t>
      </w:r>
    </w:p>
    <w:p w:rsidR="00F46B16" w:rsidRPr="001B2344" w:rsidRDefault="00F46B16" w:rsidP="001B2344">
      <w:pPr>
        <w:tabs>
          <w:tab w:val="left" w:pos="0"/>
        </w:tabs>
        <w:spacing w:after="0" w:line="240" w:lineRule="auto"/>
        <w:ind w:firstLine="709"/>
        <w:jc w:val="both"/>
        <w:rPr>
          <w:rFonts w:ascii="Times New Roman" w:hAnsi="Times New Roman"/>
          <w:b/>
          <w:color w:val="000000"/>
          <w:sz w:val="28"/>
          <w:szCs w:val="28"/>
        </w:rPr>
      </w:pPr>
      <w:r w:rsidRPr="001B2344">
        <w:rPr>
          <w:rFonts w:ascii="Times New Roman" w:hAnsi="Times New Roman"/>
          <w:color w:val="000000"/>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B2344">
        <w:rPr>
          <w:rFonts w:ascii="Times New Roman" w:hAnsi="Times New Roman"/>
          <w:b/>
          <w:color w:val="000000"/>
          <w:sz w:val="28"/>
          <w:szCs w:val="28"/>
        </w:rPr>
        <w:t xml:space="preserve">Способы двигательной (физкультурной) деятельности </w:t>
      </w:r>
    </w:p>
    <w:p w:rsidR="00F46B16" w:rsidRPr="001B2344" w:rsidRDefault="00F46B16" w:rsidP="001B2344">
      <w:pPr>
        <w:tabs>
          <w:tab w:val="left" w:pos="0"/>
        </w:tabs>
        <w:spacing w:after="0" w:line="240" w:lineRule="auto"/>
        <w:ind w:firstLine="709"/>
        <w:jc w:val="both"/>
        <w:rPr>
          <w:rFonts w:ascii="Times New Roman" w:hAnsi="Times New Roman"/>
          <w:b/>
          <w:color w:val="000000"/>
          <w:sz w:val="28"/>
          <w:szCs w:val="28"/>
        </w:rPr>
      </w:pPr>
      <w:r w:rsidRPr="001B2344">
        <w:rPr>
          <w:rFonts w:ascii="Times New Roman" w:hAnsi="Times New Roman"/>
          <w:b/>
          <w:color w:val="000000"/>
          <w:sz w:val="28"/>
          <w:szCs w:val="28"/>
        </w:rPr>
        <w:t>Организация и проведение самостоятельных занятий физической культурой</w:t>
      </w:r>
    </w:p>
    <w:p w:rsidR="00F46B16" w:rsidRPr="005F4D03" w:rsidRDefault="00F46B16" w:rsidP="001B2344">
      <w:pPr>
        <w:pStyle w:val="a9"/>
        <w:numPr>
          <w:ilvl w:val="0"/>
          <w:numId w:val="121"/>
        </w:numPr>
        <w:ind w:left="0" w:firstLine="709"/>
        <w:jc w:val="both"/>
        <w:rPr>
          <w:rFonts w:ascii="Times New Roman" w:hAnsi="Times New Roman"/>
          <w:i/>
          <w:color w:val="000000"/>
          <w:sz w:val="28"/>
          <w:szCs w:val="28"/>
        </w:rPr>
      </w:pPr>
      <w:r w:rsidRPr="001B2344">
        <w:rPr>
          <w:rFonts w:ascii="Times New Roman" w:hAnsi="Times New Roman"/>
          <w:color w:val="000000"/>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r w:rsidRPr="00C32F8E">
        <w:rPr>
          <w:rFonts w:ascii="Times New Roman" w:hAnsi="Times New Roman"/>
          <w:color w:val="000000"/>
          <w:sz w:val="28"/>
          <w:szCs w:val="28"/>
        </w:rPr>
        <w:t xml:space="preserve">физкультпауз, коррекции осанки и телосложения. </w:t>
      </w:r>
      <w:r w:rsidRPr="005F4D03">
        <w:rPr>
          <w:rFonts w:ascii="Times New Roman" w:hAnsi="Times New Roman"/>
          <w:i/>
          <w:color w:val="000000"/>
          <w:sz w:val="28"/>
          <w:szCs w:val="28"/>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F46B16" w:rsidRPr="001B2344" w:rsidRDefault="00F46B16" w:rsidP="001B2344">
      <w:pPr>
        <w:pStyle w:val="a9"/>
        <w:ind w:left="709"/>
        <w:jc w:val="both"/>
        <w:rPr>
          <w:rFonts w:ascii="Times New Roman" w:hAnsi="Times New Roman"/>
          <w:b/>
          <w:color w:val="000000"/>
          <w:sz w:val="28"/>
          <w:szCs w:val="28"/>
        </w:rPr>
      </w:pPr>
      <w:r w:rsidRPr="001B2344">
        <w:rPr>
          <w:rFonts w:ascii="Times New Roman" w:hAnsi="Times New Roman"/>
          <w:b/>
          <w:color w:val="000000"/>
          <w:sz w:val="28"/>
          <w:szCs w:val="28"/>
        </w:rPr>
        <w:t xml:space="preserve">Оценка эффективности занятий физической культурой </w:t>
      </w:r>
    </w:p>
    <w:p w:rsidR="00F46B16" w:rsidRPr="001B2344" w:rsidRDefault="00F46B16" w:rsidP="001B2344">
      <w:pPr>
        <w:spacing w:after="0" w:line="240" w:lineRule="auto"/>
        <w:ind w:firstLine="709"/>
        <w:jc w:val="both"/>
        <w:rPr>
          <w:rFonts w:ascii="Times New Roman" w:hAnsi="Times New Roman"/>
          <w:color w:val="000000"/>
          <w:sz w:val="28"/>
          <w:szCs w:val="28"/>
        </w:rPr>
      </w:pPr>
      <w:r w:rsidRPr="001B2344">
        <w:rPr>
          <w:rFonts w:ascii="Times New Roman" w:hAnsi="Times New Roman"/>
          <w:color w:val="000000"/>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F46B16" w:rsidRPr="001B2344" w:rsidRDefault="00F46B16" w:rsidP="001B2344">
      <w:pPr>
        <w:pStyle w:val="a9"/>
        <w:ind w:left="709"/>
        <w:jc w:val="both"/>
        <w:rPr>
          <w:rFonts w:ascii="Times New Roman" w:hAnsi="Times New Roman"/>
          <w:b/>
          <w:color w:val="000000"/>
          <w:sz w:val="28"/>
          <w:szCs w:val="28"/>
        </w:rPr>
      </w:pPr>
      <w:r w:rsidRPr="001B2344">
        <w:rPr>
          <w:rFonts w:ascii="Times New Roman" w:hAnsi="Times New Roman"/>
          <w:b/>
          <w:color w:val="000000"/>
          <w:sz w:val="28"/>
          <w:szCs w:val="28"/>
        </w:rPr>
        <w:t>Физическое совершенствование</w:t>
      </w:r>
    </w:p>
    <w:p w:rsidR="00F46B16" w:rsidRPr="001B2344" w:rsidRDefault="00F46B16" w:rsidP="001B2344">
      <w:pPr>
        <w:pStyle w:val="a9"/>
        <w:ind w:left="709"/>
        <w:jc w:val="both"/>
        <w:rPr>
          <w:rFonts w:ascii="Times New Roman" w:hAnsi="Times New Roman"/>
          <w:i/>
          <w:color w:val="000000"/>
          <w:sz w:val="28"/>
          <w:szCs w:val="28"/>
        </w:rPr>
      </w:pPr>
      <w:r w:rsidRPr="001B2344">
        <w:rPr>
          <w:rFonts w:ascii="Times New Roman" w:hAnsi="Times New Roman"/>
          <w:b/>
          <w:color w:val="000000"/>
          <w:sz w:val="28"/>
          <w:szCs w:val="28"/>
        </w:rPr>
        <w:t>Физкультурно-оздоровительная деятельность</w:t>
      </w:r>
    </w:p>
    <w:p w:rsidR="00F46B16" w:rsidRPr="005F4D03" w:rsidRDefault="00F46B16" w:rsidP="001B2344">
      <w:pPr>
        <w:spacing w:after="0" w:line="240" w:lineRule="auto"/>
        <w:ind w:firstLine="709"/>
        <w:jc w:val="both"/>
        <w:rPr>
          <w:rFonts w:ascii="Times New Roman" w:hAnsi="Times New Roman"/>
          <w:i/>
          <w:color w:val="000000"/>
          <w:sz w:val="28"/>
          <w:szCs w:val="28"/>
        </w:rPr>
      </w:pPr>
      <w:r w:rsidRPr="001B2344">
        <w:rPr>
          <w:rFonts w:ascii="Times New Roman" w:hAnsi="Times New Roman"/>
          <w:color w:val="000000"/>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5F4D03">
        <w:rPr>
          <w:rFonts w:ascii="Times New Roman" w:hAnsi="Times New Roman"/>
          <w:i/>
          <w:color w:val="000000"/>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F46B16" w:rsidRPr="001B2344" w:rsidRDefault="00F46B16" w:rsidP="001B2344">
      <w:pPr>
        <w:pStyle w:val="a9"/>
        <w:ind w:left="709"/>
        <w:jc w:val="both"/>
        <w:rPr>
          <w:rFonts w:ascii="Times New Roman" w:hAnsi="Times New Roman"/>
          <w:color w:val="000000"/>
          <w:sz w:val="28"/>
          <w:szCs w:val="28"/>
        </w:rPr>
      </w:pPr>
      <w:r w:rsidRPr="001B2344">
        <w:rPr>
          <w:rFonts w:ascii="Times New Roman" w:hAnsi="Times New Roman"/>
          <w:b/>
          <w:color w:val="000000"/>
          <w:sz w:val="28"/>
          <w:szCs w:val="28"/>
        </w:rPr>
        <w:lastRenderedPageBreak/>
        <w:t>Спортивно-оздоровительная деятельность</w:t>
      </w:r>
      <w:r w:rsidRPr="001B2344">
        <w:rPr>
          <w:rStyle w:val="af4"/>
          <w:rFonts w:ascii="Times New Roman" w:hAnsi="Times New Roman"/>
          <w:b/>
          <w:color w:val="000000"/>
          <w:sz w:val="28"/>
          <w:szCs w:val="28"/>
        </w:rPr>
        <w:footnoteReference w:id="17"/>
      </w:r>
    </w:p>
    <w:p w:rsidR="00F46B16" w:rsidRPr="005F4D03" w:rsidRDefault="00F46B16" w:rsidP="001B2344">
      <w:pPr>
        <w:spacing w:after="0" w:line="240" w:lineRule="auto"/>
        <w:ind w:firstLine="709"/>
        <w:jc w:val="both"/>
        <w:rPr>
          <w:rFonts w:ascii="Times New Roman" w:hAnsi="Times New Roman"/>
          <w:i/>
          <w:color w:val="000000"/>
          <w:sz w:val="28"/>
          <w:szCs w:val="28"/>
        </w:rPr>
      </w:pPr>
      <w:r w:rsidRPr="001B2344">
        <w:rPr>
          <w:rFonts w:ascii="Times New Roman" w:hAnsi="Times New Roman"/>
          <w:color w:val="000000"/>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w:t>
      </w:r>
      <w:r w:rsidRPr="00C32F8E">
        <w:rPr>
          <w:rFonts w:ascii="Times New Roman" w:hAnsi="Times New Roman"/>
          <w:color w:val="000000"/>
          <w:sz w:val="28"/>
          <w:szCs w:val="28"/>
        </w:rPr>
        <w:t xml:space="preserve">приемы игры в футбол, мини-футбол, волейбол, баскетбол. Правила спортивных игр. Игры по правилам. </w:t>
      </w:r>
      <w:r w:rsidRPr="005F4D03">
        <w:rPr>
          <w:rFonts w:ascii="Times New Roman" w:hAnsi="Times New Roman"/>
          <w:i/>
          <w:color w:val="000000"/>
          <w:sz w:val="28"/>
          <w:szCs w:val="28"/>
        </w:rPr>
        <w:t>Национальные виды спорта: технико-тактические действия и правила. Лыжные гонки:</w:t>
      </w:r>
      <w:r w:rsidRPr="005F4D03">
        <w:rPr>
          <w:rFonts w:ascii="Times New Roman" w:hAnsi="Times New Roman"/>
          <w:i/>
          <w:sz w:val="28"/>
          <w:szCs w:val="28"/>
          <w:vertAlign w:val="superscript"/>
        </w:rPr>
        <w:footnoteReference w:id="18"/>
      </w:r>
      <w:r w:rsidRPr="005F4D03">
        <w:rPr>
          <w:rFonts w:ascii="Times New Roman" w:hAnsi="Times New Roman"/>
          <w:i/>
          <w:color w:val="000000"/>
          <w:sz w:val="28"/>
          <w:szCs w:val="28"/>
        </w:rPr>
        <w:t xml:space="preserve"> передвижение на лыжах разными способами. Подъемы, спуски, повороты, торможения.</w:t>
      </w:r>
    </w:p>
    <w:p w:rsidR="00F46B16" w:rsidRPr="001B2344" w:rsidRDefault="00F46B16" w:rsidP="001B2344">
      <w:pPr>
        <w:pStyle w:val="a9"/>
        <w:ind w:left="709"/>
        <w:jc w:val="both"/>
        <w:rPr>
          <w:rFonts w:ascii="Times New Roman" w:hAnsi="Times New Roman"/>
          <w:b/>
          <w:color w:val="000000"/>
          <w:sz w:val="28"/>
          <w:szCs w:val="28"/>
        </w:rPr>
      </w:pPr>
      <w:r w:rsidRPr="001B2344">
        <w:rPr>
          <w:rFonts w:ascii="Times New Roman" w:hAnsi="Times New Roman"/>
          <w:b/>
          <w:color w:val="000000"/>
          <w:sz w:val="28"/>
          <w:szCs w:val="28"/>
        </w:rPr>
        <w:t>Прикладно-ориентированная физкультурная деятельность</w:t>
      </w:r>
    </w:p>
    <w:p w:rsidR="00F46B16" w:rsidRPr="001B2344" w:rsidRDefault="00F46B16" w:rsidP="001B2344">
      <w:pPr>
        <w:spacing w:after="0" w:line="240" w:lineRule="auto"/>
        <w:ind w:firstLine="709"/>
        <w:jc w:val="both"/>
        <w:rPr>
          <w:rFonts w:ascii="Times New Roman" w:hAnsi="Times New Roman"/>
          <w:color w:val="000000"/>
          <w:sz w:val="28"/>
          <w:szCs w:val="28"/>
        </w:rPr>
      </w:pPr>
      <w:r w:rsidRPr="004B5E0F">
        <w:rPr>
          <w:rFonts w:ascii="Times New Roman" w:hAnsi="Times New Roman"/>
          <w:i/>
          <w:color w:val="000000"/>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w:t>
      </w:r>
      <w:r w:rsidRPr="00C32F8E">
        <w:rPr>
          <w:rFonts w:ascii="Times New Roman" w:hAnsi="Times New Roman"/>
          <w:color w:val="000000"/>
          <w:sz w:val="28"/>
          <w:szCs w:val="28"/>
        </w:rPr>
        <w:t xml:space="preserve"> </w:t>
      </w:r>
      <w:r w:rsidRPr="004B5E0F">
        <w:rPr>
          <w:rFonts w:ascii="Times New Roman" w:hAnsi="Times New Roman"/>
          <w:i/>
          <w:color w:val="000000"/>
          <w:sz w:val="28"/>
          <w:szCs w:val="28"/>
        </w:rPr>
        <w:t>Полосы препятствий, включающие разнообразные прикладные упражнения.</w:t>
      </w:r>
      <w:r w:rsidRPr="001B2344">
        <w:rPr>
          <w:rFonts w:ascii="Times New Roman" w:hAnsi="Times New Roman"/>
          <w:color w:val="000000"/>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F46B16" w:rsidRPr="001B2344" w:rsidRDefault="00F46B16" w:rsidP="001B2344">
      <w:pPr>
        <w:spacing w:after="0" w:line="240" w:lineRule="auto"/>
        <w:ind w:firstLine="709"/>
        <w:jc w:val="both"/>
        <w:rPr>
          <w:rFonts w:ascii="Times New Roman" w:hAnsi="Times New Roman"/>
          <w:color w:val="000000"/>
          <w:sz w:val="28"/>
          <w:szCs w:val="28"/>
        </w:rPr>
      </w:pPr>
    </w:p>
    <w:p w:rsidR="00F46B16" w:rsidRPr="001B2344" w:rsidRDefault="00F46B16" w:rsidP="001B2344">
      <w:pPr>
        <w:pStyle w:val="4"/>
        <w:spacing w:before="0" w:line="240" w:lineRule="auto"/>
        <w:rPr>
          <w:szCs w:val="28"/>
        </w:rPr>
      </w:pPr>
      <w:bookmarkStart w:id="291" w:name="_Toc409691717"/>
      <w:bookmarkStart w:id="292" w:name="_Toc410654042"/>
      <w:bookmarkStart w:id="293" w:name="_Toc414553253"/>
      <w:r w:rsidRPr="001B2344">
        <w:rPr>
          <w:szCs w:val="28"/>
        </w:rPr>
        <w:t>2.2.2.17. Основы безопасности жизнедеятельности</w:t>
      </w:r>
      <w:bookmarkEnd w:id="291"/>
      <w:bookmarkEnd w:id="292"/>
      <w:bookmarkEnd w:id="293"/>
    </w:p>
    <w:p w:rsidR="00F46B16" w:rsidRPr="001B2344" w:rsidRDefault="00F46B16" w:rsidP="001B2344">
      <w:pPr>
        <w:tabs>
          <w:tab w:val="left" w:pos="1134"/>
        </w:tabs>
        <w:spacing w:after="0" w:line="240" w:lineRule="auto"/>
        <w:ind w:firstLine="709"/>
        <w:jc w:val="both"/>
        <w:rPr>
          <w:sz w:val="28"/>
          <w:szCs w:val="28"/>
        </w:rPr>
      </w:pPr>
      <w:r w:rsidRPr="001B2344">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F46B16" w:rsidRPr="001B2344" w:rsidRDefault="00F46B16" w:rsidP="001B2344">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F46B16" w:rsidRPr="001B2344" w:rsidRDefault="00F46B16" w:rsidP="001B2344">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F46B16" w:rsidRPr="001B2344" w:rsidRDefault="00F46B16" w:rsidP="001B2344">
      <w:pPr>
        <w:tabs>
          <w:tab w:val="left" w:pos="1134"/>
        </w:tabs>
        <w:spacing w:after="0" w:line="240" w:lineRule="auto"/>
        <w:ind w:firstLine="708"/>
        <w:jc w:val="both"/>
        <w:rPr>
          <w:rFonts w:ascii="Times New Roman" w:hAnsi="Times New Roman"/>
          <w:sz w:val="28"/>
          <w:szCs w:val="28"/>
        </w:rPr>
      </w:pPr>
      <w:r w:rsidRPr="001B2344">
        <w:rPr>
          <w:rFonts w:ascii="Times New Roman" w:hAnsi="Times New Roman"/>
          <w:sz w:val="28"/>
          <w:szCs w:val="28"/>
        </w:rPr>
        <w:lastRenderedPageBreak/>
        <w:t>Освоение и понимание учебного предмета «Основы безопасности жизнедеятельности» направлено на:</w:t>
      </w:r>
    </w:p>
    <w:p w:rsidR="00F46B16" w:rsidRPr="001B2344" w:rsidRDefault="00F46B16" w:rsidP="001B2344">
      <w:pPr>
        <w:pStyle w:val="a9"/>
        <w:numPr>
          <w:ilvl w:val="0"/>
          <w:numId w:val="123"/>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F46B16" w:rsidRPr="001B2344" w:rsidRDefault="00F46B16" w:rsidP="001B2344">
      <w:pPr>
        <w:pStyle w:val="a9"/>
        <w:numPr>
          <w:ilvl w:val="0"/>
          <w:numId w:val="123"/>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F46B16" w:rsidRPr="001B2344" w:rsidRDefault="00F46B16" w:rsidP="001B2344">
      <w:pPr>
        <w:pStyle w:val="a9"/>
        <w:numPr>
          <w:ilvl w:val="0"/>
          <w:numId w:val="123"/>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F46B16" w:rsidRPr="001B2344" w:rsidRDefault="00F46B16" w:rsidP="001B2344">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46B16" w:rsidRPr="001B2344" w:rsidRDefault="00F46B16" w:rsidP="00C32F8E">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Основы безопасности личности, общества и государства</w:t>
      </w:r>
    </w:p>
    <w:p w:rsidR="00F46B16" w:rsidRPr="001B2344" w:rsidRDefault="00F46B16" w:rsidP="001B2344">
      <w:pPr>
        <w:tabs>
          <w:tab w:val="left" w:pos="426"/>
        </w:tabs>
        <w:spacing w:after="0" w:line="240" w:lineRule="auto"/>
        <w:ind w:left="709"/>
        <w:jc w:val="both"/>
        <w:rPr>
          <w:rFonts w:ascii="Times New Roman" w:hAnsi="Times New Roman"/>
          <w:b/>
          <w:bCs/>
          <w:color w:val="000000"/>
          <w:sz w:val="28"/>
          <w:szCs w:val="28"/>
          <w:shd w:val="clear" w:color="auto" w:fill="FFFFFF"/>
        </w:rPr>
      </w:pPr>
      <w:r w:rsidRPr="001B2344">
        <w:rPr>
          <w:rFonts w:ascii="Times New Roman" w:hAnsi="Times New Roman"/>
          <w:b/>
          <w:bCs/>
          <w:color w:val="000000"/>
          <w:sz w:val="28"/>
          <w:szCs w:val="28"/>
          <w:shd w:val="clear" w:color="auto" w:fill="FFFFFF"/>
        </w:rPr>
        <w:t xml:space="preserve">Основы комплексной безопасности </w:t>
      </w:r>
    </w:p>
    <w:p w:rsidR="00F46B16" w:rsidRPr="004B5E0F" w:rsidRDefault="00F46B16" w:rsidP="001B2344">
      <w:pPr>
        <w:spacing w:after="0" w:line="240" w:lineRule="auto"/>
        <w:ind w:firstLine="709"/>
        <w:jc w:val="both"/>
        <w:rPr>
          <w:rFonts w:ascii="Times New Roman" w:hAnsi="Times New Roman"/>
          <w:i/>
          <w:sz w:val="28"/>
          <w:szCs w:val="28"/>
        </w:rPr>
      </w:pPr>
      <w:r w:rsidRPr="001B2344">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4B5E0F">
        <w:rPr>
          <w:rFonts w:ascii="Times New Roman" w:hAnsi="Times New Roman"/>
          <w:i/>
          <w:sz w:val="28"/>
          <w:szCs w:val="28"/>
        </w:rPr>
        <w:t>Средства индивидуальной защиты велосипедиста.</w:t>
      </w:r>
      <w:r w:rsidRPr="00C32F8E">
        <w:rPr>
          <w:rFonts w:ascii="Times New Roman" w:hAnsi="Times New Roman"/>
          <w:sz w:val="28"/>
          <w:szCs w:val="28"/>
        </w:rPr>
        <w:t xml:space="preserve"> Пожар его причины и</w:t>
      </w:r>
      <w:r w:rsidRPr="001B2344">
        <w:rPr>
          <w:rFonts w:ascii="Times New Roman" w:hAnsi="Times New Roman"/>
          <w:sz w:val="28"/>
          <w:szCs w:val="28"/>
        </w:rPr>
        <w:t xml:space="preserve">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w:t>
      </w:r>
      <w:r w:rsidRPr="00C32F8E">
        <w:rPr>
          <w:rFonts w:ascii="Times New Roman" w:hAnsi="Times New Roman"/>
          <w:sz w:val="28"/>
          <w:szCs w:val="28"/>
        </w:rPr>
        <w:t>туристических походах и поездках. Правила поведения в автономных</w:t>
      </w:r>
      <w:r w:rsidRPr="001B2344">
        <w:rPr>
          <w:rFonts w:ascii="Times New Roman" w:hAnsi="Times New Roman"/>
          <w:sz w:val="28"/>
          <w:szCs w:val="28"/>
        </w:rPr>
        <w:t xml:space="preserve"> условиях. Сигналы бедствия, способы их подачи и ответы на них. Правила безопасности в </w:t>
      </w:r>
      <w:r w:rsidRPr="001B2344">
        <w:rPr>
          <w:rFonts w:ascii="Times New Roman" w:hAnsi="Times New Roman"/>
          <w:sz w:val="28"/>
          <w:szCs w:val="28"/>
        </w:rPr>
        <w:lastRenderedPageBreak/>
        <w:t xml:space="preserve">ситуациях криминогенного характера (квартира, улица, </w:t>
      </w:r>
      <w:r w:rsidRPr="00C32F8E">
        <w:rPr>
          <w:rFonts w:ascii="Times New Roman" w:hAnsi="Times New Roman"/>
          <w:sz w:val="28"/>
          <w:szCs w:val="28"/>
        </w:rPr>
        <w:t xml:space="preserve">подъезд, лифт, карманная кража, мошенничество, </w:t>
      </w:r>
      <w:r w:rsidRPr="004B5E0F">
        <w:rPr>
          <w:rFonts w:ascii="Times New Roman" w:hAnsi="Times New Roman"/>
          <w:i/>
          <w:sz w:val="28"/>
          <w:szCs w:val="28"/>
        </w:rPr>
        <w:t>самозащита покупателя</w:t>
      </w:r>
      <w:r w:rsidRPr="00C32F8E">
        <w:rPr>
          <w:rFonts w:ascii="Times New Roman" w:hAnsi="Times New Roman"/>
          <w:sz w:val="28"/>
          <w:szCs w:val="28"/>
        </w:rPr>
        <w:t xml:space="preserve">). Элементарные способы самозащиты. </w:t>
      </w:r>
      <w:r w:rsidRPr="004B5E0F">
        <w:rPr>
          <w:rFonts w:ascii="Times New Roman" w:hAnsi="Times New Roman"/>
          <w:i/>
          <w:sz w:val="28"/>
          <w:szCs w:val="28"/>
        </w:rPr>
        <w:t>Информационная безопасность подростка.</w:t>
      </w:r>
    </w:p>
    <w:p w:rsidR="00F46B16" w:rsidRPr="001B2344" w:rsidRDefault="00F46B16" w:rsidP="001B2344">
      <w:pPr>
        <w:tabs>
          <w:tab w:val="left" w:pos="426"/>
        </w:tabs>
        <w:spacing w:after="0" w:line="240" w:lineRule="auto"/>
        <w:ind w:left="709"/>
        <w:jc w:val="both"/>
        <w:rPr>
          <w:rFonts w:ascii="Times New Roman" w:hAnsi="Times New Roman"/>
          <w:sz w:val="28"/>
          <w:szCs w:val="28"/>
        </w:rPr>
      </w:pPr>
      <w:r w:rsidRPr="001B2344">
        <w:rPr>
          <w:rFonts w:ascii="Times New Roman" w:hAnsi="Times New Roman"/>
          <w:b/>
          <w:sz w:val="28"/>
          <w:szCs w:val="28"/>
        </w:rPr>
        <w:t xml:space="preserve">Защита населения Российской Федерации от чрезвычайных </w:t>
      </w:r>
      <w:r w:rsidRPr="001B2344">
        <w:rPr>
          <w:rFonts w:ascii="Times New Roman" w:hAnsi="Times New Roman"/>
          <w:b/>
          <w:bCs/>
          <w:color w:val="000000"/>
          <w:sz w:val="28"/>
          <w:szCs w:val="28"/>
          <w:shd w:val="clear" w:color="auto" w:fill="FFFFFF"/>
        </w:rPr>
        <w:t>ситуаций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F46B16" w:rsidRPr="001B2344" w:rsidRDefault="00F46B16" w:rsidP="001B2344">
      <w:pPr>
        <w:tabs>
          <w:tab w:val="left" w:pos="426"/>
        </w:tabs>
        <w:spacing w:after="0" w:line="240" w:lineRule="auto"/>
        <w:ind w:firstLine="709"/>
        <w:jc w:val="both"/>
        <w:rPr>
          <w:rFonts w:ascii="Times New Roman" w:hAnsi="Times New Roman"/>
          <w:bCs/>
          <w:color w:val="000000"/>
          <w:sz w:val="28"/>
          <w:szCs w:val="28"/>
          <w:shd w:val="clear" w:color="auto" w:fill="FFFFFF"/>
        </w:rPr>
      </w:pPr>
      <w:r w:rsidRPr="001B2344">
        <w:rPr>
          <w:rFonts w:ascii="Times New Roman" w:hAnsi="Times New Roman"/>
          <w:b/>
          <w:bCs/>
          <w:sz w:val="28"/>
          <w:szCs w:val="28"/>
        </w:rPr>
        <w:t>Основы противодействия терроризму, экстремизму и наркотизму в Российской Федерации</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Терроризм, экстремизм, наркотизм - сущность и угрозы безопасности </w:t>
      </w:r>
      <w:r w:rsidRPr="00C32F8E">
        <w:rPr>
          <w:rFonts w:ascii="Times New Roman" w:hAnsi="Times New Roman"/>
          <w:sz w:val="28"/>
          <w:szCs w:val="28"/>
        </w:rPr>
        <w:t xml:space="preserve">личности и общества. </w:t>
      </w:r>
      <w:r w:rsidRPr="004B5E0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w:t>
      </w:r>
      <w:r w:rsidRPr="00C32F8E">
        <w:rPr>
          <w:rFonts w:ascii="Times New Roman" w:hAnsi="Times New Roman"/>
          <w:sz w:val="28"/>
          <w:szCs w:val="28"/>
        </w:rPr>
        <w:t xml:space="preserve"> </w:t>
      </w:r>
      <w:r w:rsidRPr="004B5E0F">
        <w:rPr>
          <w:rFonts w:ascii="Times New Roman" w:hAnsi="Times New Roman"/>
          <w:i/>
          <w:sz w:val="28"/>
          <w:szCs w:val="28"/>
        </w:rPr>
        <w:t>Ответственность несовершеннолетних за правонарушения.</w:t>
      </w:r>
      <w:r w:rsidRPr="00C32F8E">
        <w:rPr>
          <w:rFonts w:ascii="Times New Roman" w:hAnsi="Times New Roman"/>
          <w:sz w:val="28"/>
          <w:szCs w:val="28"/>
        </w:rPr>
        <w:t xml:space="preserve"> Личная безопасность при террористических актах и при обнаружении неизвестного</w:t>
      </w:r>
      <w:r w:rsidRPr="001B2344">
        <w:rPr>
          <w:rFonts w:ascii="Times New Roman" w:hAnsi="Times New Roman"/>
          <w:sz w:val="28"/>
          <w:szCs w:val="28"/>
        </w:rPr>
        <w:t xml:space="preserve">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F46B16" w:rsidRPr="001B2344" w:rsidRDefault="00F46B16" w:rsidP="001B2344">
      <w:pPr>
        <w:spacing w:after="0" w:line="240" w:lineRule="auto"/>
        <w:ind w:firstLine="709"/>
        <w:jc w:val="both"/>
        <w:rPr>
          <w:rFonts w:ascii="Times New Roman" w:hAnsi="Times New Roman"/>
          <w:b/>
          <w:bCs/>
          <w:sz w:val="28"/>
          <w:szCs w:val="28"/>
        </w:rPr>
      </w:pPr>
      <w:r w:rsidRPr="001B2344">
        <w:rPr>
          <w:rFonts w:ascii="Times New Roman" w:hAnsi="Times New Roman"/>
          <w:b/>
          <w:bCs/>
          <w:sz w:val="28"/>
          <w:szCs w:val="28"/>
        </w:rPr>
        <w:t>Основы медицинских знаний и здорового образа жизни</w:t>
      </w:r>
    </w:p>
    <w:p w:rsidR="00F46B16" w:rsidRPr="001B2344" w:rsidRDefault="00F46B16" w:rsidP="001B2344">
      <w:pPr>
        <w:tabs>
          <w:tab w:val="left" w:pos="426"/>
        </w:tabs>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Основы здорового образа жизни</w:t>
      </w:r>
    </w:p>
    <w:p w:rsidR="00F46B16" w:rsidRPr="00C32F8E" w:rsidRDefault="00F46B16" w:rsidP="001B2344">
      <w:pPr>
        <w:spacing w:after="0" w:line="240" w:lineRule="auto"/>
        <w:ind w:firstLine="709"/>
        <w:jc w:val="both"/>
        <w:rPr>
          <w:rFonts w:ascii="Times New Roman" w:hAnsi="Times New Roman"/>
          <w:bCs/>
          <w:sz w:val="28"/>
          <w:szCs w:val="28"/>
        </w:rPr>
      </w:pPr>
      <w:r w:rsidRPr="001B2344">
        <w:rPr>
          <w:rFonts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w:t>
      </w:r>
      <w:r w:rsidRPr="00C32F8E">
        <w:rPr>
          <w:rFonts w:ascii="Times New Roman" w:hAnsi="Times New Roman"/>
          <w:bCs/>
          <w:sz w:val="28"/>
          <w:szCs w:val="28"/>
        </w:rPr>
        <w:t xml:space="preserve">привычек и их факторов. </w:t>
      </w:r>
      <w:r w:rsidRPr="004B5E0F">
        <w:rPr>
          <w:rFonts w:ascii="Times New Roman" w:hAnsi="Times New Roman"/>
          <w:bCs/>
          <w:i/>
          <w:sz w:val="28"/>
          <w:szCs w:val="28"/>
        </w:rPr>
        <w:t>Семья в современном обществе. Права и обязанности супругов. Защита прав ребенка</w:t>
      </w:r>
      <w:r w:rsidRPr="00C32F8E">
        <w:rPr>
          <w:rFonts w:ascii="Times New Roman" w:hAnsi="Times New Roman"/>
          <w:bCs/>
          <w:sz w:val="28"/>
          <w:szCs w:val="28"/>
        </w:rPr>
        <w:t>.</w:t>
      </w:r>
    </w:p>
    <w:p w:rsidR="00F46B16" w:rsidRPr="001B2344" w:rsidRDefault="00F46B16" w:rsidP="001B2344">
      <w:pPr>
        <w:tabs>
          <w:tab w:val="left" w:pos="426"/>
        </w:tabs>
        <w:spacing w:after="0" w:line="240" w:lineRule="auto"/>
        <w:ind w:left="709"/>
        <w:jc w:val="both"/>
        <w:rPr>
          <w:rFonts w:ascii="Times New Roman" w:hAnsi="Times New Roman"/>
          <w:b/>
          <w:bCs/>
          <w:sz w:val="28"/>
          <w:szCs w:val="28"/>
        </w:rPr>
      </w:pPr>
      <w:r w:rsidRPr="001B2344">
        <w:rPr>
          <w:rFonts w:ascii="Times New Roman" w:hAnsi="Times New Roman"/>
          <w:b/>
          <w:bCs/>
          <w:sz w:val="28"/>
          <w:szCs w:val="28"/>
        </w:rPr>
        <w:t>Основы медицинских знаний и оказание первой помощи</w:t>
      </w:r>
    </w:p>
    <w:p w:rsidR="00F46B16" w:rsidRPr="00C32F8E"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w:t>
      </w:r>
      <w:r w:rsidRPr="00C32F8E">
        <w:rPr>
          <w:rFonts w:ascii="Times New Roman" w:hAnsi="Times New Roman"/>
          <w:sz w:val="28"/>
          <w:szCs w:val="28"/>
        </w:rPr>
        <w:t xml:space="preserve">переохлаждении. </w:t>
      </w:r>
      <w:r w:rsidRPr="004B5E0F">
        <w:rPr>
          <w:rFonts w:ascii="Times New Roman" w:hAnsi="Times New Roman"/>
          <w:i/>
          <w:sz w:val="28"/>
          <w:szCs w:val="28"/>
        </w:rPr>
        <w:t xml:space="preserve">Основные неинфекционные и инфекционные заболевания,их профилактика. </w:t>
      </w:r>
      <w:r w:rsidRPr="00C32F8E">
        <w:rPr>
          <w:rFonts w:ascii="Times New Roman" w:hAnsi="Times New Roman"/>
          <w:sz w:val="28"/>
          <w:szCs w:val="28"/>
        </w:rPr>
        <w:t>Первая помощь при отравлениях. Первая помощь при</w:t>
      </w:r>
      <w:r w:rsidRPr="001B2344">
        <w:rPr>
          <w:rFonts w:ascii="Times New Roman" w:hAnsi="Times New Roman"/>
          <w:sz w:val="28"/>
          <w:szCs w:val="28"/>
        </w:rPr>
        <w:t xml:space="preserve"> тепловом </w:t>
      </w:r>
      <w:r w:rsidRPr="001B2344">
        <w:rPr>
          <w:rFonts w:ascii="Times New Roman" w:hAnsi="Times New Roman"/>
          <w:sz w:val="28"/>
          <w:szCs w:val="28"/>
        </w:rPr>
        <w:lastRenderedPageBreak/>
        <w:t>(солнечном) ударе. Первая помощь при укусе насекомых и змей.</w:t>
      </w:r>
      <w:r w:rsidRPr="001B2344">
        <w:rPr>
          <w:rFonts w:ascii="Times New Roman" w:hAnsi="Times New Roman"/>
          <w:i/>
          <w:sz w:val="28"/>
          <w:szCs w:val="28"/>
        </w:rPr>
        <w:t xml:space="preserve"> </w:t>
      </w:r>
      <w:r w:rsidRPr="004B5E0F">
        <w:rPr>
          <w:rFonts w:ascii="Times New Roman" w:hAnsi="Times New Roman"/>
          <w:i/>
          <w:sz w:val="28"/>
          <w:szCs w:val="28"/>
        </w:rPr>
        <w:t>Первая помощь при остановке сердечной деятельности. Первая помощь при коме.Особенности оказания первой помощи при поражении электрическим током</w:t>
      </w:r>
      <w:r w:rsidRPr="00C32F8E">
        <w:rPr>
          <w:rFonts w:ascii="Times New Roman" w:hAnsi="Times New Roman"/>
          <w:sz w:val="28"/>
          <w:szCs w:val="28"/>
        </w:rPr>
        <w:t>.</w:t>
      </w:r>
    </w:p>
    <w:p w:rsidR="00F46B16" w:rsidRPr="001B2344" w:rsidRDefault="00F46B16" w:rsidP="001B2344">
      <w:pPr>
        <w:spacing w:after="0" w:line="240" w:lineRule="auto"/>
        <w:rPr>
          <w:rFonts w:ascii="Times New Roman" w:hAnsi="Times New Roman"/>
          <w:b/>
          <w:bCs/>
          <w:sz w:val="28"/>
          <w:szCs w:val="28"/>
          <w:lang w:eastAsia="ru-RU"/>
        </w:rPr>
      </w:pPr>
      <w:bookmarkStart w:id="294" w:name="_Toc406059050"/>
      <w:bookmarkStart w:id="295" w:name="_Toc409691718"/>
    </w:p>
    <w:p w:rsidR="00F46B16" w:rsidRPr="00AC2699" w:rsidRDefault="00F46B16" w:rsidP="00AC2699">
      <w:pPr>
        <w:spacing w:after="0" w:line="240" w:lineRule="auto"/>
        <w:jc w:val="center"/>
        <w:rPr>
          <w:rFonts w:ascii="Times New Roman" w:hAnsi="Times New Roman"/>
          <w:b/>
          <w:sz w:val="28"/>
          <w:szCs w:val="28"/>
        </w:rPr>
      </w:pPr>
      <w:bookmarkStart w:id="296" w:name="_Toc410654043"/>
      <w:bookmarkStart w:id="297" w:name="_Toc414553254"/>
      <w:r w:rsidRPr="00AC2699">
        <w:rPr>
          <w:rFonts w:ascii="Times New Roman" w:hAnsi="Times New Roman"/>
          <w:b/>
          <w:sz w:val="28"/>
          <w:szCs w:val="28"/>
        </w:rPr>
        <w:t>2.3. Программа воспитания и социализации обучающихся</w:t>
      </w:r>
    </w:p>
    <w:p w:rsidR="00F46B16" w:rsidRDefault="00F46B16" w:rsidP="00AC2699">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Программа воспитания и социализации обучающихся МБОУ СОШ № 194 на уровне основного общего образования разработана в соответствии с </w:t>
      </w:r>
      <w:r>
        <w:rPr>
          <w:rFonts w:ascii="Times New Roman" w:hAnsi="Times New Roman"/>
          <w:sz w:val="28"/>
          <w:szCs w:val="28"/>
        </w:rPr>
        <w:t>требованиями:</w:t>
      </w:r>
    </w:p>
    <w:p w:rsidR="00F46B16" w:rsidRDefault="00F46B16" w:rsidP="00AC2699">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Закона «Об образовании в Российской Федерации», </w:t>
      </w:r>
    </w:p>
    <w:p w:rsidR="00F46B16" w:rsidRDefault="00F46B16" w:rsidP="00AC2699">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Федерального государственного образовательного стандарта основного общего образования, на основании Концепции духовно-нравственного развития и воспитания личности гражданина России, </w:t>
      </w:r>
    </w:p>
    <w:p w:rsidR="00F46B16" w:rsidRDefault="00F46B16" w:rsidP="00AC2699">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Стратегии развития воспитания в Российской Федерации на период до 2025 года, </w:t>
      </w:r>
    </w:p>
    <w:p w:rsidR="00F46B16" w:rsidRDefault="00F46B16" w:rsidP="00AC2699">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Программы развития воспитательной компоненты в образовательных учреждениях, типовых положений об общеобразовательном учреждении разных типов и видов (Постановления Правительства РФ);</w:t>
      </w:r>
    </w:p>
    <w:p w:rsidR="00F46B16" w:rsidRDefault="00F46B16" w:rsidP="00AC2699">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349E5">
        <w:rPr>
          <w:rFonts w:ascii="Times New Roman" w:hAnsi="Times New Roman"/>
          <w:sz w:val="28"/>
          <w:szCs w:val="28"/>
        </w:rPr>
        <w:t xml:space="preserve"> СанПиН 2.4.2.2821-10 «Гигиенические требования к режиму учебно-воспитательного процесса»  (Приказ Минздрава от 29.12.2010, № 189) раздел 10; </w:t>
      </w:r>
    </w:p>
    <w:p w:rsidR="00F46B16" w:rsidRPr="007349E5" w:rsidRDefault="00F46B16" w:rsidP="00AC2699">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Устава МБОУ СОШ № 194, с учетом опыта реализации воспитательной работы МБОУ СОШ № 194.</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Духовно-нравственное воспитание – педагогически организованный процесс усвоения и принятия обучающимися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Воспитание гражданина страны – одно из главных условий национального возрождения. Понятие гражданственность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w:t>
      </w:r>
      <w:r>
        <w:rPr>
          <w:rFonts w:ascii="Times New Roman" w:hAnsi="Times New Roman"/>
          <w:sz w:val="28"/>
          <w:szCs w:val="28"/>
        </w:rPr>
        <w:t xml:space="preserve"> </w:t>
      </w:r>
      <w:r w:rsidRPr="007349E5">
        <w:rPr>
          <w:rFonts w:ascii="Times New Roman" w:hAnsi="Times New Roman"/>
          <w:sz w:val="28"/>
          <w:szCs w:val="28"/>
        </w:rPr>
        <w:t>всего, должны видеть в нем человека. Главной ценностью является Человек- личность школьника.</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Учебно–воспитательный процесс МБОУ СОШ № 194 направлен не только  на формирование предметных знаний, но и на воспитание личностных качеств обучающихся, на развитие их творческих способностей и усвоения основ социально ответственного поведения в обществе и в семье. Формирование социально активной личности происходит в условиях </w:t>
      </w:r>
      <w:r w:rsidRPr="007349E5">
        <w:rPr>
          <w:rFonts w:ascii="Times New Roman" w:hAnsi="Times New Roman"/>
          <w:sz w:val="28"/>
          <w:szCs w:val="28"/>
        </w:rPr>
        <w:lastRenderedPageBreak/>
        <w:t>сложившейся учебно – воспитательной системы школы, в основе которой лежат педагогические идеи ориентированные на базовые национальные ценности.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Под воспитательной системой понимается процесс формирования уклада жизни школы, обеспечивающий создание социальной среды развития обучающихся, в основу которой положены духовно-нравственные и социокультурные ценности, принятые в обществе правила  и нормы поведения в интересах человека, семьи, общества и государства, потребности обучающихся и их родителей (законных представителей).</w:t>
      </w:r>
    </w:p>
    <w:p w:rsidR="00F46B16" w:rsidRPr="00060CEE" w:rsidRDefault="00F46B16" w:rsidP="00060CEE">
      <w:pPr>
        <w:spacing w:after="0" w:line="240" w:lineRule="auto"/>
        <w:jc w:val="center"/>
        <w:rPr>
          <w:rFonts w:ascii="Times New Roman" w:hAnsi="Times New Roman"/>
          <w:b/>
          <w:i/>
          <w:sz w:val="28"/>
          <w:szCs w:val="28"/>
        </w:rPr>
      </w:pPr>
      <w:r w:rsidRPr="00060CEE">
        <w:rPr>
          <w:rFonts w:ascii="Times New Roman" w:hAnsi="Times New Roman"/>
          <w:b/>
          <w:i/>
          <w:sz w:val="28"/>
          <w:szCs w:val="28"/>
        </w:rPr>
        <w:t>Формы организации учебно-воспитательной работы</w:t>
      </w:r>
    </w:p>
    <w:p w:rsidR="00F46B16" w:rsidRPr="00060CEE" w:rsidRDefault="00F46B16" w:rsidP="00060CEE">
      <w:pPr>
        <w:spacing w:after="0" w:line="240" w:lineRule="auto"/>
        <w:jc w:val="center"/>
        <w:rPr>
          <w:rFonts w:ascii="Times New Roman" w:hAnsi="Times New Roman"/>
          <w:b/>
          <w:i/>
          <w:sz w:val="28"/>
          <w:szCs w:val="28"/>
        </w:rPr>
      </w:pPr>
      <w:r w:rsidRPr="00060CEE">
        <w:rPr>
          <w:rFonts w:ascii="Times New Roman" w:hAnsi="Times New Roman"/>
          <w:b/>
          <w:i/>
          <w:sz w:val="28"/>
          <w:szCs w:val="28"/>
        </w:rPr>
        <w:t>в МБОУ СОШ № 194</w:t>
      </w:r>
    </w:p>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Воспитательная система школы выстраивается, организуется, инициируется всеми участниками учебно-воспитательного процесса и направлена на обеспечение:</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права ребёнка на получение качественного основного общего образования;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подготовку учеников к жизни в демократическом  обществе, проявляя заботу об окружающих;</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усвоения обучающимися  нравственных ценностей, приобретения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создание благоприятных условий для</w:t>
      </w:r>
      <w:r>
        <w:rPr>
          <w:rFonts w:ascii="Times New Roman" w:hAnsi="Times New Roman"/>
          <w:sz w:val="28"/>
          <w:szCs w:val="28"/>
        </w:rPr>
        <w:t xml:space="preserve"> </w:t>
      </w:r>
      <w:r w:rsidRPr="007349E5">
        <w:rPr>
          <w:rFonts w:ascii="Times New Roman" w:hAnsi="Times New Roman"/>
          <w:sz w:val="28"/>
          <w:szCs w:val="28"/>
        </w:rPr>
        <w:t>формирования высоконравственной личности свободной от эгоистических взглядов, привычек;</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xml:space="preserve"> </w:t>
      </w:r>
      <w:r>
        <w:rPr>
          <w:rFonts w:ascii="Times New Roman" w:hAnsi="Times New Roman"/>
          <w:sz w:val="28"/>
          <w:szCs w:val="28"/>
        </w:rPr>
        <w:t xml:space="preserve">- </w:t>
      </w:r>
      <w:r w:rsidRPr="007349E5">
        <w:rPr>
          <w:rFonts w:ascii="Times New Roman" w:hAnsi="Times New Roman"/>
          <w:sz w:val="28"/>
          <w:szCs w:val="28"/>
        </w:rPr>
        <w:t>развития творческих способностей учащихся, реализации их склонностей и интересов;</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xml:space="preserve"> </w:t>
      </w:r>
      <w:r>
        <w:rPr>
          <w:rFonts w:ascii="Times New Roman" w:hAnsi="Times New Roman"/>
          <w:sz w:val="28"/>
          <w:szCs w:val="28"/>
        </w:rPr>
        <w:t xml:space="preserve">- </w:t>
      </w:r>
      <w:r w:rsidRPr="007349E5">
        <w:rPr>
          <w:rFonts w:ascii="Times New Roman" w:hAnsi="Times New Roman"/>
          <w:sz w:val="28"/>
          <w:szCs w:val="28"/>
        </w:rPr>
        <w:t>получения непрерывного образования;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xml:space="preserve"> </w:t>
      </w:r>
      <w:r>
        <w:rPr>
          <w:rFonts w:ascii="Times New Roman" w:hAnsi="Times New Roman"/>
          <w:sz w:val="28"/>
          <w:szCs w:val="28"/>
        </w:rPr>
        <w:t xml:space="preserve">- </w:t>
      </w:r>
      <w:r w:rsidRPr="007349E5">
        <w:rPr>
          <w:rFonts w:ascii="Times New Roman" w:hAnsi="Times New Roman"/>
          <w:sz w:val="28"/>
          <w:szCs w:val="28"/>
        </w:rPr>
        <w:t>плодотворного сотрудничества школы и семьи, школы и социума, их физического развития;</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профессиональной ориентации обучающихся через сотрудничество с предприятиями, образовательными организациями высшего образования, совместную деятельность с родителями  (законными представителями);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сочетающая в себе принципы гуманизма, демократии, педагогики сотрудничества;</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способствующая созданию единой воспитательно–образовательной среды, включающей в себя урочную, внеурочную и общественно-значимую деятельность, систему воспитательных мероприятий, культурных и социальных практик.</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Программа воспитания и социализации обучающихся МБОУ СОШ № 194 на ступени основного общего образования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w:t>
      </w:r>
      <w:r w:rsidRPr="007349E5">
        <w:rPr>
          <w:rFonts w:ascii="Times New Roman" w:hAnsi="Times New Roman"/>
          <w:sz w:val="28"/>
          <w:szCs w:val="28"/>
        </w:rPr>
        <w:lastRenderedPageBreak/>
        <w:t>человечество, и направлена на развитие и воспитание компетентного гражданина России.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Программа разработана с учетом культурно-исторических, социально-экономических особенностей  Новосибирской области и муниципального образования города Новосибирск,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семьей, учреждениями дополнительного образования.</w:t>
      </w:r>
    </w:p>
    <w:p w:rsidR="00F46B16" w:rsidRPr="00060CEE" w:rsidRDefault="00F46B16" w:rsidP="00060CEE">
      <w:pPr>
        <w:spacing w:after="0" w:line="240" w:lineRule="auto"/>
        <w:ind w:firstLine="708"/>
        <w:jc w:val="both"/>
        <w:rPr>
          <w:rFonts w:ascii="Times New Roman" w:hAnsi="Times New Roman"/>
          <w:i/>
          <w:sz w:val="28"/>
          <w:szCs w:val="28"/>
        </w:rPr>
      </w:pPr>
      <w:r w:rsidRPr="00060CEE">
        <w:rPr>
          <w:rFonts w:ascii="Times New Roman" w:hAnsi="Times New Roman"/>
          <w:i/>
          <w:sz w:val="28"/>
          <w:szCs w:val="28"/>
        </w:rPr>
        <w:t>Программа направлена на</w:t>
      </w:r>
      <w:r>
        <w:rPr>
          <w:rFonts w:ascii="Times New Roman" w:hAnsi="Times New Roman"/>
          <w:i/>
          <w:sz w:val="28"/>
          <w:szCs w:val="28"/>
        </w:rPr>
        <w:t>:</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освоение обучающимися социального опыта, основных социальных ролей, норм и правил общественного поведения;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формирование экологической культуры,</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формирование антикоррупционного сознания,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раскрытие способностей и талантов учащихся, подготовку их к жизни в высокотехнологичном конкурентном мире. </w:t>
      </w:r>
    </w:p>
    <w:p w:rsidR="00F46B16" w:rsidRPr="00060CEE" w:rsidRDefault="00F46B16" w:rsidP="00060CEE">
      <w:pPr>
        <w:spacing w:after="0" w:line="240" w:lineRule="auto"/>
        <w:ind w:firstLine="708"/>
        <w:jc w:val="both"/>
        <w:rPr>
          <w:rFonts w:ascii="Times New Roman" w:hAnsi="Times New Roman"/>
          <w:i/>
          <w:sz w:val="28"/>
          <w:szCs w:val="28"/>
        </w:rPr>
      </w:pPr>
      <w:r w:rsidRPr="00060CEE">
        <w:rPr>
          <w:rFonts w:ascii="Times New Roman" w:hAnsi="Times New Roman"/>
          <w:i/>
          <w:sz w:val="28"/>
          <w:szCs w:val="28"/>
        </w:rPr>
        <w:t>Программа обеспечивает:</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усвоение обучающимися нравственных ценностей, приобретение начального опыта общественно значимой деятельности, конструктивного социального поведения, мотивации и способности к духовно-нравственному развитию;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приобретение знаний о нормах и правилах поведения в обществе, о социальных ролях человека; формирование позитивной самооценки, самоуважения, конструктивных способов самореализации;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приобщение обучающихся к общественной деятельности и школьным традициям, развитие школьного самоуправления, творческих объединений по интересам, сетевых сообществ, библиотечной сети, волонтерского движения, проведение акций, военно-патриотических проектов и праздников различных уровней;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7349E5">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F46B16"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создание условий для профессиональной ориентации обучающихся через систему работы психолого-педагогической службы;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сотрудничество с базовыми предприятиями, образовательными организациями высшего образования, центрами занятости, совместную деятельность с родителями (законными представителями);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Ключевыми понятиями программы воспитания и социализации обучающихся  5 – 9 классов являются:</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Личность - постоянно изменяющееся системное качество, проявляющееся как устойчивая совокупность свойств индивида и характеризующее социальную сущность человека;</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Индивидуальность - неповторимое своеобразие человека или группы, уникальное сочетание в них единичных, особенных и общих черт, отличающее их от других индивидов и человеческих общностей.</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 Самопознание - метод познания психических явлений путем самонаблюдения человека, т. е. внимательного изучения самим человеком того, что происходит в его сознании при решении разного рода задач.</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Самовоспитание-процесс намеренного изменения, возведение человеком себя самого на более высокую ступень физического, духовно-нравственного, социального и творческого развития.</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Самообучение – целенаправленная, свободная и самостоятельная познавательная деятельность, направленная на удовлетворение интересов, потребностей человека в познании окружающего мира.</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Самоутверждение – это процесс управляемого самой личностью осознания и завоевания места в группе (обществе), соответствующего представлениям личности о самой себе.</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Самоопределение - самостоятельный выбор человеком своего жизненного пути, целей, ценностей, нравственных норм, будущей профессии и условий жизни.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Программа воспитания и социализации на ступени основного общего образования предполагает преемственность содержания, форм и методов </w:t>
      </w:r>
      <w:r w:rsidRPr="007349E5">
        <w:rPr>
          <w:rFonts w:ascii="Times New Roman" w:hAnsi="Times New Roman"/>
          <w:sz w:val="28"/>
          <w:szCs w:val="28"/>
        </w:rPr>
        <w:lastRenderedPageBreak/>
        <w:t>организации учебно-воспитательной деятельности обучающихся МБОУ СОШ № 194 на всех ступенях обучения.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Управление воспитательной системой осуществляется через структурные компоненты: классы, творческие объеди</w:t>
      </w:r>
      <w:r w:rsidR="00150442">
        <w:rPr>
          <w:rFonts w:ascii="Times New Roman" w:hAnsi="Times New Roman"/>
          <w:sz w:val="28"/>
          <w:szCs w:val="28"/>
        </w:rPr>
        <w:t xml:space="preserve">нения, секции, </w:t>
      </w:r>
      <w:r w:rsidRPr="007349E5">
        <w:rPr>
          <w:rFonts w:ascii="Times New Roman" w:hAnsi="Times New Roman"/>
          <w:sz w:val="28"/>
          <w:szCs w:val="28"/>
        </w:rPr>
        <w:t xml:space="preserve"> методические объединения классных руководителей, Совет учреждения, родительский комитет.</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Программа является ориентиром для составления планов воспитательной работы, индивидуальных рабочих программ по воспитанию.</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Цель и задачи духовно-нравственного развития, воспитания и</w:t>
      </w:r>
      <w:r>
        <w:rPr>
          <w:rFonts w:ascii="Times New Roman" w:hAnsi="Times New Roman"/>
          <w:sz w:val="28"/>
          <w:szCs w:val="28"/>
        </w:rPr>
        <w:t xml:space="preserve"> </w:t>
      </w:r>
      <w:r w:rsidRPr="007349E5">
        <w:rPr>
          <w:rFonts w:ascii="Times New Roman" w:hAnsi="Times New Roman"/>
          <w:sz w:val="28"/>
          <w:szCs w:val="28"/>
        </w:rPr>
        <w:t>социализации обучающихся</w:t>
      </w:r>
      <w:r>
        <w:rPr>
          <w:rFonts w:ascii="Times New Roman" w:hAnsi="Times New Roman"/>
          <w:sz w:val="28"/>
          <w:szCs w:val="28"/>
        </w:rPr>
        <w:t>.</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На </w:t>
      </w:r>
      <w:r>
        <w:rPr>
          <w:rFonts w:ascii="Times New Roman" w:hAnsi="Times New Roman"/>
          <w:sz w:val="28"/>
          <w:szCs w:val="28"/>
        </w:rPr>
        <w:t>уровне</w:t>
      </w:r>
      <w:r w:rsidRPr="007349E5">
        <w:rPr>
          <w:rFonts w:ascii="Times New Roman" w:hAnsi="Times New Roman"/>
          <w:sz w:val="28"/>
          <w:szCs w:val="28"/>
        </w:rPr>
        <w:t xml:space="preserve"> основного общего образования для достижения поставленной цели воспитания и социализации обучающихся решаются следующие задачи.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области формирования личностной культуры: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нравственного смысла учения, социально ориентированной и общественно полезной деятельности;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морали — осознанной обучающимися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усвоение обучающимися базовых национальных ценностей, духовных традиций народов России;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укрепление у подростка позитивной нравственной самооценки, самоуважения и жизненного оптимизма;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lastRenderedPageBreak/>
        <w:t>• развитие эстетических потребностей, ценностей и чувств;</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творческого отношения к учёбе, труду, социальной деятельности на основе нравственных ценностей и моральных норм;</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экологической культуры, культуры здорового и безопасного образа жизни.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области формирования социальной культуры: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российской гражданской идентичности, включающей в себя идентичность члена семьи, школьного коллектива, территориально культурной общности, этнического сообщества, российской гражданской нации;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укрепление веры в Россию, чувства личной ответственности за Отечество, заботы о процветании своей страны;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развитие патриотизма и гражданской солидарности;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укрепление доверия к другим людям, институтам гражданского общества, государству;</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усвоение гуманистических и демократических ценностных ориентаций;</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lastRenderedPageBreak/>
        <w:t>• формирование осознанного и уважительного отношения к традиционным религиям и религиозным организациям</w:t>
      </w:r>
      <w:r>
        <w:rPr>
          <w:rFonts w:ascii="Times New Roman" w:hAnsi="Times New Roman"/>
          <w:sz w:val="28"/>
          <w:szCs w:val="28"/>
        </w:rPr>
        <w:t xml:space="preserve"> </w:t>
      </w:r>
      <w:r w:rsidRPr="007349E5">
        <w:rPr>
          <w:rFonts w:ascii="Times New Roman" w:hAnsi="Times New Roman"/>
          <w:sz w:val="28"/>
          <w:szCs w:val="28"/>
        </w:rPr>
        <w:t>России, к вере и религиозным убеждениям других людей, понимание значения религиозных идеалов в жизни человека,</w:t>
      </w:r>
      <w:r>
        <w:rPr>
          <w:rFonts w:ascii="Times New Roman" w:hAnsi="Times New Roman"/>
          <w:sz w:val="28"/>
          <w:szCs w:val="28"/>
        </w:rPr>
        <w:t xml:space="preserve"> </w:t>
      </w:r>
      <w:r w:rsidRPr="007349E5">
        <w:rPr>
          <w:rFonts w:ascii="Times New Roman" w:hAnsi="Times New Roman"/>
          <w:sz w:val="28"/>
          <w:szCs w:val="28"/>
        </w:rPr>
        <w:t>семьи и общества, роли традиционных религий в историческом и культурном развитии России;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области формирования семейной культуры: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укрепление отношения к семье как основе российского общества;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представлений о значении семьи для устойчивого и успешного развития человека;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укрепление у обучающегося уважительного отношения к родителям, осознанного, заботливого отношения к старшим и младшим;</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начального опыта заботы о социально- психологическом благополучии своей семьи;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знание традиций своей семьи, культурно-исторических и этнических традиций семей своего народа, других народов России.</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«Человек, его права и свободы являются высшей ценностью» (Гл. I, ст. 2);</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48" w:history="1">
        <w:r w:rsidRPr="007349E5">
          <w:rPr>
            <w:rFonts w:ascii="Times New Roman" w:hAnsi="Times New Roman"/>
            <w:sz w:val="28"/>
            <w:szCs w:val="28"/>
          </w:rPr>
          <w:t>(законных представителей)</w:t>
        </w:r>
      </w:hyperlink>
      <w:r w:rsidRPr="007349E5">
        <w:rPr>
          <w:rFonts w:ascii="Times New Roman" w:hAnsi="Times New Roman"/>
          <w:sz w:val="28"/>
          <w:szCs w:val="28"/>
        </w:rPr>
        <w:t> несовершеннолетних обучающихся на участие в управлении образовательными организациями;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…недопустимость ограничения или устранения конкуренции в сфере образования;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…сочетание государственного и договорного регулирования отношений в сфере образования» (Ст. 3).</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Задачи воспитания и социализации обучающихся на ступени основного общего образования классифицированы по направлениям, которые связаны между собой, дополняют друг друга и обеспечивают развитие личности на основе отечественных духовных, нравственных и культурных традиций России: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xml:space="preserve">•  воспитание гражданственности, патриотизма, уважения к правам, свободам и обязанностям человека (гражданско-патриотическое воспитание) «Я - гражданин России»;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воспитание социальной ответственности и компетентности (социальное воспитание);</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xml:space="preserve">•  воспитание нравственных чувств, убеждений, этического сознания    (нравственное воспитание);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lastRenderedPageBreak/>
        <w:t>•  воспитание экологической культуры, культуры здорового и безопасного образа жизни    (экологическое воспитание) «В здоровом теле – здоровый дух»;</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воспитание трудолюбия, сознательного, творческого отношения к образованию, труду и жизни, подготовка к сознательному выбору профессии      (трудовое воспитание) «Труд есть жизнь человека»;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воспитание ценностного отношения к прекрасному, формирование основ эстетической культуры (художественно-эстетическое воспитание) «Как прекрасен этот мир».</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Базовые национальные ценности (патриотизм, гражданственность, семья, традиционные российские религии и др.) и воспитательный идеал определяют выбор школы в формировании гражданско-патриотического направления в качестве приоритетного в духовно-нравственном развитии, воспитании и социализации личности гражданина России.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08"/>
        <w:gridCol w:w="6574"/>
      </w:tblGrid>
      <w:tr w:rsidR="00F46B16" w:rsidRPr="00060CEE" w:rsidTr="007349E5">
        <w:tc>
          <w:tcPr>
            <w:tcW w:w="3369"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b/>
                <w:sz w:val="24"/>
                <w:szCs w:val="24"/>
              </w:rPr>
            </w:pPr>
            <w:r w:rsidRPr="00060CEE">
              <w:rPr>
                <w:rFonts w:ascii="Times New Roman" w:hAnsi="Times New Roman"/>
                <w:b/>
                <w:sz w:val="24"/>
                <w:szCs w:val="24"/>
              </w:rPr>
              <w:t>Направления  работы</w:t>
            </w:r>
          </w:p>
        </w:tc>
        <w:tc>
          <w:tcPr>
            <w:tcW w:w="6804"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b/>
                <w:sz w:val="24"/>
                <w:szCs w:val="24"/>
              </w:rPr>
            </w:pPr>
            <w:r w:rsidRPr="00060CEE">
              <w:rPr>
                <w:rFonts w:ascii="Times New Roman" w:hAnsi="Times New Roman"/>
                <w:b/>
                <w:sz w:val="24"/>
                <w:szCs w:val="24"/>
              </w:rPr>
              <w:t>Основные ценности</w:t>
            </w:r>
          </w:p>
        </w:tc>
      </w:tr>
      <w:tr w:rsidR="00F46B16" w:rsidRPr="00060CEE" w:rsidTr="007349E5">
        <w:tc>
          <w:tcPr>
            <w:tcW w:w="3369"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гражданственности, патриотизма, уважения к правам, свободам и обязанностям человека</w:t>
            </w:r>
          </w:p>
        </w:tc>
        <w:tc>
          <w:tcPr>
            <w:tcW w:w="6804"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tc>
      </w:tr>
      <w:tr w:rsidR="00F46B16" w:rsidRPr="00060CEE" w:rsidTr="007349E5">
        <w:tc>
          <w:tcPr>
            <w:tcW w:w="3369"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социальной ответственности 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компетентности</w:t>
            </w:r>
          </w:p>
        </w:tc>
        <w:tc>
          <w:tcPr>
            <w:tcW w:w="6804"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tc>
      </w:tr>
      <w:tr w:rsidR="00F46B16" w:rsidRPr="00060CEE" w:rsidTr="007349E5">
        <w:tc>
          <w:tcPr>
            <w:tcW w:w="3369"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нравственных чувств, убеждений, этического сознания</w:t>
            </w:r>
          </w:p>
          <w:p w:rsidR="00F46B16" w:rsidRPr="00060CEE" w:rsidRDefault="00F46B16" w:rsidP="007349E5">
            <w:pPr>
              <w:spacing w:after="0" w:line="240" w:lineRule="auto"/>
              <w:jc w:val="both"/>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tc>
      </w:tr>
      <w:tr w:rsidR="00F46B16" w:rsidRPr="00060CEE" w:rsidTr="007349E5">
        <w:tc>
          <w:tcPr>
            <w:tcW w:w="3369"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экологической культуры, культуры здорового и безопасного образа  жизни</w:t>
            </w:r>
          </w:p>
        </w:tc>
        <w:tc>
          <w:tcPr>
            <w:tcW w:w="6804"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Жизнь во всех ее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здоровый и безопасный образ жизни; ресурсосбережение; экологическая этика; экологическая ответственность; социальное партнерство для улучшения экологического качества окружающей среды; устойчивое развитие общества в гармонии с природой.</w:t>
            </w:r>
          </w:p>
        </w:tc>
      </w:tr>
      <w:tr w:rsidR="00F46B16" w:rsidRPr="00060CEE" w:rsidTr="007349E5">
        <w:tc>
          <w:tcPr>
            <w:tcW w:w="3369"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Воспитание трудолюбия, сознательного, творческого отношения к образованию, труду и жизни, подготовка к сознательному выбору </w:t>
            </w:r>
            <w:r w:rsidRPr="00060CEE">
              <w:rPr>
                <w:rFonts w:ascii="Times New Roman" w:hAnsi="Times New Roman"/>
                <w:sz w:val="24"/>
                <w:szCs w:val="24"/>
              </w:rPr>
              <w:lastRenderedPageBreak/>
              <w:t>профессии</w:t>
            </w:r>
          </w:p>
        </w:tc>
        <w:tc>
          <w:tcPr>
            <w:tcW w:w="6804"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 xml:space="preserve">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w:t>
            </w:r>
            <w:r w:rsidRPr="00060CEE">
              <w:rPr>
                <w:rFonts w:ascii="Times New Roman" w:hAnsi="Times New Roman"/>
                <w:sz w:val="24"/>
                <w:szCs w:val="24"/>
              </w:rPr>
              <w:lastRenderedPageBreak/>
              <w:t>настойчивость, бережливость, выбор профессии.</w:t>
            </w:r>
          </w:p>
        </w:tc>
      </w:tr>
      <w:tr w:rsidR="00F46B16" w:rsidRPr="00060CEE" w:rsidTr="007349E5">
        <w:tc>
          <w:tcPr>
            <w:tcW w:w="3369"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Воспитание ценностного отношения к прекрасному, формирование основ эстетической культуры  (эстетическое воспитание)</w:t>
            </w:r>
          </w:p>
        </w:tc>
        <w:tc>
          <w:tcPr>
            <w:tcW w:w="6804" w:type="dxa"/>
            <w:tcBorders>
              <w:top w:val="single" w:sz="4" w:space="0" w:color="auto"/>
              <w:left w:val="single" w:sz="4" w:space="0" w:color="auto"/>
              <w:bottom w:val="single" w:sz="4" w:space="0" w:color="auto"/>
              <w:right w:val="single" w:sz="4" w:space="0" w:color="auto"/>
            </w:tcBorders>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Красота, гармония, духовный мир человека, самовыражение личности в творчестве и искусстве, эстетическое развитие личности</w:t>
            </w:r>
          </w:p>
        </w:tc>
      </w:tr>
    </w:tbl>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Содержания воспитания и социализации обучающихся строится на следующих принципах:</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Принцип ориентации на идеал. Идеалы определяют смыслы воспитания, сохраняются в традициях и служат основными ориентирами человеческой жизни, духовно-нравственного и социального развития личности. В Программе актуализируются идеалы, хранящиеся в истории нашей страны, в культурах народов России, в том числе в религиозных культурах, в культурных традициях народов мира.</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Аксиологический принцип. Аксиологический принцип позволяет интегрировать социально-педагогическое пространство образовательного учреждения, включить в него разные общественные субъекты, которые могут оказывать школе содействие в формировании у обучающихся той или иной группы ценностей.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Принцип диалогического общения со значимыми другими. Организация воспитательного процесса на диалогической основе означает: наличие значимого другого в воспитательном процессе; признание и безусловное уважение права воспитанника свободно выбирать и сознательно присваивать ту ценность, которую он полагает как истинную; недопустимость сведения  нравственного воспитания к морализаторству и монологической проповеди; выбор средств равноправного межсубъектного общения.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Принцип идентификации.В подростковом возрасте идентификация (устойчивое отождествление себя со значимым другим, стремление быть похожим на него) является ведущим механизмом развития ценностно-смысловой сферы личности. Проекция собственных возможностей на образ значимого другого позволяет подростку увидеть свои лучшие качества, пока ещё скрытые в нём самом, но уже осуществившиеся в образе другого.</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lastRenderedPageBreak/>
        <w:t>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Принцип полисубъектности воспитания и социализации.Подросток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Условием эффективности организации воспитания и социализации является согласование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школы в организации социально-педагогического партнёрства является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Принцип совместного решения личностно и общественно значимых проблем.  Т.к. личностные и общественные проблемы выступают основными стимулами  развития человека и требуют от него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то воспитание является педагогической поддержкой процесса развития личности, осуществляемой  в ходе совместного решения личностно и общественно значимых проблем.</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Принцип системно-деятельностной организации воспитания. В социальном плане подростковый возраст представляет собой переход от зависимого детства к самостоятельной и ответственной взрослости. Системно-деятельностная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Для решения воспитательных задач обучающиеся вместе с педагогами, родителями, иными субъектами культурной, гражданской жизни обращаются к содержанию: общеобразовательных дисциплин; произведений искусства; периодической печати,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и прародителей; общественно полезной,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Целенаправленная социальная деятельность обучающихся обеспечивается сформированной социальной средой школы и укладом школьной жизни. </w:t>
      </w:r>
      <w:r w:rsidRPr="007349E5">
        <w:rPr>
          <w:rFonts w:ascii="Times New Roman" w:hAnsi="Times New Roman"/>
          <w:sz w:val="28"/>
          <w:szCs w:val="28"/>
        </w:rPr>
        <w:lastRenderedPageBreak/>
        <w:t xml:space="preserve">Формирование особого нравственного уклада школьной жизни включает в себя воспитательную, учебную, внеучебную, социально значимую деятельность обучающихся.  Его организация и полноценное функционирование требуют согласованные усилия всех социальных субъектов-участников воспитания: школы, семьи, общественных организаций, включая и детско-юношеские движения и организации учреждений дополнительного образования, культуры и спорта учреждений дополнительного образования, культуры и спорта,  СМИ, традиционных российских религиозных объединений.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Воспитание трактуется как активное социальное взаимодействие взрослых и детей в сфере их совместного бытия (события). Воспитательный процесс  реализуется в совместной социально-педагогической деятельности всех социальных субъектов - участников воспитания. </w:t>
      </w:r>
    </w:p>
    <w:p w:rsidR="00F46B16" w:rsidRPr="00060CEE" w:rsidRDefault="00F46B16" w:rsidP="007349E5">
      <w:pPr>
        <w:spacing w:after="0" w:line="240" w:lineRule="auto"/>
        <w:jc w:val="both"/>
        <w:rPr>
          <w:rFonts w:ascii="Times New Roman" w:hAnsi="Times New Roman"/>
          <w:b/>
          <w:i/>
          <w:sz w:val="28"/>
          <w:szCs w:val="28"/>
        </w:rPr>
      </w:pPr>
      <w:r w:rsidRPr="00060CEE">
        <w:rPr>
          <w:rFonts w:ascii="Times New Roman" w:hAnsi="Times New Roman"/>
          <w:b/>
          <w:i/>
          <w:sz w:val="28"/>
          <w:szCs w:val="28"/>
        </w:rPr>
        <w:t xml:space="preserve">Учебная / урочная деятельность.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содержании учебных предметов важное место теперь играют воспитательные задачи. Система базовых национальных ценностей не только отражается в содержании обучения, но и сама оказывает существенное влияние на его организацию.</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Внеурочная деятельность (культурные практики).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xml:space="preserve">Базовые ценности отражены в содержании внеурочных воспитательных мероприятий: праздников, викторин, выставок, дискуссий, игр и т.д., а также в деятельности кружков, секций, клубов и других форм дополнительного образования. </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Внешкольная деятельность (социальные и культурные практики).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Внешкольные мероприятия: экскурсии, разнообразные десанты, сборы помощи, благотворительные, экологические, военно-патриотические мероприятия, учебные бизнес-мероприятия, полезные дела и т.д. организуются в пределах целостного, социально-открытого образовательного пространства. Основной педагогической единицей внешкольной деятельности является социальная практика -  педагогически моделируемая в реальных условиях общественно-значимая задача, участие в решении которой формирует у педагогов и воспитанников социальную компетентность и опыт конструктивного гражданского поведения.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Субъекты духовно-нравственного воспитания совместно проектируют  образовательное событие как совместную личностно-ориентированную, личностно-значимую образовательную деятельность, последствием которой должно стать повышение мотивации ребенка к дальнейшей познавательной деятельности, в большей степени самостоятельной (исследование, поиск, развитие…). Таким образом, воспитательное мероприятие планируется как личностно значимое для большинства школьников и создает ситуацию сотворчества его участников.</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 xml:space="preserve">Формы работы: беседы, классные часы, диспуты, дискуссии, публичные выступления, просмотры и обсуждение видеофрагментов, фильмов, экскурсии, туристические походы с ориентацией на актуальные для школьников </w:t>
      </w:r>
      <w:r w:rsidRPr="007349E5">
        <w:rPr>
          <w:rFonts w:ascii="Times New Roman" w:hAnsi="Times New Roman"/>
          <w:sz w:val="28"/>
          <w:szCs w:val="28"/>
        </w:rPr>
        <w:lastRenderedPageBreak/>
        <w:t xml:space="preserve">моральные проблемы, с максимальным пробуждением и использованием их личной инициативы и участия;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 xml:space="preserve">конкурсы, викторины, игры, концерты, спортивные соревнования, эстафеты, марафоны, студии, презентации, выставки, кружки максимально нацелены не на выявление «лучших» и «проигравших», а на создание возможности каждому раскрыть себя с лучшей стороны, проявить свои лучшие качества творчества, солидарности, взаимопомощи и т.п.;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 xml:space="preserve">полезные добрые дела: акции помощи, проекты – решения общественных проблем, подготовка театральных постановок, праздников для определённой аудитории: младшие, ветераны, люди с ограниченными возможностями и т.п.;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ситуации решения моральных проблем – целенаправленно созданные педагогом должны ставить ученика, группу учеников перед необходимостью сделать моральный выбор в неоднозначной противоречивой ситуации реальной практической деятельности.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 xml:space="preserve">Новые эффективные педагогические технологии создают условия, инициирующие действия обучающихся: информационные (компьютерные, мультимедиа, сетевые, дистанционные) технологии;  проективые и деятельностные технологии; креативные технологии; игровые технологии: имитационные; операционные; исполнение ролей; «деловой театр»; психодрама и социодрама; технологии личностно-ориентированного воспитания, этнопедагогические технологии, диалог культур, форум; панельная дискуссия; программа саморазвития,  тренинги,  коучинг и др. </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Семейное воспитание. Процессы школьного и семейного воспитания объединяются. Каждая воспитательная подпрограмма содержит систему творческих заданий, выполнить которые ребенок может только со своими родителями. Такого рода школьные семейные задания помогают родителям выстраивать содержательно наполненную и ценностно-ориентированную воспитательную деятельность. 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социально-педагогическую технологию нравственного оздоровления общества.</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Приоритетными для школы в связи с этим являются такие средства воспитания, как дополнительное образование, направленное на развитие творческих способностей обучающихся, их активной гражданской позиции, формирование навыков проектной и исследовательской деятельности; интеграция основного и дополнительного образования; сотрудничество с различными учреждениями и организациями, являющимися социальными партнёрами школы и участвующими в процессе воспитания. Безусловно, важнейшим звеном воспитательного процесса является и взаимодействие с родителями школьников, которые привлекаются к решению самых различных вопросов: совместное проведение праздников, акций, фестивалей, выставок, выполнение исследовательских работ, организации экскурсий, участие в спортивных состязаниях и др.</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lastRenderedPageBreak/>
        <w:t>Предпочтение отдаётся активным формам работы, в основе которых лежит деятельность, являющаяся не только процессом освоения определённой информации, но и средством формирования ценностных ориентиров в самых различных областях существования человека. Каждое дело в таком случае становится «событием», затрагивающим духовную сферу ребёнка. Это, например, КТД, творческие конкурсы, диспуты, психологические тренинги, акции по сохранению окружающей среды, научно-исследовательские экспедиции, туристические походы, предметные недели, день самоуправления, фестиваль «Минута славы», фестиваль «Дружба народов»,  активное участие в районном конкурсе «Ученик года», театральный кружок «Маска», литературные вечера, предметные олимпиады, интеллектуальные игры, конкурс компьютерных проектов и др. Словом, те формы, которые позволяют ребёнку проявить себя, приобрести социальный опыт и ощутить себя успешным в той или иной сфере.</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F46B16" w:rsidRPr="007349E5" w:rsidRDefault="00F46B16" w:rsidP="007349E5">
      <w:pPr>
        <w:spacing w:after="0" w:line="240" w:lineRule="auto"/>
        <w:jc w:val="both"/>
        <w:rPr>
          <w:rFonts w:ascii="Times New Roman" w:hAnsi="Times New Roman"/>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796"/>
      </w:tblGrid>
      <w:tr w:rsidR="00F46B16" w:rsidRPr="00060CEE" w:rsidTr="007349E5">
        <w:tc>
          <w:tcPr>
            <w:tcW w:w="1951" w:type="dxa"/>
          </w:tcPr>
          <w:p w:rsidR="00F46B16" w:rsidRPr="00060CEE" w:rsidRDefault="00F46B16" w:rsidP="007349E5">
            <w:pPr>
              <w:spacing w:after="0" w:line="240" w:lineRule="auto"/>
              <w:jc w:val="both"/>
              <w:rPr>
                <w:rFonts w:ascii="Times New Roman" w:hAnsi="Times New Roman"/>
                <w:b/>
                <w:sz w:val="24"/>
                <w:szCs w:val="24"/>
              </w:rPr>
            </w:pPr>
          </w:p>
          <w:p w:rsidR="00F46B16" w:rsidRPr="00060CEE" w:rsidRDefault="00F46B16" w:rsidP="007349E5">
            <w:pPr>
              <w:spacing w:after="0" w:line="240" w:lineRule="auto"/>
              <w:jc w:val="both"/>
              <w:rPr>
                <w:rFonts w:ascii="Times New Roman" w:hAnsi="Times New Roman"/>
                <w:b/>
                <w:sz w:val="24"/>
                <w:szCs w:val="24"/>
              </w:rPr>
            </w:pPr>
            <w:r w:rsidRPr="00060CEE">
              <w:rPr>
                <w:rFonts w:ascii="Times New Roman" w:hAnsi="Times New Roman"/>
                <w:b/>
                <w:sz w:val="24"/>
                <w:szCs w:val="24"/>
              </w:rPr>
              <w:t>Направление воспитания</w:t>
            </w:r>
          </w:p>
          <w:p w:rsidR="00F46B16" w:rsidRPr="00060CEE" w:rsidRDefault="00F46B16" w:rsidP="007349E5">
            <w:pPr>
              <w:spacing w:after="0" w:line="240" w:lineRule="auto"/>
              <w:jc w:val="both"/>
              <w:rPr>
                <w:rFonts w:ascii="Times New Roman" w:hAnsi="Times New Roman"/>
                <w:b/>
                <w:sz w:val="24"/>
                <w:szCs w:val="24"/>
              </w:rPr>
            </w:pPr>
          </w:p>
        </w:tc>
        <w:tc>
          <w:tcPr>
            <w:tcW w:w="7796" w:type="dxa"/>
          </w:tcPr>
          <w:p w:rsidR="00F46B16" w:rsidRPr="00060CEE" w:rsidRDefault="00F46B16" w:rsidP="007349E5">
            <w:pPr>
              <w:spacing w:after="0" w:line="240" w:lineRule="auto"/>
              <w:jc w:val="both"/>
              <w:rPr>
                <w:rFonts w:ascii="Times New Roman" w:hAnsi="Times New Roman"/>
                <w:b/>
                <w:sz w:val="24"/>
                <w:szCs w:val="24"/>
              </w:rPr>
            </w:pPr>
          </w:p>
          <w:p w:rsidR="00F46B16" w:rsidRPr="00060CEE" w:rsidRDefault="00F46B16" w:rsidP="007349E5">
            <w:pPr>
              <w:spacing w:after="0" w:line="240" w:lineRule="auto"/>
              <w:jc w:val="both"/>
              <w:rPr>
                <w:rFonts w:ascii="Times New Roman" w:hAnsi="Times New Roman"/>
                <w:b/>
                <w:sz w:val="24"/>
                <w:szCs w:val="24"/>
              </w:rPr>
            </w:pPr>
            <w:r w:rsidRPr="00060CEE">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F46B16" w:rsidRPr="00060CEE" w:rsidRDefault="00F46B16" w:rsidP="007349E5">
            <w:pPr>
              <w:spacing w:after="0" w:line="240" w:lineRule="auto"/>
              <w:jc w:val="both"/>
              <w:rPr>
                <w:rFonts w:ascii="Times New Roman" w:hAnsi="Times New Roman"/>
                <w:b/>
                <w:sz w:val="24"/>
                <w:szCs w:val="24"/>
              </w:rPr>
            </w:pP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Ценностные установки</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Любовь к России, своему народу, своему краю;</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гражданское общество, поликультурный мир;</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свобода личная и национальная;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доверие к людям, институтам государства и гражданского общества;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социальная солидарность, мир во всём мире;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многообразие и уважение культур и народов).</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Задачи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сформировать общие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сформировать системные представления об институтах гражданского общества и общественном управлении; о правах и обязанностях гражданина России;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развивать интерес к общественным явлениям, понимание активной роли человека в обществе;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сформировать уважительное отношение крусскому языку, к своему национальному языку и культуре;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сформировать представления о народах России, об их общей исторической судьбе, о единстве народов нашей страны;</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сформировать представления о национальных героях и важнейших событиях истории России и её народов;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мотивировать стремление активно участвовать в делах класса, школы, семьи, своего города;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воспитывать уважение к защитникам Родины;</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развивать умение отвечать за свои поступки.</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Виды и формы воспитательных </w:t>
            </w:r>
            <w:r w:rsidRPr="00060CEE">
              <w:rPr>
                <w:rFonts w:ascii="Times New Roman" w:hAnsi="Times New Roman"/>
                <w:sz w:val="24"/>
                <w:szCs w:val="24"/>
              </w:rPr>
              <w:lastRenderedPageBreak/>
              <w:t>мероприятий</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беседа, экскурсия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(внеурочная);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просмотр кинофильмов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путешествия по историческим и памятным местам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 сюжетно-ролевые игры гражданского и историко-патриотического содержания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творческие конкурсы, фестивали, праздники, спортивные соревнования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 изучение вариативных учебных дисциплин;</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участие в социальных проектах и мероприятиях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 встречи с ветеранами и военнослужащими (урочная, внеурочная, внешкольная)</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Планируемые результаты воспитательной деятельности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родным языкам: русскому и языку своего народа, народным традициям, старшему поколению;</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уважительное отношение к органам охраны правопорядка;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национальных героев и важнейших событий истории России;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государственных праздников, их истории и значения для общества.</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Направления воспитания</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социальной ответственности и компетентности</w:t>
            </w:r>
          </w:p>
          <w:p w:rsidR="00F46B16" w:rsidRPr="00060CEE" w:rsidRDefault="00F46B16" w:rsidP="007349E5">
            <w:pPr>
              <w:spacing w:after="0" w:line="240" w:lineRule="auto"/>
              <w:jc w:val="both"/>
              <w:rPr>
                <w:rFonts w:ascii="Times New Roman" w:hAnsi="Times New Roman"/>
                <w:sz w:val="24"/>
                <w:szCs w:val="24"/>
              </w:rPr>
            </w:pP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Ценностные установки</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правовое, демократическое, социальное государство;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закон и правопорядок,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социальная компетентность,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социальная ответственность,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служениеОтечеству,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ответственность за настоящее и будущее своей страны</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Задачи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осознание роли гражданина, знающего гражданские права и обязанности, приобретающего первоначальный опыт ответственного гражданского поведения;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приобретение опыта взаимодействия, совместной деятельности и </w:t>
            </w:r>
            <w:r w:rsidRPr="00060CEE">
              <w:rPr>
                <w:rFonts w:ascii="Times New Roman" w:hAnsi="Times New Roman"/>
                <w:sz w:val="24"/>
                <w:szCs w:val="24"/>
              </w:rPr>
              <w:lastRenderedPageBreak/>
              <w:t>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осознанное принятие основных социальных ролей, соответствующих подростковому возрасту формирование собственного конструктивного стиля общественного поведения.</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Виды и формы воспитательных мероприятий</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реализация социальных проектов;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организация дежурства по школе;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деятельность совета старшеклассников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участие в социальных акциях;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организация волонтерского движения.</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Планируемые результаты воспитательной деятельности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позитивное отношение, сознательное принятие роли гражданина;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сознательное понимание своей принадлежности к социальным общностям (семья, классный и школьный коллектив, неформальные подростковые общности и др.), определение своего места и роли в этих сообществах;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ценностное отношение к мужскому или женскому гендеру, знание и принятие правил полоролевого поведения в контексте традиционных моральных норм.</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Направления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нравственных чувств, убеждений, этического сознания</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Ценностные установки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нравственный выбор;</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жизнь и смысл жизни;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справедливость; милосердие; честь;</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достоинство; уважение родителей; уважение достоинства другого человека, равноправие,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о ценностях религиозного мировоззрения, формируемое на основе межконфессионального диалога; духовно-нравственное развитие личности.</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Задачи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сформировать сознательное принятие базовых национальных российских   ценностей;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сформировать представления о правилах поведения;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воспитывать уважительное отношение к людям разных возрастов;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и сознательное принятие нравственных норм взаимоотношений в семье;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осознание значения семьи для жизни человека, его личностного и социального развития, продолжения рода развивать способность к установлению дружеских взаимоотношений в коллективе, основанных на взаимопомощи и взаимной поддержке;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отрицательное отношение к аморальным поступкам, проявлению эгоизма и иждивенчества, равнодушия, лицемерия, грубости, оскорбительным словам и действиям, нарушениям общественного порядка</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Виды и формы воспитательных мероприятий</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беседа, экскурсии, заочные путешествия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театральные постановки, литературно-музыкальные композиции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художественные выставки, уроки этики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(внеурочная);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просмотр учебных фильмов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праздники, коллективные игры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акции благотворительности, милосердия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творческие проекты, презентации (урочная, внеурочная, внешкольная).</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Планируемые результаты воспитательной деятельности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ценностное отношение к школе, своему городу, народу, России, к героическому прошлому и настоящему нашего Отечества;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желание продолжать героические традиции многонационального российского народа;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чувство толерантности к представителям всех национальностей Российской Федерации;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традиций своей семьи и школы, бережное отношение к ним;</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готовность сознательно выполнять правила для обучающихся, </w:t>
            </w:r>
            <w:r w:rsidRPr="00060CEE">
              <w:rPr>
                <w:rFonts w:ascii="Times New Roman" w:hAnsi="Times New Roman"/>
                <w:sz w:val="24"/>
                <w:szCs w:val="24"/>
              </w:rPr>
              <w:lastRenderedPageBreak/>
              <w:t>понимание необходимости самодисциплины;</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готовность к самоограничению для достижения собственных нравственных идеалов;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стремление вырабатывать и осуществлять личную программу самовоспитания;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умение устанавливать со сверстниками другого пола дружеские, гуманные, искренние отношения, основанные на нравственных нормах;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стремление к честности и скромности, красоте и благородству во взаимоотношениях; нравственное представление о дружбе и любви;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взаимосвязи физического, нравственного и социально-психологического здоровья человека, влияния нравственности человека на его жизнь, здоровье, благополучие;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Направления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Ценностные установки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Научное знание, стремление к познанию и истине;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научная картина мира, нравственный смысл учения и самообразования;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интеллектуальное развитие личности;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уважение к труду и людям труда;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нравственный смысл труда, творчество и созидание;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целеустремленность и настойчивость;</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 бережливость, выбор профессии.</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Задачи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Сформировать представления о нравственных основах учебы, ведущей ролиобразования, труда и значении творчества в жизни человека и общества;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воспитывать уважение к труду и творчеству;</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сформировать представления о профессиях и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 сформировать бережное отношение к результатам своего труда, труда других людей, к имуществу школы,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общее знакомство с трудовым законодательством</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Виды и формы воспитательных мероприятий</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экскурсии на производственные предприятия, встречи с представителями разных профессий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 беседа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сюжетно-ролевые экономические игры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праздники труда, ярмарки, город мастеров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конкурсы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трудовые акции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участие в олимпиадах по учебным предметам;</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встречи и беседы с выпускниками школы, знакомство с биографиями выпускников, показавших достойные примеры высокого профессионализма, творческого отношения к труду и жизни.</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Планируемые результаты воспитательной деятельности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нравственных основ образования;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начальный опыт применения знаний в труде, общественной жизни, в быту;</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применять знания, умения и навыки для решения проектных и учебно-исследовательских задач;</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самоопределение в области своих познавательных интересов;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важности непрерывного образования и самообразования в течение всей жизни;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и уважение трудовых традиций своей семьи, трудовых подвигов старших поколений;</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начальный опыт участия в общественно значимых делах;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навыки трудового творческого сотрудничества со сверстниками, младшими детьми и взрослыми;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знания о разных профессиях и их требованиях к здоровью, морально-психологическим качествам, знаниям и умениям человека;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сформированность  первоначальных профессиональных намерений и интересов;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общие представления о трудовом законодательстве.</w:t>
            </w:r>
          </w:p>
          <w:p w:rsidR="00F46B16" w:rsidRPr="00060CEE" w:rsidRDefault="00F46B16" w:rsidP="007349E5">
            <w:pPr>
              <w:spacing w:after="0" w:line="240" w:lineRule="auto"/>
              <w:jc w:val="both"/>
              <w:rPr>
                <w:rFonts w:ascii="Times New Roman" w:hAnsi="Times New Roman"/>
                <w:sz w:val="24"/>
                <w:szCs w:val="24"/>
              </w:rPr>
            </w:pP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Направления воспитания</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экологической культуры, культуры здорового и безопасного образа жизни</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Ценностныеустановки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Жизнь во всех её проявлениях;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экологическая безопасность;</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экологическая грамотность;</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физическое, физиологическое, репродуктивное, психическое, социально-психологическое, духовное здоровье;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экологическая культура; экологически целесообразный здоровый и безопасный образ жизни;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ресурсосбережение;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экологическая этика;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экологическая ответственность;</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социальное партнёрство для улучшения экологического качества окружающей среды;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устойчивоеразвитие общества вгармонии с природой.</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Задачи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сформировано понимание важности физической культуры и спорта для здоровья человека, его образования, труда и творчества;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сформировано понимание взаимной связи здоровья, экологического качества окружающей среды и экологической  культуры человека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сформирована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сформированы представления об оздоровительном влиянии природы на человека;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развивать интерес к подвижным играм, участию в спортивных соревнованиях, туристическим походам, занятиям в спортивных секциях, военизированным играм;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сформировано резко негативное отношение к курению, употреблению алкогольных напитков, наркотиков и других психоактивных веществ (ПАВ);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сформировано отрицательное отношение к лицам и организациям, пропагандирующим курение и пьянство, распространяющим наркотики и другие ПАВ.</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Виды и формы воспитательных мероприятий</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Беседа, просмотр учебных фильмов (урочная,внеурочная,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встречи со спортсменами, тренерами, представителями профессий здравоохранения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прогулки на природе для укрепления своего здоровья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урок физической культуры (урочная);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спортивные секции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подвижные игры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туристические походы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спортивные соревнования- игровые и тренинговые программы в системе взаимодействия образовательных и медицинских учреждений </w:t>
            </w:r>
            <w:r w:rsidRPr="00060CEE">
              <w:rPr>
                <w:rFonts w:ascii="Times New Roman" w:hAnsi="Times New Roman"/>
                <w:sz w:val="24"/>
                <w:szCs w:val="24"/>
              </w:rPr>
              <w:lastRenderedPageBreak/>
              <w:t>(внешкольная).</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Планируемые результаты воспитательной деятельности</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основных социальных моделей, правил экологического поведения, вариантов здорового образа жизни;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норм и правил экологической этики, законодательства в области экологии и здоровья;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глобальной взаимосвязи и взаимозависимости природных и социальных явлений;</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умение выделять ценность экологической культуры, экологического качества окружающей среды, здоровья, здорового и безопасного образа жизникак целевой приоритет при организации собственной жизнедеятельности, при взаимодействии с людьми;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адекватно использовать знания о позитивных инегативных факторах, влияющих на здоровье человека;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знания об оздоровительном влиянии экологически чистых природных факторов на человека;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формирование личного опыта здоровьесберегающей деятельности;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w:t>
            </w:r>
            <w:r w:rsidRPr="00060CEE">
              <w:rPr>
                <w:rFonts w:ascii="Times New Roman" w:hAnsi="Times New Roman"/>
                <w:sz w:val="24"/>
                <w:szCs w:val="24"/>
              </w:rPr>
              <w:lastRenderedPageBreak/>
              <w:t>проблем на различных территориях и акваториях;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противостоять негативным факторам, способствующим ухудшению здоровья;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важности физической культуры и спорта для здоровья человека,его образования, труда и творчества, всестороннего развития личности;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спортивныхсекциях, военизированным играм;</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овладение умением сотрудничества (социального партнёрства), связанного с решением местных экологических проблем и здоровьем людей;</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F46B16" w:rsidRPr="00060CEE" w:rsidRDefault="00F46B16" w:rsidP="007349E5">
            <w:pPr>
              <w:spacing w:after="0" w:line="240" w:lineRule="auto"/>
              <w:jc w:val="both"/>
              <w:rPr>
                <w:rFonts w:ascii="Times New Roman" w:hAnsi="Times New Roman"/>
                <w:sz w:val="24"/>
                <w:szCs w:val="24"/>
              </w:rPr>
            </w:pP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Направления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Воспитание ценностного отношения к прекрасному,  формирование основ эстетической культуры, эстетическое воспитание</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Ценностные </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установки</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Ценностное отношение к прекрасному;</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понимание искусства как особой формы познания и преобразования мира;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способность видеть и ценить прекрасное  в природе, быту, труде, спорте и творчестве людей, общественной жизни;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представление об искусстве народов России;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красота, гармония, духовный мир человека, самовыражение личности в творчестве и эстетическое развитие личности.</w:t>
            </w: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Задачи воспитания</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Воспитывать ценностное отношение к прекрасному,  восприятие искусства как особой формы познания и преобразования мира;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воспитывать эстетическое восприятие предметов и явлений действительности;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развивать способности видеть и ценить  прекрасное  в природе, быту, труде, спорте и творчестве людей, общественной жизни.</w:t>
            </w:r>
          </w:p>
          <w:p w:rsidR="00F46B16" w:rsidRPr="00060CEE" w:rsidRDefault="00F46B16" w:rsidP="007349E5">
            <w:pPr>
              <w:spacing w:after="0" w:line="240" w:lineRule="auto"/>
              <w:jc w:val="both"/>
              <w:rPr>
                <w:rFonts w:ascii="Times New Roman" w:hAnsi="Times New Roman"/>
                <w:sz w:val="24"/>
                <w:szCs w:val="24"/>
              </w:rPr>
            </w:pP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Виды и формы воспитательных мероприятий</w:t>
            </w:r>
          </w:p>
          <w:p w:rsidR="00F46B16" w:rsidRPr="00060CEE" w:rsidRDefault="00F46B16" w:rsidP="007349E5">
            <w:pPr>
              <w:spacing w:after="0" w:line="240" w:lineRule="auto"/>
              <w:jc w:val="both"/>
              <w:rPr>
                <w:rFonts w:ascii="Times New Roman" w:hAnsi="Times New Roman"/>
                <w:sz w:val="24"/>
                <w:szCs w:val="24"/>
              </w:rPr>
            </w:pP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Предметные уроки  (урочная);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беседа, просмотр учебных фильмов (урочная,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экскурсии к памятникам зодчества; посещение музеев,выставок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посещение конкурсов и фестивалей исполнителей народной музыки, художественных мастерских, ярмарок,фестивалей народного творчества, тематических выставок (внеурочная, 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проведение выставок семейного художественноготворчества, музыкальных вечеров (внеурочная,внешкольная)</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участие в художественном оформлении помещений (внеурочная, внешкольная)</w:t>
            </w:r>
          </w:p>
          <w:p w:rsidR="00F46B16" w:rsidRPr="00060CEE" w:rsidRDefault="00F46B16" w:rsidP="007349E5">
            <w:pPr>
              <w:spacing w:after="0" w:line="240" w:lineRule="auto"/>
              <w:jc w:val="both"/>
              <w:rPr>
                <w:rFonts w:ascii="Times New Roman" w:hAnsi="Times New Roman"/>
                <w:sz w:val="24"/>
                <w:szCs w:val="24"/>
              </w:rPr>
            </w:pPr>
          </w:p>
        </w:tc>
      </w:tr>
      <w:tr w:rsidR="00F46B16" w:rsidRPr="00060CEE" w:rsidTr="007349E5">
        <w:tc>
          <w:tcPr>
            <w:tcW w:w="1951"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Планируемые результаты воспитательной деятельности</w:t>
            </w:r>
          </w:p>
        </w:tc>
        <w:tc>
          <w:tcPr>
            <w:tcW w:w="7796"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интерес к занятиям творческого характера, различным видам искусства, художественной самодеятельности;</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опыт самореализации в различных видах творческой деятельности, умение выражать себя в доступных видах творчества;</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опыт реализации эстетических ценностей в пространстве школы и семьи.</w:t>
            </w:r>
          </w:p>
        </w:tc>
      </w:tr>
    </w:tbl>
    <w:p w:rsidR="00F46B16" w:rsidRPr="007349E5" w:rsidRDefault="00F46B16" w:rsidP="007349E5">
      <w:pPr>
        <w:spacing w:after="0" w:line="240" w:lineRule="auto"/>
        <w:jc w:val="both"/>
        <w:rPr>
          <w:rFonts w:ascii="Times New Roman" w:hAnsi="Times New Roman"/>
          <w:sz w:val="28"/>
          <w:szCs w:val="28"/>
        </w:rPr>
      </w:pPr>
    </w:p>
    <w:p w:rsidR="00F46B16" w:rsidRPr="00060CEE" w:rsidRDefault="00F46B16" w:rsidP="00060CEE">
      <w:pPr>
        <w:spacing w:after="0" w:line="240" w:lineRule="auto"/>
        <w:jc w:val="center"/>
        <w:rPr>
          <w:rFonts w:ascii="Times New Roman" w:hAnsi="Times New Roman"/>
          <w:b/>
          <w:i/>
          <w:sz w:val="28"/>
          <w:szCs w:val="28"/>
        </w:rPr>
      </w:pPr>
      <w:r w:rsidRPr="00060CEE">
        <w:rPr>
          <w:rFonts w:ascii="Times New Roman" w:hAnsi="Times New Roman"/>
          <w:b/>
          <w:i/>
          <w:sz w:val="28"/>
          <w:szCs w:val="28"/>
        </w:rPr>
        <w:t>Годовой круг традиций, акций и социально значимых проектов</w:t>
      </w:r>
    </w:p>
    <w:p w:rsidR="00F46B16" w:rsidRPr="007349E5" w:rsidRDefault="00F46B16" w:rsidP="007349E5">
      <w:pPr>
        <w:spacing w:after="0" w:line="240" w:lineRule="auto"/>
        <w:jc w:val="both"/>
        <w:rPr>
          <w:rFonts w:ascii="Times New Roman" w:hAnsi="Times New Roman"/>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479"/>
        <w:gridCol w:w="2268"/>
      </w:tblGrid>
      <w:tr w:rsidR="00F46B16" w:rsidRPr="00060CEE" w:rsidTr="007349E5">
        <w:trPr>
          <w:trHeight w:val="363"/>
        </w:trPr>
        <w:tc>
          <w:tcPr>
            <w:tcW w:w="7479" w:type="dxa"/>
          </w:tcPr>
          <w:p w:rsidR="00F46B16" w:rsidRPr="00060CEE" w:rsidRDefault="00F46B16" w:rsidP="007349E5">
            <w:pPr>
              <w:spacing w:after="0" w:line="240" w:lineRule="auto"/>
              <w:jc w:val="both"/>
              <w:rPr>
                <w:rFonts w:ascii="Times New Roman" w:hAnsi="Times New Roman"/>
                <w:b/>
                <w:sz w:val="24"/>
                <w:szCs w:val="24"/>
              </w:rPr>
            </w:pPr>
            <w:r w:rsidRPr="00060CEE">
              <w:rPr>
                <w:rFonts w:ascii="Times New Roman" w:hAnsi="Times New Roman"/>
                <w:b/>
                <w:sz w:val="24"/>
                <w:szCs w:val="24"/>
              </w:rPr>
              <w:t>Мероприятия</w:t>
            </w:r>
          </w:p>
        </w:tc>
        <w:tc>
          <w:tcPr>
            <w:tcW w:w="2268" w:type="dxa"/>
          </w:tcPr>
          <w:p w:rsidR="00F46B16" w:rsidRPr="00060CEE" w:rsidRDefault="00F46B16" w:rsidP="007349E5">
            <w:pPr>
              <w:spacing w:after="0" w:line="240" w:lineRule="auto"/>
              <w:jc w:val="both"/>
              <w:rPr>
                <w:rFonts w:ascii="Times New Roman" w:hAnsi="Times New Roman"/>
                <w:b/>
                <w:sz w:val="24"/>
                <w:szCs w:val="24"/>
              </w:rPr>
            </w:pPr>
            <w:r w:rsidRPr="00060CEE">
              <w:rPr>
                <w:rFonts w:ascii="Times New Roman" w:hAnsi="Times New Roman"/>
                <w:b/>
                <w:sz w:val="24"/>
                <w:szCs w:val="24"/>
              </w:rPr>
              <w:t xml:space="preserve">Срок проведения </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Торжественные линейки "Здравствуй, школа!" Посвящение в первоклассники вновь прибывших учеников</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сентябрь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Посвящение в юные пешеходы                      </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сентябрь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Слет отличников</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сентябрь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«Дружба начинается с улыбки»,  «Поговорим о вежливости»</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сентябрь </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Школьная спартакиада</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сентябрь-апрель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День Учителя.</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Социальная акция «Пожилой человек живет рядом»</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Социальная акция «Твори добро»</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«О заботливом отношении к людям», «Манеры поведения»</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День памяти жертв репрессированных</w:t>
            </w:r>
          </w:p>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 Классный час «Час памяти»</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Игровая программа на знание ПДД, ОБЖ  "Дорожные приключения"</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КТД «Моя малая родина»</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Фестиваль «Минута славы»</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октябрь-март</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День народного единства</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ноябрь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Фестиваль «Дружба народов»</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ноябрь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Классный час «Загляните в мамины глаза»  </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ноябрь</w:t>
            </w:r>
          </w:p>
        </w:tc>
      </w:tr>
      <w:tr w:rsidR="00F46B16" w:rsidRPr="00060CEE" w:rsidTr="007349E5">
        <w:trPr>
          <w:trHeight w:val="613"/>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Классные мероприятия  "Мама, имя твое пронесу через жизнь как святыню" </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ноябрь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«Законы дружбы», «О символике России»</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декабрь </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Фотовыставка «Я снимаю фоторепортаж»</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декабрь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lastRenderedPageBreak/>
              <w:t>Конкурсная программа «Хочу все знать»</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декабрь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«Мастерская Деда Мороза» проект новогоднего украшения кабинетов</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декабрь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Новогодняя сказка  «Чудеса под новый год» </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декабрь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КТД «Всемирный день «Спасибо»</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январь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«Традиции русского народа»</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январь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Военно-спортивная игра «Патриот»</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февраль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КТД  «Славься сынами своими Отечество»</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февраль</w:t>
            </w:r>
          </w:p>
        </w:tc>
      </w:tr>
      <w:tr w:rsidR="00F46B16" w:rsidRPr="00060CEE" w:rsidTr="007349E5">
        <w:trPr>
          <w:trHeight w:val="555"/>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Урок мужества</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февраль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Научно – практическая конференция «Проекты? Проекты! Проекты…»</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февраль-март</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«С праздником нежности, добра и любви!»</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март</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КТД «Всемирный день здоровья»</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апрель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Классный час «В здоровом теле здоровый дух»</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апрель</w:t>
            </w:r>
          </w:p>
        </w:tc>
      </w:tr>
      <w:tr w:rsidR="00F46B16" w:rsidRPr="00060CEE" w:rsidTr="007349E5">
        <w:trPr>
          <w:trHeight w:val="459"/>
        </w:trPr>
        <w:tc>
          <w:tcPr>
            <w:tcW w:w="7479" w:type="dxa"/>
          </w:tcPr>
          <w:p w:rsidR="00F46B16"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Классный час «Истории незабываемые строки» </w:t>
            </w:r>
          </w:p>
          <w:p w:rsidR="00150442" w:rsidRPr="00060CEE" w:rsidRDefault="00150442" w:rsidP="007349E5">
            <w:pPr>
              <w:spacing w:after="0" w:line="240" w:lineRule="auto"/>
              <w:jc w:val="both"/>
              <w:rPr>
                <w:rFonts w:ascii="Times New Roman" w:hAnsi="Times New Roman"/>
                <w:sz w:val="24"/>
                <w:szCs w:val="24"/>
              </w:rPr>
            </w:pP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май</w:t>
            </w:r>
          </w:p>
        </w:tc>
      </w:tr>
      <w:tr w:rsidR="00150442" w:rsidRPr="00060CEE" w:rsidTr="007349E5">
        <w:trPr>
          <w:trHeight w:val="459"/>
        </w:trPr>
        <w:tc>
          <w:tcPr>
            <w:tcW w:w="7479" w:type="dxa"/>
          </w:tcPr>
          <w:p w:rsidR="00150442" w:rsidRPr="00060CEE" w:rsidRDefault="00150442" w:rsidP="007349E5">
            <w:pPr>
              <w:spacing w:after="0" w:line="240" w:lineRule="auto"/>
              <w:jc w:val="both"/>
              <w:rPr>
                <w:rFonts w:ascii="Times New Roman" w:hAnsi="Times New Roman"/>
                <w:sz w:val="24"/>
                <w:szCs w:val="24"/>
              </w:rPr>
            </w:pPr>
            <w:r w:rsidRPr="00060CEE">
              <w:rPr>
                <w:rFonts w:ascii="Times New Roman" w:hAnsi="Times New Roman"/>
                <w:sz w:val="24"/>
                <w:szCs w:val="24"/>
              </w:rPr>
              <w:t>Военно-спортивная игра «Зарница»</w:t>
            </w:r>
          </w:p>
        </w:tc>
        <w:tc>
          <w:tcPr>
            <w:tcW w:w="2268" w:type="dxa"/>
          </w:tcPr>
          <w:p w:rsidR="00150442" w:rsidRPr="00060CEE" w:rsidRDefault="00150442" w:rsidP="007349E5">
            <w:pPr>
              <w:spacing w:after="0" w:line="240" w:lineRule="auto"/>
              <w:jc w:val="both"/>
              <w:rPr>
                <w:rFonts w:ascii="Times New Roman" w:hAnsi="Times New Roman"/>
                <w:sz w:val="24"/>
                <w:szCs w:val="24"/>
              </w:rPr>
            </w:pPr>
            <w:r>
              <w:rPr>
                <w:rFonts w:ascii="Times New Roman" w:hAnsi="Times New Roman"/>
                <w:sz w:val="24"/>
                <w:szCs w:val="24"/>
              </w:rPr>
              <w:t>май</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Осенняя неделя добра  «Дари добро другим во благо»</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октябрь</w:t>
            </w:r>
          </w:p>
        </w:tc>
      </w:tr>
      <w:tr w:rsidR="00F46B16" w:rsidRPr="00060CEE" w:rsidTr="007349E5">
        <w:trPr>
          <w:trHeight w:val="423"/>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Весенняя неделя добра</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апрель</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Акция «Подари час ветерану»</w:t>
            </w:r>
            <w:r>
              <w:rPr>
                <w:rFonts w:ascii="Times New Roman" w:hAnsi="Times New Roman"/>
                <w:sz w:val="24"/>
                <w:szCs w:val="24"/>
              </w:rPr>
              <w:t xml:space="preserve"> </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апрель-май</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Экскурсии в музей, по городу, на природу</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 течение года</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Декада «Чтобы помнили…»</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май</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Выставки фоторабот</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май</w:t>
            </w:r>
          </w:p>
        </w:tc>
      </w:tr>
      <w:tr w:rsidR="00F46B16" w:rsidRPr="00060CEE" w:rsidTr="007349E5">
        <w:trPr>
          <w:trHeight w:val="459"/>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Выставки художественных работ</w:t>
            </w:r>
          </w:p>
        </w:tc>
        <w:tc>
          <w:tcPr>
            <w:tcW w:w="2268"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май</w:t>
            </w:r>
          </w:p>
        </w:tc>
      </w:tr>
      <w:tr w:rsidR="00F46B16" w:rsidRPr="00060CEE" w:rsidTr="007349E5">
        <w:trPr>
          <w:trHeight w:val="312"/>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Выставки детского творчества «Мир моих увлечений»</w:t>
            </w:r>
          </w:p>
        </w:tc>
        <w:tc>
          <w:tcPr>
            <w:tcW w:w="2268" w:type="dxa"/>
            <w:vMerge w:val="restart"/>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один раз в четверть</w:t>
            </w:r>
          </w:p>
        </w:tc>
      </w:tr>
      <w:tr w:rsidR="00F46B16" w:rsidRPr="00060CEE" w:rsidTr="007349E5">
        <w:trPr>
          <w:trHeight w:val="312"/>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Акция «Подарок школьной библиотеке»</w:t>
            </w:r>
          </w:p>
        </w:tc>
        <w:tc>
          <w:tcPr>
            <w:tcW w:w="2268" w:type="dxa"/>
            <w:vMerge/>
          </w:tcPr>
          <w:p w:rsidR="00F46B16" w:rsidRPr="00060CEE" w:rsidRDefault="00F46B16" w:rsidP="007349E5">
            <w:pPr>
              <w:spacing w:after="0" w:line="240" w:lineRule="auto"/>
              <w:jc w:val="both"/>
              <w:rPr>
                <w:rFonts w:ascii="Times New Roman" w:hAnsi="Times New Roman"/>
                <w:sz w:val="24"/>
                <w:szCs w:val="24"/>
              </w:rPr>
            </w:pPr>
          </w:p>
        </w:tc>
      </w:tr>
      <w:tr w:rsidR="00F46B16" w:rsidRPr="00060CEE" w:rsidTr="007349E5">
        <w:trPr>
          <w:trHeight w:val="312"/>
        </w:trPr>
        <w:tc>
          <w:tcPr>
            <w:tcW w:w="7479" w:type="dxa"/>
          </w:tcPr>
          <w:p w:rsidR="00F46B16" w:rsidRPr="00060CEE" w:rsidRDefault="00F46B16" w:rsidP="007349E5">
            <w:pPr>
              <w:spacing w:after="0" w:line="240" w:lineRule="auto"/>
              <w:jc w:val="both"/>
              <w:rPr>
                <w:rFonts w:ascii="Times New Roman" w:hAnsi="Times New Roman"/>
                <w:sz w:val="24"/>
                <w:szCs w:val="24"/>
              </w:rPr>
            </w:pPr>
            <w:r w:rsidRPr="00060CEE">
              <w:rPr>
                <w:rFonts w:ascii="Times New Roman" w:hAnsi="Times New Roman"/>
                <w:sz w:val="24"/>
                <w:szCs w:val="24"/>
              </w:rPr>
              <w:t xml:space="preserve">Линейки по подведению итогов  </w:t>
            </w:r>
          </w:p>
        </w:tc>
        <w:tc>
          <w:tcPr>
            <w:tcW w:w="2268" w:type="dxa"/>
            <w:vMerge/>
          </w:tcPr>
          <w:p w:rsidR="00F46B16" w:rsidRPr="00060CEE" w:rsidRDefault="00F46B16" w:rsidP="007349E5">
            <w:pPr>
              <w:spacing w:after="0" w:line="240" w:lineRule="auto"/>
              <w:jc w:val="both"/>
              <w:rPr>
                <w:rFonts w:ascii="Times New Roman" w:hAnsi="Times New Roman"/>
                <w:sz w:val="24"/>
                <w:szCs w:val="24"/>
              </w:rPr>
            </w:pPr>
          </w:p>
        </w:tc>
      </w:tr>
    </w:tbl>
    <w:p w:rsidR="00F46B16" w:rsidRPr="007349E5" w:rsidRDefault="00F46B16" w:rsidP="007349E5">
      <w:pPr>
        <w:spacing w:after="0" w:line="240" w:lineRule="auto"/>
        <w:jc w:val="both"/>
        <w:rPr>
          <w:rFonts w:ascii="Times New Roman" w:hAnsi="Times New Roman"/>
          <w:sz w:val="28"/>
          <w:szCs w:val="28"/>
        </w:rPr>
      </w:pPr>
    </w:p>
    <w:p w:rsidR="00F46B16" w:rsidRPr="00060CEE" w:rsidRDefault="00F46B16" w:rsidP="00060CEE">
      <w:pPr>
        <w:spacing w:after="0" w:line="240" w:lineRule="auto"/>
        <w:ind w:firstLine="708"/>
        <w:jc w:val="both"/>
        <w:rPr>
          <w:rFonts w:ascii="Times New Roman" w:hAnsi="Times New Roman"/>
          <w:i/>
          <w:sz w:val="28"/>
          <w:szCs w:val="28"/>
        </w:rPr>
      </w:pPr>
      <w:r w:rsidRPr="00060CEE">
        <w:rPr>
          <w:rFonts w:ascii="Times New Roman" w:hAnsi="Times New Roman"/>
          <w:i/>
          <w:sz w:val="28"/>
          <w:szCs w:val="28"/>
        </w:rPr>
        <w:t>Формы индивидуальной и групповой организации профессиональной ориентации обучающихся.</w:t>
      </w:r>
    </w:p>
    <w:p w:rsidR="00F46B16" w:rsidRPr="007349E5" w:rsidRDefault="00F46B16" w:rsidP="00060CEE">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Профессиональная ориентация – это система педагогических и психологических мероприятий, направленных на оказание помощи школьникам в выборе профессии с учетом интересов, склонностей, способностей. Но  в настоящее время существующие интересы труда и занятости изменили подход к выбору профессии. Сегодня изменены акценты и ценности при определении занятости. Собственно реализация потенциала личности погашена, а выбор профессии происходит от запросов рынка востребованных специалистов.</w:t>
      </w:r>
    </w:p>
    <w:p w:rsidR="00F46B16" w:rsidRPr="00EE39ED" w:rsidRDefault="00F46B16" w:rsidP="00EE39ED">
      <w:pPr>
        <w:spacing w:after="0" w:line="240" w:lineRule="auto"/>
        <w:ind w:firstLine="708"/>
        <w:jc w:val="both"/>
        <w:rPr>
          <w:rFonts w:ascii="Times New Roman" w:hAnsi="Times New Roman"/>
          <w:i/>
          <w:sz w:val="28"/>
          <w:szCs w:val="28"/>
        </w:rPr>
      </w:pPr>
      <w:r w:rsidRPr="00EE39ED">
        <w:rPr>
          <w:rFonts w:ascii="Times New Roman" w:hAnsi="Times New Roman"/>
          <w:i/>
          <w:sz w:val="28"/>
          <w:szCs w:val="28"/>
        </w:rPr>
        <w:lastRenderedPageBreak/>
        <w:t>Основные формы и методы работы с содержанием образования:</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работа в метапредметной или надпредметной области – исследовательские и социальные проекты, кружки, занятия в студиях, занятия в клубных пространствах, производительный труд, производственные практики;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работа в разновозрастных группах в рамках детских объединений школы, муниципалитета, региона;</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индивидуальная работа с </w:t>
      </w:r>
      <w:r>
        <w:rPr>
          <w:rFonts w:ascii="Times New Roman" w:hAnsi="Times New Roman"/>
          <w:sz w:val="28"/>
          <w:szCs w:val="28"/>
        </w:rPr>
        <w:t xml:space="preserve">классным руководителем </w:t>
      </w:r>
      <w:r w:rsidRPr="007349E5">
        <w:rPr>
          <w:rFonts w:ascii="Times New Roman" w:hAnsi="Times New Roman"/>
          <w:sz w:val="28"/>
          <w:szCs w:val="28"/>
        </w:rPr>
        <w:t>(другими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w:t>
      </w:r>
      <w:r>
        <w:rPr>
          <w:rFonts w:ascii="Times New Roman" w:hAnsi="Times New Roman"/>
          <w:sz w:val="28"/>
          <w:szCs w:val="28"/>
        </w:rPr>
        <w:t>стирование, участие в тренингах;</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профориентационный урок, он имеет исключительное значение, поскольку урок является основной формой учебно-воспитательного процесса в школе. На профориентационных уроках рассматривают теоретические и практические вопросы подготовки к выбору будущей профессии. На уроках используют разные методы: беседу, рассказ, объяснение, диспут, самостоятельное составление профессиограм, отчетов о профориентационных мероприятиях;</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профориентационная беседа - наиболее распространенный метод. Она должна быть логично связана с учебным материалом и подготовлена предварительно. К процессу подготовки профориентационной беседы целесообразно привлекать самих учеников, например, поручить им собрать информацию по данному вопросу. Эмоциональной расцвет беседе добавляют цитирования известных ученых, изобретателей, писателей, которые отвечают теме беседы, применения наглядных методов профориентационной работы. Тематика профориентационных бесед должна отвечать вековым особенностям школьников и охватывать круг интересов учеников;</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выставки. Их проведение целесообразно во время массовых мероприятий (профориентационных конференций, собраний, встреч, со специалистами и др.);</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экскурсии как форма профориентационной работы дает возможность школьникам непосредственно ознакомиться с профессией в реальных условиях, получить информацию из первоисточников, пообщаться с профессионалами.</w:t>
      </w:r>
    </w:p>
    <w:p w:rsidR="00F46B16" w:rsidRPr="00EE39ED" w:rsidRDefault="00F46B16" w:rsidP="00EE39ED">
      <w:pPr>
        <w:spacing w:after="0" w:line="240" w:lineRule="auto"/>
        <w:ind w:firstLine="708"/>
        <w:jc w:val="both"/>
        <w:rPr>
          <w:rFonts w:ascii="Times New Roman" w:hAnsi="Times New Roman"/>
          <w:i/>
          <w:sz w:val="28"/>
          <w:szCs w:val="28"/>
        </w:rPr>
      </w:pPr>
      <w:r w:rsidRPr="00EE39ED">
        <w:rPr>
          <w:rFonts w:ascii="Times New Roman" w:hAnsi="Times New Roman"/>
          <w:i/>
          <w:sz w:val="28"/>
          <w:szCs w:val="28"/>
        </w:rPr>
        <w:t>Система организационно-методических и психолого-педагогических мероприятий:</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lastRenderedPageBreak/>
        <w:t>Обеспечение образовательного процесса через включение в учебные планы познавательных и просветительских занятий о путях решения проблем профессионального самоопределения, методов активизации познавательной профориентационной деятельности старшеклассника.</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Осуществление информационно-справочной просветительской помощи: разработка профессиограмм (кратких описаний предлагаемых профессий); организация профессионально-ориентированной рекламы; осуществление экскурсий на предприятия и учебные заведения, встречи с родителями, специалистами; использование СМИ; проведение «Ярмарки профессий».</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Осуществление психодиагностической помощи, решающей задачи профессионального самоопределения старшеклассника: беседы, опросники профессиональной мотивации и профессиональных способностей; личностные опросники; сбор косвенной информации (от родителей, друзей); психофизиологические обследования; профессиональные пробы; совместно рассмотрение результатов психодиагностического обследовании; методы активизации самопознания старшеклассника (формирования готовности оценивать других людей по определенным критериям, формирование готовности к самооценке, готовности оценивать различные ситуации самоопределения).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Осуществление морально-эмоциональной поддержки: группы общения; тренинги общения (освоение коммуникативных навыков общения); индивидуальная и групповая психотерапия; публичные выступления; профориентационные и профконсультационные игры; «Праздник Труда», формирование самостоятельной готовности к преодолению возможных трудностей и профессионального личностного самоопределения.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Педагогическая помощь старшеклассникам в принятии решения и построении перспектив профессионального развития: построения цепочки основных ходов; обеспечивающих реализацию намеченных целей и перспектив; формирование самостоятельной готовности анализировать различные ситуации жизненного и профессионального самоопределения.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Достижение результатов социализации обучающихся школы обеспечивается во взаимодействии и в тесном сотрудничестве с семьями учащихся, с другими субъектами социализации – социальными партнерами школы:</w:t>
      </w:r>
      <w:r w:rsidR="00150442">
        <w:rPr>
          <w:rFonts w:ascii="Times New Roman" w:hAnsi="Times New Roman"/>
          <w:sz w:val="28"/>
          <w:szCs w:val="28"/>
        </w:rPr>
        <w:t xml:space="preserve"> Сельская библиотека, Районный дом культуры, Пограничная застава поселка Ахты, Детская музыкальная школа.</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Формы участия специалистов и социальных партнеров по направлениям социального воспитания.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Внешкольная деятельность (социальные и культурные практики)  Внешкольные мероприятия: экскурсии, разнообразные десанты, сборы помощи, благотворительные, экологические, военно-патриотические мероприятия, </w:t>
      </w:r>
      <w:r w:rsidRPr="007349E5">
        <w:rPr>
          <w:rFonts w:ascii="Times New Roman" w:hAnsi="Times New Roman"/>
          <w:sz w:val="28"/>
          <w:szCs w:val="28"/>
        </w:rPr>
        <w:lastRenderedPageBreak/>
        <w:t>учебные бизнес-мероприятия, полезные дела и т.д. организуются в пределах целостного, социально-открытого образовательного пространства. Основной педагогической единицей внешкольной деятельности является социальная практика -  педагогически моделируемая в реальных условиях общественно-значимая задача, участие в решении которой формирует у педагогов и воспитанников социальную компетентность и опыт конструктивного гражданского поведения.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31"/>
        <w:gridCol w:w="2905"/>
        <w:gridCol w:w="3568"/>
      </w:tblGrid>
      <w:tr w:rsidR="00F46B16" w:rsidRPr="00EE39ED" w:rsidTr="00FC43BF">
        <w:tc>
          <w:tcPr>
            <w:tcW w:w="313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Социальны партнеры</w:t>
            </w:r>
          </w:p>
        </w:tc>
        <w:tc>
          <w:tcPr>
            <w:tcW w:w="290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Общественно-значимая задача</w:t>
            </w:r>
          </w:p>
        </w:tc>
        <w:tc>
          <w:tcPr>
            <w:tcW w:w="3568"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Формируемая социальная компетентность/ опыт конструктивного гражданского поведения</w:t>
            </w:r>
          </w:p>
        </w:tc>
      </w:tr>
      <w:tr w:rsidR="00F46B16" w:rsidRPr="00EE39ED" w:rsidTr="00FC43BF">
        <w:tc>
          <w:tcPr>
            <w:tcW w:w="313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Учреждения  культуры (музеи, библиотеки, общественные</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фонды)</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 </w:t>
            </w:r>
            <w:r w:rsidR="00150442">
              <w:rPr>
                <w:rFonts w:ascii="Times New Roman" w:hAnsi="Times New Roman"/>
                <w:sz w:val="24"/>
                <w:szCs w:val="24"/>
              </w:rPr>
              <w:t>Библиотека сельского поселения</w:t>
            </w:r>
          </w:p>
          <w:p w:rsidR="00F46B16" w:rsidRPr="00EE39ED" w:rsidRDefault="00150442" w:rsidP="007349E5">
            <w:pPr>
              <w:spacing w:after="0" w:line="240" w:lineRule="auto"/>
              <w:jc w:val="both"/>
              <w:rPr>
                <w:rFonts w:ascii="Times New Roman" w:hAnsi="Times New Roman"/>
                <w:sz w:val="24"/>
                <w:szCs w:val="24"/>
              </w:rPr>
            </w:pPr>
            <w:r>
              <w:rPr>
                <w:rFonts w:ascii="Times New Roman" w:hAnsi="Times New Roman"/>
                <w:sz w:val="24"/>
                <w:szCs w:val="24"/>
              </w:rPr>
              <w:t>ДМШ с.Луткун</w:t>
            </w:r>
          </w:p>
          <w:p w:rsidR="00F46B16" w:rsidRPr="00EE39ED" w:rsidRDefault="00F46B16" w:rsidP="007349E5">
            <w:pPr>
              <w:spacing w:after="0" w:line="240" w:lineRule="auto"/>
              <w:jc w:val="both"/>
              <w:rPr>
                <w:rFonts w:ascii="Times New Roman" w:hAnsi="Times New Roman"/>
                <w:sz w:val="24"/>
                <w:szCs w:val="24"/>
              </w:rPr>
            </w:pPr>
          </w:p>
        </w:tc>
        <w:tc>
          <w:tcPr>
            <w:tcW w:w="290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Содействие в формировании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социального опыта детей на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основе музейной педагогики,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социальной практики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общественных фондов,</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информационного многообразия библиотечных фондов</w:t>
            </w:r>
          </w:p>
        </w:tc>
        <w:tc>
          <w:tcPr>
            <w:tcW w:w="3568"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Опыт работы с музейной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экспозицией; </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читательский опыт, опыт работы с библиотечным фондом,</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опыт поиска необходимой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информации; </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опыт связи с общественными фондами и взаимодействия с</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представителями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различных социальных групп.</w:t>
            </w:r>
          </w:p>
        </w:tc>
      </w:tr>
      <w:tr w:rsidR="00F46B16" w:rsidRPr="00EE39ED" w:rsidTr="00FC43BF">
        <w:tc>
          <w:tcPr>
            <w:tcW w:w="313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Совет Ветеранов </w:t>
            </w:r>
          </w:p>
        </w:tc>
        <w:tc>
          <w:tcPr>
            <w:tcW w:w="290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Сохранение исторической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памяти; поддержка ветеранов;</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содействие патриотическому</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воспитанию населения</w:t>
            </w:r>
          </w:p>
        </w:tc>
        <w:tc>
          <w:tcPr>
            <w:tcW w:w="3568"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Опыт общения с людьми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разных поколений; опыт</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проявления нравственно- ценного отношения к героическому прошлому народа, заслугам ветеранов; опыт помощи, заботы о них; формирование позитивного отношения к старшему поколению в своей семье.</w:t>
            </w:r>
          </w:p>
        </w:tc>
      </w:tr>
      <w:tr w:rsidR="00F46B16" w:rsidRPr="00EE39ED" w:rsidTr="00FC43BF">
        <w:tc>
          <w:tcPr>
            <w:tcW w:w="313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Отдел по делам</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несовершеннолетних ОВД</w:t>
            </w:r>
          </w:p>
          <w:p w:rsidR="00F46B16" w:rsidRPr="00EE39ED" w:rsidRDefault="00F46B16" w:rsidP="007349E5">
            <w:pPr>
              <w:spacing w:after="0" w:line="240" w:lineRule="auto"/>
              <w:jc w:val="both"/>
              <w:rPr>
                <w:rFonts w:ascii="Times New Roman" w:hAnsi="Times New Roman"/>
                <w:sz w:val="24"/>
                <w:szCs w:val="24"/>
              </w:rPr>
            </w:pPr>
          </w:p>
        </w:tc>
        <w:tc>
          <w:tcPr>
            <w:tcW w:w="290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Социальная поддержка 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реабилитация детей,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оказавшихся в трудной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жизненной ситуации.</w:t>
            </w:r>
          </w:p>
        </w:tc>
        <w:tc>
          <w:tcPr>
            <w:tcW w:w="3568"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Восполнение пробелов в</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правовых вопросах; опыт</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общения с детьми из разных социальных групп;</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опыт моральной 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практической поддержки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детей, нуждающихся в помощи.</w:t>
            </w:r>
          </w:p>
        </w:tc>
      </w:tr>
      <w:tr w:rsidR="00F46B16" w:rsidRPr="00EE39ED" w:rsidTr="00FC43BF">
        <w:tc>
          <w:tcPr>
            <w:tcW w:w="313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Центр занятости</w:t>
            </w:r>
          </w:p>
        </w:tc>
        <w:tc>
          <w:tcPr>
            <w:tcW w:w="290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Социальная поддержка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воспитанников;  профильная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ориентация учащихся.</w:t>
            </w:r>
          </w:p>
        </w:tc>
        <w:tc>
          <w:tcPr>
            <w:tcW w:w="3568"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Опыт применения метапредметных знаний 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умений; развитие опыта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разноплановой деятельности; опыт  социальной активности</w:t>
            </w:r>
          </w:p>
        </w:tc>
      </w:tr>
    </w:tbl>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Pr>
          <w:rFonts w:ascii="Times New Roman" w:hAnsi="Times New Roman"/>
          <w:sz w:val="28"/>
          <w:szCs w:val="28"/>
        </w:rPr>
        <w:t>.</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lastRenderedPageBreak/>
        <w:t>Социальная деятельность – ведущий фактор формирования личности обучающегося. Целенаправленная организация социальной деятельности обучающихся обеспечивается сформированной социальной средой школы и укладом школьной жизни – созданием условий, поддерживающих и развивающих  социальный опыт обучающихся, их личностный рост, продуктивные  изменения поведения.</w:t>
      </w:r>
    </w:p>
    <w:p w:rsidR="00F46B16" w:rsidRPr="00EE39ED" w:rsidRDefault="00F46B16" w:rsidP="00EE39ED">
      <w:pPr>
        <w:spacing w:after="0" w:line="240" w:lineRule="auto"/>
        <w:jc w:val="center"/>
        <w:rPr>
          <w:rFonts w:ascii="Times New Roman" w:hAnsi="Times New Roman"/>
          <w:b/>
          <w:i/>
          <w:sz w:val="28"/>
          <w:szCs w:val="28"/>
        </w:rPr>
      </w:pPr>
      <w:r w:rsidRPr="00EE39ED">
        <w:rPr>
          <w:rFonts w:ascii="Times New Roman" w:hAnsi="Times New Roman"/>
          <w:b/>
          <w:i/>
          <w:sz w:val="28"/>
          <w:szCs w:val="28"/>
        </w:rPr>
        <w:t>Этапы организации социального воспитания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55"/>
        <w:gridCol w:w="1982"/>
        <w:gridCol w:w="5345"/>
      </w:tblGrid>
      <w:tr w:rsidR="00F46B16" w:rsidRPr="00EE39ED" w:rsidTr="007349E5">
        <w:tc>
          <w:tcPr>
            <w:tcW w:w="258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Этапы</w:t>
            </w:r>
          </w:p>
        </w:tc>
        <w:tc>
          <w:tcPr>
            <w:tcW w:w="199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Ведущий субъект</w:t>
            </w:r>
          </w:p>
        </w:tc>
        <w:tc>
          <w:tcPr>
            <w:tcW w:w="559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 xml:space="preserve">Содержание деятельности </w:t>
            </w:r>
          </w:p>
        </w:tc>
      </w:tr>
      <w:tr w:rsidR="00F46B16" w:rsidRPr="00EE39ED" w:rsidTr="007349E5">
        <w:tc>
          <w:tcPr>
            <w:tcW w:w="258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Организационно-административный</w:t>
            </w:r>
          </w:p>
          <w:p w:rsidR="00F46B16" w:rsidRPr="00EE39ED" w:rsidRDefault="00F46B16" w:rsidP="007349E5">
            <w:pPr>
              <w:spacing w:after="0" w:line="240" w:lineRule="auto"/>
              <w:jc w:val="both"/>
              <w:rPr>
                <w:rFonts w:ascii="Times New Roman" w:hAnsi="Times New Roman"/>
                <w:sz w:val="24"/>
                <w:szCs w:val="24"/>
              </w:rPr>
            </w:pPr>
          </w:p>
          <w:p w:rsidR="00F46B16" w:rsidRPr="00EE39ED" w:rsidRDefault="00F46B16" w:rsidP="007349E5">
            <w:pPr>
              <w:spacing w:after="0" w:line="240" w:lineRule="auto"/>
              <w:jc w:val="both"/>
              <w:rPr>
                <w:rFonts w:ascii="Times New Roman" w:hAnsi="Times New Roman"/>
                <w:sz w:val="24"/>
                <w:szCs w:val="24"/>
              </w:rPr>
            </w:pPr>
          </w:p>
        </w:tc>
        <w:tc>
          <w:tcPr>
            <w:tcW w:w="199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Администрация школы</w:t>
            </w:r>
          </w:p>
        </w:tc>
        <w:tc>
          <w:tcPr>
            <w:tcW w:w="559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Формирование уклада и традиций школы с ориентацией на систему отношений обучающихся, учителей, родителей в духе гражданско-патриотических ценностей и сотрудничества, приоритетов развития общества и государства;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развитие форм социального партнёрства с общественными институтами и организациями;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адаптация процессов стихийной социальной деятельности обучающихся и координация деятельности агентов социализации обучающихся (сверстников, учителей, родителей, сотрудников школы, представителей общественных и иных организаций);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создание условий для организованной деятельности школьных социальных групп, расширение возможностей для влияния обучающихся на изменения школьной среды, форм, целей и стиля социального взаимодействия школьного социума;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tc>
      </w:tr>
      <w:tr w:rsidR="00F46B16" w:rsidRPr="00EE39ED" w:rsidTr="007349E5">
        <w:tc>
          <w:tcPr>
            <w:tcW w:w="258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Организационно-педагогический </w:t>
            </w:r>
          </w:p>
          <w:p w:rsidR="00F46B16" w:rsidRPr="00EE39ED" w:rsidRDefault="00F46B16" w:rsidP="007349E5">
            <w:pPr>
              <w:spacing w:after="0" w:line="240" w:lineRule="auto"/>
              <w:jc w:val="both"/>
              <w:rPr>
                <w:rFonts w:ascii="Times New Roman" w:hAnsi="Times New Roman"/>
                <w:sz w:val="24"/>
                <w:szCs w:val="24"/>
              </w:rPr>
            </w:pPr>
          </w:p>
        </w:tc>
        <w:tc>
          <w:tcPr>
            <w:tcW w:w="199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Педагогический коллектив школы</w:t>
            </w:r>
          </w:p>
        </w:tc>
        <w:tc>
          <w:tcPr>
            <w:tcW w:w="559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обеспечение целенаправленности, системности и непрерывности процесса социализации обучающихся, разнообразия форм педагогической поддержки социальной деятельности с учетом знаний возрастной физиологии и социологии, социальной и педагогической психологии;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 обеспечение возможности адаптации обучающихся к новым социальным условиям, интеграции в новые виды социальных отношений, самоактуализации социальной деятельности;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использование роли коллектива в формировании </w:t>
            </w:r>
            <w:r w:rsidRPr="00EE39ED">
              <w:rPr>
                <w:rFonts w:ascii="Times New Roman" w:hAnsi="Times New Roman"/>
                <w:sz w:val="24"/>
                <w:szCs w:val="24"/>
              </w:rPr>
              <w:lastRenderedPageBreak/>
              <w:t>идейно-нравственной ориентации личности обучающегося, его социальной и гражданской позиции;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tc>
      </w:tr>
      <w:tr w:rsidR="00F46B16" w:rsidRPr="00EE39ED" w:rsidTr="007349E5">
        <w:tc>
          <w:tcPr>
            <w:tcW w:w="258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lastRenderedPageBreak/>
              <w:t>Социализация обучающихся</w:t>
            </w:r>
          </w:p>
        </w:tc>
        <w:tc>
          <w:tcPr>
            <w:tcW w:w="1991"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Обучающиеся</w:t>
            </w:r>
          </w:p>
        </w:tc>
        <w:tc>
          <w:tcPr>
            <w:tcW w:w="5596"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усвоение социального опыта, основных социальных ролей, соответствующих в части освоения норм и правил общественного поведения, формирование собственного конструктивного стиля общественного поведения;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достижение уровня физического, социального и духовного развития, адекватного своему возрасту;</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активное участие в изменении школьной среды и в изменении доступных сфер жизни окружающего социума;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регулярное переосмысление внешних взаимодействий и взаимоотношений с различными людьми в системе общественных отношений (с использованием дневников самонаблюдения и электронных дневников в Интернете);</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осознание мотивов своей социальной деятельности;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10173" w:type="dxa"/>
            <w:gridSpan w:val="3"/>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Результат</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представления обучающихся об общественных ценностях и ориентированных на эти ценности образцах поведения через практику общественных отношений с различными </w:t>
            </w:r>
            <w:r w:rsidRPr="00EE39ED">
              <w:rPr>
                <w:rFonts w:ascii="Times New Roman" w:hAnsi="Times New Roman"/>
                <w:sz w:val="24"/>
                <w:szCs w:val="24"/>
              </w:rPr>
              <w:lastRenderedPageBreak/>
              <w:t>социальными группами и людьми с разными социальными статусами.</w:t>
            </w:r>
          </w:p>
        </w:tc>
      </w:tr>
    </w:tbl>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урочной и внеурочной деятельности,</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форм участия специалистов и социальных партнёров по направлениям социального воспитания,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методического обеспечения социальной деятельности и формирования социальной среды школы. </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9"/>
        <w:gridCol w:w="7503"/>
      </w:tblGrid>
      <w:tr w:rsidR="00F46B16" w:rsidRPr="00EE39ED" w:rsidTr="007349E5">
        <w:tc>
          <w:tcPr>
            <w:tcW w:w="2396" w:type="dxa"/>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Виды деятельности</w:t>
            </w:r>
          </w:p>
        </w:tc>
        <w:tc>
          <w:tcPr>
            <w:tcW w:w="7777" w:type="dxa"/>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Содержание деятельности</w:t>
            </w:r>
          </w:p>
        </w:tc>
      </w:tr>
      <w:tr w:rsidR="00F46B16" w:rsidRPr="00EE39ED" w:rsidTr="007349E5">
        <w:tc>
          <w:tcPr>
            <w:tcW w:w="2396"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Познавательная </w:t>
            </w:r>
          </w:p>
        </w:tc>
        <w:tc>
          <w:tcPr>
            <w:tcW w:w="777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Учебное сотрудничество со сверстниками и с учителями в целях последовательного освоения новых коммуникативных навыков и социальных ролей</w:t>
            </w:r>
          </w:p>
        </w:tc>
      </w:tr>
      <w:tr w:rsidR="00F46B16" w:rsidRPr="00EE39ED" w:rsidTr="007349E5">
        <w:tc>
          <w:tcPr>
            <w:tcW w:w="2396"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 Общественная </w:t>
            </w:r>
          </w:p>
        </w:tc>
        <w:tc>
          <w:tcPr>
            <w:tcW w:w="777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Социальные инициативы в сфере общественного самоуправления: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участие в принятии решений Совета учреждения;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решение вопросов, связанных с самообслуживанием, поддержанием порядка, дисциплины, дежурства и работы в школе;</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контроль выполнения основных прав и обязанностей;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защита прав на всех уровнях управления школой.</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Реализации собственных социальных инициатив.</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Общественно значимые дела: социальные и культурные практики (совместно с родителями, квалифицированными представителями общественных и традиционных религиозных организаций, учреждений культуры).</w:t>
            </w:r>
          </w:p>
        </w:tc>
      </w:tr>
      <w:tr w:rsidR="00F46B16" w:rsidRPr="00EE39ED" w:rsidTr="007349E5">
        <w:tc>
          <w:tcPr>
            <w:tcW w:w="2396"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Трудовая </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(учебные занятия, </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ручной труд, занятия в учебных мастерских, общественно полезная работа, профессионально ориентированная производственная деятельность и др.) </w:t>
            </w:r>
          </w:p>
        </w:tc>
        <w:tc>
          <w:tcPr>
            <w:tcW w:w="777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Использование труда для самореализации, созидания, творческого и профессионального роста.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Индивидуализация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привлечение для проведения мероприятий представителей различных профессий, прежде всего из числа родителей обучающихся.</w:t>
            </w:r>
          </w:p>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10173" w:type="dxa"/>
            <w:gridSpan w:val="2"/>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Методическое  обеспечение</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Поддержка различных форм сотрудничества и взаимодействия в ходе освоения учебного материала.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Методическое обеспечение, сопровождение авторских программ, проектов, направленных на социализацию обучающихся.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Психолого-педагогическая и практическая подготовка учителя к реализации задач социализации обучающихся.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Развивать педагогическую компетентность родителей в целях содействия социализации обучающихся в семье.</w:t>
            </w:r>
          </w:p>
        </w:tc>
      </w:tr>
    </w:tbl>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Организационно-административный этап (ведущий субъект — администрация школы) включает:</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создание школьной среды, поддерживающей созидательный социальный опыт обучающихся, формирующей конструктивные ожидания и позитивные образцы поведения;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сотрудничества,приоритетов развития общества и государства;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создание условий для организованной деятельности школьных социальных групп;</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создание возможности для влияния обучающихся на изменения школьной среды, форм, целей и стиля социальноговзаимодействия  социума школы;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поддержание субъектного характера социализации обучающегося, развития его самостоятельности иинициативности в социальной деятельности.</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Организационно-педагогический этап (ведущий субъект — педагогический коллектив школы ) включает:</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обеспечение целенаправленности, системности и непрерывности процесса социализации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создание в процессе взаимодействия с обучающимися условий для социальной деятельности личности сиспользованием знаний возрастной физиологии и социологии, социальной и педагогической психологии;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создание условий для социальной деятельности обучающихся в процессе обучения и воспитания;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lastRenderedPageBreak/>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использование социальной деятельности как ведущего фактора формирования личности обучающегося;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Этап социализации обучающихся включает:</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достижение уровня физического, социального и духовного развития, адекватного своему возрасту;</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активное участие в изменении школьной среды и в изменении доступных сфер жизни окружающего социума;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регулярное переосмысление внешних взаимодействий и взаимоотношений с различными людьми в системеобщественных отношений, в том числе с использованием дневников самонаблюдения и электронных дневников в интернете;</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осознание мотивов своей социальной деятельности;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развитие способности к добровольному выполнению обязательств как личных, так и основанных на требованияхколлектива, формирование моральных чувств, необходимых привычек поведения, волевых качеств;</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lastRenderedPageBreak/>
        <w:t xml:space="preserve">Миссия школы в контексте социальной деятельности на </w:t>
      </w:r>
      <w:r>
        <w:rPr>
          <w:rFonts w:ascii="Times New Roman" w:hAnsi="Times New Roman"/>
          <w:sz w:val="28"/>
          <w:szCs w:val="28"/>
        </w:rPr>
        <w:t xml:space="preserve">уровне </w:t>
      </w:r>
      <w:r w:rsidRPr="007349E5">
        <w:rPr>
          <w:rFonts w:ascii="Times New Roman" w:hAnsi="Times New Roman"/>
          <w:sz w:val="28"/>
          <w:szCs w:val="28"/>
        </w:rPr>
        <w:t>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Модели организации работы по формированию экологически целесообразного, здорового и безопасного образа жизни</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Деятельность школы по формированию экологической грамотности, экологической культуры, здорового образа жизни обучающихся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Ценностные ориентиры: жизнь во всех её проявлениях; физическое, физиологическое, репродуктивное, психическое, социально-психологическое, духовное здоровье; экологически целесообразный</w:t>
      </w:r>
      <w:r>
        <w:rPr>
          <w:rFonts w:ascii="Times New Roman" w:hAnsi="Times New Roman"/>
          <w:sz w:val="28"/>
          <w:szCs w:val="28"/>
        </w:rPr>
        <w:t xml:space="preserve"> </w:t>
      </w:r>
      <w:r w:rsidRPr="007349E5">
        <w:rPr>
          <w:rFonts w:ascii="Times New Roman" w:hAnsi="Times New Roman"/>
          <w:sz w:val="28"/>
          <w:szCs w:val="28"/>
        </w:rPr>
        <w:t>здоровый и безопасный образ жизни; ресурсосбережение; устойчивое развитие общества</w:t>
      </w:r>
      <w:r>
        <w:rPr>
          <w:rFonts w:ascii="Times New Roman" w:hAnsi="Times New Roman"/>
          <w:sz w:val="28"/>
          <w:szCs w:val="28"/>
        </w:rPr>
        <w:t xml:space="preserve"> </w:t>
      </w:r>
      <w:r w:rsidRPr="007349E5">
        <w:rPr>
          <w:rFonts w:ascii="Times New Roman" w:hAnsi="Times New Roman"/>
          <w:sz w:val="28"/>
          <w:szCs w:val="28"/>
        </w:rPr>
        <w:t>в гармонии с природой).</w:t>
      </w:r>
    </w:p>
    <w:p w:rsidR="00F46B16"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Результаты воспитания экологической культуры, культуры здорового и безопасного образа жизни:</w:t>
      </w:r>
      <w:r>
        <w:rPr>
          <w:rFonts w:ascii="Times New Roman" w:hAnsi="Times New Roman"/>
          <w:sz w:val="28"/>
          <w:szCs w:val="28"/>
        </w:rPr>
        <w:t xml:space="preserve"> </w:t>
      </w:r>
    </w:p>
    <w:p w:rsidR="00F46B16"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ценностное отношение</w:t>
      </w:r>
      <w:r>
        <w:rPr>
          <w:rFonts w:ascii="Times New Roman" w:hAnsi="Times New Roman"/>
          <w:sz w:val="28"/>
          <w:szCs w:val="28"/>
        </w:rPr>
        <w:t xml:space="preserve"> </w:t>
      </w:r>
      <w:r w:rsidRPr="007349E5">
        <w:rPr>
          <w:rFonts w:ascii="Times New Roman" w:hAnsi="Times New Roman"/>
          <w:sz w:val="28"/>
          <w:szCs w:val="28"/>
        </w:rPr>
        <w:t>к жизни во всех её проявлениях, своему здоровью и здоровью окружающих людей;</w:t>
      </w:r>
      <w:r>
        <w:rPr>
          <w:rFonts w:ascii="Times New Roman" w:hAnsi="Times New Roman"/>
          <w:sz w:val="28"/>
          <w:szCs w:val="28"/>
        </w:rPr>
        <w:t xml:space="preserve"> </w:t>
      </w:r>
    </w:p>
    <w:p w:rsidR="00F46B16"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к экологическому состоянию окружающей среды как фактору здорового и безопасного образа жизни, взаимной связи здоровья человека и экологии;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правил экологического поведения, вариантов здорового образа жизни;</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норм и правил экологической этики, законодательства в области экологии и здоровья;</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глобальной взаимосвязи и взаимозависимости природных и социальных явлений; об оздоровительном влиянии экологически чистых природных факторов на человека;</w:t>
      </w:r>
    </w:p>
    <w:p w:rsidR="00F46B16"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санитарно-гигиенических правил, правил поведения на дорогах;</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умение демонстрировать экологическое мышление и экологическую грамотность в разных формах деятельности;</w:t>
      </w:r>
    </w:p>
    <w:p w:rsidR="00F46B16"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выделять ценность экологической культуры, адекватно использовать знания о позитивных и негативных факторах, влияющих на здоровье человека;</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опыт участия</w:t>
      </w:r>
      <w:r>
        <w:rPr>
          <w:rFonts w:ascii="Times New Roman" w:hAnsi="Times New Roman"/>
          <w:sz w:val="28"/>
          <w:szCs w:val="28"/>
        </w:rPr>
        <w:t>:</w:t>
      </w:r>
      <w:r w:rsidRPr="007349E5">
        <w:rPr>
          <w:rFonts w:ascii="Times New Roman" w:hAnsi="Times New Roman"/>
          <w:sz w:val="28"/>
          <w:szCs w:val="28"/>
        </w:rPr>
        <w:t xml:space="preserve">  </w:t>
      </w:r>
    </w:p>
    <w:p w:rsidR="00F46B16" w:rsidRDefault="00F46B16" w:rsidP="007349E5">
      <w:pPr>
        <w:numPr>
          <w:ilvl w:val="0"/>
          <w:numId w:val="235"/>
        </w:numPr>
        <w:spacing w:after="0" w:line="240" w:lineRule="auto"/>
        <w:jc w:val="both"/>
        <w:rPr>
          <w:rFonts w:ascii="Times New Roman" w:hAnsi="Times New Roman"/>
          <w:sz w:val="28"/>
          <w:szCs w:val="28"/>
        </w:rPr>
      </w:pPr>
      <w:r w:rsidRPr="007349E5">
        <w:rPr>
          <w:rFonts w:ascii="Times New Roman" w:hAnsi="Times New Roman"/>
          <w:sz w:val="28"/>
          <w:szCs w:val="28"/>
        </w:rPr>
        <w:t>в создании экологически безопасного уклада школьной жизни;</w:t>
      </w:r>
    </w:p>
    <w:p w:rsidR="00F46B16" w:rsidRDefault="00F46B16" w:rsidP="007349E5">
      <w:pPr>
        <w:numPr>
          <w:ilvl w:val="0"/>
          <w:numId w:val="235"/>
        </w:numPr>
        <w:spacing w:after="0" w:line="240" w:lineRule="auto"/>
        <w:jc w:val="both"/>
        <w:rPr>
          <w:rFonts w:ascii="Times New Roman" w:hAnsi="Times New Roman"/>
          <w:sz w:val="28"/>
          <w:szCs w:val="28"/>
        </w:rPr>
      </w:pPr>
      <w:r w:rsidRPr="00EE39ED">
        <w:rPr>
          <w:rFonts w:ascii="Times New Roman" w:hAnsi="Times New Roman"/>
          <w:sz w:val="28"/>
          <w:szCs w:val="28"/>
        </w:rPr>
        <w:t>в здоровьесберегающей деятельности;</w:t>
      </w:r>
    </w:p>
    <w:p w:rsidR="00F46B16" w:rsidRDefault="00F46B16" w:rsidP="007349E5">
      <w:pPr>
        <w:numPr>
          <w:ilvl w:val="0"/>
          <w:numId w:val="235"/>
        </w:numPr>
        <w:spacing w:after="0" w:line="240" w:lineRule="auto"/>
        <w:jc w:val="both"/>
        <w:rPr>
          <w:rFonts w:ascii="Times New Roman" w:hAnsi="Times New Roman"/>
          <w:sz w:val="28"/>
          <w:szCs w:val="28"/>
        </w:rPr>
      </w:pPr>
      <w:r w:rsidRPr="00EE39ED">
        <w:rPr>
          <w:rFonts w:ascii="Times New Roman" w:hAnsi="Times New Roman"/>
          <w:sz w:val="28"/>
          <w:szCs w:val="28"/>
        </w:rPr>
        <w:t>в общественно значимых делах по охране природы и заботе о личном здоровье и здоровье окружающих людей;</w:t>
      </w:r>
    </w:p>
    <w:p w:rsidR="00F46B16" w:rsidRPr="00EE39ED" w:rsidRDefault="00F46B16" w:rsidP="007349E5">
      <w:pPr>
        <w:numPr>
          <w:ilvl w:val="0"/>
          <w:numId w:val="235"/>
        </w:numPr>
        <w:spacing w:after="0" w:line="240" w:lineRule="auto"/>
        <w:jc w:val="both"/>
        <w:rPr>
          <w:rFonts w:ascii="Times New Roman" w:hAnsi="Times New Roman"/>
          <w:sz w:val="28"/>
          <w:szCs w:val="28"/>
        </w:rPr>
      </w:pPr>
      <w:r w:rsidRPr="00EE39ED">
        <w:rPr>
          <w:rFonts w:ascii="Times New Roman" w:hAnsi="Times New Roman"/>
          <w:sz w:val="28"/>
          <w:szCs w:val="28"/>
        </w:rPr>
        <w:lastRenderedPageBreak/>
        <w:t>в разработке и реализации учебно-исследовательских комплексных проектов с выявлением в них проблем экологии и здоровья и путей их решения.</w:t>
      </w:r>
    </w:p>
    <w:p w:rsidR="00F46B16" w:rsidRDefault="00F46B16" w:rsidP="00EE39ED">
      <w:pPr>
        <w:spacing w:after="0" w:line="240" w:lineRule="auto"/>
        <w:ind w:firstLine="360"/>
        <w:jc w:val="both"/>
        <w:rPr>
          <w:rFonts w:ascii="Times New Roman" w:hAnsi="Times New Roman"/>
          <w:sz w:val="28"/>
          <w:szCs w:val="28"/>
        </w:rPr>
      </w:pPr>
      <w:r w:rsidRPr="007349E5">
        <w:rPr>
          <w:rFonts w:ascii="Times New Roman" w:hAnsi="Times New Roman"/>
          <w:sz w:val="28"/>
          <w:szCs w:val="28"/>
        </w:rPr>
        <w:t>Описание деятельности организации, осуществляющей образовательную деятельность, в области непрерывного экологического</w:t>
      </w:r>
      <w:r>
        <w:rPr>
          <w:rFonts w:ascii="Times New Roman" w:hAnsi="Times New Roman"/>
          <w:sz w:val="28"/>
          <w:szCs w:val="28"/>
        </w:rPr>
        <w:t xml:space="preserve"> </w:t>
      </w:r>
      <w:r w:rsidRPr="007349E5">
        <w:rPr>
          <w:rFonts w:ascii="Times New Roman" w:hAnsi="Times New Roman"/>
          <w:sz w:val="28"/>
          <w:szCs w:val="28"/>
        </w:rPr>
        <w:t>здоровьесберегающего образования обучающихся</w:t>
      </w:r>
      <w:r>
        <w:rPr>
          <w:rFonts w:ascii="Times New Roman" w:hAnsi="Times New Roman"/>
          <w:sz w:val="28"/>
          <w:szCs w:val="28"/>
        </w:rPr>
        <w:t>.</w:t>
      </w:r>
    </w:p>
    <w:p w:rsidR="00F46B16" w:rsidRPr="007349E5" w:rsidRDefault="00F46B16" w:rsidP="00EE39ED">
      <w:pPr>
        <w:spacing w:after="0" w:line="240" w:lineRule="auto"/>
        <w:ind w:firstLine="360"/>
        <w:jc w:val="both"/>
        <w:rPr>
          <w:rFonts w:ascii="Times New Roman" w:hAnsi="Times New Roman"/>
          <w:sz w:val="28"/>
          <w:szCs w:val="28"/>
        </w:rPr>
      </w:pPr>
      <w:r w:rsidRPr="007349E5">
        <w:rPr>
          <w:rFonts w:ascii="Times New Roman" w:hAnsi="Times New Roman"/>
          <w:sz w:val="28"/>
          <w:szCs w:val="28"/>
        </w:rPr>
        <w:t xml:space="preserve">Структура экологической здоровьесберегающей деятельности школы состоит из взаимосвязанных блоков: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создание экологически безопасной здоровьесберагающей инфраструктуры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рациональная организация учебной и внеучебной деятельности обучающихся;</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эффективная организация физкультурно-оздоровительной работы;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реализация модульных образовательных программ;</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просветительская работа с родителями (законными представителями).</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Создание экологически безопасной здоровьесберагающей инфраструктуры: формирование экологически целесообразного, здорового и безопасного уклада школьной жизни, поведения учащихся.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Программа направлена на формирование экологической грамотности, экологической культуры, культуры здорового и безопасного образа жизни и включена в учебный процесс в качестве отдельных образовательных модулей.</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Просветительская работа с родителями (законными представителями) направлена на повышение педагогической грамотности в вопросах роста и развития ребёнка, его здоровья, факторах, положительно и отрицательно влияющих на здоровье детей и т. п.</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Структурные блокии содержание деятельностипо формированию экологически целесообразного, здоровогои безопасного образа жизни.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99"/>
        <w:gridCol w:w="4913"/>
        <w:gridCol w:w="2170"/>
      </w:tblGrid>
      <w:tr w:rsidR="00F46B16" w:rsidRPr="00EE39ED" w:rsidTr="007349E5">
        <w:tc>
          <w:tcPr>
            <w:tcW w:w="2817"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 xml:space="preserve">Структурные блоки деятельности </w:t>
            </w: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Содержание деятельности</w:t>
            </w:r>
          </w:p>
        </w:tc>
        <w:tc>
          <w:tcPr>
            <w:tcW w:w="2178"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Сфера ответственности</w:t>
            </w:r>
          </w:p>
        </w:tc>
      </w:tr>
      <w:tr w:rsidR="00F46B16" w:rsidRPr="00EE39ED" w:rsidTr="007349E5">
        <w:tc>
          <w:tcPr>
            <w:tcW w:w="2817" w:type="dxa"/>
            <w:vMerge w:val="restart"/>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Создание экологически безопасной здоровьесберагающей инфраструктуры</w:t>
            </w: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tc>
        <w:tc>
          <w:tcPr>
            <w:tcW w:w="2178" w:type="dxa"/>
            <w:vMerge w:val="restart"/>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Администрация </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школы</w:t>
            </w: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наличие и необходимое оснащение столовой </w:t>
            </w:r>
            <w:r w:rsidRPr="00EE39ED">
              <w:rPr>
                <w:rFonts w:ascii="Times New Roman" w:hAnsi="Times New Roman"/>
                <w:sz w:val="24"/>
                <w:szCs w:val="24"/>
              </w:rPr>
              <w:lastRenderedPageBreak/>
              <w:t>для питания обучающихся, а также для хранения и приготовления пищи;</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организация качественного горячего питания обучающихся, в том числе горячих завтраков;</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наличие помещений для медицинского персонала;</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2817" w:type="dxa"/>
            <w:vMerge w:val="restart"/>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Рациональная организация учебной и внеучебной деятельности обучающихся</w:t>
            </w:r>
          </w:p>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tc>
        <w:tc>
          <w:tcPr>
            <w:tcW w:w="2178" w:type="dxa"/>
            <w:vMerge w:val="restart"/>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Администрация и педагогический коллектив</w:t>
            </w: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введение любых инноваций в учебный процесс только под контролем специалистов;</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основного общего образования;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рациональная и соответствующая требованиям организация уроков физической культуры и занятий активно-двигательного характера.</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2817" w:type="dxa"/>
            <w:vMerge w:val="restart"/>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Эффективная организация физкультурно-оздоровительной работы</w:t>
            </w: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Полноценная и эффективная работа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tc>
        <w:tc>
          <w:tcPr>
            <w:tcW w:w="2178" w:type="dxa"/>
            <w:vMerge w:val="restart"/>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Администрация образовательного учреждения, учителя физической культуры,  </w:t>
            </w:r>
            <w:r w:rsidRPr="00EE39ED">
              <w:rPr>
                <w:rFonts w:ascii="Times New Roman" w:hAnsi="Times New Roman"/>
                <w:sz w:val="24"/>
                <w:szCs w:val="24"/>
              </w:rPr>
              <w:lastRenderedPageBreak/>
              <w:t>педагоги</w:t>
            </w: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рациональная и соответствующая </w:t>
            </w:r>
            <w:r w:rsidRPr="00EE39ED">
              <w:rPr>
                <w:rFonts w:ascii="Times New Roman" w:hAnsi="Times New Roman"/>
                <w:sz w:val="24"/>
                <w:szCs w:val="24"/>
              </w:rPr>
              <w:lastRenderedPageBreak/>
              <w:t>возрастным и индивидуальным особенностям развития обучающихся организацию уроков физической культуры и занятий активно-двигательного характера;</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организация занятий по лечебной физкультуре;</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организацию часа активных движений (динамической паузы) между 3-м и 4-м уроками в основной школе;</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организация динамических перемен, физкультминуток на уроках, способствующих эмоциональной разгрузке и повышению двигательной активности;</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организация работы спортивных секций, туристических, экологических кружков, слётов, лагерей и создание условий для их эффективного функционирования;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регулярное проведение спортивно-оздоровительных, туристических мероприятий (дней спорта, соревнований, олимпиад, походов и т. п.).</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2817"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Реализация модульных образовательных программ</w:t>
            </w: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 xml:space="preserve">Внедрение модульной образовательной программы, включенной в образовательный процесс </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«Формирование экологической грамотности, экологической культуры, здорового образа жизни обучающихся»</w:t>
            </w:r>
          </w:p>
        </w:tc>
        <w:tc>
          <w:tcPr>
            <w:tcW w:w="2178"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Администрация, обучающиеся, родители (законные представители)</w:t>
            </w:r>
          </w:p>
        </w:tc>
      </w:tr>
      <w:tr w:rsidR="00F46B16" w:rsidRPr="00EE39ED" w:rsidTr="007349E5">
        <w:tc>
          <w:tcPr>
            <w:tcW w:w="2817" w:type="dxa"/>
            <w:vMerge w:val="restart"/>
            <w:tcBorders>
              <w:top w:val="single" w:sz="4" w:space="0" w:color="auto"/>
              <w:left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Просветительская работа с родителями (законными представителями).</w:t>
            </w: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Просвещение родителей по вопросам роста и развития ребёнка, его здоровья, факторов, положительно и отрицательно влияющих на здоровье детей, и т. п.;</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экологическое просвещение родителей;</w:t>
            </w:r>
          </w:p>
        </w:tc>
        <w:tc>
          <w:tcPr>
            <w:tcW w:w="2178" w:type="dxa"/>
            <w:vMerge w:val="restart"/>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Администрация и педагогический коллектив</w:t>
            </w:r>
          </w:p>
        </w:tc>
      </w:tr>
      <w:tr w:rsidR="00F46B16" w:rsidRPr="00EE39ED" w:rsidTr="007349E5">
        <w:tc>
          <w:tcPr>
            <w:tcW w:w="2817" w:type="dxa"/>
            <w:vMerge/>
            <w:tcBorders>
              <w:left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содействие в приобретении для родителей (законных представителей) необходимой научно-методической литературы;</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2817" w:type="dxa"/>
            <w:vMerge/>
            <w:tcBorders>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p>
        </w:tc>
        <w:tc>
          <w:tcPr>
            <w:tcW w:w="5055" w:type="dxa"/>
            <w:tcBorders>
              <w:top w:val="single" w:sz="4" w:space="0" w:color="auto"/>
              <w:left w:val="single" w:sz="4" w:space="0" w:color="auto"/>
              <w:bottom w:val="single" w:sz="4" w:space="0" w:color="auto"/>
              <w:right w:val="single" w:sz="4" w:space="0" w:color="auto"/>
            </w:tcBorders>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tc>
        <w:tc>
          <w:tcPr>
            <w:tcW w:w="0" w:type="auto"/>
            <w:vMerge/>
            <w:tcBorders>
              <w:top w:val="single" w:sz="4" w:space="0" w:color="auto"/>
              <w:left w:val="single" w:sz="4" w:space="0" w:color="auto"/>
              <w:bottom w:val="single" w:sz="4" w:space="0" w:color="auto"/>
              <w:right w:val="single" w:sz="4" w:space="0" w:color="auto"/>
            </w:tcBorders>
            <w:vAlign w:val="center"/>
          </w:tcPr>
          <w:p w:rsidR="00F46B16" w:rsidRPr="00EE39ED" w:rsidRDefault="00F46B16" w:rsidP="007349E5">
            <w:pPr>
              <w:spacing w:after="0" w:line="240" w:lineRule="auto"/>
              <w:jc w:val="both"/>
              <w:rPr>
                <w:rFonts w:ascii="Times New Roman" w:hAnsi="Times New Roman"/>
                <w:sz w:val="24"/>
                <w:szCs w:val="24"/>
              </w:rPr>
            </w:pPr>
          </w:p>
        </w:tc>
      </w:tr>
    </w:tbl>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Модульная образовательная программа «Формирование экологической грамотности, экологической культуры, здорового образа жизни обучающихся»</w:t>
      </w:r>
      <w:r>
        <w:rPr>
          <w:rFonts w:ascii="Times New Roman" w:hAnsi="Times New Roman"/>
          <w:sz w:val="28"/>
          <w:szCs w:val="28"/>
        </w:rPr>
        <w:t>.</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 xml:space="preserve">Программа предусматривает следующие модули, включенные в образовательный процесс: </w:t>
      </w:r>
    </w:p>
    <w:p w:rsidR="00F46B16" w:rsidRPr="007349E5" w:rsidRDefault="00F46B16" w:rsidP="00EE39ED">
      <w:pPr>
        <w:numPr>
          <w:ilvl w:val="0"/>
          <w:numId w:val="236"/>
        </w:numPr>
        <w:spacing w:after="0" w:line="240" w:lineRule="auto"/>
        <w:jc w:val="both"/>
        <w:rPr>
          <w:rFonts w:ascii="Times New Roman" w:hAnsi="Times New Roman"/>
          <w:sz w:val="28"/>
          <w:szCs w:val="28"/>
        </w:rPr>
      </w:pPr>
      <w:r w:rsidRPr="007349E5">
        <w:rPr>
          <w:rFonts w:ascii="Times New Roman" w:hAnsi="Times New Roman"/>
          <w:sz w:val="28"/>
          <w:szCs w:val="28"/>
        </w:rPr>
        <w:t>режим дня, планирование и рациональное распределение нагрузки;</w:t>
      </w:r>
    </w:p>
    <w:p w:rsidR="00F46B16" w:rsidRPr="007349E5" w:rsidRDefault="00F46B16" w:rsidP="00EE39ED">
      <w:pPr>
        <w:numPr>
          <w:ilvl w:val="0"/>
          <w:numId w:val="236"/>
        </w:numPr>
        <w:spacing w:after="0" w:line="240" w:lineRule="auto"/>
        <w:jc w:val="both"/>
        <w:rPr>
          <w:rFonts w:ascii="Times New Roman" w:hAnsi="Times New Roman"/>
          <w:sz w:val="28"/>
          <w:szCs w:val="28"/>
        </w:rPr>
      </w:pPr>
      <w:r w:rsidRPr="007349E5">
        <w:rPr>
          <w:rFonts w:ascii="Times New Roman" w:hAnsi="Times New Roman"/>
          <w:sz w:val="28"/>
          <w:szCs w:val="28"/>
        </w:rPr>
        <w:t>двигательная активность и закаливание;</w:t>
      </w:r>
    </w:p>
    <w:p w:rsidR="00F46B16" w:rsidRPr="007349E5" w:rsidRDefault="00F46B16" w:rsidP="00EE39ED">
      <w:pPr>
        <w:numPr>
          <w:ilvl w:val="0"/>
          <w:numId w:val="236"/>
        </w:numPr>
        <w:spacing w:after="0" w:line="240" w:lineRule="auto"/>
        <w:jc w:val="both"/>
        <w:rPr>
          <w:rFonts w:ascii="Times New Roman" w:hAnsi="Times New Roman"/>
          <w:sz w:val="28"/>
          <w:szCs w:val="28"/>
        </w:rPr>
      </w:pPr>
      <w:r w:rsidRPr="007349E5">
        <w:rPr>
          <w:rFonts w:ascii="Times New Roman" w:hAnsi="Times New Roman"/>
          <w:sz w:val="28"/>
          <w:szCs w:val="28"/>
        </w:rPr>
        <w:t>саморегулировании и повышение самоконтроля;</w:t>
      </w:r>
    </w:p>
    <w:p w:rsidR="00F46B16" w:rsidRPr="007349E5" w:rsidRDefault="00F46B16" w:rsidP="00EE39ED">
      <w:pPr>
        <w:numPr>
          <w:ilvl w:val="0"/>
          <w:numId w:val="236"/>
        </w:numPr>
        <w:spacing w:after="0" w:line="240" w:lineRule="auto"/>
        <w:jc w:val="both"/>
        <w:rPr>
          <w:rFonts w:ascii="Times New Roman" w:hAnsi="Times New Roman"/>
          <w:sz w:val="28"/>
          <w:szCs w:val="28"/>
        </w:rPr>
      </w:pPr>
      <w:r w:rsidRPr="007349E5">
        <w:rPr>
          <w:rFonts w:ascii="Times New Roman" w:hAnsi="Times New Roman"/>
          <w:sz w:val="28"/>
          <w:szCs w:val="28"/>
        </w:rPr>
        <w:t xml:space="preserve">основы рационального питания; </w:t>
      </w:r>
    </w:p>
    <w:p w:rsidR="00F46B16" w:rsidRPr="007349E5" w:rsidRDefault="00F46B16" w:rsidP="00EE39ED">
      <w:pPr>
        <w:numPr>
          <w:ilvl w:val="0"/>
          <w:numId w:val="236"/>
        </w:numPr>
        <w:spacing w:after="0" w:line="240" w:lineRule="auto"/>
        <w:jc w:val="both"/>
        <w:rPr>
          <w:rFonts w:ascii="Times New Roman" w:hAnsi="Times New Roman"/>
          <w:sz w:val="28"/>
          <w:szCs w:val="28"/>
        </w:rPr>
      </w:pPr>
      <w:r w:rsidRPr="007349E5">
        <w:rPr>
          <w:rFonts w:ascii="Times New Roman" w:hAnsi="Times New Roman"/>
          <w:sz w:val="28"/>
          <w:szCs w:val="28"/>
        </w:rPr>
        <w:lastRenderedPageBreak/>
        <w:t>профилактика зависимостей;</w:t>
      </w:r>
    </w:p>
    <w:p w:rsidR="00F46B16" w:rsidRPr="007349E5" w:rsidRDefault="00F46B16" w:rsidP="00EE39ED">
      <w:pPr>
        <w:numPr>
          <w:ilvl w:val="0"/>
          <w:numId w:val="236"/>
        </w:numPr>
        <w:spacing w:after="0" w:line="240" w:lineRule="auto"/>
        <w:jc w:val="both"/>
        <w:rPr>
          <w:rFonts w:ascii="Times New Roman" w:hAnsi="Times New Roman"/>
          <w:sz w:val="28"/>
          <w:szCs w:val="28"/>
        </w:rPr>
      </w:pPr>
      <w:r w:rsidRPr="007349E5">
        <w:rPr>
          <w:rFonts w:ascii="Times New Roman" w:hAnsi="Times New Roman"/>
          <w:sz w:val="28"/>
          <w:szCs w:val="28"/>
        </w:rPr>
        <w:t>основы позитивного общения;</w:t>
      </w:r>
    </w:p>
    <w:p w:rsidR="00F46B16" w:rsidRPr="007349E5" w:rsidRDefault="00F46B16" w:rsidP="00EE39ED">
      <w:pPr>
        <w:numPr>
          <w:ilvl w:val="0"/>
          <w:numId w:val="236"/>
        </w:numPr>
        <w:spacing w:after="0" w:line="240" w:lineRule="auto"/>
        <w:jc w:val="both"/>
        <w:rPr>
          <w:rFonts w:ascii="Times New Roman" w:hAnsi="Times New Roman"/>
          <w:sz w:val="28"/>
          <w:szCs w:val="28"/>
        </w:rPr>
      </w:pPr>
      <w:r w:rsidRPr="007349E5">
        <w:rPr>
          <w:rFonts w:ascii="Times New Roman" w:hAnsi="Times New Roman"/>
          <w:sz w:val="28"/>
          <w:szCs w:val="28"/>
        </w:rPr>
        <w:t>профилактика дорожно-транспортного травматизма.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ab/>
        <w:t xml:space="preserve">Модули интергированы в образовательные дисциплины и реализуются также во внеклассной, внешкольной деятельности, работе с родителями (законными представителями).   </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Программа предусматривают разные формы организации занятий: проведение дней экологической культуры и здоровья, конкурсов, праздников, часов здоровья и экологической безопасности; проведение факультативных занятий; классных часов; занятия в кружках и т. п.</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Педагогические условия реализации Программы:</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Интеграция содержания модулей в образовательные дисциплины, внеклассную, внешкольную деятельность и в работу с родителями (законными представителями).   </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Понимание экокультурных ценностей (Жизнь, Природа, Человек, Здоровье, Красота, Гармония)  как аксиологической доминанты экологической культуры. Освоение экокультурных ценностей через осмысление сущности сбалансированного развития системы «Человек – Общество – Природа» на основе самостоятельного поиска знаний, выбора решения проблемы устойчивости развития, самореализацию в экологоориентированной деятельности. Самостоятельный поиск знаний предполагает перевод учебной задачи на основе теоретического материала в учебно-практическую на основе рассмотрения реальной жизненной ситуации; организацию активного усвоения информации, выработку алгоритма решения проблемы, рефлексия, личностно значимый характер осмысления сосуществования и соразвития элементов системы «Человек-Общество-Природа». </w:t>
      </w:r>
    </w:p>
    <w:p w:rsidR="00F46B16" w:rsidRPr="00EE39ED" w:rsidRDefault="00F46B16" w:rsidP="007349E5">
      <w:pPr>
        <w:spacing w:after="0" w:line="240" w:lineRule="auto"/>
        <w:jc w:val="both"/>
        <w:rPr>
          <w:rFonts w:ascii="Times New Roman" w:hAnsi="Times New Roman"/>
          <w:i/>
          <w:sz w:val="28"/>
          <w:szCs w:val="28"/>
        </w:rPr>
      </w:pPr>
      <w:r w:rsidRPr="00EE39ED">
        <w:rPr>
          <w:rFonts w:ascii="Times New Roman" w:hAnsi="Times New Roman"/>
          <w:i/>
          <w:sz w:val="28"/>
          <w:szCs w:val="28"/>
        </w:rPr>
        <w:tab/>
        <w:t xml:space="preserve">3. Включение подростка в экологоориентированную деятельность. </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Основными механизмами реализации условия выступают  учебная, исследовательская и проектная формы экологоориентированной деятельности.</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Система поощрения социальной успешности и проявлений активной жизненной позиции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формировать у школьников активную жизненную позицию) и обеспечить вовлечение и активное участие обучающегося в совместной деятельности, организуемой в воспитательных целях. </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в школе строится на следующих принципах: </w:t>
      </w:r>
    </w:p>
    <w:p w:rsidR="00F46B16" w:rsidRPr="007349E5" w:rsidRDefault="00F46B16" w:rsidP="00EE39ED">
      <w:pPr>
        <w:numPr>
          <w:ilvl w:val="0"/>
          <w:numId w:val="237"/>
        </w:numPr>
        <w:spacing w:after="0" w:line="240" w:lineRule="auto"/>
        <w:jc w:val="both"/>
        <w:rPr>
          <w:rFonts w:ascii="Times New Roman" w:hAnsi="Times New Roman"/>
          <w:sz w:val="28"/>
          <w:szCs w:val="28"/>
        </w:rPr>
      </w:pPr>
      <w:r w:rsidRPr="007349E5">
        <w:rPr>
          <w:rFonts w:ascii="Times New Roman" w:hAnsi="Times New Roman"/>
          <w:sz w:val="28"/>
          <w:szCs w:val="28"/>
        </w:rPr>
        <w:t xml:space="preserve">публичность поощрения, информирование всех обучающихся о награждении на линейках (проведение процедуры награждения в присутствии всей ступени); </w:t>
      </w:r>
    </w:p>
    <w:p w:rsidR="00F46B16" w:rsidRPr="007349E5" w:rsidRDefault="00F46B16" w:rsidP="00EE39ED">
      <w:pPr>
        <w:numPr>
          <w:ilvl w:val="0"/>
          <w:numId w:val="237"/>
        </w:numPr>
        <w:spacing w:after="0" w:line="240" w:lineRule="auto"/>
        <w:jc w:val="both"/>
        <w:rPr>
          <w:rFonts w:ascii="Times New Roman" w:hAnsi="Times New Roman"/>
          <w:sz w:val="28"/>
          <w:szCs w:val="28"/>
        </w:rPr>
      </w:pPr>
      <w:r w:rsidRPr="007349E5">
        <w:rPr>
          <w:rFonts w:ascii="Times New Roman" w:hAnsi="Times New Roman"/>
          <w:sz w:val="28"/>
          <w:szCs w:val="28"/>
        </w:rPr>
        <w:t xml:space="preserve">соответствие артефактов и процедур награждения укладу жизни школы, школьной символике, выработанной и существующей в школе в виде традиции; </w:t>
      </w:r>
    </w:p>
    <w:p w:rsidR="00F46B16" w:rsidRPr="007349E5" w:rsidRDefault="00F46B16" w:rsidP="00EE39ED">
      <w:pPr>
        <w:numPr>
          <w:ilvl w:val="0"/>
          <w:numId w:val="237"/>
        </w:numPr>
        <w:spacing w:after="0" w:line="240" w:lineRule="auto"/>
        <w:jc w:val="both"/>
        <w:rPr>
          <w:rFonts w:ascii="Times New Roman" w:hAnsi="Times New Roman"/>
          <w:sz w:val="28"/>
          <w:szCs w:val="28"/>
        </w:rPr>
      </w:pPr>
      <w:r w:rsidRPr="007349E5">
        <w:rPr>
          <w:rFonts w:ascii="Times New Roman" w:hAnsi="Times New Roman"/>
          <w:sz w:val="28"/>
          <w:szCs w:val="28"/>
        </w:rPr>
        <w:lastRenderedPageBreak/>
        <w:t>прозрачность правил поощрения, а именно наличие положения о награждениях;</w:t>
      </w:r>
    </w:p>
    <w:p w:rsidR="00F46B16" w:rsidRPr="007349E5" w:rsidRDefault="00F46B16" w:rsidP="00EE39ED">
      <w:pPr>
        <w:numPr>
          <w:ilvl w:val="0"/>
          <w:numId w:val="237"/>
        </w:numPr>
        <w:spacing w:after="0" w:line="240" w:lineRule="auto"/>
        <w:jc w:val="both"/>
        <w:rPr>
          <w:rFonts w:ascii="Times New Roman" w:hAnsi="Times New Roman"/>
          <w:sz w:val="28"/>
          <w:szCs w:val="28"/>
        </w:rPr>
      </w:pPr>
      <w:r w:rsidRPr="007349E5">
        <w:rPr>
          <w:rFonts w:ascii="Times New Roman" w:hAnsi="Times New Roman"/>
          <w:sz w:val="28"/>
          <w:szCs w:val="28"/>
        </w:rPr>
        <w:t xml:space="preserve">регулирование частоты награждений; </w:t>
      </w:r>
    </w:p>
    <w:p w:rsidR="00F46B16" w:rsidRPr="007349E5" w:rsidRDefault="00F46B16" w:rsidP="00EE39ED">
      <w:pPr>
        <w:numPr>
          <w:ilvl w:val="0"/>
          <w:numId w:val="237"/>
        </w:numPr>
        <w:spacing w:after="0" w:line="240" w:lineRule="auto"/>
        <w:jc w:val="both"/>
        <w:rPr>
          <w:rFonts w:ascii="Times New Roman" w:hAnsi="Times New Roman"/>
          <w:sz w:val="28"/>
          <w:szCs w:val="28"/>
        </w:rPr>
      </w:pPr>
      <w:r w:rsidRPr="007349E5">
        <w:rPr>
          <w:rFonts w:ascii="Times New Roman" w:hAnsi="Times New Roman"/>
          <w:sz w:val="28"/>
          <w:szCs w:val="28"/>
        </w:rPr>
        <w:t xml:space="preserve">сочетание индивидуального и коллективного поощрения, что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F46B16" w:rsidRPr="007349E5" w:rsidRDefault="00F46B16" w:rsidP="00EE39ED">
      <w:pPr>
        <w:numPr>
          <w:ilvl w:val="0"/>
          <w:numId w:val="237"/>
        </w:numPr>
        <w:spacing w:after="0" w:line="240" w:lineRule="auto"/>
        <w:jc w:val="both"/>
        <w:rPr>
          <w:rFonts w:ascii="Times New Roman" w:hAnsi="Times New Roman"/>
          <w:sz w:val="28"/>
          <w:szCs w:val="28"/>
        </w:rPr>
      </w:pPr>
      <w:r w:rsidRPr="007349E5">
        <w:rPr>
          <w:rFonts w:ascii="Times New Roman" w:hAnsi="Times New Roman"/>
          <w:sz w:val="28"/>
          <w:szCs w:val="28"/>
        </w:rPr>
        <w:t xml:space="preserve">дифференцированность поощрений. </w:t>
      </w:r>
    </w:p>
    <w:p w:rsidR="00F46B16" w:rsidRPr="007349E5" w:rsidRDefault="00F46B16" w:rsidP="00EE39ED">
      <w:pPr>
        <w:spacing w:after="0" w:line="240" w:lineRule="auto"/>
        <w:ind w:firstLine="360"/>
        <w:jc w:val="both"/>
        <w:rPr>
          <w:rFonts w:ascii="Times New Roman" w:hAnsi="Times New Roman"/>
          <w:sz w:val="28"/>
          <w:szCs w:val="28"/>
        </w:rPr>
      </w:pPr>
      <w:r w:rsidRPr="007349E5">
        <w:rPr>
          <w:rFonts w:ascii="Times New Roman" w:hAnsi="Times New Roman"/>
          <w:sz w:val="28"/>
          <w:szCs w:val="28"/>
        </w:rPr>
        <w:t>Формами поощрения социальной успешности и проявлений активной жизненной позиции обучающихся школы являются:</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вручение грамот и благодарственных писем на личной символике;</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рейтинг,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 </w:t>
      </w:r>
      <w:r w:rsidRPr="007349E5">
        <w:rPr>
          <w:rFonts w:ascii="Times New Roman" w:hAnsi="Times New Roman"/>
          <w:sz w:val="28"/>
          <w:szCs w:val="28"/>
        </w:rPr>
        <w:t xml:space="preserve">формирование «Портфолио класса»,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проведение фестиваля-конкурса «Минута славы»,</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 xml:space="preserve">Слет Отличников,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благодарственные письма родителям, рассылаемые по итогам каждого года, за учебные успехи, творческую и социальную активность, вклад в успехи класса и школы;</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самооценка с использованием «Карты личного участия», предлагающей школьникам оценить степень своего участия в делах класса, параллели или школы за определенный период.</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Критерии, показатели эффективности деятельности образовательной организации в части духовно-нравственного развития, воспитания исоциализации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соответствии с поставленными целями и задачами воспитания определены критерии и показатели эффективности воспитательной системы:</w:t>
      </w:r>
    </w:p>
    <w:p w:rsidR="00F46B16" w:rsidRPr="007349E5" w:rsidRDefault="00F46B16" w:rsidP="007349E5">
      <w:pPr>
        <w:spacing w:after="0" w:line="240" w:lineRule="auto"/>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16"/>
        <w:gridCol w:w="5966"/>
      </w:tblGrid>
      <w:tr w:rsidR="00F46B16" w:rsidRPr="00EE39ED" w:rsidTr="007349E5">
        <w:tc>
          <w:tcPr>
            <w:tcW w:w="2943" w:type="dxa"/>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Критерии</w:t>
            </w:r>
          </w:p>
        </w:tc>
        <w:tc>
          <w:tcPr>
            <w:tcW w:w="7337" w:type="dxa"/>
          </w:tcPr>
          <w:p w:rsidR="00F46B16" w:rsidRPr="00EE39ED" w:rsidRDefault="00F46B16" w:rsidP="007349E5">
            <w:pPr>
              <w:spacing w:after="0" w:line="240" w:lineRule="auto"/>
              <w:jc w:val="both"/>
              <w:rPr>
                <w:rFonts w:ascii="Times New Roman" w:hAnsi="Times New Roman"/>
                <w:b/>
                <w:sz w:val="24"/>
                <w:szCs w:val="24"/>
              </w:rPr>
            </w:pPr>
            <w:r w:rsidRPr="00EE39ED">
              <w:rPr>
                <w:rFonts w:ascii="Times New Roman" w:hAnsi="Times New Roman"/>
                <w:b/>
                <w:sz w:val="24"/>
                <w:szCs w:val="24"/>
              </w:rPr>
              <w:t>Показатели</w:t>
            </w:r>
          </w:p>
        </w:tc>
      </w:tr>
      <w:tr w:rsidR="00F46B16" w:rsidRPr="00EE39ED" w:rsidTr="007349E5">
        <w:tc>
          <w:tcPr>
            <w:tcW w:w="2943"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Сформированностьпознавательного</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потенциала личности учащегося</w:t>
            </w:r>
          </w:p>
        </w:tc>
        <w:tc>
          <w:tcPr>
            <w:tcW w:w="733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1. Освоение образовательной программы</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2. Развитие мышления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3. Познавательная активность</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4. Сформированность учебной деятельности</w:t>
            </w:r>
          </w:p>
        </w:tc>
      </w:tr>
      <w:tr w:rsidR="00F46B16" w:rsidRPr="00EE39ED" w:rsidTr="007349E5">
        <w:tc>
          <w:tcPr>
            <w:tcW w:w="2943"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Сформированность нравственного</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потенциала личности учащегося</w:t>
            </w:r>
          </w:p>
        </w:tc>
        <w:tc>
          <w:tcPr>
            <w:tcW w:w="733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1. Нравственная направленность личности</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2. Сформироавнность отношений ребенка к Родине, обществу,</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семье, школе, себе, природе, труду</w:t>
            </w:r>
          </w:p>
        </w:tc>
      </w:tr>
      <w:tr w:rsidR="00F46B16" w:rsidRPr="00EE39ED" w:rsidTr="007349E5">
        <w:tc>
          <w:tcPr>
            <w:tcW w:w="2943"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Сформированность</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коммуникативного потенциала</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личности учащегося</w:t>
            </w:r>
          </w:p>
        </w:tc>
        <w:tc>
          <w:tcPr>
            <w:tcW w:w="733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1. Коммуникабельность</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2. Сформированность коммуникативной культуры учащихся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3. Знание этикета</w:t>
            </w:r>
          </w:p>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2943"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Сформированность физического</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потенциала личности</w:t>
            </w:r>
          </w:p>
        </w:tc>
        <w:tc>
          <w:tcPr>
            <w:tcW w:w="733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1. Состояние здоровья учащихся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2. Развитость физических качеств личности</w:t>
            </w:r>
          </w:p>
          <w:p w:rsidR="00F46B16" w:rsidRPr="00EE39ED" w:rsidRDefault="00F46B16" w:rsidP="007349E5">
            <w:pPr>
              <w:spacing w:after="0" w:line="240" w:lineRule="auto"/>
              <w:jc w:val="both"/>
              <w:rPr>
                <w:rFonts w:ascii="Times New Roman" w:hAnsi="Times New Roman"/>
                <w:sz w:val="24"/>
                <w:szCs w:val="24"/>
              </w:rPr>
            </w:pPr>
          </w:p>
        </w:tc>
      </w:tr>
      <w:tr w:rsidR="00F46B16" w:rsidRPr="00EE39ED" w:rsidTr="007349E5">
        <w:tc>
          <w:tcPr>
            <w:tcW w:w="2943"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Сформированность общешкольного</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коллектива</w:t>
            </w:r>
          </w:p>
          <w:p w:rsidR="00F46B16" w:rsidRPr="00EE39ED" w:rsidRDefault="00F46B16" w:rsidP="007349E5">
            <w:pPr>
              <w:spacing w:after="0" w:line="240" w:lineRule="auto"/>
              <w:jc w:val="both"/>
              <w:rPr>
                <w:rFonts w:ascii="Times New Roman" w:hAnsi="Times New Roman"/>
                <w:sz w:val="24"/>
                <w:szCs w:val="24"/>
              </w:rPr>
            </w:pPr>
          </w:p>
        </w:tc>
        <w:tc>
          <w:tcPr>
            <w:tcW w:w="733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lastRenderedPageBreak/>
              <w:t>1. Состояние эмоционально- психологических отношений в</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коллективе.</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lastRenderedPageBreak/>
              <w:t>2. Развитость самоуправления.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3. Сформированность совместной, коллективной деятельности.</w:t>
            </w:r>
          </w:p>
        </w:tc>
      </w:tr>
      <w:tr w:rsidR="00F46B16" w:rsidRPr="00EE39ED" w:rsidTr="007349E5">
        <w:tc>
          <w:tcPr>
            <w:tcW w:w="2943"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lastRenderedPageBreak/>
              <w:t>Удовлетворенность учащихся,</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родителей и педагогов</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жизнедеятельностью в школе</w:t>
            </w:r>
          </w:p>
        </w:tc>
        <w:tc>
          <w:tcPr>
            <w:tcW w:w="7337" w:type="dxa"/>
          </w:tcPr>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1. Комфортность ребенка в школе</w:t>
            </w:r>
          </w:p>
          <w:p w:rsidR="00F46B16" w:rsidRPr="00EE39ED" w:rsidRDefault="00F46B16" w:rsidP="007349E5">
            <w:pPr>
              <w:spacing w:after="0" w:line="240" w:lineRule="auto"/>
              <w:jc w:val="both"/>
              <w:rPr>
                <w:rFonts w:ascii="Times New Roman" w:hAnsi="Times New Roman"/>
                <w:sz w:val="24"/>
                <w:szCs w:val="24"/>
              </w:rPr>
            </w:pPr>
            <w:r w:rsidRPr="00EE39ED">
              <w:rPr>
                <w:rFonts w:ascii="Times New Roman" w:hAnsi="Times New Roman"/>
                <w:sz w:val="24"/>
                <w:szCs w:val="24"/>
              </w:rPr>
              <w:t>2. Эмоционально-психологическое положение ученика в школе  (классе)</w:t>
            </w:r>
          </w:p>
        </w:tc>
      </w:tr>
    </w:tbl>
    <w:p w:rsidR="00F46B16" w:rsidRPr="007349E5" w:rsidRDefault="00F46B16" w:rsidP="007349E5">
      <w:pPr>
        <w:spacing w:after="0" w:line="240" w:lineRule="auto"/>
        <w:jc w:val="both"/>
        <w:rPr>
          <w:rFonts w:ascii="Times New Roman" w:hAnsi="Times New Roman"/>
          <w:sz w:val="28"/>
          <w:szCs w:val="28"/>
        </w:rPr>
      </w:pP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Методика и инструментарий мониторинга духовно-нравственногоразвития, воспитания и социализации обучающихся</w:t>
      </w:r>
      <w:r>
        <w:rPr>
          <w:rFonts w:ascii="Times New Roman" w:hAnsi="Times New Roman"/>
          <w:sz w:val="28"/>
          <w:szCs w:val="28"/>
        </w:rPr>
        <w:t>.</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1. Особенности развития личностной, социальной, экологической, трудовой (профессиональной) и здоровьесберегающей культуры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2. Социально-педагогическая среда, общая психологическая атмосфера и нравственный уклад школьной жизни вобразовательном учреждении.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принцип системности предполагает изучение планируемых результатов развития обучающихся в качестве</w:t>
      </w:r>
      <w:r>
        <w:rPr>
          <w:rFonts w:ascii="Times New Roman" w:hAnsi="Times New Roman"/>
          <w:sz w:val="28"/>
          <w:szCs w:val="28"/>
        </w:rPr>
        <w:t xml:space="preserve"> </w:t>
      </w:r>
      <w:r w:rsidRPr="007349E5">
        <w:rPr>
          <w:rFonts w:ascii="Times New Roman" w:hAnsi="Times New Roman"/>
          <w:sz w:val="28"/>
          <w:szCs w:val="28"/>
        </w:rPr>
        <w:t>составных (системных) элементов общего процесса воспитания и социализации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принцип личностно-социально-деятельностного подхода ориентирует исследование эффективности деятельности</w:t>
      </w:r>
      <w:r>
        <w:rPr>
          <w:rFonts w:ascii="Times New Roman" w:hAnsi="Times New Roman"/>
          <w:sz w:val="28"/>
          <w:szCs w:val="28"/>
        </w:rPr>
        <w:t xml:space="preserve"> </w:t>
      </w:r>
      <w:r w:rsidRPr="007349E5">
        <w:rPr>
          <w:rFonts w:ascii="Times New Roman" w:hAnsi="Times New Roman"/>
          <w:sz w:val="28"/>
          <w:szCs w:val="28"/>
        </w:rPr>
        <w:t>образовательного учреждения на изучение процесса воспитания и социализации обучающихся в единстве основных</w:t>
      </w:r>
      <w:r>
        <w:rPr>
          <w:rFonts w:ascii="Times New Roman" w:hAnsi="Times New Roman"/>
          <w:sz w:val="28"/>
          <w:szCs w:val="28"/>
        </w:rPr>
        <w:t xml:space="preserve"> </w:t>
      </w:r>
      <w:r w:rsidRPr="007349E5">
        <w:rPr>
          <w:rFonts w:ascii="Times New Roman" w:hAnsi="Times New Roman"/>
          <w:sz w:val="28"/>
          <w:szCs w:val="28"/>
        </w:rPr>
        <w:t>социальных факторов их развития — социальной среды, воспитания, деятельности личности, её внутренней активности;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w:t>
      </w:r>
      <w:r>
        <w:rPr>
          <w:rFonts w:ascii="Times New Roman" w:hAnsi="Times New Roman"/>
          <w:sz w:val="28"/>
          <w:szCs w:val="28"/>
        </w:rPr>
        <w:t xml:space="preserve"> </w:t>
      </w:r>
      <w:r w:rsidRPr="007349E5">
        <w:rPr>
          <w:rFonts w:ascii="Times New Roman" w:hAnsi="Times New Roman"/>
          <w:sz w:val="28"/>
          <w:szCs w:val="28"/>
        </w:rPr>
        <w:t>предубеждений, корпоративной солидарности и недостаточной профессиональной компетентности специалистов в процессе исследования;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принцип признания безусловного уважения прав предполагает отказ от прямых негативных оценок и личностных характеристик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lastRenderedPageBreak/>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Методологический инструментарий мониторинга  воспитания и социализации обучающихся</w:t>
      </w:r>
      <w:r>
        <w:rPr>
          <w:rFonts w:ascii="Times New Roman" w:hAnsi="Times New Roman"/>
          <w:sz w:val="28"/>
          <w:szCs w:val="28"/>
        </w:rPr>
        <w:t>.</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F46B16" w:rsidRPr="007349E5" w:rsidRDefault="00F46B16" w:rsidP="00EE39ED">
      <w:pPr>
        <w:spacing w:after="0" w:line="240" w:lineRule="auto"/>
        <w:ind w:firstLine="708"/>
        <w:jc w:val="both"/>
        <w:rPr>
          <w:rFonts w:ascii="Times New Roman" w:hAnsi="Times New Roman"/>
          <w:sz w:val="28"/>
          <w:szCs w:val="28"/>
        </w:rPr>
      </w:pPr>
      <w:r w:rsidRPr="00EE39ED">
        <w:rPr>
          <w:rFonts w:ascii="Times New Roman" w:hAnsi="Times New Roman"/>
          <w:i/>
          <w:sz w:val="28"/>
          <w:szCs w:val="28"/>
        </w:rPr>
        <w:t>Тестирование (метод тестов</w:t>
      </w:r>
      <w:r w:rsidRPr="007349E5">
        <w:rPr>
          <w:rFonts w:ascii="Times New Roman" w:hAnsi="Times New Roman"/>
          <w:sz w:val="28"/>
          <w:szCs w:val="28"/>
        </w:rPr>
        <w:t>) — исследовательский метод, позволяющий выявить степень соответствияпланируемых и реально достигаемых результатов воспитания и социализации обучающихся путём анализа результатови способов выполнения обучающимися ряда специально разработанных заданий.</w:t>
      </w:r>
    </w:p>
    <w:p w:rsidR="00F46B16" w:rsidRPr="007349E5" w:rsidRDefault="00F46B16" w:rsidP="00EE39ED">
      <w:pPr>
        <w:spacing w:after="0" w:line="240" w:lineRule="auto"/>
        <w:ind w:firstLine="708"/>
        <w:jc w:val="both"/>
        <w:rPr>
          <w:rFonts w:ascii="Times New Roman" w:hAnsi="Times New Roman"/>
          <w:sz w:val="28"/>
          <w:szCs w:val="28"/>
        </w:rPr>
      </w:pPr>
      <w:r w:rsidRPr="00EE39ED">
        <w:rPr>
          <w:rFonts w:ascii="Times New Roman" w:hAnsi="Times New Roman"/>
          <w:i/>
          <w:sz w:val="28"/>
          <w:szCs w:val="28"/>
        </w:rPr>
        <w:t>Опрос —</w:t>
      </w:r>
      <w:r w:rsidRPr="007349E5">
        <w:rPr>
          <w:rFonts w:ascii="Times New Roman" w:hAnsi="Times New Roman"/>
          <w:sz w:val="28"/>
          <w:szCs w:val="28"/>
        </w:rPr>
        <w:t xml:space="preserve"> получение информации, заключённой в словесных сообщениях обучающихся. Виды опроса:</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анкетирование — эмпирический социально-психологический метод получения информации на основании ответов</w:t>
      </w:r>
      <w:r>
        <w:rPr>
          <w:rFonts w:ascii="Times New Roman" w:hAnsi="Times New Roman"/>
          <w:sz w:val="28"/>
          <w:szCs w:val="28"/>
        </w:rPr>
        <w:t xml:space="preserve"> </w:t>
      </w:r>
      <w:r w:rsidRPr="007349E5">
        <w:rPr>
          <w:rFonts w:ascii="Times New Roman" w:hAnsi="Times New Roman"/>
          <w:sz w:val="28"/>
          <w:szCs w:val="28"/>
        </w:rPr>
        <w:t>обучающихся на специально подготовленные вопросы анкеты;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интервью — вербально-коммуникативный метод, предполагающий проведение разговора между исследователем и</w:t>
      </w:r>
      <w:r>
        <w:rPr>
          <w:rFonts w:ascii="Times New Roman" w:hAnsi="Times New Roman"/>
          <w:sz w:val="28"/>
          <w:szCs w:val="28"/>
        </w:rPr>
        <w:t xml:space="preserve"> </w:t>
      </w:r>
      <w:r w:rsidRPr="007349E5">
        <w:rPr>
          <w:rFonts w:ascii="Times New Roman" w:hAnsi="Times New Roman"/>
          <w:sz w:val="28"/>
          <w:szCs w:val="28"/>
        </w:rPr>
        <w:t>обучающимися по заранее разработанному плану;</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•беседа — диалог между исследователем и учащимися с целью получения сведений об особенностях процесса воспитания и социализации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Психолого-педагогическое наблюдение — описательный психолого-педагогический метод исследования,</w:t>
      </w:r>
      <w:r>
        <w:rPr>
          <w:rFonts w:ascii="Times New Roman" w:hAnsi="Times New Roman"/>
          <w:sz w:val="28"/>
          <w:szCs w:val="28"/>
        </w:rPr>
        <w:t xml:space="preserve"> </w:t>
      </w:r>
      <w:r w:rsidRPr="007349E5">
        <w:rPr>
          <w:rFonts w:ascii="Times New Roman" w:hAnsi="Times New Roman"/>
          <w:sz w:val="28"/>
          <w:szCs w:val="28"/>
        </w:rPr>
        <w:t>заключающийся в целенаправленном восприятии и фиксации особенностей, закономерностей развития и воспитания</w:t>
      </w:r>
      <w:r>
        <w:rPr>
          <w:rFonts w:ascii="Times New Roman" w:hAnsi="Times New Roman"/>
          <w:sz w:val="28"/>
          <w:szCs w:val="28"/>
        </w:rPr>
        <w:t xml:space="preserve"> </w:t>
      </w:r>
      <w:r w:rsidRPr="007349E5">
        <w:rPr>
          <w:rFonts w:ascii="Times New Roman" w:hAnsi="Times New Roman"/>
          <w:sz w:val="28"/>
          <w:szCs w:val="28"/>
        </w:rPr>
        <w:t>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Особо следует выделить психолого-педагогический эксперимент как основной метод исследования воспитания</w:t>
      </w:r>
      <w:r>
        <w:rPr>
          <w:rFonts w:ascii="Times New Roman" w:hAnsi="Times New Roman"/>
          <w:sz w:val="28"/>
          <w:szCs w:val="28"/>
        </w:rPr>
        <w:t xml:space="preserve"> </w:t>
      </w:r>
      <w:r w:rsidRPr="007349E5">
        <w:rPr>
          <w:rFonts w:ascii="Times New Roman" w:hAnsi="Times New Roman"/>
          <w:sz w:val="28"/>
          <w:szCs w:val="28"/>
        </w:rPr>
        <w:t>и социализации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рамках мониторинга психолого-педагогическое исследование предусматривает внедрение в педагогическую</w:t>
      </w:r>
      <w:r>
        <w:rPr>
          <w:rFonts w:ascii="Times New Roman" w:hAnsi="Times New Roman"/>
          <w:sz w:val="28"/>
          <w:szCs w:val="28"/>
        </w:rPr>
        <w:t xml:space="preserve"> </w:t>
      </w:r>
      <w:r w:rsidRPr="007349E5">
        <w:rPr>
          <w:rFonts w:ascii="Times New Roman" w:hAnsi="Times New Roman"/>
          <w:sz w:val="28"/>
          <w:szCs w:val="28"/>
        </w:rPr>
        <w:t>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F46B16" w:rsidRPr="007349E5" w:rsidRDefault="00F46B16" w:rsidP="00EE39ED">
      <w:pPr>
        <w:spacing w:after="0" w:line="240" w:lineRule="auto"/>
        <w:ind w:firstLine="708"/>
        <w:jc w:val="both"/>
        <w:rPr>
          <w:rFonts w:ascii="Times New Roman" w:hAnsi="Times New Roman"/>
          <w:sz w:val="28"/>
          <w:szCs w:val="28"/>
        </w:rPr>
      </w:pPr>
      <w:r w:rsidRPr="007349E5">
        <w:rPr>
          <w:rFonts w:ascii="Times New Roman" w:hAnsi="Times New Roman"/>
          <w:sz w:val="28"/>
          <w:szCs w:val="28"/>
        </w:rPr>
        <w:t>В рамках психолого-педагогического исследования следует выделить три этапа:</w:t>
      </w:r>
    </w:p>
    <w:p w:rsidR="00F46B16" w:rsidRPr="007349E5" w:rsidRDefault="00F46B16" w:rsidP="00EE39ED">
      <w:pPr>
        <w:spacing w:after="0" w:line="240" w:lineRule="auto"/>
        <w:ind w:firstLine="708"/>
        <w:jc w:val="both"/>
        <w:rPr>
          <w:rFonts w:ascii="Times New Roman" w:hAnsi="Times New Roman"/>
          <w:sz w:val="28"/>
          <w:szCs w:val="28"/>
        </w:rPr>
      </w:pPr>
      <w:r w:rsidRPr="00EE39ED">
        <w:rPr>
          <w:rFonts w:ascii="Times New Roman" w:hAnsi="Times New Roman"/>
          <w:i/>
          <w:sz w:val="28"/>
          <w:szCs w:val="28"/>
        </w:rPr>
        <w:t>Этап 1.</w:t>
      </w:r>
      <w:r w:rsidRPr="007349E5">
        <w:rPr>
          <w:rFonts w:ascii="Times New Roman" w:hAnsi="Times New Roman"/>
          <w:sz w:val="28"/>
          <w:szCs w:val="28"/>
        </w:rPr>
        <w:t xml:space="preserve"> Контрольный этап исследования (диагностический срез) ориентирован на сбор данных социального и</w:t>
      </w:r>
      <w:r w:rsidR="002D6977">
        <w:rPr>
          <w:rFonts w:ascii="Times New Roman" w:hAnsi="Times New Roman"/>
          <w:sz w:val="28"/>
          <w:szCs w:val="28"/>
        </w:rPr>
        <w:t xml:space="preserve"> </w:t>
      </w:r>
      <w:r w:rsidRPr="007349E5">
        <w:rPr>
          <w:rFonts w:ascii="Times New Roman" w:hAnsi="Times New Roman"/>
          <w:sz w:val="28"/>
          <w:szCs w:val="28"/>
        </w:rPr>
        <w:t xml:space="preserve">психолого-педагогического </w:t>
      </w:r>
      <w:r w:rsidRPr="007349E5">
        <w:rPr>
          <w:rFonts w:ascii="Times New Roman" w:hAnsi="Times New Roman"/>
          <w:sz w:val="28"/>
          <w:szCs w:val="28"/>
        </w:rPr>
        <w:lastRenderedPageBreak/>
        <w:t>исследований до реализации образовательным учреждением Программы воспитания и социализации обучающихся.</w:t>
      </w:r>
    </w:p>
    <w:p w:rsidR="00F46B16" w:rsidRPr="007349E5" w:rsidRDefault="00F46B16" w:rsidP="00EE39ED">
      <w:pPr>
        <w:spacing w:after="0" w:line="240" w:lineRule="auto"/>
        <w:ind w:firstLine="708"/>
        <w:jc w:val="both"/>
        <w:rPr>
          <w:rFonts w:ascii="Times New Roman" w:hAnsi="Times New Roman"/>
          <w:sz w:val="28"/>
          <w:szCs w:val="28"/>
        </w:rPr>
      </w:pPr>
      <w:r w:rsidRPr="002D1762">
        <w:rPr>
          <w:rFonts w:ascii="Times New Roman" w:hAnsi="Times New Roman"/>
          <w:i/>
          <w:sz w:val="28"/>
          <w:szCs w:val="28"/>
        </w:rPr>
        <w:t>Этап 2</w:t>
      </w:r>
      <w:r w:rsidRPr="007349E5">
        <w:rPr>
          <w:rFonts w:ascii="Times New Roman" w:hAnsi="Times New Roman"/>
          <w:sz w:val="28"/>
          <w:szCs w:val="28"/>
        </w:rPr>
        <w:t>.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F46B16" w:rsidRPr="007349E5" w:rsidRDefault="00F46B16" w:rsidP="002D1762">
      <w:pPr>
        <w:spacing w:after="0" w:line="240" w:lineRule="auto"/>
        <w:ind w:firstLine="708"/>
        <w:jc w:val="both"/>
        <w:rPr>
          <w:rFonts w:ascii="Times New Roman" w:hAnsi="Times New Roman"/>
          <w:sz w:val="28"/>
          <w:szCs w:val="28"/>
        </w:rPr>
      </w:pPr>
      <w:r w:rsidRPr="002D1762">
        <w:rPr>
          <w:rFonts w:ascii="Times New Roman" w:hAnsi="Times New Roman"/>
          <w:i/>
          <w:sz w:val="28"/>
          <w:szCs w:val="28"/>
        </w:rPr>
        <w:t>Этап 3.</w:t>
      </w:r>
      <w:r w:rsidRPr="007349E5">
        <w:rPr>
          <w:rFonts w:ascii="Times New Roman" w:hAnsi="Times New Roman"/>
          <w:sz w:val="28"/>
          <w:szCs w:val="28"/>
        </w:rPr>
        <w:t xml:space="preserve">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w:t>
      </w:r>
      <w:r>
        <w:rPr>
          <w:rFonts w:ascii="Times New Roman" w:hAnsi="Times New Roman"/>
          <w:sz w:val="28"/>
          <w:szCs w:val="28"/>
        </w:rPr>
        <w:tab/>
        <w:t xml:space="preserve"> </w:t>
      </w:r>
      <w:r w:rsidRPr="007349E5">
        <w:rPr>
          <w:rFonts w:ascii="Times New Roman" w:hAnsi="Times New Roman"/>
          <w:sz w:val="28"/>
          <w:szCs w:val="28"/>
        </w:rPr>
        <w:t>обучающихся.</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Для изучения динамики процесса воспитания и социализации обучающихся и эффективности реализуемой школьной программы результаты исследования, полученные в рамках контрольного этапа эксперимента (до апробирования</w:t>
      </w:r>
      <w:r>
        <w:rPr>
          <w:rFonts w:ascii="Times New Roman" w:hAnsi="Times New Roman"/>
          <w:sz w:val="28"/>
          <w:szCs w:val="28"/>
        </w:rPr>
        <w:t xml:space="preserve"> </w:t>
      </w:r>
      <w:r w:rsidRPr="007349E5">
        <w:rPr>
          <w:rFonts w:ascii="Times New Roman" w:hAnsi="Times New Roman"/>
          <w:sz w:val="28"/>
          <w:szCs w:val="28"/>
        </w:rPr>
        <w:t>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Критериями эффективности реализации учебным учреждением воспитательной и развивающей программы</w:t>
      </w:r>
      <w:r>
        <w:rPr>
          <w:rFonts w:ascii="Times New Roman" w:hAnsi="Times New Roman"/>
          <w:sz w:val="28"/>
          <w:szCs w:val="28"/>
        </w:rPr>
        <w:t xml:space="preserve"> </w:t>
      </w:r>
      <w:r w:rsidRPr="007349E5">
        <w:rPr>
          <w:rFonts w:ascii="Times New Roman" w:hAnsi="Times New Roman"/>
          <w:sz w:val="28"/>
          <w:szCs w:val="28"/>
        </w:rPr>
        <w:t>является</w:t>
      </w:r>
      <w:r>
        <w:rPr>
          <w:rFonts w:ascii="Times New Roman" w:hAnsi="Times New Roman"/>
          <w:sz w:val="28"/>
          <w:szCs w:val="28"/>
        </w:rPr>
        <w:t xml:space="preserve"> </w:t>
      </w:r>
      <w:r w:rsidRPr="007349E5">
        <w:rPr>
          <w:rFonts w:ascii="Times New Roman" w:hAnsi="Times New Roman"/>
          <w:sz w:val="28"/>
          <w:szCs w:val="28"/>
        </w:rPr>
        <w:t>динамика основных показателей воспитания и социализации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1. Динамика развития личностной, социальной, экологической, трудовой (профессиональной) и здоровьесберегающей культуры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2. Динамика (характер изменения) социальной, психолого-педагогической и нравственной атмосферы в образовательном учреждении.</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Необходимо указать критерии, по которым изучается динамика процесса воспитания и социализации обучающихся.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1. Положительная динамика (тенденция повышения уровня нравственного развития обучающихся) — увеличение</w:t>
      </w:r>
      <w:r>
        <w:rPr>
          <w:rFonts w:ascii="Times New Roman" w:hAnsi="Times New Roman"/>
          <w:sz w:val="28"/>
          <w:szCs w:val="28"/>
        </w:rPr>
        <w:t xml:space="preserve"> </w:t>
      </w:r>
      <w:r w:rsidRPr="007349E5">
        <w:rPr>
          <w:rFonts w:ascii="Times New Roman" w:hAnsi="Times New Roman"/>
          <w:sz w:val="28"/>
          <w:szCs w:val="28"/>
        </w:rPr>
        <w:t>значений выделенных показателей воспитания и социализации обучающихся на интерпретационном этапе по сравнениюс результатами контрольного этапа исследования (диагностический).</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w:t>
      </w:r>
      <w:r>
        <w:rPr>
          <w:rFonts w:ascii="Times New Roman" w:hAnsi="Times New Roman"/>
          <w:sz w:val="28"/>
          <w:szCs w:val="28"/>
        </w:rPr>
        <w:t xml:space="preserve"> </w:t>
      </w:r>
      <w:r w:rsidRPr="007349E5">
        <w:rPr>
          <w:rFonts w:ascii="Times New Roman" w:hAnsi="Times New Roman"/>
          <w:sz w:val="28"/>
          <w:szCs w:val="28"/>
        </w:rPr>
        <w:t>интерпретационном этапе по сравнению с результатами контрольного этапа исследования (диагностический);</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3. Устойчивость (стабильность) исследуемых показателей духовно-нравственного развития, воспитания и</w:t>
      </w:r>
      <w:r>
        <w:rPr>
          <w:rFonts w:ascii="Times New Roman" w:hAnsi="Times New Roman"/>
          <w:sz w:val="28"/>
          <w:szCs w:val="28"/>
        </w:rPr>
        <w:t xml:space="preserve"> </w:t>
      </w:r>
      <w:r w:rsidRPr="007349E5">
        <w:rPr>
          <w:rFonts w:ascii="Times New Roman" w:hAnsi="Times New Roman"/>
          <w:sz w:val="28"/>
          <w:szCs w:val="28"/>
        </w:rPr>
        <w:t>социализации обучающихся на интерпретационном и контрольным этапах исследования.</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lastRenderedPageBreak/>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 xml:space="preserve">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 </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воспитательных результатов – 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49E5">
        <w:rPr>
          <w:rFonts w:ascii="Times New Roman" w:hAnsi="Times New Roman"/>
          <w:sz w:val="28"/>
          <w:szCs w:val="28"/>
        </w:rPr>
        <w:t>эффекта – последствия результата, то, к чему привело достижение результата (развитие школьника как личность формирование его компетентности, идентичности и т.д.).</w:t>
      </w:r>
    </w:p>
    <w:p w:rsidR="00F46B16" w:rsidRPr="007349E5" w:rsidRDefault="00F46B16" w:rsidP="007349E5">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7349E5">
        <w:rPr>
          <w:rFonts w:ascii="Times New Roman" w:hAnsi="Times New Roman"/>
          <w:sz w:val="28"/>
          <w:szCs w:val="28"/>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Воспитательные результаты и эффекты деятельности школьников распределяются по трем уровням.</w:t>
      </w:r>
    </w:p>
    <w:p w:rsidR="00F46B16" w:rsidRPr="007349E5" w:rsidRDefault="00F46B16" w:rsidP="002D1762">
      <w:pPr>
        <w:spacing w:after="0" w:line="240" w:lineRule="auto"/>
        <w:ind w:firstLine="708"/>
        <w:jc w:val="both"/>
        <w:rPr>
          <w:rFonts w:ascii="Times New Roman" w:hAnsi="Times New Roman"/>
          <w:sz w:val="28"/>
          <w:szCs w:val="28"/>
        </w:rPr>
      </w:pPr>
      <w:r w:rsidRPr="002D1762">
        <w:rPr>
          <w:rFonts w:ascii="Times New Roman" w:hAnsi="Times New Roman"/>
          <w:b/>
          <w:i/>
          <w:sz w:val="28"/>
          <w:szCs w:val="28"/>
        </w:rPr>
        <w:t>Первый уровень результатов</w:t>
      </w:r>
      <w:r w:rsidRPr="007349E5">
        <w:rPr>
          <w:rFonts w:ascii="Times New Roman" w:hAnsi="Times New Roman"/>
          <w:sz w:val="28"/>
          <w:szCs w:val="28"/>
        </w:rPr>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F46B16" w:rsidRPr="007349E5" w:rsidRDefault="00F46B16" w:rsidP="002D1762">
      <w:pPr>
        <w:spacing w:after="0" w:line="240" w:lineRule="auto"/>
        <w:ind w:firstLine="708"/>
        <w:jc w:val="both"/>
        <w:rPr>
          <w:rFonts w:ascii="Times New Roman" w:hAnsi="Times New Roman"/>
          <w:sz w:val="28"/>
          <w:szCs w:val="28"/>
        </w:rPr>
      </w:pPr>
      <w:r w:rsidRPr="002D1762">
        <w:rPr>
          <w:rFonts w:ascii="Times New Roman" w:hAnsi="Times New Roman"/>
          <w:b/>
          <w:i/>
          <w:sz w:val="28"/>
          <w:szCs w:val="28"/>
        </w:rPr>
        <w:t>Второй уровень результатов</w:t>
      </w:r>
      <w:r w:rsidRPr="007349E5">
        <w:rPr>
          <w:rFonts w:ascii="Times New Roman" w:hAnsi="Times New Roman"/>
          <w:sz w:val="28"/>
          <w:szCs w:val="28"/>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w:t>
      </w:r>
      <w:r>
        <w:rPr>
          <w:rFonts w:ascii="Times New Roman" w:hAnsi="Times New Roman"/>
          <w:sz w:val="28"/>
          <w:szCs w:val="28"/>
        </w:rPr>
        <w:t xml:space="preserve"> </w:t>
      </w:r>
      <w:r w:rsidRPr="007349E5">
        <w:rPr>
          <w:rFonts w:ascii="Times New Roman" w:hAnsi="Times New Roman"/>
          <w:sz w:val="28"/>
          <w:szCs w:val="28"/>
        </w:rPr>
        <w:lastRenderedPageBreak/>
        <w:t>подтверждение приобретенных социальных знаний, начинает их ценить (или отвергает).</w:t>
      </w:r>
    </w:p>
    <w:p w:rsidR="00F46B16" w:rsidRPr="007349E5" w:rsidRDefault="00F46B16" w:rsidP="002D1762">
      <w:pPr>
        <w:spacing w:after="0" w:line="240" w:lineRule="auto"/>
        <w:ind w:firstLine="708"/>
        <w:jc w:val="both"/>
        <w:rPr>
          <w:rFonts w:ascii="Times New Roman" w:hAnsi="Times New Roman"/>
          <w:sz w:val="28"/>
          <w:szCs w:val="28"/>
        </w:rPr>
      </w:pPr>
      <w:r w:rsidRPr="002D1762">
        <w:rPr>
          <w:rFonts w:ascii="Times New Roman" w:hAnsi="Times New Roman"/>
          <w:b/>
          <w:i/>
          <w:sz w:val="28"/>
          <w:szCs w:val="28"/>
        </w:rPr>
        <w:t>Третий уровень результатов</w:t>
      </w:r>
      <w:r w:rsidRPr="007349E5">
        <w:rPr>
          <w:rFonts w:ascii="Times New Roman" w:hAnsi="Times New Roman"/>
          <w:sz w:val="28"/>
          <w:szCs w:val="28"/>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С переходом от одного уровня результатов к другому существенно возрастают воспитательные эффекты:</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Переход от одного уровня воспитательных результатов к другому должен быть последовательным, постепенным.</w:t>
      </w:r>
    </w:p>
    <w:p w:rsidR="00F46B16" w:rsidRPr="007349E5" w:rsidRDefault="00F46B16" w:rsidP="002D1762">
      <w:pPr>
        <w:spacing w:after="0" w:line="240" w:lineRule="auto"/>
        <w:ind w:firstLine="708"/>
        <w:jc w:val="both"/>
        <w:rPr>
          <w:rFonts w:ascii="Times New Roman" w:hAnsi="Times New Roman"/>
          <w:sz w:val="28"/>
          <w:szCs w:val="28"/>
        </w:rPr>
      </w:pPr>
      <w:r w:rsidRPr="007349E5">
        <w:rPr>
          <w:rFonts w:ascii="Times New Roman" w:hAnsi="Times New Roman"/>
          <w:sz w:val="28"/>
          <w:szCs w:val="28"/>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и других аспектах.</w:t>
      </w:r>
    </w:p>
    <w:p w:rsidR="00F46B16" w:rsidRPr="007349E5" w:rsidRDefault="00F46B16" w:rsidP="007349E5">
      <w:pPr>
        <w:spacing w:after="0" w:line="240" w:lineRule="auto"/>
        <w:jc w:val="both"/>
        <w:rPr>
          <w:rFonts w:ascii="Times New Roman" w:hAnsi="Times New Roman"/>
          <w:sz w:val="28"/>
          <w:szCs w:val="28"/>
        </w:rPr>
      </w:pPr>
      <w:r w:rsidRPr="007349E5">
        <w:rPr>
          <w:rFonts w:ascii="Times New Roman" w:hAnsi="Times New Roman"/>
          <w:sz w:val="28"/>
          <w:szCs w:val="28"/>
        </w:rPr>
        <w:t xml:space="preserve">Таким образом, программа воспитания и социализации обучающихся на </w:t>
      </w:r>
      <w:r>
        <w:rPr>
          <w:rFonts w:ascii="Times New Roman" w:hAnsi="Times New Roman"/>
          <w:sz w:val="28"/>
          <w:szCs w:val="28"/>
        </w:rPr>
        <w:t xml:space="preserve">уровне </w:t>
      </w:r>
      <w:r w:rsidRPr="007349E5">
        <w:rPr>
          <w:rFonts w:ascii="Times New Roman" w:hAnsi="Times New Roman"/>
          <w:sz w:val="28"/>
          <w:szCs w:val="28"/>
        </w:rPr>
        <w:t xml:space="preserve">основного общего образования направлена на создание модели выпускника уровня основного общего образованияобучения: </w:t>
      </w:r>
    </w:p>
    <w:tbl>
      <w:tblP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1985"/>
        <w:gridCol w:w="2268"/>
        <w:gridCol w:w="1843"/>
        <w:gridCol w:w="1701"/>
      </w:tblGrid>
      <w:tr w:rsidR="00F46B16" w:rsidRPr="002D1762" w:rsidTr="007349E5">
        <w:tc>
          <w:tcPr>
            <w:tcW w:w="2093" w:type="dxa"/>
          </w:tcPr>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Нравственный</w:t>
            </w:r>
          </w:p>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потенциал</w:t>
            </w:r>
          </w:p>
          <w:p w:rsidR="00F46B16" w:rsidRPr="002D1762" w:rsidRDefault="00F46B16" w:rsidP="007349E5">
            <w:pPr>
              <w:spacing w:after="0" w:line="240" w:lineRule="auto"/>
              <w:jc w:val="both"/>
              <w:rPr>
                <w:rFonts w:ascii="Times New Roman" w:hAnsi="Times New Roman"/>
                <w:b/>
                <w:sz w:val="24"/>
                <w:szCs w:val="24"/>
              </w:rPr>
            </w:pPr>
          </w:p>
        </w:tc>
        <w:tc>
          <w:tcPr>
            <w:tcW w:w="1985" w:type="dxa"/>
          </w:tcPr>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Познавательный</w:t>
            </w:r>
          </w:p>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потенциал</w:t>
            </w:r>
          </w:p>
          <w:p w:rsidR="00F46B16" w:rsidRPr="002D1762" w:rsidRDefault="00F46B16" w:rsidP="007349E5">
            <w:pPr>
              <w:spacing w:after="0" w:line="240" w:lineRule="auto"/>
              <w:jc w:val="both"/>
              <w:rPr>
                <w:rFonts w:ascii="Times New Roman" w:hAnsi="Times New Roman"/>
                <w:b/>
                <w:sz w:val="24"/>
                <w:szCs w:val="24"/>
              </w:rPr>
            </w:pPr>
          </w:p>
        </w:tc>
        <w:tc>
          <w:tcPr>
            <w:tcW w:w="2268" w:type="dxa"/>
          </w:tcPr>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Коммуникативный</w:t>
            </w:r>
          </w:p>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потенциал</w:t>
            </w:r>
          </w:p>
          <w:p w:rsidR="00F46B16" w:rsidRPr="002D1762" w:rsidRDefault="00F46B16" w:rsidP="007349E5">
            <w:pPr>
              <w:spacing w:after="0" w:line="240" w:lineRule="auto"/>
              <w:jc w:val="both"/>
              <w:rPr>
                <w:rFonts w:ascii="Times New Roman" w:hAnsi="Times New Roman"/>
                <w:b/>
                <w:sz w:val="24"/>
                <w:szCs w:val="24"/>
              </w:rPr>
            </w:pPr>
          </w:p>
        </w:tc>
        <w:tc>
          <w:tcPr>
            <w:tcW w:w="1843" w:type="dxa"/>
          </w:tcPr>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Культурный</w:t>
            </w:r>
          </w:p>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потенциал</w:t>
            </w:r>
          </w:p>
        </w:tc>
        <w:tc>
          <w:tcPr>
            <w:tcW w:w="1701" w:type="dxa"/>
          </w:tcPr>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Физический</w:t>
            </w:r>
          </w:p>
          <w:p w:rsidR="00F46B16" w:rsidRPr="002D1762" w:rsidRDefault="00F46B16" w:rsidP="007349E5">
            <w:pPr>
              <w:spacing w:after="0" w:line="240" w:lineRule="auto"/>
              <w:jc w:val="both"/>
              <w:rPr>
                <w:rFonts w:ascii="Times New Roman" w:hAnsi="Times New Roman"/>
                <w:b/>
                <w:sz w:val="24"/>
                <w:szCs w:val="24"/>
              </w:rPr>
            </w:pPr>
            <w:r w:rsidRPr="002D1762">
              <w:rPr>
                <w:rFonts w:ascii="Times New Roman" w:hAnsi="Times New Roman"/>
                <w:b/>
                <w:sz w:val="24"/>
                <w:szCs w:val="24"/>
              </w:rPr>
              <w:t>потенциал</w:t>
            </w:r>
          </w:p>
        </w:tc>
      </w:tr>
      <w:tr w:rsidR="00F46B16" w:rsidRPr="002D1762" w:rsidTr="007349E5">
        <w:tc>
          <w:tcPr>
            <w:tcW w:w="2093" w:type="dxa"/>
          </w:tcPr>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Осмысление целей и смысла жизни, понимание сущности нравственных</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качеств и черт характера</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окружающих людей,</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проявление в отношениях с</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 xml:space="preserve">ними доброты, </w:t>
            </w:r>
            <w:r w:rsidRPr="002D1762">
              <w:rPr>
                <w:rFonts w:ascii="Times New Roman" w:hAnsi="Times New Roman"/>
                <w:sz w:val="24"/>
                <w:szCs w:val="24"/>
              </w:rPr>
              <w:lastRenderedPageBreak/>
              <w:t>честности,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порядочности, вежливости;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готовность к</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профессиональному</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самоопределению 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самореализации; активность</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в общешкольных и классных</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делах; мотивация на удачу 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оптимизм</w:t>
            </w:r>
          </w:p>
        </w:tc>
        <w:tc>
          <w:tcPr>
            <w:tcW w:w="1985" w:type="dxa"/>
          </w:tcPr>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lastRenderedPageBreak/>
              <w:t>Желание 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готовность продолжать</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обучение или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включаться в трудовую</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деятельность,</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потребности в</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углубленном изучении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избранной профессии, в</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самостоятельном</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lastRenderedPageBreak/>
              <w:t>добывании новых</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знаний</w:t>
            </w:r>
          </w:p>
          <w:p w:rsidR="00F46B16" w:rsidRPr="002D1762" w:rsidRDefault="00F46B16" w:rsidP="007349E5">
            <w:pPr>
              <w:spacing w:after="0" w:line="240" w:lineRule="auto"/>
              <w:jc w:val="both"/>
              <w:rPr>
                <w:rFonts w:ascii="Times New Roman" w:hAnsi="Times New Roman"/>
                <w:sz w:val="24"/>
                <w:szCs w:val="24"/>
              </w:rPr>
            </w:pPr>
          </w:p>
        </w:tc>
        <w:tc>
          <w:tcPr>
            <w:tcW w:w="2268" w:type="dxa"/>
          </w:tcPr>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lastRenderedPageBreak/>
              <w:t>Владение умениями 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навыками культуры</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общения, способность</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корректировать в общении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свою и чужую агрессию,</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поддерживать</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эмоционально устойчивое</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 xml:space="preserve">поведение в </w:t>
            </w:r>
            <w:r w:rsidRPr="002D1762">
              <w:rPr>
                <w:rFonts w:ascii="Times New Roman" w:hAnsi="Times New Roman"/>
                <w:sz w:val="24"/>
                <w:szCs w:val="24"/>
              </w:rPr>
              <w:lastRenderedPageBreak/>
              <w:t>жизненных</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кризисных ситуациях.</w:t>
            </w:r>
          </w:p>
          <w:p w:rsidR="00F46B16" w:rsidRPr="002D1762" w:rsidRDefault="00F46B16" w:rsidP="007349E5">
            <w:pPr>
              <w:spacing w:after="0" w:line="240" w:lineRule="auto"/>
              <w:jc w:val="both"/>
              <w:rPr>
                <w:rFonts w:ascii="Times New Roman" w:hAnsi="Times New Roman"/>
                <w:sz w:val="24"/>
                <w:szCs w:val="24"/>
              </w:rPr>
            </w:pPr>
          </w:p>
        </w:tc>
        <w:tc>
          <w:tcPr>
            <w:tcW w:w="1843" w:type="dxa"/>
          </w:tcPr>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lastRenderedPageBreak/>
              <w:t>Умение строить свою</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жизнедеятельность по</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законам гармонии и красоты,</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потребность в посещении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театров, выставок,</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концертов, стремление</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lastRenderedPageBreak/>
              <w:t>творить прекрасное в</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учебной, трудовой,</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досуговой деятельности,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поведении, в отношениях с</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окружающими.</w:t>
            </w:r>
          </w:p>
          <w:p w:rsidR="00F46B16" w:rsidRPr="002D1762" w:rsidRDefault="00F46B16" w:rsidP="007349E5">
            <w:pPr>
              <w:spacing w:after="0" w:line="240" w:lineRule="auto"/>
              <w:jc w:val="both"/>
              <w:rPr>
                <w:rFonts w:ascii="Times New Roman" w:hAnsi="Times New Roman"/>
                <w:sz w:val="24"/>
                <w:szCs w:val="24"/>
              </w:rPr>
            </w:pPr>
          </w:p>
        </w:tc>
        <w:tc>
          <w:tcPr>
            <w:tcW w:w="1701" w:type="dxa"/>
          </w:tcPr>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lastRenderedPageBreak/>
              <w:t>Стремление к</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физическому</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совершенствованию,</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здоровому образу</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жизни, умение</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подготовить и</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провести подвижные</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t>игры и спортивные</w:t>
            </w:r>
          </w:p>
          <w:p w:rsidR="00F46B16" w:rsidRPr="002D1762" w:rsidRDefault="00F46B16" w:rsidP="007349E5">
            <w:pPr>
              <w:spacing w:after="0" w:line="240" w:lineRule="auto"/>
              <w:jc w:val="both"/>
              <w:rPr>
                <w:rFonts w:ascii="Times New Roman" w:hAnsi="Times New Roman"/>
                <w:sz w:val="24"/>
                <w:szCs w:val="24"/>
              </w:rPr>
            </w:pPr>
            <w:r w:rsidRPr="002D1762">
              <w:rPr>
                <w:rFonts w:ascii="Times New Roman" w:hAnsi="Times New Roman"/>
                <w:sz w:val="24"/>
                <w:szCs w:val="24"/>
              </w:rPr>
              <w:lastRenderedPageBreak/>
              <w:t>соревнования</w:t>
            </w:r>
          </w:p>
          <w:p w:rsidR="00F46B16" w:rsidRPr="002D1762" w:rsidRDefault="00F46B16" w:rsidP="007349E5">
            <w:pPr>
              <w:spacing w:after="0" w:line="240" w:lineRule="auto"/>
              <w:jc w:val="both"/>
              <w:rPr>
                <w:rFonts w:ascii="Times New Roman" w:hAnsi="Times New Roman"/>
                <w:sz w:val="24"/>
                <w:szCs w:val="24"/>
              </w:rPr>
            </w:pPr>
          </w:p>
        </w:tc>
      </w:tr>
    </w:tbl>
    <w:p w:rsidR="00F46B16" w:rsidRPr="007349E5" w:rsidRDefault="00F46B16" w:rsidP="007349E5">
      <w:pPr>
        <w:spacing w:after="0" w:line="240" w:lineRule="auto"/>
        <w:jc w:val="both"/>
        <w:rPr>
          <w:rFonts w:ascii="Times New Roman" w:hAnsi="Times New Roman"/>
          <w:sz w:val="28"/>
          <w:szCs w:val="28"/>
        </w:rPr>
      </w:pPr>
    </w:p>
    <w:p w:rsidR="00F46B16" w:rsidRPr="001B2344" w:rsidRDefault="00F46B16" w:rsidP="007349E5">
      <w:pPr>
        <w:spacing w:after="0" w:line="240" w:lineRule="auto"/>
        <w:jc w:val="both"/>
        <w:rPr>
          <w:rFonts w:ascii="Times New Roman" w:eastAsia="@Arial Unicode MS" w:hAnsi="Times New Roman"/>
          <w:b/>
          <w:bCs/>
          <w:sz w:val="28"/>
          <w:szCs w:val="28"/>
          <w:lang w:eastAsia="ru-RU"/>
        </w:rPr>
      </w:pPr>
      <w:bookmarkStart w:id="298" w:name="_Toc406059051"/>
      <w:bookmarkStart w:id="299" w:name="_Toc409691731"/>
      <w:bookmarkStart w:id="300" w:name="_Toc410654073"/>
      <w:bookmarkStart w:id="301" w:name="_Toc414553275"/>
      <w:bookmarkEnd w:id="294"/>
      <w:bookmarkEnd w:id="295"/>
      <w:bookmarkEnd w:id="296"/>
      <w:bookmarkEnd w:id="297"/>
    </w:p>
    <w:p w:rsidR="00F46B16" w:rsidRPr="001B2344" w:rsidRDefault="00F46B16" w:rsidP="001B2344">
      <w:pPr>
        <w:pStyle w:val="2"/>
        <w:spacing w:line="240" w:lineRule="auto"/>
        <w:jc w:val="center"/>
      </w:pPr>
      <w:r w:rsidRPr="001B2344">
        <w:t>2.4. Программа коррекционной работы</w:t>
      </w:r>
      <w:bookmarkEnd w:id="298"/>
      <w:bookmarkEnd w:id="299"/>
      <w:bookmarkEnd w:id="300"/>
      <w:bookmarkEnd w:id="301"/>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bCs/>
          <w:color w:val="auto"/>
          <w:sz w:val="28"/>
          <w:szCs w:val="28"/>
        </w:rPr>
        <w:t>Программа коррекционной работы (</w:t>
      </w:r>
      <w:r w:rsidRPr="001B2344">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F46B16"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46B16" w:rsidRPr="00DB0E74" w:rsidRDefault="00F46B16" w:rsidP="00DB0E74">
      <w:pPr>
        <w:pStyle w:val="Default"/>
        <w:ind w:firstLine="709"/>
        <w:jc w:val="both"/>
        <w:rPr>
          <w:rFonts w:ascii="Times New Roman" w:hAnsi="Times New Roman" w:cs="Times New Roman"/>
          <w:color w:val="auto"/>
          <w:sz w:val="28"/>
          <w:szCs w:val="28"/>
        </w:rPr>
      </w:pPr>
      <w:r w:rsidRPr="00DB0E74">
        <w:rPr>
          <w:rFonts w:ascii="Times New Roman" w:hAnsi="Times New Roman" w:cs="Times New Roman"/>
          <w:color w:val="auto"/>
          <w:sz w:val="28"/>
          <w:szCs w:val="28"/>
        </w:rPr>
        <w:t>На основе современных исследований в области психологии и коррекционной педагогики контингент детей с ограниченными возможностями здоровья (ОВЗ) можно разделить на группы:</w:t>
      </w:r>
    </w:p>
    <w:p w:rsidR="00F46B16" w:rsidRPr="00DB0E74" w:rsidRDefault="00F46B16" w:rsidP="00DB0E74">
      <w:pPr>
        <w:pStyle w:val="Default"/>
        <w:ind w:firstLine="709"/>
        <w:jc w:val="both"/>
        <w:rPr>
          <w:rFonts w:ascii="Times New Roman" w:hAnsi="Times New Roman" w:cs="Times New Roman"/>
          <w:color w:val="auto"/>
          <w:sz w:val="28"/>
          <w:szCs w:val="28"/>
        </w:rPr>
      </w:pPr>
    </w:p>
    <w:tbl>
      <w:tblPr>
        <w:tblW w:w="0" w:type="auto"/>
        <w:tblInd w:w="38" w:type="dxa"/>
        <w:tblLayout w:type="fixed"/>
        <w:tblCellMar>
          <w:left w:w="0" w:type="dxa"/>
          <w:right w:w="0" w:type="dxa"/>
        </w:tblCellMar>
        <w:tblLook w:val="0000"/>
      </w:tblPr>
      <w:tblGrid>
        <w:gridCol w:w="1669"/>
        <w:gridCol w:w="8046"/>
      </w:tblGrid>
      <w:tr w:rsidR="00F46B16" w:rsidTr="0004567D">
        <w:trPr>
          <w:trHeight w:hRule="exact" w:val="840"/>
        </w:trPr>
        <w:tc>
          <w:tcPr>
            <w:tcW w:w="1669" w:type="dxa"/>
            <w:tcBorders>
              <w:top w:val="single" w:sz="2" w:space="0" w:color="auto"/>
              <w:left w:val="single" w:sz="2" w:space="0" w:color="auto"/>
              <w:bottom w:val="single" w:sz="2" w:space="0" w:color="auto"/>
              <w:right w:val="single" w:sz="2" w:space="0" w:color="auto"/>
            </w:tcBorders>
          </w:tcPr>
          <w:p w:rsidR="00F46B16" w:rsidRDefault="00F46B16" w:rsidP="0004567D">
            <w:pPr>
              <w:widowControl w:val="0"/>
              <w:autoSpaceDE w:val="0"/>
              <w:autoSpaceDN w:val="0"/>
              <w:adjustRightInd w:val="0"/>
              <w:spacing w:before="14" w:after="0" w:line="240" w:lineRule="auto"/>
              <w:ind w:left="108" w:right="-20"/>
              <w:rPr>
                <w:rFonts w:ascii="Times New Roman" w:hAnsi="Times New Roman"/>
                <w:sz w:val="24"/>
                <w:szCs w:val="24"/>
              </w:rPr>
            </w:pPr>
            <w:r>
              <w:rPr>
                <w:rFonts w:ascii="Times New Roman" w:hAnsi="Times New Roman"/>
                <w:sz w:val="24"/>
                <w:szCs w:val="24"/>
              </w:rPr>
              <w:t>1 – я г</w:t>
            </w:r>
            <w:r>
              <w:rPr>
                <w:rFonts w:ascii="Times New Roman" w:hAnsi="Times New Roman"/>
                <w:spacing w:val="2"/>
                <w:sz w:val="24"/>
                <w:szCs w:val="24"/>
              </w:rPr>
              <w:t>р</w:t>
            </w:r>
            <w:r>
              <w:rPr>
                <w:rFonts w:ascii="Times New Roman" w:hAnsi="Times New Roman"/>
                <w:spacing w:val="-4"/>
                <w:sz w:val="24"/>
                <w:szCs w:val="24"/>
              </w:rPr>
              <w:t>у</w:t>
            </w:r>
            <w:r>
              <w:rPr>
                <w:rFonts w:ascii="Times New Roman" w:hAnsi="Times New Roman"/>
                <w:sz w:val="24"/>
                <w:szCs w:val="24"/>
              </w:rPr>
              <w:t>п</w:t>
            </w:r>
            <w:r>
              <w:rPr>
                <w:rFonts w:ascii="Times New Roman" w:hAnsi="Times New Roman"/>
                <w:spacing w:val="1"/>
                <w:sz w:val="24"/>
                <w:szCs w:val="24"/>
              </w:rPr>
              <w:t>п</w:t>
            </w:r>
            <w:r>
              <w:rPr>
                <w:rFonts w:ascii="Times New Roman" w:hAnsi="Times New Roman"/>
                <w:sz w:val="24"/>
                <w:szCs w:val="24"/>
              </w:rPr>
              <w:t>а</w:t>
            </w:r>
          </w:p>
          <w:p w:rsidR="00F46B16" w:rsidRDefault="00F46B16" w:rsidP="0004567D">
            <w:pPr>
              <w:widowControl w:val="0"/>
              <w:autoSpaceDE w:val="0"/>
              <w:autoSpaceDN w:val="0"/>
              <w:adjustRightInd w:val="0"/>
              <w:spacing w:before="14" w:after="0" w:line="240" w:lineRule="auto"/>
              <w:ind w:left="108" w:right="-20"/>
              <w:rPr>
                <w:rFonts w:ascii="Times New Roman" w:hAnsi="Times New Roman"/>
                <w:sz w:val="24"/>
                <w:szCs w:val="24"/>
              </w:rPr>
            </w:pPr>
          </w:p>
        </w:tc>
        <w:tc>
          <w:tcPr>
            <w:tcW w:w="8046" w:type="dxa"/>
            <w:tcBorders>
              <w:top w:val="single" w:sz="2" w:space="0" w:color="auto"/>
              <w:left w:val="single" w:sz="2" w:space="0" w:color="auto"/>
              <w:bottom w:val="single" w:sz="2" w:space="0" w:color="auto"/>
              <w:right w:val="single" w:sz="2" w:space="0" w:color="auto"/>
            </w:tcBorders>
          </w:tcPr>
          <w:p w:rsidR="00F46B16" w:rsidRDefault="00F46B16" w:rsidP="0004567D">
            <w:pPr>
              <w:widowControl w:val="0"/>
              <w:autoSpaceDE w:val="0"/>
              <w:autoSpaceDN w:val="0"/>
              <w:adjustRightInd w:val="0"/>
              <w:spacing w:before="14" w:after="0" w:line="239" w:lineRule="auto"/>
              <w:ind w:left="108" w:right="263"/>
              <w:rPr>
                <w:rFonts w:ascii="Times New Roman" w:hAnsi="Times New Roman"/>
                <w:sz w:val="24"/>
                <w:szCs w:val="24"/>
              </w:rPr>
            </w:pPr>
            <w:r>
              <w:rPr>
                <w:rFonts w:ascii="Times New Roman" w:hAnsi="Times New Roman"/>
                <w:sz w:val="24"/>
                <w:szCs w:val="24"/>
              </w:rPr>
              <w:t>Ча</w:t>
            </w:r>
            <w:r>
              <w:rPr>
                <w:rFonts w:ascii="Times New Roman" w:hAnsi="Times New Roman"/>
                <w:spacing w:val="-1"/>
                <w:sz w:val="24"/>
                <w:szCs w:val="24"/>
              </w:rPr>
              <w:t>с</w:t>
            </w:r>
            <w:r>
              <w:rPr>
                <w:rFonts w:ascii="Times New Roman" w:hAnsi="Times New Roman"/>
                <w:sz w:val="24"/>
                <w:szCs w:val="24"/>
              </w:rPr>
              <w:t>то болеющие дети с о</w:t>
            </w:r>
            <w:r>
              <w:rPr>
                <w:rFonts w:ascii="Times New Roman" w:hAnsi="Times New Roman"/>
                <w:spacing w:val="-1"/>
                <w:sz w:val="24"/>
                <w:szCs w:val="24"/>
              </w:rPr>
              <w:t>с</w:t>
            </w:r>
            <w:r>
              <w:rPr>
                <w:rFonts w:ascii="Times New Roman" w:hAnsi="Times New Roman"/>
                <w:sz w:val="24"/>
                <w:szCs w:val="24"/>
              </w:rPr>
              <w:t>лабленным здоровьем и дети</w:t>
            </w:r>
            <w:r w:rsidR="002D6977">
              <w:rPr>
                <w:rFonts w:ascii="Times New Roman" w:hAnsi="Times New Roman"/>
                <w:sz w:val="24"/>
                <w:szCs w:val="24"/>
              </w:rPr>
              <w:t xml:space="preserve"> </w:t>
            </w:r>
            <w:r>
              <w:rPr>
                <w:rFonts w:ascii="Times New Roman" w:hAnsi="Times New Roman"/>
                <w:sz w:val="24"/>
                <w:szCs w:val="24"/>
              </w:rPr>
              <w:t>с</w:t>
            </w:r>
            <w:r w:rsidR="002D6977">
              <w:rPr>
                <w:rFonts w:ascii="Times New Roman" w:hAnsi="Times New Roman"/>
                <w:sz w:val="24"/>
                <w:szCs w:val="24"/>
              </w:rPr>
              <w:t xml:space="preserve"> </w:t>
            </w:r>
            <w:r>
              <w:rPr>
                <w:rFonts w:ascii="Times New Roman" w:hAnsi="Times New Roman"/>
                <w:spacing w:val="-4"/>
                <w:sz w:val="24"/>
                <w:szCs w:val="24"/>
              </w:rPr>
              <w:t>у</w:t>
            </w:r>
            <w:r>
              <w:rPr>
                <w:rFonts w:ascii="Times New Roman" w:hAnsi="Times New Roman"/>
                <w:spacing w:val="-1"/>
                <w:sz w:val="24"/>
                <w:szCs w:val="24"/>
              </w:rPr>
              <w:t>с</w:t>
            </w:r>
            <w:r>
              <w:rPr>
                <w:rFonts w:ascii="Times New Roman" w:hAnsi="Times New Roman"/>
                <w:sz w:val="24"/>
                <w:szCs w:val="24"/>
              </w:rPr>
              <w:t>тановл</w:t>
            </w:r>
            <w:r>
              <w:rPr>
                <w:rFonts w:ascii="Times New Roman" w:hAnsi="Times New Roman"/>
                <w:spacing w:val="-1"/>
                <w:sz w:val="24"/>
                <w:szCs w:val="24"/>
              </w:rPr>
              <w:t>е</w:t>
            </w:r>
            <w:r>
              <w:rPr>
                <w:rFonts w:ascii="Times New Roman" w:hAnsi="Times New Roman"/>
                <w:sz w:val="24"/>
                <w:szCs w:val="24"/>
              </w:rPr>
              <w:t>н</w:t>
            </w:r>
            <w:r>
              <w:rPr>
                <w:rFonts w:ascii="Times New Roman" w:hAnsi="Times New Roman"/>
                <w:spacing w:val="1"/>
                <w:sz w:val="24"/>
                <w:szCs w:val="24"/>
              </w:rPr>
              <w:t>н</w:t>
            </w:r>
            <w:r>
              <w:rPr>
                <w:rFonts w:ascii="Times New Roman" w:hAnsi="Times New Roman"/>
                <w:sz w:val="24"/>
                <w:szCs w:val="24"/>
              </w:rPr>
              <w:t xml:space="preserve">ыми </w:t>
            </w:r>
            <w:r>
              <w:rPr>
                <w:rFonts w:ascii="Times New Roman" w:hAnsi="Times New Roman"/>
                <w:spacing w:val="2"/>
                <w:sz w:val="24"/>
                <w:szCs w:val="24"/>
              </w:rPr>
              <w:t>х</w:t>
            </w:r>
            <w:r>
              <w:rPr>
                <w:rFonts w:ascii="Times New Roman" w:hAnsi="Times New Roman"/>
                <w:sz w:val="24"/>
                <w:szCs w:val="24"/>
              </w:rPr>
              <w:t>ро</w:t>
            </w:r>
            <w:r>
              <w:rPr>
                <w:rFonts w:ascii="Times New Roman" w:hAnsi="Times New Roman"/>
                <w:spacing w:val="-1"/>
                <w:sz w:val="24"/>
                <w:szCs w:val="24"/>
              </w:rPr>
              <w:t>н</w:t>
            </w:r>
            <w:r>
              <w:rPr>
                <w:rFonts w:ascii="Times New Roman" w:hAnsi="Times New Roman"/>
                <w:sz w:val="24"/>
                <w:szCs w:val="24"/>
              </w:rPr>
              <w:t>иче</w:t>
            </w:r>
            <w:r>
              <w:rPr>
                <w:rFonts w:ascii="Times New Roman" w:hAnsi="Times New Roman"/>
                <w:spacing w:val="-1"/>
                <w:sz w:val="24"/>
                <w:szCs w:val="24"/>
              </w:rPr>
              <w:t>с</w:t>
            </w:r>
            <w:r>
              <w:rPr>
                <w:rFonts w:ascii="Times New Roman" w:hAnsi="Times New Roman"/>
                <w:sz w:val="24"/>
                <w:szCs w:val="24"/>
              </w:rPr>
              <w:t>ки</w:t>
            </w:r>
            <w:r>
              <w:rPr>
                <w:rFonts w:ascii="Times New Roman" w:hAnsi="Times New Roman"/>
                <w:spacing w:val="1"/>
                <w:sz w:val="24"/>
                <w:szCs w:val="24"/>
              </w:rPr>
              <w:t>м</w:t>
            </w:r>
            <w:r>
              <w:rPr>
                <w:rFonts w:ascii="Times New Roman" w:hAnsi="Times New Roman"/>
                <w:sz w:val="24"/>
                <w:szCs w:val="24"/>
              </w:rPr>
              <w:t>и (</w:t>
            </w:r>
            <w:r>
              <w:rPr>
                <w:rFonts w:ascii="Times New Roman" w:hAnsi="Times New Roman"/>
                <w:spacing w:val="-1"/>
                <w:sz w:val="24"/>
                <w:szCs w:val="24"/>
              </w:rPr>
              <w:t>с</w:t>
            </w:r>
            <w:r>
              <w:rPr>
                <w:rFonts w:ascii="Times New Roman" w:hAnsi="Times New Roman"/>
                <w:sz w:val="24"/>
                <w:szCs w:val="24"/>
              </w:rPr>
              <w:t>о</w:t>
            </w:r>
            <w:r>
              <w:rPr>
                <w:rFonts w:ascii="Times New Roman" w:hAnsi="Times New Roman"/>
                <w:spacing w:val="-1"/>
                <w:sz w:val="24"/>
                <w:szCs w:val="24"/>
              </w:rPr>
              <w:t>ма</w:t>
            </w:r>
            <w:r>
              <w:rPr>
                <w:rFonts w:ascii="Times New Roman" w:hAnsi="Times New Roman"/>
                <w:sz w:val="24"/>
                <w:szCs w:val="24"/>
              </w:rPr>
              <w:t>т</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1"/>
                <w:sz w:val="24"/>
                <w:szCs w:val="24"/>
              </w:rPr>
              <w:t>ес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ми) заболев</w:t>
            </w:r>
            <w:r>
              <w:rPr>
                <w:rFonts w:ascii="Times New Roman" w:hAnsi="Times New Roman"/>
                <w:spacing w:val="-1"/>
                <w:sz w:val="24"/>
                <w:szCs w:val="24"/>
              </w:rPr>
              <w:t>а</w:t>
            </w:r>
            <w:r>
              <w:rPr>
                <w:rFonts w:ascii="Times New Roman" w:hAnsi="Times New Roman"/>
                <w:sz w:val="24"/>
                <w:szCs w:val="24"/>
              </w:rPr>
              <w:t>н</w:t>
            </w:r>
            <w:r>
              <w:rPr>
                <w:rFonts w:ascii="Times New Roman" w:hAnsi="Times New Roman"/>
                <w:spacing w:val="1"/>
                <w:sz w:val="24"/>
                <w:szCs w:val="24"/>
              </w:rPr>
              <w:t>и</w:t>
            </w:r>
            <w:r>
              <w:rPr>
                <w:rFonts w:ascii="Times New Roman" w:hAnsi="Times New Roman"/>
                <w:sz w:val="24"/>
                <w:szCs w:val="24"/>
              </w:rPr>
              <w:t xml:space="preserve">ями, </w:t>
            </w:r>
            <w:r>
              <w:rPr>
                <w:rFonts w:ascii="Times New Roman" w:hAnsi="Times New Roman"/>
                <w:spacing w:val="1"/>
                <w:sz w:val="24"/>
                <w:szCs w:val="24"/>
              </w:rPr>
              <w:t>н</w:t>
            </w:r>
            <w:r>
              <w:rPr>
                <w:rFonts w:ascii="Times New Roman" w:hAnsi="Times New Roman"/>
                <w:sz w:val="24"/>
                <w:szCs w:val="24"/>
              </w:rPr>
              <w:t>е им</w:t>
            </w:r>
            <w:r>
              <w:rPr>
                <w:rFonts w:ascii="Times New Roman" w:hAnsi="Times New Roman"/>
                <w:spacing w:val="-1"/>
                <w:sz w:val="24"/>
                <w:szCs w:val="24"/>
              </w:rPr>
              <w:t>е</w:t>
            </w:r>
            <w:r>
              <w:rPr>
                <w:rFonts w:ascii="Times New Roman" w:hAnsi="Times New Roman"/>
                <w:sz w:val="24"/>
                <w:szCs w:val="24"/>
              </w:rPr>
              <w:t>ющ</w:t>
            </w:r>
            <w:r>
              <w:rPr>
                <w:rFonts w:ascii="Times New Roman" w:hAnsi="Times New Roman"/>
                <w:spacing w:val="1"/>
                <w:sz w:val="24"/>
                <w:szCs w:val="24"/>
              </w:rPr>
              <w:t>и</w:t>
            </w:r>
            <w:r>
              <w:rPr>
                <w:rFonts w:ascii="Times New Roman" w:hAnsi="Times New Roman"/>
                <w:sz w:val="24"/>
                <w:szCs w:val="24"/>
              </w:rPr>
              <w:t>е г</w:t>
            </w:r>
            <w:r>
              <w:rPr>
                <w:rFonts w:ascii="Times New Roman" w:hAnsi="Times New Roman"/>
                <w:spacing w:val="1"/>
                <w:sz w:val="24"/>
                <w:szCs w:val="24"/>
              </w:rPr>
              <w:t>р</w:t>
            </w:r>
            <w:r>
              <w:rPr>
                <w:rFonts w:ascii="Times New Roman" w:hAnsi="Times New Roman"/>
                <w:spacing w:val="-4"/>
                <w:sz w:val="24"/>
                <w:szCs w:val="24"/>
              </w:rPr>
              <w:t>у</w:t>
            </w:r>
            <w:r>
              <w:rPr>
                <w:rFonts w:ascii="Times New Roman" w:hAnsi="Times New Roman"/>
                <w:sz w:val="24"/>
                <w:szCs w:val="24"/>
              </w:rPr>
              <w:t>бых дефектов пс</w:t>
            </w:r>
            <w:r>
              <w:rPr>
                <w:rFonts w:ascii="Times New Roman" w:hAnsi="Times New Roman"/>
                <w:spacing w:val="-1"/>
                <w:sz w:val="24"/>
                <w:szCs w:val="24"/>
              </w:rPr>
              <w:t>и</w:t>
            </w:r>
            <w:r>
              <w:rPr>
                <w:rFonts w:ascii="Times New Roman" w:hAnsi="Times New Roman"/>
                <w:spacing w:val="1"/>
                <w:sz w:val="24"/>
                <w:szCs w:val="24"/>
              </w:rPr>
              <w:t>хи</w:t>
            </w:r>
            <w:r>
              <w:rPr>
                <w:rFonts w:ascii="Times New Roman" w:hAnsi="Times New Roman"/>
                <w:sz w:val="24"/>
                <w:szCs w:val="24"/>
              </w:rPr>
              <w:t>че</w:t>
            </w:r>
            <w:r>
              <w:rPr>
                <w:rFonts w:ascii="Times New Roman" w:hAnsi="Times New Roman"/>
                <w:spacing w:val="-1"/>
                <w:sz w:val="24"/>
                <w:szCs w:val="24"/>
              </w:rPr>
              <w:t>с</w:t>
            </w:r>
            <w:r>
              <w:rPr>
                <w:rFonts w:ascii="Times New Roman" w:hAnsi="Times New Roman"/>
                <w:sz w:val="24"/>
                <w:szCs w:val="24"/>
              </w:rPr>
              <w:t>кого и фи</w:t>
            </w:r>
            <w:r>
              <w:rPr>
                <w:rFonts w:ascii="Times New Roman" w:hAnsi="Times New Roman"/>
                <w:spacing w:val="1"/>
                <w:sz w:val="24"/>
                <w:szCs w:val="24"/>
              </w:rPr>
              <w:t>з</w:t>
            </w:r>
            <w:r>
              <w:rPr>
                <w:rFonts w:ascii="Times New Roman" w:hAnsi="Times New Roman"/>
                <w:sz w:val="24"/>
                <w:szCs w:val="24"/>
              </w:rPr>
              <w:t>иче</w:t>
            </w:r>
            <w:r>
              <w:rPr>
                <w:rFonts w:ascii="Times New Roman" w:hAnsi="Times New Roman"/>
                <w:spacing w:val="-1"/>
                <w:sz w:val="24"/>
                <w:szCs w:val="24"/>
              </w:rPr>
              <w:t>с</w:t>
            </w:r>
            <w:r>
              <w:rPr>
                <w:rFonts w:ascii="Times New Roman" w:hAnsi="Times New Roman"/>
                <w:sz w:val="24"/>
                <w:szCs w:val="24"/>
              </w:rPr>
              <w:t>кого разви</w:t>
            </w:r>
            <w:r>
              <w:rPr>
                <w:rFonts w:ascii="Times New Roman" w:hAnsi="Times New Roman"/>
                <w:spacing w:val="-1"/>
                <w:sz w:val="24"/>
                <w:szCs w:val="24"/>
              </w:rPr>
              <w:t>ти</w:t>
            </w:r>
            <w:r>
              <w:rPr>
                <w:rFonts w:ascii="Times New Roman" w:hAnsi="Times New Roman"/>
                <w:sz w:val="24"/>
                <w:szCs w:val="24"/>
              </w:rPr>
              <w:t>я</w:t>
            </w:r>
          </w:p>
          <w:p w:rsidR="00F46B16" w:rsidRDefault="00F46B16" w:rsidP="0004567D">
            <w:pPr>
              <w:widowControl w:val="0"/>
              <w:autoSpaceDE w:val="0"/>
              <w:autoSpaceDN w:val="0"/>
              <w:adjustRightInd w:val="0"/>
              <w:spacing w:before="14" w:after="0" w:line="239" w:lineRule="auto"/>
              <w:ind w:left="108" w:right="263"/>
              <w:rPr>
                <w:rFonts w:ascii="Times New Roman" w:hAnsi="Times New Roman"/>
                <w:sz w:val="24"/>
                <w:szCs w:val="24"/>
              </w:rPr>
            </w:pPr>
          </w:p>
        </w:tc>
      </w:tr>
      <w:tr w:rsidR="00F46B16" w:rsidTr="0004567D">
        <w:trPr>
          <w:trHeight w:hRule="exact" w:val="837"/>
        </w:trPr>
        <w:tc>
          <w:tcPr>
            <w:tcW w:w="1669" w:type="dxa"/>
            <w:tcBorders>
              <w:top w:val="single" w:sz="2" w:space="0" w:color="auto"/>
              <w:left w:val="single" w:sz="2" w:space="0" w:color="auto"/>
              <w:bottom w:val="single" w:sz="2" w:space="0" w:color="auto"/>
              <w:right w:val="single" w:sz="2" w:space="0" w:color="auto"/>
            </w:tcBorders>
          </w:tcPr>
          <w:p w:rsidR="00F46B16" w:rsidRDefault="00F46B16" w:rsidP="0004567D">
            <w:pPr>
              <w:widowControl w:val="0"/>
              <w:autoSpaceDE w:val="0"/>
              <w:autoSpaceDN w:val="0"/>
              <w:adjustRightInd w:val="0"/>
              <w:spacing w:before="11" w:after="0" w:line="240" w:lineRule="auto"/>
              <w:ind w:left="108" w:right="-20"/>
              <w:rPr>
                <w:rFonts w:ascii="Times New Roman" w:hAnsi="Times New Roman"/>
                <w:sz w:val="24"/>
                <w:szCs w:val="24"/>
              </w:rPr>
            </w:pPr>
            <w:r>
              <w:rPr>
                <w:rFonts w:ascii="Times New Roman" w:hAnsi="Times New Roman"/>
                <w:sz w:val="24"/>
                <w:szCs w:val="24"/>
              </w:rPr>
              <w:t>2 – я г</w:t>
            </w:r>
            <w:r>
              <w:rPr>
                <w:rFonts w:ascii="Times New Roman" w:hAnsi="Times New Roman"/>
                <w:spacing w:val="2"/>
                <w:sz w:val="24"/>
                <w:szCs w:val="24"/>
              </w:rPr>
              <w:t>р</w:t>
            </w:r>
            <w:r>
              <w:rPr>
                <w:rFonts w:ascii="Times New Roman" w:hAnsi="Times New Roman"/>
                <w:spacing w:val="-4"/>
                <w:sz w:val="24"/>
                <w:szCs w:val="24"/>
              </w:rPr>
              <w:t>у</w:t>
            </w:r>
            <w:r>
              <w:rPr>
                <w:rFonts w:ascii="Times New Roman" w:hAnsi="Times New Roman"/>
                <w:sz w:val="24"/>
                <w:szCs w:val="24"/>
              </w:rPr>
              <w:t>п</w:t>
            </w:r>
            <w:r>
              <w:rPr>
                <w:rFonts w:ascii="Times New Roman" w:hAnsi="Times New Roman"/>
                <w:spacing w:val="1"/>
                <w:sz w:val="24"/>
                <w:szCs w:val="24"/>
              </w:rPr>
              <w:t>п</w:t>
            </w:r>
            <w:r>
              <w:rPr>
                <w:rFonts w:ascii="Times New Roman" w:hAnsi="Times New Roman"/>
                <w:sz w:val="24"/>
                <w:szCs w:val="24"/>
              </w:rPr>
              <w:t>а</w:t>
            </w:r>
          </w:p>
          <w:p w:rsidR="00F46B16" w:rsidRDefault="00F46B16" w:rsidP="0004567D">
            <w:pPr>
              <w:widowControl w:val="0"/>
              <w:autoSpaceDE w:val="0"/>
              <w:autoSpaceDN w:val="0"/>
              <w:adjustRightInd w:val="0"/>
              <w:spacing w:before="11" w:after="0" w:line="240" w:lineRule="auto"/>
              <w:ind w:left="108" w:right="-20"/>
              <w:rPr>
                <w:rFonts w:ascii="Times New Roman" w:hAnsi="Times New Roman"/>
                <w:sz w:val="24"/>
                <w:szCs w:val="24"/>
              </w:rPr>
            </w:pPr>
          </w:p>
        </w:tc>
        <w:tc>
          <w:tcPr>
            <w:tcW w:w="8046" w:type="dxa"/>
            <w:tcBorders>
              <w:top w:val="single" w:sz="2" w:space="0" w:color="auto"/>
              <w:left w:val="single" w:sz="2" w:space="0" w:color="auto"/>
              <w:bottom w:val="single" w:sz="2" w:space="0" w:color="auto"/>
              <w:right w:val="single" w:sz="2" w:space="0" w:color="auto"/>
            </w:tcBorders>
          </w:tcPr>
          <w:p w:rsidR="00F46B16" w:rsidRDefault="00F46B16" w:rsidP="0004567D">
            <w:pPr>
              <w:widowControl w:val="0"/>
              <w:autoSpaceDE w:val="0"/>
              <w:autoSpaceDN w:val="0"/>
              <w:adjustRightInd w:val="0"/>
              <w:spacing w:before="11" w:after="0" w:line="239" w:lineRule="auto"/>
              <w:ind w:left="108" w:right="1222"/>
              <w:rPr>
                <w:rFonts w:ascii="Times New Roman" w:hAnsi="Times New Roman"/>
                <w:sz w:val="24"/>
                <w:szCs w:val="24"/>
              </w:rPr>
            </w:pPr>
            <w:r>
              <w:rPr>
                <w:rFonts w:ascii="Times New Roman" w:hAnsi="Times New Roman"/>
                <w:sz w:val="24"/>
                <w:szCs w:val="24"/>
              </w:rPr>
              <w:t>Т</w:t>
            </w:r>
            <w:r>
              <w:rPr>
                <w:rFonts w:ascii="Times New Roman" w:hAnsi="Times New Roman"/>
                <w:spacing w:val="-1"/>
                <w:sz w:val="24"/>
                <w:szCs w:val="24"/>
              </w:rPr>
              <w:t>а</w:t>
            </w:r>
            <w:r>
              <w:rPr>
                <w:rFonts w:ascii="Times New Roman" w:hAnsi="Times New Roman"/>
                <w:sz w:val="24"/>
                <w:szCs w:val="24"/>
              </w:rPr>
              <w:t xml:space="preserve">к </w:t>
            </w:r>
            <w:r>
              <w:rPr>
                <w:rFonts w:ascii="Times New Roman" w:hAnsi="Times New Roman"/>
                <w:spacing w:val="1"/>
                <w:sz w:val="24"/>
                <w:szCs w:val="24"/>
              </w:rPr>
              <w:t>н</w:t>
            </w:r>
            <w:r>
              <w:rPr>
                <w:rFonts w:ascii="Times New Roman" w:hAnsi="Times New Roman"/>
                <w:sz w:val="24"/>
                <w:szCs w:val="24"/>
              </w:rPr>
              <w:t>азыв</w:t>
            </w:r>
            <w:r>
              <w:rPr>
                <w:rFonts w:ascii="Times New Roman" w:hAnsi="Times New Roman"/>
                <w:spacing w:val="-1"/>
                <w:sz w:val="24"/>
                <w:szCs w:val="24"/>
              </w:rPr>
              <w:t>ае</w:t>
            </w:r>
            <w:r>
              <w:rPr>
                <w:rFonts w:ascii="Times New Roman" w:hAnsi="Times New Roman"/>
                <w:sz w:val="24"/>
                <w:szCs w:val="24"/>
              </w:rPr>
              <w:t xml:space="preserve">мые </w:t>
            </w:r>
            <w:r>
              <w:rPr>
                <w:rFonts w:ascii="Times New Roman" w:hAnsi="Times New Roman"/>
                <w:spacing w:val="-1"/>
                <w:sz w:val="24"/>
                <w:szCs w:val="24"/>
              </w:rPr>
              <w:t>с</w:t>
            </w:r>
            <w:r>
              <w:rPr>
                <w:rFonts w:ascii="Times New Roman" w:hAnsi="Times New Roman"/>
                <w:sz w:val="24"/>
                <w:szCs w:val="24"/>
              </w:rPr>
              <w:t>оц</w:t>
            </w:r>
            <w:r>
              <w:rPr>
                <w:rFonts w:ascii="Times New Roman" w:hAnsi="Times New Roman"/>
                <w:spacing w:val="1"/>
                <w:sz w:val="24"/>
                <w:szCs w:val="24"/>
              </w:rPr>
              <w:t>и</w:t>
            </w:r>
            <w:r>
              <w:rPr>
                <w:rFonts w:ascii="Times New Roman" w:hAnsi="Times New Roman"/>
                <w:sz w:val="24"/>
                <w:szCs w:val="24"/>
              </w:rPr>
              <w:t>аль</w:t>
            </w:r>
            <w:r>
              <w:rPr>
                <w:rFonts w:ascii="Times New Roman" w:hAnsi="Times New Roman"/>
                <w:spacing w:val="1"/>
                <w:sz w:val="24"/>
                <w:szCs w:val="24"/>
              </w:rPr>
              <w:t>н</w:t>
            </w:r>
            <w:r>
              <w:rPr>
                <w:rFonts w:ascii="Times New Roman" w:hAnsi="Times New Roman"/>
                <w:sz w:val="24"/>
                <w:szCs w:val="24"/>
              </w:rPr>
              <w:t xml:space="preserve">о </w:t>
            </w:r>
            <w:r>
              <w:rPr>
                <w:rFonts w:ascii="Times New Roman" w:hAnsi="Times New Roman"/>
                <w:spacing w:val="1"/>
                <w:sz w:val="24"/>
                <w:szCs w:val="24"/>
              </w:rPr>
              <w:t>з</w:t>
            </w:r>
            <w:r>
              <w:rPr>
                <w:rFonts w:ascii="Times New Roman" w:hAnsi="Times New Roman"/>
                <w:sz w:val="24"/>
                <w:szCs w:val="24"/>
              </w:rPr>
              <w:t>а</w:t>
            </w:r>
            <w:r>
              <w:rPr>
                <w:rFonts w:ascii="Times New Roman" w:hAnsi="Times New Roman"/>
                <w:spacing w:val="3"/>
                <w:sz w:val="24"/>
                <w:szCs w:val="24"/>
              </w:rPr>
              <w:t>п</w:t>
            </w:r>
            <w:r>
              <w:rPr>
                <w:rFonts w:ascii="Times New Roman" w:hAnsi="Times New Roman"/>
                <w:spacing w:val="-7"/>
                <w:sz w:val="24"/>
                <w:szCs w:val="24"/>
              </w:rPr>
              <w:t>у</w:t>
            </w:r>
            <w:r>
              <w:rPr>
                <w:rFonts w:ascii="Times New Roman" w:hAnsi="Times New Roman"/>
                <w:sz w:val="24"/>
                <w:szCs w:val="24"/>
              </w:rPr>
              <w:t>щ</w:t>
            </w:r>
            <w:r>
              <w:rPr>
                <w:rFonts w:ascii="Times New Roman" w:hAnsi="Times New Roman"/>
                <w:spacing w:val="-1"/>
                <w:sz w:val="24"/>
                <w:szCs w:val="24"/>
              </w:rPr>
              <w:t>е</w:t>
            </w:r>
            <w:r>
              <w:rPr>
                <w:rFonts w:ascii="Times New Roman" w:hAnsi="Times New Roman"/>
                <w:sz w:val="24"/>
                <w:szCs w:val="24"/>
              </w:rPr>
              <w:t>н</w:t>
            </w:r>
            <w:r>
              <w:rPr>
                <w:rFonts w:ascii="Times New Roman" w:hAnsi="Times New Roman"/>
                <w:spacing w:val="1"/>
                <w:sz w:val="24"/>
                <w:szCs w:val="24"/>
              </w:rPr>
              <w:t>н</w:t>
            </w:r>
            <w:r>
              <w:rPr>
                <w:rFonts w:ascii="Times New Roman" w:hAnsi="Times New Roman"/>
                <w:sz w:val="24"/>
                <w:szCs w:val="24"/>
              </w:rPr>
              <w:t>ые д</w:t>
            </w:r>
            <w:r>
              <w:rPr>
                <w:rFonts w:ascii="Times New Roman" w:hAnsi="Times New Roman"/>
                <w:spacing w:val="-1"/>
                <w:sz w:val="24"/>
                <w:szCs w:val="24"/>
              </w:rPr>
              <w:t>е</w:t>
            </w:r>
            <w:r>
              <w:rPr>
                <w:rFonts w:ascii="Times New Roman" w:hAnsi="Times New Roman"/>
                <w:sz w:val="24"/>
                <w:szCs w:val="24"/>
              </w:rPr>
              <w:t>ти</w:t>
            </w:r>
            <w:r w:rsidR="002D6977">
              <w:rPr>
                <w:rFonts w:ascii="Times New Roman" w:hAnsi="Times New Roman"/>
                <w:sz w:val="24"/>
                <w:szCs w:val="24"/>
              </w:rPr>
              <w:t xml:space="preserve"> </w:t>
            </w:r>
            <w:r>
              <w:rPr>
                <w:rFonts w:ascii="Times New Roman" w:hAnsi="Times New Roman"/>
                <w:sz w:val="24"/>
                <w:szCs w:val="24"/>
              </w:rPr>
              <w:t>и</w:t>
            </w:r>
            <w:r w:rsidR="002D6977">
              <w:rPr>
                <w:rFonts w:ascii="Times New Roman" w:hAnsi="Times New Roman"/>
                <w:sz w:val="24"/>
                <w:szCs w:val="24"/>
              </w:rPr>
              <w:t xml:space="preserve"> </w:t>
            </w:r>
            <w:r>
              <w:rPr>
                <w:rFonts w:ascii="Times New Roman" w:hAnsi="Times New Roman"/>
                <w:sz w:val="24"/>
                <w:szCs w:val="24"/>
              </w:rPr>
              <w:t>дети с задержкой пс</w:t>
            </w:r>
            <w:r>
              <w:rPr>
                <w:rFonts w:ascii="Times New Roman" w:hAnsi="Times New Roman"/>
                <w:spacing w:val="-1"/>
                <w:sz w:val="24"/>
                <w:szCs w:val="24"/>
              </w:rPr>
              <w:t>и</w:t>
            </w:r>
            <w:r>
              <w:rPr>
                <w:rFonts w:ascii="Times New Roman" w:hAnsi="Times New Roman"/>
                <w:spacing w:val="1"/>
                <w:sz w:val="24"/>
                <w:szCs w:val="24"/>
              </w:rPr>
              <w:t>хи</w:t>
            </w:r>
            <w:r>
              <w:rPr>
                <w:rFonts w:ascii="Times New Roman" w:hAnsi="Times New Roman"/>
                <w:sz w:val="24"/>
                <w:szCs w:val="24"/>
              </w:rPr>
              <w:t>че</w:t>
            </w:r>
            <w:r>
              <w:rPr>
                <w:rFonts w:ascii="Times New Roman" w:hAnsi="Times New Roman"/>
                <w:spacing w:val="-1"/>
                <w:sz w:val="24"/>
                <w:szCs w:val="24"/>
              </w:rPr>
              <w:t>с</w:t>
            </w:r>
            <w:r>
              <w:rPr>
                <w:rFonts w:ascii="Times New Roman" w:hAnsi="Times New Roman"/>
                <w:sz w:val="24"/>
                <w:szCs w:val="24"/>
              </w:rPr>
              <w:t>кого развит</w:t>
            </w:r>
            <w:r>
              <w:rPr>
                <w:rFonts w:ascii="Times New Roman" w:hAnsi="Times New Roman"/>
                <w:spacing w:val="1"/>
                <w:sz w:val="24"/>
                <w:szCs w:val="24"/>
              </w:rPr>
              <w:t>и</w:t>
            </w:r>
            <w:r>
              <w:rPr>
                <w:rFonts w:ascii="Times New Roman" w:hAnsi="Times New Roman"/>
                <w:sz w:val="24"/>
                <w:szCs w:val="24"/>
              </w:rPr>
              <w:t>я</w:t>
            </w:r>
            <w:r w:rsidR="002D6977">
              <w:rPr>
                <w:rFonts w:ascii="Times New Roman" w:hAnsi="Times New Roman"/>
                <w:sz w:val="24"/>
                <w:szCs w:val="24"/>
              </w:rPr>
              <w:t xml:space="preserve"> </w:t>
            </w:r>
            <w:r>
              <w:rPr>
                <w:rFonts w:ascii="Times New Roman" w:hAnsi="Times New Roman"/>
                <w:sz w:val="24"/>
                <w:szCs w:val="24"/>
              </w:rPr>
              <w:t>пс</w:t>
            </w:r>
            <w:r>
              <w:rPr>
                <w:rFonts w:ascii="Times New Roman" w:hAnsi="Times New Roman"/>
                <w:spacing w:val="-1"/>
                <w:sz w:val="24"/>
                <w:szCs w:val="24"/>
              </w:rPr>
              <w:t>и</w:t>
            </w:r>
            <w:r>
              <w:rPr>
                <w:rFonts w:ascii="Times New Roman" w:hAnsi="Times New Roman"/>
                <w:spacing w:val="1"/>
                <w:sz w:val="24"/>
                <w:szCs w:val="24"/>
              </w:rPr>
              <w:t>х</w:t>
            </w:r>
            <w:r>
              <w:rPr>
                <w:rFonts w:ascii="Times New Roman" w:hAnsi="Times New Roman"/>
                <w:sz w:val="24"/>
                <w:szCs w:val="24"/>
              </w:rPr>
              <w:t>оген</w:t>
            </w:r>
            <w:r>
              <w:rPr>
                <w:rFonts w:ascii="Times New Roman" w:hAnsi="Times New Roman"/>
                <w:spacing w:val="1"/>
                <w:sz w:val="24"/>
                <w:szCs w:val="24"/>
              </w:rPr>
              <w:t>н</w:t>
            </w:r>
            <w:r>
              <w:rPr>
                <w:rFonts w:ascii="Times New Roman" w:hAnsi="Times New Roman"/>
                <w:sz w:val="24"/>
                <w:szCs w:val="24"/>
              </w:rPr>
              <w:t>ого</w:t>
            </w:r>
            <w:r w:rsidR="002D6977">
              <w:rPr>
                <w:rFonts w:ascii="Times New Roman" w:hAnsi="Times New Roman"/>
                <w:sz w:val="24"/>
                <w:szCs w:val="24"/>
              </w:rPr>
              <w:t xml:space="preserve"> </w:t>
            </w:r>
            <w:r>
              <w:rPr>
                <w:rFonts w:ascii="Times New Roman" w:hAnsi="Times New Roman"/>
                <w:sz w:val="24"/>
                <w:szCs w:val="24"/>
              </w:rPr>
              <w:t xml:space="preserve">и </w:t>
            </w:r>
            <w:r>
              <w:rPr>
                <w:rFonts w:ascii="Times New Roman" w:hAnsi="Times New Roman"/>
                <w:spacing w:val="1"/>
                <w:sz w:val="24"/>
                <w:szCs w:val="24"/>
              </w:rPr>
              <w:t>к</w:t>
            </w:r>
            <w:r>
              <w:rPr>
                <w:rFonts w:ascii="Times New Roman" w:hAnsi="Times New Roman"/>
                <w:sz w:val="24"/>
                <w:szCs w:val="24"/>
              </w:rPr>
              <w:t>о</w:t>
            </w:r>
            <w:r>
              <w:rPr>
                <w:rFonts w:ascii="Times New Roman" w:hAnsi="Times New Roman"/>
                <w:spacing w:val="1"/>
                <w:sz w:val="24"/>
                <w:szCs w:val="24"/>
              </w:rPr>
              <w:t>н</w:t>
            </w:r>
            <w:r>
              <w:rPr>
                <w:rFonts w:ascii="Times New Roman" w:hAnsi="Times New Roman"/>
                <w:sz w:val="24"/>
                <w:szCs w:val="24"/>
              </w:rPr>
              <w:t>с</w:t>
            </w:r>
            <w:r>
              <w:rPr>
                <w:rFonts w:ascii="Times New Roman" w:hAnsi="Times New Roman"/>
                <w:spacing w:val="-2"/>
                <w:sz w:val="24"/>
                <w:szCs w:val="24"/>
              </w:rPr>
              <w:t>т</w:t>
            </w:r>
            <w:r>
              <w:rPr>
                <w:rFonts w:ascii="Times New Roman" w:hAnsi="Times New Roman"/>
                <w:spacing w:val="-1"/>
                <w:sz w:val="24"/>
                <w:szCs w:val="24"/>
              </w:rPr>
              <w:t>и</w:t>
            </w:r>
            <w:r>
              <w:rPr>
                <w:rFonts w:ascii="Times New Roman" w:hAnsi="Times New Roman"/>
                <w:spacing w:val="2"/>
                <w:sz w:val="24"/>
                <w:szCs w:val="24"/>
              </w:rPr>
              <w:t>т</w:t>
            </w:r>
            <w:r>
              <w:rPr>
                <w:rFonts w:ascii="Times New Roman" w:hAnsi="Times New Roman"/>
                <w:spacing w:val="-6"/>
                <w:sz w:val="24"/>
                <w:szCs w:val="24"/>
              </w:rPr>
              <w:t>у</w:t>
            </w:r>
            <w:r>
              <w:rPr>
                <w:rFonts w:ascii="Times New Roman" w:hAnsi="Times New Roman"/>
                <w:sz w:val="24"/>
                <w:szCs w:val="24"/>
              </w:rPr>
              <w:t>ц</w:t>
            </w:r>
            <w:r>
              <w:rPr>
                <w:rFonts w:ascii="Times New Roman" w:hAnsi="Times New Roman"/>
                <w:spacing w:val="1"/>
                <w:sz w:val="24"/>
                <w:szCs w:val="24"/>
              </w:rPr>
              <w:t>и</w:t>
            </w:r>
            <w:r>
              <w:rPr>
                <w:rFonts w:ascii="Times New Roman" w:hAnsi="Times New Roman"/>
                <w:sz w:val="24"/>
                <w:szCs w:val="24"/>
              </w:rPr>
              <w:t>о</w:t>
            </w:r>
            <w:r>
              <w:rPr>
                <w:rFonts w:ascii="Times New Roman" w:hAnsi="Times New Roman"/>
                <w:spacing w:val="1"/>
                <w:sz w:val="24"/>
                <w:szCs w:val="24"/>
              </w:rPr>
              <w:t>н</w:t>
            </w:r>
            <w:r>
              <w:rPr>
                <w:rFonts w:ascii="Times New Roman" w:hAnsi="Times New Roman"/>
                <w:sz w:val="24"/>
                <w:szCs w:val="24"/>
              </w:rPr>
              <w:t>ального про</w:t>
            </w:r>
            <w:r>
              <w:rPr>
                <w:rFonts w:ascii="Times New Roman" w:hAnsi="Times New Roman"/>
                <w:spacing w:val="1"/>
                <w:sz w:val="24"/>
                <w:szCs w:val="24"/>
              </w:rPr>
              <w:t>и</w:t>
            </w:r>
            <w:r>
              <w:rPr>
                <w:rFonts w:ascii="Times New Roman" w:hAnsi="Times New Roman"/>
                <w:spacing w:val="-2"/>
                <w:sz w:val="24"/>
                <w:szCs w:val="24"/>
              </w:rPr>
              <w:t>с</w:t>
            </w:r>
            <w:r>
              <w:rPr>
                <w:rFonts w:ascii="Times New Roman" w:hAnsi="Times New Roman"/>
                <w:spacing w:val="1"/>
                <w:sz w:val="24"/>
                <w:szCs w:val="24"/>
              </w:rPr>
              <w:t>х</w:t>
            </w:r>
            <w:r>
              <w:rPr>
                <w:rFonts w:ascii="Times New Roman" w:hAnsi="Times New Roman"/>
                <w:sz w:val="24"/>
                <w:szCs w:val="24"/>
              </w:rPr>
              <w:t>ожден</w:t>
            </w:r>
            <w:r>
              <w:rPr>
                <w:rFonts w:ascii="Times New Roman" w:hAnsi="Times New Roman"/>
                <w:spacing w:val="1"/>
                <w:sz w:val="24"/>
                <w:szCs w:val="24"/>
              </w:rPr>
              <w:t>и</w:t>
            </w:r>
            <w:r>
              <w:rPr>
                <w:rFonts w:ascii="Times New Roman" w:hAnsi="Times New Roman"/>
                <w:sz w:val="24"/>
                <w:szCs w:val="24"/>
              </w:rPr>
              <w:t>я</w:t>
            </w:r>
          </w:p>
          <w:p w:rsidR="00F46B16" w:rsidRDefault="00F46B16" w:rsidP="0004567D">
            <w:pPr>
              <w:widowControl w:val="0"/>
              <w:autoSpaceDE w:val="0"/>
              <w:autoSpaceDN w:val="0"/>
              <w:adjustRightInd w:val="0"/>
              <w:spacing w:before="11" w:after="0" w:line="239" w:lineRule="auto"/>
              <w:ind w:left="108" w:right="1222"/>
              <w:rPr>
                <w:rFonts w:ascii="Times New Roman" w:hAnsi="Times New Roman"/>
                <w:sz w:val="24"/>
                <w:szCs w:val="24"/>
              </w:rPr>
            </w:pPr>
          </w:p>
        </w:tc>
      </w:tr>
      <w:tr w:rsidR="00F46B16" w:rsidTr="0004567D">
        <w:trPr>
          <w:trHeight w:hRule="exact" w:val="561"/>
        </w:trPr>
        <w:tc>
          <w:tcPr>
            <w:tcW w:w="1669" w:type="dxa"/>
            <w:tcBorders>
              <w:top w:val="single" w:sz="2" w:space="0" w:color="auto"/>
              <w:left w:val="single" w:sz="2" w:space="0" w:color="auto"/>
              <w:bottom w:val="single" w:sz="2" w:space="0" w:color="auto"/>
              <w:right w:val="single" w:sz="2" w:space="0" w:color="auto"/>
            </w:tcBorders>
          </w:tcPr>
          <w:p w:rsidR="00F46B16" w:rsidRDefault="00F46B16" w:rsidP="0004567D">
            <w:pPr>
              <w:widowControl w:val="0"/>
              <w:autoSpaceDE w:val="0"/>
              <w:autoSpaceDN w:val="0"/>
              <w:adjustRightInd w:val="0"/>
              <w:spacing w:before="11" w:after="0" w:line="240" w:lineRule="auto"/>
              <w:ind w:left="108" w:right="-20"/>
              <w:rPr>
                <w:rFonts w:ascii="Times New Roman" w:hAnsi="Times New Roman"/>
                <w:sz w:val="24"/>
                <w:szCs w:val="24"/>
              </w:rPr>
            </w:pPr>
            <w:r>
              <w:rPr>
                <w:rFonts w:ascii="Times New Roman" w:hAnsi="Times New Roman"/>
                <w:sz w:val="24"/>
                <w:szCs w:val="24"/>
              </w:rPr>
              <w:t>3 – я г</w:t>
            </w:r>
            <w:r>
              <w:rPr>
                <w:rFonts w:ascii="Times New Roman" w:hAnsi="Times New Roman"/>
                <w:spacing w:val="2"/>
                <w:sz w:val="24"/>
                <w:szCs w:val="24"/>
              </w:rPr>
              <w:t>р</w:t>
            </w:r>
            <w:r>
              <w:rPr>
                <w:rFonts w:ascii="Times New Roman" w:hAnsi="Times New Roman"/>
                <w:spacing w:val="-4"/>
                <w:sz w:val="24"/>
                <w:szCs w:val="24"/>
              </w:rPr>
              <w:t>у</w:t>
            </w:r>
            <w:r>
              <w:rPr>
                <w:rFonts w:ascii="Times New Roman" w:hAnsi="Times New Roman"/>
                <w:sz w:val="24"/>
                <w:szCs w:val="24"/>
              </w:rPr>
              <w:t>п</w:t>
            </w:r>
            <w:r>
              <w:rPr>
                <w:rFonts w:ascii="Times New Roman" w:hAnsi="Times New Roman"/>
                <w:spacing w:val="1"/>
                <w:sz w:val="24"/>
                <w:szCs w:val="24"/>
              </w:rPr>
              <w:t>п</w:t>
            </w:r>
            <w:r>
              <w:rPr>
                <w:rFonts w:ascii="Times New Roman" w:hAnsi="Times New Roman"/>
                <w:sz w:val="24"/>
                <w:szCs w:val="24"/>
              </w:rPr>
              <w:t>а</w:t>
            </w:r>
          </w:p>
          <w:p w:rsidR="00F46B16" w:rsidRDefault="00F46B16" w:rsidP="0004567D">
            <w:pPr>
              <w:widowControl w:val="0"/>
              <w:autoSpaceDE w:val="0"/>
              <w:autoSpaceDN w:val="0"/>
              <w:adjustRightInd w:val="0"/>
              <w:spacing w:before="11" w:after="0" w:line="240" w:lineRule="auto"/>
              <w:ind w:left="108" w:right="-20"/>
              <w:rPr>
                <w:rFonts w:ascii="Times New Roman" w:hAnsi="Times New Roman"/>
                <w:sz w:val="24"/>
                <w:szCs w:val="24"/>
              </w:rPr>
            </w:pPr>
          </w:p>
        </w:tc>
        <w:tc>
          <w:tcPr>
            <w:tcW w:w="8046" w:type="dxa"/>
            <w:tcBorders>
              <w:top w:val="single" w:sz="2" w:space="0" w:color="auto"/>
              <w:left w:val="single" w:sz="2" w:space="0" w:color="auto"/>
              <w:bottom w:val="single" w:sz="2" w:space="0" w:color="auto"/>
              <w:right w:val="single" w:sz="2" w:space="0" w:color="auto"/>
            </w:tcBorders>
          </w:tcPr>
          <w:p w:rsidR="00F46B16" w:rsidRDefault="00F46B16" w:rsidP="0004567D">
            <w:pPr>
              <w:widowControl w:val="0"/>
              <w:autoSpaceDE w:val="0"/>
              <w:autoSpaceDN w:val="0"/>
              <w:adjustRightInd w:val="0"/>
              <w:spacing w:before="11" w:after="0" w:line="239" w:lineRule="auto"/>
              <w:ind w:left="108" w:right="540"/>
              <w:rPr>
                <w:rFonts w:ascii="Times New Roman" w:hAnsi="Times New Roman"/>
                <w:sz w:val="24"/>
                <w:szCs w:val="24"/>
              </w:rPr>
            </w:pPr>
            <w:r>
              <w:rPr>
                <w:rFonts w:ascii="Times New Roman" w:hAnsi="Times New Roman"/>
                <w:sz w:val="24"/>
                <w:szCs w:val="24"/>
              </w:rPr>
              <w:t>Д</w:t>
            </w:r>
            <w:r>
              <w:rPr>
                <w:rFonts w:ascii="Times New Roman" w:hAnsi="Times New Roman"/>
                <w:spacing w:val="-1"/>
                <w:sz w:val="24"/>
                <w:szCs w:val="24"/>
              </w:rPr>
              <w:t>е</w:t>
            </w:r>
            <w:r>
              <w:rPr>
                <w:rFonts w:ascii="Times New Roman" w:hAnsi="Times New Roman"/>
                <w:sz w:val="24"/>
                <w:szCs w:val="24"/>
              </w:rPr>
              <w:t xml:space="preserve">ти, </w:t>
            </w:r>
            <w:r>
              <w:rPr>
                <w:rFonts w:ascii="Times New Roman" w:hAnsi="Times New Roman"/>
                <w:spacing w:val="1"/>
                <w:sz w:val="24"/>
                <w:szCs w:val="24"/>
              </w:rPr>
              <w:t>и</w:t>
            </w:r>
            <w:r>
              <w:rPr>
                <w:rFonts w:ascii="Times New Roman" w:hAnsi="Times New Roman"/>
                <w:sz w:val="24"/>
                <w:szCs w:val="24"/>
              </w:rPr>
              <w:t>меющие диагн</w:t>
            </w:r>
            <w:r>
              <w:rPr>
                <w:rFonts w:ascii="Times New Roman" w:hAnsi="Times New Roman"/>
                <w:spacing w:val="-1"/>
                <w:sz w:val="24"/>
                <w:szCs w:val="24"/>
              </w:rPr>
              <w:t>о</w:t>
            </w:r>
            <w:r>
              <w:rPr>
                <w:rFonts w:ascii="Times New Roman" w:hAnsi="Times New Roman"/>
                <w:sz w:val="24"/>
                <w:szCs w:val="24"/>
              </w:rPr>
              <w:t>з,</w:t>
            </w:r>
            <w:r w:rsidR="002D6977">
              <w:rPr>
                <w:rFonts w:ascii="Times New Roman" w:hAnsi="Times New Roman"/>
                <w:sz w:val="24"/>
                <w:szCs w:val="24"/>
              </w:rPr>
              <w:t xml:space="preserve"> </w:t>
            </w:r>
            <w:r>
              <w:rPr>
                <w:rFonts w:ascii="Times New Roman" w:hAnsi="Times New Roman"/>
                <w:spacing w:val="-4"/>
                <w:sz w:val="24"/>
                <w:szCs w:val="24"/>
              </w:rPr>
              <w:t>у</w:t>
            </w:r>
            <w:r>
              <w:rPr>
                <w:rFonts w:ascii="Times New Roman" w:hAnsi="Times New Roman"/>
                <w:spacing w:val="-1"/>
                <w:sz w:val="24"/>
                <w:szCs w:val="24"/>
              </w:rPr>
              <w:t>с</w:t>
            </w:r>
            <w:r>
              <w:rPr>
                <w:rFonts w:ascii="Times New Roman" w:hAnsi="Times New Roman"/>
                <w:sz w:val="24"/>
                <w:szCs w:val="24"/>
              </w:rPr>
              <w:t>тановлен</w:t>
            </w:r>
            <w:r>
              <w:rPr>
                <w:rFonts w:ascii="Times New Roman" w:hAnsi="Times New Roman"/>
                <w:spacing w:val="1"/>
                <w:sz w:val="24"/>
                <w:szCs w:val="24"/>
              </w:rPr>
              <w:t>н</w:t>
            </w:r>
            <w:r>
              <w:rPr>
                <w:rFonts w:ascii="Times New Roman" w:hAnsi="Times New Roman"/>
                <w:sz w:val="24"/>
                <w:szCs w:val="24"/>
              </w:rPr>
              <w:t xml:space="preserve">ый </w:t>
            </w:r>
            <w:r>
              <w:rPr>
                <w:rFonts w:ascii="Times New Roman" w:hAnsi="Times New Roman"/>
                <w:spacing w:val="1"/>
                <w:sz w:val="24"/>
                <w:szCs w:val="24"/>
              </w:rPr>
              <w:t>п</w:t>
            </w:r>
            <w:r>
              <w:rPr>
                <w:rFonts w:ascii="Times New Roman" w:hAnsi="Times New Roman"/>
                <w:sz w:val="24"/>
                <w:szCs w:val="24"/>
              </w:rPr>
              <w:t>с</w:t>
            </w:r>
            <w:r>
              <w:rPr>
                <w:rFonts w:ascii="Times New Roman" w:hAnsi="Times New Roman"/>
                <w:spacing w:val="-1"/>
                <w:sz w:val="24"/>
                <w:szCs w:val="24"/>
              </w:rPr>
              <w:t>и</w:t>
            </w:r>
            <w:r>
              <w:rPr>
                <w:rFonts w:ascii="Times New Roman" w:hAnsi="Times New Roman"/>
                <w:spacing w:val="1"/>
                <w:sz w:val="24"/>
                <w:szCs w:val="24"/>
              </w:rPr>
              <w:t>х</w:t>
            </w:r>
            <w:r>
              <w:rPr>
                <w:rFonts w:ascii="Times New Roman" w:hAnsi="Times New Roman"/>
                <w:spacing w:val="2"/>
                <w:sz w:val="24"/>
                <w:szCs w:val="24"/>
              </w:rPr>
              <w:t>о</w:t>
            </w:r>
            <w:r>
              <w:rPr>
                <w:rFonts w:ascii="Times New Roman" w:hAnsi="Times New Roman"/>
                <w:sz w:val="24"/>
                <w:szCs w:val="24"/>
              </w:rPr>
              <w:t>-</w:t>
            </w:r>
            <w:r w:rsidR="002D6977">
              <w:rPr>
                <w:rFonts w:ascii="Times New Roman" w:hAnsi="Times New Roman"/>
                <w:sz w:val="24"/>
                <w:szCs w:val="24"/>
              </w:rPr>
              <w:t xml:space="preserve"> </w:t>
            </w:r>
            <w:r>
              <w:rPr>
                <w:rFonts w:ascii="Times New Roman" w:hAnsi="Times New Roman"/>
                <w:sz w:val="24"/>
                <w:szCs w:val="24"/>
              </w:rPr>
              <w:t>м</w:t>
            </w:r>
            <w:r>
              <w:rPr>
                <w:rFonts w:ascii="Times New Roman" w:hAnsi="Times New Roman"/>
                <w:spacing w:val="-1"/>
                <w:sz w:val="24"/>
                <w:szCs w:val="24"/>
              </w:rPr>
              <w:t>е</w:t>
            </w:r>
            <w:r>
              <w:rPr>
                <w:rFonts w:ascii="Times New Roman" w:hAnsi="Times New Roman"/>
                <w:sz w:val="24"/>
                <w:szCs w:val="24"/>
              </w:rPr>
              <w:t>ди</w:t>
            </w:r>
            <w:r>
              <w:rPr>
                <w:rFonts w:ascii="Times New Roman" w:hAnsi="Times New Roman"/>
                <w:spacing w:val="1"/>
                <w:sz w:val="24"/>
                <w:szCs w:val="24"/>
              </w:rPr>
              <w:t>к</w:t>
            </w:r>
            <w:r>
              <w:rPr>
                <w:rFonts w:ascii="Times New Roman" w:hAnsi="Times New Roman"/>
                <w:sz w:val="24"/>
                <w:szCs w:val="24"/>
              </w:rPr>
              <w:t>о-</w:t>
            </w:r>
            <w:r>
              <w:rPr>
                <w:rFonts w:ascii="Times New Roman" w:hAnsi="Times New Roman"/>
                <w:spacing w:val="1"/>
                <w:sz w:val="24"/>
                <w:szCs w:val="24"/>
              </w:rPr>
              <w:t>п</w:t>
            </w:r>
            <w:r>
              <w:rPr>
                <w:rFonts w:ascii="Times New Roman" w:hAnsi="Times New Roman"/>
                <w:sz w:val="24"/>
                <w:szCs w:val="24"/>
              </w:rPr>
              <w:t>ед</w:t>
            </w:r>
            <w:r>
              <w:rPr>
                <w:rFonts w:ascii="Times New Roman" w:hAnsi="Times New Roman"/>
                <w:spacing w:val="-1"/>
                <w:sz w:val="24"/>
                <w:szCs w:val="24"/>
              </w:rPr>
              <w:t>а</w:t>
            </w:r>
            <w:r>
              <w:rPr>
                <w:rFonts w:ascii="Times New Roman" w:hAnsi="Times New Roman"/>
                <w:sz w:val="24"/>
                <w:szCs w:val="24"/>
              </w:rPr>
              <w:t>гогич</w:t>
            </w:r>
            <w:r>
              <w:rPr>
                <w:rFonts w:ascii="Times New Roman" w:hAnsi="Times New Roman"/>
                <w:spacing w:val="-1"/>
                <w:sz w:val="24"/>
                <w:szCs w:val="24"/>
              </w:rPr>
              <w:t>ес</w:t>
            </w:r>
            <w:r>
              <w:rPr>
                <w:rFonts w:ascii="Times New Roman" w:hAnsi="Times New Roman"/>
                <w:sz w:val="24"/>
                <w:szCs w:val="24"/>
              </w:rPr>
              <w:t>к</w:t>
            </w:r>
            <w:r>
              <w:rPr>
                <w:rFonts w:ascii="Times New Roman" w:hAnsi="Times New Roman"/>
                <w:spacing w:val="2"/>
                <w:sz w:val="24"/>
                <w:szCs w:val="24"/>
              </w:rPr>
              <w:t>о</w:t>
            </w:r>
            <w:r>
              <w:rPr>
                <w:rFonts w:ascii="Times New Roman" w:hAnsi="Times New Roman"/>
                <w:sz w:val="24"/>
                <w:szCs w:val="24"/>
              </w:rPr>
              <w:t>й ком</w:t>
            </w:r>
            <w:r>
              <w:rPr>
                <w:rFonts w:ascii="Times New Roman" w:hAnsi="Times New Roman"/>
                <w:spacing w:val="1"/>
                <w:sz w:val="24"/>
                <w:szCs w:val="24"/>
              </w:rPr>
              <w:t>и</w:t>
            </w:r>
            <w:r>
              <w:rPr>
                <w:rFonts w:ascii="Times New Roman" w:hAnsi="Times New Roman"/>
                <w:sz w:val="24"/>
                <w:szCs w:val="24"/>
              </w:rPr>
              <w:t>с</w:t>
            </w:r>
            <w:r>
              <w:rPr>
                <w:rFonts w:ascii="Times New Roman" w:hAnsi="Times New Roman"/>
                <w:spacing w:val="-1"/>
                <w:sz w:val="24"/>
                <w:szCs w:val="24"/>
              </w:rPr>
              <w:t>с</w:t>
            </w:r>
            <w:r>
              <w:rPr>
                <w:rFonts w:ascii="Times New Roman" w:hAnsi="Times New Roman"/>
                <w:sz w:val="24"/>
                <w:szCs w:val="24"/>
              </w:rPr>
              <w:t>ией ипр</w:t>
            </w:r>
            <w:r>
              <w:rPr>
                <w:rFonts w:ascii="Times New Roman" w:hAnsi="Times New Roman"/>
                <w:spacing w:val="-1"/>
                <w:sz w:val="24"/>
                <w:szCs w:val="24"/>
              </w:rPr>
              <w:t>о</w:t>
            </w:r>
            <w:r>
              <w:rPr>
                <w:rFonts w:ascii="Times New Roman" w:hAnsi="Times New Roman"/>
                <w:sz w:val="24"/>
                <w:szCs w:val="24"/>
              </w:rPr>
              <w:t>п</w:t>
            </w:r>
            <w:r>
              <w:rPr>
                <w:rFonts w:ascii="Times New Roman" w:hAnsi="Times New Roman"/>
                <w:spacing w:val="1"/>
                <w:sz w:val="24"/>
                <w:szCs w:val="24"/>
              </w:rPr>
              <w:t>и</w:t>
            </w:r>
            <w:r>
              <w:rPr>
                <w:rFonts w:ascii="Times New Roman" w:hAnsi="Times New Roman"/>
                <w:sz w:val="24"/>
                <w:szCs w:val="24"/>
              </w:rPr>
              <w:t>с</w:t>
            </w:r>
            <w:r>
              <w:rPr>
                <w:rFonts w:ascii="Times New Roman" w:hAnsi="Times New Roman"/>
                <w:spacing w:val="-1"/>
                <w:sz w:val="24"/>
                <w:szCs w:val="24"/>
              </w:rPr>
              <w:t>а</w:t>
            </w:r>
            <w:r>
              <w:rPr>
                <w:rFonts w:ascii="Times New Roman" w:hAnsi="Times New Roman"/>
                <w:sz w:val="24"/>
                <w:szCs w:val="24"/>
              </w:rPr>
              <w:t xml:space="preserve">нный в </w:t>
            </w:r>
            <w:r>
              <w:rPr>
                <w:rFonts w:ascii="Times New Roman" w:hAnsi="Times New Roman"/>
                <w:spacing w:val="-1"/>
                <w:sz w:val="24"/>
                <w:szCs w:val="24"/>
              </w:rPr>
              <w:t>с</w:t>
            </w:r>
            <w:r>
              <w:rPr>
                <w:rFonts w:ascii="Times New Roman" w:hAnsi="Times New Roman"/>
                <w:sz w:val="24"/>
                <w:szCs w:val="24"/>
              </w:rPr>
              <w:t xml:space="preserve">правке </w:t>
            </w:r>
            <w:r>
              <w:rPr>
                <w:rFonts w:ascii="Times New Roman" w:hAnsi="Times New Roman"/>
                <w:spacing w:val="-3"/>
                <w:sz w:val="24"/>
                <w:szCs w:val="24"/>
              </w:rPr>
              <w:t>у</w:t>
            </w:r>
            <w:r>
              <w:rPr>
                <w:rFonts w:ascii="Times New Roman" w:hAnsi="Times New Roman"/>
                <w:sz w:val="24"/>
                <w:szCs w:val="24"/>
              </w:rPr>
              <w:t>становл</w:t>
            </w:r>
            <w:r>
              <w:rPr>
                <w:rFonts w:ascii="Times New Roman" w:hAnsi="Times New Roman"/>
                <w:spacing w:val="1"/>
                <w:sz w:val="24"/>
                <w:szCs w:val="24"/>
              </w:rPr>
              <w:t>енн</w:t>
            </w:r>
            <w:r>
              <w:rPr>
                <w:rFonts w:ascii="Times New Roman" w:hAnsi="Times New Roman"/>
                <w:spacing w:val="5"/>
                <w:sz w:val="24"/>
                <w:szCs w:val="24"/>
              </w:rPr>
              <w:t>о</w:t>
            </w:r>
            <w:r>
              <w:rPr>
                <w:rFonts w:ascii="Times New Roman" w:hAnsi="Times New Roman"/>
                <w:sz w:val="24"/>
                <w:szCs w:val="24"/>
              </w:rPr>
              <w:t>го обр</w:t>
            </w:r>
            <w:r>
              <w:rPr>
                <w:rFonts w:ascii="Times New Roman" w:hAnsi="Times New Roman"/>
                <w:spacing w:val="1"/>
                <w:sz w:val="24"/>
                <w:szCs w:val="24"/>
              </w:rPr>
              <w:t>а</w:t>
            </w:r>
            <w:r>
              <w:rPr>
                <w:rFonts w:ascii="Times New Roman" w:hAnsi="Times New Roman"/>
                <w:spacing w:val="-1"/>
                <w:sz w:val="24"/>
                <w:szCs w:val="24"/>
              </w:rPr>
              <w:t>з</w:t>
            </w:r>
            <w:r>
              <w:rPr>
                <w:rFonts w:ascii="Times New Roman" w:hAnsi="Times New Roman"/>
                <w:sz w:val="24"/>
                <w:szCs w:val="24"/>
              </w:rPr>
              <w:t>ца</w:t>
            </w:r>
          </w:p>
          <w:p w:rsidR="00F46B16" w:rsidRDefault="00F46B16" w:rsidP="0004567D">
            <w:pPr>
              <w:widowControl w:val="0"/>
              <w:autoSpaceDE w:val="0"/>
              <w:autoSpaceDN w:val="0"/>
              <w:adjustRightInd w:val="0"/>
              <w:spacing w:before="11" w:after="0" w:line="239" w:lineRule="auto"/>
              <w:ind w:left="108" w:right="540"/>
              <w:rPr>
                <w:rFonts w:ascii="Times New Roman" w:hAnsi="Times New Roman"/>
                <w:sz w:val="24"/>
                <w:szCs w:val="24"/>
              </w:rPr>
            </w:pPr>
          </w:p>
        </w:tc>
      </w:tr>
    </w:tbl>
    <w:p w:rsidR="00F46B16" w:rsidRDefault="00F46B16" w:rsidP="00DB0E74">
      <w:pPr>
        <w:widowControl w:val="0"/>
        <w:autoSpaceDE w:val="0"/>
        <w:autoSpaceDN w:val="0"/>
        <w:adjustRightInd w:val="0"/>
        <w:spacing w:after="0" w:line="2" w:lineRule="exact"/>
        <w:rPr>
          <w:rFonts w:ascii="Times New Roman" w:hAnsi="Times New Roman"/>
          <w:sz w:val="2"/>
          <w:szCs w:val="2"/>
        </w:rPr>
      </w:pPr>
    </w:p>
    <w:p w:rsidR="00F46B16" w:rsidRDefault="00F46B16" w:rsidP="00DB0E74">
      <w:pPr>
        <w:pStyle w:val="Default"/>
        <w:ind w:firstLine="709"/>
        <w:jc w:val="both"/>
        <w:rPr>
          <w:rFonts w:ascii="Times New Roman" w:hAnsi="Times New Roman" w:cs="Times New Roman"/>
          <w:color w:val="auto"/>
          <w:sz w:val="28"/>
          <w:szCs w:val="28"/>
        </w:rPr>
      </w:pPr>
    </w:p>
    <w:p w:rsidR="00F46B16" w:rsidRPr="001B2344" w:rsidRDefault="00F46B16" w:rsidP="00DB0E74">
      <w:pPr>
        <w:pStyle w:val="Default"/>
        <w:ind w:firstLine="709"/>
        <w:jc w:val="both"/>
        <w:rPr>
          <w:rFonts w:ascii="Times New Roman" w:hAnsi="Times New Roman" w:cs="Times New Roman"/>
          <w:color w:val="auto"/>
          <w:sz w:val="28"/>
          <w:szCs w:val="28"/>
        </w:rPr>
      </w:pPr>
      <w:r w:rsidRPr="00DB0E74">
        <w:rPr>
          <w:rFonts w:ascii="Times New Roman" w:hAnsi="Times New Roman" w:cs="Times New Roman"/>
          <w:color w:val="auto"/>
          <w:sz w:val="28"/>
          <w:szCs w:val="28"/>
        </w:rPr>
        <w:t xml:space="preserve">Анализ здоровья обучающихся показал, что среди обучающихся </w:t>
      </w:r>
      <w:r w:rsidR="002D6977">
        <w:rPr>
          <w:rFonts w:ascii="Times New Roman" w:hAnsi="Times New Roman" w:cs="Times New Roman"/>
          <w:color w:val="auto"/>
          <w:sz w:val="28"/>
          <w:szCs w:val="28"/>
        </w:rPr>
        <w:t>МКОУ « Луткунская СОШ»</w:t>
      </w:r>
      <w:r>
        <w:rPr>
          <w:rFonts w:ascii="Times New Roman" w:hAnsi="Times New Roman" w:cs="Times New Roman"/>
          <w:color w:val="auto"/>
          <w:sz w:val="28"/>
          <w:szCs w:val="28"/>
        </w:rPr>
        <w:t xml:space="preserve"> есть</w:t>
      </w:r>
      <w:r w:rsidRPr="00DB0E74">
        <w:rPr>
          <w:rFonts w:ascii="Times New Roman" w:hAnsi="Times New Roman" w:cs="Times New Roman"/>
          <w:color w:val="auto"/>
          <w:sz w:val="28"/>
          <w:szCs w:val="28"/>
        </w:rPr>
        <w:t xml:space="preserve"> учащихся, относящихся к третьей группе детей с ограниченными возможностями зд</w:t>
      </w:r>
      <w:r>
        <w:rPr>
          <w:rFonts w:ascii="Times New Roman" w:hAnsi="Times New Roman" w:cs="Times New Roman"/>
          <w:color w:val="auto"/>
          <w:sz w:val="28"/>
          <w:szCs w:val="28"/>
        </w:rPr>
        <w:t>оровья.</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w:t>
      </w:r>
      <w:r>
        <w:rPr>
          <w:rFonts w:ascii="Times New Roman" w:hAnsi="Times New Roman" w:cs="Times New Roman"/>
          <w:color w:val="auto"/>
          <w:sz w:val="28"/>
          <w:szCs w:val="28"/>
        </w:rPr>
        <w:t xml:space="preserve"> (если есть рекомендация ПМПК)</w:t>
      </w:r>
      <w:r w:rsidRPr="001B2344">
        <w:rPr>
          <w:rFonts w:ascii="Times New Roman" w:hAnsi="Times New Roman" w:cs="Times New Roman"/>
          <w:color w:val="auto"/>
          <w:sz w:val="28"/>
          <w:szCs w:val="28"/>
        </w:rPr>
        <w:t xml:space="preserve">,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w:t>
      </w:r>
      <w:r w:rsidRPr="001B2344">
        <w:rPr>
          <w:rFonts w:ascii="Times New Roman" w:hAnsi="Times New Roman" w:cs="Times New Roman"/>
          <w:color w:val="auto"/>
          <w:sz w:val="28"/>
          <w:szCs w:val="28"/>
        </w:rPr>
        <w:lastRenderedPageBreak/>
        <w:t>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ПКР разрабатывается на период получения основного общего образованияи включает в себя следующие разделы. </w:t>
      </w:r>
    </w:p>
    <w:p w:rsidR="00F46B16" w:rsidRPr="001B2344" w:rsidRDefault="00F46B16" w:rsidP="001B2344">
      <w:pPr>
        <w:pStyle w:val="3"/>
        <w:spacing w:before="0" w:beforeAutospacing="0" w:after="0" w:afterAutospacing="0"/>
        <w:jc w:val="center"/>
        <w:rPr>
          <w:sz w:val="28"/>
          <w:szCs w:val="28"/>
        </w:rPr>
      </w:pPr>
      <w:bookmarkStart w:id="302" w:name="_Toc414553276"/>
      <w:r w:rsidRPr="001B2344">
        <w:rPr>
          <w:sz w:val="28"/>
          <w:szCs w:val="28"/>
        </w:rPr>
        <w:t>Цели и задачи программы коррекционной работы с обучающимися при получении основного общего образования</w:t>
      </w:r>
      <w:bookmarkEnd w:id="302"/>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b/>
          <w:color w:val="auto"/>
          <w:sz w:val="28"/>
          <w:szCs w:val="28"/>
        </w:rPr>
        <w:t>Цель программы коррекционной работы</w:t>
      </w:r>
      <w:r w:rsidRPr="001B2344">
        <w:rPr>
          <w:rFonts w:ascii="Times New Roman" w:hAnsi="Times New Roman" w:cs="Times New Roman"/>
          <w:color w:val="auto"/>
          <w:sz w:val="28"/>
          <w:szCs w:val="28"/>
        </w:rPr>
        <w:t xml:space="preserve">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Задачи коррекционной работы: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реализация комплексного психолого-медико-социального сопровождения обучающихся с ОВЗ(в соответствии с рекомендациями психолого-медико</w:t>
      </w:r>
      <w:r>
        <w:rPr>
          <w:rFonts w:ascii="Times New Roman" w:hAnsi="Times New Roman" w:cs="Times New Roman"/>
          <w:color w:val="auto"/>
          <w:sz w:val="28"/>
          <w:szCs w:val="28"/>
        </w:rPr>
        <w:t>-педагогической комиссии (ПМПК)</w:t>
      </w:r>
      <w:r w:rsidRPr="001B2344">
        <w:rPr>
          <w:rFonts w:ascii="Times New Roman" w:hAnsi="Times New Roman" w:cs="Times New Roman"/>
          <w:color w:val="auto"/>
          <w:sz w:val="28"/>
          <w:szCs w:val="28"/>
        </w:rPr>
        <w:t xml:space="preserve">;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ОВЗ;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адаптированы с учетом категорий обучаемых школьников.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lastRenderedPageBreak/>
        <w:t>Учитывая особен</w:t>
      </w:r>
      <w:r w:rsidR="002D6977">
        <w:rPr>
          <w:rFonts w:ascii="Times New Roman" w:hAnsi="Times New Roman" w:cs="Times New Roman"/>
          <w:color w:val="auto"/>
          <w:sz w:val="28"/>
          <w:szCs w:val="28"/>
        </w:rPr>
        <w:t>ности обучающихся с ОВЗ, в МКОУ « Луткунская СОШ»</w:t>
      </w:r>
      <w:r w:rsidRPr="001B2344">
        <w:rPr>
          <w:rFonts w:ascii="Times New Roman" w:hAnsi="Times New Roman" w:cs="Times New Roman"/>
          <w:color w:val="auto"/>
          <w:sz w:val="28"/>
          <w:szCs w:val="28"/>
        </w:rPr>
        <w:t xml:space="preserve"> также реализуются следующие принципы в коррекционной работе: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специалистов (учитель-логопед, педагог-психолог, медицинские работники, социальный педагог и др.). </w:t>
      </w:r>
    </w:p>
    <w:p w:rsidR="00F46B16" w:rsidRPr="001B2344" w:rsidRDefault="00F46B16" w:rsidP="00441293">
      <w:pPr>
        <w:pStyle w:val="3"/>
        <w:spacing w:before="0" w:beforeAutospacing="0" w:after="0" w:afterAutospacing="0"/>
        <w:ind w:left="851"/>
        <w:jc w:val="center"/>
        <w:rPr>
          <w:sz w:val="28"/>
          <w:szCs w:val="28"/>
        </w:rPr>
      </w:pPr>
      <w:bookmarkStart w:id="303" w:name="_Toc414553277"/>
      <w:r w:rsidRPr="001B2344">
        <w:rPr>
          <w:sz w:val="28"/>
          <w:szCs w:val="28"/>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03"/>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отражается в индивидуальном учебном плане освоения основной образовательной программы обучающегося с ОВЗ.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b/>
          <w:bCs/>
          <w:color w:val="auto"/>
          <w:sz w:val="28"/>
          <w:szCs w:val="28"/>
        </w:rPr>
        <w:t>Характеристика содержания направлений коррекционной работы</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b/>
          <w:color w:val="auto"/>
          <w:sz w:val="28"/>
          <w:szCs w:val="28"/>
        </w:rPr>
        <w:t>Диагностическая работа</w:t>
      </w:r>
      <w:r w:rsidRPr="001B2344">
        <w:rPr>
          <w:rFonts w:ascii="Times New Roman" w:hAnsi="Times New Roman" w:cs="Times New Roman"/>
          <w:color w:val="auto"/>
          <w:sz w:val="28"/>
          <w:szCs w:val="28"/>
        </w:rPr>
        <w:t xml:space="preserve"> включает в себя следующее: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 (или) физическом развитии обучающихся с ОВЗ;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изучение адаптивных возможностей и уровня социализации ребенка с ОВЗ;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b/>
          <w:color w:val="auto"/>
          <w:sz w:val="28"/>
          <w:szCs w:val="28"/>
        </w:rPr>
        <w:t>Коррекционно-развивающая работа</w:t>
      </w:r>
      <w:r w:rsidRPr="001B2344">
        <w:rPr>
          <w:rFonts w:ascii="Times New Roman" w:hAnsi="Times New Roman" w:cs="Times New Roman"/>
          <w:color w:val="auto"/>
          <w:sz w:val="28"/>
          <w:szCs w:val="28"/>
        </w:rPr>
        <w:t xml:space="preserve"> включает в себя следующее: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w:t>
      </w:r>
      <w:r w:rsidRPr="001B2344">
        <w:rPr>
          <w:rFonts w:ascii="Times New Roman" w:hAnsi="Times New Roman" w:cs="Times New Roman"/>
          <w:color w:val="auto"/>
          <w:sz w:val="28"/>
          <w:szCs w:val="28"/>
        </w:rPr>
        <w:lastRenderedPageBreak/>
        <w:t xml:space="preserve">методов и приемов обучения в соответствии с особыми образовательными потребностями обучающихся с ОВЗ;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b/>
          <w:color w:val="auto"/>
          <w:sz w:val="28"/>
          <w:szCs w:val="28"/>
        </w:rPr>
        <w:t>Консультативная работа</w:t>
      </w:r>
      <w:r w:rsidRPr="001B2344">
        <w:rPr>
          <w:rFonts w:ascii="Times New Roman" w:hAnsi="Times New Roman" w:cs="Times New Roman"/>
          <w:color w:val="auto"/>
          <w:sz w:val="28"/>
          <w:szCs w:val="28"/>
        </w:rPr>
        <w:t xml:space="preserve"> включает в себя следующее: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b/>
          <w:color w:val="auto"/>
          <w:sz w:val="28"/>
          <w:szCs w:val="28"/>
        </w:rPr>
        <w:t>Информационно-просветительская работа</w:t>
      </w:r>
      <w:r w:rsidRPr="001B2344">
        <w:rPr>
          <w:rFonts w:ascii="Times New Roman" w:hAnsi="Times New Roman" w:cs="Times New Roman"/>
          <w:color w:val="auto"/>
          <w:sz w:val="28"/>
          <w:szCs w:val="28"/>
        </w:rPr>
        <w:t xml:space="preserve"> включает в себя следующее: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F46B16" w:rsidRPr="001B2344" w:rsidRDefault="00F46B16" w:rsidP="001B2344">
      <w:pPr>
        <w:pStyle w:val="Default"/>
        <w:numPr>
          <w:ilvl w:val="0"/>
          <w:numId w:val="135"/>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lastRenderedPageBreak/>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F46B16" w:rsidRPr="001B2344" w:rsidRDefault="00F46B16" w:rsidP="00441293">
      <w:pPr>
        <w:pStyle w:val="3"/>
        <w:spacing w:before="0" w:beforeAutospacing="0" w:after="0" w:afterAutospacing="0"/>
        <w:ind w:left="851"/>
        <w:rPr>
          <w:sz w:val="28"/>
          <w:szCs w:val="28"/>
        </w:rPr>
      </w:pPr>
      <w:bookmarkStart w:id="304" w:name="_Toc414553278"/>
      <w:r w:rsidRPr="001B2344">
        <w:rPr>
          <w:sz w:val="28"/>
          <w:szCs w:val="28"/>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04"/>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Для реализации требований к ПКР, </w:t>
      </w:r>
      <w:r w:rsidR="002D6977">
        <w:rPr>
          <w:rFonts w:ascii="Times New Roman" w:hAnsi="Times New Roman" w:cs="Times New Roman"/>
          <w:color w:val="auto"/>
          <w:sz w:val="28"/>
          <w:szCs w:val="28"/>
        </w:rPr>
        <w:t>обозначенных в ФГОС ООО, в МКОУ « Луткунская СОШ»</w:t>
      </w:r>
      <w:r>
        <w:rPr>
          <w:rFonts w:ascii="Times New Roman" w:hAnsi="Times New Roman" w:cs="Times New Roman"/>
          <w:color w:val="auto"/>
          <w:sz w:val="28"/>
          <w:szCs w:val="28"/>
        </w:rPr>
        <w:t xml:space="preserve"> </w:t>
      </w:r>
      <w:r w:rsidRPr="001B2344">
        <w:rPr>
          <w:rFonts w:ascii="Times New Roman" w:hAnsi="Times New Roman" w:cs="Times New Roman"/>
          <w:color w:val="auto"/>
          <w:sz w:val="28"/>
          <w:szCs w:val="28"/>
        </w:rPr>
        <w:t>создана рабочая группа, в которую входят основные учителя и специалисты: педагог-психолог, учитель-логопед</w:t>
      </w:r>
      <w:r>
        <w:rPr>
          <w:rFonts w:ascii="Times New Roman" w:hAnsi="Times New Roman" w:cs="Times New Roman"/>
          <w:color w:val="auto"/>
          <w:sz w:val="28"/>
          <w:szCs w:val="28"/>
        </w:rPr>
        <w:t>, социальный педагог</w:t>
      </w:r>
      <w:r w:rsidRPr="001B2344">
        <w:rPr>
          <w:rFonts w:ascii="Times New Roman" w:hAnsi="Times New Roman" w:cs="Times New Roman"/>
          <w:color w:val="auto"/>
          <w:sz w:val="28"/>
          <w:szCs w:val="28"/>
        </w:rPr>
        <w:t xml:space="preserve">.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ПКР разработывается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F46B16" w:rsidRPr="001B2344" w:rsidRDefault="00F46B16" w:rsidP="001B2344">
      <w:pPr>
        <w:pStyle w:val="Default"/>
        <w:widowControl w:val="0"/>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На заключительном этапе осуществляется внутренняя экспертиза программы, доработка (при смене контингента обучающ</w:t>
      </w:r>
      <w:r w:rsidR="00815CB9">
        <w:rPr>
          <w:rFonts w:ascii="Times New Roman" w:hAnsi="Times New Roman" w:cs="Times New Roman"/>
          <w:color w:val="auto"/>
          <w:sz w:val="28"/>
          <w:szCs w:val="28"/>
        </w:rPr>
        <w:t xml:space="preserve">ихся с ОВЗ </w:t>
      </w:r>
      <w:r w:rsidRPr="001B2344">
        <w:rPr>
          <w:rFonts w:ascii="Times New Roman" w:hAnsi="Times New Roman" w:cs="Times New Roman"/>
          <w:color w:val="auto"/>
          <w:sz w:val="28"/>
          <w:szCs w:val="28"/>
        </w:rPr>
        <w:t xml:space="preserve">);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Психолого-медико-социальная помощь оказывается детям </w:t>
      </w:r>
      <w:r w:rsidRPr="001B2344">
        <w:rPr>
          <w:rFonts w:ascii="Times New Roman" w:hAnsi="Times New Roman" w:cs="Times New Roman"/>
          <w:b/>
          <w:color w:val="auto"/>
          <w:sz w:val="28"/>
          <w:szCs w:val="28"/>
        </w:rPr>
        <w:t>на основании заявления или согласия</w:t>
      </w:r>
      <w:r w:rsidRPr="001B2344">
        <w:rPr>
          <w:rFonts w:ascii="Times New Roman" w:hAnsi="Times New Roman" w:cs="Times New Roman"/>
          <w:color w:val="auto"/>
          <w:sz w:val="28"/>
          <w:szCs w:val="28"/>
        </w:rPr>
        <w:t xml:space="preserve"> в письменной форме их родителей (законных представителей).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w:t>
      </w:r>
      <w:r>
        <w:rPr>
          <w:rFonts w:ascii="Times New Roman" w:hAnsi="Times New Roman" w:cs="Times New Roman"/>
          <w:color w:val="auto"/>
          <w:sz w:val="28"/>
          <w:szCs w:val="28"/>
        </w:rPr>
        <w:t xml:space="preserve">школы </w:t>
      </w:r>
      <w:r w:rsidRPr="001B2344">
        <w:rPr>
          <w:rFonts w:ascii="Times New Roman" w:hAnsi="Times New Roman" w:cs="Times New Roman"/>
          <w:color w:val="auto"/>
          <w:sz w:val="28"/>
          <w:szCs w:val="28"/>
        </w:rPr>
        <w:t>(педагогом-психологом, медицинским работником, социальным педагогом, учителем-логопедом), регламентируются локальными нормати</w:t>
      </w:r>
      <w:r w:rsidR="00815CB9">
        <w:rPr>
          <w:rFonts w:ascii="Times New Roman" w:hAnsi="Times New Roman" w:cs="Times New Roman"/>
          <w:color w:val="auto"/>
          <w:sz w:val="28"/>
          <w:szCs w:val="28"/>
        </w:rPr>
        <w:t>вными актами МКОУ « Луткунская СОШ»</w:t>
      </w:r>
      <w:r w:rsidRPr="001B2344">
        <w:rPr>
          <w:rFonts w:ascii="Times New Roman" w:hAnsi="Times New Roman" w:cs="Times New Roman"/>
          <w:color w:val="auto"/>
          <w:sz w:val="28"/>
          <w:szCs w:val="28"/>
        </w:rPr>
        <w:t>, а также Уставом</w:t>
      </w:r>
      <w:r>
        <w:rPr>
          <w:rFonts w:ascii="Times New Roman" w:hAnsi="Times New Roman" w:cs="Times New Roman"/>
          <w:color w:val="auto"/>
          <w:sz w:val="28"/>
          <w:szCs w:val="28"/>
        </w:rPr>
        <w:t xml:space="preserve"> школы</w:t>
      </w:r>
      <w:r w:rsidRPr="001B2344">
        <w:rPr>
          <w:rFonts w:ascii="Times New Roman" w:hAnsi="Times New Roman" w:cs="Times New Roman"/>
          <w:color w:val="auto"/>
          <w:sz w:val="28"/>
          <w:szCs w:val="28"/>
        </w:rPr>
        <w:t xml:space="preserve">. Реализуется преимущественно во внеурочной деятельности.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Одним из условий комплексного сопровождения и поддержки обучающихся является тесное взаимодействие специалисто</w:t>
      </w:r>
      <w:r>
        <w:rPr>
          <w:rFonts w:ascii="Times New Roman" w:hAnsi="Times New Roman" w:cs="Times New Roman"/>
          <w:color w:val="auto"/>
          <w:sz w:val="28"/>
          <w:szCs w:val="28"/>
        </w:rPr>
        <w:t>в при участии педагогов школы</w:t>
      </w:r>
      <w:r w:rsidRPr="001B2344">
        <w:rPr>
          <w:rFonts w:ascii="Times New Roman" w:hAnsi="Times New Roman" w:cs="Times New Roman"/>
          <w:color w:val="auto"/>
          <w:sz w:val="28"/>
          <w:szCs w:val="28"/>
        </w:rPr>
        <w:t>, а</w:t>
      </w:r>
      <w:r w:rsidR="00815CB9">
        <w:rPr>
          <w:rFonts w:ascii="Times New Roman" w:hAnsi="Times New Roman" w:cs="Times New Roman"/>
          <w:color w:val="auto"/>
          <w:sz w:val="28"/>
          <w:szCs w:val="28"/>
        </w:rPr>
        <w:t>дминистрации МКОУ « Луткунская СОШ</w:t>
      </w:r>
      <w:r w:rsidRPr="001B2344">
        <w:rPr>
          <w:rFonts w:ascii="Times New Roman" w:hAnsi="Times New Roman" w:cs="Times New Roman"/>
          <w:color w:val="auto"/>
          <w:sz w:val="28"/>
          <w:szCs w:val="28"/>
        </w:rPr>
        <w:t xml:space="preserve"> и родителей (законных представителей).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lastRenderedPageBreak/>
        <w:t xml:space="preserve">Медицинская поддержка и сопровождение обучающихся </w:t>
      </w:r>
      <w:r w:rsidR="00815CB9">
        <w:rPr>
          <w:rFonts w:ascii="Times New Roman" w:hAnsi="Times New Roman" w:cs="Times New Roman"/>
          <w:color w:val="auto"/>
          <w:sz w:val="28"/>
          <w:szCs w:val="28"/>
        </w:rPr>
        <w:t xml:space="preserve">с ОВЗ в МКОУ Луткунская СОШ </w:t>
      </w:r>
      <w:r w:rsidRPr="001B2344">
        <w:rPr>
          <w:rFonts w:ascii="Times New Roman" w:hAnsi="Times New Roman" w:cs="Times New Roman"/>
          <w:color w:val="auto"/>
          <w:sz w:val="28"/>
          <w:szCs w:val="28"/>
        </w:rPr>
        <w:t xml:space="preserve"> осуществляются медицинским работником на регулярной основе и, помимо общих направлений работы со всеми обучающимися, имеют определенную специфику в сопровождении </w:t>
      </w:r>
      <w:r>
        <w:rPr>
          <w:rFonts w:ascii="Times New Roman" w:hAnsi="Times New Roman" w:cs="Times New Roman"/>
          <w:color w:val="auto"/>
          <w:sz w:val="28"/>
          <w:szCs w:val="28"/>
        </w:rPr>
        <w:t xml:space="preserve">школьников </w:t>
      </w:r>
      <w:r w:rsidRPr="001B2344">
        <w:rPr>
          <w:rFonts w:ascii="Times New Roman" w:hAnsi="Times New Roman" w:cs="Times New Roman"/>
          <w:color w:val="auto"/>
          <w:sz w:val="28"/>
          <w:szCs w:val="28"/>
        </w:rPr>
        <w:t>с ОВЗ. Социально-педагогическое сопровождение школьн</w:t>
      </w:r>
      <w:r w:rsidR="00815CB9">
        <w:rPr>
          <w:rFonts w:ascii="Times New Roman" w:hAnsi="Times New Roman" w:cs="Times New Roman"/>
          <w:color w:val="auto"/>
          <w:sz w:val="28"/>
          <w:szCs w:val="28"/>
        </w:rPr>
        <w:t>иков с ОВЗ в МКОУ « Луткунская СОШ»</w:t>
      </w:r>
      <w:r>
        <w:rPr>
          <w:rFonts w:ascii="Times New Roman" w:hAnsi="Times New Roman" w:cs="Times New Roman"/>
          <w:color w:val="auto"/>
          <w:sz w:val="28"/>
          <w:szCs w:val="28"/>
        </w:rPr>
        <w:t xml:space="preserve">, </w:t>
      </w:r>
      <w:r w:rsidRPr="001B2344">
        <w:rPr>
          <w:rFonts w:ascii="Times New Roman" w:hAnsi="Times New Roman" w:cs="Times New Roman"/>
          <w:color w:val="auto"/>
          <w:sz w:val="28"/>
          <w:szCs w:val="28"/>
        </w:rPr>
        <w:t xml:space="preserve">также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w:t>
      </w:r>
      <w:r>
        <w:rPr>
          <w:rFonts w:ascii="Times New Roman" w:hAnsi="Times New Roman" w:cs="Times New Roman"/>
          <w:color w:val="auto"/>
          <w:sz w:val="28"/>
          <w:szCs w:val="28"/>
        </w:rPr>
        <w:t xml:space="preserve">школьников </w:t>
      </w:r>
      <w:r w:rsidRPr="001B2344">
        <w:rPr>
          <w:rFonts w:ascii="Times New Roman" w:hAnsi="Times New Roman" w:cs="Times New Roman"/>
          <w:color w:val="auto"/>
          <w:sz w:val="28"/>
          <w:szCs w:val="28"/>
        </w:rPr>
        <w:t>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участвует в проведении профилактической и информационно-просветительской работы по защите прав и интересов обучающихся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w:t>
      </w:r>
      <w:r>
        <w:rPr>
          <w:rFonts w:ascii="Times New Roman" w:hAnsi="Times New Roman" w:cs="Times New Roman"/>
          <w:color w:val="auto"/>
          <w:sz w:val="28"/>
          <w:szCs w:val="28"/>
        </w:rPr>
        <w:t xml:space="preserve"> занятия; беседы (со школьниками</w:t>
      </w:r>
      <w:r w:rsidRPr="001B2344">
        <w:rPr>
          <w:rFonts w:ascii="Times New Roman" w:hAnsi="Times New Roman" w:cs="Times New Roman"/>
          <w:color w:val="auto"/>
          <w:sz w:val="28"/>
          <w:szCs w:val="28"/>
        </w:rPr>
        <w:t xml:space="preserve">, родителями, педагогами), индивидуальные консультации (с обучающимися, родителями, педагогами), выступления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учителем-логопедом, классным руководителем, учителями-предметниками,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Психологическое сопровождение обучающ</w:t>
      </w:r>
      <w:r w:rsidR="00815CB9">
        <w:rPr>
          <w:rFonts w:ascii="Times New Roman" w:hAnsi="Times New Roman" w:cs="Times New Roman"/>
          <w:color w:val="auto"/>
          <w:sz w:val="28"/>
          <w:szCs w:val="28"/>
        </w:rPr>
        <w:t>ихся МКОУ « Луткунская  СОШ»</w:t>
      </w:r>
      <w:r w:rsidRPr="001B2344">
        <w:rPr>
          <w:rFonts w:ascii="Times New Roman" w:hAnsi="Times New Roman" w:cs="Times New Roman"/>
          <w:color w:val="auto"/>
          <w:sz w:val="28"/>
          <w:szCs w:val="28"/>
        </w:rPr>
        <w:t>с ОВЗ осуществляется в рамках реализации основных направлений психологической службы. Педагог-психолог проводит занятия по комплексному изучению</w:t>
      </w:r>
      <w:r>
        <w:rPr>
          <w:rFonts w:ascii="Times New Roman" w:hAnsi="Times New Roman" w:cs="Times New Roman"/>
          <w:color w:val="auto"/>
          <w:sz w:val="28"/>
          <w:szCs w:val="28"/>
        </w:rPr>
        <w:t xml:space="preserve"> и развитию личности обучающихся</w:t>
      </w:r>
      <w:r w:rsidRPr="001B2344">
        <w:rPr>
          <w:rFonts w:ascii="Times New Roman" w:hAnsi="Times New Roman" w:cs="Times New Roman"/>
          <w:color w:val="auto"/>
          <w:sz w:val="28"/>
          <w:szCs w:val="28"/>
        </w:rPr>
        <w:t xml:space="preserve"> с ОВЗ. Работа организована индивидуально и в мини-группах. Основные направления деятельн</w:t>
      </w:r>
      <w:r>
        <w:rPr>
          <w:rFonts w:ascii="Times New Roman" w:hAnsi="Times New Roman" w:cs="Times New Roman"/>
          <w:color w:val="auto"/>
          <w:sz w:val="28"/>
          <w:szCs w:val="28"/>
        </w:rPr>
        <w:t>ости педагога-психолога школы</w:t>
      </w:r>
      <w:r w:rsidRPr="001B2344">
        <w:rPr>
          <w:rFonts w:ascii="Times New Roman" w:hAnsi="Times New Roman" w:cs="Times New Roman"/>
          <w:color w:val="auto"/>
          <w:sz w:val="28"/>
          <w:szCs w:val="28"/>
        </w:rPr>
        <w:t xml:space="preserve">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Помимо работы с обучающимися педагог-психолог проводит консультативную работу с пед</w:t>
      </w:r>
      <w:r>
        <w:rPr>
          <w:rFonts w:ascii="Times New Roman" w:hAnsi="Times New Roman" w:cs="Times New Roman"/>
          <w:color w:val="auto"/>
          <w:sz w:val="28"/>
          <w:szCs w:val="28"/>
        </w:rPr>
        <w:t>агогами, администрацией школы</w:t>
      </w:r>
      <w:r w:rsidRPr="001B2344">
        <w:rPr>
          <w:rFonts w:ascii="Times New Roman" w:hAnsi="Times New Roman" w:cs="Times New Roman"/>
          <w:color w:val="auto"/>
          <w:sz w:val="28"/>
          <w:szCs w:val="28"/>
        </w:rPr>
        <w:t xml:space="preserve">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педагогами. Данная работа включает </w:t>
      </w:r>
      <w:r w:rsidRPr="001B2344">
        <w:rPr>
          <w:rFonts w:ascii="Times New Roman" w:hAnsi="Times New Roman" w:cs="Times New Roman"/>
          <w:color w:val="auto"/>
          <w:sz w:val="28"/>
          <w:szCs w:val="28"/>
        </w:rPr>
        <w:lastRenderedPageBreak/>
        <w:t xml:space="preserve">чтение лекций, проведение обучающих семинаров и тренингов, участие в родительских собраниях.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В реализации диагностического направления работы приним</w:t>
      </w:r>
      <w:r>
        <w:rPr>
          <w:rFonts w:ascii="Times New Roman" w:hAnsi="Times New Roman" w:cs="Times New Roman"/>
          <w:color w:val="auto"/>
          <w:sz w:val="28"/>
          <w:szCs w:val="28"/>
        </w:rPr>
        <w:t>а</w:t>
      </w:r>
      <w:r w:rsidRPr="001B2344">
        <w:rPr>
          <w:rFonts w:ascii="Times New Roman" w:hAnsi="Times New Roman" w:cs="Times New Roman"/>
          <w:color w:val="auto"/>
          <w:sz w:val="28"/>
          <w:szCs w:val="28"/>
        </w:rPr>
        <w:t xml:space="preserve">ют участие как учителя класса (выявление уровня знаний по основным предметам учащихся в начале, середине и конце учебного года), так и специалисты (проведение диагностики в начале, середине и в конце учебного года).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Цель работы </w:t>
      </w:r>
      <w:r>
        <w:rPr>
          <w:rFonts w:ascii="Times New Roman" w:hAnsi="Times New Roman" w:cs="Times New Roman"/>
          <w:color w:val="auto"/>
          <w:sz w:val="28"/>
          <w:szCs w:val="28"/>
        </w:rPr>
        <w:t xml:space="preserve">социально-психологической службы школы </w:t>
      </w:r>
      <w:r w:rsidRPr="001B2344">
        <w:rPr>
          <w:rFonts w:ascii="Times New Roman" w:hAnsi="Times New Roman" w:cs="Times New Roman"/>
          <w:color w:val="auto"/>
          <w:sz w:val="28"/>
          <w:szCs w:val="28"/>
        </w:rPr>
        <w:t xml:space="preserve">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обучающегося (обучающихся) дополнительных дидактических материалов и учебных пособий.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В состав </w:t>
      </w:r>
      <w:r>
        <w:rPr>
          <w:rFonts w:ascii="Times New Roman" w:hAnsi="Times New Roman" w:cs="Times New Roman"/>
          <w:color w:val="auto"/>
          <w:sz w:val="28"/>
          <w:szCs w:val="28"/>
        </w:rPr>
        <w:t xml:space="preserve">данной службы </w:t>
      </w:r>
      <w:r w:rsidRPr="001B2344">
        <w:rPr>
          <w:rFonts w:ascii="Times New Roman" w:hAnsi="Times New Roman" w:cs="Times New Roman"/>
          <w:color w:val="auto"/>
          <w:sz w:val="28"/>
          <w:szCs w:val="28"/>
        </w:rPr>
        <w:t>входят педагог-психолог, учитель-логопед, педагог (учитель-предметник), социальный педагог, з</w:t>
      </w:r>
      <w:r>
        <w:rPr>
          <w:rFonts w:ascii="Times New Roman" w:hAnsi="Times New Roman" w:cs="Times New Roman"/>
          <w:color w:val="auto"/>
          <w:sz w:val="28"/>
          <w:szCs w:val="28"/>
        </w:rPr>
        <w:t>а</w:t>
      </w:r>
      <w:r w:rsidRPr="001B2344">
        <w:rPr>
          <w:rFonts w:ascii="Times New Roman" w:hAnsi="Times New Roman" w:cs="Times New Roman"/>
          <w:color w:val="auto"/>
          <w:sz w:val="28"/>
          <w:szCs w:val="28"/>
        </w:rPr>
        <w:t xml:space="preserve">меститель директора по учебно-воспитательной работе.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F46B16" w:rsidRPr="001B2344" w:rsidRDefault="00F46B16" w:rsidP="00441293">
      <w:pPr>
        <w:pStyle w:val="3"/>
        <w:spacing w:before="0" w:beforeAutospacing="0" w:after="0" w:afterAutospacing="0"/>
        <w:ind w:left="851"/>
        <w:jc w:val="center"/>
        <w:rPr>
          <w:sz w:val="28"/>
          <w:szCs w:val="28"/>
        </w:rPr>
      </w:pPr>
      <w:bookmarkStart w:id="305" w:name="_Toc414553279"/>
      <w:r w:rsidRPr="001B2344">
        <w:rPr>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05"/>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Коррекцион</w:t>
      </w:r>
      <w:r>
        <w:rPr>
          <w:rFonts w:ascii="Times New Roman" w:hAnsi="Times New Roman" w:cs="Times New Roman"/>
          <w:color w:val="auto"/>
          <w:sz w:val="28"/>
          <w:szCs w:val="28"/>
        </w:rPr>
        <w:t>ная работа в МБОУ СОШ № 194</w:t>
      </w:r>
      <w:r w:rsidRPr="001B2344">
        <w:rPr>
          <w:rFonts w:ascii="Times New Roman" w:hAnsi="Times New Roman" w:cs="Times New Roman"/>
          <w:color w:val="auto"/>
          <w:sz w:val="28"/>
          <w:szCs w:val="28"/>
        </w:rPr>
        <w:t xml:space="preserve">  осуществляется во всех организацион</w:t>
      </w:r>
      <w:r>
        <w:rPr>
          <w:rFonts w:ascii="Times New Roman" w:hAnsi="Times New Roman" w:cs="Times New Roman"/>
          <w:color w:val="auto"/>
          <w:sz w:val="28"/>
          <w:szCs w:val="28"/>
        </w:rPr>
        <w:t>ных формах деятельности школы</w:t>
      </w:r>
      <w:r w:rsidRPr="001B2344">
        <w:rPr>
          <w:rFonts w:ascii="Times New Roman" w:hAnsi="Times New Roman" w:cs="Times New Roman"/>
          <w:color w:val="auto"/>
          <w:sz w:val="28"/>
          <w:szCs w:val="28"/>
        </w:rPr>
        <w:t xml:space="preserve">: в учебной (урочной и внеурочной) деятельности и внеучебной (внеурочной деятельности).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обучающимися осуществляется с помощью специальных методов и приемов.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lastRenderedPageBreak/>
        <w:t xml:space="preserve">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и др.), опосредованно стимулирующих и ко</w:t>
      </w:r>
      <w:r>
        <w:rPr>
          <w:rFonts w:ascii="Times New Roman" w:hAnsi="Times New Roman" w:cs="Times New Roman"/>
          <w:color w:val="auto"/>
          <w:sz w:val="28"/>
          <w:szCs w:val="28"/>
        </w:rPr>
        <w:t>рригирующих развитие учащихся</w:t>
      </w:r>
      <w:r w:rsidRPr="001B2344">
        <w:rPr>
          <w:rFonts w:ascii="Times New Roman" w:hAnsi="Times New Roman" w:cs="Times New Roman"/>
          <w:color w:val="auto"/>
          <w:sz w:val="28"/>
          <w:szCs w:val="28"/>
        </w:rPr>
        <w:t xml:space="preserve"> с ОВЗ.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Реализация индивидуальных учебных планов для детей с ОВЗ осуществляется педагогами и специалистами и может сопровождаться дистанционной поддержкой.</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При реализации содержания коррекционной работы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w:t>
      </w:r>
      <w:r>
        <w:rPr>
          <w:rFonts w:ascii="Times New Roman" w:hAnsi="Times New Roman" w:cs="Times New Roman"/>
          <w:color w:val="auto"/>
          <w:sz w:val="28"/>
          <w:szCs w:val="28"/>
        </w:rPr>
        <w:t xml:space="preserve">пециалистов (учитель-логопед, </w:t>
      </w:r>
      <w:r w:rsidRPr="001B2344">
        <w:rPr>
          <w:rFonts w:ascii="Times New Roman" w:hAnsi="Times New Roman" w:cs="Times New Roman"/>
          <w:color w:val="auto"/>
          <w:sz w:val="28"/>
          <w:szCs w:val="28"/>
        </w:rPr>
        <w:t xml:space="preserve">педагог-психолог, медицинский работник) внутри образовательной организации.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Взаимодействие включает в себя следующее: </w:t>
      </w:r>
    </w:p>
    <w:p w:rsidR="00F46B16" w:rsidRPr="001B2344" w:rsidRDefault="00F46B16" w:rsidP="001B2344">
      <w:pPr>
        <w:pStyle w:val="Default"/>
        <w:numPr>
          <w:ilvl w:val="0"/>
          <w:numId w:val="136"/>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F46B16" w:rsidRPr="001B2344" w:rsidRDefault="00F46B16" w:rsidP="001B2344">
      <w:pPr>
        <w:pStyle w:val="Default"/>
        <w:numPr>
          <w:ilvl w:val="0"/>
          <w:numId w:val="136"/>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F46B16" w:rsidRPr="001B2344" w:rsidRDefault="00F46B16" w:rsidP="001B2344">
      <w:pPr>
        <w:pStyle w:val="Default"/>
        <w:numPr>
          <w:ilvl w:val="0"/>
          <w:numId w:val="136"/>
        </w:numPr>
        <w:tabs>
          <w:tab w:val="left" w:pos="993"/>
        </w:tabs>
        <w:ind w:left="0"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F46B16" w:rsidRPr="001B2344" w:rsidRDefault="00F46B16" w:rsidP="001B2344">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F46B16" w:rsidRPr="001D18C5" w:rsidRDefault="00F46B16" w:rsidP="001D18C5">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Достижения обучающихся с ОВЗ рассматриваются с учетом их предыдущих индивидуальных достижений, а не в сравнении с успеваемостью учащихся класса: оценка (на основе текущих оценок и ранее полученных) собственных достижений ребенка, а также оценка на основе его портфеля достижений.</w:t>
      </w:r>
    </w:p>
    <w:p w:rsidR="00F46B16" w:rsidRPr="001B2344" w:rsidRDefault="00F46B16" w:rsidP="001D18C5">
      <w:pPr>
        <w:pStyle w:val="3"/>
        <w:spacing w:before="0" w:beforeAutospacing="0" w:after="0" w:afterAutospacing="0"/>
        <w:jc w:val="center"/>
        <w:rPr>
          <w:sz w:val="28"/>
          <w:szCs w:val="28"/>
        </w:rPr>
      </w:pPr>
      <w:bookmarkStart w:id="306" w:name="_Toc414553280"/>
      <w:r>
        <w:rPr>
          <w:sz w:val="28"/>
          <w:szCs w:val="28"/>
        </w:rPr>
        <w:t>2.4.1</w:t>
      </w:r>
      <w:r w:rsidRPr="001B2344">
        <w:rPr>
          <w:sz w:val="28"/>
          <w:szCs w:val="28"/>
        </w:rPr>
        <w:t>. Планируемые результаты коррекционной работы</w:t>
      </w:r>
      <w:bookmarkEnd w:id="306"/>
    </w:p>
    <w:p w:rsidR="00F46B16" w:rsidRPr="001B2344" w:rsidRDefault="00F46B16" w:rsidP="001D18C5">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F46B16" w:rsidRPr="001B2344" w:rsidRDefault="00F46B16" w:rsidP="001D18C5">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F46B16" w:rsidRPr="001B2344" w:rsidRDefault="00F46B16" w:rsidP="001D18C5">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w:t>
      </w:r>
      <w:r w:rsidRPr="001B2344">
        <w:rPr>
          <w:rFonts w:ascii="Times New Roman" w:hAnsi="Times New Roman" w:cs="Times New Roman"/>
          <w:color w:val="auto"/>
          <w:sz w:val="28"/>
          <w:szCs w:val="28"/>
        </w:rPr>
        <w:lastRenderedPageBreak/>
        <w:t xml:space="preserve">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F46B16" w:rsidRPr="001B2344" w:rsidRDefault="00F46B16" w:rsidP="001D18C5">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46B16" w:rsidRPr="001B2344" w:rsidRDefault="00F46B16" w:rsidP="001D18C5">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F46B16" w:rsidRPr="001B2344" w:rsidRDefault="00F46B16" w:rsidP="001D18C5">
      <w:pPr>
        <w:pStyle w:val="Default"/>
        <w:ind w:firstLine="709"/>
        <w:jc w:val="both"/>
        <w:rPr>
          <w:rFonts w:ascii="Times New Roman" w:hAnsi="Times New Roman" w:cs="Times New Roman"/>
          <w:color w:val="auto"/>
          <w:sz w:val="28"/>
          <w:szCs w:val="28"/>
        </w:rPr>
      </w:pPr>
      <w:r w:rsidRPr="001B2344">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w:t>
      </w:r>
    </w:p>
    <w:p w:rsidR="00F46B16" w:rsidRDefault="00F46B16" w:rsidP="00291295">
      <w:pPr>
        <w:widowControl w:val="0"/>
        <w:autoSpaceDE w:val="0"/>
        <w:autoSpaceDN w:val="0"/>
        <w:adjustRightInd w:val="0"/>
        <w:spacing w:after="0" w:line="240" w:lineRule="exact"/>
        <w:rPr>
          <w:rFonts w:ascii="Times New Roman" w:hAnsi="Times New Roman"/>
          <w:sz w:val="24"/>
          <w:szCs w:val="24"/>
        </w:rPr>
      </w:pPr>
    </w:p>
    <w:p w:rsidR="00F46B16" w:rsidRDefault="00F46B16" w:rsidP="00291295">
      <w:pPr>
        <w:widowControl w:val="0"/>
        <w:autoSpaceDE w:val="0"/>
        <w:autoSpaceDN w:val="0"/>
        <w:adjustRightInd w:val="0"/>
        <w:spacing w:after="14" w:line="60" w:lineRule="exact"/>
        <w:rPr>
          <w:rFonts w:ascii="Times New Roman" w:hAnsi="Times New Roman"/>
          <w:sz w:val="6"/>
          <w:szCs w:val="6"/>
        </w:rPr>
      </w:pPr>
    </w:p>
    <w:p w:rsidR="00F46B16" w:rsidRPr="001B2344" w:rsidRDefault="00F46B16" w:rsidP="001B2344">
      <w:pPr>
        <w:pStyle w:val="Default"/>
        <w:ind w:firstLine="709"/>
        <w:jc w:val="both"/>
        <w:rPr>
          <w:rFonts w:ascii="Times New Roman" w:hAnsi="Times New Roman" w:cs="Times New Roman"/>
          <w:color w:val="auto"/>
          <w:sz w:val="28"/>
          <w:szCs w:val="28"/>
        </w:rPr>
      </w:pPr>
    </w:p>
    <w:p w:rsidR="00F46B16" w:rsidRDefault="00F46B16" w:rsidP="001B2344">
      <w:pPr>
        <w:spacing w:after="0" w:line="240" w:lineRule="auto"/>
        <w:ind w:firstLine="709"/>
        <w:jc w:val="center"/>
        <w:rPr>
          <w:rFonts w:ascii="Times New Roman" w:hAnsi="Times New Roman"/>
          <w:b/>
          <w:sz w:val="28"/>
          <w:szCs w:val="28"/>
        </w:rPr>
      </w:pPr>
      <w:bookmarkStart w:id="307" w:name="_Toc406059068"/>
      <w:bookmarkStart w:id="308" w:name="_Toc409691732"/>
    </w:p>
    <w:p w:rsidR="00F46B16" w:rsidRPr="001B2344" w:rsidRDefault="00F46B16" w:rsidP="001B2344">
      <w:pPr>
        <w:spacing w:after="0" w:line="240" w:lineRule="auto"/>
        <w:ind w:firstLine="709"/>
        <w:jc w:val="center"/>
        <w:rPr>
          <w:rFonts w:ascii="Times New Roman" w:hAnsi="Times New Roman"/>
          <w:b/>
          <w:sz w:val="28"/>
          <w:szCs w:val="28"/>
        </w:rPr>
      </w:pPr>
      <w:r w:rsidRPr="001B2344">
        <w:rPr>
          <w:rFonts w:ascii="Times New Roman" w:hAnsi="Times New Roman"/>
          <w:b/>
          <w:sz w:val="28"/>
          <w:szCs w:val="28"/>
        </w:rPr>
        <w:br w:type="page"/>
      </w:r>
    </w:p>
    <w:p w:rsidR="00F46B16" w:rsidRPr="001B2344" w:rsidRDefault="00F46B16" w:rsidP="001B2344">
      <w:pPr>
        <w:pStyle w:val="1"/>
        <w:spacing w:before="0" w:line="240" w:lineRule="auto"/>
        <w:rPr>
          <w:rFonts w:ascii="Times New Roman" w:hAnsi="Times New Roman"/>
          <w:b/>
          <w:color w:val="auto"/>
          <w:sz w:val="28"/>
          <w:szCs w:val="28"/>
        </w:rPr>
      </w:pPr>
      <w:bookmarkStart w:id="309" w:name="_Toc414553281"/>
      <w:r w:rsidRPr="001B2344">
        <w:rPr>
          <w:rFonts w:ascii="Times New Roman" w:hAnsi="Times New Roman"/>
          <w:b/>
          <w:color w:val="auto"/>
          <w:sz w:val="28"/>
          <w:szCs w:val="28"/>
        </w:rPr>
        <w:t>3. Организационный раздел</w:t>
      </w:r>
      <w:bookmarkEnd w:id="307"/>
      <w:bookmarkEnd w:id="308"/>
      <w:r w:rsidRPr="001B2344">
        <w:rPr>
          <w:rFonts w:ascii="Times New Roman" w:hAnsi="Times New Roman"/>
          <w:b/>
          <w:color w:val="auto"/>
          <w:sz w:val="28"/>
          <w:szCs w:val="28"/>
        </w:rPr>
        <w:t xml:space="preserve"> основной образовательной программы основного общего образования</w:t>
      </w:r>
      <w:bookmarkEnd w:id="309"/>
    </w:p>
    <w:p w:rsidR="00F46B16" w:rsidRPr="001B2344" w:rsidRDefault="00F46B16" w:rsidP="001B2344">
      <w:pPr>
        <w:pStyle w:val="3"/>
        <w:spacing w:before="0" w:beforeAutospacing="0" w:after="0" w:afterAutospacing="0"/>
        <w:ind w:firstLine="709"/>
        <w:rPr>
          <w:b w:val="0"/>
          <w:i/>
          <w:sz w:val="28"/>
          <w:szCs w:val="28"/>
        </w:rPr>
      </w:pPr>
    </w:p>
    <w:p w:rsidR="00F46B16" w:rsidRPr="001B2344" w:rsidRDefault="00F46B16" w:rsidP="001B2344">
      <w:pPr>
        <w:pStyle w:val="2"/>
        <w:spacing w:line="240" w:lineRule="auto"/>
        <w:ind w:left="567"/>
      </w:pPr>
      <w:bookmarkStart w:id="310" w:name="_Toc406059069"/>
      <w:bookmarkStart w:id="311" w:name="_Toc409691733"/>
      <w:bookmarkStart w:id="312" w:name="_Toc410654074"/>
      <w:bookmarkStart w:id="313" w:name="_Toc414553282"/>
      <w:r w:rsidRPr="001B2344">
        <w:t>3.1. Учебный план</w:t>
      </w:r>
      <w:bookmarkEnd w:id="310"/>
      <w:r w:rsidRPr="001B2344">
        <w:t xml:space="preserve"> основного общего образования</w:t>
      </w:r>
      <w:bookmarkEnd w:id="311"/>
      <w:bookmarkEnd w:id="312"/>
      <w:bookmarkEnd w:id="313"/>
    </w:p>
    <w:p w:rsidR="00F46B16" w:rsidRPr="001B2344" w:rsidRDefault="00815CB9" w:rsidP="00764874">
      <w:pPr>
        <w:tabs>
          <w:tab w:val="left" w:pos="4500"/>
          <w:tab w:val="left" w:pos="9180"/>
          <w:tab w:val="left" w:pos="9360"/>
        </w:tabs>
        <w:spacing w:after="0" w:line="240" w:lineRule="auto"/>
        <w:ind w:firstLine="709"/>
        <w:jc w:val="both"/>
        <w:rPr>
          <w:rFonts w:ascii="Times New Roman" w:hAnsi="Times New Roman"/>
          <w:sz w:val="28"/>
          <w:szCs w:val="28"/>
        </w:rPr>
      </w:pPr>
      <w:r>
        <w:rPr>
          <w:rFonts w:ascii="Times New Roman" w:hAnsi="Times New Roman"/>
          <w:sz w:val="28"/>
          <w:szCs w:val="28"/>
        </w:rPr>
        <w:t>Учебный план МКОУ « Луткунская СОШ»</w:t>
      </w:r>
      <w:r w:rsidR="00F46B16" w:rsidRPr="001B2344">
        <w:rPr>
          <w:rFonts w:ascii="Times New Roman" w:hAnsi="Times New Roman"/>
          <w:sz w:val="28"/>
          <w:szCs w:val="28"/>
        </w:rPr>
        <w:t>, реализующей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F46B16" w:rsidRPr="001B2344" w:rsidRDefault="00F46B16" w:rsidP="001B2344">
      <w:pPr>
        <w:tabs>
          <w:tab w:val="left" w:pos="4500"/>
          <w:tab w:val="left" w:pos="9180"/>
          <w:tab w:val="left" w:pos="9360"/>
        </w:tabs>
        <w:spacing w:after="0" w:line="240" w:lineRule="auto"/>
        <w:ind w:firstLine="709"/>
        <w:jc w:val="both"/>
        <w:rPr>
          <w:rFonts w:ascii="Times New Roman" w:hAnsi="Times New Roman"/>
          <w:sz w:val="28"/>
          <w:szCs w:val="28"/>
        </w:rPr>
      </w:pPr>
      <w:r w:rsidRPr="001B2344">
        <w:rPr>
          <w:rFonts w:ascii="Times New Roman" w:hAnsi="Times New Roman"/>
          <w:sz w:val="28"/>
          <w:szCs w:val="28"/>
        </w:rPr>
        <w:t>Учебный план:</w:t>
      </w:r>
    </w:p>
    <w:p w:rsidR="00F46B16" w:rsidRPr="001B2344" w:rsidRDefault="00F46B16" w:rsidP="001B2344">
      <w:pPr>
        <w:pStyle w:val="a9"/>
        <w:numPr>
          <w:ilvl w:val="0"/>
          <w:numId w:val="137"/>
        </w:numPr>
        <w:tabs>
          <w:tab w:val="left" w:pos="993"/>
          <w:tab w:val="left" w:pos="4500"/>
          <w:tab w:val="left" w:pos="9180"/>
          <w:tab w:val="left" w:pos="9360"/>
        </w:tabs>
        <w:ind w:left="0" w:firstLine="709"/>
        <w:jc w:val="both"/>
        <w:rPr>
          <w:rFonts w:ascii="Times New Roman" w:hAnsi="Times New Roman"/>
          <w:sz w:val="28"/>
          <w:szCs w:val="28"/>
        </w:rPr>
      </w:pPr>
      <w:r w:rsidRPr="001B2344">
        <w:rPr>
          <w:rFonts w:ascii="Times New Roman" w:hAnsi="Times New Roman"/>
          <w:sz w:val="28"/>
          <w:szCs w:val="28"/>
        </w:rPr>
        <w:t>фиксирует максимальный объем учебной нагрузки обучающихся;</w:t>
      </w:r>
    </w:p>
    <w:p w:rsidR="00F46B16" w:rsidRPr="001B2344" w:rsidRDefault="00F46B16" w:rsidP="001B2344">
      <w:pPr>
        <w:pStyle w:val="a9"/>
        <w:numPr>
          <w:ilvl w:val="0"/>
          <w:numId w:val="137"/>
        </w:numPr>
        <w:tabs>
          <w:tab w:val="left" w:pos="993"/>
          <w:tab w:val="left" w:pos="4500"/>
          <w:tab w:val="left" w:pos="9180"/>
          <w:tab w:val="left" w:pos="9360"/>
        </w:tabs>
        <w:ind w:left="0" w:firstLine="709"/>
        <w:jc w:val="both"/>
        <w:rPr>
          <w:rFonts w:ascii="Times New Roman" w:hAnsi="Times New Roman"/>
          <w:sz w:val="28"/>
          <w:szCs w:val="28"/>
        </w:rPr>
      </w:pPr>
      <w:r w:rsidRPr="001B2344">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F46B16" w:rsidRPr="001B2344" w:rsidRDefault="00F46B16" w:rsidP="001B2344">
      <w:pPr>
        <w:pStyle w:val="a9"/>
        <w:numPr>
          <w:ilvl w:val="0"/>
          <w:numId w:val="137"/>
        </w:numPr>
        <w:tabs>
          <w:tab w:val="left" w:pos="993"/>
          <w:tab w:val="left" w:pos="4500"/>
          <w:tab w:val="left" w:pos="9180"/>
          <w:tab w:val="left" w:pos="9360"/>
        </w:tabs>
        <w:ind w:left="0" w:firstLine="709"/>
        <w:jc w:val="both"/>
        <w:rPr>
          <w:rFonts w:ascii="Times New Roman" w:hAnsi="Times New Roman"/>
          <w:sz w:val="28"/>
          <w:szCs w:val="28"/>
        </w:rPr>
      </w:pPr>
      <w:r w:rsidRPr="001B2344">
        <w:rPr>
          <w:rFonts w:ascii="Times New Roman" w:hAnsi="Times New Roman"/>
          <w:sz w:val="28"/>
          <w:szCs w:val="28"/>
        </w:rPr>
        <w:t>распределяет учебные предметы, курсы по классам и учебным годам.</w:t>
      </w:r>
    </w:p>
    <w:p w:rsidR="00F46B16" w:rsidRDefault="00F46B16" w:rsidP="00764874">
      <w:pPr>
        <w:spacing w:after="0" w:line="240" w:lineRule="auto"/>
        <w:ind w:firstLine="708"/>
        <w:jc w:val="both"/>
        <w:rPr>
          <w:rFonts w:ascii="Times New Roman" w:hAnsi="Times New Roman"/>
          <w:sz w:val="28"/>
          <w:szCs w:val="28"/>
        </w:rPr>
      </w:pPr>
      <w:r>
        <w:rPr>
          <w:rFonts w:ascii="Times New Roman" w:hAnsi="Times New Roman"/>
          <w:sz w:val="28"/>
          <w:szCs w:val="28"/>
        </w:rPr>
        <w:t>Учебный план, рассчитанный на 5 лет обучения, составлен с целью реализации Федерального государственного образовательного стандарта основного общего образования,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и системно-деятельностного подхода,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F46B16" w:rsidRDefault="00F46B16" w:rsidP="00764874">
      <w:pPr>
        <w:spacing w:after="0" w:line="240" w:lineRule="auto"/>
        <w:ind w:firstLine="708"/>
        <w:jc w:val="both"/>
        <w:rPr>
          <w:rFonts w:ascii="Times New Roman" w:hAnsi="Times New Roman"/>
          <w:sz w:val="28"/>
          <w:szCs w:val="28"/>
        </w:rPr>
      </w:pPr>
      <w:r w:rsidRPr="00B708A8">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w:t>
      </w:r>
      <w:r>
        <w:rPr>
          <w:rFonts w:ascii="Times New Roman" w:hAnsi="Times New Roman"/>
          <w:sz w:val="28"/>
          <w:szCs w:val="28"/>
        </w:rPr>
        <w:t>учения на государственном русском языке.</w:t>
      </w:r>
    </w:p>
    <w:p w:rsidR="00F46B16" w:rsidRDefault="00F46B16" w:rsidP="00764874">
      <w:pPr>
        <w:spacing w:after="0" w:line="240" w:lineRule="auto"/>
        <w:ind w:firstLine="708"/>
        <w:jc w:val="both"/>
        <w:rPr>
          <w:rFonts w:ascii="Times New Roman" w:hAnsi="Times New Roman"/>
          <w:sz w:val="28"/>
          <w:szCs w:val="28"/>
        </w:rPr>
      </w:pPr>
      <w:r>
        <w:rPr>
          <w:rFonts w:ascii="Times New Roman" w:hAnsi="Times New Roman"/>
          <w:sz w:val="28"/>
          <w:szCs w:val="28"/>
        </w:rPr>
        <w:t>В учебном плане отражены основные требования базисного плана, представлены все учебные предметы, обязательные для изучения в 5-9 классах.</w:t>
      </w:r>
    </w:p>
    <w:p w:rsidR="00F46B16" w:rsidRDefault="00F46B16" w:rsidP="00764874">
      <w:pPr>
        <w:spacing w:after="0" w:line="240" w:lineRule="auto"/>
        <w:ind w:firstLine="708"/>
        <w:jc w:val="both"/>
        <w:rPr>
          <w:rFonts w:ascii="Times New Roman" w:hAnsi="Times New Roman"/>
          <w:sz w:val="28"/>
          <w:szCs w:val="28"/>
        </w:rPr>
      </w:pPr>
      <w:r>
        <w:rPr>
          <w:rFonts w:ascii="Times New Roman" w:hAnsi="Times New Roman"/>
          <w:sz w:val="28"/>
          <w:szCs w:val="28"/>
        </w:rPr>
        <w:t>В соответствии с целевыми установками ООП ООО школы учебный план обеспечивает реализацию следующих задач:</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интеграция учебной и внеурочной деятельности на основе компетентностного подхода;</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отработка технологии формирования ключевых компетенций в процессе образовательной деятельности, формирование информационной культуры учащихся;</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создание условий для развития познавательных, интеллектуальных и творческих способностей учащихся через различные формы организации учебного процесса и внеурочной деятельности;</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создание системы обучения и воспитания на основе раскрытия индивидуальных способностей учащихся в соответствии с их интересами и потребностями, достижения оптимального уровня освоения базового и профильного образования, организация предпрофильной подготовки учащихся;</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развитие устойчивой мотивации к непрерывному обучению и самовоспитанию;</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lastRenderedPageBreak/>
        <w:t>- создание условий для успешной социализации учащихся, воспитание социально активной личности, способной к самообразованию, саморазвитию, осознанному выбору жизненного пути профессии;</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создание единого социокультурного образовательного пространства на основе интеграции деятельности школы, семьи, социума микрорайона и города для достижения допустимого уровня здоровья учащихся в период обучения в школе, формирования здорового образа жизни, развития психоэмоциональной сферы детей.</w:t>
      </w:r>
    </w:p>
    <w:p w:rsidR="00F46B16" w:rsidRDefault="00A53F2A" w:rsidP="00764874">
      <w:pPr>
        <w:spacing w:after="0" w:line="240" w:lineRule="auto"/>
        <w:ind w:firstLine="708"/>
        <w:jc w:val="both"/>
        <w:rPr>
          <w:rFonts w:ascii="Times New Roman" w:hAnsi="Times New Roman"/>
          <w:sz w:val="28"/>
          <w:szCs w:val="28"/>
        </w:rPr>
      </w:pPr>
      <w:r>
        <w:rPr>
          <w:rFonts w:ascii="Times New Roman" w:hAnsi="Times New Roman"/>
          <w:sz w:val="28"/>
          <w:szCs w:val="28"/>
        </w:rPr>
        <w:t xml:space="preserve">Учебный план МКОУ « Луткунская СОШ» </w:t>
      </w:r>
      <w:r w:rsidR="00F46B16">
        <w:rPr>
          <w:rFonts w:ascii="Times New Roman" w:hAnsi="Times New Roman"/>
          <w:sz w:val="28"/>
          <w:szCs w:val="28"/>
        </w:rPr>
        <w:t xml:space="preserve"> составлен на основе:</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Закона «Об образовании в Российской Федерации» от 29.12.2012 № 273-ФЗ;</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Примерной образовательной программы ООО;</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Приказа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F46B16" w:rsidRPr="000B7733" w:rsidRDefault="00F46B16" w:rsidP="00764874">
      <w:pPr>
        <w:spacing w:after="0" w:line="240" w:lineRule="auto"/>
        <w:jc w:val="both"/>
        <w:rPr>
          <w:rFonts w:ascii="Times New Roman" w:hAnsi="Times New Roman"/>
          <w:sz w:val="28"/>
          <w:szCs w:val="28"/>
        </w:rPr>
      </w:pPr>
      <w:r>
        <w:rPr>
          <w:rFonts w:ascii="Times New Roman" w:hAnsi="Times New Roman"/>
          <w:sz w:val="28"/>
          <w:szCs w:val="28"/>
        </w:rPr>
        <w:t xml:space="preserve">- Постановления Главного государственного санитарного врача РФ от 29.12.2010 № 189 «Об утверждении СанПиН 2.4.2.2821-10 «Санитарно- эпидемиологические требования к условиям и организации обучения в </w:t>
      </w:r>
      <w:r w:rsidRPr="000B7733">
        <w:rPr>
          <w:rFonts w:ascii="Times New Roman" w:hAnsi="Times New Roman"/>
          <w:sz w:val="28"/>
          <w:szCs w:val="28"/>
        </w:rPr>
        <w:t>образовательных учреждениях» (с изменениями от 29.06.2011).</w:t>
      </w:r>
    </w:p>
    <w:p w:rsidR="00F46B16" w:rsidRDefault="00F46B16" w:rsidP="00333426">
      <w:pPr>
        <w:spacing w:after="0" w:line="240" w:lineRule="auto"/>
        <w:ind w:firstLine="708"/>
        <w:jc w:val="both"/>
        <w:rPr>
          <w:rFonts w:ascii="Times New Roman" w:hAnsi="Times New Roman"/>
          <w:sz w:val="28"/>
          <w:szCs w:val="28"/>
        </w:rPr>
      </w:pPr>
      <w:r>
        <w:rPr>
          <w:rFonts w:ascii="Times New Roman" w:hAnsi="Times New Roman"/>
          <w:sz w:val="28"/>
          <w:szCs w:val="28"/>
        </w:rPr>
        <w:t>Учебный план состоит из двух частей: обязательной части и части, формируемой участниками образовательных отношений, включающей внеурочную деятельность.</w:t>
      </w:r>
    </w:p>
    <w:p w:rsidR="00F46B16" w:rsidRDefault="00F46B16" w:rsidP="00A53F2A">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Учебный план соответствует статусу образовательного учреждения (общеобразовательная школа). </w:t>
      </w:r>
    </w:p>
    <w:p w:rsidR="00F46B16" w:rsidRDefault="00F46B16" w:rsidP="000B7733">
      <w:pPr>
        <w:spacing w:after="0" w:line="240" w:lineRule="auto"/>
        <w:ind w:firstLine="708"/>
        <w:jc w:val="both"/>
        <w:rPr>
          <w:rFonts w:ascii="Times New Roman" w:hAnsi="Times New Roman"/>
          <w:sz w:val="28"/>
          <w:szCs w:val="28"/>
        </w:rPr>
      </w:pPr>
      <w:r w:rsidRPr="00B708A8">
        <w:rPr>
          <w:rFonts w:ascii="Times New Roman" w:hAnsi="Times New Roman"/>
          <w:sz w:val="28"/>
          <w:szCs w:val="28"/>
        </w:rPr>
        <w:t>Продолжительность учебного года основного общего образования составляет 35 недель</w:t>
      </w:r>
      <w:r>
        <w:rPr>
          <w:rFonts w:ascii="Times New Roman" w:hAnsi="Times New Roman"/>
          <w:sz w:val="28"/>
          <w:szCs w:val="28"/>
        </w:rPr>
        <w:t xml:space="preserve"> (5 – 7 классах), 36 недель (8 класс), 34 недели (9 класс)</w:t>
      </w:r>
      <w:r w:rsidRPr="00B708A8">
        <w:rPr>
          <w:rFonts w:ascii="Times New Roman" w:hAnsi="Times New Roman"/>
          <w:sz w:val="28"/>
          <w:szCs w:val="28"/>
        </w:rPr>
        <w:t xml:space="preserve">. Количество учебных занятий за 5 лет </w:t>
      </w:r>
      <w:r>
        <w:rPr>
          <w:rFonts w:ascii="Times New Roman" w:hAnsi="Times New Roman"/>
          <w:sz w:val="28"/>
          <w:szCs w:val="28"/>
        </w:rPr>
        <w:t>при 6-ти дневной учебной неделе</w:t>
      </w:r>
      <w:r w:rsidRPr="00B708A8">
        <w:rPr>
          <w:rFonts w:ascii="Times New Roman" w:hAnsi="Times New Roman"/>
          <w:sz w:val="28"/>
          <w:szCs w:val="28"/>
        </w:rPr>
        <w:t xml:space="preserve"> составля</w:t>
      </w:r>
      <w:r>
        <w:rPr>
          <w:rFonts w:ascii="Times New Roman" w:hAnsi="Times New Roman"/>
          <w:sz w:val="28"/>
          <w:szCs w:val="28"/>
        </w:rPr>
        <w:t>е</w:t>
      </w:r>
      <w:r w:rsidRPr="00B708A8">
        <w:rPr>
          <w:rFonts w:ascii="Times New Roman" w:hAnsi="Times New Roman"/>
          <w:sz w:val="28"/>
          <w:szCs w:val="28"/>
        </w:rPr>
        <w:t>т</w:t>
      </w:r>
      <w:r>
        <w:rPr>
          <w:rFonts w:ascii="Times New Roman" w:hAnsi="Times New Roman"/>
          <w:sz w:val="28"/>
          <w:szCs w:val="28"/>
        </w:rPr>
        <w:t xml:space="preserve"> не</w:t>
      </w:r>
      <w:r w:rsidRPr="00B708A8">
        <w:rPr>
          <w:rFonts w:ascii="Times New Roman" w:hAnsi="Times New Roman"/>
          <w:sz w:val="28"/>
          <w:szCs w:val="28"/>
        </w:rPr>
        <w:t xml:space="preserve"> более 6020 часов.</w:t>
      </w:r>
    </w:p>
    <w:p w:rsidR="00F46B16" w:rsidRPr="00B708A8" w:rsidRDefault="00F46B16" w:rsidP="00071526">
      <w:pPr>
        <w:spacing w:after="0" w:line="240" w:lineRule="auto"/>
        <w:ind w:firstLine="708"/>
        <w:jc w:val="both"/>
        <w:rPr>
          <w:rFonts w:ascii="Times New Roman" w:hAnsi="Times New Roman"/>
          <w:sz w:val="28"/>
          <w:szCs w:val="28"/>
        </w:rPr>
      </w:pPr>
      <w:r w:rsidRPr="00B708A8">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F46B16" w:rsidRDefault="00F46B16" w:rsidP="00071526">
      <w:pPr>
        <w:spacing w:after="0" w:line="240" w:lineRule="auto"/>
        <w:ind w:firstLine="708"/>
        <w:jc w:val="both"/>
        <w:rPr>
          <w:rFonts w:ascii="Times New Roman" w:hAnsi="Times New Roman"/>
          <w:sz w:val="28"/>
          <w:szCs w:val="28"/>
        </w:rPr>
      </w:pPr>
      <w:r w:rsidRPr="00B708A8">
        <w:rPr>
          <w:rFonts w:ascii="Times New Roman" w:hAnsi="Times New Roman"/>
          <w:sz w:val="28"/>
          <w:szCs w:val="28"/>
        </w:rPr>
        <w:t>Продолжительность урока в основной школе составляет 45 минут.</w:t>
      </w:r>
    </w:p>
    <w:p w:rsidR="00F46B16" w:rsidRPr="00253B35" w:rsidRDefault="00F46B16" w:rsidP="00253B35">
      <w:pPr>
        <w:spacing w:after="0" w:line="240" w:lineRule="auto"/>
        <w:ind w:firstLine="708"/>
        <w:jc w:val="both"/>
        <w:rPr>
          <w:rFonts w:ascii="Times New Roman" w:hAnsi="Times New Roman"/>
          <w:sz w:val="28"/>
          <w:szCs w:val="28"/>
        </w:rPr>
      </w:pPr>
      <w:r w:rsidRPr="00253B35">
        <w:rPr>
          <w:rFonts w:ascii="Times New Roman" w:hAnsi="Times New Roman"/>
          <w:sz w:val="28"/>
          <w:szCs w:val="28"/>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w:t>
      </w:r>
      <w:r>
        <w:rPr>
          <w:rFonts w:ascii="Times New Roman" w:hAnsi="Times New Roman"/>
          <w:sz w:val="28"/>
          <w:szCs w:val="28"/>
        </w:rPr>
        <w:t>я:</w:t>
      </w:r>
    </w:p>
    <w:p w:rsidR="00F46B16" w:rsidRDefault="00A02203" w:rsidP="00253B35">
      <w:pPr>
        <w:spacing w:after="0" w:line="240" w:lineRule="auto"/>
        <w:ind w:firstLine="708"/>
        <w:jc w:val="both"/>
        <w:rPr>
          <w:rFonts w:ascii="Times New Roman" w:hAnsi="Times New Roman"/>
          <w:sz w:val="28"/>
          <w:szCs w:val="28"/>
        </w:rPr>
      </w:pPr>
      <w:r w:rsidRPr="00A02203">
        <w:rPr>
          <w:noProof/>
          <w:lang w:eastAsia="ru-RU"/>
        </w:rPr>
        <w:pict>
          <v:group id="_x0000_s1029" style="position:absolute;left:0;text-align:left;margin-left:146.15pt;margin-top:-1.3pt;width:13.15pt;height:31.4pt;z-index:-4;mso-position-horizontal-relative:page" coordorigin="2923,-26" coordsize="263,628" o:allowincell="f">
            <v:shape id="_x0000_s1030" type="#_x0000_t75" style="position:absolute;left:2923;top:-26;width:263;height:295" o:allowincell="f">
              <v:imagedata r:id="rId7" o:title=""/>
            </v:shape>
            <v:shape id="_x0000_s1031" type="#_x0000_t75" style="position:absolute;left:2923;top:307;width:263;height:295" o:allowincell="f">
              <v:imagedata r:id="rId7" o:title=""/>
            </v:shape>
            <w10:wrap anchorx="page"/>
          </v:group>
        </w:pict>
      </w:r>
      <w:r w:rsidR="00F46B16" w:rsidRPr="00253B35">
        <w:rPr>
          <w:rFonts w:ascii="Times New Roman" w:hAnsi="Times New Roman"/>
          <w:sz w:val="28"/>
          <w:szCs w:val="28"/>
        </w:rPr>
        <w:t>для учащих</w:t>
      </w:r>
      <w:r w:rsidR="00F46B16">
        <w:rPr>
          <w:rFonts w:ascii="Times New Roman" w:hAnsi="Times New Roman"/>
          <w:sz w:val="28"/>
          <w:szCs w:val="28"/>
        </w:rPr>
        <w:t>ся 5</w:t>
      </w:r>
      <w:r w:rsidR="00F46B16" w:rsidRPr="00253B35">
        <w:rPr>
          <w:rFonts w:ascii="Times New Roman" w:hAnsi="Times New Roman"/>
          <w:sz w:val="28"/>
          <w:szCs w:val="28"/>
        </w:rPr>
        <w:t xml:space="preserve"> - </w:t>
      </w:r>
      <w:r w:rsidR="00F46B16">
        <w:rPr>
          <w:rFonts w:ascii="Times New Roman" w:hAnsi="Times New Roman"/>
          <w:sz w:val="28"/>
          <w:szCs w:val="28"/>
        </w:rPr>
        <w:t>6</w:t>
      </w:r>
      <w:r w:rsidR="00F46B16" w:rsidRPr="00253B35">
        <w:rPr>
          <w:rFonts w:ascii="Times New Roman" w:hAnsi="Times New Roman"/>
          <w:sz w:val="28"/>
          <w:szCs w:val="28"/>
        </w:rPr>
        <w:t xml:space="preserve"> классов – не превышает 6 уроков;</w:t>
      </w:r>
    </w:p>
    <w:p w:rsidR="00F46B16" w:rsidRDefault="00F46B16" w:rsidP="00253B35">
      <w:pPr>
        <w:spacing w:after="0" w:line="240" w:lineRule="auto"/>
        <w:ind w:firstLine="708"/>
        <w:jc w:val="both"/>
        <w:rPr>
          <w:rFonts w:ascii="Times New Roman" w:hAnsi="Times New Roman"/>
          <w:sz w:val="28"/>
          <w:szCs w:val="28"/>
        </w:rPr>
      </w:pPr>
      <w:r w:rsidRPr="00253B35">
        <w:rPr>
          <w:rFonts w:ascii="Times New Roman" w:hAnsi="Times New Roman"/>
          <w:sz w:val="28"/>
          <w:szCs w:val="28"/>
        </w:rPr>
        <w:t xml:space="preserve"> для учащихся </w:t>
      </w:r>
      <w:r>
        <w:rPr>
          <w:rFonts w:ascii="Times New Roman" w:hAnsi="Times New Roman"/>
          <w:sz w:val="28"/>
          <w:szCs w:val="28"/>
        </w:rPr>
        <w:t>7</w:t>
      </w:r>
      <w:r w:rsidRPr="00253B35">
        <w:rPr>
          <w:rFonts w:ascii="Times New Roman" w:hAnsi="Times New Roman"/>
          <w:sz w:val="28"/>
          <w:szCs w:val="28"/>
        </w:rPr>
        <w:t xml:space="preserve"> - </w:t>
      </w:r>
      <w:r>
        <w:rPr>
          <w:rFonts w:ascii="Times New Roman" w:hAnsi="Times New Roman"/>
          <w:sz w:val="28"/>
          <w:szCs w:val="28"/>
        </w:rPr>
        <w:t>9</w:t>
      </w:r>
      <w:r w:rsidRPr="00253B35">
        <w:rPr>
          <w:rFonts w:ascii="Times New Roman" w:hAnsi="Times New Roman"/>
          <w:sz w:val="28"/>
          <w:szCs w:val="28"/>
        </w:rPr>
        <w:t xml:space="preserve"> классов – не превышает 7 уроков.</w:t>
      </w:r>
    </w:p>
    <w:p w:rsidR="00F46B16" w:rsidRDefault="00F46B16" w:rsidP="00EC7506">
      <w:pPr>
        <w:spacing w:after="0" w:line="240" w:lineRule="auto"/>
        <w:ind w:firstLine="708"/>
        <w:jc w:val="both"/>
        <w:rPr>
          <w:rFonts w:ascii="Times New Roman" w:hAnsi="Times New Roman"/>
          <w:sz w:val="28"/>
          <w:szCs w:val="28"/>
        </w:rPr>
      </w:pPr>
      <w:r w:rsidRPr="00EC7506">
        <w:rPr>
          <w:rFonts w:ascii="Times New Roman" w:hAnsi="Times New Roman"/>
          <w:sz w:val="28"/>
          <w:szCs w:val="28"/>
        </w:rPr>
        <w:t xml:space="preserve">Объем домашних заданий (по всем предметам) регламентирован так, чтобы затраты времени на его выполнение не превышали (в астрономических часах): </w:t>
      </w:r>
      <w:r>
        <w:rPr>
          <w:rFonts w:ascii="Times New Roman" w:hAnsi="Times New Roman"/>
          <w:sz w:val="28"/>
          <w:szCs w:val="28"/>
        </w:rPr>
        <w:t>5</w:t>
      </w:r>
      <w:r w:rsidRPr="00EC7506">
        <w:rPr>
          <w:rFonts w:ascii="Times New Roman" w:hAnsi="Times New Roman"/>
          <w:sz w:val="28"/>
          <w:szCs w:val="28"/>
        </w:rPr>
        <w:t xml:space="preserve"> классах – 2 ч., в </w:t>
      </w:r>
      <w:r>
        <w:rPr>
          <w:rFonts w:ascii="Times New Roman" w:hAnsi="Times New Roman"/>
          <w:sz w:val="28"/>
          <w:szCs w:val="28"/>
        </w:rPr>
        <w:t xml:space="preserve">6 – 8 </w:t>
      </w:r>
      <w:r w:rsidRPr="00EC7506">
        <w:rPr>
          <w:rFonts w:ascii="Times New Roman" w:hAnsi="Times New Roman"/>
          <w:sz w:val="28"/>
          <w:szCs w:val="28"/>
        </w:rPr>
        <w:t xml:space="preserve">классах – 2,5 ч., </w:t>
      </w:r>
      <w:r>
        <w:rPr>
          <w:rFonts w:ascii="Times New Roman" w:hAnsi="Times New Roman"/>
          <w:sz w:val="28"/>
          <w:szCs w:val="28"/>
        </w:rPr>
        <w:t xml:space="preserve">9 </w:t>
      </w:r>
      <w:r w:rsidRPr="00EC7506">
        <w:rPr>
          <w:rFonts w:ascii="Times New Roman" w:hAnsi="Times New Roman"/>
          <w:sz w:val="28"/>
          <w:szCs w:val="28"/>
        </w:rPr>
        <w:t>классах – до 3,5 ч.</w:t>
      </w:r>
    </w:p>
    <w:p w:rsidR="00F46B16" w:rsidRPr="0029285E" w:rsidRDefault="00A02203" w:rsidP="0029285E">
      <w:pPr>
        <w:spacing w:after="0" w:line="240" w:lineRule="auto"/>
        <w:ind w:firstLine="708"/>
        <w:jc w:val="both"/>
        <w:rPr>
          <w:rFonts w:ascii="Times New Roman" w:hAnsi="Times New Roman"/>
          <w:sz w:val="28"/>
          <w:szCs w:val="28"/>
        </w:rPr>
      </w:pPr>
      <w:r w:rsidRPr="00A02203">
        <w:rPr>
          <w:noProof/>
          <w:lang w:eastAsia="ru-RU"/>
        </w:rPr>
        <w:pict>
          <v:shape id="_x0000_s1032" type="#_x0000_t75" style="position:absolute;left:0;text-align:left;margin-left:146.15pt;margin-top:13.45pt;width:13.15pt;height:14.75pt;z-index:-3;mso-position-horizontal-relative:page" o:allowincell="f">
            <v:imagedata r:id="rId7" o:title=""/>
            <w10:wrap anchorx="page"/>
          </v:shape>
        </w:pict>
      </w:r>
      <w:r w:rsidR="00F46B16" w:rsidRPr="0029285E">
        <w:rPr>
          <w:rFonts w:ascii="Times New Roman" w:hAnsi="Times New Roman"/>
          <w:sz w:val="28"/>
          <w:szCs w:val="28"/>
        </w:rPr>
        <w:t>Основными принципами формирования учебного плана являются:</w:t>
      </w:r>
    </w:p>
    <w:p w:rsidR="00F46B16" w:rsidRPr="0029285E" w:rsidRDefault="00F46B16" w:rsidP="0029285E">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29285E">
        <w:rPr>
          <w:rFonts w:ascii="Times New Roman" w:hAnsi="Times New Roman"/>
          <w:sz w:val="28"/>
          <w:szCs w:val="28"/>
        </w:rPr>
        <w:t>Принцип общекультурной направленности и гуманизации содержа</w:t>
      </w:r>
      <w:r>
        <w:rPr>
          <w:rFonts w:ascii="Times New Roman" w:hAnsi="Times New Roman"/>
          <w:sz w:val="28"/>
          <w:szCs w:val="28"/>
        </w:rPr>
        <w:t xml:space="preserve">ния </w:t>
      </w:r>
      <w:r w:rsidRPr="0029285E">
        <w:rPr>
          <w:rFonts w:ascii="Times New Roman" w:hAnsi="Times New Roman"/>
          <w:sz w:val="28"/>
          <w:szCs w:val="28"/>
        </w:rPr>
        <w:t>образования.</w:t>
      </w:r>
    </w:p>
    <w:p w:rsidR="00F46B16" w:rsidRDefault="00F46B16" w:rsidP="0029285E">
      <w:pPr>
        <w:spacing w:after="0" w:line="240" w:lineRule="auto"/>
        <w:jc w:val="both"/>
        <w:rPr>
          <w:rFonts w:ascii="Times New Roman" w:hAnsi="Times New Roman"/>
          <w:sz w:val="28"/>
          <w:szCs w:val="28"/>
        </w:rPr>
      </w:pPr>
      <w:r>
        <w:rPr>
          <w:rFonts w:ascii="Times New Roman" w:hAnsi="Times New Roman"/>
          <w:sz w:val="28"/>
          <w:szCs w:val="28"/>
        </w:rPr>
        <w:t xml:space="preserve">- </w:t>
      </w:r>
      <w:r w:rsidR="00A02203" w:rsidRPr="00A02203">
        <w:rPr>
          <w:noProof/>
          <w:lang w:eastAsia="ru-RU"/>
        </w:rPr>
        <w:pict>
          <v:shape id="_x0000_s1033" type="#_x0000_t75" style="position:absolute;left:0;text-align:left;margin-left:146.15pt;margin-top:-1.3pt;width:13.15pt;height:14.75pt;z-index:-2;mso-position-horizontal-relative:page;mso-position-vertical-relative:text" o:allowincell="f">
            <v:imagedata r:id="rId7" o:title=""/>
            <w10:wrap anchorx="page"/>
          </v:shape>
        </w:pict>
      </w:r>
      <w:r w:rsidR="00A02203" w:rsidRPr="00A02203">
        <w:rPr>
          <w:noProof/>
          <w:lang w:eastAsia="ru-RU"/>
        </w:rPr>
        <w:pict>
          <v:group id="_x0000_s1034" style="position:absolute;left:0;text-align:left;margin-left:146.15pt;margin-top:15.45pt;width:13.15pt;height:48.1pt;z-index:-1;mso-position-horizontal-relative:page;mso-position-vertical-relative:text" coordorigin="2923,309" coordsize="263,962" o:allowincell="f">
            <v:shape id="_x0000_s1035" type="#_x0000_t75" style="position:absolute;left:2923;top:309;width:263;height:295" o:allowincell="f">
              <v:imagedata r:id="rId7" o:title=""/>
            </v:shape>
            <v:shape id="_x0000_s1036" type="#_x0000_t75" style="position:absolute;left:2923;top:643;width:263;height:295" o:allowincell="f">
              <v:imagedata r:id="rId7" o:title=""/>
            </v:shape>
            <v:shape id="_x0000_s1037" type="#_x0000_t75" style="position:absolute;left:2923;top:977;width:263;height:295" o:allowincell="f">
              <v:imagedata r:id="rId7" o:title=""/>
            </v:shape>
            <w10:wrap anchorx="page"/>
          </v:group>
        </w:pict>
      </w:r>
      <w:r w:rsidRPr="0029285E">
        <w:rPr>
          <w:rFonts w:ascii="Times New Roman" w:hAnsi="Times New Roman"/>
          <w:sz w:val="28"/>
          <w:szCs w:val="28"/>
        </w:rPr>
        <w:t xml:space="preserve">Принцип оптимизации и минимизации содержания. </w:t>
      </w:r>
    </w:p>
    <w:p w:rsidR="00F46B16" w:rsidRDefault="00F46B16" w:rsidP="0029285E">
      <w:pPr>
        <w:spacing w:after="0" w:line="240" w:lineRule="auto"/>
        <w:jc w:val="both"/>
        <w:rPr>
          <w:rFonts w:ascii="Times New Roman" w:hAnsi="Times New Roman"/>
          <w:sz w:val="28"/>
          <w:szCs w:val="28"/>
        </w:rPr>
      </w:pPr>
      <w:r>
        <w:rPr>
          <w:rFonts w:ascii="Times New Roman" w:hAnsi="Times New Roman"/>
          <w:sz w:val="28"/>
          <w:szCs w:val="28"/>
        </w:rPr>
        <w:t xml:space="preserve">- </w:t>
      </w:r>
      <w:r w:rsidRPr="0029285E">
        <w:rPr>
          <w:rFonts w:ascii="Times New Roman" w:hAnsi="Times New Roman"/>
          <w:sz w:val="28"/>
          <w:szCs w:val="28"/>
        </w:rPr>
        <w:t>Принцип сбалансированности содержания образования.</w:t>
      </w:r>
    </w:p>
    <w:p w:rsidR="00F46B16" w:rsidRPr="0029285E" w:rsidRDefault="00F46B16" w:rsidP="0029285E">
      <w:pPr>
        <w:spacing w:after="0" w:line="240" w:lineRule="auto"/>
        <w:jc w:val="both"/>
        <w:rPr>
          <w:rFonts w:ascii="Times New Roman" w:hAnsi="Times New Roman"/>
          <w:sz w:val="28"/>
          <w:szCs w:val="28"/>
        </w:rPr>
      </w:pPr>
      <w:r>
        <w:rPr>
          <w:rFonts w:ascii="Times New Roman" w:hAnsi="Times New Roman"/>
          <w:sz w:val="28"/>
          <w:szCs w:val="28"/>
        </w:rPr>
        <w:t xml:space="preserve">- </w:t>
      </w:r>
      <w:r w:rsidRPr="0029285E">
        <w:rPr>
          <w:rFonts w:ascii="Times New Roman" w:hAnsi="Times New Roman"/>
          <w:sz w:val="28"/>
          <w:szCs w:val="28"/>
        </w:rPr>
        <w:t xml:space="preserve"> Принцип интеграции содержания образования.</w:t>
      </w:r>
    </w:p>
    <w:p w:rsidR="00F46B16" w:rsidRDefault="00F46B16" w:rsidP="0029285E">
      <w:pPr>
        <w:spacing w:after="0" w:line="240" w:lineRule="auto"/>
        <w:jc w:val="both"/>
        <w:rPr>
          <w:rFonts w:ascii="Times New Roman" w:hAnsi="Times New Roman"/>
          <w:sz w:val="28"/>
          <w:szCs w:val="28"/>
        </w:rPr>
      </w:pPr>
      <w:r>
        <w:rPr>
          <w:rFonts w:ascii="Times New Roman" w:hAnsi="Times New Roman"/>
          <w:sz w:val="28"/>
          <w:szCs w:val="28"/>
        </w:rPr>
        <w:t xml:space="preserve">- </w:t>
      </w:r>
      <w:r w:rsidRPr="0029285E">
        <w:rPr>
          <w:rFonts w:ascii="Times New Roman" w:hAnsi="Times New Roman"/>
          <w:sz w:val="28"/>
          <w:szCs w:val="28"/>
        </w:rPr>
        <w:t>Принцип</w:t>
      </w:r>
      <w:r w:rsidRPr="0029285E">
        <w:rPr>
          <w:rFonts w:ascii="Times New Roman" w:hAnsi="Times New Roman"/>
          <w:sz w:val="28"/>
          <w:szCs w:val="28"/>
        </w:rPr>
        <w:tab/>
        <w:t>соответствия</w:t>
      </w:r>
      <w:r w:rsidRPr="0029285E">
        <w:rPr>
          <w:rFonts w:ascii="Times New Roman" w:hAnsi="Times New Roman"/>
          <w:sz w:val="28"/>
          <w:szCs w:val="28"/>
        </w:rPr>
        <w:tab/>
        <w:t>объема</w:t>
      </w:r>
      <w:r w:rsidRPr="0029285E">
        <w:rPr>
          <w:rFonts w:ascii="Times New Roman" w:hAnsi="Times New Roman"/>
          <w:sz w:val="28"/>
          <w:szCs w:val="28"/>
        </w:rPr>
        <w:tab/>
        <w:t>содержани</w:t>
      </w:r>
      <w:r>
        <w:rPr>
          <w:rFonts w:ascii="Times New Roman" w:hAnsi="Times New Roman"/>
          <w:sz w:val="28"/>
          <w:szCs w:val="28"/>
        </w:rPr>
        <w:t xml:space="preserve">я </w:t>
      </w:r>
      <w:r w:rsidRPr="0029285E">
        <w:rPr>
          <w:rFonts w:ascii="Times New Roman" w:hAnsi="Times New Roman"/>
          <w:sz w:val="28"/>
          <w:szCs w:val="28"/>
        </w:rPr>
        <w:t>образовани</w:t>
      </w:r>
      <w:r>
        <w:rPr>
          <w:rFonts w:ascii="Times New Roman" w:hAnsi="Times New Roman"/>
          <w:sz w:val="28"/>
          <w:szCs w:val="28"/>
        </w:rPr>
        <w:t xml:space="preserve">я </w:t>
      </w:r>
      <w:r w:rsidRPr="0029285E">
        <w:rPr>
          <w:rFonts w:ascii="Times New Roman" w:hAnsi="Times New Roman"/>
          <w:sz w:val="28"/>
          <w:szCs w:val="28"/>
        </w:rPr>
        <w:t>предельно допустимой аудиторной учебной нагрузке учащихся.</w:t>
      </w:r>
    </w:p>
    <w:p w:rsidR="00F46B16" w:rsidRDefault="00F46B16" w:rsidP="000B7733">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учебный план входят следующие обязательные предметные области и учебные предметы: </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Филология: Русский язык, литература</w:t>
      </w:r>
      <w:r w:rsidR="00815CB9">
        <w:rPr>
          <w:rFonts w:ascii="Times New Roman" w:hAnsi="Times New Roman"/>
          <w:sz w:val="28"/>
          <w:szCs w:val="28"/>
        </w:rPr>
        <w:t>, английский язык</w:t>
      </w:r>
      <w:r>
        <w:rPr>
          <w:rFonts w:ascii="Times New Roman" w:hAnsi="Times New Roman"/>
          <w:sz w:val="28"/>
          <w:szCs w:val="28"/>
        </w:rPr>
        <w:t>.</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Математика и информатика: математика, алгебра, геометрия, информатика.</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xml:space="preserve">- Общественно-научные предметы: география, обществознание, история. </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xml:space="preserve">- Естественно-научные предметы: физика, химия, биология. </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Искусство: музыка, изобразительное искусство.</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Физическая культура и основы безопасности жизнедеятельности: ОБЖ, физическая культура</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Технология: технология.</w:t>
      </w:r>
    </w:p>
    <w:p w:rsidR="00F46B16" w:rsidRDefault="00F46B16" w:rsidP="00764874">
      <w:pPr>
        <w:spacing w:after="0" w:line="240" w:lineRule="auto"/>
        <w:jc w:val="both"/>
        <w:rPr>
          <w:rFonts w:ascii="Times New Roman" w:hAnsi="Times New Roman"/>
          <w:sz w:val="28"/>
          <w:szCs w:val="28"/>
        </w:rPr>
      </w:pPr>
    </w:p>
    <w:tbl>
      <w:tblPr>
        <w:tblW w:w="10012" w:type="dxa"/>
        <w:tblInd w:w="-431" w:type="dxa"/>
        <w:tblLayout w:type="fixed"/>
        <w:tblLook w:val="0000"/>
      </w:tblPr>
      <w:tblGrid>
        <w:gridCol w:w="1844"/>
        <w:gridCol w:w="1672"/>
        <w:gridCol w:w="6496"/>
      </w:tblGrid>
      <w:tr w:rsidR="00F46B16" w:rsidRPr="00316071" w:rsidTr="00316071">
        <w:trPr>
          <w:trHeight w:val="557"/>
        </w:trPr>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b/>
                <w:sz w:val="24"/>
                <w:szCs w:val="24"/>
              </w:rPr>
            </w:pPr>
            <w:r w:rsidRPr="00316071">
              <w:rPr>
                <w:rFonts w:ascii="Times New Roman" w:hAnsi="Times New Roman"/>
                <w:b/>
                <w:sz w:val="24"/>
                <w:szCs w:val="24"/>
              </w:rPr>
              <w:t>Предметные</w:t>
            </w:r>
          </w:p>
          <w:p w:rsidR="00F46B16" w:rsidRPr="00316071" w:rsidRDefault="00F46B16" w:rsidP="00A25885">
            <w:pPr>
              <w:spacing w:after="0" w:line="240" w:lineRule="auto"/>
              <w:jc w:val="both"/>
              <w:rPr>
                <w:rFonts w:ascii="Times New Roman" w:hAnsi="Times New Roman"/>
                <w:b/>
                <w:sz w:val="24"/>
                <w:szCs w:val="24"/>
              </w:rPr>
            </w:pPr>
            <w:r w:rsidRPr="00316071">
              <w:rPr>
                <w:rFonts w:ascii="Times New Roman" w:hAnsi="Times New Roman"/>
                <w:b/>
                <w:sz w:val="24"/>
                <w:szCs w:val="24"/>
              </w:rPr>
              <w:t>области</w:t>
            </w: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b/>
                <w:sz w:val="24"/>
                <w:szCs w:val="24"/>
              </w:rPr>
            </w:pPr>
            <w:r w:rsidRPr="00316071">
              <w:rPr>
                <w:rFonts w:ascii="Times New Roman" w:hAnsi="Times New Roman"/>
                <w:b/>
                <w:sz w:val="24"/>
                <w:szCs w:val="24"/>
              </w:rPr>
              <w:t>Учебные</w:t>
            </w:r>
          </w:p>
          <w:p w:rsidR="00F46B16" w:rsidRPr="00316071" w:rsidRDefault="00F46B16" w:rsidP="00A25885">
            <w:pPr>
              <w:spacing w:after="0" w:line="240" w:lineRule="auto"/>
              <w:jc w:val="both"/>
              <w:rPr>
                <w:rFonts w:ascii="Times New Roman" w:hAnsi="Times New Roman"/>
                <w:b/>
                <w:sz w:val="24"/>
                <w:szCs w:val="24"/>
              </w:rPr>
            </w:pPr>
            <w:r w:rsidRPr="00316071">
              <w:rPr>
                <w:rFonts w:ascii="Times New Roman" w:hAnsi="Times New Roman"/>
                <w:b/>
                <w:sz w:val="24"/>
                <w:szCs w:val="24"/>
              </w:rPr>
              <w:t>предметы</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b/>
                <w:sz w:val="24"/>
                <w:szCs w:val="24"/>
              </w:rPr>
            </w:pPr>
            <w:r w:rsidRPr="00316071">
              <w:rPr>
                <w:rFonts w:ascii="Times New Roman" w:hAnsi="Times New Roman"/>
                <w:b/>
                <w:sz w:val="24"/>
                <w:szCs w:val="24"/>
              </w:rPr>
              <w:t>Основные задачи реализации содержания</w:t>
            </w:r>
          </w:p>
        </w:tc>
      </w:tr>
      <w:tr w:rsidR="00F46B16" w:rsidRPr="00316071" w:rsidTr="00316071">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Филология</w:t>
            </w: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Русский язык</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Литература</w:t>
            </w:r>
          </w:p>
          <w:p w:rsidR="00F46B16" w:rsidRPr="00316071" w:rsidRDefault="00F46B16" w:rsidP="00A25885">
            <w:pPr>
              <w:spacing w:after="0" w:line="240" w:lineRule="auto"/>
              <w:jc w:val="both"/>
              <w:rPr>
                <w:rFonts w:ascii="Times New Roman" w:hAnsi="Times New Roman"/>
                <w:sz w:val="24"/>
                <w:szCs w:val="24"/>
              </w:rPr>
            </w:pPr>
          </w:p>
          <w:p w:rsidR="00F46B16" w:rsidRPr="00316071" w:rsidRDefault="00F46B16" w:rsidP="00A25885">
            <w:pPr>
              <w:spacing w:after="0" w:line="240" w:lineRule="auto"/>
              <w:jc w:val="both"/>
              <w:rPr>
                <w:rFonts w:ascii="Times New Roman" w:hAnsi="Times New Roman"/>
                <w:sz w:val="24"/>
                <w:szCs w:val="24"/>
              </w:rPr>
            </w:pP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Иностранный язык</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получение доступа к литературному наследию и через него к сокровищам отечественной и мировой культуры и достижениям цивилизации;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основы для понимания особенностей разных культур и воспитания уважения к ним;</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познавательному развитию;</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базовых умений, обеспечивающих возможность дальнейшего изучения языков, c установкой на билингвизм;</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обогащение активного и потенциального словарного запаса для достижения более высоких результатов при изучении других учебных предметов</w:t>
            </w:r>
          </w:p>
        </w:tc>
      </w:tr>
      <w:tr w:rsidR="00F46B16" w:rsidRPr="00316071" w:rsidTr="00316071">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Математика и информатика</w:t>
            </w: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Математика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Алгебра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Геометрия</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Информатика</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осознание значения математики и информатики в повседневной жизни человека;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представлений о социальных, культурных и исторических факторах становления математической науки;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понимание роли информационных процессов в современном мире;</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tc>
      </w:tr>
      <w:tr w:rsidR="00F46B16" w:rsidRPr="00316071" w:rsidTr="00316071">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Общественно-</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научные</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lastRenderedPageBreak/>
              <w:t>предметы</w:t>
            </w:r>
          </w:p>
          <w:p w:rsidR="00F46B16" w:rsidRPr="00316071" w:rsidRDefault="00F46B16" w:rsidP="00A25885">
            <w:pPr>
              <w:spacing w:after="0" w:line="240" w:lineRule="auto"/>
              <w:jc w:val="both"/>
              <w:rPr>
                <w:rFonts w:ascii="Times New Roman" w:hAnsi="Times New Roman"/>
                <w:sz w:val="24"/>
                <w:szCs w:val="24"/>
              </w:rPr>
            </w:pP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lastRenderedPageBreak/>
              <w:t>История</w:t>
            </w:r>
            <w:r>
              <w:rPr>
                <w:rFonts w:ascii="Times New Roman" w:hAnsi="Times New Roman"/>
                <w:sz w:val="24"/>
                <w:szCs w:val="24"/>
              </w:rPr>
              <w:t xml:space="preserve"> России. </w:t>
            </w:r>
            <w:r>
              <w:rPr>
                <w:rFonts w:ascii="Times New Roman" w:hAnsi="Times New Roman"/>
                <w:sz w:val="24"/>
                <w:szCs w:val="24"/>
              </w:rPr>
              <w:lastRenderedPageBreak/>
              <w:t>Всеобщая история</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Обществознание</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География</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lastRenderedPageBreak/>
              <w:t xml:space="preserve">- формирование мировоззренческой, ценностно-смысловой сферы обучающихся, личностных основ российской </w:t>
            </w:r>
            <w:r w:rsidRPr="00316071">
              <w:rPr>
                <w:rFonts w:ascii="Times New Roman" w:hAnsi="Times New Roman"/>
                <w:sz w:val="24"/>
                <w:szCs w:val="24"/>
              </w:rPr>
              <w:lastRenderedPageBreak/>
              <w:t>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понимание основных принципов жизни общества, роли окружающей среды как важного фактора формирования качеств личности, ее социализации;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осознание своей роли в целостном, многообразном и быстро изменяющемся глобальном мире;</w:t>
            </w:r>
          </w:p>
          <w:p w:rsidR="00F46B16" w:rsidRPr="00316071" w:rsidRDefault="00F46B16" w:rsidP="00A25885">
            <w:pPr>
              <w:spacing w:after="0" w:line="240" w:lineRule="auto"/>
              <w:jc w:val="both"/>
              <w:rPr>
                <w:sz w:val="24"/>
                <w:szCs w:val="24"/>
              </w:rPr>
            </w:pPr>
            <w:r w:rsidRPr="00316071">
              <w:rPr>
                <w:rFonts w:ascii="Times New Roman" w:hAnsi="Times New Roman"/>
                <w:sz w:val="24"/>
                <w:szCs w:val="24"/>
              </w:rPr>
              <w:t>-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F46B16" w:rsidRPr="00316071" w:rsidTr="00316071">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lastRenderedPageBreak/>
              <w:t>Естественно-научные предметы</w:t>
            </w: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Физика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Химия</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Биология</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целостной научной картины мира;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овладение научным подходом к решению различных задач;</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овладение умениями формулировать гипотезы, конструировать, проводить эксперименты, оценивать полученные результаты;</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овладение умением сопоставлять экспериментальные и теоретические знания с объективными реалиями жизни;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воспитание ответственного и бережного отношения к окружающей среде;</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осознание значимости концепции устойчивого развития;</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F46B16" w:rsidRPr="00316071" w:rsidTr="00316071">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Искусство</w:t>
            </w: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Музыка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Изобразительное искусство</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осознание значения искусства и творчества в личной и культурной самоидентификации личности;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xml:space="preserve">- развитие индивидуальных творческих способностей </w:t>
            </w:r>
            <w:r w:rsidRPr="00316071">
              <w:rPr>
                <w:rFonts w:ascii="Times New Roman" w:hAnsi="Times New Roman"/>
                <w:sz w:val="24"/>
                <w:szCs w:val="24"/>
              </w:rPr>
              <w:lastRenderedPageBreak/>
              <w:t>обучающихся, формирование устойчивого интереса к творческой деятельности;</w:t>
            </w:r>
          </w:p>
          <w:p w:rsidR="00F46B16" w:rsidRPr="00316071" w:rsidRDefault="00F46B16" w:rsidP="00A25885">
            <w:pPr>
              <w:spacing w:after="0" w:line="240" w:lineRule="auto"/>
              <w:jc w:val="both"/>
              <w:rPr>
                <w:sz w:val="24"/>
                <w:szCs w:val="24"/>
              </w:rPr>
            </w:pPr>
            <w:r w:rsidRPr="00316071">
              <w:rPr>
                <w:rFonts w:ascii="Times New Roman" w:hAnsi="Times New Roman"/>
                <w:sz w:val="24"/>
                <w:szCs w:val="24"/>
              </w:rPr>
              <w:t>-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tc>
      </w:tr>
      <w:tr w:rsidR="00F46B16" w:rsidRPr="00316071" w:rsidTr="00316071">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lastRenderedPageBreak/>
              <w:t>Технология</w:t>
            </w: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Технология</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развитие инновационной творческой деятельности обучающихся в процессе решения прикладных учебных задач;</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активное использование знаний, полученных при изучении других учебных предметов, и сформированных универсальных учебных действий;</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совершенствование умений выполнения учебно-исследовательской и проектной деятельности;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представлений о социальных и этических аспектах научно-технического прогресса;</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xml:space="preserve">- формирование способности придавать экологическую направленность любой деятельности, проекту; </w:t>
            </w:r>
          </w:p>
          <w:p w:rsidR="00F46B16" w:rsidRPr="00316071" w:rsidRDefault="00F46B16" w:rsidP="00A25885">
            <w:pPr>
              <w:spacing w:after="0" w:line="240" w:lineRule="auto"/>
              <w:jc w:val="both"/>
              <w:rPr>
                <w:sz w:val="24"/>
                <w:szCs w:val="24"/>
              </w:rPr>
            </w:pPr>
            <w:r w:rsidRPr="00316071">
              <w:rPr>
                <w:rFonts w:ascii="Times New Roman" w:hAnsi="Times New Roman"/>
                <w:sz w:val="24"/>
                <w:szCs w:val="24"/>
              </w:rPr>
              <w:t>- демонстрировать экологическое мышление в разных формах деятельности</w:t>
            </w:r>
          </w:p>
        </w:tc>
      </w:tr>
      <w:tr w:rsidR="00F46B16" w:rsidRPr="00316071" w:rsidTr="00316071">
        <w:tc>
          <w:tcPr>
            <w:tcW w:w="1844"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Физическая культура и Основы безопасности жизнедеятельности</w:t>
            </w:r>
          </w:p>
        </w:tc>
        <w:tc>
          <w:tcPr>
            <w:tcW w:w="1672" w:type="dxa"/>
            <w:tcBorders>
              <w:top w:val="single" w:sz="4" w:space="0" w:color="000000"/>
              <w:left w:val="single" w:sz="4" w:space="0" w:color="000000"/>
              <w:bottom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ОБЖ</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Физическая культура</w:t>
            </w:r>
          </w:p>
        </w:tc>
        <w:tc>
          <w:tcPr>
            <w:tcW w:w="6496" w:type="dxa"/>
            <w:tcBorders>
              <w:top w:val="single" w:sz="4" w:space="0" w:color="000000"/>
              <w:left w:val="single" w:sz="4" w:space="0" w:color="000000"/>
              <w:bottom w:val="single" w:sz="4" w:space="0" w:color="000000"/>
              <w:right w:val="single" w:sz="4" w:space="0" w:color="000000"/>
            </w:tcBorders>
          </w:tcPr>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формирование и развитие установок активного, экологически целесообразного, здорового и безопасного образа жизни;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понимание личной и общественной значимости современной культуры безопасности жизнедеятельности;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понимание роли государства и действующего законодательства в обеспечении национальной безопасности и защиты населения;</w:t>
            </w:r>
          </w:p>
          <w:p w:rsidR="00F46B16" w:rsidRPr="00316071" w:rsidRDefault="00F46B16" w:rsidP="00A25885">
            <w:pPr>
              <w:spacing w:after="0" w:line="240" w:lineRule="auto"/>
              <w:jc w:val="both"/>
              <w:rPr>
                <w:rFonts w:ascii="Times New Roman" w:hAnsi="Times New Roman"/>
                <w:sz w:val="24"/>
                <w:szCs w:val="24"/>
              </w:rPr>
            </w:pPr>
            <w:r w:rsidRPr="00316071">
              <w:rPr>
                <w:rFonts w:ascii="Times New Roman" w:hAnsi="Times New Roman"/>
                <w:sz w:val="24"/>
                <w:szCs w:val="24"/>
              </w:rPr>
              <w:t>-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F46B16" w:rsidRPr="00316071" w:rsidRDefault="00F46B16" w:rsidP="00A25885">
            <w:pPr>
              <w:spacing w:after="0" w:line="240" w:lineRule="auto"/>
              <w:jc w:val="both"/>
              <w:rPr>
                <w:sz w:val="24"/>
                <w:szCs w:val="24"/>
              </w:rPr>
            </w:pPr>
            <w:r w:rsidRPr="00316071">
              <w:rPr>
                <w:rFonts w:ascii="Times New Roman" w:hAnsi="Times New Roman"/>
                <w:sz w:val="24"/>
                <w:szCs w:val="24"/>
              </w:rPr>
              <w:t>- установление связей между жизненным опытом обучающихся и знаниями из разных предметных областей</w:t>
            </w:r>
          </w:p>
        </w:tc>
      </w:tr>
    </w:tbl>
    <w:p w:rsidR="00F46B16" w:rsidRDefault="00F46B16" w:rsidP="00764874">
      <w:pPr>
        <w:spacing w:after="0" w:line="240" w:lineRule="auto"/>
        <w:jc w:val="both"/>
        <w:rPr>
          <w:rFonts w:ascii="Times New Roman" w:hAnsi="Times New Roman"/>
          <w:sz w:val="28"/>
          <w:szCs w:val="28"/>
        </w:rPr>
      </w:pPr>
    </w:p>
    <w:p w:rsidR="00F46B16" w:rsidRDefault="00F46B16" w:rsidP="00071526">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Общие характеристики, направления, цели и практические задачи учебных предметов, предусмотренных требованиями ФГОС ООО к структуре основной образовательной программы  основного общего образования, приведены в разделе «Рабочие учебные программы отдельных учебных </w:t>
      </w:r>
      <w:r>
        <w:rPr>
          <w:rFonts w:ascii="Times New Roman" w:hAnsi="Times New Roman"/>
          <w:sz w:val="28"/>
          <w:szCs w:val="28"/>
        </w:rPr>
        <w:lastRenderedPageBreak/>
        <w:t xml:space="preserve">предметов» основной образовательной программы основного общего </w:t>
      </w:r>
      <w:r w:rsidR="0021177D">
        <w:rPr>
          <w:rFonts w:ascii="Times New Roman" w:hAnsi="Times New Roman"/>
          <w:sz w:val="28"/>
          <w:szCs w:val="28"/>
        </w:rPr>
        <w:t>образования МКОУ « Луткунская СОШ»</w:t>
      </w:r>
      <w:r>
        <w:rPr>
          <w:rFonts w:ascii="Times New Roman" w:hAnsi="Times New Roman"/>
          <w:sz w:val="28"/>
          <w:szCs w:val="28"/>
        </w:rPr>
        <w:t>.</w:t>
      </w:r>
    </w:p>
    <w:p w:rsidR="00F46B16" w:rsidRDefault="00F46B16" w:rsidP="00071526">
      <w:pPr>
        <w:spacing w:after="0" w:line="240" w:lineRule="auto"/>
        <w:ind w:firstLine="708"/>
        <w:jc w:val="both"/>
        <w:rPr>
          <w:rFonts w:ascii="Times New Roman" w:hAnsi="Times New Roman"/>
          <w:sz w:val="28"/>
          <w:szCs w:val="28"/>
        </w:rPr>
      </w:pPr>
      <w:r>
        <w:rPr>
          <w:rFonts w:ascii="Times New Roman" w:hAnsi="Times New Roman"/>
          <w:sz w:val="28"/>
          <w:szCs w:val="28"/>
        </w:rP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F46B16" w:rsidRDefault="00F46B16" w:rsidP="00071526">
      <w:pPr>
        <w:spacing w:after="0" w:line="240" w:lineRule="auto"/>
        <w:ind w:firstLine="708"/>
        <w:jc w:val="both"/>
        <w:rPr>
          <w:rFonts w:ascii="Times New Roman" w:hAnsi="Times New Roman"/>
          <w:sz w:val="28"/>
          <w:szCs w:val="28"/>
        </w:rPr>
      </w:pPr>
      <w:r>
        <w:rPr>
          <w:rFonts w:ascii="Times New Roman" w:hAnsi="Times New Roman"/>
          <w:sz w:val="28"/>
          <w:szCs w:val="28"/>
        </w:rPr>
        <w:t>Время, отводимое на данную часть примерного учебного плана, может быть использовано на:</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увеличение учебных часов, предусмотренных на изучение отдельных предметов обязательной части;</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46B16" w:rsidRDefault="00F46B16" w:rsidP="00764874">
      <w:pPr>
        <w:spacing w:after="0" w:line="240" w:lineRule="auto"/>
        <w:jc w:val="both"/>
        <w:rPr>
          <w:rFonts w:ascii="Times New Roman" w:hAnsi="Times New Roman"/>
          <w:sz w:val="28"/>
          <w:szCs w:val="28"/>
        </w:rPr>
      </w:pPr>
      <w:r>
        <w:rPr>
          <w:rFonts w:ascii="Times New Roman" w:hAnsi="Times New Roman"/>
          <w:sz w:val="28"/>
          <w:szCs w:val="28"/>
        </w:rPr>
        <w:t>- внеурочную деятельность.</w:t>
      </w:r>
    </w:p>
    <w:p w:rsidR="00F46B16" w:rsidRDefault="00F46B16" w:rsidP="0007152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с федеральным государственным образовательным стандартом общего образования изучение обязательной предметной области </w:t>
      </w:r>
      <w:r w:rsidRPr="00071526">
        <w:rPr>
          <w:rFonts w:ascii="Times New Roman" w:hAnsi="Times New Roman"/>
          <w:i/>
          <w:sz w:val="28"/>
          <w:szCs w:val="28"/>
        </w:rPr>
        <w:t>«Основы духовно-нравственной культуры народов России»</w:t>
      </w:r>
      <w:r>
        <w:rPr>
          <w:rFonts w:ascii="Times New Roman" w:hAnsi="Times New Roman"/>
          <w:sz w:val="28"/>
          <w:szCs w:val="28"/>
        </w:rPr>
        <w:t xml:space="preserve"> предполагается в четвертом и пятом классах. </w:t>
      </w:r>
      <w:r w:rsidRPr="00B708A8">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w:t>
      </w:r>
      <w:r w:rsidRPr="00071526">
        <w:rPr>
          <w:rFonts w:ascii="Times New Roman" w:hAnsi="Times New Roman"/>
          <w:i/>
          <w:sz w:val="28"/>
          <w:szCs w:val="28"/>
        </w:rPr>
        <w:t>«Основы духовно-нравственной культуры народов России»</w:t>
      </w:r>
      <w:r w:rsidRPr="00B708A8">
        <w:rPr>
          <w:rFonts w:ascii="Times New Roman" w:hAnsi="Times New Roman"/>
          <w:sz w:val="28"/>
          <w:szCs w:val="28"/>
        </w:rPr>
        <w:t xml:space="preserve">. </w:t>
      </w:r>
      <w:r>
        <w:rPr>
          <w:rFonts w:ascii="Times New Roman" w:hAnsi="Times New Roman"/>
          <w:sz w:val="28"/>
          <w:szCs w:val="28"/>
        </w:rPr>
        <w:t xml:space="preserve">В пятом классе продолжается реализация главной цели: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Результатом обучения за два года должно стать пробуждение интереса к культуре других народов, сформированность таких личностных качеств, как толерантность, способность к равноправному объединению, сотрудничеству, взаимодействию. В процессе изучения данного курса в пятом классе у учащихся углубляется осознание идеи, что общечеловеческие ценности (добро, справедливость, милосердие, честность и др.) являются продуктом развития двух социальных сфер: традиционной культуры каждого народа и различных религиозных культур, что духовность человека есть преобладание в нем нравственных, интеллектуальных интересов над материальными, независимо от того, из какой социальной сферы (традиций, обычаев, веры) они были заимствованы и какому народу изначально принадлежат. </w:t>
      </w:r>
    </w:p>
    <w:p w:rsidR="00F46B16" w:rsidRDefault="00F46B16" w:rsidP="0007152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Внеурочная деятельность в соответствии с требованиями ФГОС ООО организуется по основным  направлениям  развития  личности  (духовно-нравственное,  физкультурно - спортивное и оздоровительное, социальное, общеинтеллектуальное, общекультурное). Организация  занятий  по  этим  направлениям  является  неотъемлемой  частью образовательного процесса в образовательном учреждении. 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w:t>
      </w:r>
      <w:r>
        <w:rPr>
          <w:rFonts w:ascii="Times New Roman" w:hAnsi="Times New Roman"/>
          <w:sz w:val="28"/>
          <w:szCs w:val="28"/>
        </w:rPr>
        <w:lastRenderedPageBreak/>
        <w:t>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F46B16" w:rsidRDefault="00F46B16" w:rsidP="00A25885">
      <w:pPr>
        <w:spacing w:after="0" w:line="240" w:lineRule="auto"/>
        <w:ind w:firstLine="708"/>
        <w:jc w:val="both"/>
        <w:rPr>
          <w:rFonts w:ascii="Times New Roman" w:hAnsi="Times New Roman"/>
          <w:sz w:val="28"/>
          <w:szCs w:val="28"/>
        </w:rPr>
      </w:pPr>
      <w:r>
        <w:rPr>
          <w:rFonts w:ascii="Times New Roman" w:hAnsi="Times New Roman"/>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F46B16" w:rsidRDefault="00F46B16" w:rsidP="00A25885">
      <w:pPr>
        <w:spacing w:after="0" w:line="240" w:lineRule="auto"/>
        <w:ind w:firstLine="708"/>
        <w:jc w:val="both"/>
        <w:rPr>
          <w:rFonts w:ascii="Times New Roman" w:hAnsi="Times New Roman"/>
          <w:sz w:val="28"/>
          <w:szCs w:val="28"/>
        </w:rPr>
      </w:pPr>
      <w:r>
        <w:rPr>
          <w:rFonts w:ascii="Times New Roman" w:hAnsi="Times New Roman"/>
          <w:sz w:val="28"/>
          <w:szCs w:val="28"/>
        </w:rPr>
        <w:t>Учебная и внеурочная деятельность осуществляется в рамках реализации основной образовательной программы основного общего образования школы.</w:t>
      </w:r>
    </w:p>
    <w:p w:rsidR="00F46B16" w:rsidRDefault="00F46B16" w:rsidP="002D1762">
      <w:pPr>
        <w:spacing w:after="0" w:line="240" w:lineRule="auto"/>
        <w:rPr>
          <w:rFonts w:ascii="Times New Roman" w:hAnsi="Times New Roman"/>
          <w:b/>
          <w:sz w:val="28"/>
          <w:szCs w:val="28"/>
        </w:rPr>
      </w:pPr>
    </w:p>
    <w:p w:rsidR="00FC43BF" w:rsidRDefault="00FC43BF" w:rsidP="002D1762">
      <w:pPr>
        <w:spacing w:after="0" w:line="240" w:lineRule="auto"/>
        <w:rPr>
          <w:rFonts w:ascii="Times New Roman" w:hAnsi="Times New Roman"/>
          <w:b/>
          <w:sz w:val="28"/>
          <w:szCs w:val="28"/>
        </w:rPr>
      </w:pPr>
    </w:p>
    <w:p w:rsidR="00FC43BF" w:rsidRDefault="00FC43BF" w:rsidP="002D1762">
      <w:pPr>
        <w:spacing w:after="0" w:line="240" w:lineRule="auto"/>
        <w:rPr>
          <w:rFonts w:ascii="Times New Roman" w:hAnsi="Times New Roman"/>
          <w:b/>
          <w:sz w:val="28"/>
          <w:szCs w:val="28"/>
        </w:rPr>
      </w:pPr>
    </w:p>
    <w:p w:rsidR="00FC43BF" w:rsidRDefault="00FC43BF" w:rsidP="002D1762">
      <w:pPr>
        <w:spacing w:after="0" w:line="240" w:lineRule="auto"/>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815CB9" w:rsidRDefault="00815CB9" w:rsidP="00FC43BF">
      <w:pPr>
        <w:jc w:val="center"/>
        <w:rPr>
          <w:rFonts w:ascii="Times New Roman" w:hAnsi="Times New Roman"/>
          <w:b/>
          <w:sz w:val="28"/>
          <w:szCs w:val="28"/>
        </w:rPr>
      </w:pPr>
    </w:p>
    <w:p w:rsidR="00FC43BF" w:rsidRPr="00815CB9" w:rsidRDefault="00FC43BF" w:rsidP="00FC43BF">
      <w:pPr>
        <w:jc w:val="center"/>
        <w:rPr>
          <w:rFonts w:ascii="Times New Roman" w:hAnsi="Times New Roman"/>
          <w:b/>
          <w:sz w:val="28"/>
          <w:szCs w:val="28"/>
        </w:rPr>
      </w:pPr>
      <w:r w:rsidRPr="00815CB9">
        <w:rPr>
          <w:rFonts w:ascii="Times New Roman" w:hAnsi="Times New Roman"/>
          <w:b/>
          <w:sz w:val="28"/>
          <w:szCs w:val="28"/>
        </w:rPr>
        <w:lastRenderedPageBreak/>
        <w:t>Пояснительная записка</w:t>
      </w:r>
    </w:p>
    <w:p w:rsidR="00FC43BF" w:rsidRPr="00815CB9" w:rsidRDefault="00FC43BF" w:rsidP="00FC43BF">
      <w:pPr>
        <w:jc w:val="center"/>
        <w:rPr>
          <w:rFonts w:ascii="Times New Roman" w:hAnsi="Times New Roman"/>
          <w:b/>
          <w:sz w:val="28"/>
          <w:szCs w:val="28"/>
        </w:rPr>
      </w:pPr>
      <w:r w:rsidRPr="00815CB9">
        <w:rPr>
          <w:rFonts w:ascii="Times New Roman" w:hAnsi="Times New Roman"/>
          <w:b/>
          <w:sz w:val="28"/>
          <w:szCs w:val="28"/>
        </w:rPr>
        <w:t>к учебному плану для 5-7 классов муниципального казенного общеобразовательного учреждения</w:t>
      </w:r>
    </w:p>
    <w:p w:rsidR="00FC43BF" w:rsidRPr="00815CB9" w:rsidRDefault="00FC43BF" w:rsidP="00FC43BF">
      <w:pPr>
        <w:jc w:val="center"/>
        <w:rPr>
          <w:rFonts w:ascii="Times New Roman" w:hAnsi="Times New Roman"/>
          <w:b/>
          <w:sz w:val="28"/>
          <w:szCs w:val="28"/>
        </w:rPr>
      </w:pPr>
      <w:r w:rsidRPr="00815CB9">
        <w:rPr>
          <w:rFonts w:ascii="Times New Roman" w:hAnsi="Times New Roman"/>
          <w:b/>
          <w:sz w:val="28"/>
          <w:szCs w:val="28"/>
        </w:rPr>
        <w:t xml:space="preserve"> Луткунская  средняя общеобразовательная школа </w:t>
      </w:r>
    </w:p>
    <w:p w:rsidR="00FC43BF" w:rsidRPr="00815CB9" w:rsidRDefault="00FC43BF" w:rsidP="00FC43BF">
      <w:pPr>
        <w:jc w:val="center"/>
        <w:rPr>
          <w:rFonts w:ascii="Times New Roman" w:hAnsi="Times New Roman"/>
          <w:b/>
          <w:sz w:val="28"/>
          <w:szCs w:val="28"/>
        </w:rPr>
      </w:pPr>
      <w:r w:rsidRPr="00815CB9">
        <w:rPr>
          <w:rFonts w:ascii="Times New Roman" w:hAnsi="Times New Roman"/>
          <w:b/>
          <w:sz w:val="28"/>
          <w:szCs w:val="28"/>
        </w:rPr>
        <w:t>Ахтынского района Республики Дагестан на</w:t>
      </w:r>
    </w:p>
    <w:p w:rsidR="00FC43BF" w:rsidRPr="00815CB9" w:rsidRDefault="00FC43BF" w:rsidP="00FC43BF">
      <w:pPr>
        <w:jc w:val="center"/>
        <w:rPr>
          <w:rFonts w:ascii="Times New Roman" w:hAnsi="Times New Roman"/>
          <w:b/>
          <w:sz w:val="28"/>
          <w:szCs w:val="28"/>
        </w:rPr>
      </w:pPr>
      <w:r w:rsidRPr="00815CB9">
        <w:rPr>
          <w:rFonts w:ascii="Times New Roman" w:hAnsi="Times New Roman"/>
          <w:b/>
          <w:bCs/>
          <w:sz w:val="28"/>
          <w:szCs w:val="28"/>
        </w:rPr>
        <w:t xml:space="preserve">2017-2018 учебный год  </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Настоящий учебный план разработан в соответствии с :</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xml:space="preserve">- Законом РФ от 29.12.2012 № 273-ФЗ «Об образовании в Российской Федерации»; </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Приказом Министерства образования и науки Российской Федерации от 17 декабря 2010 г. №1897, зарегистрирован Минюстом России 1  февраля 2011 г., регистрационный № 1644 «Об утверждении федерального государственного образовательного стандарта основного общего образования»( в редакции приказа Минобрнауки России от 29.12.2014г. №1644, от 31.12.2015 №1577).</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Постановлением Главного государственного санитарного врача Российской Федерации от 29 декабря 2010 г. № 189 г. Москва «Об утверждении СанПиН 2,4,2,2821-10 «Санитарно - эпидемиологические требования к условиям и организации обучения в общеобразовательных учреждениях».</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xml:space="preserve"> - 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редакции приказов Минобрнауки России от 13.12.2013г. №1342, от 28.05.2014г. №598)</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Базисным учебным планом </w:t>
      </w:r>
    </w:p>
    <w:p w:rsidR="00FC43BF" w:rsidRPr="00815CB9" w:rsidRDefault="00FC43BF" w:rsidP="00815CB9">
      <w:pPr>
        <w:pStyle w:val="a9"/>
        <w:jc w:val="center"/>
        <w:rPr>
          <w:rFonts w:ascii="Times New Roman" w:hAnsi="Times New Roman"/>
          <w:sz w:val="28"/>
          <w:szCs w:val="28"/>
        </w:rPr>
      </w:pP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Уставом МКОУ Луткунская  СОШ</w:t>
      </w:r>
    </w:p>
    <w:p w:rsidR="00FC43BF" w:rsidRPr="00815CB9" w:rsidRDefault="00FC43BF" w:rsidP="00FC43BF">
      <w:pPr>
        <w:ind w:left="360"/>
        <w:rPr>
          <w:rFonts w:ascii="Times New Roman" w:hAnsi="Times New Roman"/>
          <w:sz w:val="28"/>
          <w:szCs w:val="28"/>
        </w:rPr>
      </w:pPr>
      <w:r w:rsidRPr="00815CB9">
        <w:rPr>
          <w:rFonts w:ascii="Times New Roman" w:hAnsi="Times New Roman"/>
          <w:sz w:val="28"/>
          <w:szCs w:val="28"/>
        </w:rPr>
        <w:t>- Основной образовательной программой основного общего образования, реализующей  ФГОС.</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-Локальными актами МКОУ  Луткунская  СОШ</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lastRenderedPageBreak/>
        <w:t xml:space="preserve">Основное общее образование (нормативный срок освоения - 5 лет)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(ст.66 Федерального закона РФ №273-ФЗ). </w:t>
      </w:r>
    </w:p>
    <w:p w:rsidR="00FC43BF" w:rsidRPr="00815CB9" w:rsidRDefault="00FC43BF" w:rsidP="00FC43BF">
      <w:pPr>
        <w:ind w:left="360"/>
        <w:jc w:val="both"/>
        <w:rPr>
          <w:rFonts w:ascii="Times New Roman" w:hAnsi="Times New Roman"/>
          <w:sz w:val="28"/>
          <w:szCs w:val="28"/>
        </w:rPr>
      </w:pP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В 2017-2018 учебном году в 5 - 7 -х классах реализуется основная образовательная программа уровня основного общего образования, обеспечивающая реализацию ФГОС. </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Учебный план состоит из двух частей: обязательной части и части, формируемой участниками образовательных отношений. </w:t>
      </w:r>
    </w:p>
    <w:p w:rsidR="00FC43BF" w:rsidRPr="00815CB9" w:rsidRDefault="00FC43BF" w:rsidP="00FC43BF">
      <w:pPr>
        <w:pStyle w:val="Default"/>
        <w:jc w:val="both"/>
        <w:rPr>
          <w:rFonts w:ascii="Times New Roman" w:hAnsi="Times New Roman" w:cs="Times New Roman"/>
          <w:color w:val="auto"/>
          <w:sz w:val="28"/>
          <w:szCs w:val="28"/>
        </w:rPr>
      </w:pPr>
      <w:r w:rsidRPr="00815CB9">
        <w:rPr>
          <w:rFonts w:ascii="Times New Roman" w:hAnsi="Times New Roman" w:cs="Times New Roman"/>
          <w:sz w:val="28"/>
          <w:szCs w:val="28"/>
        </w:rPr>
        <w:t xml:space="preserve">В обязательную часть учебного плана уровня основного общего образования входят следующие обязательные предметные области и учебные предметы </w:t>
      </w:r>
      <w:r w:rsidRPr="00815CB9">
        <w:rPr>
          <w:rFonts w:ascii="Times New Roman" w:hAnsi="Times New Roman" w:cs="Times New Roman"/>
          <w:color w:val="auto"/>
          <w:sz w:val="28"/>
          <w:szCs w:val="28"/>
        </w:rPr>
        <w:t>(п.18.3.1.ФГОС ООО в редакции приказа Минобрнауки России от 31.12.2015г. № 1577 )</w:t>
      </w:r>
    </w:p>
    <w:p w:rsidR="00FC43BF" w:rsidRPr="00815CB9" w:rsidRDefault="00FC43BF" w:rsidP="00FC43BF">
      <w:pPr>
        <w:ind w:left="360"/>
        <w:jc w:val="both"/>
        <w:rPr>
          <w:rFonts w:ascii="Times New Roman" w:hAnsi="Times New Roman"/>
          <w:sz w:val="28"/>
          <w:szCs w:val="28"/>
        </w:rPr>
      </w:pPr>
    </w:p>
    <w:p w:rsidR="00FC43BF" w:rsidRPr="00815CB9" w:rsidRDefault="00FC43BF" w:rsidP="00FC43BF">
      <w:pPr>
        <w:ind w:left="360"/>
        <w:jc w:val="both"/>
        <w:rPr>
          <w:rFonts w:ascii="Times New Roman" w:hAnsi="Times New Roman"/>
          <w:sz w:val="28"/>
          <w:szCs w:val="28"/>
        </w:rPr>
      </w:pPr>
      <w:r w:rsidRPr="00815CB9">
        <w:rPr>
          <w:rFonts w:ascii="Times New Roman" w:hAnsi="Times New Roman"/>
          <w:b/>
          <w:bCs/>
          <w:sz w:val="28"/>
          <w:szCs w:val="28"/>
        </w:rPr>
        <w:t>Русский язык и литература</w:t>
      </w:r>
      <w:r w:rsidRPr="00815CB9">
        <w:rPr>
          <w:rFonts w:ascii="Times New Roman" w:hAnsi="Times New Roman"/>
          <w:sz w:val="28"/>
          <w:szCs w:val="28"/>
        </w:rPr>
        <w:t>(русский язык, литература)</w:t>
      </w:r>
    </w:p>
    <w:p w:rsidR="00FC43BF" w:rsidRPr="00815CB9" w:rsidRDefault="00FC43BF" w:rsidP="00FC43BF">
      <w:pPr>
        <w:ind w:left="360"/>
        <w:jc w:val="both"/>
        <w:rPr>
          <w:rFonts w:ascii="Times New Roman" w:hAnsi="Times New Roman"/>
          <w:b/>
          <w:sz w:val="28"/>
          <w:szCs w:val="28"/>
        </w:rPr>
      </w:pPr>
      <w:r w:rsidRPr="00815CB9">
        <w:rPr>
          <w:rFonts w:ascii="Times New Roman" w:hAnsi="Times New Roman"/>
          <w:b/>
          <w:sz w:val="28"/>
          <w:szCs w:val="28"/>
        </w:rPr>
        <w:t>иностранные языки (</w:t>
      </w:r>
      <w:r w:rsidRPr="00815CB9">
        <w:rPr>
          <w:rFonts w:ascii="Times New Roman" w:hAnsi="Times New Roman"/>
          <w:sz w:val="28"/>
          <w:szCs w:val="28"/>
        </w:rPr>
        <w:t>иностранный язык: английский);</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w:t>
      </w:r>
      <w:r w:rsidRPr="00815CB9">
        <w:rPr>
          <w:rFonts w:ascii="Times New Roman" w:hAnsi="Times New Roman"/>
          <w:b/>
          <w:sz w:val="28"/>
          <w:szCs w:val="28"/>
        </w:rPr>
        <w:t>общественно-научные предметы</w:t>
      </w:r>
      <w:r w:rsidRPr="00815CB9">
        <w:rPr>
          <w:rFonts w:ascii="Times New Roman" w:hAnsi="Times New Roman"/>
          <w:sz w:val="28"/>
          <w:szCs w:val="28"/>
        </w:rPr>
        <w:t xml:space="preserve"> (история России, всеобщая история, обществознание, география);</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w:t>
      </w:r>
      <w:r w:rsidRPr="00815CB9">
        <w:rPr>
          <w:rFonts w:ascii="Times New Roman" w:hAnsi="Times New Roman"/>
          <w:b/>
          <w:sz w:val="28"/>
          <w:szCs w:val="28"/>
        </w:rPr>
        <w:t>математика и информатика</w:t>
      </w:r>
      <w:r w:rsidRPr="00815CB9">
        <w:rPr>
          <w:rFonts w:ascii="Times New Roman" w:hAnsi="Times New Roman"/>
          <w:sz w:val="28"/>
          <w:szCs w:val="28"/>
        </w:rPr>
        <w:t xml:space="preserve"> (математика, алгебра, геометрия, информатика);</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 </w:t>
      </w:r>
      <w:r w:rsidRPr="00815CB9">
        <w:rPr>
          <w:rFonts w:ascii="Times New Roman" w:hAnsi="Times New Roman"/>
          <w:b/>
          <w:sz w:val="28"/>
          <w:szCs w:val="28"/>
        </w:rPr>
        <w:t>основы духовно-нравственной культуры народов России</w:t>
      </w:r>
      <w:r w:rsidRPr="00815CB9">
        <w:rPr>
          <w:rFonts w:ascii="Times New Roman" w:hAnsi="Times New Roman"/>
          <w:sz w:val="28"/>
          <w:szCs w:val="28"/>
        </w:rPr>
        <w:t>;</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w:t>
      </w:r>
      <w:r w:rsidRPr="00815CB9">
        <w:rPr>
          <w:rFonts w:ascii="Times New Roman" w:hAnsi="Times New Roman"/>
          <w:b/>
          <w:sz w:val="28"/>
          <w:szCs w:val="28"/>
        </w:rPr>
        <w:t xml:space="preserve">естественнонаучные предметы </w:t>
      </w:r>
      <w:r w:rsidRPr="00815CB9">
        <w:rPr>
          <w:rFonts w:ascii="Times New Roman" w:hAnsi="Times New Roman"/>
          <w:sz w:val="28"/>
          <w:szCs w:val="28"/>
        </w:rPr>
        <w:t>(физика, биология, химия);</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w:t>
      </w:r>
      <w:r w:rsidRPr="00815CB9">
        <w:rPr>
          <w:rFonts w:ascii="Times New Roman" w:hAnsi="Times New Roman"/>
          <w:b/>
          <w:sz w:val="28"/>
          <w:szCs w:val="28"/>
        </w:rPr>
        <w:t>искусство</w:t>
      </w:r>
      <w:r w:rsidRPr="00815CB9">
        <w:rPr>
          <w:rFonts w:ascii="Times New Roman" w:hAnsi="Times New Roman"/>
          <w:sz w:val="28"/>
          <w:szCs w:val="28"/>
        </w:rPr>
        <w:t xml:space="preserve"> (изобразительное искусство, музыка);</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w:t>
      </w:r>
      <w:r w:rsidRPr="00815CB9">
        <w:rPr>
          <w:rFonts w:ascii="Times New Roman" w:hAnsi="Times New Roman"/>
          <w:b/>
          <w:sz w:val="28"/>
          <w:szCs w:val="28"/>
        </w:rPr>
        <w:t>технология</w:t>
      </w:r>
      <w:r w:rsidRPr="00815CB9">
        <w:rPr>
          <w:rFonts w:ascii="Times New Roman" w:hAnsi="Times New Roman"/>
          <w:sz w:val="28"/>
          <w:szCs w:val="28"/>
        </w:rPr>
        <w:t xml:space="preserve"> (технология);</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 </w:t>
      </w:r>
      <w:r w:rsidRPr="00815CB9">
        <w:rPr>
          <w:rFonts w:ascii="Times New Roman" w:hAnsi="Times New Roman"/>
          <w:b/>
          <w:sz w:val="28"/>
          <w:szCs w:val="28"/>
        </w:rPr>
        <w:t>физическая культура и основы безопасности жизнедеятельности</w:t>
      </w:r>
      <w:r w:rsidRPr="00815CB9">
        <w:rPr>
          <w:rFonts w:ascii="Times New Roman" w:hAnsi="Times New Roman"/>
          <w:sz w:val="28"/>
          <w:szCs w:val="28"/>
        </w:rPr>
        <w:t xml:space="preserve"> (физическая культура, основы безопасности жизнедеятельности)</w:t>
      </w:r>
    </w:p>
    <w:p w:rsidR="00FC43BF" w:rsidRPr="00815CB9" w:rsidRDefault="00FC43BF" w:rsidP="00FC43BF">
      <w:pPr>
        <w:ind w:left="360"/>
        <w:jc w:val="both"/>
        <w:rPr>
          <w:rFonts w:ascii="Times New Roman" w:hAnsi="Times New Roman"/>
          <w:sz w:val="28"/>
          <w:szCs w:val="28"/>
        </w:rPr>
      </w:pP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 xml:space="preserve">Учебный план уровня основного общего образования предусматривает введение учебных курсов, обеспечивающих образовательные потребности и интересы обучающихся, в том числе этнокультурные (п.18.3.1.ФГОС ООО в редакции приказа Минобрнауки России от 29 декабря 2014года №1644). </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Время, отводимое на данную часть учебного плана, используется на увеличение количества часов на обязательные учебные предметы, введение специально разработанных учебных курсов, дополнительных учебных предметов, факультативных курсов, обеспечивающих интересы и потребности участников образовательных отношений.</w:t>
      </w:r>
    </w:p>
    <w:p w:rsidR="00FC43BF" w:rsidRPr="00815CB9" w:rsidRDefault="00FC43BF" w:rsidP="00FC43BF">
      <w:pPr>
        <w:ind w:left="360"/>
        <w:jc w:val="both"/>
        <w:rPr>
          <w:rFonts w:ascii="Times New Roman" w:hAnsi="Times New Roman"/>
          <w:sz w:val="28"/>
          <w:szCs w:val="28"/>
        </w:rPr>
      </w:pPr>
      <w:r w:rsidRPr="00815CB9">
        <w:rPr>
          <w:rFonts w:ascii="Times New Roman" w:hAnsi="Times New Roman"/>
          <w:sz w:val="28"/>
          <w:szCs w:val="28"/>
        </w:rPr>
        <w:t>Так, в часть, формируемую участниками образовательных отношений, по результатам мониторинга образовательных потребностей и запросов обучающихся и родителей (законных представителей)</w:t>
      </w:r>
    </w:p>
    <w:p w:rsidR="00FC43BF" w:rsidRPr="00815CB9" w:rsidRDefault="00FC43BF" w:rsidP="00FC43BF">
      <w:pPr>
        <w:jc w:val="both"/>
        <w:rPr>
          <w:rFonts w:ascii="Times New Roman" w:hAnsi="Times New Roman"/>
          <w:sz w:val="28"/>
          <w:szCs w:val="28"/>
        </w:rPr>
      </w:pPr>
      <w:r w:rsidRPr="00815CB9">
        <w:rPr>
          <w:rFonts w:ascii="Times New Roman" w:hAnsi="Times New Roman"/>
          <w:b/>
          <w:sz w:val="28"/>
          <w:szCs w:val="28"/>
        </w:rPr>
        <w:t xml:space="preserve">в 5- х классах введены предметы: </w:t>
      </w:r>
      <w:r w:rsidRPr="00815CB9">
        <w:rPr>
          <w:rFonts w:ascii="Times New Roman" w:hAnsi="Times New Roman"/>
          <w:sz w:val="28"/>
          <w:szCs w:val="28"/>
        </w:rPr>
        <w:t xml:space="preserve"> «Занимательная грамматика»- 1 час в неделю - поможет расширить знания по русскому языку и повысить эффективность обучения.</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Русская литература»- 1 час в неделю для развития риторики учащихся.</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Обществознание» - 1 час в неделю .Курс направлен на развитие логического мышления и создания опыта для публичного выступления. «Основы безопасности жизнедеятельности» - 1 час в неделю.  Курс направлен на изучение опасных ситуаций в природной среде.</w:t>
      </w:r>
    </w:p>
    <w:p w:rsidR="00FC43BF" w:rsidRPr="00815CB9" w:rsidRDefault="00FC43BF" w:rsidP="00FC43BF">
      <w:pPr>
        <w:jc w:val="both"/>
        <w:rPr>
          <w:rFonts w:ascii="Times New Roman" w:hAnsi="Times New Roman"/>
          <w:sz w:val="28"/>
          <w:szCs w:val="28"/>
        </w:rPr>
      </w:pPr>
    </w:p>
    <w:p w:rsidR="00FC43BF" w:rsidRPr="00815CB9" w:rsidRDefault="00FC43BF" w:rsidP="00FC43BF">
      <w:pPr>
        <w:jc w:val="both"/>
        <w:rPr>
          <w:rFonts w:ascii="Times New Roman" w:hAnsi="Times New Roman"/>
          <w:sz w:val="28"/>
          <w:szCs w:val="28"/>
        </w:rPr>
      </w:pPr>
      <w:r w:rsidRPr="00815CB9">
        <w:rPr>
          <w:rFonts w:ascii="Times New Roman" w:hAnsi="Times New Roman"/>
          <w:b/>
          <w:sz w:val="28"/>
          <w:szCs w:val="28"/>
        </w:rPr>
        <w:t xml:space="preserve">в 6- х классах введены предметы </w:t>
      </w:r>
      <w:r w:rsidRPr="00815CB9">
        <w:rPr>
          <w:rFonts w:ascii="Times New Roman" w:hAnsi="Times New Roman"/>
          <w:sz w:val="28"/>
          <w:szCs w:val="28"/>
        </w:rPr>
        <w:t>«Основы безопасности жизнедеятельности»- 1 час в неделю.  Курс направлен на изучение опасных ситуаций в природной среде.</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Биология»-1 час в неделю. Курс поможет детально изучить строение и функции живых существ и их природных сообществ.</w:t>
      </w:r>
    </w:p>
    <w:p w:rsidR="00FC43BF" w:rsidRPr="00815CB9" w:rsidRDefault="00FC43BF" w:rsidP="00FC43BF">
      <w:pPr>
        <w:jc w:val="both"/>
        <w:rPr>
          <w:rFonts w:ascii="Times New Roman" w:hAnsi="Times New Roman"/>
          <w:color w:val="C00000"/>
          <w:sz w:val="28"/>
          <w:szCs w:val="28"/>
        </w:rPr>
      </w:pPr>
      <w:r w:rsidRPr="00815CB9">
        <w:rPr>
          <w:rFonts w:ascii="Times New Roman" w:hAnsi="Times New Roman"/>
          <w:b/>
          <w:sz w:val="28"/>
          <w:szCs w:val="28"/>
        </w:rPr>
        <w:lastRenderedPageBreak/>
        <w:t xml:space="preserve">в 7- х классах введены предметы </w:t>
      </w:r>
      <w:r w:rsidRPr="00815CB9">
        <w:rPr>
          <w:rFonts w:ascii="Times New Roman" w:hAnsi="Times New Roman"/>
          <w:sz w:val="28"/>
          <w:szCs w:val="28"/>
        </w:rPr>
        <w:t>«Основы безопасности жизнедеятельности» - 1 час в неделю. Курс направлен на изучение различных опасных ситуаций .Вопросы противодействию терроризму.</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Объем аудиторной нагрузки обучающихся в неделю не превышает</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максимально допустимую нагрузку, установленную СанПиН 2.4.2.2821-10</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(29.12.2010, №189) в 5-х классах - 29 часов, в 6-х классах – 30 часов, в 7 классах – 32 часа.</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xml:space="preserve"> Продолжительность уроков в 5-7 х классах - 45 минут. Продолжительностьучебного года- 35 учебных недель. Режим работы обучающихся 5-7-х классов - 6-дневная учебная неделя.</w:t>
      </w:r>
    </w:p>
    <w:p w:rsidR="00FC43BF" w:rsidRPr="00815CB9" w:rsidRDefault="00FC43BF" w:rsidP="00FC43BF">
      <w:pPr>
        <w:pStyle w:val="af2"/>
        <w:spacing w:line="276" w:lineRule="auto"/>
        <w:rPr>
          <w:sz w:val="28"/>
          <w:szCs w:val="28"/>
        </w:rPr>
      </w:pPr>
      <w:r w:rsidRPr="00815CB9">
        <w:rPr>
          <w:sz w:val="28"/>
          <w:szCs w:val="28"/>
        </w:rPr>
        <w:t xml:space="preserve">Продолжительность каникул в течение учебного года составляет </w:t>
      </w:r>
    </w:p>
    <w:p w:rsidR="00FC43BF" w:rsidRPr="00815CB9" w:rsidRDefault="00FC43BF" w:rsidP="00FC43BF">
      <w:pPr>
        <w:pStyle w:val="af2"/>
        <w:spacing w:line="276" w:lineRule="auto"/>
        <w:rPr>
          <w:sz w:val="28"/>
          <w:szCs w:val="28"/>
        </w:rPr>
      </w:pPr>
      <w:r w:rsidRPr="00815CB9">
        <w:rPr>
          <w:sz w:val="28"/>
          <w:szCs w:val="28"/>
        </w:rPr>
        <w:t xml:space="preserve"> 30 календарных дней, летом — 13 недель.</w:t>
      </w:r>
    </w:p>
    <w:p w:rsidR="00FC43BF" w:rsidRPr="00815CB9" w:rsidRDefault="00FC43BF" w:rsidP="00FC43BF">
      <w:pPr>
        <w:pStyle w:val="af2"/>
        <w:spacing w:line="276" w:lineRule="auto"/>
        <w:ind w:firstLine="708"/>
        <w:rPr>
          <w:sz w:val="28"/>
          <w:szCs w:val="28"/>
        </w:rPr>
      </w:pPr>
      <w:r w:rsidRPr="00815CB9">
        <w:rPr>
          <w:sz w:val="28"/>
          <w:szCs w:val="28"/>
        </w:rPr>
        <w:t xml:space="preserve">Освоение образовательной программы, в том числе отдельной части или всего объема учебного предмета, курса, дисциплины образовательной программы основного общего образования, сопровождается текущим контролем успеваемости и </w:t>
      </w:r>
      <w:r w:rsidRPr="00815CB9">
        <w:rPr>
          <w:b/>
          <w:sz w:val="28"/>
          <w:szCs w:val="28"/>
        </w:rPr>
        <w:t>промежуточной аттестацией обучающихся</w:t>
      </w:r>
      <w:r w:rsidRPr="00815CB9">
        <w:rPr>
          <w:sz w:val="28"/>
          <w:szCs w:val="28"/>
        </w:rPr>
        <w:t>.</w:t>
      </w:r>
    </w:p>
    <w:p w:rsidR="00FC43BF" w:rsidRPr="00815CB9" w:rsidRDefault="00FC43BF" w:rsidP="00FC43BF">
      <w:pPr>
        <w:pStyle w:val="af2"/>
        <w:spacing w:line="276" w:lineRule="auto"/>
        <w:ind w:firstLine="708"/>
        <w:rPr>
          <w:sz w:val="28"/>
          <w:szCs w:val="28"/>
        </w:rPr>
      </w:pPr>
      <w:r w:rsidRPr="00815CB9">
        <w:rPr>
          <w:sz w:val="28"/>
          <w:szCs w:val="28"/>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за счёт часов, отведённых на освоение соответствующего предмета, курса.</w:t>
      </w:r>
    </w:p>
    <w:p w:rsidR="00FC43BF" w:rsidRPr="00815CB9" w:rsidRDefault="00FC43BF" w:rsidP="00FC43BF">
      <w:pPr>
        <w:pStyle w:val="af2"/>
        <w:spacing w:line="276" w:lineRule="auto"/>
        <w:ind w:firstLine="708"/>
        <w:rPr>
          <w:sz w:val="28"/>
          <w:szCs w:val="28"/>
        </w:rPr>
      </w:pPr>
      <w:r w:rsidRPr="00815CB9">
        <w:rPr>
          <w:sz w:val="28"/>
          <w:szCs w:val="28"/>
        </w:rPr>
        <w:t>Формы промежуточной аттестации и текущего контроля успеваемости обучающихся:</w:t>
      </w:r>
    </w:p>
    <w:p w:rsidR="00FC43BF" w:rsidRPr="00815CB9" w:rsidRDefault="00FC43BF" w:rsidP="00FC43BF">
      <w:pPr>
        <w:pStyle w:val="af2"/>
        <w:spacing w:line="276" w:lineRule="auto"/>
        <w:rPr>
          <w:sz w:val="28"/>
          <w:szCs w:val="28"/>
        </w:rPr>
      </w:pPr>
      <w:r w:rsidRPr="00815CB9">
        <w:rPr>
          <w:sz w:val="28"/>
          <w:szCs w:val="28"/>
        </w:rPr>
        <w:t xml:space="preserve"> - устный опрос (проводится с целью проверки степени освоения  обучающимися программного материала; </w:t>
      </w:r>
    </w:p>
    <w:p w:rsidR="00FC43BF" w:rsidRPr="00815CB9" w:rsidRDefault="00FC43BF" w:rsidP="00FC43BF">
      <w:pPr>
        <w:pStyle w:val="af2"/>
        <w:spacing w:line="276" w:lineRule="auto"/>
        <w:rPr>
          <w:sz w:val="28"/>
          <w:szCs w:val="28"/>
        </w:rPr>
      </w:pPr>
      <w:r w:rsidRPr="00815CB9">
        <w:rPr>
          <w:sz w:val="28"/>
          <w:szCs w:val="28"/>
        </w:rPr>
        <w:t>- диагностическая работа (проводится в ходе решения учебной задачи в виде промежуточных и итоговых работ, направленных на определение уровня освоения темы обучающимися);</w:t>
      </w:r>
    </w:p>
    <w:p w:rsidR="00FC43BF" w:rsidRPr="00815CB9" w:rsidRDefault="00FC43BF" w:rsidP="00FC43BF">
      <w:pPr>
        <w:pStyle w:val="af2"/>
        <w:spacing w:line="276" w:lineRule="auto"/>
        <w:rPr>
          <w:sz w:val="28"/>
          <w:szCs w:val="28"/>
        </w:rPr>
      </w:pPr>
      <w:r w:rsidRPr="00815CB9">
        <w:rPr>
          <w:sz w:val="28"/>
          <w:szCs w:val="28"/>
        </w:rPr>
        <w:t xml:space="preserve"> - тестирование по учебным предметам (проводится с целью оценки достижения планируемых результатов освоения программы общего образования);</w:t>
      </w:r>
    </w:p>
    <w:p w:rsidR="00FC43BF" w:rsidRPr="00815CB9" w:rsidRDefault="00FC43BF" w:rsidP="00FC43BF">
      <w:pPr>
        <w:pStyle w:val="af2"/>
        <w:spacing w:line="276" w:lineRule="auto"/>
        <w:rPr>
          <w:sz w:val="28"/>
          <w:szCs w:val="28"/>
        </w:rPr>
      </w:pPr>
      <w:r w:rsidRPr="00815CB9">
        <w:rPr>
          <w:sz w:val="28"/>
          <w:szCs w:val="28"/>
        </w:rPr>
        <w:t xml:space="preserve"> - контрольная работа (проводится в конце учебной четверти, полугодия, учебного года с целью определения уровня выполнения предложенных задач, подведения итогов с указанием достижений и затруднений обучающихся);</w:t>
      </w:r>
    </w:p>
    <w:p w:rsidR="00FC43BF" w:rsidRPr="00815CB9" w:rsidRDefault="00FC43BF" w:rsidP="00FC43BF">
      <w:pPr>
        <w:pStyle w:val="af2"/>
        <w:spacing w:line="276" w:lineRule="auto"/>
        <w:rPr>
          <w:sz w:val="28"/>
          <w:szCs w:val="28"/>
        </w:rPr>
      </w:pPr>
      <w:r w:rsidRPr="00815CB9">
        <w:rPr>
          <w:sz w:val="28"/>
          <w:szCs w:val="28"/>
        </w:rPr>
        <w:t>- проверочная работа (проводится после изучения темы с целью определения уровня усвоения изученного материала в рамках рассматриваемой темы);</w:t>
      </w:r>
    </w:p>
    <w:p w:rsidR="00FC43BF" w:rsidRPr="00815CB9" w:rsidRDefault="00FC43BF" w:rsidP="00FC43BF">
      <w:pPr>
        <w:pStyle w:val="af2"/>
        <w:spacing w:line="276" w:lineRule="auto"/>
        <w:rPr>
          <w:sz w:val="28"/>
          <w:szCs w:val="28"/>
        </w:rPr>
      </w:pPr>
      <w:r w:rsidRPr="00815CB9">
        <w:rPr>
          <w:sz w:val="28"/>
          <w:szCs w:val="28"/>
        </w:rPr>
        <w:lastRenderedPageBreak/>
        <w:t xml:space="preserve"> - административная контрольная работа (проводится в начале учебного года, в конце полугодия и учебного года с целью проверки остаточных знаний за прошлый учебный год, степени освоения обучающимися программного материала, определения уровня выполнения предложенных задач, подведения итогов с указанием достижений и затруднений обучающихся); </w:t>
      </w:r>
    </w:p>
    <w:p w:rsidR="00FC43BF" w:rsidRPr="00815CB9" w:rsidRDefault="00FC43BF" w:rsidP="00FC43BF">
      <w:pPr>
        <w:pStyle w:val="af2"/>
        <w:spacing w:line="276" w:lineRule="auto"/>
        <w:rPr>
          <w:sz w:val="28"/>
          <w:szCs w:val="28"/>
        </w:rPr>
      </w:pPr>
      <w:r w:rsidRPr="00815CB9">
        <w:rPr>
          <w:sz w:val="28"/>
          <w:szCs w:val="28"/>
        </w:rPr>
        <w:t xml:space="preserve">- итоговая комплексная работа (проводится на межпредметной основе с целью оценки достижения планируемых результатов общего образования и включает в себя систему разноуровневых заданий по различным предметам); </w:t>
      </w:r>
    </w:p>
    <w:p w:rsidR="00FC43BF" w:rsidRPr="00815CB9" w:rsidRDefault="00FC43BF" w:rsidP="00FC43BF">
      <w:pPr>
        <w:pStyle w:val="af2"/>
        <w:spacing w:line="276" w:lineRule="auto"/>
        <w:rPr>
          <w:b/>
          <w:bCs/>
          <w:sz w:val="28"/>
          <w:szCs w:val="28"/>
        </w:rPr>
      </w:pPr>
      <w:r w:rsidRPr="00815CB9">
        <w:rPr>
          <w:sz w:val="28"/>
          <w:szCs w:val="28"/>
        </w:rPr>
        <w:t>- независимая оценка индивидуальных учебных и внеучебных достижений обучающихся в режиме   on- line (проводится в целях получения объективной информации о степени соответствия образовательных результатов обучающихся требованиям, предъявляемым федеральным государственным образовательным стандартом).</w:t>
      </w:r>
    </w:p>
    <w:p w:rsidR="00FC43BF" w:rsidRPr="00815CB9" w:rsidRDefault="00FC43BF" w:rsidP="00FC43BF">
      <w:pPr>
        <w:jc w:val="both"/>
        <w:outlineLvl w:val="1"/>
        <w:rPr>
          <w:rFonts w:ascii="Times New Roman" w:hAnsi="Times New Roman"/>
          <w:sz w:val="28"/>
          <w:szCs w:val="28"/>
        </w:rPr>
      </w:pPr>
      <w:r w:rsidRPr="00815CB9">
        <w:rPr>
          <w:rFonts w:ascii="Times New Roman" w:hAnsi="Times New Roman"/>
          <w:sz w:val="28"/>
          <w:szCs w:val="28"/>
        </w:rPr>
        <w:t xml:space="preserve">Промежуточная аттестация проводится на основе Положения о формах, периодичности и порядке текущего контроля успеваемости и промежуточной аттестации обучающихся. </w:t>
      </w: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Default="00FC43BF"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Default="00815CB9" w:rsidP="00FC43BF">
      <w:pPr>
        <w:pStyle w:val="af2"/>
        <w:spacing w:line="276" w:lineRule="auto"/>
        <w:rPr>
          <w:sz w:val="28"/>
          <w:szCs w:val="28"/>
        </w:rPr>
      </w:pPr>
    </w:p>
    <w:p w:rsidR="00815CB9" w:rsidRPr="00815CB9" w:rsidRDefault="00815CB9" w:rsidP="00FC43BF">
      <w:pPr>
        <w:pStyle w:val="af2"/>
        <w:spacing w:line="276" w:lineRule="auto"/>
        <w:rPr>
          <w:sz w:val="28"/>
          <w:szCs w:val="28"/>
        </w:rPr>
      </w:pPr>
    </w:p>
    <w:p w:rsidR="00815CB9" w:rsidRDefault="00815CB9" w:rsidP="00FC43BF">
      <w:pPr>
        <w:pStyle w:val="aff4"/>
        <w:rPr>
          <w:rFonts w:ascii="Times New Roman" w:hAnsi="Times New Roman"/>
          <w:b/>
          <w:color w:val="000000" w:themeColor="text1"/>
          <w:sz w:val="28"/>
          <w:szCs w:val="28"/>
        </w:rPr>
      </w:pPr>
      <w:r w:rsidRPr="00815CB9">
        <w:rPr>
          <w:rFonts w:ascii="Times New Roman" w:hAnsi="Times New Roman"/>
          <w:b/>
          <w:color w:val="000000" w:themeColor="text1"/>
          <w:sz w:val="28"/>
          <w:szCs w:val="28"/>
        </w:rPr>
        <w:lastRenderedPageBreak/>
        <w:t xml:space="preserve">                                           </w:t>
      </w:r>
    </w:p>
    <w:p w:rsidR="00815CB9" w:rsidRDefault="00815CB9" w:rsidP="00FC43BF">
      <w:pPr>
        <w:pStyle w:val="aff4"/>
        <w:rPr>
          <w:rFonts w:ascii="Times New Roman" w:hAnsi="Times New Roman"/>
          <w:b/>
          <w:color w:val="000000" w:themeColor="text1"/>
          <w:sz w:val="28"/>
          <w:szCs w:val="28"/>
        </w:rPr>
      </w:pPr>
    </w:p>
    <w:p w:rsidR="00815CB9" w:rsidRPr="00815CB9" w:rsidRDefault="00815CB9" w:rsidP="00FC43BF">
      <w:pPr>
        <w:pStyle w:val="aff4"/>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00FC43BF" w:rsidRPr="00815CB9">
        <w:rPr>
          <w:rFonts w:ascii="Times New Roman" w:hAnsi="Times New Roman"/>
          <w:b/>
          <w:color w:val="000000" w:themeColor="text1"/>
          <w:sz w:val="28"/>
          <w:szCs w:val="28"/>
        </w:rPr>
        <w:t xml:space="preserve">Учебный план  </w:t>
      </w:r>
    </w:p>
    <w:p w:rsidR="00FC43BF" w:rsidRPr="00815CB9" w:rsidRDefault="00FC43BF" w:rsidP="00FC43BF">
      <w:pPr>
        <w:pStyle w:val="aff4"/>
        <w:rPr>
          <w:rFonts w:ascii="Times New Roman" w:hAnsi="Times New Roman"/>
          <w:color w:val="000000" w:themeColor="text1"/>
          <w:sz w:val="28"/>
          <w:szCs w:val="28"/>
        </w:rPr>
      </w:pPr>
      <w:r w:rsidRPr="00815CB9">
        <w:rPr>
          <w:rFonts w:ascii="Times New Roman" w:hAnsi="Times New Roman"/>
          <w:color w:val="000000" w:themeColor="text1"/>
          <w:sz w:val="28"/>
          <w:szCs w:val="28"/>
        </w:rPr>
        <w:t xml:space="preserve"> для </w:t>
      </w:r>
      <w:r w:rsidRPr="00815CB9">
        <w:rPr>
          <w:rFonts w:ascii="Times New Roman" w:hAnsi="Times New Roman"/>
          <w:color w:val="000000" w:themeColor="text1"/>
          <w:sz w:val="28"/>
          <w:szCs w:val="28"/>
          <w:lang w:val="en-US"/>
        </w:rPr>
        <w:t>V</w:t>
      </w:r>
      <w:r w:rsidRPr="00815CB9">
        <w:rPr>
          <w:rFonts w:ascii="Times New Roman" w:hAnsi="Times New Roman"/>
          <w:color w:val="000000" w:themeColor="text1"/>
          <w:sz w:val="28"/>
          <w:szCs w:val="28"/>
        </w:rPr>
        <w:t>-</w:t>
      </w:r>
      <w:r w:rsidRPr="00815CB9">
        <w:rPr>
          <w:rFonts w:ascii="Times New Roman" w:hAnsi="Times New Roman"/>
          <w:color w:val="000000" w:themeColor="text1"/>
          <w:sz w:val="28"/>
          <w:szCs w:val="28"/>
          <w:lang w:val="en-US"/>
        </w:rPr>
        <w:t>VII</w:t>
      </w:r>
      <w:r w:rsidRPr="00815CB9">
        <w:rPr>
          <w:rFonts w:ascii="Times New Roman" w:hAnsi="Times New Roman"/>
          <w:color w:val="000000" w:themeColor="text1"/>
          <w:sz w:val="28"/>
          <w:szCs w:val="28"/>
        </w:rPr>
        <w:t xml:space="preserve"> классов   МКОУ « Луткунская СОШ»  Республики Дагестан, реализующих программы основного общего образования,</w:t>
      </w:r>
    </w:p>
    <w:p w:rsidR="00FC43BF" w:rsidRPr="00815CB9" w:rsidRDefault="00FC43BF" w:rsidP="00FC43BF">
      <w:pPr>
        <w:pStyle w:val="aff4"/>
        <w:rPr>
          <w:rFonts w:ascii="Times New Roman" w:hAnsi="Times New Roman"/>
          <w:color w:val="000000" w:themeColor="text1"/>
          <w:sz w:val="28"/>
          <w:szCs w:val="28"/>
        </w:rPr>
      </w:pPr>
      <w:r w:rsidRPr="00815CB9">
        <w:rPr>
          <w:rFonts w:ascii="Times New Roman" w:hAnsi="Times New Roman"/>
          <w:color w:val="000000" w:themeColor="text1"/>
          <w:sz w:val="28"/>
          <w:szCs w:val="28"/>
        </w:rPr>
        <w:t>на 2017/2018 учебный год</w:t>
      </w:r>
    </w:p>
    <w:p w:rsidR="00FC43BF" w:rsidRPr="00815CB9" w:rsidRDefault="00FC43BF" w:rsidP="00FC43BF">
      <w:pPr>
        <w:pStyle w:val="aff4"/>
        <w:rPr>
          <w:rFonts w:ascii="Times New Roman" w:hAnsi="Times New Roman"/>
          <w:b/>
          <w:sz w:val="28"/>
          <w:szCs w:val="28"/>
        </w:rPr>
      </w:pPr>
    </w:p>
    <w:tbl>
      <w:tblPr>
        <w:tblW w:w="11423"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2"/>
        <w:gridCol w:w="31"/>
        <w:gridCol w:w="4394"/>
        <w:gridCol w:w="567"/>
        <w:gridCol w:w="284"/>
        <w:gridCol w:w="709"/>
        <w:gridCol w:w="283"/>
        <w:gridCol w:w="1134"/>
        <w:gridCol w:w="1559"/>
      </w:tblGrid>
      <w:tr w:rsidR="00FC43BF" w:rsidRPr="00815CB9" w:rsidTr="00815CB9">
        <w:tc>
          <w:tcPr>
            <w:tcW w:w="2493" w:type="dxa"/>
            <w:gridSpan w:val="2"/>
            <w:vMerge w:val="restart"/>
            <w:shd w:val="clear" w:color="auto" w:fill="auto"/>
          </w:tcPr>
          <w:p w:rsidR="00FC43BF" w:rsidRPr="00815CB9" w:rsidRDefault="00FC43BF" w:rsidP="00FC43BF">
            <w:pPr>
              <w:spacing w:line="240" w:lineRule="auto"/>
              <w:rPr>
                <w:rFonts w:ascii="Times New Roman" w:eastAsia="Times New Roman" w:hAnsi="Times New Roman"/>
                <w:sz w:val="28"/>
                <w:szCs w:val="28"/>
              </w:rPr>
            </w:pPr>
          </w:p>
        </w:tc>
        <w:tc>
          <w:tcPr>
            <w:tcW w:w="4394" w:type="dxa"/>
            <w:vMerge w:val="restart"/>
            <w:tcBorders>
              <w:top w:val="single" w:sz="4" w:space="0" w:color="auto"/>
              <w:left w:val="single" w:sz="4" w:space="0" w:color="auto"/>
              <w:right w:val="single" w:sz="4" w:space="0" w:color="auto"/>
            </w:tcBorders>
          </w:tcPr>
          <w:p w:rsidR="00FC43BF" w:rsidRPr="00815CB9" w:rsidRDefault="00A02203" w:rsidP="00FC43BF">
            <w:pPr>
              <w:spacing w:line="240" w:lineRule="auto"/>
              <w:rPr>
                <w:rFonts w:ascii="Times New Roman" w:eastAsia="Times New Roman" w:hAnsi="Times New Roman"/>
                <w:b/>
                <w:sz w:val="28"/>
                <w:szCs w:val="28"/>
              </w:rPr>
            </w:pPr>
            <w:r w:rsidRPr="00815CB9">
              <w:rPr>
                <w:rFonts w:ascii="Times New Roman" w:eastAsia="Times New Roman" w:hAnsi="Times New Roman"/>
                <w:sz w:val="28"/>
                <w:szCs w:val="28"/>
              </w:rPr>
              <w:pict>
                <v:line id="_x0000_s1067" style="position:absolute;flip:y;z-index:1;mso-position-horizontal-relative:text;mso-position-vertical-relative:text" from="-.15pt,7pt" to="188.45pt,75.95pt"/>
              </w:pict>
            </w:r>
            <w:r w:rsidR="00FC43BF" w:rsidRPr="00815CB9">
              <w:rPr>
                <w:rFonts w:ascii="Times New Roman" w:hAnsi="Times New Roman"/>
                <w:b/>
                <w:sz w:val="28"/>
                <w:szCs w:val="28"/>
              </w:rPr>
              <w:t>Предметы</w:t>
            </w:r>
          </w:p>
          <w:p w:rsidR="00FC43BF" w:rsidRPr="00815CB9" w:rsidRDefault="00FC43BF" w:rsidP="00FC43BF">
            <w:pPr>
              <w:spacing w:line="240" w:lineRule="auto"/>
              <w:jc w:val="center"/>
              <w:rPr>
                <w:rFonts w:ascii="Times New Roman" w:hAnsi="Times New Roman"/>
                <w:b/>
                <w:sz w:val="28"/>
                <w:szCs w:val="28"/>
              </w:rPr>
            </w:pPr>
          </w:p>
          <w:p w:rsidR="00FC43BF" w:rsidRPr="00815CB9" w:rsidRDefault="00FC43BF" w:rsidP="00FC43BF">
            <w:pPr>
              <w:spacing w:line="240" w:lineRule="auto"/>
              <w:jc w:val="right"/>
              <w:rPr>
                <w:rFonts w:ascii="Times New Roman" w:hAnsi="Times New Roman"/>
                <w:b/>
                <w:sz w:val="28"/>
                <w:szCs w:val="28"/>
              </w:rPr>
            </w:pPr>
            <w:r w:rsidRPr="00815CB9">
              <w:rPr>
                <w:rFonts w:ascii="Times New Roman" w:hAnsi="Times New Roman"/>
                <w:b/>
                <w:sz w:val="28"/>
                <w:szCs w:val="28"/>
              </w:rPr>
              <w:t>Классы</w:t>
            </w:r>
          </w:p>
          <w:p w:rsidR="00FC43BF" w:rsidRPr="00815CB9" w:rsidRDefault="00FC43BF" w:rsidP="00FC43BF">
            <w:pPr>
              <w:spacing w:line="240" w:lineRule="auto"/>
              <w:jc w:val="center"/>
              <w:rPr>
                <w:rFonts w:ascii="Times New Roman" w:hAnsi="Times New Roman"/>
                <w:b/>
                <w:sz w:val="28"/>
                <w:szCs w:val="28"/>
              </w:rPr>
            </w:pPr>
          </w:p>
        </w:tc>
        <w:tc>
          <w:tcPr>
            <w:tcW w:w="4536" w:type="dxa"/>
            <w:gridSpan w:val="6"/>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2626" w:right="-108"/>
              <w:jc w:val="center"/>
              <w:rPr>
                <w:rFonts w:ascii="Times New Roman" w:eastAsia="Times New Roman" w:hAnsi="Times New Roman"/>
                <w:b/>
                <w:sz w:val="28"/>
                <w:szCs w:val="28"/>
              </w:rPr>
            </w:pPr>
          </w:p>
          <w:p w:rsidR="00FC43BF" w:rsidRPr="00815CB9" w:rsidRDefault="00FC43BF" w:rsidP="00FC43BF">
            <w:pPr>
              <w:spacing w:line="240" w:lineRule="auto"/>
              <w:ind w:left="-108" w:right="-108"/>
              <w:jc w:val="center"/>
              <w:rPr>
                <w:rFonts w:ascii="Times New Roman" w:hAnsi="Times New Roman"/>
                <w:b/>
                <w:sz w:val="28"/>
                <w:szCs w:val="28"/>
              </w:rPr>
            </w:pPr>
            <w:r w:rsidRPr="00815CB9">
              <w:rPr>
                <w:rFonts w:ascii="Times New Roman" w:hAnsi="Times New Roman"/>
                <w:b/>
                <w:sz w:val="28"/>
                <w:szCs w:val="28"/>
              </w:rPr>
              <w:t>Количество часов в неделю</w:t>
            </w:r>
          </w:p>
          <w:p w:rsidR="00FC43BF" w:rsidRPr="00815CB9" w:rsidRDefault="00FC43BF" w:rsidP="00FC43BF">
            <w:pPr>
              <w:spacing w:line="240" w:lineRule="auto"/>
              <w:ind w:left="-108" w:right="-108"/>
              <w:jc w:val="center"/>
              <w:rPr>
                <w:rFonts w:ascii="Times New Roman" w:hAnsi="Times New Roman"/>
                <w:b/>
                <w:sz w:val="28"/>
                <w:szCs w:val="28"/>
              </w:rPr>
            </w:pPr>
          </w:p>
          <w:p w:rsidR="00FC43BF" w:rsidRPr="00815CB9" w:rsidRDefault="00FC43BF" w:rsidP="00FC43BF">
            <w:pPr>
              <w:spacing w:line="240" w:lineRule="auto"/>
              <w:ind w:left="-108" w:right="-108"/>
              <w:jc w:val="center"/>
              <w:rPr>
                <w:rFonts w:ascii="Times New Roman" w:hAnsi="Times New Roman"/>
                <w:b/>
                <w:sz w:val="28"/>
                <w:szCs w:val="28"/>
              </w:rPr>
            </w:pPr>
          </w:p>
        </w:tc>
      </w:tr>
      <w:tr w:rsidR="00FC43BF" w:rsidRPr="00815CB9" w:rsidTr="00815CB9">
        <w:tc>
          <w:tcPr>
            <w:tcW w:w="2493" w:type="dxa"/>
            <w:gridSpan w:val="2"/>
            <w:vMerge/>
            <w:shd w:val="clear" w:color="auto" w:fill="auto"/>
          </w:tcPr>
          <w:p w:rsidR="00FC43BF" w:rsidRPr="00815CB9" w:rsidRDefault="00FC43BF" w:rsidP="00FC43BF">
            <w:pPr>
              <w:spacing w:line="240" w:lineRule="auto"/>
              <w:rPr>
                <w:rFonts w:ascii="Times New Roman" w:hAnsi="Times New Roman"/>
                <w:b/>
                <w:sz w:val="28"/>
                <w:szCs w:val="28"/>
              </w:rPr>
            </w:pPr>
          </w:p>
        </w:tc>
        <w:tc>
          <w:tcPr>
            <w:tcW w:w="4394" w:type="dxa"/>
            <w:vMerge/>
            <w:tcBorders>
              <w:left w:val="single" w:sz="4" w:space="0" w:color="auto"/>
              <w:bottom w:val="single" w:sz="4" w:space="0" w:color="auto"/>
              <w:right w:val="single" w:sz="4" w:space="0" w:color="auto"/>
            </w:tcBorders>
            <w:hideMark/>
          </w:tcPr>
          <w:p w:rsidR="00FC43BF" w:rsidRPr="00815CB9" w:rsidRDefault="00FC43BF" w:rsidP="00FC43BF">
            <w:pPr>
              <w:spacing w:line="240" w:lineRule="auto"/>
              <w:jc w:val="center"/>
              <w:rPr>
                <w:rFonts w:ascii="Times New Roman" w:hAnsi="Times New Roman"/>
                <w:b/>
                <w:sz w:val="28"/>
                <w:szCs w:val="28"/>
              </w:rPr>
            </w:pP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b/>
                <w:sz w:val="28"/>
                <w:szCs w:val="28"/>
                <w:lang w:val="en-US"/>
              </w:rPr>
            </w:pPr>
            <w:r w:rsidRPr="00815CB9">
              <w:rPr>
                <w:rFonts w:ascii="Times New Roman" w:hAnsi="Times New Roman"/>
                <w:b/>
                <w:sz w:val="28"/>
                <w:szCs w:val="28"/>
                <w:lang w:val="en-US"/>
              </w:rPr>
              <w:t>V</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b/>
                <w:sz w:val="28"/>
                <w:szCs w:val="28"/>
                <w:lang w:val="en-US"/>
              </w:rPr>
            </w:pPr>
            <w:r w:rsidRPr="00815CB9">
              <w:rPr>
                <w:rFonts w:ascii="Times New Roman" w:hAnsi="Times New Roman"/>
                <w:b/>
                <w:sz w:val="28"/>
                <w:szCs w:val="28"/>
                <w:lang w:val="en-US"/>
              </w:rPr>
              <w:t>VI</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b/>
                <w:sz w:val="28"/>
                <w:szCs w:val="28"/>
                <w:lang w:val="en-US"/>
              </w:rPr>
            </w:pPr>
            <w:r w:rsidRPr="00815CB9">
              <w:rPr>
                <w:rFonts w:ascii="Times New Roman" w:hAnsi="Times New Roman"/>
                <w:b/>
                <w:sz w:val="28"/>
                <w:szCs w:val="28"/>
                <w:lang w:val="en-US"/>
              </w:rPr>
              <w:t>VII</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jc w:val="center"/>
              <w:rPr>
                <w:rFonts w:ascii="Times New Roman" w:hAnsi="Times New Roman"/>
                <w:b/>
                <w:sz w:val="28"/>
                <w:szCs w:val="28"/>
              </w:rPr>
            </w:pPr>
            <w:r w:rsidRPr="00815CB9">
              <w:rPr>
                <w:rFonts w:ascii="Times New Roman" w:hAnsi="Times New Roman"/>
                <w:b/>
                <w:sz w:val="28"/>
                <w:szCs w:val="28"/>
              </w:rPr>
              <w:t>Всего</w:t>
            </w:r>
          </w:p>
        </w:tc>
      </w:tr>
      <w:tr w:rsidR="00FC43BF" w:rsidRPr="00815CB9" w:rsidTr="00815CB9">
        <w:tc>
          <w:tcPr>
            <w:tcW w:w="2493" w:type="dxa"/>
            <w:gridSpan w:val="2"/>
            <w:vMerge w:val="restart"/>
            <w:shd w:val="clear" w:color="auto" w:fill="auto"/>
          </w:tcPr>
          <w:p w:rsidR="00FC43BF" w:rsidRPr="00815CB9" w:rsidRDefault="00FC43BF" w:rsidP="00FC43BF">
            <w:pPr>
              <w:spacing w:line="240" w:lineRule="auto"/>
              <w:jc w:val="both"/>
              <w:rPr>
                <w:rFonts w:ascii="Times New Roman" w:hAnsi="Times New Roman"/>
                <w:sz w:val="28"/>
                <w:szCs w:val="28"/>
              </w:rPr>
            </w:pPr>
            <w:r w:rsidRPr="00815CB9">
              <w:rPr>
                <w:rFonts w:ascii="Times New Roman" w:hAnsi="Times New Roman"/>
                <w:sz w:val="28"/>
                <w:szCs w:val="28"/>
              </w:rPr>
              <w:t>Филология</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jc w:val="both"/>
              <w:rPr>
                <w:rFonts w:ascii="Times New Roman" w:hAnsi="Times New Roman"/>
                <w:sz w:val="28"/>
                <w:szCs w:val="28"/>
              </w:rPr>
            </w:pPr>
            <w:r w:rsidRPr="00815CB9">
              <w:rPr>
                <w:rFonts w:ascii="Times New Roman" w:hAnsi="Times New Roman"/>
                <w:sz w:val="28"/>
                <w:szCs w:val="28"/>
              </w:rPr>
              <w:t xml:space="preserve"> Русский язык</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6/210</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6/210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5/175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17/595</w:t>
            </w:r>
          </w:p>
        </w:tc>
      </w:tr>
      <w:tr w:rsidR="00FC43BF" w:rsidRPr="00815CB9" w:rsidTr="00815CB9">
        <w:tc>
          <w:tcPr>
            <w:tcW w:w="2493" w:type="dxa"/>
            <w:gridSpan w:val="2"/>
            <w:vMerge/>
            <w:shd w:val="clear" w:color="auto" w:fill="auto"/>
          </w:tcPr>
          <w:p w:rsidR="00FC43BF" w:rsidRPr="00815CB9" w:rsidRDefault="00FC43BF" w:rsidP="00FC43BF">
            <w:pPr>
              <w:spacing w:line="240" w:lineRule="auto"/>
              <w:ind w:left="72" w:right="-108"/>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Русская литература</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2/70</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2/70</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6/210</w:t>
            </w:r>
          </w:p>
        </w:tc>
      </w:tr>
      <w:tr w:rsidR="00FC43BF" w:rsidRPr="00815CB9" w:rsidTr="00815CB9">
        <w:trPr>
          <w:trHeight w:val="360"/>
        </w:trPr>
        <w:tc>
          <w:tcPr>
            <w:tcW w:w="2493" w:type="dxa"/>
            <w:gridSpan w:val="2"/>
            <w:vMerge w:val="restart"/>
            <w:shd w:val="clear" w:color="auto" w:fill="auto"/>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 xml:space="preserve">Родной язык и родная литература </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 xml:space="preserve">Родной язык </w:t>
            </w:r>
          </w:p>
        </w:tc>
        <w:tc>
          <w:tcPr>
            <w:tcW w:w="851" w:type="dxa"/>
            <w:gridSpan w:val="2"/>
            <w:tcBorders>
              <w:top w:val="single" w:sz="4" w:space="0" w:color="auto"/>
              <w:left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2/70</w:t>
            </w:r>
          </w:p>
        </w:tc>
        <w:tc>
          <w:tcPr>
            <w:tcW w:w="992" w:type="dxa"/>
            <w:gridSpan w:val="2"/>
            <w:tcBorders>
              <w:top w:val="single" w:sz="4" w:space="0" w:color="auto"/>
              <w:left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2/70</w:t>
            </w:r>
          </w:p>
        </w:tc>
        <w:tc>
          <w:tcPr>
            <w:tcW w:w="1559" w:type="dxa"/>
            <w:tcBorders>
              <w:top w:val="single" w:sz="4" w:space="0" w:color="auto"/>
              <w:left w:val="single" w:sz="4" w:space="0" w:color="auto"/>
              <w:right w:val="single" w:sz="4" w:space="0" w:color="auto"/>
            </w:tcBorders>
          </w:tcPr>
          <w:p w:rsidR="00FC43BF" w:rsidRPr="00815CB9" w:rsidRDefault="00FC43BF" w:rsidP="00FC43BF">
            <w:pPr>
              <w:spacing w:line="240" w:lineRule="auto"/>
              <w:ind w:right="-108"/>
              <w:jc w:val="both"/>
              <w:rPr>
                <w:rFonts w:ascii="Times New Roman" w:hAnsi="Times New Roman"/>
                <w:sz w:val="28"/>
                <w:szCs w:val="28"/>
              </w:rPr>
            </w:pPr>
            <w:r w:rsidRPr="00815CB9">
              <w:rPr>
                <w:rFonts w:ascii="Times New Roman" w:hAnsi="Times New Roman"/>
                <w:sz w:val="28"/>
                <w:szCs w:val="28"/>
              </w:rPr>
              <w:t>6/210</w:t>
            </w:r>
          </w:p>
        </w:tc>
      </w:tr>
      <w:tr w:rsidR="00FC43BF" w:rsidRPr="00815CB9" w:rsidTr="00815CB9">
        <w:trPr>
          <w:trHeight w:val="202"/>
        </w:trPr>
        <w:tc>
          <w:tcPr>
            <w:tcW w:w="2493" w:type="dxa"/>
            <w:gridSpan w:val="2"/>
            <w:vMerge/>
            <w:shd w:val="clear" w:color="auto" w:fill="auto"/>
          </w:tcPr>
          <w:p w:rsidR="00FC43BF" w:rsidRPr="00815CB9" w:rsidRDefault="00FC43BF" w:rsidP="00FC43BF">
            <w:pPr>
              <w:spacing w:line="240" w:lineRule="auto"/>
              <w:ind w:left="72" w:right="-108"/>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Родная литература</w:t>
            </w:r>
          </w:p>
        </w:tc>
        <w:tc>
          <w:tcPr>
            <w:tcW w:w="851" w:type="dxa"/>
            <w:gridSpan w:val="2"/>
            <w:tcBorders>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1/35</w:t>
            </w:r>
          </w:p>
        </w:tc>
        <w:tc>
          <w:tcPr>
            <w:tcW w:w="992" w:type="dxa"/>
            <w:gridSpan w:val="2"/>
            <w:tcBorders>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134" w:type="dxa"/>
            <w:tcBorders>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1/35</w:t>
            </w:r>
          </w:p>
        </w:tc>
        <w:tc>
          <w:tcPr>
            <w:tcW w:w="1559" w:type="dxa"/>
            <w:tcBorders>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3/105</w:t>
            </w:r>
          </w:p>
        </w:tc>
      </w:tr>
      <w:tr w:rsidR="00FC43BF" w:rsidRPr="00815CB9" w:rsidTr="00815CB9">
        <w:tc>
          <w:tcPr>
            <w:tcW w:w="2493" w:type="dxa"/>
            <w:gridSpan w:val="2"/>
            <w:shd w:val="clear" w:color="auto" w:fill="auto"/>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Иностранный язык</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Иностранный язык</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3/105</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3/105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3/105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9/315</w:t>
            </w:r>
          </w:p>
        </w:tc>
      </w:tr>
      <w:tr w:rsidR="00FC43BF" w:rsidRPr="00815CB9" w:rsidTr="00815CB9">
        <w:tc>
          <w:tcPr>
            <w:tcW w:w="2493" w:type="dxa"/>
            <w:gridSpan w:val="2"/>
            <w:shd w:val="clear" w:color="auto" w:fill="auto"/>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 xml:space="preserve">Математика </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Математика</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5/175</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5/175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5/175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jc w:val="both"/>
              <w:rPr>
                <w:rFonts w:ascii="Times New Roman" w:hAnsi="Times New Roman"/>
                <w:sz w:val="28"/>
                <w:szCs w:val="28"/>
              </w:rPr>
            </w:pPr>
            <w:r w:rsidRPr="00815CB9">
              <w:rPr>
                <w:rFonts w:ascii="Times New Roman" w:hAnsi="Times New Roman"/>
                <w:sz w:val="28"/>
                <w:szCs w:val="28"/>
              </w:rPr>
              <w:t>15/455</w:t>
            </w:r>
          </w:p>
        </w:tc>
      </w:tr>
      <w:tr w:rsidR="00FC43BF" w:rsidRPr="00815CB9" w:rsidTr="00815CB9">
        <w:tc>
          <w:tcPr>
            <w:tcW w:w="2493" w:type="dxa"/>
            <w:gridSpan w:val="2"/>
            <w:vMerge w:val="restart"/>
            <w:shd w:val="clear" w:color="auto" w:fill="auto"/>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 xml:space="preserve">Общественно-научные предметы </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История</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2/70</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2/70</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6/210</w:t>
            </w:r>
          </w:p>
        </w:tc>
      </w:tr>
      <w:tr w:rsidR="00FC43BF" w:rsidRPr="00815CB9" w:rsidTr="00815CB9">
        <w:tc>
          <w:tcPr>
            <w:tcW w:w="2493" w:type="dxa"/>
            <w:gridSpan w:val="2"/>
            <w:vMerge/>
            <w:shd w:val="clear" w:color="auto" w:fill="auto"/>
          </w:tcPr>
          <w:p w:rsidR="00FC43BF" w:rsidRPr="00815CB9" w:rsidRDefault="00FC43BF" w:rsidP="00FC43BF">
            <w:pPr>
              <w:spacing w:line="240" w:lineRule="auto"/>
              <w:ind w:left="72" w:right="-108"/>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Обществознание (включая экономику и право)</w:t>
            </w:r>
          </w:p>
        </w:tc>
        <w:tc>
          <w:tcPr>
            <w:tcW w:w="851" w:type="dxa"/>
            <w:gridSpan w:val="2"/>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08" w:right="-108"/>
              <w:jc w:val="center"/>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1/35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2/70</w:t>
            </w:r>
          </w:p>
        </w:tc>
      </w:tr>
      <w:tr w:rsidR="00FC43BF" w:rsidRPr="00815CB9" w:rsidTr="00815CB9">
        <w:tc>
          <w:tcPr>
            <w:tcW w:w="2493" w:type="dxa"/>
            <w:gridSpan w:val="2"/>
            <w:vMerge/>
            <w:shd w:val="clear" w:color="auto" w:fill="auto"/>
          </w:tcPr>
          <w:p w:rsidR="00FC43BF" w:rsidRPr="00815CB9" w:rsidRDefault="00FC43BF" w:rsidP="00FC43BF">
            <w:pPr>
              <w:spacing w:line="240" w:lineRule="auto"/>
              <w:ind w:left="72" w:right="-108"/>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География</w:t>
            </w:r>
          </w:p>
        </w:tc>
        <w:tc>
          <w:tcPr>
            <w:tcW w:w="851" w:type="dxa"/>
            <w:gridSpan w:val="2"/>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1/35</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2/70</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4/140</w:t>
            </w:r>
          </w:p>
        </w:tc>
      </w:tr>
      <w:tr w:rsidR="00FC43BF" w:rsidRPr="00815CB9" w:rsidTr="00815CB9">
        <w:tc>
          <w:tcPr>
            <w:tcW w:w="2493" w:type="dxa"/>
            <w:gridSpan w:val="2"/>
            <w:vMerge w:val="restart"/>
            <w:shd w:val="clear" w:color="auto" w:fill="auto"/>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Естественно-научные предметы</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Биология</w:t>
            </w:r>
          </w:p>
        </w:tc>
        <w:tc>
          <w:tcPr>
            <w:tcW w:w="851" w:type="dxa"/>
            <w:gridSpan w:val="2"/>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08" w:right="-108"/>
              <w:jc w:val="center"/>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9" w:right="-108"/>
              <w:jc w:val="center"/>
              <w:rPr>
                <w:rFonts w:ascii="Times New Roman" w:hAnsi="Times New Roman"/>
                <w:sz w:val="28"/>
                <w:szCs w:val="28"/>
              </w:rPr>
            </w:pPr>
            <w:r w:rsidRPr="00815CB9">
              <w:rPr>
                <w:rFonts w:ascii="Times New Roman" w:hAnsi="Times New Roman"/>
                <w:sz w:val="28"/>
                <w:szCs w:val="28"/>
              </w:rPr>
              <w:t>2/70</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3/95</w:t>
            </w:r>
          </w:p>
        </w:tc>
      </w:tr>
      <w:tr w:rsidR="00FC43BF" w:rsidRPr="00815CB9" w:rsidTr="00815CB9">
        <w:trPr>
          <w:trHeight w:val="550"/>
        </w:trPr>
        <w:tc>
          <w:tcPr>
            <w:tcW w:w="2493" w:type="dxa"/>
            <w:gridSpan w:val="2"/>
            <w:vMerge/>
            <w:shd w:val="clear" w:color="auto" w:fill="auto"/>
          </w:tcPr>
          <w:p w:rsidR="00FC43BF" w:rsidRPr="00815CB9" w:rsidRDefault="00FC43BF" w:rsidP="00FC43BF">
            <w:pPr>
              <w:spacing w:line="240" w:lineRule="auto"/>
              <w:ind w:left="72" w:right="-108"/>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Физика</w:t>
            </w:r>
          </w:p>
        </w:tc>
        <w:tc>
          <w:tcPr>
            <w:tcW w:w="851" w:type="dxa"/>
            <w:gridSpan w:val="2"/>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08" w:right="-108"/>
              <w:jc w:val="center"/>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24" w:right="-92"/>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9" w:right="-108"/>
              <w:jc w:val="center"/>
              <w:rPr>
                <w:rFonts w:ascii="Times New Roman" w:hAnsi="Times New Roman"/>
                <w:sz w:val="28"/>
                <w:szCs w:val="28"/>
              </w:rPr>
            </w:pPr>
            <w:r w:rsidRPr="00815CB9">
              <w:rPr>
                <w:rFonts w:ascii="Times New Roman" w:hAnsi="Times New Roman"/>
                <w:sz w:val="28"/>
                <w:szCs w:val="28"/>
              </w:rPr>
              <w:t>2/70</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2/70</w:t>
            </w:r>
          </w:p>
        </w:tc>
      </w:tr>
      <w:tr w:rsidR="00FC43BF" w:rsidRPr="00815CB9" w:rsidTr="00815CB9">
        <w:tc>
          <w:tcPr>
            <w:tcW w:w="2493" w:type="dxa"/>
            <w:gridSpan w:val="2"/>
            <w:vMerge w:val="restart"/>
            <w:shd w:val="clear" w:color="auto" w:fill="auto"/>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 xml:space="preserve">Искусство </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Музыка</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1/35</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1/35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3/105</w:t>
            </w:r>
          </w:p>
        </w:tc>
      </w:tr>
      <w:tr w:rsidR="00FC43BF" w:rsidRPr="00815CB9" w:rsidTr="00815CB9">
        <w:tc>
          <w:tcPr>
            <w:tcW w:w="2493" w:type="dxa"/>
            <w:gridSpan w:val="2"/>
            <w:vMerge/>
            <w:shd w:val="clear" w:color="auto" w:fill="auto"/>
          </w:tcPr>
          <w:p w:rsidR="00FC43BF" w:rsidRPr="00815CB9" w:rsidRDefault="00FC43BF" w:rsidP="00FC43BF">
            <w:pPr>
              <w:spacing w:line="240" w:lineRule="auto"/>
              <w:ind w:left="72" w:right="-108"/>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Изобразительное искусство + труд</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1/35</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1/35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3/105</w:t>
            </w:r>
          </w:p>
        </w:tc>
      </w:tr>
      <w:tr w:rsidR="00FC43BF" w:rsidRPr="00815CB9" w:rsidTr="00815CB9">
        <w:tc>
          <w:tcPr>
            <w:tcW w:w="2493" w:type="dxa"/>
            <w:gridSpan w:val="2"/>
            <w:vMerge w:val="restart"/>
            <w:shd w:val="clear" w:color="auto" w:fill="auto"/>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Физическая культура и ОБЖ</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Физическая культура</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3/105</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3/105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3/105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9/385</w:t>
            </w:r>
          </w:p>
        </w:tc>
      </w:tr>
      <w:tr w:rsidR="00FC43BF" w:rsidRPr="00815CB9" w:rsidTr="00815CB9">
        <w:tc>
          <w:tcPr>
            <w:tcW w:w="2493" w:type="dxa"/>
            <w:gridSpan w:val="2"/>
            <w:vMerge/>
            <w:shd w:val="clear" w:color="auto" w:fill="auto"/>
          </w:tcPr>
          <w:p w:rsidR="00FC43BF" w:rsidRPr="00815CB9" w:rsidRDefault="00FC43BF" w:rsidP="00FC43BF">
            <w:pPr>
              <w:spacing w:line="240" w:lineRule="auto"/>
              <w:ind w:left="72" w:right="-108"/>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ОБЖ</w:t>
            </w:r>
          </w:p>
        </w:tc>
        <w:tc>
          <w:tcPr>
            <w:tcW w:w="851" w:type="dxa"/>
            <w:gridSpan w:val="2"/>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08" w:right="-108"/>
              <w:jc w:val="center"/>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24" w:right="-92"/>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24" w:right="-108"/>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24" w:right="-108"/>
              <w:jc w:val="center"/>
              <w:rPr>
                <w:rFonts w:ascii="Times New Roman" w:hAnsi="Times New Roman"/>
                <w:sz w:val="28"/>
                <w:szCs w:val="28"/>
              </w:rPr>
            </w:pPr>
          </w:p>
        </w:tc>
      </w:tr>
      <w:tr w:rsidR="00FC43BF" w:rsidRPr="00815CB9" w:rsidTr="00815CB9">
        <w:tc>
          <w:tcPr>
            <w:tcW w:w="2493" w:type="dxa"/>
            <w:gridSpan w:val="2"/>
            <w:shd w:val="clear" w:color="auto" w:fill="auto"/>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Технология</w:t>
            </w: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Технология</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sz w:val="28"/>
                <w:szCs w:val="28"/>
              </w:rPr>
            </w:pPr>
            <w:r w:rsidRPr="00815CB9">
              <w:rPr>
                <w:rFonts w:ascii="Times New Roman" w:hAnsi="Times New Roman"/>
                <w:sz w:val="28"/>
                <w:szCs w:val="28"/>
              </w:rPr>
              <w:t>1/35</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2/70</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5/175</w:t>
            </w:r>
          </w:p>
        </w:tc>
      </w:tr>
      <w:tr w:rsidR="00FC43BF" w:rsidRPr="00815CB9" w:rsidTr="00815CB9">
        <w:tc>
          <w:tcPr>
            <w:tcW w:w="2493" w:type="dxa"/>
            <w:gridSpan w:val="2"/>
            <w:shd w:val="clear" w:color="auto" w:fill="auto"/>
          </w:tcPr>
          <w:p w:rsidR="00FC43BF" w:rsidRPr="00815CB9" w:rsidRDefault="00FC43BF" w:rsidP="00FC43BF">
            <w:pPr>
              <w:pStyle w:val="1"/>
              <w:rPr>
                <w:rFonts w:ascii="Times New Roman" w:hAnsi="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pStyle w:val="1"/>
              <w:rPr>
                <w:rFonts w:ascii="Times New Roman" w:hAnsi="Times New Roman"/>
                <w:sz w:val="28"/>
                <w:szCs w:val="28"/>
              </w:rPr>
            </w:pPr>
            <w:r w:rsidRPr="00815CB9">
              <w:rPr>
                <w:rFonts w:ascii="Times New Roman" w:hAnsi="Times New Roman"/>
                <w:sz w:val="28"/>
                <w:szCs w:val="28"/>
              </w:rPr>
              <w:t>ИТОГО:</w:t>
            </w:r>
          </w:p>
        </w:tc>
        <w:tc>
          <w:tcPr>
            <w:tcW w:w="851"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b/>
                <w:sz w:val="28"/>
                <w:szCs w:val="28"/>
              </w:rPr>
            </w:pPr>
            <w:r w:rsidRPr="00815CB9">
              <w:rPr>
                <w:rFonts w:ascii="Times New Roman" w:hAnsi="Times New Roman"/>
                <w:b/>
                <w:sz w:val="28"/>
                <w:szCs w:val="28"/>
              </w:rPr>
              <w:t>28/980</w:t>
            </w:r>
          </w:p>
        </w:tc>
        <w:tc>
          <w:tcPr>
            <w:tcW w:w="992"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b/>
                <w:sz w:val="28"/>
                <w:szCs w:val="28"/>
              </w:rPr>
            </w:pPr>
            <w:r w:rsidRPr="00815CB9">
              <w:rPr>
                <w:rFonts w:ascii="Times New Roman" w:hAnsi="Times New Roman"/>
                <w:b/>
                <w:sz w:val="28"/>
                <w:szCs w:val="28"/>
              </w:rPr>
              <w:t>31/1085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b/>
                <w:sz w:val="28"/>
                <w:szCs w:val="28"/>
              </w:rPr>
            </w:pPr>
            <w:r w:rsidRPr="00815CB9">
              <w:rPr>
                <w:rFonts w:ascii="Times New Roman" w:hAnsi="Times New Roman"/>
                <w:b/>
                <w:sz w:val="28"/>
                <w:szCs w:val="28"/>
              </w:rPr>
              <w:t>34/1190</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jc w:val="center"/>
              <w:rPr>
                <w:rFonts w:ascii="Times New Roman" w:hAnsi="Times New Roman"/>
                <w:b/>
                <w:sz w:val="28"/>
                <w:szCs w:val="28"/>
              </w:rPr>
            </w:pPr>
            <w:r w:rsidRPr="00815CB9">
              <w:rPr>
                <w:rFonts w:ascii="Times New Roman" w:hAnsi="Times New Roman"/>
                <w:b/>
                <w:sz w:val="28"/>
                <w:szCs w:val="28"/>
              </w:rPr>
              <w:t>3255</w:t>
            </w:r>
          </w:p>
        </w:tc>
      </w:tr>
      <w:tr w:rsidR="00FC43BF" w:rsidRPr="00815CB9" w:rsidTr="00815CB9">
        <w:trPr>
          <w:trHeight w:val="315"/>
        </w:trPr>
        <w:tc>
          <w:tcPr>
            <w:tcW w:w="6887" w:type="dxa"/>
            <w:gridSpan w:val="3"/>
            <w:tcBorders>
              <w:right w:val="single" w:sz="4" w:space="0" w:color="auto"/>
            </w:tcBorders>
            <w:shd w:val="clear" w:color="auto" w:fill="auto"/>
          </w:tcPr>
          <w:p w:rsidR="00FC43BF" w:rsidRPr="00815CB9" w:rsidRDefault="00FC43BF" w:rsidP="00FC43BF">
            <w:pPr>
              <w:spacing w:line="240" w:lineRule="auto"/>
              <w:ind w:right="-108"/>
              <w:rPr>
                <w:rFonts w:ascii="Times New Roman" w:hAnsi="Times New Roman"/>
                <w:b/>
                <w:sz w:val="28"/>
                <w:szCs w:val="28"/>
                <w:lang w:eastAsia="ru-RU"/>
              </w:rPr>
            </w:pPr>
            <w:r w:rsidRPr="00815CB9">
              <w:rPr>
                <w:rFonts w:ascii="Times New Roman" w:hAnsi="Times New Roman"/>
                <w:b/>
                <w:sz w:val="28"/>
                <w:szCs w:val="28"/>
                <w:lang w:eastAsia="ru-RU"/>
              </w:rPr>
              <w:t xml:space="preserve">  компонент образовательной организации</w:t>
            </w:r>
          </w:p>
        </w:tc>
        <w:tc>
          <w:tcPr>
            <w:tcW w:w="2977" w:type="dxa"/>
            <w:gridSpan w:val="5"/>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 xml:space="preserve">  </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jc w:val="center"/>
              <w:rPr>
                <w:rFonts w:ascii="Times New Roman" w:hAnsi="Times New Roman"/>
                <w:sz w:val="28"/>
                <w:szCs w:val="28"/>
              </w:rPr>
            </w:pPr>
          </w:p>
        </w:tc>
      </w:tr>
      <w:tr w:rsidR="00FC43BF" w:rsidRPr="00815CB9" w:rsidTr="00815CB9">
        <w:trPr>
          <w:trHeight w:val="305"/>
        </w:trPr>
        <w:tc>
          <w:tcPr>
            <w:tcW w:w="6887" w:type="dxa"/>
            <w:gridSpan w:val="3"/>
            <w:tcBorders>
              <w:right w:val="single" w:sz="4" w:space="0" w:color="auto"/>
            </w:tcBorders>
            <w:shd w:val="clear" w:color="auto" w:fill="auto"/>
          </w:tcPr>
          <w:p w:rsidR="00FC43BF" w:rsidRPr="00815CB9" w:rsidRDefault="00FC43BF" w:rsidP="00FC43BF">
            <w:pPr>
              <w:spacing w:line="240" w:lineRule="auto"/>
              <w:ind w:right="-108"/>
              <w:rPr>
                <w:rFonts w:ascii="Times New Roman" w:hAnsi="Times New Roman"/>
                <w:b/>
                <w:sz w:val="28"/>
                <w:szCs w:val="28"/>
                <w:lang w:eastAsia="ru-RU"/>
              </w:rPr>
            </w:pPr>
            <w:r w:rsidRPr="00815CB9">
              <w:rPr>
                <w:rFonts w:ascii="Times New Roman" w:hAnsi="Times New Roman"/>
                <w:b/>
                <w:sz w:val="28"/>
                <w:szCs w:val="28"/>
                <w:lang w:eastAsia="ru-RU"/>
              </w:rPr>
              <w:t xml:space="preserve">   </w:t>
            </w:r>
            <w:r w:rsidRPr="00815CB9">
              <w:rPr>
                <w:rFonts w:ascii="Times New Roman" w:hAnsi="Times New Roman"/>
                <w:sz w:val="28"/>
                <w:szCs w:val="28"/>
                <w:lang w:eastAsia="ru-RU"/>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 xml:space="preserve">  1/35</w:t>
            </w:r>
          </w:p>
        </w:tc>
        <w:tc>
          <w:tcPr>
            <w:tcW w:w="993"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24" w:right="-108"/>
              <w:rPr>
                <w:rFonts w:ascii="Times New Roman" w:hAnsi="Times New Roman"/>
                <w:sz w:val="28"/>
                <w:szCs w:val="28"/>
              </w:rPr>
            </w:pPr>
            <w:r w:rsidRPr="00815CB9">
              <w:rPr>
                <w:rFonts w:ascii="Times New Roman" w:hAnsi="Times New Roman"/>
                <w:sz w:val="28"/>
                <w:szCs w:val="28"/>
              </w:rPr>
              <w:t xml:space="preserve"> 1/35</w:t>
            </w:r>
          </w:p>
        </w:tc>
      </w:tr>
      <w:tr w:rsidR="00FC43BF" w:rsidRPr="00815CB9" w:rsidTr="00815CB9">
        <w:trPr>
          <w:trHeight w:val="315"/>
        </w:trPr>
        <w:tc>
          <w:tcPr>
            <w:tcW w:w="6887" w:type="dxa"/>
            <w:gridSpan w:val="3"/>
            <w:tcBorders>
              <w:right w:val="single" w:sz="4" w:space="0" w:color="auto"/>
            </w:tcBorders>
            <w:shd w:val="clear" w:color="auto" w:fill="auto"/>
          </w:tcPr>
          <w:p w:rsidR="00FC43BF" w:rsidRPr="00815CB9" w:rsidRDefault="00FC43BF" w:rsidP="00FC43BF">
            <w:pPr>
              <w:spacing w:line="240" w:lineRule="auto"/>
              <w:ind w:right="-108"/>
              <w:rPr>
                <w:rFonts w:ascii="Times New Roman" w:hAnsi="Times New Roman"/>
                <w:b/>
                <w:sz w:val="28"/>
                <w:szCs w:val="28"/>
                <w:lang w:eastAsia="ru-RU"/>
              </w:rPr>
            </w:pPr>
            <w:r w:rsidRPr="00815CB9">
              <w:rPr>
                <w:rFonts w:ascii="Times New Roman" w:hAnsi="Times New Roman"/>
                <w:sz w:val="28"/>
                <w:szCs w:val="28"/>
                <w:lang w:eastAsia="ru-RU"/>
              </w:rPr>
              <w:t xml:space="preserve">  Обществознание</w:t>
            </w:r>
          </w:p>
        </w:tc>
        <w:tc>
          <w:tcPr>
            <w:tcW w:w="56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 xml:space="preserve">  1/35</w:t>
            </w:r>
          </w:p>
        </w:tc>
        <w:tc>
          <w:tcPr>
            <w:tcW w:w="993"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24" w:right="-108"/>
              <w:rPr>
                <w:rFonts w:ascii="Times New Roman" w:hAnsi="Times New Roman"/>
                <w:sz w:val="28"/>
                <w:szCs w:val="28"/>
              </w:rPr>
            </w:pPr>
            <w:r w:rsidRPr="00815CB9">
              <w:rPr>
                <w:rFonts w:ascii="Times New Roman" w:hAnsi="Times New Roman"/>
                <w:sz w:val="28"/>
                <w:szCs w:val="28"/>
              </w:rPr>
              <w:t xml:space="preserve"> 1/35</w:t>
            </w:r>
          </w:p>
        </w:tc>
      </w:tr>
      <w:tr w:rsidR="00FC43BF" w:rsidRPr="00815CB9" w:rsidTr="00815CB9">
        <w:trPr>
          <w:trHeight w:val="351"/>
        </w:trPr>
        <w:tc>
          <w:tcPr>
            <w:tcW w:w="6887" w:type="dxa"/>
            <w:gridSpan w:val="3"/>
            <w:tcBorders>
              <w:right w:val="single" w:sz="4" w:space="0" w:color="auto"/>
            </w:tcBorders>
            <w:shd w:val="clear" w:color="auto" w:fill="auto"/>
          </w:tcPr>
          <w:p w:rsidR="00FC43BF" w:rsidRPr="00815CB9" w:rsidRDefault="00FC43BF" w:rsidP="00FC43BF">
            <w:pPr>
              <w:spacing w:line="240" w:lineRule="auto"/>
              <w:ind w:right="-108"/>
              <w:rPr>
                <w:rFonts w:ascii="Times New Roman" w:hAnsi="Times New Roman"/>
                <w:sz w:val="28"/>
                <w:szCs w:val="28"/>
                <w:lang w:eastAsia="ru-RU"/>
              </w:rPr>
            </w:pPr>
            <w:r w:rsidRPr="00815CB9">
              <w:rPr>
                <w:rFonts w:ascii="Times New Roman" w:hAnsi="Times New Roman"/>
                <w:sz w:val="28"/>
                <w:szCs w:val="28"/>
                <w:lang w:eastAsia="ru-RU"/>
              </w:rPr>
              <w:t xml:space="preserve">  Биология</w:t>
            </w:r>
          </w:p>
        </w:tc>
        <w:tc>
          <w:tcPr>
            <w:tcW w:w="56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 xml:space="preserve">  </w:t>
            </w:r>
          </w:p>
        </w:tc>
        <w:tc>
          <w:tcPr>
            <w:tcW w:w="993"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417"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left="-124" w:right="-108"/>
              <w:rPr>
                <w:rFonts w:ascii="Times New Roman" w:hAnsi="Times New Roman"/>
                <w:sz w:val="28"/>
                <w:szCs w:val="28"/>
              </w:rPr>
            </w:pPr>
            <w:r w:rsidRPr="00815CB9">
              <w:rPr>
                <w:rFonts w:ascii="Times New Roman" w:hAnsi="Times New Roman"/>
                <w:sz w:val="28"/>
                <w:szCs w:val="28"/>
              </w:rPr>
              <w:t xml:space="preserve"> 1/35</w:t>
            </w:r>
          </w:p>
        </w:tc>
      </w:tr>
      <w:tr w:rsidR="00FC43BF" w:rsidRPr="00815CB9" w:rsidTr="00815CB9">
        <w:trPr>
          <w:trHeight w:val="397"/>
        </w:trPr>
        <w:tc>
          <w:tcPr>
            <w:tcW w:w="6887" w:type="dxa"/>
            <w:gridSpan w:val="3"/>
            <w:tcBorders>
              <w:right w:val="single" w:sz="4" w:space="0" w:color="auto"/>
            </w:tcBorders>
            <w:shd w:val="clear" w:color="auto" w:fill="auto"/>
          </w:tcPr>
          <w:p w:rsidR="00FC43BF" w:rsidRPr="00815CB9" w:rsidRDefault="00FC43BF" w:rsidP="00FC43BF">
            <w:pPr>
              <w:spacing w:line="240" w:lineRule="auto"/>
              <w:ind w:right="-108"/>
              <w:rPr>
                <w:rFonts w:ascii="Times New Roman" w:hAnsi="Times New Roman"/>
                <w:sz w:val="28"/>
                <w:szCs w:val="28"/>
                <w:lang w:eastAsia="ru-RU"/>
              </w:rPr>
            </w:pPr>
            <w:r w:rsidRPr="00815CB9">
              <w:rPr>
                <w:rFonts w:ascii="Times New Roman" w:hAnsi="Times New Roman"/>
                <w:sz w:val="28"/>
                <w:szCs w:val="28"/>
                <w:lang w:eastAsia="ru-RU"/>
              </w:rPr>
              <w:t xml:space="preserve">  ОБЖ</w:t>
            </w:r>
          </w:p>
        </w:tc>
        <w:tc>
          <w:tcPr>
            <w:tcW w:w="56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 xml:space="preserve"> 1/35</w:t>
            </w:r>
          </w:p>
        </w:tc>
        <w:tc>
          <w:tcPr>
            <w:tcW w:w="993"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r w:rsidRPr="00815CB9">
              <w:rPr>
                <w:rFonts w:ascii="Times New Roman" w:hAnsi="Times New Roman"/>
                <w:sz w:val="28"/>
                <w:szCs w:val="28"/>
              </w:rPr>
              <w:t>1/35</w:t>
            </w:r>
          </w:p>
        </w:tc>
        <w:tc>
          <w:tcPr>
            <w:tcW w:w="1417"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r w:rsidRPr="00815CB9">
              <w:rPr>
                <w:rFonts w:ascii="Times New Roman" w:hAnsi="Times New Roman"/>
                <w:sz w:val="28"/>
                <w:szCs w:val="28"/>
              </w:rPr>
              <w:t>1/35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rPr>
                <w:rFonts w:ascii="Times New Roman" w:hAnsi="Times New Roman"/>
                <w:sz w:val="28"/>
                <w:szCs w:val="28"/>
              </w:rPr>
            </w:pPr>
            <w:r w:rsidRPr="00815CB9">
              <w:rPr>
                <w:rFonts w:ascii="Times New Roman" w:hAnsi="Times New Roman"/>
                <w:sz w:val="28"/>
                <w:szCs w:val="28"/>
              </w:rPr>
              <w:t>3/105</w:t>
            </w:r>
          </w:p>
        </w:tc>
      </w:tr>
      <w:tr w:rsidR="00FC43BF" w:rsidRPr="00815CB9" w:rsidTr="00815CB9">
        <w:trPr>
          <w:trHeight w:val="480"/>
        </w:trPr>
        <w:tc>
          <w:tcPr>
            <w:tcW w:w="6887" w:type="dxa"/>
            <w:gridSpan w:val="3"/>
            <w:tcBorders>
              <w:right w:val="single" w:sz="4" w:space="0" w:color="auto"/>
            </w:tcBorders>
            <w:shd w:val="clear" w:color="auto" w:fill="auto"/>
          </w:tcPr>
          <w:p w:rsidR="00FC43BF" w:rsidRPr="00815CB9" w:rsidRDefault="00FC43BF" w:rsidP="00FC43BF">
            <w:pPr>
              <w:spacing w:line="240" w:lineRule="auto"/>
              <w:ind w:right="-108"/>
              <w:rPr>
                <w:rFonts w:ascii="Times New Roman" w:hAnsi="Times New Roman"/>
                <w:sz w:val="28"/>
                <w:szCs w:val="28"/>
                <w:lang w:eastAsia="ru-RU"/>
              </w:rPr>
            </w:pPr>
            <w:r w:rsidRPr="00815CB9">
              <w:rPr>
                <w:rFonts w:ascii="Times New Roman" w:hAnsi="Times New Roman"/>
                <w:sz w:val="28"/>
                <w:szCs w:val="28"/>
                <w:lang w:eastAsia="ru-RU"/>
              </w:rPr>
              <w:t>Русская  литература</w:t>
            </w:r>
          </w:p>
        </w:tc>
        <w:tc>
          <w:tcPr>
            <w:tcW w:w="56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right="-108"/>
              <w:rPr>
                <w:rFonts w:ascii="Times New Roman" w:hAnsi="Times New Roman"/>
                <w:sz w:val="28"/>
                <w:szCs w:val="28"/>
              </w:rPr>
            </w:pPr>
            <w:r w:rsidRPr="00815CB9">
              <w:rPr>
                <w:rFonts w:ascii="Times New Roman" w:hAnsi="Times New Roman"/>
                <w:sz w:val="28"/>
                <w:szCs w:val="28"/>
              </w:rPr>
              <w:t xml:space="preserve"> 1/35</w:t>
            </w:r>
          </w:p>
        </w:tc>
        <w:tc>
          <w:tcPr>
            <w:tcW w:w="993"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sz w:val="28"/>
                <w:szCs w:val="28"/>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jc w:val="center"/>
              <w:rPr>
                <w:rFonts w:ascii="Times New Roman" w:hAnsi="Times New Roman"/>
                <w:sz w:val="28"/>
                <w:szCs w:val="28"/>
              </w:rPr>
            </w:pPr>
          </w:p>
        </w:tc>
      </w:tr>
      <w:tr w:rsidR="00FC43BF" w:rsidRPr="00815CB9" w:rsidTr="00815CB9">
        <w:tc>
          <w:tcPr>
            <w:tcW w:w="2462" w:type="dxa"/>
            <w:tcBorders>
              <w:right w:val="single" w:sz="4" w:space="0" w:color="auto"/>
            </w:tcBorders>
            <w:shd w:val="clear" w:color="auto" w:fill="auto"/>
          </w:tcPr>
          <w:p w:rsidR="00FC43BF" w:rsidRPr="00815CB9" w:rsidRDefault="00FC43BF" w:rsidP="00FC43BF">
            <w:pPr>
              <w:spacing w:line="240" w:lineRule="auto"/>
              <w:ind w:left="72" w:right="-108"/>
              <w:rPr>
                <w:rFonts w:ascii="Times New Roman" w:hAnsi="Times New Roman"/>
                <w:b/>
                <w:sz w:val="28"/>
                <w:szCs w:val="28"/>
                <w:lang w:eastAsia="ru-RU"/>
              </w:rPr>
            </w:pPr>
          </w:p>
        </w:tc>
        <w:tc>
          <w:tcPr>
            <w:tcW w:w="4425" w:type="dxa"/>
            <w:gridSpan w:val="2"/>
            <w:tcBorders>
              <w:right w:val="single" w:sz="4" w:space="0" w:color="auto"/>
            </w:tcBorders>
            <w:shd w:val="clear" w:color="auto" w:fill="auto"/>
          </w:tcPr>
          <w:p w:rsidR="00FC43BF" w:rsidRPr="00815CB9" w:rsidRDefault="00FC43BF" w:rsidP="00FC43BF">
            <w:pPr>
              <w:spacing w:line="240" w:lineRule="auto"/>
              <w:ind w:left="72" w:right="-108"/>
              <w:rPr>
                <w:rFonts w:ascii="Times New Roman" w:hAnsi="Times New Roman"/>
                <w:b/>
                <w:sz w:val="28"/>
                <w:szCs w:val="28"/>
                <w:lang w:eastAsia="ru-RU"/>
              </w:rPr>
            </w:pPr>
            <w:r w:rsidRPr="00815CB9">
              <w:rPr>
                <w:rFonts w:ascii="Times New Roman" w:hAnsi="Times New Roman"/>
                <w:b/>
                <w:sz w:val="28"/>
                <w:szCs w:val="28"/>
                <w:lang w:eastAsia="ru-RU"/>
              </w:rPr>
              <w:t>ИТОГО:</w:t>
            </w:r>
          </w:p>
        </w:tc>
        <w:tc>
          <w:tcPr>
            <w:tcW w:w="56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b/>
                <w:sz w:val="28"/>
                <w:szCs w:val="28"/>
              </w:rPr>
            </w:pPr>
            <w:r w:rsidRPr="00815CB9">
              <w:rPr>
                <w:rFonts w:ascii="Times New Roman" w:hAnsi="Times New Roman"/>
                <w:b/>
                <w:sz w:val="28"/>
                <w:szCs w:val="28"/>
              </w:rPr>
              <w:t>4/140</w:t>
            </w:r>
          </w:p>
        </w:tc>
        <w:tc>
          <w:tcPr>
            <w:tcW w:w="993"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92"/>
              <w:jc w:val="center"/>
              <w:rPr>
                <w:rFonts w:ascii="Times New Roman" w:hAnsi="Times New Roman"/>
                <w:b/>
                <w:sz w:val="28"/>
                <w:szCs w:val="28"/>
              </w:rPr>
            </w:pPr>
            <w:r w:rsidRPr="00815CB9">
              <w:rPr>
                <w:rFonts w:ascii="Times New Roman" w:hAnsi="Times New Roman"/>
                <w:b/>
                <w:sz w:val="28"/>
                <w:szCs w:val="28"/>
              </w:rPr>
              <w:t>2/70</w:t>
            </w:r>
          </w:p>
        </w:tc>
        <w:tc>
          <w:tcPr>
            <w:tcW w:w="1417"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b/>
                <w:sz w:val="28"/>
                <w:szCs w:val="28"/>
              </w:rPr>
            </w:pPr>
            <w:r w:rsidRPr="00815CB9">
              <w:rPr>
                <w:rFonts w:ascii="Times New Roman" w:hAnsi="Times New Roman"/>
                <w:b/>
                <w:sz w:val="28"/>
                <w:szCs w:val="28"/>
              </w:rPr>
              <w:t>1/35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rPr>
                <w:rFonts w:ascii="Times New Roman" w:hAnsi="Times New Roman"/>
                <w:b/>
                <w:sz w:val="28"/>
                <w:szCs w:val="28"/>
              </w:rPr>
            </w:pPr>
            <w:r w:rsidRPr="00815CB9">
              <w:rPr>
                <w:rFonts w:ascii="Times New Roman" w:hAnsi="Times New Roman"/>
                <w:b/>
                <w:sz w:val="28"/>
                <w:szCs w:val="28"/>
              </w:rPr>
              <w:t>7/245</w:t>
            </w:r>
          </w:p>
        </w:tc>
      </w:tr>
      <w:tr w:rsidR="00FC43BF" w:rsidRPr="00815CB9" w:rsidTr="00815CB9">
        <w:tc>
          <w:tcPr>
            <w:tcW w:w="2493" w:type="dxa"/>
            <w:gridSpan w:val="2"/>
            <w:shd w:val="clear" w:color="auto" w:fill="auto"/>
          </w:tcPr>
          <w:p w:rsidR="00FC43BF" w:rsidRPr="00815CB9" w:rsidRDefault="00FC43BF" w:rsidP="00FC43BF">
            <w:pPr>
              <w:spacing w:line="240" w:lineRule="auto"/>
              <w:ind w:left="72" w:right="-108"/>
              <w:rPr>
                <w:rFonts w:ascii="Times New Roman" w:hAnsi="Times New Roman"/>
                <w:b/>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72" w:right="-108"/>
              <w:rPr>
                <w:rFonts w:ascii="Times New Roman" w:hAnsi="Times New Roman"/>
                <w:sz w:val="28"/>
                <w:szCs w:val="28"/>
              </w:rPr>
            </w:pPr>
            <w:r w:rsidRPr="00815CB9">
              <w:rPr>
                <w:rFonts w:ascii="Times New Roman" w:hAnsi="Times New Roman"/>
                <w:sz w:val="28"/>
                <w:szCs w:val="28"/>
              </w:rPr>
              <w:t>Предельно допустимая  аудиторная  учебная нагрузка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108"/>
              <w:jc w:val="center"/>
              <w:rPr>
                <w:rFonts w:ascii="Times New Roman" w:hAnsi="Times New Roman"/>
                <w:b/>
                <w:sz w:val="28"/>
                <w:szCs w:val="28"/>
              </w:rPr>
            </w:pPr>
            <w:r w:rsidRPr="00815CB9">
              <w:rPr>
                <w:rFonts w:ascii="Times New Roman" w:hAnsi="Times New Roman"/>
                <w:b/>
                <w:sz w:val="28"/>
                <w:szCs w:val="28"/>
              </w:rPr>
              <w:t>32/1120</w:t>
            </w:r>
          </w:p>
        </w:tc>
        <w:tc>
          <w:tcPr>
            <w:tcW w:w="993"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08" w:right="-92"/>
              <w:jc w:val="center"/>
              <w:rPr>
                <w:rFonts w:ascii="Times New Roman" w:hAnsi="Times New Roman"/>
                <w:b/>
                <w:sz w:val="28"/>
                <w:szCs w:val="28"/>
              </w:rPr>
            </w:pPr>
            <w:r w:rsidRPr="00815CB9">
              <w:rPr>
                <w:rFonts w:ascii="Times New Roman" w:hAnsi="Times New Roman"/>
                <w:b/>
                <w:sz w:val="28"/>
                <w:szCs w:val="28"/>
              </w:rPr>
              <w:t>33/1155</w:t>
            </w:r>
          </w:p>
        </w:tc>
        <w:tc>
          <w:tcPr>
            <w:tcW w:w="1417" w:type="dxa"/>
            <w:gridSpan w:val="2"/>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spacing w:line="240" w:lineRule="auto"/>
              <w:ind w:left="-124" w:right="-108"/>
              <w:jc w:val="center"/>
              <w:rPr>
                <w:rFonts w:ascii="Times New Roman" w:hAnsi="Times New Roman"/>
                <w:b/>
                <w:sz w:val="28"/>
                <w:szCs w:val="28"/>
              </w:rPr>
            </w:pPr>
            <w:r w:rsidRPr="00815CB9">
              <w:rPr>
                <w:rFonts w:ascii="Times New Roman" w:hAnsi="Times New Roman"/>
                <w:b/>
                <w:sz w:val="28"/>
                <w:szCs w:val="28"/>
              </w:rPr>
              <w:t>35/1225</w:t>
            </w:r>
          </w:p>
        </w:tc>
        <w:tc>
          <w:tcPr>
            <w:tcW w:w="1559"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spacing w:line="240" w:lineRule="auto"/>
              <w:ind w:right="-108"/>
              <w:jc w:val="center"/>
              <w:rPr>
                <w:rFonts w:ascii="Times New Roman" w:hAnsi="Times New Roman"/>
                <w:b/>
                <w:sz w:val="28"/>
                <w:szCs w:val="28"/>
              </w:rPr>
            </w:pPr>
            <w:r w:rsidRPr="00815CB9">
              <w:rPr>
                <w:rFonts w:ascii="Times New Roman" w:hAnsi="Times New Roman"/>
                <w:b/>
                <w:sz w:val="28"/>
                <w:szCs w:val="28"/>
              </w:rPr>
              <w:t>3500</w:t>
            </w:r>
          </w:p>
        </w:tc>
      </w:tr>
    </w:tbl>
    <w:p w:rsidR="00FC43BF" w:rsidRPr="00815CB9" w:rsidRDefault="00FC43BF" w:rsidP="00FC43BF">
      <w:pPr>
        <w:rPr>
          <w:rFonts w:ascii="Times New Roman" w:hAnsi="Times New Roman"/>
          <w:sz w:val="28"/>
          <w:szCs w:val="28"/>
        </w:rPr>
      </w:pPr>
    </w:p>
    <w:p w:rsidR="00FC43BF" w:rsidRPr="00815CB9" w:rsidRDefault="00FC43BF" w:rsidP="00FC43BF">
      <w:pPr>
        <w:pStyle w:val="aff4"/>
        <w:rPr>
          <w:rFonts w:ascii="Times New Roman" w:hAnsi="Times New Roman"/>
          <w:sz w:val="28"/>
          <w:szCs w:val="28"/>
        </w:rPr>
      </w:pPr>
    </w:p>
    <w:p w:rsidR="00FC43BF" w:rsidRPr="00815CB9" w:rsidRDefault="00FC43BF" w:rsidP="00FC43BF">
      <w:pPr>
        <w:pStyle w:val="aff4"/>
        <w:rPr>
          <w:rFonts w:ascii="Times New Roman" w:hAnsi="Times New Roman"/>
          <w:sz w:val="28"/>
          <w:szCs w:val="28"/>
        </w:rPr>
      </w:pPr>
    </w:p>
    <w:p w:rsidR="00FC43BF" w:rsidRPr="00815CB9" w:rsidRDefault="00FC43BF" w:rsidP="00FC43BF">
      <w:pPr>
        <w:pStyle w:val="aff4"/>
        <w:rPr>
          <w:rFonts w:ascii="Times New Roman" w:hAnsi="Times New Roman"/>
          <w:sz w:val="28"/>
          <w:szCs w:val="28"/>
        </w:rPr>
      </w:pPr>
    </w:p>
    <w:p w:rsidR="00FC43BF" w:rsidRPr="00815CB9" w:rsidRDefault="00FC43BF" w:rsidP="00FC43BF">
      <w:pPr>
        <w:pStyle w:val="aff4"/>
        <w:rPr>
          <w:rFonts w:ascii="Times New Roman" w:hAnsi="Times New Roman"/>
          <w:sz w:val="28"/>
          <w:szCs w:val="28"/>
        </w:rPr>
      </w:pPr>
    </w:p>
    <w:p w:rsidR="00FC43BF" w:rsidRPr="00815CB9" w:rsidRDefault="00FC43BF" w:rsidP="00FC43BF">
      <w:pPr>
        <w:pStyle w:val="aff4"/>
        <w:rPr>
          <w:rFonts w:ascii="Times New Roman" w:hAnsi="Times New Roman"/>
          <w:b/>
          <w:sz w:val="28"/>
          <w:szCs w:val="28"/>
        </w:rPr>
      </w:pPr>
    </w:p>
    <w:p w:rsidR="00FC43BF" w:rsidRPr="00815CB9" w:rsidRDefault="00FC43BF" w:rsidP="00FC43BF">
      <w:pPr>
        <w:pStyle w:val="aff4"/>
        <w:rPr>
          <w:rFonts w:ascii="Times New Roman" w:hAnsi="Times New Roman"/>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jc w:val="center"/>
        <w:rPr>
          <w:rFonts w:ascii="Times New Roman" w:hAnsi="Times New Roman"/>
          <w:b/>
          <w:sz w:val="28"/>
          <w:szCs w:val="28"/>
        </w:rPr>
      </w:pPr>
      <w:r w:rsidRPr="00815CB9">
        <w:rPr>
          <w:rFonts w:ascii="Times New Roman" w:hAnsi="Times New Roman"/>
          <w:b/>
          <w:sz w:val="28"/>
          <w:szCs w:val="28"/>
        </w:rPr>
        <w:t xml:space="preserve">Пояснительная записка </w:t>
      </w:r>
    </w:p>
    <w:p w:rsidR="00FC43BF" w:rsidRPr="00815CB9" w:rsidRDefault="00FC43BF" w:rsidP="00FC43BF">
      <w:pPr>
        <w:jc w:val="center"/>
        <w:rPr>
          <w:rFonts w:ascii="Times New Roman" w:hAnsi="Times New Roman"/>
          <w:b/>
          <w:sz w:val="28"/>
          <w:szCs w:val="28"/>
        </w:rPr>
      </w:pPr>
      <w:r w:rsidRPr="00815CB9">
        <w:rPr>
          <w:rFonts w:ascii="Times New Roman" w:hAnsi="Times New Roman"/>
          <w:b/>
          <w:sz w:val="28"/>
          <w:szCs w:val="28"/>
        </w:rPr>
        <w:t xml:space="preserve">к учебному плану  для  8- </w:t>
      </w:r>
      <w:r w:rsidRPr="00815CB9">
        <w:rPr>
          <w:rFonts w:ascii="Times New Roman" w:hAnsi="Times New Roman"/>
          <w:b/>
          <w:bCs/>
          <w:sz w:val="28"/>
          <w:szCs w:val="28"/>
        </w:rPr>
        <w:t xml:space="preserve">9 </w:t>
      </w:r>
      <w:r w:rsidRPr="00815CB9">
        <w:rPr>
          <w:rFonts w:ascii="Times New Roman" w:hAnsi="Times New Roman"/>
          <w:b/>
          <w:sz w:val="28"/>
          <w:szCs w:val="28"/>
        </w:rPr>
        <w:t xml:space="preserve">  классов  </w:t>
      </w:r>
    </w:p>
    <w:p w:rsidR="00FC43BF" w:rsidRPr="00815CB9" w:rsidRDefault="00FC43BF" w:rsidP="00FC43BF">
      <w:pPr>
        <w:jc w:val="center"/>
        <w:rPr>
          <w:rFonts w:ascii="Times New Roman" w:hAnsi="Times New Roman"/>
          <w:b/>
          <w:bCs/>
          <w:color w:val="000000"/>
          <w:sz w:val="28"/>
          <w:szCs w:val="28"/>
        </w:rPr>
      </w:pPr>
      <w:r w:rsidRPr="00815CB9">
        <w:rPr>
          <w:rFonts w:ascii="Times New Roman" w:hAnsi="Times New Roman"/>
          <w:b/>
          <w:sz w:val="28"/>
          <w:szCs w:val="28"/>
        </w:rPr>
        <w:t>МКОУ Луткунская  СОШ Ахтынского</w:t>
      </w:r>
      <w:r w:rsidRPr="00815CB9">
        <w:rPr>
          <w:rFonts w:ascii="Times New Roman" w:hAnsi="Times New Roman"/>
          <w:b/>
          <w:bCs/>
          <w:color w:val="000000"/>
          <w:sz w:val="28"/>
          <w:szCs w:val="28"/>
        </w:rPr>
        <w:t xml:space="preserve"> муниципального района </w:t>
      </w:r>
    </w:p>
    <w:p w:rsidR="00FC43BF" w:rsidRPr="00815CB9" w:rsidRDefault="00FC43BF" w:rsidP="00FC43BF">
      <w:pPr>
        <w:jc w:val="center"/>
        <w:rPr>
          <w:rFonts w:ascii="Times New Roman" w:hAnsi="Times New Roman"/>
          <w:b/>
          <w:sz w:val="28"/>
          <w:szCs w:val="28"/>
        </w:rPr>
      </w:pPr>
      <w:r w:rsidRPr="00815CB9">
        <w:rPr>
          <w:rFonts w:ascii="Times New Roman" w:hAnsi="Times New Roman"/>
          <w:b/>
          <w:bCs/>
          <w:sz w:val="28"/>
          <w:szCs w:val="28"/>
        </w:rPr>
        <w:t xml:space="preserve"> Республики Дагестан  </w:t>
      </w:r>
      <w:r w:rsidRPr="00815CB9">
        <w:rPr>
          <w:rFonts w:ascii="Times New Roman" w:hAnsi="Times New Roman"/>
          <w:b/>
          <w:sz w:val="28"/>
          <w:szCs w:val="28"/>
        </w:rPr>
        <w:t>на 2017-2018 учебный год</w:t>
      </w:r>
    </w:p>
    <w:p w:rsidR="00FC43BF" w:rsidRPr="00815CB9" w:rsidRDefault="00FC43BF" w:rsidP="00FC43BF">
      <w:pPr>
        <w:jc w:val="center"/>
        <w:rPr>
          <w:rFonts w:ascii="Times New Roman" w:hAnsi="Times New Roman"/>
          <w:b/>
          <w:sz w:val="28"/>
          <w:szCs w:val="28"/>
        </w:rPr>
      </w:pPr>
    </w:p>
    <w:p w:rsidR="00FC43BF" w:rsidRPr="00815CB9" w:rsidRDefault="00FC43BF" w:rsidP="00FC43BF">
      <w:pPr>
        <w:tabs>
          <w:tab w:val="left" w:pos="720"/>
        </w:tabs>
        <w:ind w:firstLine="540"/>
        <w:jc w:val="both"/>
        <w:rPr>
          <w:rFonts w:ascii="Times New Roman" w:hAnsi="Times New Roman"/>
          <w:sz w:val="28"/>
          <w:szCs w:val="28"/>
          <w:highlight w:val="yellow"/>
        </w:rPr>
      </w:pPr>
      <w:r w:rsidRPr="00815CB9">
        <w:rPr>
          <w:rFonts w:ascii="Times New Roman" w:hAnsi="Times New Roman"/>
          <w:sz w:val="28"/>
          <w:szCs w:val="28"/>
        </w:rPr>
        <w:t>Учебный план МКОУ Луткунская СОШ основного общего образования 8-9 класс (ГОС) разработан на основе:</w:t>
      </w:r>
    </w:p>
    <w:p w:rsidR="00FC43BF" w:rsidRPr="00815CB9" w:rsidRDefault="00FC43BF" w:rsidP="00FC43BF">
      <w:pPr>
        <w:pStyle w:val="a7"/>
        <w:spacing w:line="276" w:lineRule="auto"/>
        <w:jc w:val="both"/>
        <w:rPr>
          <w:rFonts w:ascii="Times New Roman" w:hAnsi="Times New Roman"/>
          <w:sz w:val="28"/>
          <w:szCs w:val="28"/>
        </w:rPr>
      </w:pPr>
      <w:r w:rsidRPr="00815CB9">
        <w:rPr>
          <w:rFonts w:ascii="Times New Roman" w:hAnsi="Times New Roman"/>
          <w:sz w:val="28"/>
          <w:szCs w:val="28"/>
        </w:rPr>
        <w:t xml:space="preserve">- </w:t>
      </w:r>
      <w:hyperlink r:id="rId49" w:history="1">
        <w:r w:rsidRPr="00815CB9">
          <w:rPr>
            <w:rStyle w:val="af7"/>
            <w:rFonts w:ascii="Times New Roman" w:hAnsi="Times New Roman"/>
            <w:sz w:val="28"/>
            <w:szCs w:val="28"/>
          </w:rPr>
          <w:t>федерального закона  от 29.12.2012</w:t>
        </w:r>
        <w:r w:rsidRPr="00815CB9">
          <w:rPr>
            <w:rStyle w:val="apple-converted-space"/>
            <w:rFonts w:ascii="Times New Roman" w:hAnsi="Times New Roman"/>
            <w:sz w:val="28"/>
            <w:szCs w:val="28"/>
          </w:rPr>
          <w:t> </w:t>
        </w:r>
        <w:r w:rsidRPr="00815CB9">
          <w:rPr>
            <w:rStyle w:val="af7"/>
            <w:rFonts w:ascii="Times New Roman" w:hAnsi="Times New Roman"/>
            <w:sz w:val="28"/>
            <w:szCs w:val="28"/>
          </w:rPr>
          <w:t>№</w:t>
        </w:r>
        <w:r w:rsidRPr="00815CB9">
          <w:rPr>
            <w:rStyle w:val="apple-converted-space"/>
            <w:rFonts w:ascii="Times New Roman" w:hAnsi="Times New Roman"/>
            <w:sz w:val="28"/>
            <w:szCs w:val="28"/>
          </w:rPr>
          <w:t> </w:t>
        </w:r>
        <w:r w:rsidRPr="00815CB9">
          <w:rPr>
            <w:rStyle w:val="af7"/>
            <w:rFonts w:ascii="Times New Roman" w:hAnsi="Times New Roman"/>
            <w:sz w:val="28"/>
            <w:szCs w:val="28"/>
          </w:rPr>
          <w:t>273-ФЗ "Об образовании в Российской Федерации"</w:t>
        </w:r>
      </w:hyperlink>
      <w:r w:rsidRPr="00815CB9">
        <w:rPr>
          <w:rFonts w:ascii="Times New Roman" w:hAnsi="Times New Roman"/>
          <w:sz w:val="28"/>
          <w:szCs w:val="28"/>
        </w:rPr>
        <w:t>;</w:t>
      </w:r>
    </w:p>
    <w:p w:rsidR="00FC43BF" w:rsidRPr="00815CB9" w:rsidRDefault="00FC43BF" w:rsidP="00FC43BF">
      <w:pPr>
        <w:pStyle w:val="a7"/>
        <w:spacing w:line="276" w:lineRule="auto"/>
        <w:jc w:val="both"/>
        <w:rPr>
          <w:rFonts w:ascii="Times New Roman" w:hAnsi="Times New Roman"/>
          <w:sz w:val="28"/>
          <w:szCs w:val="28"/>
        </w:rPr>
      </w:pPr>
      <w:r w:rsidRPr="00815CB9">
        <w:rPr>
          <w:rFonts w:ascii="Times New Roman" w:hAnsi="Times New Roman"/>
          <w:sz w:val="28"/>
          <w:szCs w:val="28"/>
        </w:rPr>
        <w:t>- приказа Министерства образования Российской федерации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приказа Министерства образования Российской Федерации № 1312 от 09.03.2004 «Об утверждении федерального базисного учебного плана и примерных планов для образовательных учреждений Российской Федерации, реализующих программы общего образования»;</w:t>
      </w:r>
    </w:p>
    <w:p w:rsidR="00FC43BF" w:rsidRPr="00815CB9" w:rsidRDefault="00FC43BF" w:rsidP="00FC43BF">
      <w:pPr>
        <w:pStyle w:val="afb"/>
        <w:widowControl w:val="0"/>
        <w:spacing w:after="0" w:line="312" w:lineRule="auto"/>
        <w:jc w:val="both"/>
        <w:rPr>
          <w:rFonts w:ascii="Times New Roman" w:hAnsi="Times New Roman"/>
          <w:sz w:val="28"/>
          <w:szCs w:val="28"/>
        </w:rPr>
      </w:pPr>
      <w:r w:rsidRPr="00815CB9">
        <w:rPr>
          <w:rFonts w:ascii="Times New Roman" w:hAnsi="Times New Roman"/>
          <w:sz w:val="28"/>
          <w:szCs w:val="28"/>
        </w:rPr>
        <w:t xml:space="preserve">- Порядка организации и осуществления образовательной деятельности </w:t>
      </w:r>
    </w:p>
    <w:p w:rsidR="00FC43BF" w:rsidRPr="00815CB9" w:rsidRDefault="00FC43BF" w:rsidP="00FC43BF">
      <w:pPr>
        <w:pStyle w:val="afb"/>
        <w:widowControl w:val="0"/>
        <w:spacing w:after="0" w:line="312" w:lineRule="auto"/>
        <w:ind w:left="360"/>
        <w:jc w:val="both"/>
        <w:rPr>
          <w:rFonts w:ascii="Times New Roman" w:hAnsi="Times New Roman"/>
          <w:sz w:val="28"/>
          <w:szCs w:val="28"/>
        </w:rPr>
      </w:pPr>
      <w:r w:rsidRPr="00815CB9">
        <w:rPr>
          <w:rFonts w:ascii="Times New Roman" w:hAnsi="Times New Roman"/>
          <w:sz w:val="28"/>
          <w:szCs w:val="28"/>
        </w:rPr>
        <w:t>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постановления Главного государственного санитарного врача Российской Федерации № 189 от 29.12.2010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FC43BF" w:rsidRPr="00815CB9" w:rsidRDefault="00FC43BF" w:rsidP="00FC43BF">
      <w:pPr>
        <w:jc w:val="both"/>
        <w:rPr>
          <w:rFonts w:ascii="Times New Roman" w:hAnsi="Times New Roman"/>
          <w:color w:val="000000" w:themeColor="text1"/>
          <w:sz w:val="28"/>
          <w:szCs w:val="28"/>
        </w:rPr>
      </w:pPr>
      <w:r w:rsidRPr="00815CB9">
        <w:rPr>
          <w:rFonts w:ascii="Times New Roman" w:hAnsi="Times New Roman"/>
          <w:sz w:val="28"/>
          <w:szCs w:val="28"/>
        </w:rPr>
        <w:t xml:space="preserve">- Концепцией профильного обучения на старшей ступени  общего образования , утверждённой приказом Министерства образования Российской Федерации </w:t>
      </w:r>
      <w:r w:rsidRPr="00815CB9">
        <w:rPr>
          <w:rFonts w:ascii="Times New Roman" w:hAnsi="Times New Roman"/>
          <w:color w:val="000000" w:themeColor="text1"/>
          <w:spacing w:val="2"/>
          <w:sz w:val="28"/>
          <w:szCs w:val="28"/>
        </w:rPr>
        <w:t>от 18 июля 2002 года N 2783</w:t>
      </w:r>
    </w:p>
    <w:p w:rsidR="00FC43BF" w:rsidRPr="00815CB9" w:rsidRDefault="00FC43BF" w:rsidP="00FC43BF">
      <w:pPr>
        <w:pStyle w:val="af2"/>
        <w:spacing w:line="276" w:lineRule="auto"/>
        <w:rPr>
          <w:sz w:val="28"/>
          <w:szCs w:val="28"/>
        </w:rPr>
      </w:pPr>
    </w:p>
    <w:p w:rsidR="00FC43BF" w:rsidRPr="00815CB9" w:rsidRDefault="00A53F2A" w:rsidP="00FC43BF">
      <w:pPr>
        <w:pStyle w:val="af2"/>
        <w:spacing w:line="276" w:lineRule="auto"/>
        <w:rPr>
          <w:sz w:val="28"/>
          <w:szCs w:val="28"/>
        </w:rPr>
      </w:pPr>
      <w:r w:rsidRPr="00815CB9">
        <w:rPr>
          <w:sz w:val="28"/>
          <w:szCs w:val="28"/>
        </w:rPr>
        <w:t>- У</w:t>
      </w:r>
      <w:r w:rsidR="00FC43BF" w:rsidRPr="00815CB9">
        <w:rPr>
          <w:sz w:val="28"/>
          <w:szCs w:val="28"/>
        </w:rPr>
        <w:t xml:space="preserve">става МКОУ Луткунскакя СОШ </w:t>
      </w:r>
    </w:p>
    <w:p w:rsidR="00FC43BF" w:rsidRPr="00815CB9" w:rsidRDefault="00FC43BF" w:rsidP="00FC43BF">
      <w:pPr>
        <w:pStyle w:val="af2"/>
        <w:spacing w:line="276" w:lineRule="auto"/>
        <w:rPr>
          <w:sz w:val="28"/>
          <w:szCs w:val="28"/>
        </w:rPr>
      </w:pPr>
      <w:r w:rsidRPr="00815CB9">
        <w:rPr>
          <w:sz w:val="28"/>
          <w:szCs w:val="28"/>
        </w:rPr>
        <w:t>- основной образовательной программы основного общего образования (ГОС)</w:t>
      </w:r>
    </w:p>
    <w:p w:rsidR="00FC43BF" w:rsidRPr="00815CB9" w:rsidRDefault="00FC43BF" w:rsidP="00FC43BF">
      <w:pPr>
        <w:pStyle w:val="af2"/>
        <w:spacing w:line="276" w:lineRule="auto"/>
        <w:rPr>
          <w:sz w:val="28"/>
          <w:szCs w:val="28"/>
        </w:rPr>
      </w:pPr>
      <w:r w:rsidRPr="00815CB9">
        <w:rPr>
          <w:sz w:val="28"/>
          <w:szCs w:val="28"/>
        </w:rPr>
        <w:t xml:space="preserve">- локальных нормативных актов МКОУ Луткунская  СОШ </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xml:space="preserve"> Учебный план для </w:t>
      </w:r>
      <w:r w:rsidRPr="00815CB9">
        <w:rPr>
          <w:rFonts w:ascii="Times New Roman" w:hAnsi="Times New Roman"/>
          <w:sz w:val="28"/>
          <w:szCs w:val="28"/>
          <w:lang w:val="en-US"/>
        </w:rPr>
        <w:t>VIII</w:t>
      </w:r>
      <w:r w:rsidRPr="00815CB9">
        <w:rPr>
          <w:rFonts w:ascii="Times New Roman" w:hAnsi="Times New Roman"/>
          <w:sz w:val="28"/>
          <w:szCs w:val="28"/>
        </w:rPr>
        <w:t>-</w:t>
      </w:r>
      <w:r w:rsidRPr="00815CB9">
        <w:rPr>
          <w:rFonts w:ascii="Times New Roman" w:hAnsi="Times New Roman"/>
          <w:sz w:val="28"/>
          <w:szCs w:val="28"/>
          <w:lang w:val="en-US"/>
        </w:rPr>
        <w:t>IX</w:t>
      </w:r>
      <w:r w:rsidRPr="00815CB9">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FC43BF" w:rsidRPr="00815CB9" w:rsidRDefault="00FC43BF" w:rsidP="00FC43BF">
      <w:pPr>
        <w:jc w:val="both"/>
        <w:rPr>
          <w:rFonts w:ascii="Times New Roman" w:hAnsi="Times New Roman"/>
          <w:color w:val="000000"/>
          <w:sz w:val="28"/>
          <w:szCs w:val="28"/>
        </w:rPr>
      </w:pPr>
      <w:r w:rsidRPr="00815CB9">
        <w:rPr>
          <w:rFonts w:ascii="Times New Roman" w:hAnsi="Times New Roman"/>
          <w:color w:val="000000"/>
          <w:sz w:val="28"/>
          <w:szCs w:val="28"/>
        </w:rPr>
        <w:t>Учебный план   8- 9  классов на 2017-2018 учебный год удовлетворяет требования федерального базисного учебного плана Российской Федерации и регионального базисного учебного плана для образовательных учреждений Республики Дагестан, реализующих государственный образовательный стандарт основного общего образования.</w:t>
      </w:r>
    </w:p>
    <w:p w:rsidR="00FC43BF" w:rsidRPr="00815CB9" w:rsidRDefault="00FC43BF" w:rsidP="00FC43BF">
      <w:pPr>
        <w:ind w:right="-23"/>
        <w:jc w:val="both"/>
        <w:rPr>
          <w:rFonts w:ascii="Times New Roman" w:hAnsi="Times New Roman"/>
          <w:sz w:val="28"/>
          <w:szCs w:val="28"/>
        </w:rPr>
      </w:pPr>
      <w:r w:rsidRPr="00815CB9">
        <w:rPr>
          <w:rFonts w:ascii="Times New Roman" w:hAnsi="Times New Roman"/>
          <w:sz w:val="28"/>
          <w:szCs w:val="28"/>
        </w:rPr>
        <w:t>В учебном плане определены учебные предметы и количество учебных часов на их изучение.</w:t>
      </w:r>
    </w:p>
    <w:p w:rsidR="00FC43BF" w:rsidRPr="00815CB9" w:rsidRDefault="00FC43BF" w:rsidP="00FC43BF">
      <w:pPr>
        <w:ind w:right="-23"/>
        <w:jc w:val="both"/>
        <w:rPr>
          <w:rFonts w:ascii="Times New Roman" w:hAnsi="Times New Roman"/>
          <w:sz w:val="28"/>
          <w:szCs w:val="28"/>
        </w:rPr>
      </w:pPr>
      <w:r w:rsidRPr="00815CB9">
        <w:rPr>
          <w:rFonts w:ascii="Times New Roman" w:hAnsi="Times New Roman"/>
          <w:sz w:val="28"/>
          <w:szCs w:val="28"/>
        </w:rPr>
        <w:t>Часы, отведённые в учебном плане на изучение предметов федерального и регионального компонентов, составляют обязательную учебную нагрузку.</w:t>
      </w:r>
    </w:p>
    <w:p w:rsidR="00FC43BF" w:rsidRPr="00815CB9" w:rsidRDefault="00FC43BF" w:rsidP="00FC43BF">
      <w:pPr>
        <w:ind w:right="-23"/>
        <w:jc w:val="both"/>
        <w:rPr>
          <w:rFonts w:ascii="Times New Roman" w:hAnsi="Times New Roman"/>
          <w:sz w:val="28"/>
          <w:szCs w:val="28"/>
        </w:rPr>
      </w:pPr>
      <w:r w:rsidRPr="00815CB9">
        <w:rPr>
          <w:rFonts w:ascii="Times New Roman" w:hAnsi="Times New Roman"/>
          <w:sz w:val="28"/>
          <w:szCs w:val="28"/>
        </w:rPr>
        <w:t xml:space="preserve">Федеральный компонент учебного плана основного общего образования  представлен учебными предметами и количеством часов на их изучение: </w:t>
      </w:r>
    </w:p>
    <w:p w:rsidR="00FC43BF" w:rsidRPr="00815CB9" w:rsidRDefault="00FC43BF" w:rsidP="00FC43BF">
      <w:pPr>
        <w:ind w:right="-23"/>
        <w:jc w:val="both"/>
        <w:rPr>
          <w:rFonts w:ascii="Times New Roman" w:hAnsi="Times New Roman"/>
          <w:sz w:val="28"/>
          <w:szCs w:val="28"/>
        </w:rPr>
      </w:pPr>
      <w:r w:rsidRPr="00815CB9">
        <w:rPr>
          <w:rFonts w:ascii="Times New Roman" w:hAnsi="Times New Roman"/>
          <w:sz w:val="28"/>
          <w:szCs w:val="28"/>
        </w:rPr>
        <w:t xml:space="preserve">« Русский язык», «Русская литература», «Родной язык», «Родная литература», «Иностранный язык- английский», «Математика», « Информатика и ИКТ», «История», «Обществознание»,» История Дагестана», « Культура и традиции народов Дагестана» «География», </w:t>
      </w:r>
    </w:p>
    <w:p w:rsidR="00FC43BF" w:rsidRPr="00815CB9" w:rsidRDefault="00FC43BF" w:rsidP="00FC43BF">
      <w:pPr>
        <w:ind w:right="-23"/>
        <w:jc w:val="both"/>
        <w:rPr>
          <w:rFonts w:ascii="Times New Roman" w:hAnsi="Times New Roman"/>
          <w:sz w:val="28"/>
          <w:szCs w:val="28"/>
        </w:rPr>
      </w:pPr>
      <w:r w:rsidRPr="00815CB9">
        <w:rPr>
          <w:rFonts w:ascii="Times New Roman" w:hAnsi="Times New Roman"/>
          <w:sz w:val="28"/>
          <w:szCs w:val="28"/>
        </w:rPr>
        <w:t>«География Дагестана»«Биология», « Физика», « Физическая культура», «ОБЖ», « Технология»</w:t>
      </w:r>
    </w:p>
    <w:p w:rsidR="00FC43BF" w:rsidRPr="00815CB9" w:rsidRDefault="00FC43BF" w:rsidP="00FC43BF">
      <w:pPr>
        <w:jc w:val="both"/>
        <w:rPr>
          <w:rStyle w:val="FontStyle11"/>
          <w:sz w:val="28"/>
          <w:szCs w:val="28"/>
        </w:rPr>
      </w:pPr>
      <w:r w:rsidRPr="00815CB9">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FC43BF" w:rsidRPr="00815CB9" w:rsidRDefault="00FC43BF" w:rsidP="00FC43BF">
      <w:pPr>
        <w:jc w:val="both"/>
        <w:rPr>
          <w:rStyle w:val="FontStyle11"/>
          <w:sz w:val="28"/>
          <w:szCs w:val="28"/>
        </w:rPr>
      </w:pPr>
      <w:r w:rsidRPr="00815CB9">
        <w:rPr>
          <w:rStyle w:val="FontStyle11"/>
          <w:sz w:val="28"/>
          <w:szCs w:val="28"/>
        </w:rPr>
        <w:t xml:space="preserve">Учебный предмет «Обществознание» является интегрированным курсом, построен по модульному принципу и включает содержательные разделы: </w:t>
      </w:r>
      <w:r w:rsidRPr="00815CB9">
        <w:rPr>
          <w:rStyle w:val="FontStyle11"/>
          <w:sz w:val="28"/>
          <w:szCs w:val="28"/>
        </w:rPr>
        <w:lastRenderedPageBreak/>
        <w:t>«Общество», «Человек», «Социальная сфера», «Политика», «Экономика» и «Право».</w:t>
      </w:r>
    </w:p>
    <w:p w:rsidR="00FC43BF" w:rsidRPr="00815CB9" w:rsidRDefault="00FC43BF" w:rsidP="00FC43BF">
      <w:pPr>
        <w:ind w:firstLine="540"/>
        <w:jc w:val="both"/>
        <w:rPr>
          <w:rStyle w:val="FontStyle11"/>
          <w:sz w:val="28"/>
          <w:szCs w:val="28"/>
        </w:rPr>
      </w:pPr>
      <w:r w:rsidRPr="00815CB9">
        <w:rPr>
          <w:rStyle w:val="FontStyle11"/>
          <w:sz w:val="28"/>
          <w:szCs w:val="28"/>
        </w:rPr>
        <w:t>Учебный предмет «География» в 8-9 классах изучается интегрированным курсом с «Географией Дагестана» в объеме 17,5 часов (в 9 классе).</w:t>
      </w:r>
    </w:p>
    <w:p w:rsidR="00FC43BF" w:rsidRPr="00815CB9" w:rsidRDefault="00FC43BF" w:rsidP="00FC43BF">
      <w:pPr>
        <w:ind w:firstLine="540"/>
        <w:jc w:val="both"/>
        <w:rPr>
          <w:rStyle w:val="FontStyle11"/>
          <w:sz w:val="28"/>
          <w:szCs w:val="28"/>
        </w:rPr>
      </w:pPr>
      <w:r w:rsidRPr="00815CB9">
        <w:rPr>
          <w:rStyle w:val="FontStyle11"/>
          <w:sz w:val="28"/>
          <w:szCs w:val="28"/>
        </w:rPr>
        <w:t>Часы учебного предмета «Технология» в 9 классе используется с учетом возможностей образовательной организации и потребностей региона для организации  предпрофильной подготовки обучающихся.</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Основное внимание на уровне основного общего образования акцентируется на создании условий для формирования у обучающихся познавательных интересов, позволяющих определить область научных знаний и осуществить осознанный выбор учащимися образовательной траектории на уровне среднего общего образования, в рамках которого может состояться их самоопределение. Основной задачей обучения на уровне основного общего образования  является создание условий для подготовки успешности личности школьника при дальнейшем обучении.</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Часы компонента образовательной организации используются для проведения занятий учебных курсов.</w:t>
      </w:r>
    </w:p>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В 8 классе за счёт часов школьного компонента введён предмет «Культура общения»- 1 часа в неделю с целью обеспечения преемственности в развитии устной речи и коммуникативной деятельности В 9-х классах за счет часов   компонента образовательной организации реализуется программа введения элективных курсов. По запросам обучающихся и родителей (законных представителей) введены элективные курсы по русскому языку «Подготовка к ОГЭ» - 1 ч в неделю . 1-час в неделю добавлен для преподавания русского языка.</w:t>
      </w:r>
    </w:p>
    <w:p w:rsidR="00FC43BF" w:rsidRPr="00815CB9" w:rsidRDefault="00FC43BF" w:rsidP="00FC43BF">
      <w:pPr>
        <w:ind w:firstLine="539"/>
        <w:jc w:val="both"/>
        <w:rPr>
          <w:rFonts w:ascii="Times New Roman" w:hAnsi="Times New Roman"/>
          <w:sz w:val="28"/>
          <w:szCs w:val="28"/>
        </w:rPr>
      </w:pPr>
      <w:r w:rsidRPr="00815CB9">
        <w:rPr>
          <w:rFonts w:ascii="Times New Roman" w:hAnsi="Times New Roman"/>
          <w:sz w:val="28"/>
          <w:szCs w:val="28"/>
        </w:rPr>
        <w:t xml:space="preserve">Таким образом, при конструировании учебного </w:t>
      </w:r>
      <w:r w:rsidR="00E927C1" w:rsidRPr="00815CB9">
        <w:rPr>
          <w:rFonts w:ascii="Times New Roman" w:hAnsi="Times New Roman"/>
          <w:sz w:val="28"/>
          <w:szCs w:val="28"/>
        </w:rPr>
        <w:t>плана для 9 класса МК</w:t>
      </w:r>
      <w:r w:rsidRPr="00815CB9">
        <w:rPr>
          <w:rFonts w:ascii="Times New Roman" w:hAnsi="Times New Roman"/>
          <w:sz w:val="28"/>
          <w:szCs w:val="28"/>
        </w:rPr>
        <w:t>ОУ Луткунская  СОШ учтены познавательные интересы, интеллектуальные возможности обучающихся, предложения и запросы родителей. Введение часов обязательных элективных занятий позволяет расширить образовательную среду, повысить уровень образованности учащихся, дает им возможность скорректировать свой образовательный маршрут.</w:t>
      </w:r>
    </w:p>
    <w:p w:rsidR="00FC43BF" w:rsidRPr="00815CB9" w:rsidRDefault="00FC43BF" w:rsidP="00FC43BF">
      <w:pPr>
        <w:pStyle w:val="af2"/>
        <w:spacing w:line="276" w:lineRule="auto"/>
        <w:rPr>
          <w:sz w:val="28"/>
          <w:szCs w:val="28"/>
        </w:rPr>
      </w:pPr>
      <w:r w:rsidRPr="00815CB9">
        <w:rPr>
          <w:sz w:val="28"/>
          <w:szCs w:val="28"/>
        </w:rPr>
        <w:lastRenderedPageBreak/>
        <w:t xml:space="preserve">Освоение образовательной программы, в том числе отдельной части или всего объема учебного предмета, курса, дисциплины образовательной программы основного общего образования, сопровождается текущим контролем успеваемости и </w:t>
      </w:r>
      <w:r w:rsidRPr="00815CB9">
        <w:rPr>
          <w:b/>
          <w:sz w:val="28"/>
          <w:szCs w:val="28"/>
        </w:rPr>
        <w:t>промежуточной аттестацией обучающихся</w:t>
      </w:r>
      <w:r w:rsidRPr="00815CB9">
        <w:rPr>
          <w:sz w:val="28"/>
          <w:szCs w:val="28"/>
        </w:rPr>
        <w:t>.</w:t>
      </w:r>
    </w:p>
    <w:p w:rsidR="00FC43BF" w:rsidRPr="00815CB9" w:rsidRDefault="00FC43BF" w:rsidP="00FC43BF">
      <w:pPr>
        <w:pStyle w:val="af2"/>
        <w:spacing w:line="276" w:lineRule="auto"/>
        <w:rPr>
          <w:sz w:val="28"/>
          <w:szCs w:val="28"/>
        </w:rPr>
      </w:pPr>
      <w:r w:rsidRPr="00815CB9">
        <w:rPr>
          <w:sz w:val="28"/>
          <w:szCs w:val="28"/>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за счёт часов, отведённых на освоение соответствующего предмета, курса.</w:t>
      </w:r>
    </w:p>
    <w:p w:rsidR="00FC43BF" w:rsidRPr="00815CB9" w:rsidRDefault="00FC43BF" w:rsidP="00FC43BF">
      <w:pPr>
        <w:pStyle w:val="af2"/>
        <w:spacing w:line="276" w:lineRule="auto"/>
        <w:rPr>
          <w:sz w:val="28"/>
          <w:szCs w:val="28"/>
        </w:rPr>
      </w:pPr>
      <w:r w:rsidRPr="00815CB9">
        <w:rPr>
          <w:sz w:val="28"/>
          <w:szCs w:val="28"/>
        </w:rPr>
        <w:t>Формы промежуточной аттестации и текущего контроля успеваемости обучающихся:</w:t>
      </w:r>
    </w:p>
    <w:p w:rsidR="00FC43BF" w:rsidRPr="00815CB9" w:rsidRDefault="00FC43BF" w:rsidP="00FC43BF">
      <w:pPr>
        <w:pStyle w:val="af2"/>
        <w:spacing w:line="276" w:lineRule="auto"/>
        <w:rPr>
          <w:sz w:val="28"/>
          <w:szCs w:val="28"/>
        </w:rPr>
      </w:pPr>
      <w:r w:rsidRPr="00815CB9">
        <w:rPr>
          <w:sz w:val="28"/>
          <w:szCs w:val="28"/>
        </w:rPr>
        <w:t xml:space="preserve"> - устный опрос (проводится с целью проверки степени освоения обучающимися программного материала); </w:t>
      </w:r>
    </w:p>
    <w:p w:rsidR="00FC43BF" w:rsidRPr="00815CB9" w:rsidRDefault="00FC43BF" w:rsidP="00FC43BF">
      <w:pPr>
        <w:pStyle w:val="af2"/>
        <w:spacing w:line="276" w:lineRule="auto"/>
        <w:rPr>
          <w:sz w:val="28"/>
          <w:szCs w:val="28"/>
        </w:rPr>
      </w:pPr>
      <w:r w:rsidRPr="00815CB9">
        <w:rPr>
          <w:sz w:val="28"/>
          <w:szCs w:val="28"/>
        </w:rPr>
        <w:t>- диагностическая работа (проводится в ходе решения учебной задачи в виде промежуточных и итоговых работ, направленных на определение уровня освоения темы обучающимися);</w:t>
      </w:r>
    </w:p>
    <w:p w:rsidR="00FC43BF" w:rsidRPr="00815CB9" w:rsidRDefault="00FC43BF" w:rsidP="00FC43BF">
      <w:pPr>
        <w:pStyle w:val="af2"/>
        <w:spacing w:line="276" w:lineRule="auto"/>
        <w:rPr>
          <w:sz w:val="28"/>
          <w:szCs w:val="28"/>
        </w:rPr>
      </w:pPr>
      <w:r w:rsidRPr="00815CB9">
        <w:rPr>
          <w:sz w:val="28"/>
          <w:szCs w:val="28"/>
        </w:rPr>
        <w:t xml:space="preserve"> - тестирование по учебным предметам (проводится с целью оценки достижения планируемых результатов освоения программы общего образования);</w:t>
      </w:r>
    </w:p>
    <w:p w:rsidR="00FC43BF" w:rsidRPr="00815CB9" w:rsidRDefault="00FC43BF" w:rsidP="00FC43BF">
      <w:pPr>
        <w:pStyle w:val="af2"/>
        <w:spacing w:line="276" w:lineRule="auto"/>
        <w:rPr>
          <w:sz w:val="28"/>
          <w:szCs w:val="28"/>
        </w:rPr>
      </w:pPr>
      <w:r w:rsidRPr="00815CB9">
        <w:rPr>
          <w:sz w:val="28"/>
          <w:szCs w:val="28"/>
        </w:rPr>
        <w:t xml:space="preserve"> - контрольная работа (проводится в конце учебной четверти, полугодия, учебного года с целью определения уровня выполнения предложенных задач, подведения итогов с указанием достижений и затруднений обучающихся);</w:t>
      </w:r>
    </w:p>
    <w:p w:rsidR="00FC43BF" w:rsidRPr="00815CB9" w:rsidRDefault="00FC43BF" w:rsidP="00FC43BF">
      <w:pPr>
        <w:pStyle w:val="af2"/>
        <w:spacing w:line="276" w:lineRule="auto"/>
        <w:rPr>
          <w:sz w:val="28"/>
          <w:szCs w:val="28"/>
        </w:rPr>
      </w:pPr>
      <w:r w:rsidRPr="00815CB9">
        <w:rPr>
          <w:sz w:val="28"/>
          <w:szCs w:val="28"/>
        </w:rPr>
        <w:t xml:space="preserve"> - проверочная работа (проводится после изучения темы с целью определения уровня усвоения изученного материала в рамках рассматриваемой темы);</w:t>
      </w:r>
    </w:p>
    <w:p w:rsidR="00FC43BF" w:rsidRPr="00815CB9" w:rsidRDefault="00FC43BF" w:rsidP="00FC43BF">
      <w:pPr>
        <w:pStyle w:val="af2"/>
        <w:spacing w:line="276" w:lineRule="auto"/>
        <w:rPr>
          <w:sz w:val="28"/>
          <w:szCs w:val="28"/>
        </w:rPr>
      </w:pPr>
      <w:r w:rsidRPr="00815CB9">
        <w:rPr>
          <w:sz w:val="28"/>
          <w:szCs w:val="28"/>
        </w:rPr>
        <w:t xml:space="preserve"> - административная контрольная работа (проводится в начале учебного года, в конце полугодия и учебного года с целью проверки остаточных знаний за прошлый учебный год, степени освоения обучающимися программного материала, определения уровня выполнения предложенных задач, подведения итогов с указанием достижений и затруднений обучающихся). </w:t>
      </w:r>
    </w:p>
    <w:p w:rsidR="00FC43BF" w:rsidRPr="00815CB9" w:rsidRDefault="00FC43BF" w:rsidP="00FC43BF">
      <w:pPr>
        <w:jc w:val="both"/>
        <w:outlineLvl w:val="1"/>
        <w:rPr>
          <w:rFonts w:ascii="Times New Roman" w:hAnsi="Times New Roman"/>
          <w:sz w:val="28"/>
          <w:szCs w:val="28"/>
        </w:rPr>
      </w:pPr>
      <w:r w:rsidRPr="00815CB9">
        <w:rPr>
          <w:rFonts w:ascii="Times New Roman" w:hAnsi="Times New Roman"/>
          <w:sz w:val="28"/>
          <w:szCs w:val="28"/>
        </w:rPr>
        <w:t xml:space="preserve">Промежуточная аттестация проводится на основе Положения о формах, периодичности и порядке текущего контроля успеваемости и промежуточной аттестации обучающихся. </w:t>
      </w:r>
    </w:p>
    <w:p w:rsidR="00FC43BF" w:rsidRPr="00815CB9" w:rsidRDefault="00FC43BF" w:rsidP="00FC43BF">
      <w:pPr>
        <w:ind w:firstLine="360"/>
        <w:jc w:val="both"/>
        <w:rPr>
          <w:rFonts w:ascii="Times New Roman" w:hAnsi="Times New Roman"/>
          <w:color w:val="000000"/>
          <w:sz w:val="28"/>
          <w:szCs w:val="28"/>
        </w:rPr>
      </w:pPr>
      <w:r w:rsidRPr="00815CB9">
        <w:rPr>
          <w:rFonts w:ascii="Times New Roman" w:hAnsi="Times New Roman"/>
          <w:color w:val="000000"/>
          <w:sz w:val="28"/>
          <w:szCs w:val="28"/>
        </w:rPr>
        <w:t>Расписание учебных занятий для 8 - 9 классов составляется в соответствии с учебным планом и отражает часы федерального и регионального компонентов, а также часы компонента образовательного учреждения.</w:t>
      </w:r>
    </w:p>
    <w:p w:rsidR="00FC43BF" w:rsidRPr="00815CB9" w:rsidRDefault="00FC43BF" w:rsidP="00FC43BF">
      <w:pPr>
        <w:ind w:right="-23" w:firstLine="709"/>
        <w:jc w:val="both"/>
        <w:rPr>
          <w:rFonts w:ascii="Times New Roman" w:hAnsi="Times New Roman"/>
          <w:sz w:val="28"/>
          <w:szCs w:val="28"/>
        </w:rPr>
      </w:pPr>
      <w:r w:rsidRPr="00815CB9">
        <w:rPr>
          <w:rFonts w:ascii="Times New Roman" w:hAnsi="Times New Roman"/>
          <w:sz w:val="28"/>
          <w:szCs w:val="28"/>
        </w:rPr>
        <w:t>Режим работы –шестидневная  учебная неделя.</w:t>
      </w:r>
    </w:p>
    <w:p w:rsidR="00FC43BF" w:rsidRPr="00815CB9" w:rsidRDefault="00FC43BF" w:rsidP="00FC43BF">
      <w:pPr>
        <w:ind w:right="-23" w:firstLine="709"/>
        <w:jc w:val="both"/>
        <w:rPr>
          <w:rFonts w:ascii="Times New Roman" w:hAnsi="Times New Roman"/>
          <w:sz w:val="28"/>
          <w:szCs w:val="28"/>
        </w:rPr>
      </w:pPr>
      <w:r w:rsidRPr="00815CB9">
        <w:rPr>
          <w:rFonts w:ascii="Times New Roman" w:hAnsi="Times New Roman"/>
          <w:sz w:val="28"/>
          <w:szCs w:val="28"/>
        </w:rPr>
        <w:t>Учебный год начинается 1 сентября.</w:t>
      </w:r>
    </w:p>
    <w:p w:rsidR="00FC43BF" w:rsidRPr="00815CB9" w:rsidRDefault="00FC43BF" w:rsidP="00FC43BF">
      <w:pPr>
        <w:ind w:right="-23" w:firstLine="709"/>
        <w:jc w:val="both"/>
        <w:rPr>
          <w:rFonts w:ascii="Times New Roman" w:hAnsi="Times New Roman"/>
          <w:sz w:val="28"/>
          <w:szCs w:val="28"/>
        </w:rPr>
      </w:pPr>
      <w:r w:rsidRPr="00815CB9">
        <w:rPr>
          <w:rFonts w:ascii="Times New Roman" w:hAnsi="Times New Roman"/>
          <w:sz w:val="28"/>
          <w:szCs w:val="28"/>
        </w:rPr>
        <w:lastRenderedPageBreak/>
        <w:t>Продолжительность учебного года  - 8 классы – 35 недель, 9 класс - 34 недели.</w:t>
      </w:r>
    </w:p>
    <w:p w:rsidR="00FC43BF" w:rsidRPr="00815CB9" w:rsidRDefault="00FC43BF" w:rsidP="00FC43BF">
      <w:pPr>
        <w:ind w:right="-23" w:firstLine="709"/>
        <w:jc w:val="both"/>
        <w:rPr>
          <w:rFonts w:ascii="Times New Roman" w:hAnsi="Times New Roman"/>
          <w:sz w:val="28"/>
          <w:szCs w:val="28"/>
        </w:rPr>
      </w:pPr>
      <w:r w:rsidRPr="00815CB9">
        <w:rPr>
          <w:rFonts w:ascii="Times New Roman" w:hAnsi="Times New Roman"/>
          <w:sz w:val="28"/>
          <w:szCs w:val="28"/>
        </w:rPr>
        <w:t>Продолжительность урока 45 минут.</w:t>
      </w:r>
    </w:p>
    <w:p w:rsidR="00FC43BF" w:rsidRPr="00815CB9" w:rsidRDefault="00FC43BF" w:rsidP="00FC43BF">
      <w:pPr>
        <w:pStyle w:val="ConsPlusNormal"/>
        <w:widowControl/>
        <w:ind w:firstLine="360"/>
        <w:jc w:val="both"/>
        <w:rPr>
          <w:rFonts w:ascii="Times New Roman" w:hAnsi="Times New Roman" w:cs="Times New Roman"/>
          <w:sz w:val="28"/>
          <w:szCs w:val="28"/>
          <w:u w:val="single"/>
        </w:rPr>
      </w:pPr>
      <w:r w:rsidRPr="00815CB9">
        <w:rPr>
          <w:rFonts w:ascii="Times New Roman" w:hAnsi="Times New Roman" w:cs="Times New Roman"/>
          <w:sz w:val="28"/>
          <w:szCs w:val="28"/>
        </w:rPr>
        <w:t xml:space="preserve">Продолжительность каникул в течение учебного года – 30 календарных дней. </w:t>
      </w:r>
    </w:p>
    <w:p w:rsidR="00FC43BF" w:rsidRPr="00815CB9" w:rsidRDefault="00FC43BF" w:rsidP="00FC43BF">
      <w:pPr>
        <w:tabs>
          <w:tab w:val="left" w:pos="3660"/>
          <w:tab w:val="left" w:pos="4665"/>
          <w:tab w:val="left" w:pos="9195"/>
        </w:tabs>
        <w:jc w:val="center"/>
        <w:rPr>
          <w:rFonts w:ascii="Times New Roman" w:hAnsi="Times New Roman"/>
          <w:b/>
          <w:sz w:val="28"/>
          <w:szCs w:val="28"/>
        </w:rPr>
      </w:pPr>
    </w:p>
    <w:p w:rsidR="00815CB9" w:rsidRPr="00815CB9" w:rsidRDefault="00815CB9" w:rsidP="00FC43BF">
      <w:pPr>
        <w:pStyle w:val="aff4"/>
        <w:rPr>
          <w:rFonts w:ascii="Times New Roman" w:hAnsi="Times New Roman"/>
          <w:color w:val="auto"/>
          <w:sz w:val="36"/>
          <w:szCs w:val="36"/>
        </w:rPr>
      </w:pPr>
      <w:r w:rsidRPr="00815CB9">
        <w:rPr>
          <w:rFonts w:ascii="Times New Roman" w:hAnsi="Times New Roman"/>
          <w:color w:val="auto"/>
          <w:sz w:val="36"/>
          <w:szCs w:val="36"/>
        </w:rPr>
        <w:t xml:space="preserve">                                      </w:t>
      </w:r>
      <w:r w:rsidR="00FC43BF" w:rsidRPr="00815CB9">
        <w:rPr>
          <w:rFonts w:ascii="Times New Roman" w:hAnsi="Times New Roman"/>
          <w:color w:val="auto"/>
          <w:sz w:val="36"/>
          <w:szCs w:val="36"/>
        </w:rPr>
        <w:t xml:space="preserve">Учебный план   </w:t>
      </w:r>
    </w:p>
    <w:p w:rsidR="00FC43BF" w:rsidRPr="00815CB9" w:rsidRDefault="00FC43BF" w:rsidP="00815CB9">
      <w:pPr>
        <w:pStyle w:val="aff4"/>
        <w:jc w:val="center"/>
        <w:rPr>
          <w:rFonts w:ascii="Times New Roman" w:hAnsi="Times New Roman"/>
          <w:color w:val="auto"/>
          <w:sz w:val="28"/>
          <w:szCs w:val="28"/>
        </w:rPr>
      </w:pPr>
      <w:r w:rsidRPr="00815CB9">
        <w:rPr>
          <w:rFonts w:ascii="Times New Roman" w:hAnsi="Times New Roman"/>
          <w:color w:val="auto"/>
          <w:sz w:val="28"/>
          <w:szCs w:val="28"/>
        </w:rPr>
        <w:t xml:space="preserve">для </w:t>
      </w:r>
      <w:r w:rsidRPr="00815CB9">
        <w:rPr>
          <w:rFonts w:ascii="Times New Roman" w:hAnsi="Times New Roman"/>
          <w:color w:val="auto"/>
          <w:sz w:val="28"/>
          <w:szCs w:val="28"/>
          <w:lang w:val="en-US"/>
        </w:rPr>
        <w:t>VIII</w:t>
      </w:r>
      <w:r w:rsidRPr="00815CB9">
        <w:rPr>
          <w:rFonts w:ascii="Times New Roman" w:hAnsi="Times New Roman"/>
          <w:color w:val="auto"/>
          <w:sz w:val="28"/>
          <w:szCs w:val="28"/>
        </w:rPr>
        <w:t>-</w:t>
      </w:r>
      <w:r w:rsidRPr="00815CB9">
        <w:rPr>
          <w:rFonts w:ascii="Times New Roman" w:hAnsi="Times New Roman"/>
          <w:color w:val="auto"/>
          <w:sz w:val="28"/>
          <w:szCs w:val="28"/>
          <w:lang w:val="en-US"/>
        </w:rPr>
        <w:t>IX</w:t>
      </w:r>
      <w:r w:rsidRPr="00815CB9">
        <w:rPr>
          <w:rFonts w:ascii="Times New Roman" w:hAnsi="Times New Roman"/>
          <w:color w:val="auto"/>
          <w:sz w:val="28"/>
          <w:szCs w:val="28"/>
        </w:rPr>
        <w:t xml:space="preserve"> классов   МКОУ Луткунская СОШ Ахтынского района Республики Дагестан,</w:t>
      </w:r>
    </w:p>
    <w:p w:rsidR="00FC43BF" w:rsidRPr="00815CB9" w:rsidRDefault="00FC43BF" w:rsidP="00815CB9">
      <w:pPr>
        <w:pStyle w:val="aff4"/>
        <w:jc w:val="center"/>
        <w:rPr>
          <w:rFonts w:ascii="Times New Roman" w:hAnsi="Times New Roman"/>
          <w:color w:val="auto"/>
          <w:sz w:val="28"/>
          <w:szCs w:val="28"/>
        </w:rPr>
      </w:pPr>
      <w:r w:rsidRPr="00815CB9">
        <w:rPr>
          <w:rFonts w:ascii="Times New Roman" w:hAnsi="Times New Roman"/>
          <w:color w:val="auto"/>
          <w:sz w:val="28"/>
          <w:szCs w:val="28"/>
        </w:rPr>
        <w:t>на 2017/2018 учебный год</w:t>
      </w:r>
    </w:p>
    <w:p w:rsidR="00FC43BF" w:rsidRPr="00815CB9" w:rsidRDefault="00FC43BF" w:rsidP="00FC43BF">
      <w:pPr>
        <w:pStyle w:val="aff4"/>
        <w:rPr>
          <w:rFonts w:ascii="Times New Roman" w:hAnsi="Times New Roman"/>
          <w:b/>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417"/>
        <w:gridCol w:w="1134"/>
        <w:gridCol w:w="1095"/>
      </w:tblGrid>
      <w:tr w:rsidR="00FC43BF" w:rsidRPr="00815CB9" w:rsidTr="00FC43BF">
        <w:tc>
          <w:tcPr>
            <w:tcW w:w="2492" w:type="dxa"/>
            <w:vMerge w:val="restart"/>
            <w:shd w:val="clear" w:color="auto" w:fill="auto"/>
          </w:tcPr>
          <w:p w:rsidR="00FC43BF" w:rsidRPr="00815CB9" w:rsidRDefault="00FC43BF" w:rsidP="00FC43BF">
            <w:pPr>
              <w:rPr>
                <w:rFonts w:ascii="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FC43BF" w:rsidRPr="00815CB9" w:rsidRDefault="00A02203" w:rsidP="00FC43BF">
            <w:pPr>
              <w:rPr>
                <w:rFonts w:ascii="Times New Roman" w:hAnsi="Times New Roman"/>
                <w:b/>
                <w:sz w:val="28"/>
                <w:szCs w:val="28"/>
              </w:rPr>
            </w:pPr>
            <w:r w:rsidRPr="00815CB9">
              <w:rPr>
                <w:rFonts w:ascii="Times New Roman" w:hAnsi="Times New Roman"/>
                <w:sz w:val="28"/>
                <w:szCs w:val="28"/>
              </w:rPr>
              <w:pict>
                <v:line id="_x0000_s1068" style="position:absolute;flip:y;z-index:2;mso-position-horizontal-relative:text;mso-position-vertical-relative:text" from="-1.55pt,3.4pt" to="226.65pt,76.95pt"/>
              </w:pict>
            </w:r>
            <w:r w:rsidR="00FC43BF" w:rsidRPr="00815CB9">
              <w:rPr>
                <w:rFonts w:ascii="Times New Roman" w:hAnsi="Times New Roman"/>
                <w:b/>
                <w:sz w:val="28"/>
                <w:szCs w:val="28"/>
              </w:rPr>
              <w:t>Предметы</w:t>
            </w:r>
          </w:p>
          <w:p w:rsidR="00FC43BF" w:rsidRPr="00815CB9" w:rsidRDefault="00FC43BF" w:rsidP="00FC43BF">
            <w:pPr>
              <w:jc w:val="center"/>
              <w:rPr>
                <w:rFonts w:ascii="Times New Roman" w:hAnsi="Times New Roman"/>
                <w:b/>
                <w:sz w:val="28"/>
                <w:szCs w:val="28"/>
              </w:rPr>
            </w:pPr>
          </w:p>
          <w:p w:rsidR="00FC43BF" w:rsidRPr="00815CB9" w:rsidRDefault="00FC43BF" w:rsidP="00FC43BF">
            <w:pPr>
              <w:jc w:val="right"/>
              <w:rPr>
                <w:rFonts w:ascii="Times New Roman" w:hAnsi="Times New Roman"/>
                <w:b/>
                <w:sz w:val="28"/>
                <w:szCs w:val="28"/>
              </w:rPr>
            </w:pPr>
            <w:r w:rsidRPr="00815CB9">
              <w:rPr>
                <w:rFonts w:ascii="Times New Roman" w:hAnsi="Times New Roman"/>
                <w:b/>
                <w:sz w:val="28"/>
                <w:szCs w:val="28"/>
              </w:rPr>
              <w:t>Классы</w:t>
            </w:r>
          </w:p>
          <w:p w:rsidR="00FC43BF" w:rsidRPr="00815CB9" w:rsidRDefault="00FC43BF" w:rsidP="00FC43BF">
            <w:pPr>
              <w:jc w:val="center"/>
              <w:rPr>
                <w:rFonts w:ascii="Times New Roman" w:hAnsi="Times New Roman"/>
                <w:b/>
                <w:sz w:val="28"/>
                <w:szCs w:val="28"/>
              </w:rPr>
            </w:pPr>
          </w:p>
        </w:tc>
        <w:tc>
          <w:tcPr>
            <w:tcW w:w="3646" w:type="dxa"/>
            <w:gridSpan w:val="3"/>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2626" w:right="-108"/>
              <w:jc w:val="center"/>
              <w:rPr>
                <w:rFonts w:ascii="Times New Roman" w:hAnsi="Times New Roman"/>
                <w:b/>
                <w:sz w:val="28"/>
                <w:szCs w:val="28"/>
              </w:rPr>
            </w:pPr>
          </w:p>
          <w:p w:rsidR="00FC43BF" w:rsidRPr="00815CB9" w:rsidRDefault="00FC43BF" w:rsidP="00FC43BF">
            <w:pPr>
              <w:ind w:left="-108" w:right="-108"/>
              <w:jc w:val="center"/>
              <w:rPr>
                <w:rFonts w:ascii="Times New Roman" w:hAnsi="Times New Roman"/>
                <w:b/>
                <w:sz w:val="28"/>
                <w:szCs w:val="28"/>
              </w:rPr>
            </w:pPr>
            <w:r w:rsidRPr="00815CB9">
              <w:rPr>
                <w:rFonts w:ascii="Times New Roman" w:hAnsi="Times New Roman"/>
                <w:b/>
                <w:sz w:val="28"/>
                <w:szCs w:val="28"/>
              </w:rPr>
              <w:t>Количество часов в неделю</w:t>
            </w:r>
          </w:p>
          <w:p w:rsidR="00FC43BF" w:rsidRPr="00815CB9" w:rsidRDefault="00FC43BF" w:rsidP="00FC43BF">
            <w:pPr>
              <w:ind w:left="-108" w:right="-108"/>
              <w:jc w:val="center"/>
              <w:rPr>
                <w:rFonts w:ascii="Times New Roman" w:hAnsi="Times New Roman"/>
                <w:b/>
                <w:sz w:val="28"/>
                <w:szCs w:val="28"/>
              </w:rPr>
            </w:pPr>
          </w:p>
          <w:p w:rsidR="00FC43BF" w:rsidRPr="00815CB9" w:rsidRDefault="00FC43BF" w:rsidP="00FC43BF">
            <w:pPr>
              <w:ind w:left="-108" w:right="-108"/>
              <w:jc w:val="center"/>
              <w:rPr>
                <w:rFonts w:ascii="Times New Roman" w:hAnsi="Times New Roman"/>
                <w:b/>
                <w:sz w:val="28"/>
                <w:szCs w:val="28"/>
              </w:rPr>
            </w:pPr>
          </w:p>
        </w:tc>
      </w:tr>
      <w:tr w:rsidR="00FC43BF" w:rsidRPr="00815CB9" w:rsidTr="00FC43BF">
        <w:tc>
          <w:tcPr>
            <w:tcW w:w="2492" w:type="dxa"/>
            <w:vMerge/>
            <w:shd w:val="clear" w:color="auto" w:fill="auto"/>
          </w:tcPr>
          <w:p w:rsidR="00FC43BF" w:rsidRPr="00815CB9" w:rsidRDefault="00FC43BF" w:rsidP="00FC43BF">
            <w:pPr>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FC43BF" w:rsidRPr="00815CB9" w:rsidRDefault="00FC43BF" w:rsidP="00FC43BF">
            <w:pPr>
              <w:jc w:val="center"/>
              <w:rPr>
                <w:rFonts w:ascii="Times New Roman" w:hAnsi="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b/>
                <w:sz w:val="28"/>
                <w:szCs w:val="28"/>
              </w:rPr>
            </w:pPr>
            <w:r w:rsidRPr="00815CB9">
              <w:rPr>
                <w:rFonts w:ascii="Times New Roman" w:hAnsi="Times New Roman"/>
                <w:b/>
                <w:sz w:val="28"/>
                <w:szCs w:val="28"/>
                <w:lang w:val="en-US"/>
              </w:rPr>
              <w:t>VIII</w:t>
            </w:r>
            <w:r w:rsidRPr="00815CB9">
              <w:rPr>
                <w:rFonts w:ascii="Times New Roman" w:hAnsi="Times New Roman"/>
                <w:b/>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b/>
                <w:sz w:val="28"/>
                <w:szCs w:val="28"/>
                <w:lang w:val="en-US"/>
              </w:rPr>
            </w:pPr>
            <w:r w:rsidRPr="00815CB9">
              <w:rPr>
                <w:rFonts w:ascii="Times New Roman" w:hAnsi="Times New Roman"/>
                <w:b/>
                <w:sz w:val="28"/>
                <w:szCs w:val="28"/>
                <w:lang w:val="en-US"/>
              </w:rPr>
              <w:t>IX</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b/>
                <w:sz w:val="28"/>
                <w:szCs w:val="28"/>
              </w:rPr>
            </w:pPr>
            <w:r w:rsidRPr="00815CB9">
              <w:rPr>
                <w:rFonts w:ascii="Times New Roman" w:hAnsi="Times New Roman"/>
                <w:b/>
                <w:sz w:val="28"/>
                <w:szCs w:val="28"/>
              </w:rPr>
              <w:t>Всего</w:t>
            </w:r>
          </w:p>
        </w:tc>
      </w:tr>
      <w:tr w:rsidR="00FC43BF" w:rsidRPr="00815CB9" w:rsidTr="00FC43BF">
        <w:tc>
          <w:tcPr>
            <w:tcW w:w="2492" w:type="dxa"/>
            <w:vMerge w:val="restart"/>
            <w:shd w:val="clear" w:color="auto" w:fill="auto"/>
          </w:tcPr>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jc w:val="both"/>
              <w:rPr>
                <w:rFonts w:ascii="Times New Roman" w:hAnsi="Times New Roman"/>
                <w:sz w:val="28"/>
                <w:szCs w:val="28"/>
              </w:rPr>
            </w:pPr>
            <w:r w:rsidRPr="00815CB9">
              <w:rPr>
                <w:rFonts w:ascii="Times New Roman" w:hAnsi="Times New Roman"/>
                <w:sz w:val="28"/>
                <w:szCs w:val="28"/>
              </w:rPr>
              <w:t xml:space="preserve"> Русский язык</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lang w:val="en-US"/>
              </w:rPr>
              <w:t>3</w:t>
            </w:r>
            <w:r w:rsidRPr="00815CB9">
              <w:rPr>
                <w:rFonts w:ascii="Times New Roman" w:hAnsi="Times New Roman"/>
                <w:sz w:val="28"/>
                <w:szCs w:val="28"/>
              </w:rPr>
              <w:t>/105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lang w:val="en-US"/>
              </w:rPr>
              <w:t>2</w:t>
            </w:r>
            <w:r w:rsidRPr="00815CB9">
              <w:rPr>
                <w:rFonts w:ascii="Times New Roman" w:hAnsi="Times New Roman"/>
                <w:sz w:val="28"/>
                <w:szCs w:val="28"/>
              </w:rPr>
              <w:t>/68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rPr>
                <w:rFonts w:ascii="Times New Roman" w:hAnsi="Times New Roman"/>
                <w:sz w:val="28"/>
                <w:szCs w:val="28"/>
              </w:rPr>
            </w:pPr>
            <w:r w:rsidRPr="00815CB9">
              <w:rPr>
                <w:rFonts w:ascii="Times New Roman" w:hAnsi="Times New Roman"/>
                <w:sz w:val="28"/>
                <w:szCs w:val="28"/>
              </w:rPr>
              <w:t>5/173</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Русская литература</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3/102</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rPr>
                <w:rFonts w:ascii="Times New Roman" w:hAnsi="Times New Roman"/>
                <w:sz w:val="28"/>
                <w:szCs w:val="28"/>
              </w:rPr>
            </w:pPr>
            <w:r w:rsidRPr="00815CB9">
              <w:rPr>
                <w:rFonts w:ascii="Times New Roman" w:hAnsi="Times New Roman"/>
                <w:sz w:val="28"/>
                <w:szCs w:val="28"/>
              </w:rPr>
              <w:t>5/172</w:t>
            </w:r>
          </w:p>
        </w:tc>
      </w:tr>
      <w:tr w:rsidR="00FC43BF" w:rsidRPr="00815CB9" w:rsidTr="00FC43BF">
        <w:trPr>
          <w:trHeight w:val="360"/>
        </w:trPr>
        <w:tc>
          <w:tcPr>
            <w:tcW w:w="2492" w:type="dxa"/>
            <w:vMerge w:val="restart"/>
            <w:shd w:val="clear" w:color="auto" w:fill="auto"/>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 xml:space="preserve">Родной язык </w:t>
            </w:r>
          </w:p>
        </w:tc>
        <w:tc>
          <w:tcPr>
            <w:tcW w:w="1417" w:type="dxa"/>
            <w:tcBorders>
              <w:top w:val="single" w:sz="4" w:space="0" w:color="auto"/>
              <w:left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2/68</w:t>
            </w:r>
          </w:p>
        </w:tc>
        <w:tc>
          <w:tcPr>
            <w:tcW w:w="1095" w:type="dxa"/>
            <w:tcBorders>
              <w:top w:val="single" w:sz="4" w:space="0" w:color="auto"/>
              <w:left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4/138</w:t>
            </w:r>
          </w:p>
        </w:tc>
      </w:tr>
      <w:tr w:rsidR="00FC43BF" w:rsidRPr="00815CB9" w:rsidTr="00FC43BF">
        <w:trPr>
          <w:trHeight w:val="202"/>
        </w:trPr>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Родная литература</w:t>
            </w:r>
          </w:p>
        </w:tc>
        <w:tc>
          <w:tcPr>
            <w:tcW w:w="1417" w:type="dxa"/>
            <w:tcBorders>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1/34</w:t>
            </w:r>
          </w:p>
        </w:tc>
        <w:tc>
          <w:tcPr>
            <w:tcW w:w="1095" w:type="dxa"/>
            <w:tcBorders>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2/69</w:t>
            </w:r>
          </w:p>
        </w:tc>
      </w:tr>
      <w:tr w:rsidR="00FC43BF" w:rsidRPr="00815CB9" w:rsidTr="00FC43BF">
        <w:tc>
          <w:tcPr>
            <w:tcW w:w="2492" w:type="dxa"/>
            <w:shd w:val="clear" w:color="auto" w:fill="auto"/>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Иностранный язык</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3/105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3/102</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6/207</w:t>
            </w:r>
          </w:p>
        </w:tc>
      </w:tr>
      <w:tr w:rsidR="00FC43BF" w:rsidRPr="00815CB9" w:rsidTr="00FC43BF">
        <w:tc>
          <w:tcPr>
            <w:tcW w:w="2492" w:type="dxa"/>
            <w:vMerge w:val="restart"/>
            <w:shd w:val="clear" w:color="auto" w:fill="auto"/>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Математика</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5/175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5/170</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10/345</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Информатика и ИКТ</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2/68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3/103</w:t>
            </w:r>
          </w:p>
        </w:tc>
      </w:tr>
      <w:tr w:rsidR="00FC43BF" w:rsidRPr="00815CB9" w:rsidTr="00FC43BF">
        <w:tc>
          <w:tcPr>
            <w:tcW w:w="2492" w:type="dxa"/>
            <w:vMerge w:val="restart"/>
            <w:shd w:val="clear" w:color="auto" w:fill="auto"/>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История</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2/70</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4/138</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Обществознание (включая экономику и право)</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1/34</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2/69</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История Дагестана</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1/34</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2/69</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Культура и традиции народов Дагестана</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1/34</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2/69</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География</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lang w:val="en-US"/>
              </w:rPr>
            </w:pPr>
            <w:r w:rsidRPr="00815CB9">
              <w:rPr>
                <w:rFonts w:ascii="Times New Roman" w:hAnsi="Times New Roman"/>
                <w:sz w:val="28"/>
                <w:szCs w:val="28"/>
              </w:rPr>
              <w:t>2/68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4/138</w:t>
            </w:r>
          </w:p>
        </w:tc>
      </w:tr>
      <w:tr w:rsidR="00FC43BF" w:rsidRPr="00815CB9" w:rsidTr="00FC43BF">
        <w:tc>
          <w:tcPr>
            <w:tcW w:w="2492" w:type="dxa"/>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География Дагестана</w:t>
            </w:r>
            <w:r w:rsidRPr="00815CB9">
              <w:rPr>
                <w:rStyle w:val="af4"/>
                <w:rFonts w:ascii="Times New Roman" w:hAnsi="Times New Roman"/>
                <w:sz w:val="28"/>
                <w:szCs w:val="28"/>
              </w:rPr>
              <w:footnoteReference w:customMarkFollows="1" w:id="19"/>
              <w:t>٭</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1/34</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1/34</w:t>
            </w:r>
          </w:p>
        </w:tc>
      </w:tr>
      <w:tr w:rsidR="00FC43BF" w:rsidRPr="00815CB9" w:rsidTr="00FC43BF">
        <w:tc>
          <w:tcPr>
            <w:tcW w:w="2492" w:type="dxa"/>
            <w:vMerge w:val="restart"/>
            <w:shd w:val="clear" w:color="auto" w:fill="auto"/>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Биология</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9" w:right="-108"/>
              <w:jc w:val="center"/>
              <w:rPr>
                <w:rFonts w:ascii="Times New Roman" w:hAnsi="Times New Roman"/>
                <w:sz w:val="28"/>
                <w:szCs w:val="28"/>
              </w:rPr>
            </w:pPr>
            <w:r w:rsidRPr="00815CB9">
              <w:rPr>
                <w:rFonts w:ascii="Times New Roman" w:hAnsi="Times New Roman"/>
                <w:sz w:val="28"/>
                <w:szCs w:val="28"/>
              </w:rPr>
              <w:t>2/68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4/138</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Физика</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9" w:right="-108"/>
              <w:jc w:val="center"/>
              <w:rPr>
                <w:rFonts w:ascii="Times New Roman" w:hAnsi="Times New Roman"/>
                <w:sz w:val="28"/>
                <w:szCs w:val="28"/>
              </w:rPr>
            </w:pPr>
            <w:r w:rsidRPr="00815CB9">
              <w:rPr>
                <w:rFonts w:ascii="Times New Roman" w:hAnsi="Times New Roman"/>
                <w:sz w:val="28"/>
                <w:szCs w:val="28"/>
              </w:rPr>
              <w:t>2/68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4/138</w:t>
            </w:r>
          </w:p>
        </w:tc>
      </w:tr>
      <w:tr w:rsidR="00FC43BF" w:rsidRPr="00815CB9" w:rsidTr="00FC43BF">
        <w:trPr>
          <w:trHeight w:val="348"/>
        </w:trPr>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2/70</w:t>
            </w:r>
          </w:p>
        </w:tc>
        <w:tc>
          <w:tcPr>
            <w:tcW w:w="1134"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29" w:right="-108"/>
              <w:jc w:val="center"/>
              <w:rPr>
                <w:rFonts w:ascii="Times New Roman" w:hAnsi="Times New Roman"/>
                <w:sz w:val="28"/>
                <w:szCs w:val="28"/>
              </w:rPr>
            </w:pPr>
            <w:r w:rsidRPr="00815CB9">
              <w:rPr>
                <w:rFonts w:ascii="Times New Roman" w:hAnsi="Times New Roman"/>
                <w:sz w:val="28"/>
                <w:szCs w:val="28"/>
              </w:rPr>
              <w:t>2/68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4/138</w:t>
            </w:r>
          </w:p>
        </w:tc>
      </w:tr>
      <w:tr w:rsidR="00FC43BF" w:rsidRPr="00815CB9" w:rsidTr="00FC43BF">
        <w:tc>
          <w:tcPr>
            <w:tcW w:w="2492" w:type="dxa"/>
            <w:vMerge w:val="restart"/>
            <w:shd w:val="clear" w:color="auto" w:fill="auto"/>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Физическая культура</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3/105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3/102</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6/207</w:t>
            </w:r>
          </w:p>
        </w:tc>
      </w:tr>
      <w:tr w:rsidR="00FC43BF" w:rsidRPr="00815CB9" w:rsidTr="00FC43BF">
        <w:tc>
          <w:tcPr>
            <w:tcW w:w="2492" w:type="dxa"/>
            <w:vMerge/>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ОБЖ</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24" w:right="-108"/>
              <w:jc w:val="center"/>
              <w:rPr>
                <w:rFonts w:ascii="Times New Roman" w:hAnsi="Times New Roman"/>
                <w:sz w:val="28"/>
                <w:szCs w:val="28"/>
              </w:rPr>
            </w:pP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1/35</w:t>
            </w:r>
          </w:p>
        </w:tc>
      </w:tr>
      <w:tr w:rsidR="00FC43BF" w:rsidRPr="00815CB9" w:rsidTr="00FC43BF">
        <w:tc>
          <w:tcPr>
            <w:tcW w:w="2492" w:type="dxa"/>
            <w:shd w:val="clear" w:color="auto" w:fill="auto"/>
          </w:tcPr>
          <w:p w:rsidR="00FC43BF" w:rsidRPr="00815CB9" w:rsidRDefault="00FC43BF" w:rsidP="00FC43BF">
            <w:pPr>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sz w:val="28"/>
                <w:szCs w:val="28"/>
              </w:rPr>
            </w:pPr>
            <w:r w:rsidRPr="00815CB9">
              <w:rPr>
                <w:rFonts w:ascii="Times New Roman" w:hAnsi="Times New Roman"/>
                <w:sz w:val="28"/>
                <w:szCs w:val="28"/>
              </w:rPr>
              <w:t xml:space="preserve">Технология  </w:t>
            </w:r>
          </w:p>
        </w:tc>
        <w:tc>
          <w:tcPr>
            <w:tcW w:w="1417"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24" w:right="-108"/>
              <w:jc w:val="center"/>
              <w:rPr>
                <w:rFonts w:ascii="Times New Roman" w:hAnsi="Times New Roman"/>
                <w:sz w:val="28"/>
                <w:szCs w:val="28"/>
              </w:rPr>
            </w:pP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1/35</w:t>
            </w:r>
          </w:p>
        </w:tc>
      </w:tr>
      <w:tr w:rsidR="00FC43BF" w:rsidRPr="00815CB9" w:rsidTr="00FC43BF">
        <w:tc>
          <w:tcPr>
            <w:tcW w:w="2492" w:type="dxa"/>
            <w:shd w:val="clear" w:color="auto" w:fill="auto"/>
          </w:tcPr>
          <w:p w:rsidR="00FC43BF" w:rsidRPr="00815CB9" w:rsidRDefault="00FC43BF" w:rsidP="00FC43BF">
            <w:pPr>
              <w:pStyle w:val="1"/>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pStyle w:val="1"/>
              <w:rPr>
                <w:rFonts w:ascii="Times New Roman" w:hAnsi="Times New Roman"/>
                <w:sz w:val="28"/>
                <w:szCs w:val="28"/>
              </w:rPr>
            </w:pPr>
            <w:r w:rsidRPr="00815CB9">
              <w:rPr>
                <w:rFonts w:ascii="Times New Roman" w:hAnsi="Times New Roman"/>
                <w:sz w:val="28"/>
                <w:szCs w:val="28"/>
              </w:rPr>
              <w:t>ИТОГО:</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b/>
                <w:sz w:val="28"/>
                <w:szCs w:val="28"/>
              </w:rPr>
            </w:pPr>
            <w:r w:rsidRPr="00815CB9">
              <w:rPr>
                <w:rFonts w:ascii="Times New Roman" w:hAnsi="Times New Roman"/>
                <w:b/>
                <w:sz w:val="28"/>
                <w:szCs w:val="28"/>
              </w:rPr>
              <w:t>35/1225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b/>
                <w:sz w:val="28"/>
                <w:szCs w:val="28"/>
              </w:rPr>
            </w:pPr>
            <w:r w:rsidRPr="00815CB9">
              <w:rPr>
                <w:rFonts w:ascii="Times New Roman" w:hAnsi="Times New Roman"/>
                <w:b/>
                <w:sz w:val="28"/>
                <w:szCs w:val="28"/>
              </w:rPr>
              <w:t>34/1190</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b/>
                <w:sz w:val="28"/>
                <w:szCs w:val="28"/>
              </w:rPr>
            </w:pPr>
            <w:r w:rsidRPr="00815CB9">
              <w:rPr>
                <w:rFonts w:ascii="Times New Roman" w:hAnsi="Times New Roman"/>
                <w:b/>
                <w:sz w:val="28"/>
                <w:szCs w:val="28"/>
              </w:rPr>
              <w:t>2315</w:t>
            </w:r>
          </w:p>
        </w:tc>
      </w:tr>
      <w:tr w:rsidR="00FC43BF" w:rsidRPr="00815CB9" w:rsidTr="00FC43BF">
        <w:tc>
          <w:tcPr>
            <w:tcW w:w="7171" w:type="dxa"/>
            <w:gridSpan w:val="2"/>
            <w:tcBorders>
              <w:right w:val="single" w:sz="4" w:space="0" w:color="auto"/>
            </w:tcBorders>
            <w:shd w:val="clear" w:color="auto" w:fill="auto"/>
          </w:tcPr>
          <w:p w:rsidR="00FC43BF" w:rsidRPr="00815CB9" w:rsidRDefault="00FC43BF" w:rsidP="00FC43BF">
            <w:pPr>
              <w:ind w:left="72" w:right="-108"/>
              <w:rPr>
                <w:rFonts w:ascii="Times New Roman" w:hAnsi="Times New Roman"/>
                <w:b/>
                <w:sz w:val="28"/>
                <w:szCs w:val="28"/>
              </w:rPr>
            </w:pPr>
            <w:r w:rsidRPr="00815CB9">
              <w:rPr>
                <w:rFonts w:ascii="Times New Roman" w:hAnsi="Times New Roman"/>
                <w:b/>
                <w:sz w:val="28"/>
                <w:szCs w:val="28"/>
              </w:rPr>
              <w:t xml:space="preserve"> компонент образовательной организации</w:t>
            </w:r>
          </w:p>
          <w:p w:rsidR="00FC43BF" w:rsidRPr="00815CB9" w:rsidRDefault="00FC43BF" w:rsidP="00FC43BF">
            <w:pPr>
              <w:ind w:left="72" w:right="-108"/>
              <w:rPr>
                <w:rFonts w:ascii="Times New Roman" w:hAnsi="Times New Roman"/>
                <w:b/>
                <w:sz w:val="28"/>
                <w:szCs w:val="28"/>
              </w:rPr>
            </w:pPr>
            <w:r w:rsidRPr="00815CB9">
              <w:rPr>
                <w:rFonts w:ascii="Times New Roman" w:hAnsi="Times New Roman"/>
                <w:b/>
                <w:sz w:val="28"/>
                <w:szCs w:val="28"/>
              </w:rPr>
              <w:t xml:space="preserve">           Русский  язык</w:t>
            </w:r>
          </w:p>
          <w:p w:rsidR="00FC43BF" w:rsidRPr="00815CB9" w:rsidRDefault="00FC43BF" w:rsidP="00FC43BF">
            <w:pPr>
              <w:ind w:left="72" w:right="-108"/>
              <w:rPr>
                <w:rFonts w:ascii="Times New Roman" w:hAnsi="Times New Roman"/>
                <w:b/>
                <w:sz w:val="28"/>
                <w:szCs w:val="28"/>
              </w:rPr>
            </w:pPr>
            <w:r w:rsidRPr="00815CB9">
              <w:rPr>
                <w:rFonts w:ascii="Times New Roman" w:hAnsi="Times New Roman"/>
                <w:b/>
                <w:sz w:val="28"/>
                <w:szCs w:val="28"/>
              </w:rPr>
              <w:t xml:space="preserve">            Русская  литература</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p>
          <w:p w:rsidR="00FC43BF" w:rsidRPr="00815CB9" w:rsidRDefault="00FC43BF" w:rsidP="00FC43BF">
            <w:pPr>
              <w:ind w:left="-108" w:right="-108"/>
              <w:rPr>
                <w:rFonts w:ascii="Times New Roman" w:hAnsi="Times New Roman"/>
                <w:sz w:val="28"/>
                <w:szCs w:val="28"/>
              </w:rPr>
            </w:pPr>
            <w:r w:rsidRPr="00815CB9">
              <w:rPr>
                <w:rFonts w:ascii="Times New Roman" w:hAnsi="Times New Roman"/>
                <w:sz w:val="28"/>
                <w:szCs w:val="28"/>
              </w:rPr>
              <w:t xml:space="preserve">   </w:t>
            </w:r>
          </w:p>
          <w:p w:rsidR="00FC43BF" w:rsidRPr="00815CB9" w:rsidRDefault="00FC43BF" w:rsidP="00FC43BF">
            <w:pPr>
              <w:ind w:left="-108" w:right="-108"/>
              <w:rPr>
                <w:rFonts w:ascii="Times New Roman" w:hAnsi="Times New Roman"/>
                <w:sz w:val="28"/>
                <w:szCs w:val="28"/>
              </w:rPr>
            </w:pPr>
            <w:r w:rsidRPr="00815CB9">
              <w:rPr>
                <w:rFonts w:ascii="Times New Roman" w:hAnsi="Times New Roman"/>
                <w:sz w:val="28"/>
                <w:szCs w:val="28"/>
              </w:rPr>
              <w:t xml:space="preserve">  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p>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2/68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p>
          <w:p w:rsidR="00FC43BF" w:rsidRPr="00815CB9" w:rsidRDefault="00FC43BF" w:rsidP="00FC43BF">
            <w:pPr>
              <w:ind w:right="-108"/>
              <w:jc w:val="center"/>
              <w:rPr>
                <w:rFonts w:ascii="Times New Roman" w:hAnsi="Times New Roman"/>
                <w:sz w:val="28"/>
                <w:szCs w:val="28"/>
              </w:rPr>
            </w:pPr>
            <w:r w:rsidRPr="00815CB9">
              <w:rPr>
                <w:rFonts w:ascii="Times New Roman" w:hAnsi="Times New Roman"/>
                <w:sz w:val="28"/>
                <w:szCs w:val="28"/>
              </w:rPr>
              <w:t>3/103</w:t>
            </w:r>
          </w:p>
        </w:tc>
      </w:tr>
      <w:tr w:rsidR="00FC43BF" w:rsidRPr="00815CB9" w:rsidTr="00FC43BF">
        <w:tc>
          <w:tcPr>
            <w:tcW w:w="2492" w:type="dxa"/>
            <w:tcBorders>
              <w:right w:val="single" w:sz="4" w:space="0" w:color="auto"/>
            </w:tcBorders>
            <w:shd w:val="clear" w:color="auto" w:fill="auto"/>
          </w:tcPr>
          <w:p w:rsidR="00FC43BF" w:rsidRPr="00815CB9" w:rsidRDefault="00FC43BF" w:rsidP="00FC43BF">
            <w:pPr>
              <w:ind w:left="72" w:right="-108"/>
              <w:rPr>
                <w:rFonts w:ascii="Times New Roman" w:hAnsi="Times New Roman"/>
                <w:b/>
                <w:sz w:val="28"/>
                <w:szCs w:val="28"/>
              </w:rPr>
            </w:pPr>
          </w:p>
        </w:tc>
        <w:tc>
          <w:tcPr>
            <w:tcW w:w="4679" w:type="dxa"/>
            <w:tcBorders>
              <w:right w:val="single" w:sz="4" w:space="0" w:color="auto"/>
            </w:tcBorders>
            <w:shd w:val="clear" w:color="auto" w:fill="auto"/>
          </w:tcPr>
          <w:p w:rsidR="00FC43BF" w:rsidRPr="00815CB9" w:rsidRDefault="00FC43BF" w:rsidP="00FC43BF">
            <w:pPr>
              <w:ind w:left="72" w:right="-108"/>
              <w:rPr>
                <w:rFonts w:ascii="Times New Roman" w:hAnsi="Times New Roman"/>
                <w:b/>
                <w:sz w:val="28"/>
                <w:szCs w:val="28"/>
              </w:rPr>
            </w:pPr>
            <w:r w:rsidRPr="00815CB9">
              <w:rPr>
                <w:rFonts w:ascii="Times New Roman" w:hAnsi="Times New Roman"/>
                <w:b/>
                <w:sz w:val="28"/>
                <w:szCs w:val="28"/>
              </w:rPr>
              <w:t>ИТОГО:</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sz w:val="28"/>
                <w:szCs w:val="28"/>
              </w:rPr>
            </w:pPr>
            <w:r w:rsidRPr="00815CB9">
              <w:rPr>
                <w:rFonts w:ascii="Times New Roman" w:hAnsi="Times New Roman"/>
                <w:sz w:val="28"/>
                <w:szCs w:val="28"/>
              </w:rPr>
              <w:t>1/35</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sz w:val="28"/>
                <w:szCs w:val="28"/>
              </w:rPr>
            </w:pPr>
            <w:r w:rsidRPr="00815CB9">
              <w:rPr>
                <w:rFonts w:ascii="Times New Roman" w:hAnsi="Times New Roman"/>
                <w:sz w:val="28"/>
                <w:szCs w:val="28"/>
              </w:rPr>
              <w:t>2/68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sz w:val="28"/>
                <w:szCs w:val="28"/>
              </w:rPr>
            </w:pPr>
          </w:p>
        </w:tc>
      </w:tr>
      <w:tr w:rsidR="00FC43BF" w:rsidRPr="00815CB9" w:rsidTr="00FC43BF">
        <w:tc>
          <w:tcPr>
            <w:tcW w:w="2492" w:type="dxa"/>
            <w:shd w:val="clear" w:color="auto" w:fill="auto"/>
          </w:tcPr>
          <w:p w:rsidR="00FC43BF" w:rsidRPr="00815CB9" w:rsidRDefault="00FC43BF" w:rsidP="00FC43BF">
            <w:pPr>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72" w:right="-108"/>
              <w:rPr>
                <w:rFonts w:ascii="Times New Roman" w:hAnsi="Times New Roman"/>
                <w:b/>
                <w:sz w:val="28"/>
                <w:szCs w:val="28"/>
              </w:rPr>
            </w:pPr>
            <w:r w:rsidRPr="00815CB9">
              <w:rPr>
                <w:rFonts w:ascii="Times New Roman" w:hAnsi="Times New Roman"/>
                <w:sz w:val="28"/>
                <w:szCs w:val="28"/>
              </w:rPr>
              <w:t>Предельно допустимая  аудиторная  учебная нагрузка при 6-дневной учебной неделе (требования СанПин)</w:t>
            </w:r>
          </w:p>
        </w:tc>
        <w:tc>
          <w:tcPr>
            <w:tcW w:w="1417"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08" w:right="-108"/>
              <w:jc w:val="center"/>
              <w:rPr>
                <w:rFonts w:ascii="Times New Roman" w:hAnsi="Times New Roman"/>
                <w:b/>
                <w:sz w:val="28"/>
                <w:szCs w:val="28"/>
              </w:rPr>
            </w:pPr>
            <w:r w:rsidRPr="00815CB9">
              <w:rPr>
                <w:rFonts w:ascii="Times New Roman" w:hAnsi="Times New Roman"/>
                <w:b/>
                <w:sz w:val="28"/>
                <w:szCs w:val="28"/>
              </w:rPr>
              <w:t>36/1250</w:t>
            </w:r>
          </w:p>
        </w:tc>
        <w:tc>
          <w:tcPr>
            <w:tcW w:w="1134" w:type="dxa"/>
            <w:tcBorders>
              <w:top w:val="single" w:sz="4" w:space="0" w:color="auto"/>
              <w:left w:val="single" w:sz="4" w:space="0" w:color="auto"/>
              <w:bottom w:val="single" w:sz="4" w:space="0" w:color="auto"/>
              <w:right w:val="single" w:sz="4" w:space="0" w:color="auto"/>
            </w:tcBorders>
            <w:hideMark/>
          </w:tcPr>
          <w:p w:rsidR="00FC43BF" w:rsidRPr="00815CB9" w:rsidRDefault="00FC43BF" w:rsidP="00FC43BF">
            <w:pPr>
              <w:ind w:left="-124" w:right="-108"/>
              <w:jc w:val="center"/>
              <w:rPr>
                <w:rFonts w:ascii="Times New Roman" w:hAnsi="Times New Roman"/>
                <w:b/>
                <w:sz w:val="28"/>
                <w:szCs w:val="28"/>
              </w:rPr>
            </w:pPr>
            <w:r w:rsidRPr="00815CB9">
              <w:rPr>
                <w:rFonts w:ascii="Times New Roman" w:hAnsi="Times New Roman"/>
                <w:b/>
                <w:sz w:val="28"/>
                <w:szCs w:val="28"/>
              </w:rPr>
              <w:t>36/1258</w:t>
            </w:r>
          </w:p>
        </w:tc>
        <w:tc>
          <w:tcPr>
            <w:tcW w:w="1095" w:type="dxa"/>
            <w:tcBorders>
              <w:top w:val="single" w:sz="4" w:space="0" w:color="auto"/>
              <w:left w:val="single" w:sz="4" w:space="0" w:color="auto"/>
              <w:bottom w:val="single" w:sz="4" w:space="0" w:color="auto"/>
              <w:right w:val="single" w:sz="4" w:space="0" w:color="auto"/>
            </w:tcBorders>
          </w:tcPr>
          <w:p w:rsidR="00FC43BF" w:rsidRPr="00815CB9" w:rsidRDefault="00FC43BF" w:rsidP="00FC43BF">
            <w:pPr>
              <w:ind w:right="-108"/>
              <w:jc w:val="center"/>
              <w:rPr>
                <w:rFonts w:ascii="Times New Roman" w:hAnsi="Times New Roman"/>
                <w:b/>
                <w:sz w:val="28"/>
                <w:szCs w:val="28"/>
              </w:rPr>
            </w:pPr>
            <w:r w:rsidRPr="00815CB9">
              <w:rPr>
                <w:rFonts w:ascii="Times New Roman" w:hAnsi="Times New Roman"/>
                <w:b/>
                <w:sz w:val="28"/>
                <w:szCs w:val="28"/>
              </w:rPr>
              <w:t>2418</w:t>
            </w:r>
          </w:p>
        </w:tc>
      </w:tr>
    </w:tbl>
    <w:p w:rsidR="00FC43BF" w:rsidRPr="00815CB9" w:rsidRDefault="00FC43BF" w:rsidP="00FC43BF">
      <w:pPr>
        <w:tabs>
          <w:tab w:val="left" w:pos="3660"/>
          <w:tab w:val="left" w:pos="4665"/>
          <w:tab w:val="left" w:pos="9195"/>
        </w:tabs>
        <w:rPr>
          <w:rFonts w:ascii="Times New Roman" w:hAnsi="Times New Roman"/>
          <w:b/>
          <w:sz w:val="28"/>
          <w:szCs w:val="28"/>
        </w:rPr>
      </w:pPr>
    </w:p>
    <w:p w:rsidR="00FC43BF" w:rsidRPr="00815CB9" w:rsidRDefault="00FC43BF" w:rsidP="00FC43BF">
      <w:pPr>
        <w:tabs>
          <w:tab w:val="left" w:pos="3660"/>
          <w:tab w:val="left" w:pos="4665"/>
          <w:tab w:val="left" w:pos="9195"/>
        </w:tabs>
        <w:jc w:val="center"/>
        <w:rPr>
          <w:rFonts w:ascii="Times New Roman" w:hAnsi="Times New Roman"/>
          <w:b/>
          <w:sz w:val="28"/>
          <w:szCs w:val="28"/>
        </w:rPr>
      </w:pPr>
    </w:p>
    <w:p w:rsidR="00FC43BF" w:rsidRPr="00815CB9" w:rsidRDefault="00FC43BF" w:rsidP="00FC43BF">
      <w:pPr>
        <w:tabs>
          <w:tab w:val="left" w:pos="3660"/>
          <w:tab w:val="left" w:pos="4665"/>
          <w:tab w:val="left" w:pos="9195"/>
        </w:tabs>
        <w:jc w:val="center"/>
        <w:rPr>
          <w:rFonts w:ascii="Times New Roman" w:hAnsi="Times New Roman"/>
          <w:b/>
          <w:sz w:val="28"/>
          <w:szCs w:val="28"/>
        </w:rPr>
      </w:pPr>
      <w:r w:rsidRPr="00815CB9">
        <w:rPr>
          <w:rFonts w:ascii="Times New Roman" w:hAnsi="Times New Roman"/>
          <w:b/>
          <w:sz w:val="28"/>
          <w:szCs w:val="28"/>
        </w:rPr>
        <w:t>ВАРИАТИВНАЯ  ЧАСТЬ УЧЕБНОГО ПЛАНА ДЛЯ  8-9 классов</w:t>
      </w:r>
    </w:p>
    <w:p w:rsidR="00FC43BF" w:rsidRPr="00815CB9" w:rsidRDefault="00FC43BF" w:rsidP="00FC43BF">
      <w:pPr>
        <w:tabs>
          <w:tab w:val="left" w:pos="3660"/>
          <w:tab w:val="left" w:pos="4665"/>
          <w:tab w:val="left" w:pos="9195"/>
        </w:tabs>
        <w:rPr>
          <w:rFonts w:ascii="Times New Roman" w:hAnsi="Times New Roman"/>
          <w:sz w:val="28"/>
          <w:szCs w:val="28"/>
        </w:rPr>
      </w:pPr>
      <w:r w:rsidRPr="00815CB9">
        <w:rPr>
          <w:rFonts w:ascii="Times New Roman" w:hAnsi="Times New Roman"/>
          <w:sz w:val="28"/>
          <w:szCs w:val="28"/>
        </w:rPr>
        <w:t>С учетом коэффициента сложности  изучаемых предметов национально-региональный компонент образовательной организации  распределяется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FC43BF" w:rsidRPr="00815CB9" w:rsidTr="00FC43BF">
        <w:tc>
          <w:tcPr>
            <w:tcW w:w="2392"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lastRenderedPageBreak/>
              <w:t>Класс</w:t>
            </w:r>
          </w:p>
        </w:tc>
        <w:tc>
          <w:tcPr>
            <w:tcW w:w="2393"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Предмет</w:t>
            </w:r>
          </w:p>
        </w:tc>
        <w:tc>
          <w:tcPr>
            <w:tcW w:w="2393" w:type="dxa"/>
          </w:tcPr>
          <w:p w:rsidR="00FC43BF" w:rsidRPr="00815CB9" w:rsidRDefault="00FC43BF" w:rsidP="00FC43BF">
            <w:pPr>
              <w:tabs>
                <w:tab w:val="left" w:pos="3660"/>
                <w:tab w:val="left" w:pos="4665"/>
                <w:tab w:val="left" w:pos="9195"/>
              </w:tabs>
              <w:rPr>
                <w:rFonts w:ascii="Times New Roman" w:hAnsi="Times New Roman"/>
                <w:sz w:val="28"/>
                <w:szCs w:val="28"/>
              </w:rPr>
            </w:pPr>
            <w:r w:rsidRPr="00815CB9">
              <w:rPr>
                <w:rFonts w:ascii="Times New Roman" w:hAnsi="Times New Roman"/>
                <w:sz w:val="28"/>
                <w:szCs w:val="28"/>
              </w:rPr>
              <w:t>Количество часов</w:t>
            </w:r>
          </w:p>
        </w:tc>
        <w:tc>
          <w:tcPr>
            <w:tcW w:w="2393"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Всего</w:t>
            </w:r>
          </w:p>
        </w:tc>
      </w:tr>
      <w:tr w:rsidR="00FC43BF" w:rsidRPr="00815CB9" w:rsidTr="00FC43BF">
        <w:tc>
          <w:tcPr>
            <w:tcW w:w="2392"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8</w:t>
            </w:r>
          </w:p>
        </w:tc>
        <w:tc>
          <w:tcPr>
            <w:tcW w:w="2393" w:type="dxa"/>
          </w:tcPr>
          <w:p w:rsidR="00FC43BF" w:rsidRPr="00815CB9" w:rsidRDefault="00FC43BF" w:rsidP="00FC43BF">
            <w:pPr>
              <w:tabs>
                <w:tab w:val="left" w:pos="3660"/>
                <w:tab w:val="left" w:pos="4665"/>
                <w:tab w:val="left" w:pos="9195"/>
              </w:tabs>
              <w:rPr>
                <w:rFonts w:ascii="Times New Roman" w:hAnsi="Times New Roman"/>
                <w:sz w:val="28"/>
                <w:szCs w:val="28"/>
              </w:rPr>
            </w:pPr>
            <w:r w:rsidRPr="00815CB9">
              <w:rPr>
                <w:rFonts w:ascii="Times New Roman" w:hAnsi="Times New Roman"/>
                <w:sz w:val="28"/>
                <w:szCs w:val="28"/>
              </w:rPr>
              <w:t>Русский  язык</w:t>
            </w:r>
          </w:p>
        </w:tc>
        <w:tc>
          <w:tcPr>
            <w:tcW w:w="2393"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1</w:t>
            </w:r>
          </w:p>
        </w:tc>
        <w:tc>
          <w:tcPr>
            <w:tcW w:w="2393"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1</w:t>
            </w:r>
          </w:p>
        </w:tc>
      </w:tr>
      <w:tr w:rsidR="00FC43BF" w:rsidRPr="00815CB9" w:rsidTr="00FC43BF">
        <w:tc>
          <w:tcPr>
            <w:tcW w:w="2392"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9</w:t>
            </w:r>
          </w:p>
        </w:tc>
        <w:tc>
          <w:tcPr>
            <w:tcW w:w="2393" w:type="dxa"/>
          </w:tcPr>
          <w:p w:rsidR="00FC43BF" w:rsidRPr="00815CB9" w:rsidRDefault="00FC43BF" w:rsidP="00FC43BF">
            <w:pPr>
              <w:tabs>
                <w:tab w:val="left" w:pos="3660"/>
                <w:tab w:val="left" w:pos="4665"/>
                <w:tab w:val="left" w:pos="9195"/>
              </w:tabs>
              <w:rPr>
                <w:rFonts w:ascii="Times New Roman" w:hAnsi="Times New Roman"/>
                <w:sz w:val="28"/>
                <w:szCs w:val="28"/>
              </w:rPr>
            </w:pPr>
            <w:r w:rsidRPr="00815CB9">
              <w:rPr>
                <w:rFonts w:ascii="Times New Roman" w:hAnsi="Times New Roman"/>
                <w:sz w:val="28"/>
                <w:szCs w:val="28"/>
              </w:rPr>
              <w:t>Русский язык</w:t>
            </w:r>
          </w:p>
        </w:tc>
        <w:tc>
          <w:tcPr>
            <w:tcW w:w="2393"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2</w:t>
            </w:r>
          </w:p>
        </w:tc>
        <w:tc>
          <w:tcPr>
            <w:tcW w:w="2393" w:type="dxa"/>
          </w:tcPr>
          <w:p w:rsidR="00FC43BF" w:rsidRPr="00815CB9" w:rsidRDefault="00FC43BF" w:rsidP="00FC43BF">
            <w:pPr>
              <w:tabs>
                <w:tab w:val="left" w:pos="3660"/>
                <w:tab w:val="left" w:pos="4665"/>
                <w:tab w:val="left" w:pos="9195"/>
              </w:tabs>
              <w:jc w:val="center"/>
              <w:rPr>
                <w:rFonts w:ascii="Times New Roman" w:hAnsi="Times New Roman"/>
                <w:sz w:val="28"/>
                <w:szCs w:val="28"/>
              </w:rPr>
            </w:pPr>
            <w:r w:rsidRPr="00815CB9">
              <w:rPr>
                <w:rFonts w:ascii="Times New Roman" w:hAnsi="Times New Roman"/>
                <w:sz w:val="28"/>
                <w:szCs w:val="28"/>
              </w:rPr>
              <w:t>2</w:t>
            </w:r>
          </w:p>
        </w:tc>
      </w:tr>
    </w:tbl>
    <w:p w:rsidR="00FC43BF" w:rsidRPr="00815CB9" w:rsidRDefault="00FC43BF" w:rsidP="00FC43BF">
      <w:pPr>
        <w:tabs>
          <w:tab w:val="left" w:pos="3660"/>
          <w:tab w:val="left" w:pos="4665"/>
          <w:tab w:val="left" w:pos="9195"/>
        </w:tabs>
        <w:rPr>
          <w:rFonts w:ascii="Times New Roman" w:hAnsi="Times New Roman"/>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af2"/>
        <w:spacing w:line="276" w:lineRule="auto"/>
        <w:rPr>
          <w:sz w:val="28"/>
          <w:szCs w:val="28"/>
        </w:rPr>
      </w:pPr>
    </w:p>
    <w:p w:rsidR="00FC43BF" w:rsidRPr="00815CB9" w:rsidRDefault="00FC43BF" w:rsidP="00FC43BF">
      <w:pPr>
        <w:pStyle w:val="3"/>
        <w:spacing w:before="0" w:beforeAutospacing="0" w:after="0" w:afterAutospacing="0"/>
        <w:rPr>
          <w:b w:val="0"/>
          <w:sz w:val="28"/>
          <w:szCs w:val="28"/>
        </w:rPr>
      </w:pPr>
      <w:bookmarkStart w:id="314" w:name="_Toc414553283"/>
    </w:p>
    <w:p w:rsidR="00F46B16" w:rsidRPr="00815CB9" w:rsidRDefault="00FC43BF" w:rsidP="00FC43BF">
      <w:pPr>
        <w:pStyle w:val="3"/>
        <w:spacing w:before="0" w:beforeAutospacing="0" w:after="0" w:afterAutospacing="0"/>
        <w:rPr>
          <w:sz w:val="28"/>
          <w:szCs w:val="28"/>
        </w:rPr>
      </w:pPr>
      <w:r w:rsidRPr="00815CB9">
        <w:rPr>
          <w:b w:val="0"/>
          <w:sz w:val="28"/>
          <w:szCs w:val="28"/>
        </w:rPr>
        <w:t xml:space="preserve">                  </w:t>
      </w:r>
      <w:r w:rsidR="00F46B16" w:rsidRPr="00815CB9">
        <w:rPr>
          <w:sz w:val="28"/>
          <w:szCs w:val="28"/>
        </w:rPr>
        <w:t>3.1.1. Календарный учебный график</w:t>
      </w:r>
      <w:bookmarkEnd w:id="314"/>
    </w:p>
    <w:p w:rsidR="00F46B16" w:rsidRPr="00815CB9" w:rsidRDefault="00F46B16" w:rsidP="001B2344">
      <w:pPr>
        <w:pStyle w:val="afff5"/>
        <w:ind w:firstLine="709"/>
        <w:jc w:val="both"/>
        <w:rPr>
          <w:sz w:val="28"/>
          <w:szCs w:val="28"/>
        </w:rPr>
      </w:pPr>
      <w:r w:rsidRPr="00815CB9">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образовательной </w:t>
      </w:r>
      <w:r w:rsidR="00FC43BF" w:rsidRPr="00815CB9">
        <w:rPr>
          <w:sz w:val="28"/>
          <w:szCs w:val="28"/>
        </w:rPr>
        <w:t xml:space="preserve">деятельности МКОУ « Луткунская СОШ» </w:t>
      </w:r>
      <w:r w:rsidRPr="00815CB9">
        <w:rPr>
          <w:sz w:val="28"/>
          <w:szCs w:val="28"/>
        </w:rPr>
        <w:t xml:space="preserve"> использовалась система организации учебного года по четвертям.</w:t>
      </w:r>
    </w:p>
    <w:p w:rsidR="00F46B16" w:rsidRPr="00815CB9" w:rsidRDefault="00F46B16" w:rsidP="001B2344">
      <w:pPr>
        <w:widowControl w:val="0"/>
        <w:spacing w:after="0" w:line="240" w:lineRule="auto"/>
        <w:ind w:firstLine="709"/>
        <w:jc w:val="both"/>
        <w:rPr>
          <w:rFonts w:ascii="Times New Roman" w:hAnsi="Times New Roman"/>
          <w:sz w:val="28"/>
          <w:szCs w:val="28"/>
        </w:rPr>
      </w:pPr>
      <w:r w:rsidRPr="00815CB9">
        <w:rPr>
          <w:rFonts w:ascii="Times New Roman" w:hAnsi="Times New Roman"/>
          <w:sz w:val="28"/>
          <w:szCs w:val="28"/>
        </w:rPr>
        <w:t>Календарный учебный график реализации образовательной программы составляен  в соответствии с Федеральным законом «Об образовании в Российской Федерации» (п. 10, ст. 2).</w:t>
      </w:r>
    </w:p>
    <w:p w:rsidR="00F46B16" w:rsidRPr="00815CB9" w:rsidRDefault="00F46B16" w:rsidP="00C0715E">
      <w:pPr>
        <w:spacing w:after="0" w:line="240" w:lineRule="auto"/>
        <w:ind w:firstLine="567"/>
        <w:jc w:val="both"/>
        <w:rPr>
          <w:rFonts w:ascii="Times New Roman" w:hAnsi="Times New Roman"/>
          <w:sz w:val="28"/>
          <w:szCs w:val="28"/>
        </w:rPr>
      </w:pPr>
      <w:r w:rsidRPr="00815CB9">
        <w:rPr>
          <w:rFonts w:ascii="Times New Roman" w:hAnsi="Times New Roman"/>
          <w:sz w:val="28"/>
          <w:szCs w:val="28"/>
        </w:rPr>
        <w:t>Календарный учебный график реализации образовате</w:t>
      </w:r>
      <w:r w:rsidR="00FC43BF" w:rsidRPr="00815CB9">
        <w:rPr>
          <w:rFonts w:ascii="Times New Roman" w:hAnsi="Times New Roman"/>
          <w:sz w:val="28"/>
          <w:szCs w:val="28"/>
        </w:rPr>
        <w:t xml:space="preserve">льной программы составлен МКОУ « Луткунская СОШ» </w:t>
      </w:r>
      <w:r w:rsidRPr="00815CB9">
        <w:rPr>
          <w:rFonts w:ascii="Times New Roman" w:hAnsi="Times New Roman"/>
          <w:sz w:val="28"/>
          <w:szCs w:val="28"/>
        </w:rPr>
        <w:t xml:space="preserve"> с учетом требований СанПиН и мнения участников образовательного процесса.</w:t>
      </w:r>
    </w:p>
    <w:p w:rsidR="00F46B16" w:rsidRPr="00815CB9" w:rsidRDefault="00F46B16" w:rsidP="00C0715E">
      <w:pPr>
        <w:widowControl w:val="0"/>
        <w:spacing w:after="0" w:line="240" w:lineRule="auto"/>
        <w:jc w:val="both"/>
        <w:rPr>
          <w:rFonts w:ascii="Times New Roman" w:hAnsi="Times New Roman"/>
          <w:sz w:val="28"/>
          <w:szCs w:val="28"/>
        </w:rPr>
      </w:pPr>
    </w:p>
    <w:p w:rsidR="00F46B16" w:rsidRPr="00815CB9" w:rsidRDefault="00F46B16" w:rsidP="008A7C45">
      <w:pPr>
        <w:spacing w:after="0" w:line="240" w:lineRule="auto"/>
        <w:jc w:val="center"/>
        <w:rPr>
          <w:rFonts w:ascii="Times New Roman" w:hAnsi="Times New Roman"/>
          <w:b/>
          <w:sz w:val="28"/>
          <w:szCs w:val="28"/>
        </w:rPr>
      </w:pPr>
      <w:r w:rsidRPr="00815CB9">
        <w:rPr>
          <w:rFonts w:ascii="Times New Roman" w:hAnsi="Times New Roman"/>
          <w:b/>
          <w:sz w:val="28"/>
          <w:szCs w:val="28"/>
        </w:rPr>
        <w:t>Годовой ка</w:t>
      </w:r>
      <w:r w:rsidR="005810BF" w:rsidRPr="00815CB9">
        <w:rPr>
          <w:rFonts w:ascii="Times New Roman" w:hAnsi="Times New Roman"/>
          <w:b/>
          <w:sz w:val="28"/>
          <w:szCs w:val="28"/>
        </w:rPr>
        <w:t>лендарный учебный график на 2017/2018</w:t>
      </w:r>
      <w:r w:rsidRPr="00815CB9">
        <w:rPr>
          <w:rFonts w:ascii="Times New Roman" w:hAnsi="Times New Roman"/>
          <w:b/>
          <w:sz w:val="28"/>
          <w:szCs w:val="28"/>
        </w:rPr>
        <w:t xml:space="preserve"> учебный год</w:t>
      </w:r>
    </w:p>
    <w:p w:rsidR="00F46B16" w:rsidRPr="00815CB9" w:rsidRDefault="00F46B16" w:rsidP="008A7C45">
      <w:pPr>
        <w:spacing w:after="0" w:line="240" w:lineRule="auto"/>
        <w:jc w:val="center"/>
        <w:rPr>
          <w:rFonts w:ascii="Times New Roman" w:hAnsi="Times New Roman"/>
          <w:b/>
          <w:sz w:val="28"/>
          <w:szCs w:val="28"/>
        </w:rPr>
      </w:pPr>
    </w:p>
    <w:p w:rsidR="00F46B16" w:rsidRPr="00815CB9" w:rsidRDefault="00F46B16" w:rsidP="00551463">
      <w:pPr>
        <w:spacing w:after="0" w:line="240" w:lineRule="auto"/>
        <w:ind w:firstLine="708"/>
        <w:jc w:val="both"/>
        <w:rPr>
          <w:rFonts w:ascii="Times New Roman" w:hAnsi="Times New Roman"/>
          <w:sz w:val="28"/>
          <w:szCs w:val="28"/>
        </w:rPr>
      </w:pPr>
      <w:r w:rsidRPr="00815CB9">
        <w:rPr>
          <w:rFonts w:ascii="Times New Roman" w:hAnsi="Times New Roman"/>
          <w:sz w:val="28"/>
          <w:szCs w:val="28"/>
        </w:rPr>
        <w:t>1.Продолжительность учебного года, уч</w:t>
      </w:r>
      <w:r w:rsidR="00A53F2A" w:rsidRPr="00815CB9">
        <w:rPr>
          <w:rFonts w:ascii="Times New Roman" w:hAnsi="Times New Roman"/>
          <w:sz w:val="28"/>
          <w:szCs w:val="28"/>
        </w:rPr>
        <w:t>ебных четвертей и каникул в 2017-2018</w:t>
      </w:r>
      <w:r w:rsidRPr="00815CB9">
        <w:rPr>
          <w:rFonts w:ascii="Times New Roman" w:hAnsi="Times New Roman"/>
          <w:sz w:val="28"/>
          <w:szCs w:val="28"/>
        </w:rPr>
        <w:t xml:space="preserve"> учебном году</w:t>
      </w:r>
    </w:p>
    <w:p w:rsidR="00F46B16" w:rsidRPr="00815CB9" w:rsidRDefault="00F46B16" w:rsidP="00C0715E">
      <w:pPr>
        <w:spacing w:after="0" w:line="240" w:lineRule="auto"/>
        <w:jc w:val="both"/>
        <w:rPr>
          <w:rFonts w:ascii="Times New Roman" w:hAnsi="Times New Roman"/>
          <w:sz w:val="28"/>
          <w:szCs w:val="28"/>
        </w:rPr>
      </w:pP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8" w:type="dxa"/>
        </w:tblCellMar>
        <w:tblLook w:val="0000"/>
      </w:tblPr>
      <w:tblGrid>
        <w:gridCol w:w="1170"/>
        <w:gridCol w:w="1137"/>
        <w:gridCol w:w="1096"/>
        <w:gridCol w:w="2432"/>
        <w:gridCol w:w="7"/>
        <w:gridCol w:w="1338"/>
        <w:gridCol w:w="7"/>
        <w:gridCol w:w="1316"/>
        <w:gridCol w:w="1193"/>
      </w:tblGrid>
      <w:tr w:rsidR="00F46B16" w:rsidRPr="00815CB9" w:rsidTr="002B3334">
        <w:trPr>
          <w:trHeight w:val="509"/>
        </w:trPr>
        <w:tc>
          <w:tcPr>
            <w:tcW w:w="2307" w:type="dxa"/>
            <w:gridSpan w:val="2"/>
            <w:vMerge w:val="restart"/>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Четверть</w:t>
            </w:r>
          </w:p>
        </w:tc>
        <w:tc>
          <w:tcPr>
            <w:tcW w:w="3535" w:type="dxa"/>
            <w:gridSpan w:val="3"/>
            <w:vMerge w:val="restart"/>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Продолжительность четверти</w:t>
            </w:r>
          </w:p>
        </w:tc>
        <w:tc>
          <w:tcPr>
            <w:tcW w:w="1345" w:type="dxa"/>
            <w:gridSpan w:val="2"/>
            <w:vMerge w:val="restart"/>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 xml:space="preserve">Период </w:t>
            </w:r>
          </w:p>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каникул</w:t>
            </w:r>
          </w:p>
        </w:tc>
        <w:tc>
          <w:tcPr>
            <w:tcW w:w="1316" w:type="dxa"/>
            <w:vMerge w:val="restart"/>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Кол-во дней каникул</w:t>
            </w:r>
          </w:p>
        </w:tc>
        <w:tc>
          <w:tcPr>
            <w:tcW w:w="1193" w:type="dxa"/>
            <w:vMerge w:val="restart"/>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 xml:space="preserve">Доп. </w:t>
            </w:r>
          </w:p>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каникулы</w:t>
            </w:r>
          </w:p>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для 1 класса</w:t>
            </w:r>
          </w:p>
        </w:tc>
      </w:tr>
      <w:tr w:rsidR="00F46B16" w:rsidRPr="00815CB9" w:rsidTr="002B3334">
        <w:trPr>
          <w:trHeight w:val="509"/>
        </w:trPr>
        <w:tc>
          <w:tcPr>
            <w:tcW w:w="2307" w:type="dxa"/>
            <w:gridSpan w:val="2"/>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3535" w:type="dxa"/>
            <w:gridSpan w:val="3"/>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1345" w:type="dxa"/>
            <w:gridSpan w:val="2"/>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1316" w:type="dxa"/>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1193" w:type="dxa"/>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2307" w:type="dxa"/>
            <w:gridSpan w:val="2"/>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lang w:val="en-US"/>
              </w:rPr>
              <w:t xml:space="preserve">I </w:t>
            </w:r>
            <w:r w:rsidRPr="00815CB9">
              <w:rPr>
                <w:rFonts w:ascii="Times New Roman" w:hAnsi="Times New Roman"/>
                <w:sz w:val="28"/>
                <w:szCs w:val="28"/>
              </w:rPr>
              <w:t>четверть</w:t>
            </w:r>
          </w:p>
        </w:tc>
        <w:tc>
          <w:tcPr>
            <w:tcW w:w="3535" w:type="dxa"/>
            <w:gridSpan w:val="3"/>
            <w:shd w:val="clear" w:color="auto" w:fill="FFFFFF"/>
          </w:tcPr>
          <w:p w:rsidR="00F46B16" w:rsidRPr="00815CB9" w:rsidRDefault="00A53F2A" w:rsidP="0095237D">
            <w:pPr>
              <w:spacing w:after="0" w:line="240" w:lineRule="auto"/>
              <w:jc w:val="both"/>
              <w:rPr>
                <w:rFonts w:ascii="Times New Roman" w:hAnsi="Times New Roman"/>
                <w:sz w:val="28"/>
                <w:szCs w:val="28"/>
              </w:rPr>
            </w:pPr>
            <w:r w:rsidRPr="00815CB9">
              <w:rPr>
                <w:rFonts w:ascii="Times New Roman" w:hAnsi="Times New Roman"/>
                <w:sz w:val="28"/>
                <w:szCs w:val="28"/>
              </w:rPr>
              <w:t>01.09.17</w:t>
            </w:r>
            <w:r w:rsidR="00F46B16" w:rsidRPr="00815CB9">
              <w:rPr>
                <w:rFonts w:ascii="Times New Roman" w:hAnsi="Times New Roman"/>
                <w:sz w:val="28"/>
                <w:szCs w:val="28"/>
              </w:rPr>
              <w:t xml:space="preserve"> - 01.11.1</w:t>
            </w:r>
            <w:r w:rsidRPr="00815CB9">
              <w:rPr>
                <w:rFonts w:ascii="Times New Roman" w:hAnsi="Times New Roman"/>
                <w:sz w:val="28"/>
                <w:szCs w:val="28"/>
              </w:rPr>
              <w:t>7</w:t>
            </w:r>
          </w:p>
        </w:tc>
        <w:tc>
          <w:tcPr>
            <w:tcW w:w="1345" w:type="dxa"/>
            <w:gridSpan w:val="2"/>
            <w:shd w:val="clear" w:color="auto" w:fill="FFFFFF"/>
          </w:tcPr>
          <w:p w:rsidR="00F46B16" w:rsidRPr="00815CB9" w:rsidRDefault="00A53F2A" w:rsidP="0095237D">
            <w:pPr>
              <w:spacing w:after="0" w:line="240" w:lineRule="auto"/>
              <w:jc w:val="both"/>
              <w:rPr>
                <w:rFonts w:ascii="Times New Roman" w:hAnsi="Times New Roman"/>
                <w:sz w:val="28"/>
                <w:szCs w:val="28"/>
              </w:rPr>
            </w:pPr>
            <w:r w:rsidRPr="00815CB9">
              <w:rPr>
                <w:rFonts w:ascii="Times New Roman" w:hAnsi="Times New Roman"/>
                <w:sz w:val="28"/>
                <w:szCs w:val="28"/>
              </w:rPr>
              <w:t>02.11.17</w:t>
            </w:r>
            <w:r w:rsidR="00F46B16" w:rsidRPr="00815CB9">
              <w:rPr>
                <w:rFonts w:ascii="Times New Roman" w:hAnsi="Times New Roman"/>
                <w:sz w:val="28"/>
                <w:szCs w:val="28"/>
              </w:rPr>
              <w:t xml:space="preserve"> - 08.11.1</w:t>
            </w:r>
            <w:r w:rsidRPr="00815CB9">
              <w:rPr>
                <w:rFonts w:ascii="Times New Roman" w:hAnsi="Times New Roman"/>
                <w:sz w:val="28"/>
                <w:szCs w:val="28"/>
              </w:rPr>
              <w:t>7</w:t>
            </w:r>
          </w:p>
        </w:tc>
        <w:tc>
          <w:tcPr>
            <w:tcW w:w="1316" w:type="dxa"/>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7</w:t>
            </w:r>
          </w:p>
        </w:tc>
        <w:tc>
          <w:tcPr>
            <w:tcW w:w="1193"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2307" w:type="dxa"/>
            <w:gridSpan w:val="2"/>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lang w:val="en-US"/>
              </w:rPr>
              <w:t xml:space="preserve">II </w:t>
            </w:r>
            <w:r w:rsidRPr="00815CB9">
              <w:rPr>
                <w:rFonts w:ascii="Times New Roman" w:hAnsi="Times New Roman"/>
                <w:sz w:val="28"/>
                <w:szCs w:val="28"/>
              </w:rPr>
              <w:t>четверть</w:t>
            </w:r>
          </w:p>
        </w:tc>
        <w:tc>
          <w:tcPr>
            <w:tcW w:w="3535" w:type="dxa"/>
            <w:gridSpan w:val="3"/>
            <w:shd w:val="clear" w:color="auto" w:fill="FFFFFF"/>
          </w:tcPr>
          <w:p w:rsidR="00F46B16" w:rsidRPr="00815CB9" w:rsidRDefault="00A53F2A" w:rsidP="0095237D">
            <w:pPr>
              <w:spacing w:after="0" w:line="240" w:lineRule="auto"/>
              <w:jc w:val="both"/>
              <w:rPr>
                <w:rFonts w:ascii="Times New Roman" w:hAnsi="Times New Roman"/>
                <w:sz w:val="28"/>
                <w:szCs w:val="28"/>
              </w:rPr>
            </w:pPr>
            <w:r w:rsidRPr="00815CB9">
              <w:rPr>
                <w:rFonts w:ascii="Times New Roman" w:hAnsi="Times New Roman"/>
                <w:sz w:val="28"/>
                <w:szCs w:val="28"/>
              </w:rPr>
              <w:t>09.11.17</w:t>
            </w:r>
            <w:r w:rsidR="00F46B16" w:rsidRPr="00815CB9">
              <w:rPr>
                <w:rFonts w:ascii="Times New Roman" w:hAnsi="Times New Roman"/>
                <w:sz w:val="28"/>
                <w:szCs w:val="28"/>
              </w:rPr>
              <w:t xml:space="preserve"> - 2</w:t>
            </w:r>
            <w:r w:rsidRPr="00815CB9">
              <w:rPr>
                <w:rFonts w:ascii="Times New Roman" w:hAnsi="Times New Roman"/>
                <w:sz w:val="28"/>
                <w:szCs w:val="28"/>
              </w:rPr>
              <w:t>8</w:t>
            </w:r>
            <w:r w:rsidR="00F46B16" w:rsidRPr="00815CB9">
              <w:rPr>
                <w:rFonts w:ascii="Times New Roman" w:hAnsi="Times New Roman"/>
                <w:sz w:val="28"/>
                <w:szCs w:val="28"/>
              </w:rPr>
              <w:t>.12.1</w:t>
            </w:r>
            <w:r w:rsidRPr="00815CB9">
              <w:rPr>
                <w:rFonts w:ascii="Times New Roman" w:hAnsi="Times New Roman"/>
                <w:sz w:val="28"/>
                <w:szCs w:val="28"/>
              </w:rPr>
              <w:t>7</w:t>
            </w:r>
          </w:p>
        </w:tc>
        <w:tc>
          <w:tcPr>
            <w:tcW w:w="1345" w:type="dxa"/>
            <w:gridSpan w:val="2"/>
            <w:shd w:val="clear" w:color="auto" w:fill="FFFFFF"/>
          </w:tcPr>
          <w:p w:rsidR="00F46B16" w:rsidRPr="00815CB9" w:rsidRDefault="00A53F2A" w:rsidP="0095237D">
            <w:pPr>
              <w:spacing w:after="0" w:line="240" w:lineRule="auto"/>
              <w:jc w:val="both"/>
              <w:rPr>
                <w:rFonts w:ascii="Times New Roman" w:hAnsi="Times New Roman"/>
                <w:sz w:val="28"/>
                <w:szCs w:val="28"/>
              </w:rPr>
            </w:pPr>
            <w:r w:rsidRPr="00815CB9">
              <w:rPr>
                <w:rFonts w:ascii="Times New Roman" w:hAnsi="Times New Roman"/>
                <w:sz w:val="28"/>
                <w:szCs w:val="28"/>
              </w:rPr>
              <w:t>28.12.17</w:t>
            </w:r>
            <w:r w:rsidR="00F46B16" w:rsidRPr="00815CB9">
              <w:rPr>
                <w:rFonts w:ascii="Times New Roman" w:hAnsi="Times New Roman"/>
                <w:sz w:val="28"/>
                <w:szCs w:val="28"/>
              </w:rPr>
              <w:t xml:space="preserve"> - 10.01.1</w:t>
            </w:r>
            <w:r w:rsidRPr="00815CB9">
              <w:rPr>
                <w:rFonts w:ascii="Times New Roman" w:hAnsi="Times New Roman"/>
                <w:sz w:val="28"/>
                <w:szCs w:val="28"/>
              </w:rPr>
              <w:t>8</w:t>
            </w:r>
          </w:p>
        </w:tc>
        <w:tc>
          <w:tcPr>
            <w:tcW w:w="1316" w:type="dxa"/>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14</w:t>
            </w:r>
          </w:p>
        </w:tc>
        <w:tc>
          <w:tcPr>
            <w:tcW w:w="1193" w:type="dxa"/>
            <w:shd w:val="clear" w:color="auto" w:fill="FFFFFF"/>
            <w:vAlign w:val="center"/>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2307" w:type="dxa"/>
            <w:gridSpan w:val="2"/>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lang w:val="en-US"/>
              </w:rPr>
              <w:t xml:space="preserve">III </w:t>
            </w:r>
            <w:r w:rsidRPr="00815CB9">
              <w:rPr>
                <w:rFonts w:ascii="Times New Roman" w:hAnsi="Times New Roman"/>
                <w:sz w:val="28"/>
                <w:szCs w:val="28"/>
              </w:rPr>
              <w:t>четверть</w:t>
            </w:r>
          </w:p>
        </w:tc>
        <w:tc>
          <w:tcPr>
            <w:tcW w:w="3535" w:type="dxa"/>
            <w:gridSpan w:val="3"/>
            <w:shd w:val="clear" w:color="auto" w:fill="FFFFFF"/>
          </w:tcPr>
          <w:p w:rsidR="00F46B16" w:rsidRPr="00815CB9" w:rsidRDefault="00A53F2A" w:rsidP="0095237D">
            <w:pPr>
              <w:spacing w:after="0" w:line="240" w:lineRule="auto"/>
              <w:jc w:val="both"/>
              <w:rPr>
                <w:rFonts w:ascii="Times New Roman" w:hAnsi="Times New Roman"/>
                <w:sz w:val="28"/>
                <w:szCs w:val="28"/>
              </w:rPr>
            </w:pPr>
            <w:r w:rsidRPr="00815CB9">
              <w:rPr>
                <w:rFonts w:ascii="Times New Roman" w:hAnsi="Times New Roman"/>
                <w:sz w:val="28"/>
                <w:szCs w:val="28"/>
              </w:rPr>
              <w:t>11.01.18</w:t>
            </w:r>
            <w:r w:rsidR="00F46B16" w:rsidRPr="00815CB9">
              <w:rPr>
                <w:rFonts w:ascii="Times New Roman" w:hAnsi="Times New Roman"/>
                <w:sz w:val="28"/>
                <w:szCs w:val="28"/>
              </w:rPr>
              <w:t xml:space="preserve"> - 2</w:t>
            </w:r>
            <w:r w:rsidR="00F46B16" w:rsidRPr="00815CB9">
              <w:rPr>
                <w:rFonts w:ascii="Times New Roman" w:hAnsi="Times New Roman"/>
                <w:sz w:val="28"/>
                <w:szCs w:val="28"/>
                <w:lang w:val="en-US"/>
              </w:rPr>
              <w:t>0</w:t>
            </w:r>
            <w:r w:rsidR="00F46B16" w:rsidRPr="00815CB9">
              <w:rPr>
                <w:rFonts w:ascii="Times New Roman" w:hAnsi="Times New Roman"/>
                <w:sz w:val="28"/>
                <w:szCs w:val="28"/>
              </w:rPr>
              <w:t>.03.1</w:t>
            </w:r>
            <w:r w:rsidRPr="00815CB9">
              <w:rPr>
                <w:rFonts w:ascii="Times New Roman" w:hAnsi="Times New Roman"/>
                <w:sz w:val="28"/>
                <w:szCs w:val="28"/>
              </w:rPr>
              <w:t>8</w:t>
            </w:r>
          </w:p>
        </w:tc>
        <w:tc>
          <w:tcPr>
            <w:tcW w:w="1345" w:type="dxa"/>
            <w:gridSpan w:val="2"/>
            <w:shd w:val="clear" w:color="auto" w:fill="FFFFFF"/>
          </w:tcPr>
          <w:p w:rsidR="00F46B16" w:rsidRPr="00815CB9" w:rsidRDefault="00A53F2A" w:rsidP="0095237D">
            <w:pPr>
              <w:spacing w:after="0" w:line="240" w:lineRule="auto"/>
              <w:jc w:val="both"/>
              <w:rPr>
                <w:rFonts w:ascii="Times New Roman" w:hAnsi="Times New Roman"/>
                <w:sz w:val="28"/>
                <w:szCs w:val="28"/>
              </w:rPr>
            </w:pPr>
            <w:r w:rsidRPr="00815CB9">
              <w:rPr>
                <w:rFonts w:ascii="Times New Roman" w:hAnsi="Times New Roman"/>
                <w:sz w:val="28"/>
                <w:szCs w:val="28"/>
              </w:rPr>
              <w:t>21.03.18</w:t>
            </w:r>
            <w:r w:rsidR="00F46B16" w:rsidRPr="00815CB9">
              <w:rPr>
                <w:rFonts w:ascii="Times New Roman" w:hAnsi="Times New Roman"/>
                <w:sz w:val="28"/>
                <w:szCs w:val="28"/>
              </w:rPr>
              <w:t xml:space="preserve">- </w:t>
            </w:r>
            <w:r w:rsidR="00F46B16" w:rsidRPr="00815CB9">
              <w:rPr>
                <w:rFonts w:ascii="Times New Roman" w:hAnsi="Times New Roman"/>
                <w:sz w:val="28"/>
                <w:szCs w:val="28"/>
                <w:lang w:val="en-US"/>
              </w:rPr>
              <w:t>29</w:t>
            </w:r>
            <w:r w:rsidR="00F46B16" w:rsidRPr="00815CB9">
              <w:rPr>
                <w:rFonts w:ascii="Times New Roman" w:hAnsi="Times New Roman"/>
                <w:sz w:val="28"/>
                <w:szCs w:val="28"/>
              </w:rPr>
              <w:t>.03.1</w:t>
            </w:r>
            <w:r w:rsidRPr="00815CB9">
              <w:rPr>
                <w:rFonts w:ascii="Times New Roman" w:hAnsi="Times New Roman"/>
                <w:sz w:val="28"/>
                <w:szCs w:val="28"/>
              </w:rPr>
              <w:t>8</w:t>
            </w:r>
          </w:p>
        </w:tc>
        <w:tc>
          <w:tcPr>
            <w:tcW w:w="1316" w:type="dxa"/>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9</w:t>
            </w:r>
          </w:p>
        </w:tc>
        <w:tc>
          <w:tcPr>
            <w:tcW w:w="1193" w:type="dxa"/>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p>
        </w:tc>
      </w:tr>
      <w:tr w:rsidR="00F46B16" w:rsidRPr="00815CB9" w:rsidTr="002B3334">
        <w:tc>
          <w:tcPr>
            <w:tcW w:w="1170" w:type="dxa"/>
            <w:vMerge w:val="restart"/>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1137" w:type="dxa"/>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5 - 7  классы</w:t>
            </w:r>
          </w:p>
        </w:tc>
        <w:tc>
          <w:tcPr>
            <w:tcW w:w="1096" w:type="dxa"/>
            <w:vMerge w:val="restart"/>
            <w:shd w:val="clear" w:color="auto" w:fill="FFFFFF"/>
            <w:textDirection w:val="btLr"/>
            <w:vAlign w:val="center"/>
          </w:tcPr>
          <w:p w:rsidR="00F46B16" w:rsidRPr="00815CB9" w:rsidRDefault="00F46B16" w:rsidP="006A76CF">
            <w:pPr>
              <w:spacing w:after="0" w:line="240" w:lineRule="auto"/>
              <w:jc w:val="both"/>
              <w:rPr>
                <w:rFonts w:ascii="Times New Roman" w:hAnsi="Times New Roman"/>
                <w:sz w:val="28"/>
                <w:szCs w:val="28"/>
              </w:rPr>
            </w:pPr>
            <w:r w:rsidRPr="00815CB9">
              <w:rPr>
                <w:rFonts w:ascii="Times New Roman" w:hAnsi="Times New Roman"/>
                <w:sz w:val="28"/>
                <w:szCs w:val="28"/>
              </w:rPr>
              <w:t>6-дневная        учебная неделя</w:t>
            </w:r>
          </w:p>
        </w:tc>
        <w:tc>
          <w:tcPr>
            <w:tcW w:w="2432" w:type="dxa"/>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3</w:t>
            </w:r>
            <w:r w:rsidRPr="00815CB9">
              <w:rPr>
                <w:rFonts w:ascii="Times New Roman" w:hAnsi="Times New Roman"/>
                <w:sz w:val="28"/>
                <w:szCs w:val="28"/>
                <w:lang w:val="en-US"/>
              </w:rPr>
              <w:t>0</w:t>
            </w:r>
            <w:r w:rsidR="00A53F2A" w:rsidRPr="00815CB9">
              <w:rPr>
                <w:rFonts w:ascii="Times New Roman" w:hAnsi="Times New Roman"/>
                <w:sz w:val="28"/>
                <w:szCs w:val="28"/>
              </w:rPr>
              <w:t>.03.18</w:t>
            </w:r>
            <w:r w:rsidRPr="00815CB9">
              <w:rPr>
                <w:rFonts w:ascii="Times New Roman" w:hAnsi="Times New Roman"/>
                <w:sz w:val="28"/>
                <w:szCs w:val="28"/>
              </w:rPr>
              <w:t xml:space="preserve"> - 0</w:t>
            </w:r>
            <w:r w:rsidRPr="00815CB9">
              <w:rPr>
                <w:rFonts w:ascii="Times New Roman" w:hAnsi="Times New Roman"/>
                <w:sz w:val="28"/>
                <w:szCs w:val="28"/>
                <w:lang w:val="en-US"/>
              </w:rPr>
              <w:t>8</w:t>
            </w:r>
            <w:r w:rsidRPr="00815CB9">
              <w:rPr>
                <w:rFonts w:ascii="Times New Roman" w:hAnsi="Times New Roman"/>
                <w:sz w:val="28"/>
                <w:szCs w:val="28"/>
              </w:rPr>
              <w:t>.06.1</w:t>
            </w:r>
            <w:r w:rsidR="00A53F2A" w:rsidRPr="00815CB9">
              <w:rPr>
                <w:rFonts w:ascii="Times New Roman" w:hAnsi="Times New Roman"/>
                <w:sz w:val="28"/>
                <w:szCs w:val="28"/>
              </w:rPr>
              <w:t>8</w:t>
            </w:r>
          </w:p>
        </w:tc>
        <w:tc>
          <w:tcPr>
            <w:tcW w:w="1345"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23"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193"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rPr>
          <w:trHeight w:val="595"/>
        </w:trPr>
        <w:tc>
          <w:tcPr>
            <w:tcW w:w="1170" w:type="dxa"/>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1137" w:type="dxa"/>
            <w:shd w:val="clear" w:color="auto" w:fill="FFFFFF"/>
          </w:tcPr>
          <w:p w:rsidR="00F46B16" w:rsidRPr="00815CB9" w:rsidRDefault="00F46B16" w:rsidP="00695144">
            <w:pPr>
              <w:spacing w:after="0" w:line="240" w:lineRule="auto"/>
              <w:jc w:val="both"/>
              <w:rPr>
                <w:rFonts w:ascii="Times New Roman" w:hAnsi="Times New Roman"/>
                <w:sz w:val="28"/>
                <w:szCs w:val="28"/>
              </w:rPr>
            </w:pPr>
            <w:r w:rsidRPr="00815CB9">
              <w:rPr>
                <w:rFonts w:ascii="Times New Roman" w:hAnsi="Times New Roman"/>
                <w:sz w:val="28"/>
                <w:szCs w:val="28"/>
              </w:rPr>
              <w:t xml:space="preserve">8 </w:t>
            </w:r>
            <w:r w:rsidRPr="00815CB9">
              <w:rPr>
                <w:rFonts w:ascii="Times New Roman" w:hAnsi="Times New Roman"/>
                <w:sz w:val="28"/>
                <w:szCs w:val="28"/>
              </w:rPr>
              <w:lastRenderedPageBreak/>
              <w:t>классы</w:t>
            </w:r>
          </w:p>
        </w:tc>
        <w:tc>
          <w:tcPr>
            <w:tcW w:w="1096" w:type="dxa"/>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2432" w:type="dxa"/>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p>
        </w:tc>
        <w:tc>
          <w:tcPr>
            <w:tcW w:w="1345"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23"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193"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1170" w:type="dxa"/>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1137" w:type="dxa"/>
            <w:shd w:val="clear" w:color="auto" w:fill="FFFFFF"/>
          </w:tcPr>
          <w:p w:rsidR="00F46B16" w:rsidRPr="00815CB9" w:rsidRDefault="00F46B16" w:rsidP="00695144">
            <w:pPr>
              <w:spacing w:after="0" w:line="240" w:lineRule="auto"/>
              <w:jc w:val="both"/>
              <w:rPr>
                <w:rFonts w:ascii="Times New Roman" w:hAnsi="Times New Roman"/>
                <w:sz w:val="28"/>
                <w:szCs w:val="28"/>
              </w:rPr>
            </w:pPr>
            <w:r w:rsidRPr="00815CB9">
              <w:rPr>
                <w:rFonts w:ascii="Times New Roman" w:hAnsi="Times New Roman"/>
                <w:sz w:val="28"/>
                <w:szCs w:val="28"/>
              </w:rPr>
              <w:t>9классы</w:t>
            </w:r>
          </w:p>
        </w:tc>
        <w:tc>
          <w:tcPr>
            <w:tcW w:w="1096" w:type="dxa"/>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2432" w:type="dxa"/>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p>
        </w:tc>
        <w:tc>
          <w:tcPr>
            <w:tcW w:w="1345"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23"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193"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2307" w:type="dxa"/>
            <w:gridSpan w:val="2"/>
            <w:vMerge w:val="restart"/>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3535" w:type="dxa"/>
            <w:gridSpan w:val="3"/>
            <w:shd w:val="clear" w:color="auto" w:fill="FFFFFF"/>
          </w:tcPr>
          <w:p w:rsidR="00F46B16" w:rsidRPr="00815CB9" w:rsidRDefault="00F46B16" w:rsidP="00695144">
            <w:pPr>
              <w:spacing w:after="0" w:line="240" w:lineRule="auto"/>
              <w:jc w:val="both"/>
              <w:rPr>
                <w:rFonts w:ascii="Times New Roman" w:hAnsi="Times New Roman"/>
                <w:sz w:val="28"/>
                <w:szCs w:val="28"/>
              </w:rPr>
            </w:pPr>
            <w:r w:rsidRPr="00815CB9">
              <w:rPr>
                <w:rFonts w:ascii="Times New Roman" w:hAnsi="Times New Roman"/>
                <w:sz w:val="28"/>
                <w:szCs w:val="28"/>
              </w:rPr>
              <w:t>9  классы – 34</w:t>
            </w:r>
          </w:p>
        </w:tc>
        <w:tc>
          <w:tcPr>
            <w:tcW w:w="1345"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16"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193"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2307" w:type="dxa"/>
            <w:gridSpan w:val="2"/>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3535" w:type="dxa"/>
            <w:gridSpan w:val="3"/>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 xml:space="preserve">5 - 7 классы – 35 </w:t>
            </w:r>
          </w:p>
        </w:tc>
        <w:tc>
          <w:tcPr>
            <w:tcW w:w="1345"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16"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193"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2307" w:type="dxa"/>
            <w:gridSpan w:val="2"/>
            <w:vMerge/>
            <w:vAlign w:val="center"/>
          </w:tcPr>
          <w:p w:rsidR="00F46B16" w:rsidRPr="00815CB9" w:rsidRDefault="00F46B16" w:rsidP="0095237D">
            <w:pPr>
              <w:snapToGrid w:val="0"/>
              <w:spacing w:after="0" w:line="240" w:lineRule="auto"/>
              <w:jc w:val="both"/>
              <w:rPr>
                <w:rFonts w:ascii="Times New Roman" w:hAnsi="Times New Roman"/>
                <w:sz w:val="28"/>
                <w:szCs w:val="28"/>
              </w:rPr>
            </w:pPr>
          </w:p>
        </w:tc>
        <w:tc>
          <w:tcPr>
            <w:tcW w:w="3535" w:type="dxa"/>
            <w:gridSpan w:val="3"/>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 xml:space="preserve">8 классы – 36 </w:t>
            </w:r>
          </w:p>
        </w:tc>
        <w:tc>
          <w:tcPr>
            <w:tcW w:w="1345"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16"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193" w:type="dxa"/>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r>
      <w:tr w:rsidR="00F46B16" w:rsidRPr="00815CB9" w:rsidTr="002B3334">
        <w:tc>
          <w:tcPr>
            <w:tcW w:w="2307" w:type="dxa"/>
            <w:gridSpan w:val="2"/>
            <w:shd w:val="clear" w:color="auto" w:fill="FFFFFF"/>
            <w:vAlign w:val="center"/>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Продолжительность</w:t>
            </w:r>
          </w:p>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каникул</w:t>
            </w:r>
          </w:p>
        </w:tc>
        <w:tc>
          <w:tcPr>
            <w:tcW w:w="3535" w:type="dxa"/>
            <w:gridSpan w:val="3"/>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45" w:type="dxa"/>
            <w:gridSpan w:val="2"/>
            <w:shd w:val="clear" w:color="auto" w:fill="FFFFFF"/>
          </w:tcPr>
          <w:p w:rsidR="00F46B16" w:rsidRPr="00815CB9" w:rsidRDefault="00F46B16" w:rsidP="0095237D">
            <w:pPr>
              <w:snapToGrid w:val="0"/>
              <w:spacing w:after="0" w:line="240" w:lineRule="auto"/>
              <w:jc w:val="both"/>
              <w:rPr>
                <w:rFonts w:ascii="Times New Roman" w:hAnsi="Times New Roman"/>
                <w:sz w:val="28"/>
                <w:szCs w:val="28"/>
              </w:rPr>
            </w:pPr>
          </w:p>
        </w:tc>
        <w:tc>
          <w:tcPr>
            <w:tcW w:w="1316" w:type="dxa"/>
            <w:shd w:val="clear" w:color="auto" w:fill="FFFFFF"/>
          </w:tcPr>
          <w:p w:rsidR="00F46B16" w:rsidRPr="00815CB9" w:rsidRDefault="00F46B16" w:rsidP="0095237D">
            <w:pPr>
              <w:spacing w:after="0" w:line="240" w:lineRule="auto"/>
              <w:jc w:val="both"/>
              <w:rPr>
                <w:rFonts w:ascii="Times New Roman" w:hAnsi="Times New Roman"/>
                <w:sz w:val="28"/>
                <w:szCs w:val="28"/>
              </w:rPr>
            </w:pPr>
            <w:r w:rsidRPr="00815CB9">
              <w:rPr>
                <w:rFonts w:ascii="Times New Roman" w:hAnsi="Times New Roman"/>
                <w:sz w:val="28"/>
                <w:szCs w:val="28"/>
              </w:rPr>
              <w:t>30</w:t>
            </w:r>
          </w:p>
        </w:tc>
        <w:tc>
          <w:tcPr>
            <w:tcW w:w="1193" w:type="dxa"/>
            <w:shd w:val="clear" w:color="auto" w:fill="FFFFFF"/>
          </w:tcPr>
          <w:p w:rsidR="00F46B16" w:rsidRPr="00815CB9" w:rsidRDefault="00F46B16" w:rsidP="0095237D">
            <w:pPr>
              <w:spacing w:after="0" w:line="240" w:lineRule="auto"/>
              <w:jc w:val="both"/>
              <w:rPr>
                <w:rFonts w:ascii="Times New Roman" w:hAnsi="Times New Roman"/>
                <w:sz w:val="28"/>
                <w:szCs w:val="28"/>
              </w:rPr>
            </w:pPr>
          </w:p>
        </w:tc>
      </w:tr>
    </w:tbl>
    <w:p w:rsidR="00F46B16" w:rsidRPr="00815CB9" w:rsidRDefault="00F46B16" w:rsidP="008A7C45">
      <w:pPr>
        <w:spacing w:after="0" w:line="240" w:lineRule="auto"/>
        <w:jc w:val="both"/>
        <w:rPr>
          <w:rFonts w:ascii="Times New Roman" w:hAnsi="Times New Roman"/>
          <w:sz w:val="28"/>
          <w:szCs w:val="28"/>
        </w:rPr>
      </w:pPr>
    </w:p>
    <w:p w:rsidR="00F46B16" w:rsidRPr="00815CB9" w:rsidRDefault="00F46B16" w:rsidP="00D97AE5">
      <w:pPr>
        <w:spacing w:after="0" w:line="240" w:lineRule="auto"/>
        <w:ind w:firstLine="708"/>
        <w:jc w:val="both"/>
        <w:rPr>
          <w:rFonts w:ascii="Times New Roman" w:hAnsi="Times New Roman"/>
          <w:sz w:val="28"/>
          <w:szCs w:val="28"/>
        </w:rPr>
      </w:pPr>
    </w:p>
    <w:p w:rsidR="00F46B16" w:rsidRPr="00815CB9" w:rsidRDefault="00F46B16" w:rsidP="00D97AE5">
      <w:pPr>
        <w:spacing w:after="0" w:line="240" w:lineRule="auto"/>
        <w:ind w:firstLine="708"/>
        <w:jc w:val="both"/>
        <w:rPr>
          <w:rFonts w:ascii="Times New Roman" w:hAnsi="Times New Roman"/>
          <w:sz w:val="28"/>
          <w:szCs w:val="28"/>
        </w:rPr>
      </w:pPr>
      <w:r w:rsidRPr="00815CB9">
        <w:rPr>
          <w:rFonts w:ascii="Times New Roman" w:hAnsi="Times New Roman"/>
          <w:sz w:val="28"/>
          <w:szCs w:val="28"/>
        </w:rPr>
        <w:t>Продолжительность учебного года, учебных четвертей и каникул в 2018-2019 учебном году</w:t>
      </w:r>
    </w:p>
    <w:p w:rsidR="00F46B16" w:rsidRPr="00815CB9" w:rsidRDefault="00F46B16" w:rsidP="00D97AE5">
      <w:pPr>
        <w:spacing w:after="0" w:line="240" w:lineRule="auto"/>
        <w:ind w:firstLine="708"/>
        <w:jc w:val="both"/>
        <w:rPr>
          <w:rFonts w:ascii="Times New Roman" w:hAnsi="Times New Roman"/>
          <w:sz w:val="28"/>
          <w:szCs w:val="28"/>
        </w:rPr>
      </w:pPr>
    </w:p>
    <w:tbl>
      <w:tblPr>
        <w:tblW w:w="4984"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0"/>
        <w:gridCol w:w="1101"/>
        <w:gridCol w:w="855"/>
        <w:gridCol w:w="2626"/>
        <w:gridCol w:w="1454"/>
        <w:gridCol w:w="1229"/>
        <w:gridCol w:w="1235"/>
      </w:tblGrid>
      <w:tr w:rsidR="00F46B16" w:rsidRPr="00815CB9" w:rsidTr="00C73BDB">
        <w:tc>
          <w:tcPr>
            <w:tcW w:w="1244"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Четверть</w:t>
            </w:r>
          </w:p>
        </w:tc>
        <w:tc>
          <w:tcPr>
            <w:tcW w:w="1767"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Продолжительность четверти</w:t>
            </w:r>
          </w:p>
        </w:tc>
        <w:tc>
          <w:tcPr>
            <w:tcW w:w="738"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Период каникул</w:t>
            </w:r>
          </w:p>
        </w:tc>
        <w:tc>
          <w:tcPr>
            <w:tcW w:w="624"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Количество дней каникул</w:t>
            </w:r>
          </w:p>
        </w:tc>
        <w:tc>
          <w:tcPr>
            <w:tcW w:w="627"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Доп. каникулы для 1 класса</w:t>
            </w:r>
          </w:p>
        </w:tc>
      </w:tr>
      <w:tr w:rsidR="00F46B16" w:rsidRPr="00815CB9" w:rsidTr="00C73BDB">
        <w:tc>
          <w:tcPr>
            <w:tcW w:w="1244"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lang w:val="en-US"/>
              </w:rPr>
              <w:t>I</w:t>
            </w:r>
          </w:p>
        </w:tc>
        <w:tc>
          <w:tcPr>
            <w:tcW w:w="1767"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01.09.2018 – 04.11.2018</w:t>
            </w:r>
          </w:p>
        </w:tc>
        <w:tc>
          <w:tcPr>
            <w:tcW w:w="738"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05.11.18 – 11.11.18</w:t>
            </w:r>
          </w:p>
        </w:tc>
        <w:tc>
          <w:tcPr>
            <w:tcW w:w="624"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7</w:t>
            </w:r>
          </w:p>
        </w:tc>
        <w:tc>
          <w:tcPr>
            <w:tcW w:w="627" w:type="pct"/>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c>
          <w:tcPr>
            <w:tcW w:w="1244"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lang w:val="en-US"/>
              </w:rPr>
              <w:t>II</w:t>
            </w:r>
          </w:p>
        </w:tc>
        <w:tc>
          <w:tcPr>
            <w:tcW w:w="1767"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12.11.2018 – 30.12.2018</w:t>
            </w:r>
          </w:p>
        </w:tc>
        <w:tc>
          <w:tcPr>
            <w:tcW w:w="738"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31.12.18 – 13.01.19</w:t>
            </w:r>
          </w:p>
        </w:tc>
        <w:tc>
          <w:tcPr>
            <w:tcW w:w="624"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14</w:t>
            </w:r>
          </w:p>
        </w:tc>
        <w:tc>
          <w:tcPr>
            <w:tcW w:w="627" w:type="pct"/>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c>
          <w:tcPr>
            <w:tcW w:w="1244"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lang w:val="en-US"/>
              </w:rPr>
              <w:t>III</w:t>
            </w:r>
          </w:p>
        </w:tc>
        <w:tc>
          <w:tcPr>
            <w:tcW w:w="1767"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14.01.2019 – 24.03.2019</w:t>
            </w:r>
          </w:p>
        </w:tc>
        <w:tc>
          <w:tcPr>
            <w:tcW w:w="738"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25.03.19 – 02.04.19</w:t>
            </w:r>
          </w:p>
        </w:tc>
        <w:tc>
          <w:tcPr>
            <w:tcW w:w="624"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9</w:t>
            </w:r>
          </w:p>
        </w:tc>
        <w:tc>
          <w:tcPr>
            <w:tcW w:w="627" w:type="pct"/>
            <w:vAlign w:val="center"/>
          </w:tcPr>
          <w:p w:rsidR="00F46B16" w:rsidRPr="00815CB9" w:rsidRDefault="00F46B16" w:rsidP="00C73BDB">
            <w:pPr>
              <w:spacing w:after="0" w:line="240" w:lineRule="auto"/>
              <w:jc w:val="center"/>
              <w:rPr>
                <w:rFonts w:ascii="Times New Roman" w:hAnsi="Times New Roman"/>
                <w:sz w:val="28"/>
                <w:szCs w:val="28"/>
              </w:rPr>
            </w:pPr>
          </w:p>
        </w:tc>
      </w:tr>
      <w:tr w:rsidR="00F46B16" w:rsidRPr="00815CB9" w:rsidTr="00C73BDB">
        <w:trPr>
          <w:trHeight w:val="45"/>
        </w:trPr>
        <w:tc>
          <w:tcPr>
            <w:tcW w:w="685"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559"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 xml:space="preserve">5 – 7 </w:t>
            </w:r>
          </w:p>
        </w:tc>
        <w:tc>
          <w:tcPr>
            <w:tcW w:w="434"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1333"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03.04.2019 –08.06.2019</w:t>
            </w:r>
          </w:p>
        </w:tc>
        <w:tc>
          <w:tcPr>
            <w:tcW w:w="738"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624"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627" w:type="pct"/>
            <w:vMerge w:val="restart"/>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45"/>
        </w:trPr>
        <w:tc>
          <w:tcPr>
            <w:tcW w:w="685"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559"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8</w:t>
            </w:r>
          </w:p>
        </w:tc>
        <w:tc>
          <w:tcPr>
            <w:tcW w:w="434"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1333"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03.04.2019 –15.06.2019</w:t>
            </w:r>
          </w:p>
        </w:tc>
        <w:tc>
          <w:tcPr>
            <w:tcW w:w="738"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4"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7" w:type="pct"/>
            <w:vMerge/>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45"/>
        </w:trPr>
        <w:tc>
          <w:tcPr>
            <w:tcW w:w="685"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559"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9</w:t>
            </w:r>
          </w:p>
        </w:tc>
        <w:tc>
          <w:tcPr>
            <w:tcW w:w="434"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1333"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03.04.2019 –25.05.2019</w:t>
            </w:r>
          </w:p>
        </w:tc>
        <w:tc>
          <w:tcPr>
            <w:tcW w:w="738"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4"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7" w:type="pct"/>
            <w:vMerge/>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91"/>
        </w:trPr>
        <w:tc>
          <w:tcPr>
            <w:tcW w:w="1244" w:type="pct"/>
            <w:gridSpan w:val="2"/>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1767"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9 классы - 34</w:t>
            </w:r>
          </w:p>
        </w:tc>
        <w:tc>
          <w:tcPr>
            <w:tcW w:w="738"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4"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7" w:type="pct"/>
            <w:vMerge/>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91"/>
        </w:trPr>
        <w:tc>
          <w:tcPr>
            <w:tcW w:w="1244" w:type="pct"/>
            <w:gridSpan w:val="2"/>
            <w:vMerge/>
            <w:vAlign w:val="center"/>
          </w:tcPr>
          <w:p w:rsidR="00F46B16" w:rsidRPr="00815CB9" w:rsidRDefault="00F46B16" w:rsidP="00C73BDB">
            <w:pPr>
              <w:spacing w:line="240" w:lineRule="auto"/>
              <w:jc w:val="center"/>
              <w:rPr>
                <w:rFonts w:ascii="Times New Roman" w:hAnsi="Times New Roman"/>
                <w:sz w:val="28"/>
                <w:szCs w:val="28"/>
              </w:rPr>
            </w:pPr>
          </w:p>
        </w:tc>
        <w:tc>
          <w:tcPr>
            <w:tcW w:w="1767"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 xml:space="preserve"> 5 – 7 классы - 35</w:t>
            </w:r>
          </w:p>
        </w:tc>
        <w:tc>
          <w:tcPr>
            <w:tcW w:w="738"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4"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7" w:type="pct"/>
            <w:vMerge/>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333"/>
        </w:trPr>
        <w:tc>
          <w:tcPr>
            <w:tcW w:w="1244" w:type="pct"/>
            <w:gridSpan w:val="2"/>
            <w:vMerge/>
            <w:vAlign w:val="center"/>
          </w:tcPr>
          <w:p w:rsidR="00F46B16" w:rsidRPr="00815CB9" w:rsidRDefault="00F46B16" w:rsidP="00C73BDB">
            <w:pPr>
              <w:spacing w:line="240" w:lineRule="auto"/>
              <w:jc w:val="center"/>
              <w:rPr>
                <w:rFonts w:ascii="Times New Roman" w:hAnsi="Times New Roman"/>
                <w:sz w:val="28"/>
                <w:szCs w:val="28"/>
              </w:rPr>
            </w:pPr>
          </w:p>
        </w:tc>
        <w:tc>
          <w:tcPr>
            <w:tcW w:w="1767"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8 классы - 36</w:t>
            </w:r>
          </w:p>
        </w:tc>
        <w:tc>
          <w:tcPr>
            <w:tcW w:w="738"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4"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7" w:type="pct"/>
            <w:vMerge/>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c>
          <w:tcPr>
            <w:tcW w:w="1244"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Продолжительность</w:t>
            </w:r>
          </w:p>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каникул</w:t>
            </w:r>
          </w:p>
        </w:tc>
        <w:tc>
          <w:tcPr>
            <w:tcW w:w="1767" w:type="pct"/>
            <w:gridSpan w:val="2"/>
            <w:vAlign w:val="center"/>
          </w:tcPr>
          <w:p w:rsidR="00F46B16" w:rsidRPr="00815CB9" w:rsidRDefault="00F46B16" w:rsidP="00C73BDB">
            <w:pPr>
              <w:spacing w:after="0" w:line="240" w:lineRule="auto"/>
              <w:jc w:val="center"/>
              <w:rPr>
                <w:rFonts w:ascii="Times New Roman" w:hAnsi="Times New Roman"/>
                <w:sz w:val="28"/>
                <w:szCs w:val="28"/>
              </w:rPr>
            </w:pPr>
          </w:p>
        </w:tc>
        <w:tc>
          <w:tcPr>
            <w:tcW w:w="738" w:type="pct"/>
            <w:vAlign w:val="center"/>
          </w:tcPr>
          <w:p w:rsidR="00F46B16" w:rsidRPr="00815CB9" w:rsidRDefault="00F46B16" w:rsidP="00C73BDB">
            <w:pPr>
              <w:spacing w:after="0" w:line="240" w:lineRule="auto"/>
              <w:jc w:val="center"/>
              <w:rPr>
                <w:rFonts w:ascii="Times New Roman" w:hAnsi="Times New Roman"/>
                <w:sz w:val="28"/>
                <w:szCs w:val="28"/>
              </w:rPr>
            </w:pPr>
          </w:p>
        </w:tc>
        <w:tc>
          <w:tcPr>
            <w:tcW w:w="624"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30</w:t>
            </w:r>
          </w:p>
        </w:tc>
        <w:tc>
          <w:tcPr>
            <w:tcW w:w="627" w:type="pct"/>
            <w:vAlign w:val="center"/>
          </w:tcPr>
          <w:p w:rsidR="00F46B16" w:rsidRPr="00815CB9" w:rsidRDefault="00F46B16" w:rsidP="00C73BDB">
            <w:pPr>
              <w:spacing w:after="0" w:line="240" w:lineRule="auto"/>
              <w:jc w:val="center"/>
              <w:rPr>
                <w:rFonts w:ascii="Times New Roman" w:hAnsi="Times New Roman"/>
                <w:sz w:val="28"/>
                <w:szCs w:val="28"/>
              </w:rPr>
            </w:pPr>
          </w:p>
        </w:tc>
      </w:tr>
    </w:tbl>
    <w:p w:rsidR="00F46B16" w:rsidRPr="00815CB9" w:rsidRDefault="00F46B16" w:rsidP="00B02EB6">
      <w:pPr>
        <w:spacing w:after="0" w:line="240" w:lineRule="auto"/>
        <w:jc w:val="both"/>
        <w:rPr>
          <w:rFonts w:ascii="Times New Roman" w:hAnsi="Times New Roman"/>
          <w:sz w:val="28"/>
          <w:szCs w:val="28"/>
        </w:rPr>
      </w:pPr>
    </w:p>
    <w:p w:rsidR="00F46B16" w:rsidRPr="00815CB9" w:rsidRDefault="00F46B16" w:rsidP="00B02EB6">
      <w:pPr>
        <w:spacing w:after="0" w:line="240" w:lineRule="auto"/>
        <w:ind w:firstLine="708"/>
        <w:jc w:val="both"/>
        <w:rPr>
          <w:rFonts w:ascii="Times New Roman" w:hAnsi="Times New Roman"/>
          <w:sz w:val="28"/>
          <w:szCs w:val="28"/>
        </w:rPr>
      </w:pPr>
    </w:p>
    <w:p w:rsidR="00F46B16" w:rsidRPr="00815CB9" w:rsidRDefault="00F46B16" w:rsidP="00B02EB6">
      <w:pPr>
        <w:spacing w:after="0" w:line="240" w:lineRule="auto"/>
        <w:ind w:firstLine="708"/>
        <w:jc w:val="both"/>
        <w:rPr>
          <w:rFonts w:ascii="Times New Roman" w:hAnsi="Times New Roman"/>
          <w:sz w:val="28"/>
          <w:szCs w:val="28"/>
        </w:rPr>
      </w:pPr>
      <w:r w:rsidRPr="00815CB9">
        <w:rPr>
          <w:rFonts w:ascii="Times New Roman" w:hAnsi="Times New Roman"/>
          <w:sz w:val="28"/>
          <w:szCs w:val="28"/>
        </w:rPr>
        <w:t>Продолжительность учебного года, учебных четвертей и каникул в 2019-2020 учебном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7"/>
        <w:gridCol w:w="1101"/>
        <w:gridCol w:w="802"/>
        <w:gridCol w:w="2680"/>
        <w:gridCol w:w="1455"/>
        <w:gridCol w:w="1231"/>
        <w:gridCol w:w="1376"/>
      </w:tblGrid>
      <w:tr w:rsidR="00F46B16" w:rsidRPr="00815CB9" w:rsidTr="00C73BDB">
        <w:tc>
          <w:tcPr>
            <w:tcW w:w="1183"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Четверть</w:t>
            </w:r>
          </w:p>
        </w:tc>
        <w:tc>
          <w:tcPr>
            <w:tcW w:w="1762"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 xml:space="preserve">Продолжительность </w:t>
            </w:r>
            <w:r w:rsidRPr="00815CB9">
              <w:rPr>
                <w:rFonts w:ascii="Times New Roman" w:hAnsi="Times New Roman"/>
                <w:sz w:val="28"/>
                <w:szCs w:val="28"/>
              </w:rPr>
              <w:lastRenderedPageBreak/>
              <w:t>четверти</w:t>
            </w:r>
          </w:p>
        </w:tc>
        <w:tc>
          <w:tcPr>
            <w:tcW w:w="736"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lastRenderedPageBreak/>
              <w:t xml:space="preserve">Период </w:t>
            </w:r>
            <w:r w:rsidRPr="00815CB9">
              <w:rPr>
                <w:rFonts w:ascii="Times New Roman" w:hAnsi="Times New Roman"/>
                <w:sz w:val="28"/>
                <w:szCs w:val="28"/>
              </w:rPr>
              <w:lastRenderedPageBreak/>
              <w:t>каникул</w:t>
            </w:r>
          </w:p>
        </w:tc>
        <w:tc>
          <w:tcPr>
            <w:tcW w:w="623"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lastRenderedPageBreak/>
              <w:t>Количес</w:t>
            </w:r>
            <w:r w:rsidRPr="00815CB9">
              <w:rPr>
                <w:rFonts w:ascii="Times New Roman" w:hAnsi="Times New Roman"/>
                <w:sz w:val="28"/>
                <w:szCs w:val="28"/>
              </w:rPr>
              <w:lastRenderedPageBreak/>
              <w:t>тво дней каникул</w:t>
            </w:r>
          </w:p>
        </w:tc>
        <w:tc>
          <w:tcPr>
            <w:tcW w:w="696"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lastRenderedPageBreak/>
              <w:t xml:space="preserve">Доп. </w:t>
            </w:r>
            <w:r w:rsidRPr="00815CB9">
              <w:rPr>
                <w:rFonts w:ascii="Times New Roman" w:hAnsi="Times New Roman"/>
                <w:sz w:val="28"/>
                <w:szCs w:val="28"/>
              </w:rPr>
              <w:lastRenderedPageBreak/>
              <w:t>каникулы для 1 класса</w:t>
            </w:r>
          </w:p>
        </w:tc>
      </w:tr>
      <w:tr w:rsidR="00F46B16" w:rsidRPr="00815CB9" w:rsidTr="00C73BDB">
        <w:tc>
          <w:tcPr>
            <w:tcW w:w="1183"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lang w:val="en-US"/>
              </w:rPr>
              <w:lastRenderedPageBreak/>
              <w:t>I</w:t>
            </w:r>
          </w:p>
        </w:tc>
        <w:tc>
          <w:tcPr>
            <w:tcW w:w="1762"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02.09.2019 – 03.11.2019</w:t>
            </w:r>
          </w:p>
        </w:tc>
        <w:tc>
          <w:tcPr>
            <w:tcW w:w="736"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04.11.19 – 10.11.19</w:t>
            </w:r>
          </w:p>
        </w:tc>
        <w:tc>
          <w:tcPr>
            <w:tcW w:w="623"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7</w:t>
            </w:r>
          </w:p>
        </w:tc>
        <w:tc>
          <w:tcPr>
            <w:tcW w:w="696" w:type="pct"/>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c>
          <w:tcPr>
            <w:tcW w:w="1183"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lang w:val="en-US"/>
              </w:rPr>
              <w:t>II</w:t>
            </w:r>
          </w:p>
        </w:tc>
        <w:tc>
          <w:tcPr>
            <w:tcW w:w="1762"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11.11.2019 – 29.12.2019</w:t>
            </w:r>
          </w:p>
        </w:tc>
        <w:tc>
          <w:tcPr>
            <w:tcW w:w="736"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30.12.19 – 12.01.20</w:t>
            </w:r>
          </w:p>
        </w:tc>
        <w:tc>
          <w:tcPr>
            <w:tcW w:w="623"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14</w:t>
            </w:r>
          </w:p>
        </w:tc>
        <w:tc>
          <w:tcPr>
            <w:tcW w:w="696" w:type="pct"/>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c>
          <w:tcPr>
            <w:tcW w:w="1183"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lang w:val="en-US"/>
              </w:rPr>
              <w:t>III</w:t>
            </w:r>
          </w:p>
        </w:tc>
        <w:tc>
          <w:tcPr>
            <w:tcW w:w="1762" w:type="pct"/>
            <w:gridSpan w:val="2"/>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13.01.2020 – 22.03.2020</w:t>
            </w:r>
          </w:p>
        </w:tc>
        <w:tc>
          <w:tcPr>
            <w:tcW w:w="736" w:type="pct"/>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23.03.20 – 31.03.20</w:t>
            </w:r>
          </w:p>
        </w:tc>
        <w:tc>
          <w:tcPr>
            <w:tcW w:w="623"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9</w:t>
            </w:r>
          </w:p>
        </w:tc>
        <w:tc>
          <w:tcPr>
            <w:tcW w:w="696" w:type="pct"/>
            <w:vAlign w:val="center"/>
          </w:tcPr>
          <w:p w:rsidR="00F46B16" w:rsidRPr="00815CB9" w:rsidRDefault="00F46B16" w:rsidP="00C73BDB">
            <w:pPr>
              <w:spacing w:after="0" w:line="240" w:lineRule="auto"/>
              <w:jc w:val="center"/>
              <w:rPr>
                <w:rFonts w:ascii="Times New Roman" w:hAnsi="Times New Roman"/>
                <w:sz w:val="28"/>
                <w:szCs w:val="28"/>
              </w:rPr>
            </w:pPr>
          </w:p>
        </w:tc>
      </w:tr>
      <w:tr w:rsidR="00F46B16" w:rsidRPr="00815CB9" w:rsidTr="00C73BDB">
        <w:trPr>
          <w:trHeight w:val="45"/>
        </w:trPr>
        <w:tc>
          <w:tcPr>
            <w:tcW w:w="626"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557"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5 – 7</w:t>
            </w:r>
          </w:p>
        </w:tc>
        <w:tc>
          <w:tcPr>
            <w:tcW w:w="406"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1356"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01.04.2020– 08.06.2020</w:t>
            </w:r>
          </w:p>
        </w:tc>
        <w:tc>
          <w:tcPr>
            <w:tcW w:w="736"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623" w:type="pct"/>
            <w:vMerge w:val="restart"/>
            <w:vAlign w:val="center"/>
          </w:tcPr>
          <w:p w:rsidR="00F46B16" w:rsidRPr="00815CB9" w:rsidRDefault="00F46B16" w:rsidP="00C73BDB">
            <w:pPr>
              <w:spacing w:line="240" w:lineRule="auto"/>
              <w:jc w:val="center"/>
              <w:rPr>
                <w:rFonts w:ascii="Times New Roman" w:hAnsi="Times New Roman"/>
                <w:sz w:val="28"/>
                <w:szCs w:val="28"/>
              </w:rPr>
            </w:pPr>
          </w:p>
        </w:tc>
        <w:tc>
          <w:tcPr>
            <w:tcW w:w="696" w:type="pct"/>
            <w:vMerge w:val="restart"/>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45"/>
        </w:trPr>
        <w:tc>
          <w:tcPr>
            <w:tcW w:w="626"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557"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8</w:t>
            </w:r>
          </w:p>
        </w:tc>
        <w:tc>
          <w:tcPr>
            <w:tcW w:w="406"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1356"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01.04.2020– 15.06.2020</w:t>
            </w:r>
          </w:p>
        </w:tc>
        <w:tc>
          <w:tcPr>
            <w:tcW w:w="736"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3"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96" w:type="pct"/>
            <w:vMerge/>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45"/>
        </w:trPr>
        <w:tc>
          <w:tcPr>
            <w:tcW w:w="626"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557"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9</w:t>
            </w:r>
          </w:p>
        </w:tc>
        <w:tc>
          <w:tcPr>
            <w:tcW w:w="406"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1356"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01.04.2020– 25.05.2020</w:t>
            </w:r>
          </w:p>
        </w:tc>
        <w:tc>
          <w:tcPr>
            <w:tcW w:w="736"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23" w:type="pct"/>
            <w:vMerge/>
            <w:vAlign w:val="center"/>
          </w:tcPr>
          <w:p w:rsidR="00F46B16" w:rsidRPr="00815CB9" w:rsidRDefault="00F46B16" w:rsidP="00C73BDB">
            <w:pPr>
              <w:spacing w:line="240" w:lineRule="auto"/>
              <w:jc w:val="center"/>
              <w:rPr>
                <w:rFonts w:ascii="Times New Roman" w:hAnsi="Times New Roman"/>
                <w:sz w:val="28"/>
                <w:szCs w:val="28"/>
              </w:rPr>
            </w:pPr>
          </w:p>
        </w:tc>
        <w:tc>
          <w:tcPr>
            <w:tcW w:w="696" w:type="pct"/>
            <w:vMerge/>
            <w:vAlign w:val="center"/>
          </w:tcPr>
          <w:p w:rsidR="00F46B16" w:rsidRPr="00815CB9" w:rsidRDefault="00F46B16" w:rsidP="00C73BDB">
            <w:pPr>
              <w:spacing w:line="240" w:lineRule="auto"/>
              <w:jc w:val="center"/>
              <w:rPr>
                <w:rFonts w:ascii="Times New Roman" w:hAnsi="Times New Roman"/>
                <w:sz w:val="28"/>
                <w:szCs w:val="28"/>
              </w:rPr>
            </w:pPr>
          </w:p>
        </w:tc>
      </w:tr>
      <w:tr w:rsidR="00F46B16" w:rsidRPr="00815CB9" w:rsidTr="00C73BDB">
        <w:trPr>
          <w:trHeight w:val="91"/>
        </w:trPr>
        <w:tc>
          <w:tcPr>
            <w:tcW w:w="1183" w:type="pct"/>
            <w:gridSpan w:val="2"/>
            <w:vMerge w:val="restart"/>
            <w:vAlign w:val="center"/>
          </w:tcPr>
          <w:p w:rsidR="00F46B16" w:rsidRPr="00815CB9" w:rsidRDefault="00F46B16" w:rsidP="00C73BDB">
            <w:pPr>
              <w:spacing w:after="0" w:line="240" w:lineRule="auto"/>
              <w:jc w:val="center"/>
              <w:rPr>
                <w:rFonts w:ascii="Times New Roman" w:hAnsi="Times New Roman"/>
                <w:sz w:val="28"/>
                <w:szCs w:val="28"/>
              </w:rPr>
            </w:pPr>
          </w:p>
        </w:tc>
        <w:tc>
          <w:tcPr>
            <w:tcW w:w="1762"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9 класы - 34</w:t>
            </w:r>
          </w:p>
        </w:tc>
        <w:tc>
          <w:tcPr>
            <w:tcW w:w="736" w:type="pct"/>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623" w:type="pct"/>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696" w:type="pct"/>
            <w:vMerge/>
            <w:vAlign w:val="center"/>
          </w:tcPr>
          <w:p w:rsidR="00F46B16" w:rsidRPr="00815CB9" w:rsidRDefault="00F46B16" w:rsidP="00C73BDB">
            <w:pPr>
              <w:spacing w:after="0" w:line="240" w:lineRule="auto"/>
              <w:jc w:val="center"/>
              <w:rPr>
                <w:rFonts w:ascii="Times New Roman" w:hAnsi="Times New Roman"/>
                <w:sz w:val="28"/>
                <w:szCs w:val="28"/>
              </w:rPr>
            </w:pPr>
          </w:p>
        </w:tc>
      </w:tr>
      <w:tr w:rsidR="00F46B16" w:rsidRPr="00815CB9" w:rsidTr="00C73BDB">
        <w:trPr>
          <w:trHeight w:val="91"/>
        </w:trPr>
        <w:tc>
          <w:tcPr>
            <w:tcW w:w="1183" w:type="pct"/>
            <w:gridSpan w:val="2"/>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1762"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 xml:space="preserve"> 5 – 7 классы - 35</w:t>
            </w:r>
          </w:p>
        </w:tc>
        <w:tc>
          <w:tcPr>
            <w:tcW w:w="736" w:type="pct"/>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623" w:type="pct"/>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696" w:type="pct"/>
            <w:vMerge/>
            <w:vAlign w:val="center"/>
          </w:tcPr>
          <w:p w:rsidR="00F46B16" w:rsidRPr="00815CB9" w:rsidRDefault="00F46B16" w:rsidP="00C73BDB">
            <w:pPr>
              <w:spacing w:after="0" w:line="240" w:lineRule="auto"/>
              <w:jc w:val="center"/>
              <w:rPr>
                <w:rFonts w:ascii="Times New Roman" w:hAnsi="Times New Roman"/>
                <w:sz w:val="28"/>
                <w:szCs w:val="28"/>
              </w:rPr>
            </w:pPr>
          </w:p>
        </w:tc>
      </w:tr>
      <w:tr w:rsidR="00F46B16" w:rsidRPr="00815CB9" w:rsidTr="00C73BDB">
        <w:trPr>
          <w:trHeight w:val="333"/>
        </w:trPr>
        <w:tc>
          <w:tcPr>
            <w:tcW w:w="1183" w:type="pct"/>
            <w:gridSpan w:val="2"/>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1762"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8 классы - 36</w:t>
            </w:r>
          </w:p>
        </w:tc>
        <w:tc>
          <w:tcPr>
            <w:tcW w:w="736" w:type="pct"/>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623" w:type="pct"/>
            <w:vMerge/>
            <w:vAlign w:val="center"/>
          </w:tcPr>
          <w:p w:rsidR="00F46B16" w:rsidRPr="00815CB9" w:rsidRDefault="00F46B16" w:rsidP="00C73BDB">
            <w:pPr>
              <w:spacing w:after="0" w:line="240" w:lineRule="auto"/>
              <w:jc w:val="center"/>
              <w:rPr>
                <w:rFonts w:ascii="Times New Roman" w:hAnsi="Times New Roman"/>
                <w:sz w:val="28"/>
                <w:szCs w:val="28"/>
              </w:rPr>
            </w:pPr>
          </w:p>
        </w:tc>
        <w:tc>
          <w:tcPr>
            <w:tcW w:w="696" w:type="pct"/>
            <w:vMerge/>
            <w:vAlign w:val="center"/>
          </w:tcPr>
          <w:p w:rsidR="00F46B16" w:rsidRPr="00815CB9" w:rsidRDefault="00F46B16" w:rsidP="00C73BDB">
            <w:pPr>
              <w:spacing w:after="0" w:line="240" w:lineRule="auto"/>
              <w:jc w:val="center"/>
              <w:rPr>
                <w:rFonts w:ascii="Times New Roman" w:hAnsi="Times New Roman"/>
                <w:sz w:val="28"/>
                <w:szCs w:val="28"/>
              </w:rPr>
            </w:pPr>
          </w:p>
        </w:tc>
      </w:tr>
      <w:tr w:rsidR="00F46B16" w:rsidRPr="00815CB9" w:rsidTr="00C73BDB">
        <w:tc>
          <w:tcPr>
            <w:tcW w:w="1183" w:type="pct"/>
            <w:gridSpan w:val="2"/>
            <w:vAlign w:val="center"/>
          </w:tcPr>
          <w:p w:rsidR="00F46B16" w:rsidRPr="00815CB9" w:rsidRDefault="00F46B16" w:rsidP="00C73BDB">
            <w:pPr>
              <w:spacing w:after="0" w:line="240" w:lineRule="auto"/>
              <w:jc w:val="center"/>
              <w:rPr>
                <w:rFonts w:ascii="Times New Roman" w:hAnsi="Times New Roman"/>
                <w:sz w:val="28"/>
                <w:szCs w:val="28"/>
              </w:rPr>
            </w:pPr>
            <w:r w:rsidRPr="00815CB9">
              <w:rPr>
                <w:rFonts w:ascii="Times New Roman" w:hAnsi="Times New Roman"/>
                <w:sz w:val="28"/>
                <w:szCs w:val="28"/>
              </w:rPr>
              <w:t>Продолжительность каникул</w:t>
            </w:r>
          </w:p>
        </w:tc>
        <w:tc>
          <w:tcPr>
            <w:tcW w:w="1762" w:type="pct"/>
            <w:gridSpan w:val="2"/>
            <w:vAlign w:val="center"/>
          </w:tcPr>
          <w:p w:rsidR="00F46B16" w:rsidRPr="00815CB9" w:rsidRDefault="00F46B16" w:rsidP="00C73BDB">
            <w:pPr>
              <w:spacing w:line="240" w:lineRule="auto"/>
              <w:jc w:val="center"/>
              <w:rPr>
                <w:rFonts w:ascii="Times New Roman" w:hAnsi="Times New Roman"/>
                <w:sz w:val="28"/>
                <w:szCs w:val="28"/>
              </w:rPr>
            </w:pPr>
          </w:p>
        </w:tc>
        <w:tc>
          <w:tcPr>
            <w:tcW w:w="736" w:type="pct"/>
            <w:vAlign w:val="center"/>
          </w:tcPr>
          <w:p w:rsidR="00F46B16" w:rsidRPr="00815CB9" w:rsidRDefault="00F46B16" w:rsidP="00C73BDB">
            <w:pPr>
              <w:spacing w:line="240" w:lineRule="auto"/>
              <w:jc w:val="center"/>
              <w:rPr>
                <w:rFonts w:ascii="Times New Roman" w:hAnsi="Times New Roman"/>
                <w:sz w:val="28"/>
                <w:szCs w:val="28"/>
              </w:rPr>
            </w:pPr>
          </w:p>
        </w:tc>
        <w:tc>
          <w:tcPr>
            <w:tcW w:w="623" w:type="pct"/>
            <w:vAlign w:val="center"/>
          </w:tcPr>
          <w:p w:rsidR="00F46B16" w:rsidRPr="00815CB9" w:rsidRDefault="00F46B16" w:rsidP="00C73BDB">
            <w:pPr>
              <w:spacing w:line="240" w:lineRule="auto"/>
              <w:jc w:val="center"/>
              <w:rPr>
                <w:rFonts w:ascii="Times New Roman" w:hAnsi="Times New Roman"/>
                <w:sz w:val="28"/>
                <w:szCs w:val="28"/>
              </w:rPr>
            </w:pPr>
            <w:r w:rsidRPr="00815CB9">
              <w:rPr>
                <w:rFonts w:ascii="Times New Roman" w:hAnsi="Times New Roman"/>
                <w:sz w:val="28"/>
                <w:szCs w:val="28"/>
              </w:rPr>
              <w:t>30</w:t>
            </w:r>
          </w:p>
        </w:tc>
        <w:tc>
          <w:tcPr>
            <w:tcW w:w="696" w:type="pct"/>
            <w:vAlign w:val="center"/>
          </w:tcPr>
          <w:p w:rsidR="00F46B16" w:rsidRPr="00815CB9" w:rsidRDefault="00F46B16" w:rsidP="00C73BDB">
            <w:pPr>
              <w:spacing w:line="240" w:lineRule="auto"/>
              <w:jc w:val="center"/>
              <w:rPr>
                <w:rFonts w:ascii="Times New Roman" w:hAnsi="Times New Roman"/>
                <w:sz w:val="28"/>
                <w:szCs w:val="28"/>
              </w:rPr>
            </w:pPr>
          </w:p>
        </w:tc>
      </w:tr>
    </w:tbl>
    <w:p w:rsidR="00F46B16" w:rsidRPr="00815CB9" w:rsidRDefault="00F46B16" w:rsidP="00D97AE5">
      <w:pPr>
        <w:spacing w:after="0" w:line="240" w:lineRule="auto"/>
        <w:jc w:val="both"/>
        <w:rPr>
          <w:rFonts w:ascii="Times New Roman" w:hAnsi="Times New Roman"/>
          <w:sz w:val="28"/>
          <w:szCs w:val="28"/>
        </w:rPr>
      </w:pPr>
    </w:p>
    <w:p w:rsidR="00F46B16" w:rsidRPr="00815CB9" w:rsidRDefault="00F46B16" w:rsidP="00551463">
      <w:pPr>
        <w:pStyle w:val="afff5"/>
        <w:ind w:firstLine="708"/>
        <w:jc w:val="both"/>
        <w:rPr>
          <w:sz w:val="28"/>
          <w:szCs w:val="28"/>
        </w:rPr>
      </w:pPr>
      <w:r w:rsidRPr="00815CB9">
        <w:rPr>
          <w:sz w:val="28"/>
          <w:szCs w:val="28"/>
        </w:rPr>
        <w:t>2.Текущий контроль успеваемости и промежуточная (текущая и годовая) аттестация учащихся осуществляется в соответствии с Положением о формах, периодичности и порядке текущего контроля успеваемости и промежуточной аттеста</w:t>
      </w:r>
      <w:r w:rsidR="00FC43BF" w:rsidRPr="00815CB9">
        <w:rPr>
          <w:sz w:val="28"/>
          <w:szCs w:val="28"/>
        </w:rPr>
        <w:t>ции обучающихся в МКОУ « Луткунская СОШ»</w:t>
      </w:r>
      <w:r w:rsidRPr="00815CB9">
        <w:rPr>
          <w:sz w:val="28"/>
          <w:szCs w:val="28"/>
        </w:rPr>
        <w:t>.</w:t>
      </w:r>
    </w:p>
    <w:p w:rsidR="00F46B16" w:rsidRDefault="00F46B16" w:rsidP="00695144">
      <w:pPr>
        <w:spacing w:after="0" w:line="240" w:lineRule="auto"/>
        <w:ind w:firstLine="708"/>
        <w:jc w:val="both"/>
        <w:rPr>
          <w:rFonts w:ascii="Times New Roman" w:hAnsi="Times New Roman"/>
          <w:sz w:val="28"/>
          <w:szCs w:val="28"/>
        </w:rPr>
      </w:pPr>
      <w:r w:rsidRPr="00815CB9">
        <w:rPr>
          <w:rFonts w:ascii="Times New Roman" w:hAnsi="Times New Roman"/>
          <w:sz w:val="28"/>
          <w:szCs w:val="28"/>
        </w:rPr>
        <w:t>Школа осуществляет контроль освоения общеобразовательных  программ учащимися.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закреплены в Положении о проведении промежуточной аттестации учащихся и осуществлении  текущего контроля их успеваемости. В целях обеспечения выполнения педагогами и обучающимися образовательных программ, повышения их ответственности за качество образования проводится промежуточная аттестация обучающихся. Промежуточная аттестация учащихся 5- 8 классов  выступает основой для принятия решения о переводе учащихся  в следующий  класс. Промежуточная аттестация учащихся в целях оценки предметных результатов проводится в следующих формах:</w:t>
      </w:r>
    </w:p>
    <w:p w:rsidR="00815CB9" w:rsidRPr="00815CB9" w:rsidRDefault="00815CB9" w:rsidP="00695144">
      <w:pPr>
        <w:spacing w:after="0" w:line="240" w:lineRule="auto"/>
        <w:ind w:firstLine="708"/>
        <w:jc w:val="both"/>
        <w:rPr>
          <w:rFonts w:ascii="Times New Roman" w:hAnsi="Times New Roman"/>
          <w:sz w:val="28"/>
          <w:szCs w:val="28"/>
        </w:rPr>
      </w:pPr>
    </w:p>
    <w:p w:rsidR="00F46B16" w:rsidRPr="00815CB9" w:rsidRDefault="00F46B16" w:rsidP="00C0715E">
      <w:pPr>
        <w:pStyle w:val="afff5"/>
        <w:ind w:firstLine="709"/>
        <w:jc w:val="both"/>
        <w:rPr>
          <w:sz w:val="28"/>
          <w:szCs w:val="28"/>
        </w:rPr>
      </w:pPr>
      <w:r w:rsidRPr="00815CB9">
        <w:rPr>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1"/>
        <w:gridCol w:w="1805"/>
        <w:gridCol w:w="916"/>
        <w:gridCol w:w="2353"/>
        <w:gridCol w:w="2261"/>
        <w:gridCol w:w="1746"/>
      </w:tblGrid>
      <w:tr w:rsidR="00F46B16" w:rsidRPr="00815CB9" w:rsidTr="00C73BDB">
        <w:trPr>
          <w:trHeight w:val="195"/>
        </w:trPr>
        <w:tc>
          <w:tcPr>
            <w:tcW w:w="871" w:type="dxa"/>
            <w:vMerge w:val="restart"/>
          </w:tcPr>
          <w:p w:rsidR="00F46B16" w:rsidRPr="00815CB9" w:rsidRDefault="00F46B16" w:rsidP="00C73BDB">
            <w:pPr>
              <w:pStyle w:val="34"/>
              <w:ind w:left="0"/>
              <w:jc w:val="both"/>
              <w:rPr>
                <w:rFonts w:ascii="Times New Roman" w:hAnsi="Times New Roman"/>
                <w:sz w:val="28"/>
                <w:szCs w:val="28"/>
              </w:rPr>
            </w:pPr>
          </w:p>
        </w:tc>
        <w:tc>
          <w:tcPr>
            <w:tcW w:w="1841" w:type="dxa"/>
            <w:vMerge w:val="restart"/>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Сроки проведения</w:t>
            </w:r>
          </w:p>
        </w:tc>
        <w:tc>
          <w:tcPr>
            <w:tcW w:w="846" w:type="dxa"/>
            <w:vMerge w:val="restart"/>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 xml:space="preserve">Класс </w:t>
            </w:r>
          </w:p>
        </w:tc>
        <w:tc>
          <w:tcPr>
            <w:tcW w:w="6013" w:type="dxa"/>
            <w:gridSpan w:val="3"/>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Форма проведения</w:t>
            </w:r>
          </w:p>
        </w:tc>
      </w:tr>
      <w:tr w:rsidR="00F46B16" w:rsidRPr="00815CB9" w:rsidTr="00C73BDB">
        <w:trPr>
          <w:trHeight w:val="195"/>
        </w:trPr>
        <w:tc>
          <w:tcPr>
            <w:tcW w:w="871" w:type="dxa"/>
            <w:vMerge/>
          </w:tcPr>
          <w:p w:rsidR="00F46B16" w:rsidRPr="00815CB9" w:rsidRDefault="00F46B16" w:rsidP="00C73BDB">
            <w:pPr>
              <w:pStyle w:val="34"/>
              <w:ind w:left="0"/>
              <w:jc w:val="both"/>
              <w:rPr>
                <w:rFonts w:ascii="Times New Roman" w:hAnsi="Times New Roman"/>
                <w:sz w:val="28"/>
                <w:szCs w:val="28"/>
              </w:rPr>
            </w:pPr>
          </w:p>
        </w:tc>
        <w:tc>
          <w:tcPr>
            <w:tcW w:w="1841" w:type="dxa"/>
            <w:vMerge/>
          </w:tcPr>
          <w:p w:rsidR="00F46B16" w:rsidRPr="00815CB9" w:rsidRDefault="00F46B16" w:rsidP="00C73BDB">
            <w:pPr>
              <w:pStyle w:val="34"/>
              <w:ind w:left="0"/>
              <w:jc w:val="both"/>
              <w:rPr>
                <w:rFonts w:ascii="Times New Roman" w:hAnsi="Times New Roman"/>
                <w:sz w:val="28"/>
                <w:szCs w:val="28"/>
              </w:rPr>
            </w:pPr>
          </w:p>
        </w:tc>
        <w:tc>
          <w:tcPr>
            <w:tcW w:w="846" w:type="dxa"/>
            <w:vMerge/>
          </w:tcPr>
          <w:p w:rsidR="00F46B16" w:rsidRPr="00815CB9" w:rsidRDefault="00F46B16" w:rsidP="00C73BDB">
            <w:pPr>
              <w:pStyle w:val="34"/>
              <w:ind w:left="0"/>
              <w:jc w:val="both"/>
              <w:rPr>
                <w:rFonts w:ascii="Times New Roman" w:hAnsi="Times New Roman"/>
                <w:sz w:val="28"/>
                <w:szCs w:val="28"/>
              </w:rPr>
            </w:pPr>
          </w:p>
        </w:tc>
        <w:tc>
          <w:tcPr>
            <w:tcW w:w="2311"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Русский язык</w:t>
            </w:r>
          </w:p>
        </w:tc>
        <w:tc>
          <w:tcPr>
            <w:tcW w:w="1969"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 xml:space="preserve">Математика </w:t>
            </w:r>
          </w:p>
        </w:tc>
        <w:tc>
          <w:tcPr>
            <w:tcW w:w="1733"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Остальные предметы</w:t>
            </w:r>
          </w:p>
        </w:tc>
      </w:tr>
      <w:tr w:rsidR="00F46B16" w:rsidRPr="00815CB9" w:rsidTr="00C73BDB">
        <w:tc>
          <w:tcPr>
            <w:tcW w:w="871" w:type="dxa"/>
            <w:vMerge w:val="restart"/>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2 г/г</w:t>
            </w:r>
          </w:p>
        </w:tc>
        <w:tc>
          <w:tcPr>
            <w:tcW w:w="1841" w:type="dxa"/>
            <w:vMerge w:val="restart"/>
          </w:tcPr>
          <w:p w:rsidR="00F46B16" w:rsidRPr="00815CB9" w:rsidRDefault="005810BF" w:rsidP="00C73BDB">
            <w:pPr>
              <w:pStyle w:val="34"/>
              <w:ind w:left="0"/>
              <w:jc w:val="both"/>
              <w:rPr>
                <w:rFonts w:ascii="Times New Roman" w:hAnsi="Times New Roman"/>
                <w:sz w:val="28"/>
                <w:szCs w:val="28"/>
              </w:rPr>
            </w:pPr>
            <w:r w:rsidRPr="00815CB9">
              <w:rPr>
                <w:rFonts w:ascii="Times New Roman" w:hAnsi="Times New Roman"/>
                <w:sz w:val="28"/>
                <w:szCs w:val="28"/>
              </w:rPr>
              <w:t>23-31.05.2018</w:t>
            </w:r>
            <w:r w:rsidR="00F46B16" w:rsidRPr="00815CB9">
              <w:rPr>
                <w:rFonts w:ascii="Times New Roman" w:hAnsi="Times New Roman"/>
                <w:sz w:val="28"/>
                <w:szCs w:val="28"/>
              </w:rPr>
              <w:t>г.</w:t>
            </w:r>
          </w:p>
        </w:tc>
        <w:tc>
          <w:tcPr>
            <w:tcW w:w="846"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5</w:t>
            </w:r>
          </w:p>
        </w:tc>
        <w:tc>
          <w:tcPr>
            <w:tcW w:w="2311"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Словарно-орфографический диктант, тест</w:t>
            </w:r>
          </w:p>
        </w:tc>
        <w:tc>
          <w:tcPr>
            <w:tcW w:w="1969"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Контрольно- тестовая работа</w:t>
            </w:r>
          </w:p>
        </w:tc>
        <w:tc>
          <w:tcPr>
            <w:tcW w:w="1733"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Контрольно- тестовая работа, проект</w:t>
            </w:r>
          </w:p>
        </w:tc>
      </w:tr>
      <w:tr w:rsidR="00F46B16" w:rsidRPr="00815CB9" w:rsidTr="00C73BDB">
        <w:tc>
          <w:tcPr>
            <w:tcW w:w="871" w:type="dxa"/>
            <w:vMerge/>
          </w:tcPr>
          <w:p w:rsidR="00F46B16" w:rsidRPr="00815CB9" w:rsidRDefault="00F46B16" w:rsidP="00C73BDB">
            <w:pPr>
              <w:pStyle w:val="34"/>
              <w:ind w:left="0"/>
              <w:jc w:val="both"/>
              <w:rPr>
                <w:rFonts w:ascii="Times New Roman" w:hAnsi="Times New Roman"/>
                <w:sz w:val="28"/>
                <w:szCs w:val="28"/>
              </w:rPr>
            </w:pPr>
          </w:p>
        </w:tc>
        <w:tc>
          <w:tcPr>
            <w:tcW w:w="1841" w:type="dxa"/>
            <w:vMerge/>
          </w:tcPr>
          <w:p w:rsidR="00F46B16" w:rsidRPr="00815CB9" w:rsidRDefault="00F46B16" w:rsidP="00C73BDB">
            <w:pPr>
              <w:pStyle w:val="34"/>
              <w:ind w:left="0"/>
              <w:jc w:val="both"/>
              <w:rPr>
                <w:rFonts w:ascii="Times New Roman" w:hAnsi="Times New Roman"/>
                <w:sz w:val="28"/>
                <w:szCs w:val="28"/>
              </w:rPr>
            </w:pPr>
          </w:p>
        </w:tc>
        <w:tc>
          <w:tcPr>
            <w:tcW w:w="846"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6</w:t>
            </w:r>
          </w:p>
        </w:tc>
        <w:tc>
          <w:tcPr>
            <w:tcW w:w="2311"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Словарно-орфографический диктант, тест</w:t>
            </w:r>
          </w:p>
        </w:tc>
        <w:tc>
          <w:tcPr>
            <w:tcW w:w="1969"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Контрольно- тестовая работа</w:t>
            </w:r>
          </w:p>
        </w:tc>
        <w:tc>
          <w:tcPr>
            <w:tcW w:w="1733"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Контрольно- тестовая работа, проект</w:t>
            </w:r>
          </w:p>
        </w:tc>
      </w:tr>
      <w:tr w:rsidR="00F46B16" w:rsidRPr="00815CB9" w:rsidTr="00C73BDB">
        <w:tc>
          <w:tcPr>
            <w:tcW w:w="871" w:type="dxa"/>
            <w:vMerge/>
          </w:tcPr>
          <w:p w:rsidR="00F46B16" w:rsidRPr="00815CB9" w:rsidRDefault="00F46B16" w:rsidP="00C73BDB">
            <w:pPr>
              <w:pStyle w:val="34"/>
              <w:ind w:left="0"/>
              <w:jc w:val="both"/>
              <w:rPr>
                <w:rFonts w:ascii="Times New Roman" w:hAnsi="Times New Roman"/>
                <w:sz w:val="28"/>
                <w:szCs w:val="28"/>
              </w:rPr>
            </w:pPr>
          </w:p>
        </w:tc>
        <w:tc>
          <w:tcPr>
            <w:tcW w:w="1841" w:type="dxa"/>
            <w:vMerge/>
          </w:tcPr>
          <w:p w:rsidR="00F46B16" w:rsidRPr="00815CB9" w:rsidRDefault="00F46B16" w:rsidP="00C73BDB">
            <w:pPr>
              <w:pStyle w:val="34"/>
              <w:ind w:left="0"/>
              <w:jc w:val="both"/>
              <w:rPr>
                <w:rFonts w:ascii="Times New Roman" w:hAnsi="Times New Roman"/>
                <w:sz w:val="28"/>
                <w:szCs w:val="28"/>
              </w:rPr>
            </w:pPr>
          </w:p>
        </w:tc>
        <w:tc>
          <w:tcPr>
            <w:tcW w:w="846"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7</w:t>
            </w:r>
          </w:p>
        </w:tc>
        <w:tc>
          <w:tcPr>
            <w:tcW w:w="2311"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 xml:space="preserve">Изложение </w:t>
            </w:r>
          </w:p>
        </w:tc>
        <w:tc>
          <w:tcPr>
            <w:tcW w:w="1969"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Контрольно- тестовая работа</w:t>
            </w:r>
          </w:p>
        </w:tc>
        <w:tc>
          <w:tcPr>
            <w:tcW w:w="1733"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Контрольно- тестовая работа, проект</w:t>
            </w:r>
          </w:p>
        </w:tc>
      </w:tr>
      <w:tr w:rsidR="00F46B16" w:rsidRPr="00815CB9" w:rsidTr="00C73BDB">
        <w:tc>
          <w:tcPr>
            <w:tcW w:w="871" w:type="dxa"/>
            <w:vMerge/>
          </w:tcPr>
          <w:p w:rsidR="00F46B16" w:rsidRPr="00815CB9" w:rsidRDefault="00F46B16" w:rsidP="00C73BDB">
            <w:pPr>
              <w:pStyle w:val="34"/>
              <w:ind w:left="0"/>
              <w:jc w:val="both"/>
              <w:rPr>
                <w:rFonts w:ascii="Times New Roman" w:hAnsi="Times New Roman"/>
                <w:sz w:val="28"/>
                <w:szCs w:val="28"/>
              </w:rPr>
            </w:pPr>
          </w:p>
        </w:tc>
        <w:tc>
          <w:tcPr>
            <w:tcW w:w="1841" w:type="dxa"/>
            <w:vMerge/>
          </w:tcPr>
          <w:p w:rsidR="00F46B16" w:rsidRPr="00815CB9" w:rsidRDefault="00F46B16" w:rsidP="00C73BDB">
            <w:pPr>
              <w:pStyle w:val="34"/>
              <w:ind w:left="0"/>
              <w:jc w:val="both"/>
              <w:rPr>
                <w:rFonts w:ascii="Times New Roman" w:hAnsi="Times New Roman"/>
                <w:sz w:val="28"/>
                <w:szCs w:val="28"/>
              </w:rPr>
            </w:pPr>
          </w:p>
        </w:tc>
        <w:tc>
          <w:tcPr>
            <w:tcW w:w="846"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8</w:t>
            </w:r>
          </w:p>
        </w:tc>
        <w:tc>
          <w:tcPr>
            <w:tcW w:w="2311"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Диагностическая работа, написание сжатого изложения</w:t>
            </w:r>
          </w:p>
        </w:tc>
        <w:tc>
          <w:tcPr>
            <w:tcW w:w="1969"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Диагностическая работа</w:t>
            </w:r>
          </w:p>
        </w:tc>
        <w:tc>
          <w:tcPr>
            <w:tcW w:w="1733" w:type="dxa"/>
          </w:tcPr>
          <w:p w:rsidR="00F46B16" w:rsidRPr="00815CB9" w:rsidRDefault="00F46B16" w:rsidP="00C73BDB">
            <w:pPr>
              <w:pStyle w:val="34"/>
              <w:ind w:left="0"/>
              <w:jc w:val="both"/>
              <w:rPr>
                <w:rFonts w:ascii="Times New Roman" w:hAnsi="Times New Roman"/>
                <w:sz w:val="28"/>
                <w:szCs w:val="28"/>
              </w:rPr>
            </w:pPr>
            <w:r w:rsidRPr="00815CB9">
              <w:rPr>
                <w:rFonts w:ascii="Times New Roman" w:hAnsi="Times New Roman"/>
                <w:sz w:val="28"/>
                <w:szCs w:val="28"/>
              </w:rPr>
              <w:t>Контрольно- тестовая работа, проект</w:t>
            </w:r>
          </w:p>
        </w:tc>
      </w:tr>
    </w:tbl>
    <w:p w:rsidR="00F46B16" w:rsidRPr="00815CB9" w:rsidRDefault="00F46B16" w:rsidP="008A7C45">
      <w:pPr>
        <w:spacing w:after="0" w:line="240" w:lineRule="auto"/>
        <w:jc w:val="both"/>
        <w:rPr>
          <w:rFonts w:ascii="Times New Roman" w:hAnsi="Times New Roman"/>
          <w:sz w:val="28"/>
          <w:szCs w:val="28"/>
        </w:rPr>
      </w:pPr>
    </w:p>
    <w:p w:rsidR="00F46B16" w:rsidRPr="00815CB9" w:rsidRDefault="00F46B16" w:rsidP="008A7C45">
      <w:pPr>
        <w:spacing w:after="0" w:line="240" w:lineRule="auto"/>
        <w:jc w:val="both"/>
        <w:rPr>
          <w:rFonts w:ascii="Times New Roman" w:hAnsi="Times New Roman"/>
          <w:sz w:val="28"/>
          <w:szCs w:val="28"/>
        </w:rPr>
      </w:pPr>
      <w:r w:rsidRPr="00815CB9">
        <w:rPr>
          <w:rFonts w:ascii="Times New Roman" w:hAnsi="Times New Roman"/>
          <w:sz w:val="28"/>
          <w:szCs w:val="28"/>
        </w:rPr>
        <w:t>3. Сроки проведения государственной итоговой аттестации выпускников 9-ых классов устанавливаются Министерством образования и науки РФ.</w:t>
      </w:r>
    </w:p>
    <w:p w:rsidR="00F46B16" w:rsidRPr="00815CB9" w:rsidRDefault="00F46B16" w:rsidP="008A7C45">
      <w:pPr>
        <w:spacing w:after="0" w:line="240" w:lineRule="auto"/>
        <w:jc w:val="both"/>
        <w:rPr>
          <w:rFonts w:ascii="Times New Roman" w:hAnsi="Times New Roman"/>
          <w:sz w:val="28"/>
          <w:szCs w:val="28"/>
        </w:rPr>
      </w:pPr>
      <w:r w:rsidRPr="00815CB9">
        <w:rPr>
          <w:rFonts w:ascii="Times New Roman" w:hAnsi="Times New Roman"/>
          <w:sz w:val="28"/>
          <w:szCs w:val="28"/>
        </w:rPr>
        <w:t>4. Календарны</w:t>
      </w:r>
      <w:r w:rsidR="00FC43BF" w:rsidRPr="00815CB9">
        <w:rPr>
          <w:rFonts w:ascii="Times New Roman" w:hAnsi="Times New Roman"/>
          <w:sz w:val="28"/>
          <w:szCs w:val="28"/>
        </w:rPr>
        <w:t>й учебный график  МКОУ « Луткунская СОШ»</w:t>
      </w:r>
      <w:r w:rsidRPr="00815CB9">
        <w:rPr>
          <w:rFonts w:ascii="Times New Roman" w:hAnsi="Times New Roman"/>
          <w:sz w:val="28"/>
          <w:szCs w:val="28"/>
        </w:rPr>
        <w:t xml:space="preserve"> на текущий учебный год  может быть изменен или дополнен в случае изменения законодательства РФ (п.2 ст.15 ФЗ№273 «Об образовании в  Российской Федерации»).</w:t>
      </w:r>
    </w:p>
    <w:p w:rsidR="00F46B16" w:rsidRPr="00815CB9" w:rsidRDefault="00F46B16" w:rsidP="008A7C45">
      <w:pPr>
        <w:spacing w:after="0" w:line="240" w:lineRule="auto"/>
        <w:jc w:val="both"/>
        <w:rPr>
          <w:rFonts w:ascii="Times New Roman" w:hAnsi="Times New Roman"/>
          <w:sz w:val="28"/>
          <w:szCs w:val="28"/>
        </w:rPr>
      </w:pPr>
    </w:p>
    <w:p w:rsidR="00F46B16" w:rsidRPr="00815CB9" w:rsidRDefault="00F46B16" w:rsidP="001B2344">
      <w:pPr>
        <w:spacing w:after="0" w:line="240" w:lineRule="auto"/>
        <w:rPr>
          <w:rFonts w:ascii="Times New Roman" w:hAnsi="Times New Roman"/>
          <w:sz w:val="28"/>
          <w:szCs w:val="28"/>
        </w:rPr>
      </w:pPr>
    </w:p>
    <w:p w:rsidR="00F46B16" w:rsidRPr="00815CB9" w:rsidRDefault="00E927C1" w:rsidP="00E927C1">
      <w:pPr>
        <w:pStyle w:val="2"/>
        <w:spacing w:line="240" w:lineRule="auto"/>
        <w:ind w:left="284" w:firstLine="0"/>
      </w:pPr>
      <w:bookmarkStart w:id="315" w:name="_Toc406059071"/>
      <w:bookmarkStart w:id="316" w:name="_Toc409691735"/>
      <w:bookmarkStart w:id="317" w:name="_Toc410654075"/>
      <w:bookmarkStart w:id="318" w:name="_Toc414553285"/>
      <w:r w:rsidRPr="00815CB9">
        <w:t>3.2.</w:t>
      </w:r>
      <w:r w:rsidR="00F46B16" w:rsidRPr="00815CB9">
        <w:t xml:space="preserve">Система условий </w:t>
      </w:r>
      <w:bookmarkEnd w:id="315"/>
      <w:r w:rsidR="00F46B16" w:rsidRPr="00815CB9">
        <w:t>реализации основной образовательной программы</w:t>
      </w:r>
      <w:bookmarkEnd w:id="316"/>
      <w:bookmarkEnd w:id="317"/>
      <w:bookmarkEnd w:id="318"/>
    </w:p>
    <w:p w:rsidR="00F46B16" w:rsidRPr="00815CB9" w:rsidRDefault="00F46B16" w:rsidP="001B2344">
      <w:pPr>
        <w:spacing w:after="0" w:line="240" w:lineRule="auto"/>
        <w:ind w:firstLine="709"/>
        <w:jc w:val="both"/>
        <w:rPr>
          <w:rStyle w:val="30"/>
          <w:bCs/>
          <w:sz w:val="28"/>
          <w:szCs w:val="28"/>
        </w:rPr>
      </w:pPr>
      <w:bookmarkStart w:id="319" w:name="_Toc409691736"/>
    </w:p>
    <w:p w:rsidR="00F46B16" w:rsidRPr="00815CB9" w:rsidRDefault="00F46B16" w:rsidP="001B2344">
      <w:pPr>
        <w:pStyle w:val="2"/>
        <w:spacing w:line="240" w:lineRule="auto"/>
      </w:pPr>
      <w:bookmarkStart w:id="320" w:name="_Toc414553286"/>
      <w:bookmarkEnd w:id="319"/>
      <w:r w:rsidRPr="00815CB9">
        <w:t xml:space="preserve">3.2.1. Описание кадровых условий реализации основной образовательной программы основного общего образования </w:t>
      </w:r>
      <w:bookmarkEnd w:id="320"/>
    </w:p>
    <w:p w:rsidR="00F46B16" w:rsidRPr="00815CB9" w:rsidRDefault="00F46B16" w:rsidP="005F2F11">
      <w:pPr>
        <w:pStyle w:val="2ff0"/>
        <w:tabs>
          <w:tab w:val="left" w:pos="0"/>
        </w:tabs>
        <w:ind w:firstLine="709"/>
        <w:jc w:val="both"/>
        <w:rPr>
          <w:rFonts w:ascii="Times New Roman" w:hAnsi="Times New Roman"/>
          <w:sz w:val="28"/>
          <w:szCs w:val="28"/>
        </w:rPr>
      </w:pPr>
      <w:r w:rsidRPr="00815CB9">
        <w:rPr>
          <w:rFonts w:ascii="Times New Roman" w:hAnsi="Times New Roman"/>
          <w:sz w:val="28"/>
          <w:szCs w:val="28"/>
        </w:rPr>
        <w:t>Управление школой осуществляется в соответствии с законодательством Российской Федерации, Уставом школы и локальными актами.</w:t>
      </w:r>
    </w:p>
    <w:p w:rsidR="00F46B16" w:rsidRPr="00815CB9" w:rsidRDefault="00F46B16" w:rsidP="005F2F11">
      <w:pPr>
        <w:pStyle w:val="2ff0"/>
        <w:tabs>
          <w:tab w:val="left" w:pos="0"/>
        </w:tabs>
        <w:ind w:firstLine="709"/>
        <w:jc w:val="both"/>
        <w:rPr>
          <w:rFonts w:ascii="Times New Roman" w:hAnsi="Times New Roman"/>
          <w:sz w:val="28"/>
          <w:szCs w:val="28"/>
        </w:rPr>
      </w:pPr>
      <w:r w:rsidRPr="00815CB9">
        <w:rPr>
          <w:rFonts w:ascii="Times New Roman" w:hAnsi="Times New Roman"/>
          <w:sz w:val="28"/>
          <w:szCs w:val="28"/>
        </w:rPr>
        <w:t>Структурно-функциональная</w:t>
      </w:r>
      <w:r w:rsidRPr="00815CB9">
        <w:rPr>
          <w:rFonts w:ascii="Times New Roman" w:hAnsi="Times New Roman"/>
          <w:sz w:val="28"/>
          <w:szCs w:val="28"/>
        </w:rPr>
        <w:tab/>
        <w:t>модель школы создана</w:t>
      </w:r>
      <w:r w:rsidRPr="00815CB9">
        <w:rPr>
          <w:rFonts w:ascii="Times New Roman" w:hAnsi="Times New Roman"/>
          <w:sz w:val="28"/>
          <w:szCs w:val="28"/>
        </w:rPr>
        <w:tab/>
        <w:t xml:space="preserve">с учетом специфики этого образовательного учреждения и задач, стоящих перед ним с целью эффективного и качественного выполнения муниципального задания и </w:t>
      </w:r>
      <w:r w:rsidRPr="00815CB9">
        <w:rPr>
          <w:rFonts w:ascii="Times New Roman" w:hAnsi="Times New Roman"/>
          <w:sz w:val="28"/>
          <w:szCs w:val="28"/>
        </w:rPr>
        <w:lastRenderedPageBreak/>
        <w:t>социального заказа. Сложившаяся модель структурных подразделений соответствует функциональным задачам школы.</w:t>
      </w:r>
    </w:p>
    <w:p w:rsidR="00F46B16" w:rsidRPr="00815CB9" w:rsidRDefault="00F46B16" w:rsidP="005F2F11">
      <w:pPr>
        <w:pStyle w:val="2ff0"/>
        <w:tabs>
          <w:tab w:val="left" w:pos="0"/>
        </w:tabs>
        <w:ind w:firstLine="709"/>
        <w:jc w:val="both"/>
        <w:rPr>
          <w:rFonts w:ascii="Times New Roman" w:hAnsi="Times New Roman"/>
          <w:sz w:val="28"/>
          <w:szCs w:val="28"/>
        </w:rPr>
      </w:pPr>
      <w:r w:rsidRPr="00815CB9">
        <w:rPr>
          <w:rFonts w:ascii="Times New Roman" w:hAnsi="Times New Roman"/>
          <w:sz w:val="28"/>
          <w:szCs w:val="28"/>
        </w:rPr>
        <w:t>Руководителем школы является директор. Заместители директора курируют основные направления функционирования школы (заместитель директора по учебно-воспитательной работе, заместитель директора по воспитательной работе, заместитель директора по административно-хозяйственной работе). В штате школы также состоят социальный педагог, учитель-лог</w:t>
      </w:r>
      <w:r w:rsidR="00E927C1" w:rsidRPr="00815CB9">
        <w:rPr>
          <w:rFonts w:ascii="Times New Roman" w:hAnsi="Times New Roman"/>
          <w:sz w:val="28"/>
          <w:szCs w:val="28"/>
        </w:rPr>
        <w:t xml:space="preserve">опед, педагог психолог, </w:t>
      </w:r>
      <w:r w:rsidRPr="00815CB9">
        <w:rPr>
          <w:rFonts w:ascii="Times New Roman" w:hAnsi="Times New Roman"/>
          <w:sz w:val="28"/>
          <w:szCs w:val="28"/>
        </w:rPr>
        <w:t xml:space="preserve"> библиотекарь, </w:t>
      </w:r>
      <w:r w:rsidRPr="00815CB9">
        <w:rPr>
          <w:rFonts w:ascii="Times New Roman" w:hAnsi="Times New Roman"/>
          <w:sz w:val="28"/>
          <w:szCs w:val="28"/>
        </w:rPr>
        <w:tab/>
        <w:t>ОБЖ,</w:t>
      </w:r>
      <w:r w:rsidRPr="00815CB9">
        <w:rPr>
          <w:rFonts w:ascii="Times New Roman" w:hAnsi="Times New Roman"/>
          <w:sz w:val="28"/>
          <w:szCs w:val="28"/>
        </w:rPr>
        <w:tab/>
        <w:t xml:space="preserve"> воспитатель группы продленного дня.</w:t>
      </w:r>
      <w:r w:rsidRPr="00815CB9">
        <w:rPr>
          <w:rFonts w:ascii="Times New Roman" w:hAnsi="Times New Roman"/>
          <w:sz w:val="28"/>
          <w:szCs w:val="28"/>
        </w:rPr>
        <w:tab/>
      </w:r>
    </w:p>
    <w:p w:rsidR="00F46B16" w:rsidRPr="00815CB9" w:rsidRDefault="00F46B16" w:rsidP="009E3CDC">
      <w:pPr>
        <w:pStyle w:val="2ff0"/>
        <w:tabs>
          <w:tab w:val="left" w:pos="0"/>
        </w:tabs>
        <w:ind w:firstLine="709"/>
        <w:jc w:val="both"/>
        <w:rPr>
          <w:rFonts w:ascii="Times New Roman" w:hAnsi="Times New Roman"/>
          <w:sz w:val="28"/>
          <w:szCs w:val="28"/>
        </w:rPr>
      </w:pPr>
      <w:r w:rsidRPr="00815CB9">
        <w:rPr>
          <w:rFonts w:ascii="Times New Roman" w:hAnsi="Times New Roman"/>
          <w:sz w:val="28"/>
          <w:szCs w:val="28"/>
        </w:rPr>
        <w:t>Управление школы строится на принципах единоначалия и самоуправления. Высшим органом управления школой является Педагогический совет, форма самоуправления – Педагогический совет. Непосредственное управление учреждением осуществляет директор. Форма управления вертикальная с привлечением коллегиальных органов управления. В школе успешно функционируют также Совет Учреждения, Совет старшеклассников, методические объединения учителей и классных руководителей. Управленческая деятельность администрации направлена на       стабильное функционирование школы в режиме постоянного обновления и повышения качества образовательного процесса. Административные обязанности распределены согласно Уставу, штатному расписанию. Функциональные обязанности четко распределены согласно тарифно-квалификационным требованиям.</w:t>
      </w:r>
    </w:p>
    <w:p w:rsidR="00F46B16" w:rsidRPr="00815CB9" w:rsidRDefault="00F46B16" w:rsidP="005F2F11">
      <w:pPr>
        <w:pStyle w:val="2ff0"/>
        <w:tabs>
          <w:tab w:val="left" w:pos="0"/>
        </w:tabs>
        <w:ind w:firstLine="709"/>
        <w:jc w:val="both"/>
        <w:rPr>
          <w:rFonts w:ascii="Times New Roman" w:hAnsi="Times New Roman"/>
          <w:sz w:val="28"/>
          <w:szCs w:val="28"/>
        </w:rPr>
      </w:pPr>
      <w:r w:rsidRPr="00815CB9">
        <w:rPr>
          <w:rFonts w:ascii="Times New Roman" w:hAnsi="Times New Roman"/>
          <w:sz w:val="28"/>
          <w:szCs w:val="28"/>
        </w:rPr>
        <w:t>Распределение функциональных обязанностей, персональная ответственность заместителей директора обеспечивают результативность работы школы.</w:t>
      </w:r>
    </w:p>
    <w:p w:rsidR="00F46B16" w:rsidRPr="00815CB9" w:rsidRDefault="00F46B16" w:rsidP="005F2F11">
      <w:pPr>
        <w:pStyle w:val="2ff0"/>
        <w:tabs>
          <w:tab w:val="left" w:pos="0"/>
        </w:tabs>
        <w:ind w:firstLine="709"/>
        <w:jc w:val="both"/>
        <w:rPr>
          <w:rFonts w:ascii="Times New Roman" w:hAnsi="Times New Roman"/>
          <w:sz w:val="28"/>
          <w:szCs w:val="28"/>
        </w:rPr>
      </w:pPr>
      <w:r w:rsidRPr="00815CB9">
        <w:rPr>
          <w:rFonts w:ascii="Times New Roman" w:hAnsi="Times New Roman"/>
          <w:sz w:val="28"/>
          <w:szCs w:val="28"/>
        </w:rPr>
        <w:t>Формы координации: программа развития школы, годовой план работы школы, циклограмма работы, административные совещания, заседания Педагогического совета, совещания при директоре и заместителях директора, заседания школьных методических объединений.</w:t>
      </w:r>
    </w:p>
    <w:p w:rsidR="00F46B16" w:rsidRPr="00815CB9" w:rsidRDefault="00F46B16" w:rsidP="009E3CDC">
      <w:pPr>
        <w:pStyle w:val="2ff0"/>
        <w:tabs>
          <w:tab w:val="left" w:pos="0"/>
        </w:tabs>
        <w:ind w:firstLine="709"/>
        <w:jc w:val="both"/>
        <w:rPr>
          <w:rFonts w:ascii="Times New Roman" w:hAnsi="Times New Roman"/>
          <w:sz w:val="28"/>
          <w:szCs w:val="28"/>
        </w:rPr>
      </w:pPr>
      <w:r w:rsidRPr="00815CB9">
        <w:rPr>
          <w:rFonts w:ascii="Times New Roman" w:hAnsi="Times New Roman"/>
          <w:sz w:val="28"/>
          <w:szCs w:val="28"/>
        </w:rPr>
        <w:t>В управленческой деятельности школы широко используются современные информационные технологии, сеть Интернет используется для оперативного получения информации, электронная почта используется для информирования участников образовательного процесса и поддержания обратной связи, введен электронный документооборот.</w:t>
      </w:r>
    </w:p>
    <w:p w:rsidR="00F46B16" w:rsidRPr="00815CB9" w:rsidRDefault="00F46B16" w:rsidP="001B2344">
      <w:pPr>
        <w:shd w:val="clear" w:color="auto" w:fill="FFFFFF"/>
        <w:tabs>
          <w:tab w:val="left" w:pos="0"/>
          <w:tab w:val="left" w:pos="720"/>
        </w:tabs>
        <w:spacing w:after="0" w:line="240" w:lineRule="auto"/>
        <w:ind w:firstLine="709"/>
        <w:jc w:val="both"/>
        <w:rPr>
          <w:rFonts w:ascii="Times New Roman" w:hAnsi="Times New Roman"/>
          <w:sz w:val="28"/>
          <w:szCs w:val="28"/>
        </w:rPr>
      </w:pPr>
      <w:r w:rsidRPr="00815CB9">
        <w:rPr>
          <w:rFonts w:ascii="Times New Roman" w:hAnsi="Times New Roman"/>
          <w:sz w:val="28"/>
          <w:szCs w:val="28"/>
        </w:rPr>
        <w:t>Школа</w:t>
      </w:r>
      <w:r w:rsidR="005810BF" w:rsidRPr="00815CB9">
        <w:rPr>
          <w:rFonts w:ascii="Times New Roman" w:hAnsi="Times New Roman"/>
          <w:sz w:val="28"/>
          <w:szCs w:val="28"/>
        </w:rPr>
        <w:t xml:space="preserve"> укомплектована </w:t>
      </w:r>
      <w:r w:rsidRPr="00815CB9">
        <w:rPr>
          <w:rFonts w:ascii="Times New Roman" w:hAnsi="Times New Roman"/>
          <w:sz w:val="28"/>
          <w:szCs w:val="28"/>
        </w:rPr>
        <w:t xml:space="preserve"> работниками пищеблока, вспомогательным персоналом.</w:t>
      </w:r>
    </w:p>
    <w:p w:rsidR="00F46B16" w:rsidRPr="00815CB9" w:rsidRDefault="00F46B16" w:rsidP="001B2344">
      <w:pPr>
        <w:shd w:val="clear" w:color="auto" w:fill="FFFFFF"/>
        <w:tabs>
          <w:tab w:val="left" w:pos="0"/>
          <w:tab w:val="left" w:pos="720"/>
        </w:tabs>
        <w:spacing w:after="0" w:line="240" w:lineRule="auto"/>
        <w:ind w:firstLine="709"/>
        <w:jc w:val="both"/>
        <w:rPr>
          <w:rFonts w:ascii="Times New Roman" w:hAnsi="Times New Roman"/>
          <w:sz w:val="28"/>
          <w:szCs w:val="28"/>
        </w:rPr>
      </w:pPr>
    </w:p>
    <w:p w:rsidR="00F46B16" w:rsidRPr="00815CB9" w:rsidRDefault="00F46B16" w:rsidP="008627A8">
      <w:pPr>
        <w:spacing w:after="0" w:line="240" w:lineRule="auto"/>
        <w:jc w:val="center"/>
        <w:rPr>
          <w:rFonts w:ascii="Times New Roman" w:hAnsi="Times New Roman"/>
          <w:b/>
          <w:sz w:val="28"/>
          <w:szCs w:val="28"/>
        </w:rPr>
      </w:pPr>
      <w:r w:rsidRPr="00815CB9">
        <w:rPr>
          <w:rFonts w:ascii="Times New Roman" w:hAnsi="Times New Roman"/>
          <w:b/>
          <w:sz w:val="28"/>
          <w:szCs w:val="28"/>
        </w:rPr>
        <w:t xml:space="preserve">Информация об укомплектованности </w:t>
      </w:r>
      <w:r w:rsidR="00E927C1" w:rsidRPr="00815CB9">
        <w:rPr>
          <w:rFonts w:ascii="Times New Roman" w:hAnsi="Times New Roman"/>
          <w:b/>
          <w:sz w:val="28"/>
          <w:szCs w:val="28"/>
        </w:rPr>
        <w:t>МКОУ « Луткунская СОШ»</w:t>
      </w:r>
      <w:r w:rsidRPr="00815CB9">
        <w:rPr>
          <w:rFonts w:ascii="Times New Roman" w:hAnsi="Times New Roman"/>
          <w:b/>
          <w:sz w:val="28"/>
          <w:szCs w:val="28"/>
        </w:rPr>
        <w:t xml:space="preserve"> </w:t>
      </w:r>
    </w:p>
    <w:p w:rsidR="00F46B16" w:rsidRPr="00815CB9" w:rsidRDefault="00F46B16" w:rsidP="008627A8">
      <w:pPr>
        <w:spacing w:after="0" w:line="240" w:lineRule="auto"/>
        <w:jc w:val="center"/>
        <w:rPr>
          <w:rFonts w:ascii="Times New Roman" w:hAnsi="Times New Roman"/>
          <w:b/>
          <w:sz w:val="28"/>
          <w:szCs w:val="28"/>
        </w:rPr>
      </w:pPr>
      <w:r w:rsidRPr="00815CB9">
        <w:rPr>
          <w:rFonts w:ascii="Times New Roman" w:hAnsi="Times New Roman"/>
          <w:b/>
          <w:sz w:val="28"/>
          <w:szCs w:val="28"/>
        </w:rPr>
        <w:t>на уровне основного общего образования</w:t>
      </w:r>
    </w:p>
    <w:p w:rsidR="00F46B16" w:rsidRPr="00815CB9" w:rsidRDefault="00F46B16" w:rsidP="008627A8">
      <w:pPr>
        <w:spacing w:after="0" w:line="240" w:lineRule="auto"/>
        <w:jc w:val="both"/>
        <w:rPr>
          <w:rFonts w:ascii="Times New Roman" w:hAnsi="Times New Roman"/>
          <w:sz w:val="28"/>
          <w:szCs w:val="28"/>
        </w:rPr>
      </w:pPr>
    </w:p>
    <w:tbl>
      <w:tblPr>
        <w:tblW w:w="0" w:type="auto"/>
        <w:tblInd w:w="98" w:type="dxa"/>
        <w:tblLayout w:type="fixed"/>
        <w:tblLook w:val="0000"/>
      </w:tblPr>
      <w:tblGrid>
        <w:gridCol w:w="6570"/>
        <w:gridCol w:w="3030"/>
      </w:tblGrid>
      <w:tr w:rsidR="00F46B16" w:rsidRPr="00815CB9" w:rsidTr="008627A8">
        <w:trPr>
          <w:trHeight w:val="300"/>
        </w:trPr>
        <w:tc>
          <w:tcPr>
            <w:tcW w:w="6570" w:type="dxa"/>
            <w:tcBorders>
              <w:top w:val="single" w:sz="4" w:space="0" w:color="000000"/>
              <w:left w:val="single" w:sz="4" w:space="0" w:color="000000"/>
              <w:bottom w:val="single" w:sz="4" w:space="0" w:color="000000"/>
            </w:tcBorders>
          </w:tcPr>
          <w:p w:rsidR="00F46B16" w:rsidRPr="00815CB9" w:rsidRDefault="00F46B16" w:rsidP="00627DC7">
            <w:pPr>
              <w:snapToGrid w:val="0"/>
              <w:spacing w:after="0" w:line="240" w:lineRule="auto"/>
              <w:jc w:val="both"/>
              <w:rPr>
                <w:rFonts w:ascii="Times New Roman" w:hAnsi="Times New Roman"/>
                <w:sz w:val="28"/>
                <w:szCs w:val="28"/>
              </w:rPr>
            </w:pP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Укомплектованность</w:t>
            </w:r>
          </w:p>
        </w:tc>
      </w:tr>
      <w:tr w:rsidR="00F46B16" w:rsidRPr="00815CB9" w:rsidTr="008627A8">
        <w:tc>
          <w:tcPr>
            <w:tcW w:w="6570" w:type="dxa"/>
            <w:tcBorders>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русского языка и литературы</w:t>
            </w:r>
          </w:p>
        </w:tc>
        <w:tc>
          <w:tcPr>
            <w:tcW w:w="3030" w:type="dxa"/>
            <w:tcBorders>
              <w:left w:val="single" w:sz="4" w:space="0" w:color="000000"/>
              <w:bottom w:val="single" w:sz="4" w:space="0" w:color="000000"/>
              <w:right w:val="single" w:sz="4" w:space="0" w:color="000000"/>
            </w:tcBorders>
          </w:tcPr>
          <w:p w:rsidR="00F46B16" w:rsidRPr="00815CB9" w:rsidRDefault="00E927C1" w:rsidP="00627DC7">
            <w:pPr>
              <w:spacing w:after="0" w:line="240" w:lineRule="auto"/>
              <w:jc w:val="both"/>
              <w:rPr>
                <w:rFonts w:ascii="Times New Roman" w:hAnsi="Times New Roman"/>
                <w:sz w:val="28"/>
                <w:szCs w:val="28"/>
              </w:rPr>
            </w:pPr>
            <w:r w:rsidRPr="00815CB9">
              <w:rPr>
                <w:rFonts w:ascii="Times New Roman" w:hAnsi="Times New Roman"/>
                <w:sz w:val="28"/>
                <w:szCs w:val="28"/>
              </w:rPr>
              <w:t>7</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математики и информатики</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815CB9" w:rsidP="00627DC7">
            <w:pPr>
              <w:spacing w:after="0" w:line="240" w:lineRule="auto"/>
              <w:jc w:val="both"/>
              <w:rPr>
                <w:rFonts w:ascii="Times New Roman" w:hAnsi="Times New Roman"/>
                <w:sz w:val="28"/>
                <w:szCs w:val="28"/>
              </w:rPr>
            </w:pPr>
            <w:r w:rsidRPr="00815CB9">
              <w:rPr>
                <w:rFonts w:ascii="Times New Roman" w:hAnsi="Times New Roman"/>
                <w:sz w:val="28"/>
                <w:szCs w:val="28"/>
              </w:rPr>
              <w:t>4</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иностранного языка</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E927C1" w:rsidP="00627DC7">
            <w:pPr>
              <w:spacing w:after="0" w:line="240" w:lineRule="auto"/>
              <w:jc w:val="both"/>
              <w:rPr>
                <w:rFonts w:ascii="Times New Roman" w:hAnsi="Times New Roman"/>
                <w:sz w:val="28"/>
                <w:szCs w:val="28"/>
              </w:rPr>
            </w:pPr>
            <w:r w:rsidRPr="00815CB9">
              <w:rPr>
                <w:rFonts w:ascii="Times New Roman" w:hAnsi="Times New Roman"/>
                <w:sz w:val="28"/>
                <w:szCs w:val="28"/>
              </w:rPr>
              <w:t>4</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lastRenderedPageBreak/>
              <w:t>Учителя истории и обществознания</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5810BF" w:rsidP="00627DC7">
            <w:pPr>
              <w:spacing w:after="0" w:line="240" w:lineRule="auto"/>
              <w:jc w:val="both"/>
              <w:rPr>
                <w:rFonts w:ascii="Times New Roman" w:hAnsi="Times New Roman"/>
                <w:sz w:val="28"/>
                <w:szCs w:val="28"/>
              </w:rPr>
            </w:pPr>
            <w:r w:rsidRPr="00815CB9">
              <w:rPr>
                <w:rFonts w:ascii="Times New Roman" w:hAnsi="Times New Roman"/>
                <w:sz w:val="28"/>
                <w:szCs w:val="28"/>
              </w:rPr>
              <w:t>5</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географии и биологии, химии</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E927C1" w:rsidP="00627DC7">
            <w:pPr>
              <w:spacing w:after="0" w:line="240" w:lineRule="auto"/>
              <w:jc w:val="both"/>
              <w:rPr>
                <w:rFonts w:ascii="Times New Roman" w:hAnsi="Times New Roman"/>
                <w:sz w:val="28"/>
                <w:szCs w:val="28"/>
              </w:rPr>
            </w:pPr>
            <w:r w:rsidRPr="00815CB9">
              <w:rPr>
                <w:rFonts w:ascii="Times New Roman" w:hAnsi="Times New Roman"/>
                <w:sz w:val="28"/>
                <w:szCs w:val="28"/>
              </w:rPr>
              <w:t>3</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физики</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5810BF" w:rsidP="00627DC7">
            <w:pPr>
              <w:spacing w:after="0" w:line="240" w:lineRule="auto"/>
              <w:jc w:val="both"/>
              <w:rPr>
                <w:rFonts w:ascii="Times New Roman" w:hAnsi="Times New Roman"/>
                <w:sz w:val="28"/>
                <w:szCs w:val="28"/>
              </w:rPr>
            </w:pPr>
            <w:r w:rsidRPr="00815CB9">
              <w:rPr>
                <w:rFonts w:ascii="Times New Roman" w:hAnsi="Times New Roman"/>
                <w:sz w:val="28"/>
                <w:szCs w:val="28"/>
              </w:rPr>
              <w:t>2</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технологии, ИЗО</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2</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музыки</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1</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Учителя физической культуры</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3</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Преподаватель-организатор ОБЖ</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E927C1" w:rsidP="00627DC7">
            <w:pPr>
              <w:spacing w:after="0" w:line="240" w:lineRule="auto"/>
              <w:jc w:val="both"/>
              <w:rPr>
                <w:rFonts w:ascii="Times New Roman" w:hAnsi="Times New Roman"/>
                <w:sz w:val="28"/>
                <w:szCs w:val="28"/>
              </w:rPr>
            </w:pPr>
            <w:r w:rsidRPr="00815CB9">
              <w:rPr>
                <w:rFonts w:ascii="Times New Roman" w:hAnsi="Times New Roman"/>
                <w:sz w:val="28"/>
                <w:szCs w:val="28"/>
              </w:rPr>
              <w:t>2</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Социальный педагог</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1</w:t>
            </w:r>
          </w:p>
        </w:tc>
      </w:tr>
      <w:tr w:rsidR="00F46B16" w:rsidRPr="00815CB9" w:rsidTr="008627A8">
        <w:tc>
          <w:tcPr>
            <w:tcW w:w="6570" w:type="dxa"/>
            <w:tcBorders>
              <w:top w:val="single" w:sz="4" w:space="0" w:color="000000"/>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психолог</w:t>
            </w:r>
          </w:p>
        </w:tc>
        <w:tc>
          <w:tcPr>
            <w:tcW w:w="3030" w:type="dxa"/>
            <w:tcBorders>
              <w:top w:val="single" w:sz="4" w:space="0" w:color="000000"/>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1</w:t>
            </w:r>
          </w:p>
        </w:tc>
      </w:tr>
      <w:tr w:rsidR="00F46B16" w:rsidRPr="00815CB9" w:rsidTr="008627A8">
        <w:tc>
          <w:tcPr>
            <w:tcW w:w="6570" w:type="dxa"/>
            <w:tcBorders>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библиотекарь</w:t>
            </w:r>
          </w:p>
        </w:tc>
        <w:tc>
          <w:tcPr>
            <w:tcW w:w="3030" w:type="dxa"/>
            <w:tcBorders>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1</w:t>
            </w:r>
          </w:p>
        </w:tc>
      </w:tr>
      <w:tr w:rsidR="00F46B16" w:rsidRPr="00815CB9" w:rsidTr="008627A8">
        <w:tc>
          <w:tcPr>
            <w:tcW w:w="6570" w:type="dxa"/>
            <w:tcBorders>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Учитель-логопед</w:t>
            </w:r>
          </w:p>
        </w:tc>
        <w:tc>
          <w:tcPr>
            <w:tcW w:w="3030" w:type="dxa"/>
            <w:tcBorders>
              <w:left w:val="single" w:sz="4" w:space="0" w:color="000000"/>
              <w:bottom w:val="single" w:sz="4" w:space="0" w:color="000000"/>
              <w:right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1</w:t>
            </w:r>
          </w:p>
        </w:tc>
      </w:tr>
      <w:tr w:rsidR="00F46B16" w:rsidRPr="00815CB9" w:rsidTr="008627A8">
        <w:tc>
          <w:tcPr>
            <w:tcW w:w="6570" w:type="dxa"/>
            <w:tcBorders>
              <w:left w:val="single" w:sz="4" w:space="0" w:color="000000"/>
              <w:bottom w:val="single" w:sz="4" w:space="0" w:color="000000"/>
            </w:tcBorders>
          </w:tcPr>
          <w:p w:rsidR="00F46B16" w:rsidRPr="00815CB9" w:rsidRDefault="00F46B16" w:rsidP="00627DC7">
            <w:pPr>
              <w:spacing w:after="0" w:line="240" w:lineRule="auto"/>
              <w:jc w:val="both"/>
              <w:rPr>
                <w:rFonts w:ascii="Times New Roman" w:hAnsi="Times New Roman"/>
                <w:sz w:val="28"/>
                <w:szCs w:val="28"/>
              </w:rPr>
            </w:pPr>
            <w:r w:rsidRPr="00815CB9">
              <w:rPr>
                <w:rFonts w:ascii="Times New Roman" w:hAnsi="Times New Roman"/>
                <w:sz w:val="28"/>
                <w:szCs w:val="28"/>
              </w:rPr>
              <w:t>Воспитатель ГПД</w:t>
            </w:r>
          </w:p>
        </w:tc>
        <w:tc>
          <w:tcPr>
            <w:tcW w:w="3030" w:type="dxa"/>
            <w:tcBorders>
              <w:left w:val="single" w:sz="4" w:space="0" w:color="000000"/>
              <w:bottom w:val="single" w:sz="4" w:space="0" w:color="000000"/>
              <w:right w:val="single" w:sz="4" w:space="0" w:color="000000"/>
            </w:tcBorders>
          </w:tcPr>
          <w:p w:rsidR="00F46B16" w:rsidRPr="00815CB9" w:rsidRDefault="00E927C1" w:rsidP="00627DC7">
            <w:pPr>
              <w:spacing w:after="0" w:line="240" w:lineRule="auto"/>
              <w:jc w:val="both"/>
              <w:rPr>
                <w:rFonts w:ascii="Times New Roman" w:hAnsi="Times New Roman"/>
                <w:sz w:val="28"/>
                <w:szCs w:val="28"/>
              </w:rPr>
            </w:pPr>
            <w:r w:rsidRPr="00815CB9">
              <w:rPr>
                <w:rFonts w:ascii="Times New Roman" w:hAnsi="Times New Roman"/>
                <w:sz w:val="28"/>
                <w:szCs w:val="28"/>
              </w:rPr>
              <w:t>9</w:t>
            </w:r>
          </w:p>
        </w:tc>
      </w:tr>
    </w:tbl>
    <w:p w:rsidR="00F46B16" w:rsidRPr="00815CB9" w:rsidRDefault="00F46B16" w:rsidP="001B2344">
      <w:pPr>
        <w:shd w:val="clear" w:color="auto" w:fill="FFFFFF"/>
        <w:tabs>
          <w:tab w:val="left" w:pos="0"/>
          <w:tab w:val="left" w:pos="720"/>
        </w:tabs>
        <w:spacing w:after="0" w:line="240" w:lineRule="auto"/>
        <w:ind w:firstLine="709"/>
        <w:jc w:val="both"/>
        <w:rPr>
          <w:rFonts w:ascii="Times New Roman" w:hAnsi="Times New Roman"/>
          <w:sz w:val="28"/>
          <w:szCs w:val="28"/>
        </w:rPr>
      </w:pPr>
    </w:p>
    <w:p w:rsidR="00F46B16" w:rsidRPr="00815CB9" w:rsidRDefault="00E927C1" w:rsidP="00316108">
      <w:pPr>
        <w:spacing w:after="0" w:line="240" w:lineRule="auto"/>
        <w:ind w:firstLine="708"/>
        <w:jc w:val="both"/>
        <w:rPr>
          <w:rFonts w:ascii="Times New Roman" w:hAnsi="Times New Roman"/>
          <w:sz w:val="28"/>
          <w:szCs w:val="28"/>
        </w:rPr>
      </w:pPr>
      <w:r w:rsidRPr="00815CB9">
        <w:rPr>
          <w:rFonts w:ascii="Times New Roman" w:hAnsi="Times New Roman"/>
          <w:sz w:val="28"/>
          <w:szCs w:val="28"/>
        </w:rPr>
        <w:t>МКОУ « Луткунская СОШ»</w:t>
      </w:r>
      <w:r w:rsidR="00F46B16" w:rsidRPr="00815CB9">
        <w:rPr>
          <w:rFonts w:ascii="Times New Roman" w:hAnsi="Times New Roman"/>
          <w:sz w:val="28"/>
          <w:szCs w:val="28"/>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F46B16" w:rsidRPr="00815CB9" w:rsidRDefault="00F46B16" w:rsidP="001B2344">
      <w:pPr>
        <w:spacing w:after="0" w:line="240" w:lineRule="auto"/>
        <w:ind w:firstLine="709"/>
        <w:jc w:val="both"/>
        <w:rPr>
          <w:rFonts w:ascii="Times New Roman" w:hAnsi="Times New Roman"/>
          <w:sz w:val="28"/>
          <w:szCs w:val="28"/>
        </w:rPr>
      </w:pPr>
      <w:r w:rsidRPr="00815CB9">
        <w:rPr>
          <w:rFonts w:ascii="Times New Roman" w:hAnsi="Times New Roman"/>
          <w:sz w:val="28"/>
          <w:szCs w:val="28"/>
        </w:rPr>
        <w:t>Требования к кадровым условиям включают:</w:t>
      </w:r>
    </w:p>
    <w:p w:rsidR="00F46B16" w:rsidRPr="00815CB9" w:rsidRDefault="00F46B16" w:rsidP="001B2344">
      <w:pPr>
        <w:pStyle w:val="a9"/>
        <w:numPr>
          <w:ilvl w:val="0"/>
          <w:numId w:val="138"/>
        </w:numPr>
        <w:tabs>
          <w:tab w:val="left" w:pos="993"/>
        </w:tabs>
        <w:ind w:left="0" w:firstLine="709"/>
        <w:jc w:val="both"/>
        <w:rPr>
          <w:rFonts w:ascii="Times New Roman" w:hAnsi="Times New Roman"/>
          <w:sz w:val="28"/>
          <w:szCs w:val="28"/>
        </w:rPr>
      </w:pPr>
      <w:r w:rsidRPr="00815CB9">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F46B16" w:rsidRPr="00815CB9" w:rsidRDefault="00F46B16" w:rsidP="001B2344">
      <w:pPr>
        <w:pStyle w:val="a9"/>
        <w:numPr>
          <w:ilvl w:val="0"/>
          <w:numId w:val="138"/>
        </w:numPr>
        <w:tabs>
          <w:tab w:val="left" w:pos="993"/>
        </w:tabs>
        <w:ind w:left="0" w:firstLine="709"/>
        <w:jc w:val="both"/>
        <w:rPr>
          <w:rFonts w:ascii="Times New Roman" w:hAnsi="Times New Roman"/>
          <w:sz w:val="28"/>
          <w:szCs w:val="28"/>
        </w:rPr>
      </w:pPr>
      <w:r w:rsidRPr="00815CB9">
        <w:rPr>
          <w:rFonts w:ascii="Times New Roman" w:hAnsi="Times New Roman"/>
          <w:sz w:val="28"/>
          <w:szCs w:val="28"/>
        </w:rPr>
        <w:t>уровень квалификации педагогических и иных работников образовательной организации;</w:t>
      </w:r>
    </w:p>
    <w:p w:rsidR="00F46B16" w:rsidRPr="00815CB9" w:rsidRDefault="00F46B16" w:rsidP="001B2344">
      <w:pPr>
        <w:pStyle w:val="a9"/>
        <w:numPr>
          <w:ilvl w:val="0"/>
          <w:numId w:val="138"/>
        </w:numPr>
        <w:tabs>
          <w:tab w:val="left" w:pos="993"/>
        </w:tabs>
        <w:ind w:left="0" w:firstLine="709"/>
        <w:jc w:val="both"/>
        <w:rPr>
          <w:rFonts w:ascii="Times New Roman" w:hAnsi="Times New Roman"/>
          <w:sz w:val="28"/>
          <w:szCs w:val="28"/>
        </w:rPr>
      </w:pPr>
      <w:r w:rsidRPr="00815CB9">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F46B16" w:rsidRPr="00815CB9" w:rsidRDefault="00F46B16" w:rsidP="001B2344">
      <w:pPr>
        <w:spacing w:after="0" w:line="240" w:lineRule="auto"/>
        <w:ind w:firstLine="709"/>
        <w:jc w:val="both"/>
        <w:rPr>
          <w:rFonts w:ascii="Times New Roman" w:hAnsi="Times New Roman"/>
          <w:sz w:val="28"/>
          <w:szCs w:val="28"/>
        </w:rPr>
      </w:pPr>
      <w:r w:rsidRPr="00815CB9">
        <w:rPr>
          <w:rFonts w:ascii="Times New Roman" w:hAnsi="Times New Roman"/>
          <w:sz w:val="28"/>
          <w:szCs w:val="28"/>
        </w:rPr>
        <w:t>Разработаны и утверждены должностные инструкции, содержащие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на основе квалификационных характеристик, представленных в Едином квалификационном справочнике должностей руководителей, специалистов и служащих (ЕКС), в разделе «Квалификационные характеристики должностей работников образования».</w:t>
      </w:r>
    </w:p>
    <w:p w:rsidR="00F46B16" w:rsidRPr="00815CB9" w:rsidRDefault="00F46B16" w:rsidP="001B2344">
      <w:pPr>
        <w:spacing w:after="0" w:line="240" w:lineRule="auto"/>
        <w:ind w:firstLine="709"/>
        <w:jc w:val="both"/>
        <w:rPr>
          <w:rFonts w:ascii="Times New Roman" w:hAnsi="Times New Roman"/>
          <w:sz w:val="28"/>
          <w:szCs w:val="28"/>
        </w:rPr>
      </w:pPr>
      <w:r w:rsidRPr="00815CB9">
        <w:rPr>
          <w:rFonts w:ascii="Times New Roman" w:hAnsi="Times New Roman"/>
          <w:sz w:val="28"/>
          <w:szCs w:val="28"/>
        </w:rPr>
        <w:t xml:space="preserve">В основу должностных обязанностей положены представленные в профессиональном стандарте </w:t>
      </w:r>
      <w:r w:rsidRPr="00815CB9">
        <w:rPr>
          <w:rFonts w:ascii="Times New Roman" w:hAnsi="Times New Roman"/>
          <w:i/>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15CB9">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F46B16" w:rsidRPr="00815CB9" w:rsidRDefault="00F46B16" w:rsidP="001B2344">
      <w:pPr>
        <w:spacing w:after="0" w:line="240" w:lineRule="auto"/>
        <w:ind w:firstLine="709"/>
        <w:jc w:val="both"/>
        <w:rPr>
          <w:rFonts w:ascii="Times New Roman" w:hAnsi="Times New Roman"/>
          <w:sz w:val="28"/>
          <w:szCs w:val="28"/>
        </w:rPr>
      </w:pPr>
      <w:r w:rsidRPr="00815CB9">
        <w:rPr>
          <w:rFonts w:ascii="Times New Roman" w:hAnsi="Times New Roman"/>
          <w:sz w:val="28"/>
          <w:szCs w:val="28"/>
        </w:rPr>
        <w:t xml:space="preserve">Аттестация педагогических работников </w:t>
      </w:r>
      <w:r w:rsidR="00E927C1" w:rsidRPr="00815CB9">
        <w:rPr>
          <w:rFonts w:ascii="Times New Roman" w:hAnsi="Times New Roman"/>
          <w:sz w:val="28"/>
          <w:szCs w:val="28"/>
        </w:rPr>
        <w:t xml:space="preserve">МКОУ « Луткунская СОШ» </w:t>
      </w:r>
      <w:r w:rsidRPr="00815CB9">
        <w:rPr>
          <w:rFonts w:ascii="Times New Roman" w:hAnsi="Times New Roman"/>
          <w:sz w:val="28"/>
          <w:szCs w:val="28"/>
        </w:rPr>
        <w:t>осуществляется в соответствии с Федеральным законом «Об образовании в Российской Федерации».</w:t>
      </w:r>
    </w:p>
    <w:p w:rsidR="00F46B16" w:rsidRPr="00815CB9" w:rsidRDefault="00F46B16" w:rsidP="001B2344">
      <w:pPr>
        <w:spacing w:after="0" w:line="240" w:lineRule="auto"/>
        <w:ind w:firstLine="709"/>
        <w:jc w:val="both"/>
        <w:rPr>
          <w:rFonts w:ascii="Times New Roman" w:hAnsi="Times New Roman"/>
          <w:sz w:val="28"/>
          <w:szCs w:val="28"/>
        </w:rPr>
      </w:pPr>
      <w:r w:rsidRPr="00815CB9">
        <w:rPr>
          <w:rFonts w:ascii="Times New Roman" w:hAnsi="Times New Roman"/>
          <w:sz w:val="28"/>
          <w:szCs w:val="28"/>
        </w:rPr>
        <w:t>Имеют высшее п</w:t>
      </w:r>
      <w:r w:rsidR="00E927C1" w:rsidRPr="00815CB9">
        <w:rPr>
          <w:rFonts w:ascii="Times New Roman" w:hAnsi="Times New Roman"/>
          <w:sz w:val="28"/>
          <w:szCs w:val="28"/>
        </w:rPr>
        <w:t xml:space="preserve">рофессиональное образование –   </w:t>
      </w:r>
      <w:r w:rsidRPr="00815CB9">
        <w:rPr>
          <w:rFonts w:ascii="Times New Roman" w:hAnsi="Times New Roman"/>
          <w:sz w:val="28"/>
          <w:szCs w:val="28"/>
        </w:rPr>
        <w:t xml:space="preserve"> человек (87%), </w:t>
      </w:r>
      <w:r w:rsidR="00E927C1" w:rsidRPr="00815CB9">
        <w:rPr>
          <w:rFonts w:ascii="Times New Roman" w:hAnsi="Times New Roman"/>
          <w:sz w:val="28"/>
          <w:szCs w:val="28"/>
        </w:rPr>
        <w:t xml:space="preserve">  6</w:t>
      </w:r>
      <w:r w:rsidRPr="00815CB9">
        <w:rPr>
          <w:rFonts w:ascii="Times New Roman" w:hAnsi="Times New Roman"/>
          <w:sz w:val="28"/>
          <w:szCs w:val="28"/>
        </w:rPr>
        <w:t xml:space="preserve"> человека (13%) – среднее специальное.</w:t>
      </w:r>
    </w:p>
    <w:p w:rsidR="00F46B16" w:rsidRPr="00815CB9" w:rsidRDefault="00E927C1" w:rsidP="001B2344">
      <w:pPr>
        <w:spacing w:after="0" w:line="240" w:lineRule="auto"/>
        <w:ind w:firstLine="709"/>
        <w:jc w:val="both"/>
        <w:rPr>
          <w:rFonts w:ascii="Times New Roman" w:hAnsi="Times New Roman"/>
          <w:sz w:val="28"/>
          <w:szCs w:val="28"/>
        </w:rPr>
      </w:pPr>
      <w:r w:rsidRPr="00815CB9">
        <w:rPr>
          <w:rFonts w:ascii="Times New Roman" w:hAnsi="Times New Roman"/>
          <w:sz w:val="28"/>
          <w:szCs w:val="28"/>
        </w:rPr>
        <w:lastRenderedPageBreak/>
        <w:t>В МКОУ « Луткунская СОШ»</w:t>
      </w:r>
      <w:r w:rsidR="00F46B16" w:rsidRPr="00815CB9">
        <w:rPr>
          <w:rFonts w:ascii="Times New Roman" w:hAnsi="Times New Roman"/>
          <w:sz w:val="28"/>
          <w:szCs w:val="28"/>
        </w:rPr>
        <w:t xml:space="preserve"> аттестованы на высшу</w:t>
      </w:r>
      <w:r w:rsidRPr="00815CB9">
        <w:rPr>
          <w:rFonts w:ascii="Times New Roman" w:hAnsi="Times New Roman"/>
          <w:sz w:val="28"/>
          <w:szCs w:val="28"/>
        </w:rPr>
        <w:t>ю квалификационную категорию – 6</w:t>
      </w:r>
      <w:r w:rsidR="00F46B16" w:rsidRPr="00815CB9">
        <w:rPr>
          <w:rFonts w:ascii="Times New Roman" w:hAnsi="Times New Roman"/>
          <w:sz w:val="28"/>
          <w:szCs w:val="28"/>
        </w:rPr>
        <w:t xml:space="preserve"> (20%) уч</w:t>
      </w:r>
      <w:r w:rsidRPr="00815CB9">
        <w:rPr>
          <w:rFonts w:ascii="Times New Roman" w:hAnsi="Times New Roman"/>
          <w:sz w:val="28"/>
          <w:szCs w:val="28"/>
        </w:rPr>
        <w:t xml:space="preserve">ителей, на первую категорию-14 (42%) человек, </w:t>
      </w:r>
      <w:r w:rsidR="00D574B9" w:rsidRPr="00815CB9">
        <w:rPr>
          <w:rFonts w:ascii="Times New Roman" w:hAnsi="Times New Roman"/>
          <w:sz w:val="28"/>
          <w:szCs w:val="28"/>
        </w:rPr>
        <w:t xml:space="preserve"> </w:t>
      </w:r>
      <w:r w:rsidR="00F46B16" w:rsidRPr="00815CB9">
        <w:rPr>
          <w:rFonts w:ascii="Times New Roman" w:hAnsi="Times New Roman"/>
          <w:sz w:val="28"/>
          <w:szCs w:val="28"/>
        </w:rPr>
        <w:t>.</w:t>
      </w:r>
    </w:p>
    <w:p w:rsidR="00F46B16" w:rsidRPr="00815CB9" w:rsidRDefault="00F46B16" w:rsidP="00D50D2D">
      <w:pPr>
        <w:spacing w:after="0" w:line="240" w:lineRule="auto"/>
        <w:ind w:firstLine="709"/>
        <w:jc w:val="both"/>
        <w:rPr>
          <w:rFonts w:ascii="Times New Roman" w:hAnsi="Times New Roman"/>
          <w:sz w:val="28"/>
          <w:szCs w:val="28"/>
        </w:rPr>
      </w:pPr>
      <w:r w:rsidRPr="00815CB9">
        <w:rPr>
          <w:rFonts w:ascii="Times New Roman" w:hAnsi="Times New Roman"/>
          <w:sz w:val="28"/>
          <w:szCs w:val="28"/>
        </w:rPr>
        <w:t>Средний</w:t>
      </w:r>
      <w:r w:rsidRPr="00815CB9">
        <w:rPr>
          <w:rFonts w:ascii="Times New Roman" w:hAnsi="Times New Roman"/>
          <w:sz w:val="28"/>
          <w:szCs w:val="28"/>
        </w:rPr>
        <w:tab/>
        <w:t>возраст</w:t>
      </w:r>
      <w:r w:rsidRPr="00815CB9">
        <w:rPr>
          <w:rFonts w:ascii="Times New Roman" w:hAnsi="Times New Roman"/>
          <w:sz w:val="28"/>
          <w:szCs w:val="28"/>
        </w:rPr>
        <w:tab/>
        <w:t>педагогического</w:t>
      </w:r>
      <w:r w:rsidRPr="00815CB9">
        <w:rPr>
          <w:rFonts w:ascii="Times New Roman" w:hAnsi="Times New Roman"/>
          <w:sz w:val="28"/>
          <w:szCs w:val="28"/>
        </w:rPr>
        <w:tab/>
        <w:t>коллектива</w:t>
      </w:r>
      <w:r w:rsidRPr="00815CB9">
        <w:rPr>
          <w:rFonts w:ascii="Times New Roman" w:hAnsi="Times New Roman"/>
          <w:sz w:val="28"/>
          <w:szCs w:val="28"/>
        </w:rPr>
        <w:tab/>
        <w:t>составляет</w:t>
      </w:r>
      <w:r w:rsidRPr="00815CB9">
        <w:rPr>
          <w:rFonts w:ascii="Times New Roman" w:hAnsi="Times New Roman"/>
          <w:sz w:val="28"/>
          <w:szCs w:val="28"/>
        </w:rPr>
        <w:tab/>
        <w:t>43 года,</w:t>
      </w:r>
      <w:r w:rsidR="00D574B9" w:rsidRPr="00815CB9">
        <w:rPr>
          <w:rFonts w:ascii="Times New Roman" w:hAnsi="Times New Roman"/>
          <w:sz w:val="28"/>
          <w:szCs w:val="28"/>
        </w:rPr>
        <w:t xml:space="preserve"> </w:t>
      </w:r>
      <w:r w:rsidRPr="00815CB9">
        <w:rPr>
          <w:rFonts w:ascii="Times New Roman" w:hAnsi="Times New Roman"/>
          <w:sz w:val="28"/>
          <w:szCs w:val="28"/>
        </w:rPr>
        <w:t>что свидетельствует о том, что коллектив находится в эффективной фазе своего развития.  17 педагогических работников– в возрасте от 25 до 35 лет, 20– от 35 до 55 лет и 8 – старше 55 лет. Кадровый состав отличается стабильностью.</w:t>
      </w:r>
    </w:p>
    <w:p w:rsidR="00F46B16" w:rsidRPr="00815CB9" w:rsidRDefault="00D574B9" w:rsidP="00B52DC5">
      <w:pPr>
        <w:spacing w:after="0" w:line="240" w:lineRule="auto"/>
        <w:ind w:firstLine="709"/>
        <w:jc w:val="both"/>
        <w:rPr>
          <w:rFonts w:ascii="Times New Roman" w:hAnsi="Times New Roman"/>
          <w:sz w:val="28"/>
          <w:szCs w:val="28"/>
        </w:rPr>
      </w:pPr>
      <w:r w:rsidRPr="00815CB9">
        <w:rPr>
          <w:rFonts w:ascii="Times New Roman" w:hAnsi="Times New Roman"/>
          <w:sz w:val="28"/>
          <w:szCs w:val="28"/>
        </w:rPr>
        <w:t>1-человека имеют звание «Отличник народного образования</w:t>
      </w:r>
      <w:r w:rsidR="00F46B16" w:rsidRPr="00815CB9">
        <w:rPr>
          <w:rFonts w:ascii="Times New Roman" w:hAnsi="Times New Roman"/>
          <w:sz w:val="28"/>
          <w:szCs w:val="28"/>
        </w:rPr>
        <w:t>».</w:t>
      </w:r>
    </w:p>
    <w:p w:rsidR="00F46B16" w:rsidRPr="00815CB9" w:rsidRDefault="00F46B16" w:rsidP="00D50D2D">
      <w:pPr>
        <w:spacing w:after="0" w:line="240" w:lineRule="auto"/>
        <w:ind w:firstLine="708"/>
        <w:jc w:val="both"/>
        <w:rPr>
          <w:rFonts w:ascii="Times New Roman" w:hAnsi="Times New Roman"/>
          <w:sz w:val="28"/>
          <w:szCs w:val="28"/>
        </w:rPr>
      </w:pPr>
      <w:r w:rsidRPr="00815CB9">
        <w:rPr>
          <w:rFonts w:ascii="Times New Roman" w:hAnsi="Times New Roman"/>
          <w:sz w:val="28"/>
          <w:szCs w:val="28"/>
        </w:rPr>
        <w:t>Администрацией систематически организуется работа с молодыми педагогами. Назначаются наставники, проводится диагностирование профессиональных затруднений. Для организации совершенствования педагогического мастерства, профессионального роста молодых учителей в план работы включаются такие формы работы как: посещение уроков у наставников, творчески работающих учителей школы,  участие в работе методических объединений, психолого-педагогических семинаров, городских методических сообществ, творческих групп, курсовая переподготовка.</w:t>
      </w:r>
      <w:r w:rsidRPr="00815CB9">
        <w:rPr>
          <w:rFonts w:ascii="Times New Roman" w:hAnsi="Times New Roman"/>
          <w:sz w:val="28"/>
          <w:szCs w:val="28"/>
        </w:rPr>
        <w:tab/>
      </w:r>
    </w:p>
    <w:p w:rsidR="00F46B16" w:rsidRPr="00815CB9" w:rsidRDefault="00F46B16" w:rsidP="00D50D2D">
      <w:pPr>
        <w:spacing w:after="0" w:line="240" w:lineRule="auto"/>
        <w:ind w:firstLine="708"/>
        <w:jc w:val="both"/>
        <w:rPr>
          <w:rFonts w:ascii="Times New Roman" w:hAnsi="Times New Roman"/>
          <w:sz w:val="28"/>
          <w:szCs w:val="28"/>
        </w:rPr>
      </w:pPr>
      <w:r w:rsidRPr="00815CB9">
        <w:rPr>
          <w:rFonts w:ascii="Times New Roman" w:hAnsi="Times New Roman"/>
          <w:sz w:val="28"/>
          <w:szCs w:val="28"/>
        </w:rPr>
        <w:t xml:space="preserve">Учителя, педагогические работники от 25 до 35 лет составляют 38 % от состава педагогического коллектива. Данными учителями ведется основная научно - методическая работа. </w:t>
      </w:r>
    </w:p>
    <w:p w:rsidR="00F46B16" w:rsidRPr="00815CB9" w:rsidRDefault="00F46B16" w:rsidP="00D50D2D">
      <w:pPr>
        <w:spacing w:after="0" w:line="240" w:lineRule="auto"/>
        <w:ind w:firstLine="708"/>
        <w:jc w:val="both"/>
        <w:rPr>
          <w:rFonts w:ascii="Times New Roman" w:hAnsi="Times New Roman"/>
          <w:sz w:val="28"/>
          <w:szCs w:val="28"/>
        </w:rPr>
      </w:pPr>
      <w:r w:rsidRPr="00815CB9">
        <w:rPr>
          <w:rFonts w:ascii="Times New Roman" w:hAnsi="Times New Roman"/>
          <w:sz w:val="28"/>
          <w:szCs w:val="28"/>
        </w:rPr>
        <w:t xml:space="preserve">Учителя, педагогические работники от 35 до 55 лет - это 44 % от состава всего  педагогического коллектива. Именно эти учителя обладают навыками наставнической деятельности, их опыт - основа организации практических занятий для учителей по развитию навыков применения технологий с учётом предметного содержания, особенностей возраста учащихся. Открытые уроки, внеклассные мероприятия, выступления данных учителей всегда пользуются повышенным вниманием. </w:t>
      </w:r>
    </w:p>
    <w:p w:rsidR="00F46B16" w:rsidRPr="00815CB9" w:rsidRDefault="00F46B16" w:rsidP="00D00780">
      <w:pPr>
        <w:spacing w:after="0" w:line="240" w:lineRule="auto"/>
        <w:ind w:firstLine="708"/>
        <w:jc w:val="both"/>
        <w:rPr>
          <w:rFonts w:ascii="Times New Roman" w:hAnsi="Times New Roman"/>
          <w:sz w:val="28"/>
          <w:szCs w:val="28"/>
        </w:rPr>
      </w:pPr>
      <w:r w:rsidRPr="00815CB9">
        <w:rPr>
          <w:rFonts w:ascii="Times New Roman" w:hAnsi="Times New Roman"/>
          <w:sz w:val="28"/>
          <w:szCs w:val="28"/>
        </w:rPr>
        <w:t xml:space="preserve">Учителя, педагогические работники от 55 лет и выше составляют 18 %. Это учителя, накопившие огромный опыт педагогической деятельности. Учителя, которые быстро подхватывают все инновационные направления работы. </w:t>
      </w:r>
    </w:p>
    <w:p w:rsidR="00F46B16" w:rsidRPr="00815CB9" w:rsidRDefault="00F46B16" w:rsidP="001B2344">
      <w:pPr>
        <w:spacing w:after="0" w:line="240" w:lineRule="auto"/>
        <w:ind w:firstLine="709"/>
        <w:jc w:val="both"/>
        <w:rPr>
          <w:rFonts w:ascii="Times New Roman" w:hAnsi="Times New Roman"/>
          <w:sz w:val="28"/>
          <w:szCs w:val="28"/>
        </w:rPr>
      </w:pPr>
      <w:r w:rsidRPr="00815CB9">
        <w:rPr>
          <w:rFonts w:ascii="Times New Roman" w:hAnsi="Times New Roman"/>
          <w:b/>
          <w:i/>
          <w:sz w:val="28"/>
          <w:szCs w:val="28"/>
        </w:rPr>
        <w:t>Профессиональное развитие и повышение квалификации педагогических работников.</w:t>
      </w:r>
      <w:r w:rsidRPr="00815CB9">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F46B16" w:rsidRPr="00815CB9" w:rsidRDefault="00F46B16" w:rsidP="0049488A">
      <w:pPr>
        <w:spacing w:after="0" w:line="240" w:lineRule="auto"/>
        <w:ind w:firstLine="708"/>
        <w:jc w:val="both"/>
        <w:rPr>
          <w:rFonts w:ascii="Times New Roman" w:hAnsi="Times New Roman"/>
          <w:sz w:val="28"/>
          <w:szCs w:val="28"/>
        </w:rPr>
      </w:pPr>
      <w:r w:rsidRPr="00815CB9">
        <w:rPr>
          <w:rFonts w:ascii="Times New Roman" w:hAnsi="Times New Roman"/>
          <w:sz w:val="28"/>
          <w:szCs w:val="28"/>
        </w:rPr>
        <w:t>Непрерывность  повышения  теоретической  готовности  и  практической компетенции в области введения ФГОС реализуется в школе в следующих формах:</w:t>
      </w:r>
    </w:p>
    <w:p w:rsidR="00F46B16" w:rsidRPr="00815CB9" w:rsidRDefault="00F46B16" w:rsidP="0049488A">
      <w:pPr>
        <w:spacing w:after="0" w:line="240" w:lineRule="auto"/>
        <w:ind w:firstLine="708"/>
        <w:jc w:val="both"/>
        <w:rPr>
          <w:rFonts w:ascii="Times New Roman" w:hAnsi="Times New Roman"/>
          <w:sz w:val="28"/>
          <w:szCs w:val="28"/>
        </w:rPr>
      </w:pPr>
    </w:p>
    <w:tbl>
      <w:tblPr>
        <w:tblW w:w="5000" w:type="pct"/>
        <w:tblLook w:val="0000"/>
      </w:tblPr>
      <w:tblGrid>
        <w:gridCol w:w="5364"/>
        <w:gridCol w:w="4518"/>
      </w:tblGrid>
      <w:tr w:rsidR="00F46B16" w:rsidRPr="0049488A" w:rsidTr="0049488A">
        <w:tc>
          <w:tcPr>
            <w:tcW w:w="2714" w:type="pct"/>
            <w:tcBorders>
              <w:top w:val="single" w:sz="4" w:space="0" w:color="000000"/>
              <w:left w:val="single" w:sz="4" w:space="0" w:color="000000"/>
              <w:bottom w:val="single" w:sz="4" w:space="0" w:color="000000"/>
            </w:tcBorders>
          </w:tcPr>
          <w:p w:rsidR="00F46B16" w:rsidRPr="0049488A" w:rsidRDefault="00F46B16" w:rsidP="00627DC7">
            <w:pPr>
              <w:spacing w:after="0" w:line="240" w:lineRule="auto"/>
              <w:jc w:val="both"/>
              <w:rPr>
                <w:rFonts w:ascii="Times New Roman" w:hAnsi="Times New Roman"/>
                <w:b/>
                <w:sz w:val="24"/>
                <w:szCs w:val="24"/>
              </w:rPr>
            </w:pPr>
            <w:r w:rsidRPr="0049488A">
              <w:rPr>
                <w:rFonts w:ascii="Times New Roman" w:hAnsi="Times New Roman"/>
                <w:b/>
                <w:sz w:val="24"/>
                <w:szCs w:val="24"/>
              </w:rPr>
              <w:t>Формы повышения квалификации</w:t>
            </w:r>
          </w:p>
        </w:tc>
        <w:tc>
          <w:tcPr>
            <w:tcW w:w="2286" w:type="pct"/>
            <w:tcBorders>
              <w:top w:val="single" w:sz="4" w:space="0" w:color="000000"/>
              <w:left w:val="single" w:sz="4" w:space="0" w:color="000000"/>
              <w:bottom w:val="single" w:sz="4" w:space="0" w:color="000000"/>
              <w:right w:val="single" w:sz="4" w:space="0" w:color="000000"/>
            </w:tcBorders>
          </w:tcPr>
          <w:p w:rsidR="00F46B16" w:rsidRPr="0049488A" w:rsidRDefault="00F46B16" w:rsidP="00627DC7">
            <w:pPr>
              <w:spacing w:after="0" w:line="240" w:lineRule="auto"/>
              <w:jc w:val="both"/>
              <w:rPr>
                <w:b/>
                <w:sz w:val="24"/>
                <w:szCs w:val="24"/>
              </w:rPr>
            </w:pPr>
            <w:r w:rsidRPr="0049488A">
              <w:rPr>
                <w:rFonts w:ascii="Times New Roman" w:hAnsi="Times New Roman"/>
                <w:b/>
                <w:sz w:val="24"/>
                <w:szCs w:val="24"/>
              </w:rPr>
              <w:t>Формы обобщения и распространения опыта</w:t>
            </w:r>
          </w:p>
        </w:tc>
      </w:tr>
      <w:tr w:rsidR="00F46B16" w:rsidRPr="0049488A" w:rsidTr="0049488A">
        <w:tc>
          <w:tcPr>
            <w:tcW w:w="2714" w:type="pct"/>
            <w:tcBorders>
              <w:top w:val="single" w:sz="4" w:space="0" w:color="000000"/>
              <w:left w:val="single" w:sz="4" w:space="0" w:color="000000"/>
              <w:bottom w:val="single" w:sz="4" w:space="0" w:color="000000"/>
            </w:tcBorders>
          </w:tcPr>
          <w:p w:rsidR="00F46B16" w:rsidRPr="0049488A" w:rsidRDefault="00F46B16" w:rsidP="00627DC7">
            <w:pPr>
              <w:spacing w:after="0" w:line="240" w:lineRule="auto"/>
              <w:jc w:val="both"/>
              <w:rPr>
                <w:rFonts w:ascii="Times New Roman" w:hAnsi="Times New Roman"/>
                <w:sz w:val="24"/>
                <w:szCs w:val="24"/>
              </w:rPr>
            </w:pPr>
            <w:r w:rsidRPr="0049488A">
              <w:rPr>
                <w:rFonts w:ascii="Times New Roman" w:hAnsi="Times New Roman"/>
                <w:sz w:val="24"/>
                <w:szCs w:val="24"/>
              </w:rPr>
              <w:t>-обучение на очных и дистанционных курсах в НИПКиПРО;</w:t>
            </w:r>
          </w:p>
          <w:p w:rsidR="00F46B16" w:rsidRPr="0049488A" w:rsidRDefault="00F46B16" w:rsidP="00627DC7">
            <w:pPr>
              <w:spacing w:after="0" w:line="240" w:lineRule="auto"/>
              <w:jc w:val="both"/>
              <w:rPr>
                <w:rFonts w:ascii="Times New Roman" w:hAnsi="Times New Roman"/>
                <w:sz w:val="24"/>
                <w:szCs w:val="24"/>
              </w:rPr>
            </w:pPr>
            <w:r w:rsidRPr="0049488A">
              <w:rPr>
                <w:rFonts w:ascii="Times New Roman" w:hAnsi="Times New Roman"/>
                <w:sz w:val="24"/>
                <w:szCs w:val="24"/>
              </w:rPr>
              <w:lastRenderedPageBreak/>
              <w:t>-обучение на курсах, организованных на базе школы;</w:t>
            </w:r>
          </w:p>
          <w:p w:rsidR="00F46B16" w:rsidRPr="0049488A" w:rsidRDefault="00F46B16" w:rsidP="00627DC7">
            <w:pPr>
              <w:spacing w:after="0" w:line="240" w:lineRule="auto"/>
              <w:jc w:val="both"/>
              <w:rPr>
                <w:rFonts w:ascii="Times New Roman" w:hAnsi="Times New Roman"/>
                <w:sz w:val="24"/>
                <w:szCs w:val="24"/>
              </w:rPr>
            </w:pPr>
            <w:r w:rsidRPr="0049488A">
              <w:rPr>
                <w:rFonts w:ascii="Times New Roman" w:hAnsi="Times New Roman"/>
                <w:sz w:val="24"/>
                <w:szCs w:val="24"/>
              </w:rPr>
              <w:t>-проведение систематических теоретических и практических семинаров;</w:t>
            </w:r>
          </w:p>
          <w:p w:rsidR="00F46B16" w:rsidRPr="0049488A" w:rsidRDefault="00F46B16" w:rsidP="00627DC7">
            <w:pPr>
              <w:spacing w:after="0" w:line="240" w:lineRule="auto"/>
              <w:jc w:val="both"/>
              <w:rPr>
                <w:rFonts w:ascii="Times New Roman" w:hAnsi="Times New Roman"/>
                <w:sz w:val="24"/>
                <w:szCs w:val="24"/>
              </w:rPr>
            </w:pPr>
            <w:r w:rsidRPr="0049488A">
              <w:rPr>
                <w:rFonts w:ascii="Times New Roman" w:hAnsi="Times New Roman"/>
                <w:sz w:val="24"/>
                <w:szCs w:val="24"/>
              </w:rPr>
              <w:t>-проведение тематических педагогических советов.</w:t>
            </w:r>
          </w:p>
        </w:tc>
        <w:tc>
          <w:tcPr>
            <w:tcW w:w="2286" w:type="pct"/>
            <w:tcBorders>
              <w:top w:val="single" w:sz="4" w:space="0" w:color="000000"/>
              <w:left w:val="single" w:sz="4" w:space="0" w:color="000000"/>
              <w:bottom w:val="single" w:sz="4" w:space="0" w:color="000000"/>
              <w:right w:val="single" w:sz="4" w:space="0" w:color="000000"/>
            </w:tcBorders>
          </w:tcPr>
          <w:p w:rsidR="00F46B16" w:rsidRPr="0049488A" w:rsidRDefault="00F46B16" w:rsidP="00627DC7">
            <w:pPr>
              <w:spacing w:after="0" w:line="240" w:lineRule="auto"/>
              <w:jc w:val="both"/>
              <w:rPr>
                <w:rFonts w:ascii="Times New Roman" w:hAnsi="Times New Roman"/>
                <w:sz w:val="24"/>
                <w:szCs w:val="24"/>
              </w:rPr>
            </w:pPr>
            <w:r w:rsidRPr="0049488A">
              <w:rPr>
                <w:rFonts w:ascii="Times New Roman" w:hAnsi="Times New Roman"/>
                <w:sz w:val="24"/>
                <w:szCs w:val="24"/>
              </w:rPr>
              <w:lastRenderedPageBreak/>
              <w:t>-участие  в  семинарах  городского  уровня,</w:t>
            </w:r>
          </w:p>
          <w:p w:rsidR="00F46B16" w:rsidRPr="0049488A" w:rsidRDefault="00F46B16" w:rsidP="00627DC7">
            <w:pPr>
              <w:spacing w:after="0" w:line="240" w:lineRule="auto"/>
              <w:jc w:val="both"/>
              <w:rPr>
                <w:rFonts w:ascii="Times New Roman" w:hAnsi="Times New Roman"/>
                <w:sz w:val="24"/>
                <w:szCs w:val="24"/>
              </w:rPr>
            </w:pPr>
            <w:r w:rsidRPr="0049488A">
              <w:rPr>
                <w:rFonts w:ascii="Times New Roman" w:hAnsi="Times New Roman"/>
                <w:sz w:val="24"/>
                <w:szCs w:val="24"/>
              </w:rPr>
              <w:lastRenderedPageBreak/>
              <w:t>-участие в профессиональных практических конференциях;</w:t>
            </w:r>
          </w:p>
          <w:p w:rsidR="00F46B16" w:rsidRPr="0049488A" w:rsidRDefault="00F46B16" w:rsidP="00627DC7">
            <w:pPr>
              <w:spacing w:after="0" w:line="240" w:lineRule="auto"/>
              <w:jc w:val="both"/>
              <w:rPr>
                <w:rFonts w:ascii="Times New Roman" w:hAnsi="Times New Roman"/>
                <w:sz w:val="24"/>
                <w:szCs w:val="24"/>
              </w:rPr>
            </w:pPr>
            <w:r w:rsidRPr="0049488A">
              <w:rPr>
                <w:rFonts w:ascii="Times New Roman" w:hAnsi="Times New Roman"/>
                <w:sz w:val="24"/>
                <w:szCs w:val="24"/>
              </w:rPr>
              <w:t>-проведение  мастер-классов,  открытых уроков;</w:t>
            </w:r>
          </w:p>
          <w:p w:rsidR="00F46B16" w:rsidRPr="0049488A" w:rsidRDefault="00F46B16" w:rsidP="00627DC7">
            <w:pPr>
              <w:spacing w:after="0" w:line="240" w:lineRule="auto"/>
              <w:jc w:val="both"/>
              <w:rPr>
                <w:sz w:val="24"/>
                <w:szCs w:val="24"/>
              </w:rPr>
            </w:pPr>
            <w:r w:rsidRPr="0049488A">
              <w:rPr>
                <w:rFonts w:ascii="Times New Roman" w:hAnsi="Times New Roman"/>
                <w:sz w:val="24"/>
                <w:szCs w:val="24"/>
              </w:rPr>
              <w:t>-публикации на Интернет-ресурсах.</w:t>
            </w:r>
          </w:p>
        </w:tc>
      </w:tr>
    </w:tbl>
    <w:p w:rsidR="00F46B16" w:rsidRDefault="00F46B16" w:rsidP="0049488A">
      <w:pPr>
        <w:spacing w:after="0" w:line="240" w:lineRule="auto"/>
        <w:jc w:val="both"/>
        <w:rPr>
          <w:rFonts w:ascii="Times New Roman" w:hAnsi="Times New Roman"/>
          <w:sz w:val="28"/>
          <w:szCs w:val="28"/>
        </w:rPr>
      </w:pPr>
    </w:p>
    <w:p w:rsidR="00F46B16" w:rsidRPr="0049488A" w:rsidRDefault="00F46B16" w:rsidP="0049488A">
      <w:pPr>
        <w:spacing w:after="0" w:line="240" w:lineRule="auto"/>
        <w:jc w:val="center"/>
        <w:rPr>
          <w:rFonts w:ascii="Times New Roman" w:hAnsi="Times New Roman"/>
          <w:b/>
          <w:i/>
          <w:sz w:val="28"/>
          <w:szCs w:val="28"/>
        </w:rPr>
      </w:pPr>
      <w:r w:rsidRPr="0049488A">
        <w:rPr>
          <w:rFonts w:ascii="Times New Roman" w:hAnsi="Times New Roman"/>
          <w:b/>
          <w:i/>
          <w:sz w:val="28"/>
          <w:szCs w:val="28"/>
        </w:rPr>
        <w:t>Организация методической работы</w:t>
      </w:r>
    </w:p>
    <w:p w:rsidR="00F46B16" w:rsidRDefault="00F46B16" w:rsidP="0049488A">
      <w:pPr>
        <w:spacing w:after="0" w:line="240" w:lineRule="auto"/>
        <w:ind w:firstLine="708"/>
        <w:jc w:val="both"/>
        <w:rPr>
          <w:rFonts w:ascii="Times New Roman" w:hAnsi="Times New Roman"/>
          <w:sz w:val="28"/>
          <w:szCs w:val="28"/>
        </w:rPr>
      </w:pPr>
      <w:r>
        <w:rPr>
          <w:rFonts w:ascii="Times New Roman" w:hAnsi="Times New Roman"/>
          <w:sz w:val="28"/>
          <w:szCs w:val="28"/>
        </w:rPr>
        <w:t xml:space="preserve">Мероприятия: </w:t>
      </w:r>
    </w:p>
    <w:p w:rsidR="00F46B16" w:rsidRDefault="00F46B16" w:rsidP="0049488A">
      <w:pPr>
        <w:spacing w:after="0" w:line="240" w:lineRule="auto"/>
        <w:jc w:val="both"/>
        <w:rPr>
          <w:rFonts w:ascii="Times New Roman" w:hAnsi="Times New Roman"/>
          <w:sz w:val="28"/>
          <w:szCs w:val="28"/>
        </w:rPr>
      </w:pPr>
      <w:r>
        <w:rPr>
          <w:rFonts w:ascii="Times New Roman" w:hAnsi="Times New Roman"/>
          <w:sz w:val="28"/>
          <w:szCs w:val="28"/>
        </w:rPr>
        <w:t xml:space="preserve">1. Семинары, посвящённые содержанию и ключевым особенностям ФГОС. </w:t>
      </w:r>
    </w:p>
    <w:p w:rsidR="00F46B16" w:rsidRDefault="00F46B16" w:rsidP="0049488A">
      <w:pPr>
        <w:spacing w:after="0" w:line="240" w:lineRule="auto"/>
        <w:jc w:val="both"/>
        <w:rPr>
          <w:rFonts w:ascii="Times New Roman" w:hAnsi="Times New Roman"/>
          <w:sz w:val="28"/>
          <w:szCs w:val="28"/>
        </w:rPr>
      </w:pPr>
      <w:r>
        <w:rPr>
          <w:rFonts w:ascii="Times New Roman" w:hAnsi="Times New Roman"/>
          <w:sz w:val="28"/>
          <w:szCs w:val="28"/>
        </w:rPr>
        <w:t xml:space="preserve">2. Тренинги для педагогов с целью выявления и соотнесения собственной профессиональной позиции с целями и задачами ФГОС. </w:t>
      </w:r>
    </w:p>
    <w:p w:rsidR="00F46B16" w:rsidRDefault="00F46B16" w:rsidP="0049488A">
      <w:pPr>
        <w:spacing w:after="0" w:line="240" w:lineRule="auto"/>
        <w:jc w:val="both"/>
        <w:rPr>
          <w:rFonts w:ascii="Times New Roman" w:hAnsi="Times New Roman"/>
          <w:sz w:val="28"/>
          <w:szCs w:val="28"/>
        </w:rPr>
      </w:pPr>
      <w:r>
        <w:rPr>
          <w:rFonts w:ascii="Times New Roman" w:hAnsi="Times New Roman"/>
          <w:sz w:val="28"/>
          <w:szCs w:val="28"/>
        </w:rPr>
        <w:t xml:space="preserve">3. Заседания методических объединений учителей, по проблемам введения ФГОС. </w:t>
      </w:r>
    </w:p>
    <w:p w:rsidR="00F46B16" w:rsidRDefault="00F46B16" w:rsidP="0049488A">
      <w:pPr>
        <w:spacing w:after="0" w:line="240" w:lineRule="auto"/>
        <w:jc w:val="both"/>
        <w:rPr>
          <w:rFonts w:ascii="Times New Roman" w:hAnsi="Times New Roman"/>
          <w:sz w:val="28"/>
          <w:szCs w:val="28"/>
        </w:rPr>
      </w:pPr>
      <w:r>
        <w:rPr>
          <w:rFonts w:ascii="Times New Roman" w:hAnsi="Times New Roman"/>
          <w:sz w:val="28"/>
          <w:szCs w:val="28"/>
        </w:rPr>
        <w:t xml:space="preserve">4. Участие педагогов в разработке разделов и компонентов основной образовательной программы образовательного учреждения. </w:t>
      </w:r>
    </w:p>
    <w:p w:rsidR="00F46B16" w:rsidRDefault="00F46B16" w:rsidP="0049488A">
      <w:pPr>
        <w:spacing w:after="0" w:line="240" w:lineRule="auto"/>
        <w:jc w:val="both"/>
        <w:rPr>
          <w:rFonts w:ascii="Times New Roman" w:hAnsi="Times New Roman"/>
          <w:sz w:val="28"/>
          <w:szCs w:val="28"/>
        </w:rPr>
      </w:pPr>
      <w:r>
        <w:rPr>
          <w:rFonts w:ascii="Times New Roman" w:hAnsi="Times New Roman"/>
          <w:sz w:val="28"/>
          <w:szCs w:val="28"/>
        </w:rPr>
        <w:t xml:space="preserve">5. Участие педагогов в разработке и апробации оценки эффективности работы в условиях внедрения ФГОС и Новой системы оплаты труда. </w:t>
      </w:r>
    </w:p>
    <w:p w:rsidR="00F46B16" w:rsidRDefault="00F46B16" w:rsidP="0049488A">
      <w:pPr>
        <w:spacing w:after="0" w:line="240" w:lineRule="auto"/>
        <w:jc w:val="both"/>
        <w:rPr>
          <w:rFonts w:ascii="Times New Roman" w:hAnsi="Times New Roman"/>
          <w:sz w:val="28"/>
          <w:szCs w:val="28"/>
        </w:rPr>
      </w:pPr>
      <w:r>
        <w:rPr>
          <w:rFonts w:ascii="Times New Roman" w:hAnsi="Times New Roman"/>
          <w:sz w:val="28"/>
          <w:szCs w:val="28"/>
        </w:rPr>
        <w:t xml:space="preserve">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F46B16" w:rsidRDefault="00F46B16" w:rsidP="0049488A">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F46B16" w:rsidRDefault="00D574B9" w:rsidP="0049488A">
      <w:pPr>
        <w:spacing w:after="0" w:line="240" w:lineRule="auto"/>
        <w:ind w:firstLine="708"/>
        <w:jc w:val="both"/>
        <w:rPr>
          <w:rFonts w:ascii="Times New Roman" w:hAnsi="Times New Roman"/>
          <w:sz w:val="28"/>
          <w:szCs w:val="28"/>
        </w:rPr>
      </w:pPr>
      <w:r>
        <w:rPr>
          <w:rFonts w:ascii="Times New Roman" w:hAnsi="Times New Roman"/>
          <w:sz w:val="28"/>
          <w:szCs w:val="28"/>
        </w:rPr>
        <w:t>В МКОУ « Луткунская СОШ»</w:t>
      </w:r>
      <w:r w:rsidR="005810BF">
        <w:rPr>
          <w:rFonts w:ascii="Times New Roman" w:hAnsi="Times New Roman"/>
          <w:sz w:val="28"/>
          <w:szCs w:val="28"/>
        </w:rPr>
        <w:t xml:space="preserve">  </w:t>
      </w:r>
      <w:r w:rsidR="00F46B16">
        <w:rPr>
          <w:rFonts w:ascii="Times New Roman" w:hAnsi="Times New Roman"/>
          <w:sz w:val="28"/>
          <w:szCs w:val="28"/>
        </w:rPr>
        <w:t xml:space="preserve"> условия для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r w:rsidR="005810BF">
        <w:rPr>
          <w:rFonts w:ascii="Times New Roman" w:hAnsi="Times New Roman"/>
          <w:sz w:val="28"/>
          <w:szCs w:val="28"/>
        </w:rPr>
        <w:t xml:space="preserve">  отсутствует, так как школа занимается в три смены , не хватает классных помещений и </w:t>
      </w:r>
      <w:r w:rsidR="00F46B16">
        <w:rPr>
          <w:rFonts w:ascii="Times New Roman" w:hAnsi="Times New Roman"/>
          <w:sz w:val="28"/>
          <w:szCs w:val="28"/>
        </w:rPr>
        <w:t>.</w:t>
      </w:r>
    </w:p>
    <w:p w:rsidR="00F46B16" w:rsidRDefault="00F46B16" w:rsidP="0049488A">
      <w:pPr>
        <w:spacing w:after="0" w:line="240" w:lineRule="auto"/>
        <w:jc w:val="both"/>
        <w:rPr>
          <w:rFonts w:ascii="Times New Roman" w:hAnsi="Times New Roman"/>
          <w:sz w:val="28"/>
          <w:szCs w:val="28"/>
        </w:rPr>
      </w:pPr>
      <w:r>
        <w:rPr>
          <w:rFonts w:ascii="Times New Roman" w:hAnsi="Times New Roman"/>
          <w:sz w:val="28"/>
          <w:szCs w:val="28"/>
        </w:rPr>
        <w:t>В период реализации основной образовательной программы основного общего образования необходимо прослеживать развитие основных базовых компетентностей педагогических работников.</w:t>
      </w:r>
    </w:p>
    <w:p w:rsidR="00F46B16" w:rsidRPr="00B52DC5" w:rsidRDefault="00F46B16" w:rsidP="0049488A">
      <w:pPr>
        <w:spacing w:after="0" w:line="240" w:lineRule="auto"/>
        <w:ind w:firstLine="708"/>
        <w:jc w:val="both"/>
        <w:rPr>
          <w:rFonts w:ascii="Times New Roman" w:hAnsi="Times New Roman"/>
          <w:sz w:val="28"/>
          <w:szCs w:val="28"/>
        </w:rPr>
        <w:sectPr w:rsidR="00F46B16" w:rsidRPr="00B52DC5" w:rsidSect="00D717AB">
          <w:footerReference w:type="default" r:id="rId50"/>
          <w:pgSz w:w="11906" w:h="16838"/>
          <w:pgMar w:top="1134" w:right="1106" w:bottom="1134" w:left="1134" w:header="709" w:footer="709" w:gutter="0"/>
          <w:cols w:space="708"/>
          <w:docGrid w:linePitch="360"/>
        </w:sectPr>
      </w:pPr>
    </w:p>
    <w:p w:rsidR="00F46B16" w:rsidRPr="001B2344" w:rsidRDefault="00F46B16" w:rsidP="00B52DC5">
      <w:pPr>
        <w:tabs>
          <w:tab w:val="left" w:pos="0"/>
        </w:tabs>
        <w:spacing w:after="0" w:line="240" w:lineRule="auto"/>
        <w:jc w:val="center"/>
        <w:rPr>
          <w:rFonts w:ascii="Times New Roman" w:hAnsi="Times New Roman"/>
          <w:b/>
          <w:sz w:val="28"/>
          <w:szCs w:val="28"/>
        </w:rPr>
      </w:pPr>
      <w:r w:rsidRPr="001B2344">
        <w:rPr>
          <w:rFonts w:ascii="Times New Roman" w:hAnsi="Times New Roman"/>
          <w:b/>
          <w:sz w:val="28"/>
          <w:szCs w:val="28"/>
        </w:rPr>
        <w:lastRenderedPageBreak/>
        <w:t>Аналитическая таблица для оценки базовых компетентностей педагогов</w:t>
      </w:r>
    </w:p>
    <w:tbl>
      <w:tblPr>
        <w:tblW w:w="15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324"/>
        <w:gridCol w:w="4805"/>
        <w:gridCol w:w="7224"/>
      </w:tblGrid>
      <w:tr w:rsidR="00F46B16" w:rsidRPr="00B52DC5" w:rsidTr="008A4204">
        <w:trPr>
          <w:jc w:val="center"/>
        </w:trPr>
        <w:tc>
          <w:tcPr>
            <w:tcW w:w="647" w:type="dxa"/>
          </w:tcPr>
          <w:p w:rsidR="00F46B16" w:rsidRPr="00B52DC5" w:rsidRDefault="00F46B16" w:rsidP="001B2344">
            <w:pPr>
              <w:tabs>
                <w:tab w:val="left" w:pos="0"/>
              </w:tabs>
              <w:spacing w:after="0" w:line="240" w:lineRule="auto"/>
              <w:ind w:firstLine="567"/>
              <w:jc w:val="center"/>
              <w:rPr>
                <w:rFonts w:ascii="Times New Roman" w:hAnsi="Times New Roman"/>
                <w:b/>
                <w:sz w:val="24"/>
                <w:szCs w:val="24"/>
              </w:rPr>
            </w:pPr>
            <w:r w:rsidRPr="00B52DC5">
              <w:rPr>
                <w:rFonts w:ascii="Times New Roman" w:hAnsi="Times New Roman"/>
                <w:b/>
                <w:sz w:val="24"/>
                <w:szCs w:val="24"/>
              </w:rPr>
              <w:t>№ п/п</w:t>
            </w:r>
          </w:p>
        </w:tc>
        <w:tc>
          <w:tcPr>
            <w:tcW w:w="2324" w:type="dxa"/>
          </w:tcPr>
          <w:p w:rsidR="00F46B16" w:rsidRPr="00B52DC5" w:rsidRDefault="00F46B16" w:rsidP="001B2344">
            <w:pPr>
              <w:tabs>
                <w:tab w:val="left" w:pos="0"/>
              </w:tabs>
              <w:spacing w:after="0" w:line="240" w:lineRule="auto"/>
              <w:ind w:firstLine="87"/>
              <w:jc w:val="center"/>
              <w:rPr>
                <w:rFonts w:ascii="Times New Roman" w:hAnsi="Times New Roman"/>
                <w:b/>
                <w:sz w:val="24"/>
                <w:szCs w:val="24"/>
              </w:rPr>
            </w:pPr>
            <w:r w:rsidRPr="00B52DC5">
              <w:rPr>
                <w:rFonts w:ascii="Times New Roman" w:hAnsi="Times New Roman"/>
                <w:b/>
                <w:sz w:val="24"/>
                <w:szCs w:val="24"/>
              </w:rPr>
              <w:t>Базовые компетентности педагога</w:t>
            </w:r>
          </w:p>
        </w:tc>
        <w:tc>
          <w:tcPr>
            <w:tcW w:w="4805" w:type="dxa"/>
          </w:tcPr>
          <w:p w:rsidR="00F46B16" w:rsidRPr="00B52DC5" w:rsidRDefault="00F46B16" w:rsidP="001B2344">
            <w:pPr>
              <w:tabs>
                <w:tab w:val="left" w:pos="0"/>
              </w:tabs>
              <w:spacing w:after="0" w:line="240" w:lineRule="auto"/>
              <w:ind w:firstLine="173"/>
              <w:jc w:val="center"/>
              <w:rPr>
                <w:rFonts w:ascii="Times New Roman" w:hAnsi="Times New Roman"/>
                <w:b/>
                <w:sz w:val="24"/>
                <w:szCs w:val="24"/>
              </w:rPr>
            </w:pPr>
          </w:p>
          <w:p w:rsidR="00F46B16" w:rsidRPr="00B52DC5" w:rsidRDefault="00F46B16" w:rsidP="001B2344">
            <w:pPr>
              <w:tabs>
                <w:tab w:val="left" w:pos="0"/>
              </w:tabs>
              <w:spacing w:after="0" w:line="240" w:lineRule="auto"/>
              <w:ind w:firstLine="173"/>
              <w:jc w:val="center"/>
              <w:rPr>
                <w:rFonts w:ascii="Times New Roman" w:hAnsi="Times New Roman"/>
                <w:b/>
                <w:sz w:val="24"/>
                <w:szCs w:val="24"/>
              </w:rPr>
            </w:pPr>
            <w:r w:rsidRPr="00B52DC5">
              <w:rPr>
                <w:rFonts w:ascii="Times New Roman" w:hAnsi="Times New Roman"/>
                <w:b/>
                <w:sz w:val="24"/>
                <w:szCs w:val="24"/>
              </w:rPr>
              <w:t>Характеристики компетентностей</w:t>
            </w:r>
          </w:p>
        </w:tc>
        <w:tc>
          <w:tcPr>
            <w:tcW w:w="7224" w:type="dxa"/>
          </w:tcPr>
          <w:p w:rsidR="00F46B16" w:rsidRPr="00B52DC5" w:rsidRDefault="00F46B16" w:rsidP="001B2344">
            <w:pPr>
              <w:tabs>
                <w:tab w:val="left" w:pos="0"/>
              </w:tabs>
              <w:spacing w:after="0" w:line="240" w:lineRule="auto"/>
              <w:ind w:firstLine="170"/>
              <w:jc w:val="center"/>
              <w:rPr>
                <w:rFonts w:ascii="Times New Roman" w:hAnsi="Times New Roman"/>
                <w:b/>
                <w:sz w:val="24"/>
                <w:szCs w:val="24"/>
              </w:rPr>
            </w:pPr>
          </w:p>
          <w:p w:rsidR="00F46B16" w:rsidRPr="00B52DC5" w:rsidRDefault="00F46B16" w:rsidP="001B2344">
            <w:pPr>
              <w:tabs>
                <w:tab w:val="left" w:pos="0"/>
              </w:tabs>
              <w:spacing w:after="0" w:line="240" w:lineRule="auto"/>
              <w:ind w:firstLine="170"/>
              <w:jc w:val="center"/>
              <w:rPr>
                <w:rFonts w:ascii="Times New Roman" w:hAnsi="Times New Roman"/>
                <w:b/>
                <w:sz w:val="24"/>
                <w:szCs w:val="24"/>
              </w:rPr>
            </w:pPr>
            <w:r w:rsidRPr="00B52DC5">
              <w:rPr>
                <w:rFonts w:ascii="Times New Roman" w:hAnsi="Times New Roman"/>
                <w:b/>
                <w:sz w:val="24"/>
                <w:szCs w:val="24"/>
              </w:rPr>
              <w:t>Показатели оценки компетентности</w:t>
            </w:r>
          </w:p>
        </w:tc>
      </w:tr>
      <w:tr w:rsidR="00F46B16" w:rsidRPr="00B52DC5" w:rsidTr="008A4204">
        <w:trPr>
          <w:jc w:val="center"/>
        </w:trPr>
        <w:tc>
          <w:tcPr>
            <w:tcW w:w="15000" w:type="dxa"/>
            <w:gridSpan w:val="4"/>
          </w:tcPr>
          <w:p w:rsidR="00F46B16" w:rsidRPr="00B52DC5" w:rsidRDefault="00F46B16" w:rsidP="001B2344">
            <w:pPr>
              <w:tabs>
                <w:tab w:val="left" w:pos="0"/>
              </w:tabs>
              <w:spacing w:after="0" w:line="240" w:lineRule="auto"/>
              <w:ind w:firstLine="170"/>
              <w:jc w:val="center"/>
              <w:rPr>
                <w:rFonts w:ascii="Times New Roman" w:hAnsi="Times New Roman"/>
                <w:sz w:val="24"/>
                <w:szCs w:val="24"/>
              </w:rPr>
            </w:pPr>
            <w:r w:rsidRPr="00B52DC5">
              <w:rPr>
                <w:rFonts w:ascii="Times New Roman" w:hAnsi="Times New Roman"/>
                <w:sz w:val="24"/>
                <w:szCs w:val="24"/>
              </w:rPr>
              <w:t>I. Личностные качества</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1.</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Вера в силы и возможности обучающихся</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7224" w:type="dxa"/>
          </w:tcPr>
          <w:p w:rsidR="00F46B16" w:rsidRPr="00B52DC5" w:rsidRDefault="00F46B16" w:rsidP="001B2344">
            <w:pPr>
              <w:tabs>
                <w:tab w:val="left" w:pos="0"/>
                <w:tab w:val="left" w:pos="252"/>
              </w:tabs>
              <w:spacing w:after="0" w:line="240" w:lineRule="auto"/>
              <w:ind w:firstLine="170"/>
              <w:rPr>
                <w:rFonts w:ascii="Times New Roman" w:hAnsi="Times New Roman"/>
                <w:sz w:val="24"/>
                <w:szCs w:val="24"/>
              </w:rPr>
            </w:pPr>
            <w:r w:rsidRPr="00B52DC5">
              <w:rPr>
                <w:rFonts w:ascii="Times New Roman" w:hAnsi="Times New Roman"/>
                <w:sz w:val="24"/>
                <w:szCs w:val="24"/>
              </w:rPr>
              <w:t>— Умение создавать ситуацию успеха для обучающихся;</w:t>
            </w:r>
          </w:p>
          <w:p w:rsidR="00F46B16" w:rsidRPr="00B52DC5" w:rsidRDefault="00F46B16" w:rsidP="001B2344">
            <w:pPr>
              <w:tabs>
                <w:tab w:val="left" w:pos="0"/>
                <w:tab w:val="left" w:pos="252"/>
                <w:tab w:val="left" w:pos="3024"/>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осуществлять грамотное педагогическое оценивание, мобилизующее академическую активность;</w:t>
            </w:r>
          </w:p>
          <w:p w:rsidR="00F46B16" w:rsidRPr="00B52DC5" w:rsidRDefault="00F46B16" w:rsidP="001B2344">
            <w:pPr>
              <w:tabs>
                <w:tab w:val="left" w:pos="0"/>
                <w:tab w:val="left" w:pos="252"/>
                <w:tab w:val="left" w:pos="3024"/>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F46B16" w:rsidRPr="00B52DC5" w:rsidRDefault="00F46B16" w:rsidP="001B2344">
            <w:pPr>
              <w:tabs>
                <w:tab w:val="left" w:pos="0"/>
                <w:tab w:val="left" w:pos="252"/>
                <w:tab w:val="left" w:pos="3024"/>
              </w:tabs>
              <w:spacing w:after="0" w:line="240" w:lineRule="auto"/>
              <w:ind w:firstLine="170"/>
              <w:rPr>
                <w:rFonts w:ascii="Times New Roman" w:hAnsi="Times New Roman"/>
                <w:sz w:val="24"/>
                <w:szCs w:val="24"/>
              </w:rPr>
            </w:pPr>
            <w:r w:rsidRPr="00B52DC5">
              <w:rPr>
                <w:rFonts w:ascii="Times New Roman" w:hAnsi="Times New Roman"/>
                <w:sz w:val="24"/>
                <w:szCs w:val="24"/>
              </w:rPr>
              <w:t>— умение разрабатывать индивидуально-ориентированные образовательные проекты</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2.</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 xml:space="preserve">Интерес к внутреннему миру обучающихся </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w:t>
            </w:r>
            <w:r w:rsidRPr="00B52DC5">
              <w:rPr>
                <w:rFonts w:ascii="Times New Roman" w:hAnsi="Times New Roman"/>
                <w:sz w:val="24"/>
                <w:szCs w:val="24"/>
              </w:rPr>
              <w:lastRenderedPageBreak/>
              <w:t>деятельности</w:t>
            </w:r>
          </w:p>
        </w:tc>
        <w:tc>
          <w:tcPr>
            <w:tcW w:w="7224" w:type="dxa"/>
          </w:tcPr>
          <w:p w:rsidR="00F46B16" w:rsidRPr="00B52DC5" w:rsidRDefault="00F46B16" w:rsidP="001B2344">
            <w:pPr>
              <w:tabs>
                <w:tab w:val="left" w:pos="0"/>
                <w:tab w:val="left" w:pos="305"/>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Умение составить устную и письменную характеристику обучающегося, отражающую разные аспекты его внутреннего мира;</w:t>
            </w:r>
          </w:p>
          <w:p w:rsidR="00F46B16" w:rsidRPr="00B52DC5" w:rsidRDefault="00F46B16" w:rsidP="001B2344">
            <w:pPr>
              <w:tabs>
                <w:tab w:val="left" w:pos="0"/>
                <w:tab w:val="left" w:pos="305"/>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F46B16" w:rsidRPr="00B52DC5" w:rsidRDefault="00F46B16" w:rsidP="001B2344">
            <w:pPr>
              <w:tabs>
                <w:tab w:val="left" w:pos="0"/>
                <w:tab w:val="left" w:pos="305"/>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построить индивидуализированную образовательную программу;</w:t>
            </w:r>
          </w:p>
          <w:p w:rsidR="00F46B16" w:rsidRPr="00B52DC5" w:rsidRDefault="00F46B16" w:rsidP="001B2344">
            <w:pPr>
              <w:tabs>
                <w:tab w:val="left" w:pos="0"/>
                <w:tab w:val="left" w:pos="305"/>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умение показать личностный смысл обучения с учётом индивидуальных характеристик внутреннего мира</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rPr>
                <w:rFonts w:ascii="Times New Roman" w:hAnsi="Times New Roman"/>
                <w:sz w:val="24"/>
                <w:szCs w:val="24"/>
              </w:rPr>
            </w:pPr>
            <w:r w:rsidRPr="00B52DC5">
              <w:rPr>
                <w:rFonts w:ascii="Times New Roman" w:hAnsi="Times New Roman"/>
                <w:sz w:val="24"/>
                <w:szCs w:val="24"/>
              </w:rPr>
              <w:lastRenderedPageBreak/>
              <w:t>3.</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Открытость к принятию других позиций, точек зрения (неидеоло-гизированное мышление педагога)</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Убеждённость, что истина может быть не одна;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интерес к мнениям и позициям других;</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учёт других точек зрения в процессе оценивания обучающихся</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4.</w:t>
            </w:r>
          </w:p>
        </w:tc>
        <w:tc>
          <w:tcPr>
            <w:tcW w:w="2324" w:type="dxa"/>
          </w:tcPr>
          <w:p w:rsidR="00F46B16" w:rsidRPr="00B52DC5" w:rsidRDefault="00F46B16" w:rsidP="001B2344">
            <w:pPr>
              <w:tabs>
                <w:tab w:val="left" w:pos="0"/>
              </w:tabs>
              <w:spacing w:after="0" w:line="240" w:lineRule="auto"/>
              <w:ind w:firstLine="87"/>
              <w:jc w:val="both"/>
              <w:rPr>
                <w:rFonts w:ascii="Times New Roman" w:hAnsi="Times New Roman"/>
                <w:sz w:val="24"/>
                <w:szCs w:val="24"/>
              </w:rPr>
            </w:pPr>
            <w:r w:rsidRPr="00B52DC5">
              <w:rPr>
                <w:rFonts w:ascii="Times New Roman" w:hAnsi="Times New Roman"/>
                <w:sz w:val="24"/>
                <w:szCs w:val="24"/>
              </w:rPr>
              <w:t>Общая культура</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Ориентация в основных сферах материальной и духовной жизни;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материальных и духовных интересов молодёжи;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возможность продемонстрировать свои достижения;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руководство кружками и секциями</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5.</w:t>
            </w:r>
          </w:p>
        </w:tc>
        <w:tc>
          <w:tcPr>
            <w:tcW w:w="2324" w:type="dxa"/>
          </w:tcPr>
          <w:p w:rsidR="00F46B16" w:rsidRPr="00B52DC5" w:rsidRDefault="00F46B16" w:rsidP="001B2344">
            <w:pPr>
              <w:tabs>
                <w:tab w:val="left" w:pos="0"/>
              </w:tabs>
              <w:spacing w:after="0" w:line="240" w:lineRule="auto"/>
              <w:ind w:firstLine="87"/>
              <w:jc w:val="both"/>
              <w:rPr>
                <w:rFonts w:ascii="Times New Roman" w:hAnsi="Times New Roman"/>
                <w:sz w:val="24"/>
                <w:szCs w:val="24"/>
              </w:rPr>
            </w:pPr>
            <w:r w:rsidRPr="00B52DC5">
              <w:rPr>
                <w:rFonts w:ascii="Times New Roman" w:hAnsi="Times New Roman"/>
                <w:sz w:val="24"/>
                <w:szCs w:val="24"/>
              </w:rPr>
              <w:t>Эмоциональная устойчивость</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 трудных ситуациях педагог сохраняет спокойствие;</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эмоциональный конфликт не влияет на объективность оценки;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не стремится избежать эмоционально-напряжённых ситуаций</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6.</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Позитивная направленность на педагогическую деятельность. Уверенность в себе</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Осознание целей и ценностей педагогической деятельности;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позитивное настроение;</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желание работать;</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высокая профессиональная самооценка</w:t>
            </w:r>
          </w:p>
        </w:tc>
      </w:tr>
      <w:tr w:rsidR="00F46B16" w:rsidRPr="00B52DC5" w:rsidTr="008A4204">
        <w:trPr>
          <w:jc w:val="center"/>
        </w:trPr>
        <w:tc>
          <w:tcPr>
            <w:tcW w:w="15000" w:type="dxa"/>
            <w:gridSpan w:val="4"/>
          </w:tcPr>
          <w:p w:rsidR="00F46B16" w:rsidRPr="00B52DC5" w:rsidRDefault="00F46B16" w:rsidP="001B2344">
            <w:pPr>
              <w:tabs>
                <w:tab w:val="left" w:pos="0"/>
              </w:tabs>
              <w:spacing w:after="0" w:line="240" w:lineRule="auto"/>
              <w:ind w:firstLine="170"/>
              <w:jc w:val="center"/>
              <w:rPr>
                <w:rFonts w:ascii="Times New Roman" w:hAnsi="Times New Roman"/>
                <w:sz w:val="24"/>
                <w:szCs w:val="24"/>
              </w:rPr>
            </w:pPr>
            <w:r w:rsidRPr="00B52DC5">
              <w:rPr>
                <w:rFonts w:ascii="Times New Roman" w:hAnsi="Times New Roman"/>
                <w:sz w:val="24"/>
                <w:szCs w:val="24"/>
              </w:rPr>
              <w:t>II. Постановка целей и задач педагогической деятельности</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1.</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 xml:space="preserve">Умение перевести тему урока в педагогическую </w:t>
            </w:r>
            <w:r w:rsidRPr="00B52DC5">
              <w:rPr>
                <w:rFonts w:ascii="Times New Roman" w:hAnsi="Times New Roman"/>
                <w:sz w:val="24"/>
                <w:szCs w:val="24"/>
              </w:rPr>
              <w:lastRenderedPageBreak/>
              <w:t>задачу</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lastRenderedPageBreak/>
              <w:t xml:space="preserve">Основная компетенция, обеспечивающая эффективное целеполагание в учебном процессе. Обеспечивает реализацию </w:t>
            </w:r>
            <w:r w:rsidRPr="00B52DC5">
              <w:rPr>
                <w:rFonts w:ascii="Times New Roman" w:hAnsi="Times New Roman"/>
                <w:sz w:val="24"/>
                <w:szCs w:val="24"/>
              </w:rPr>
              <w:lastRenderedPageBreak/>
              <w:t>субъект-субъектного подхода, ставит обучающегося в позицию субъекта деятельности, лежит в основе формирования творческой личности</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Знание образовательных стандартов и реализующих их программ;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осознание нетождественности темы урока и цели урока;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владение конкретным набором способов перевода темы в задачу</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lastRenderedPageBreak/>
              <w:t>2.</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возрастных особенностей обучающихся;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методами перевода цели в учебную задачу на конкретном возрасте</w:t>
            </w:r>
          </w:p>
        </w:tc>
      </w:tr>
      <w:tr w:rsidR="00F46B16" w:rsidRPr="00B52DC5" w:rsidTr="008A4204">
        <w:trPr>
          <w:jc w:val="center"/>
        </w:trPr>
        <w:tc>
          <w:tcPr>
            <w:tcW w:w="15000" w:type="dxa"/>
            <w:gridSpan w:val="4"/>
          </w:tcPr>
          <w:p w:rsidR="00F46B16" w:rsidRPr="00B52DC5" w:rsidRDefault="00F46B16" w:rsidP="001B2344">
            <w:pPr>
              <w:tabs>
                <w:tab w:val="left" w:pos="0"/>
              </w:tabs>
              <w:spacing w:after="0" w:line="240" w:lineRule="auto"/>
              <w:ind w:firstLine="170"/>
              <w:jc w:val="center"/>
              <w:rPr>
                <w:rFonts w:ascii="Times New Roman" w:hAnsi="Times New Roman"/>
                <w:sz w:val="24"/>
                <w:szCs w:val="24"/>
              </w:rPr>
            </w:pPr>
            <w:r w:rsidRPr="00B52DC5">
              <w:rPr>
                <w:rFonts w:ascii="Times New Roman" w:hAnsi="Times New Roman"/>
                <w:sz w:val="24"/>
                <w:szCs w:val="24"/>
              </w:rPr>
              <w:t>III. Мотивация учебной деятельности</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1.</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Умение обеспечить успех в деятельности</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возможностей конкретных учеников;</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постановка учебных задач в соответствии с возможностями ученика;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демонстрация успехов обучающихся родителям, одноклассникам</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2.</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педагогическом оценивании</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многообразия педагогических оценок;</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знакомство с литературой по данному вопросу;</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различными методами оценивания и их применение</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3.</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Умение превращать учебную задачу в личностнозначимую</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Это одна из важнейших компетентностей, обеспечивающих мотивацию учебной деятельности</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интересов обучающихся, их внутреннего мира;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ориентация в культуре;</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показать роль и значение изучаемого материала в реализации личных планов</w:t>
            </w:r>
          </w:p>
        </w:tc>
      </w:tr>
      <w:tr w:rsidR="00F46B16" w:rsidRPr="00B52DC5" w:rsidTr="008A4204">
        <w:trPr>
          <w:jc w:val="center"/>
        </w:trPr>
        <w:tc>
          <w:tcPr>
            <w:tcW w:w="15000" w:type="dxa"/>
            <w:gridSpan w:val="4"/>
          </w:tcPr>
          <w:p w:rsidR="00F46B16" w:rsidRPr="00B52DC5" w:rsidRDefault="00F46B16" w:rsidP="001B2344">
            <w:pPr>
              <w:tabs>
                <w:tab w:val="left" w:pos="0"/>
              </w:tabs>
              <w:spacing w:after="0" w:line="240" w:lineRule="auto"/>
              <w:ind w:firstLine="170"/>
              <w:jc w:val="center"/>
              <w:rPr>
                <w:rFonts w:ascii="Times New Roman" w:hAnsi="Times New Roman"/>
                <w:sz w:val="24"/>
                <w:szCs w:val="24"/>
              </w:rPr>
            </w:pPr>
            <w:r w:rsidRPr="00B52DC5">
              <w:rPr>
                <w:rFonts w:ascii="Times New Roman" w:hAnsi="Times New Roman"/>
                <w:sz w:val="24"/>
                <w:szCs w:val="24"/>
              </w:rPr>
              <w:t>IV. Информационная компетентность</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1.</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предмете преподавания</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w:t>
            </w:r>
            <w:r w:rsidRPr="00B52DC5">
              <w:rPr>
                <w:rFonts w:ascii="Times New Roman" w:hAnsi="Times New Roman"/>
                <w:sz w:val="24"/>
                <w:szCs w:val="24"/>
              </w:rPr>
              <w:lastRenderedPageBreak/>
              <w:t>что является предпосылкой установления личностной значимости учения</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Знание генезиса формирования предметного знания (история, персоналии, для решения каких проблем разрабатывалось);</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возможности применения получаемых знаний для объяснения социальных и природных явлений;</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владение методами решения различных задач;</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свободное решение задач ЕГЭ, олимпиад: региональных, российских, международных</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lastRenderedPageBreak/>
              <w:t>2.</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методах преподавания</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нормативных методов и методик;</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демонстрация личностно ориентированных методов образования;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наличие своих находок и методов, авторской школы;</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использование в учебном процессе современных методов обучения</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3.</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теоретического материала по психологии, характеризующего индивидуальные особенности обучающихся;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методами диагностики индивидуальных особенностей (возможно, со школьным психологом);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использование знаний по психологии в организации учебного процесса;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разработка индивидуальных проектов на основе личных характеристик обучающихся;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методами социометрии;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учёт особенностей учебных коллективов в педагогическом процессе;</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(рефлексия) своих индивидуальных особенностей и их учёт в своей деятельности</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4.</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Умение вести самостоятельный поиск информации</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 xml:space="preserve">Обеспечивает постоянный профессиональный рост и творческий подход к педагогической деятельности. </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Профессиональная любознательность;</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пользоваться различными информационно-поисковыми технологиями;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использование различных баз данных в образовательном процессе</w:t>
            </w:r>
          </w:p>
        </w:tc>
      </w:tr>
      <w:tr w:rsidR="00F46B16" w:rsidRPr="00B52DC5" w:rsidTr="008A4204">
        <w:trPr>
          <w:jc w:val="center"/>
        </w:trPr>
        <w:tc>
          <w:tcPr>
            <w:tcW w:w="15000" w:type="dxa"/>
            <w:gridSpan w:val="4"/>
          </w:tcPr>
          <w:p w:rsidR="00F46B16" w:rsidRPr="00B52DC5" w:rsidRDefault="00F46B16" w:rsidP="001B2344">
            <w:pPr>
              <w:tabs>
                <w:tab w:val="left" w:pos="0"/>
              </w:tabs>
              <w:spacing w:after="0" w:line="240" w:lineRule="auto"/>
              <w:ind w:firstLine="170"/>
              <w:jc w:val="center"/>
              <w:rPr>
                <w:rFonts w:ascii="Times New Roman" w:hAnsi="Times New Roman"/>
                <w:sz w:val="24"/>
                <w:szCs w:val="24"/>
              </w:rPr>
            </w:pPr>
            <w:r w:rsidRPr="00B52DC5">
              <w:rPr>
                <w:rFonts w:ascii="Times New Roman" w:hAnsi="Times New Roman"/>
                <w:sz w:val="24"/>
                <w:szCs w:val="24"/>
              </w:rPr>
              <w:lastRenderedPageBreak/>
              <w:t>V. Разработка программ педагогической деятельности и принятие педагогических решений</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1.</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Умение разработать образовательную программу, выбрать учебники и учебные комплекты</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Образовательные программы выступают средствами целенаправленного влияния на развитие обучающихся.</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образовательных стандартов и примерных программ;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наличие персонально разработанных образовательных программ: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характеристика этих программ по содержанию, источникам информации;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по материальной базе, на которой должны реализовываться программы;</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по учёту индивидуальных характеристик обучающихся;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обоснованность используемых образовательных программ;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участие работодателей в разработке образовательной программы;</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обоснованность выбора учебников и учебно-методических комплектов, используемых педагогом</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2.</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Умение принимать решения в различных педагогических ситуациях</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Педагогу приходится постоянно принимать решения:</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 как установить дисциплину;</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 как мотивировать академическую активность;</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lastRenderedPageBreak/>
              <w:t>— как вызвать интерес у конкретного ученика;</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 как обеспечить понимание и т. д.</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Разрешение педагогических проблем составляет суть педагогической деятельности.</w:t>
            </w:r>
          </w:p>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p w:rsidR="00F46B16" w:rsidRPr="00B52DC5" w:rsidRDefault="00F46B16" w:rsidP="001B2344">
            <w:pPr>
              <w:tabs>
                <w:tab w:val="left" w:pos="0"/>
              </w:tabs>
              <w:spacing w:after="0" w:line="240" w:lineRule="auto"/>
              <w:ind w:firstLine="173"/>
              <w:rPr>
                <w:rFonts w:ascii="Times New Roman" w:hAnsi="Times New Roman"/>
                <w:sz w:val="24"/>
                <w:szCs w:val="24"/>
              </w:rPr>
            </w:pP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Знание типичных педагогических ситуаций, требующих участия педагога для своего решения;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набором решающих правил, используемых для различных ситуаций;</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xml:space="preserve">— владение критерием предпочтительности при выборе того или </w:t>
            </w:r>
            <w:r w:rsidRPr="00B52DC5">
              <w:rPr>
                <w:rFonts w:ascii="Times New Roman" w:hAnsi="Times New Roman"/>
                <w:sz w:val="24"/>
                <w:szCs w:val="24"/>
              </w:rPr>
              <w:lastRenderedPageBreak/>
              <w:t>иного решающего правила;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критериев достижения цели;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нетипичных конфликтных ситуаций;</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примеры разрешения конкретных педагогических ситуаций;</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развитость педагогического мышления</w:t>
            </w:r>
          </w:p>
        </w:tc>
      </w:tr>
      <w:tr w:rsidR="00F46B16" w:rsidRPr="00B52DC5" w:rsidTr="008A4204">
        <w:trPr>
          <w:jc w:val="center"/>
        </w:trPr>
        <w:tc>
          <w:tcPr>
            <w:tcW w:w="15000" w:type="dxa"/>
            <w:gridSpan w:val="4"/>
          </w:tcPr>
          <w:p w:rsidR="00F46B16" w:rsidRPr="00B52DC5" w:rsidRDefault="00F46B16" w:rsidP="001B2344">
            <w:pPr>
              <w:tabs>
                <w:tab w:val="left" w:pos="0"/>
              </w:tabs>
              <w:spacing w:after="0" w:line="240" w:lineRule="auto"/>
              <w:ind w:firstLine="170"/>
              <w:jc w:val="center"/>
              <w:rPr>
                <w:rFonts w:ascii="Times New Roman" w:hAnsi="Times New Roman"/>
                <w:sz w:val="24"/>
                <w:szCs w:val="24"/>
              </w:rPr>
            </w:pPr>
            <w:r w:rsidRPr="00B52DC5">
              <w:rPr>
                <w:rFonts w:ascii="Times New Roman" w:hAnsi="Times New Roman"/>
                <w:sz w:val="24"/>
                <w:szCs w:val="24"/>
              </w:rPr>
              <w:lastRenderedPageBreak/>
              <w:t>VI. Компетенции в организации учебной деятельности</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1.</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установлении субъект-субъектных отношений</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обучающихся;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компетентность в целеполагании;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предметная компетентность;</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методическая компетентность;</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готовность к сотрудничеству</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2.</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обеспечении понимания педагогической задачи и способах деятельности</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того, что знают и понимают ученики;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свободное владение изучаемым материалом;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осознанное включение нового учебного материала в систему освоенных знаний обучающихся;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демонстрация практического применения изучаемого материала;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опора на чувственное восприятие</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3.</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педагогическом оценивании</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w:t>
            </w:r>
            <w:r w:rsidRPr="00B52DC5">
              <w:rPr>
                <w:rFonts w:ascii="Times New Roman" w:hAnsi="Times New Roman"/>
                <w:sz w:val="24"/>
                <w:szCs w:val="24"/>
              </w:rPr>
              <w:lastRenderedPageBreak/>
              <w:t>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lastRenderedPageBreak/>
              <w:t>— Знание функций педагогической оценки;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видов педагогической оценки;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того, что подлежит оцениванию в педагогической деятельности;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методами педагогического оценивания;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xml:space="preserve">— умение продемонстрировать эти методы на конкретных </w:t>
            </w:r>
            <w:r w:rsidRPr="00B52DC5">
              <w:rPr>
                <w:rFonts w:ascii="Times New Roman" w:hAnsi="Times New Roman"/>
                <w:sz w:val="24"/>
                <w:szCs w:val="24"/>
              </w:rPr>
              <w:lastRenderedPageBreak/>
              <w:t>примерах;</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перейти от педагогического оценивания к самооценке</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lastRenderedPageBreak/>
              <w:t>4.</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организации информационной основы деятельности обучающегося</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Свободное владение учебным материалом;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типичных трудностей при изучении конкретных тем;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выявить уровень развития обучающихся;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методами объективного контроля и оценивания;</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5.</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Обеспечивает эффективность учебно-воспитательного процесса</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современных средств и методов построения образовательного процесса;</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обосновать выбранные методы и средства обучения</w:t>
            </w:r>
          </w:p>
          <w:p w:rsidR="00F46B16" w:rsidRPr="00B52DC5" w:rsidRDefault="00F46B16" w:rsidP="001B2344">
            <w:pPr>
              <w:tabs>
                <w:tab w:val="left" w:pos="0"/>
              </w:tabs>
              <w:spacing w:after="0" w:line="240" w:lineRule="auto"/>
              <w:ind w:firstLine="170"/>
              <w:rPr>
                <w:rFonts w:ascii="Times New Roman" w:hAnsi="Times New Roman"/>
                <w:sz w:val="24"/>
                <w:szCs w:val="24"/>
              </w:rPr>
            </w:pPr>
          </w:p>
        </w:tc>
      </w:tr>
      <w:tr w:rsidR="00F46B16" w:rsidRPr="00B52DC5" w:rsidTr="008A4204">
        <w:trPr>
          <w:jc w:val="center"/>
        </w:trPr>
        <w:tc>
          <w:tcPr>
            <w:tcW w:w="647" w:type="dxa"/>
          </w:tcPr>
          <w:p w:rsidR="00F46B16" w:rsidRPr="00B52DC5" w:rsidRDefault="00F46B16" w:rsidP="001B2344">
            <w:pPr>
              <w:tabs>
                <w:tab w:val="left" w:pos="0"/>
              </w:tabs>
              <w:spacing w:after="0" w:line="240" w:lineRule="auto"/>
              <w:jc w:val="both"/>
              <w:rPr>
                <w:rFonts w:ascii="Times New Roman" w:hAnsi="Times New Roman"/>
                <w:sz w:val="24"/>
                <w:szCs w:val="24"/>
              </w:rPr>
            </w:pPr>
            <w:r w:rsidRPr="00B52DC5">
              <w:rPr>
                <w:rFonts w:ascii="Times New Roman" w:hAnsi="Times New Roman"/>
                <w:sz w:val="24"/>
                <w:szCs w:val="24"/>
              </w:rPr>
              <w:t>6.</w:t>
            </w:r>
          </w:p>
        </w:tc>
        <w:tc>
          <w:tcPr>
            <w:tcW w:w="2324" w:type="dxa"/>
          </w:tcPr>
          <w:p w:rsidR="00F46B16" w:rsidRPr="00B52DC5" w:rsidRDefault="00F46B16" w:rsidP="001B2344">
            <w:pPr>
              <w:tabs>
                <w:tab w:val="left" w:pos="0"/>
              </w:tabs>
              <w:spacing w:after="0" w:line="240" w:lineRule="auto"/>
              <w:ind w:firstLine="87"/>
              <w:rPr>
                <w:rFonts w:ascii="Times New Roman" w:hAnsi="Times New Roman"/>
                <w:sz w:val="24"/>
                <w:szCs w:val="24"/>
              </w:rPr>
            </w:pPr>
            <w:r w:rsidRPr="00B52DC5">
              <w:rPr>
                <w:rFonts w:ascii="Times New Roman" w:hAnsi="Times New Roman"/>
                <w:sz w:val="24"/>
                <w:szCs w:val="24"/>
              </w:rPr>
              <w:t>Компетентность в способах умственной деятельности</w:t>
            </w:r>
          </w:p>
        </w:tc>
        <w:tc>
          <w:tcPr>
            <w:tcW w:w="4805" w:type="dxa"/>
          </w:tcPr>
          <w:p w:rsidR="00F46B16" w:rsidRPr="00B52DC5" w:rsidRDefault="00F46B16" w:rsidP="001B2344">
            <w:pPr>
              <w:tabs>
                <w:tab w:val="left" w:pos="0"/>
              </w:tabs>
              <w:spacing w:after="0" w:line="240" w:lineRule="auto"/>
              <w:ind w:firstLine="173"/>
              <w:rPr>
                <w:rFonts w:ascii="Times New Roman" w:hAnsi="Times New Roman"/>
                <w:sz w:val="24"/>
                <w:szCs w:val="24"/>
              </w:rPr>
            </w:pPr>
            <w:r w:rsidRPr="00B52DC5">
              <w:rPr>
                <w:rFonts w:ascii="Times New Roman" w:hAnsi="Times New Roman"/>
                <w:sz w:val="24"/>
                <w:szCs w:val="24"/>
              </w:rPr>
              <w:t>Характеризует уровень владения педагогом и обучающимися системой интеллектуальных операций</w:t>
            </w:r>
          </w:p>
        </w:tc>
        <w:tc>
          <w:tcPr>
            <w:tcW w:w="7224" w:type="dxa"/>
          </w:tcPr>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Знание системы интеллектуальных операций;</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владение интеллектуальными операциями;</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сформировать интеллектуальные операции у учеников;</w:t>
            </w:r>
          </w:p>
          <w:p w:rsidR="00F46B16" w:rsidRPr="00B52DC5" w:rsidRDefault="00F46B16" w:rsidP="001B2344">
            <w:pPr>
              <w:tabs>
                <w:tab w:val="left" w:pos="0"/>
              </w:tabs>
              <w:spacing w:after="0" w:line="240" w:lineRule="auto"/>
              <w:ind w:firstLine="170"/>
              <w:rPr>
                <w:rFonts w:ascii="Times New Roman" w:hAnsi="Times New Roman"/>
                <w:sz w:val="24"/>
                <w:szCs w:val="24"/>
              </w:rPr>
            </w:pPr>
            <w:r w:rsidRPr="00B52DC5">
              <w:rPr>
                <w:rFonts w:ascii="Times New Roman" w:hAnsi="Times New Roman"/>
                <w:sz w:val="24"/>
                <w:szCs w:val="24"/>
              </w:rPr>
              <w:t>— умение организовать использование интеллектуальных операций, адекватных решаемой задаче</w:t>
            </w:r>
          </w:p>
        </w:tc>
      </w:tr>
    </w:tbl>
    <w:p w:rsidR="00F46B16" w:rsidRPr="001B2344" w:rsidRDefault="00F46B16" w:rsidP="001B2344">
      <w:pPr>
        <w:tabs>
          <w:tab w:val="left" w:pos="0"/>
        </w:tabs>
        <w:spacing w:after="0" w:line="240" w:lineRule="auto"/>
        <w:rPr>
          <w:b/>
          <w:i/>
          <w:sz w:val="28"/>
          <w:szCs w:val="28"/>
        </w:rPr>
        <w:sectPr w:rsidR="00F46B16" w:rsidRPr="001B2344" w:rsidSect="00D717AB">
          <w:pgSz w:w="16838" w:h="11906" w:orient="landscape"/>
          <w:pgMar w:top="1134" w:right="1134" w:bottom="1106" w:left="1134" w:header="709" w:footer="709" w:gutter="0"/>
          <w:cols w:space="708"/>
          <w:docGrid w:linePitch="360"/>
        </w:sectPr>
      </w:pP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lastRenderedPageBreak/>
        <w:t>Ожидаемый результат повышения квалификации</w:t>
      </w:r>
      <w:r w:rsidRPr="001B2344">
        <w:rPr>
          <w:rFonts w:ascii="Times New Roman" w:hAnsi="Times New Roman"/>
          <w:sz w:val="28"/>
          <w:szCs w:val="28"/>
        </w:rPr>
        <w:t xml:space="preserve"> – профессиональная готовность работников образования к реализации ФГОС ООО:</w:t>
      </w:r>
    </w:p>
    <w:p w:rsidR="00F46B16" w:rsidRPr="001B2344" w:rsidRDefault="00F46B16" w:rsidP="001B2344">
      <w:pPr>
        <w:pStyle w:val="a9"/>
        <w:numPr>
          <w:ilvl w:val="0"/>
          <w:numId w:val="139"/>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F46B16" w:rsidRPr="001B2344" w:rsidRDefault="00F46B16" w:rsidP="001B2344">
      <w:pPr>
        <w:pStyle w:val="a9"/>
        <w:numPr>
          <w:ilvl w:val="0"/>
          <w:numId w:val="139"/>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46B16" w:rsidRPr="001B2344" w:rsidRDefault="00F46B16" w:rsidP="001B2344">
      <w:pPr>
        <w:pStyle w:val="a9"/>
        <w:numPr>
          <w:ilvl w:val="0"/>
          <w:numId w:val="139"/>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 ООО.</w:t>
      </w:r>
    </w:p>
    <w:p w:rsidR="00F46B16"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w:t>
      </w:r>
    </w:p>
    <w:p w:rsidR="00F46B16" w:rsidRPr="001B2344" w:rsidRDefault="00F46B16" w:rsidP="0049488A">
      <w:pPr>
        <w:spacing w:after="0" w:line="240" w:lineRule="auto"/>
        <w:jc w:val="both"/>
        <w:rPr>
          <w:rFonts w:ascii="Times New Roman" w:hAnsi="Times New Roman"/>
          <w:sz w:val="28"/>
          <w:szCs w:val="28"/>
        </w:rPr>
      </w:pPr>
    </w:p>
    <w:p w:rsidR="00F46B16" w:rsidRDefault="00F46B16" w:rsidP="0049488A">
      <w:pPr>
        <w:pStyle w:val="3"/>
        <w:numPr>
          <w:ilvl w:val="2"/>
          <w:numId w:val="75"/>
        </w:numPr>
        <w:spacing w:before="0" w:beforeAutospacing="0" w:after="0" w:afterAutospacing="0"/>
        <w:jc w:val="center"/>
        <w:rPr>
          <w:sz w:val="28"/>
          <w:szCs w:val="28"/>
        </w:rPr>
      </w:pPr>
      <w:bookmarkStart w:id="321" w:name="_Toc410654077"/>
      <w:bookmarkStart w:id="322" w:name="_Toc409691737"/>
      <w:bookmarkStart w:id="323" w:name="_Toc414553287"/>
      <w:r w:rsidRPr="001B2344">
        <w:rPr>
          <w:sz w:val="28"/>
          <w:szCs w:val="28"/>
        </w:rPr>
        <w:t>Психолого-педагогические условия реализации основной</w:t>
      </w:r>
      <w:bookmarkStart w:id="324" w:name="_Toc410654078"/>
      <w:bookmarkEnd w:id="321"/>
      <w:r w:rsidRPr="001B2344">
        <w:rPr>
          <w:sz w:val="28"/>
          <w:szCs w:val="28"/>
        </w:rPr>
        <w:t>образовательной программы основного общего образования</w:t>
      </w:r>
      <w:bookmarkEnd w:id="322"/>
      <w:bookmarkEnd w:id="323"/>
      <w:bookmarkEnd w:id="324"/>
    </w:p>
    <w:p w:rsidR="00F46B16"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w:t>
      </w:r>
      <w:r>
        <w:rPr>
          <w:rFonts w:ascii="Times New Roman" w:hAnsi="Times New Roman"/>
          <w:sz w:val="28"/>
          <w:szCs w:val="28"/>
        </w:rPr>
        <w:t>тников образовательных отношений</w:t>
      </w:r>
      <w:r w:rsidRPr="001B2344">
        <w:rPr>
          <w:rFonts w:ascii="Times New Roman" w:hAnsi="Times New Roman"/>
          <w:sz w:val="28"/>
          <w:szCs w:val="28"/>
        </w:rPr>
        <w:t>;</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формирование и развитие психолого-педагогической компетентности учас</w:t>
      </w:r>
      <w:r>
        <w:rPr>
          <w:rFonts w:ascii="Times New Roman" w:hAnsi="Times New Roman"/>
          <w:sz w:val="28"/>
          <w:szCs w:val="28"/>
        </w:rPr>
        <w:t>тников образовательных отношений</w:t>
      </w:r>
      <w:r w:rsidRPr="001B2344">
        <w:rPr>
          <w:rFonts w:ascii="Times New Roman" w:hAnsi="Times New Roman"/>
          <w:sz w:val="28"/>
          <w:szCs w:val="28"/>
        </w:rPr>
        <w:t>.</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w:t>
      </w:r>
      <w:r w:rsidRPr="001B2344">
        <w:rPr>
          <w:rFonts w:ascii="Times New Roman" w:hAnsi="Times New Roman"/>
          <w:sz w:val="28"/>
          <w:szCs w:val="28"/>
        </w:rPr>
        <w:lastRenderedPageBreak/>
        <w:t xml:space="preserve">сопровождения: индивидуальное, групповое, на уровне класса, на уровне образовательной организации.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Основными формами психолого-педагогического сопровождения:</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F46B16" w:rsidRPr="001B2344" w:rsidRDefault="00F46B16" w:rsidP="001B2344">
      <w:pPr>
        <w:spacing w:after="0" w:line="240" w:lineRule="auto"/>
        <w:jc w:val="both"/>
        <w:rPr>
          <w:rFonts w:ascii="Times New Roman" w:hAnsi="Times New Roman"/>
          <w:sz w:val="28"/>
          <w:szCs w:val="28"/>
        </w:rPr>
      </w:pPr>
      <w:r w:rsidRPr="001B2344">
        <w:rPr>
          <w:rFonts w:ascii="Times New Roman" w:hAnsi="Times New Roman"/>
          <w:b/>
          <w:sz w:val="28"/>
          <w:szCs w:val="28"/>
        </w:rPr>
        <w:t>Основные направления психолого-педагогического сопровождения:</w:t>
      </w:r>
    </w:p>
    <w:p w:rsidR="00F46B16" w:rsidRPr="001B2344" w:rsidRDefault="00F46B16" w:rsidP="001B2344">
      <w:pPr>
        <w:pStyle w:val="a9"/>
        <w:numPr>
          <w:ilvl w:val="0"/>
          <w:numId w:val="140"/>
        </w:numPr>
        <w:ind w:left="993" w:hanging="284"/>
        <w:jc w:val="both"/>
        <w:rPr>
          <w:rFonts w:ascii="Times New Roman" w:hAnsi="Times New Roman"/>
          <w:sz w:val="28"/>
          <w:szCs w:val="28"/>
        </w:rPr>
      </w:pPr>
      <w:r w:rsidRPr="001B2344">
        <w:rPr>
          <w:rFonts w:ascii="Times New Roman" w:hAnsi="Times New Roman"/>
          <w:sz w:val="28"/>
          <w:szCs w:val="28"/>
        </w:rPr>
        <w:t>сохранение и укрепление психологического здоровья;</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мониторинг возможностей и способностей обучающихся;</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психолого-педагогическая поддержка участников олимпиадного движения;</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формирование у обучающихся понимания ценности здоровья и безопасного образа жизни;</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развитие экологической культуры;</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выявление и поддержка детей с особыми образовательными потребностями и особыми возможностями здоровья;</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формирование коммуникативных навыков в разновозрастной среде и среде сверстников;</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поддержка детских объединений и ученического самоуправления;</w:t>
      </w:r>
    </w:p>
    <w:p w:rsidR="00F46B16" w:rsidRPr="001B2344" w:rsidRDefault="00F46B16" w:rsidP="001B2344">
      <w:pPr>
        <w:pStyle w:val="a9"/>
        <w:numPr>
          <w:ilvl w:val="0"/>
          <w:numId w:val="140"/>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 xml:space="preserve">выявление и поддержка </w:t>
      </w:r>
      <w:r w:rsidRPr="001B2344">
        <w:rPr>
          <w:rStyle w:val="Zag11"/>
          <w:rFonts w:ascii="Times New Roman" w:eastAsia="@Arial Unicode MS" w:hAnsi="Times New Roman"/>
          <w:sz w:val="28"/>
          <w:szCs w:val="28"/>
        </w:rPr>
        <w:t>детей, проявивших выдающиеся способности</w:t>
      </w:r>
      <w:r w:rsidRPr="001B2344">
        <w:rPr>
          <w:rFonts w:ascii="Times New Roman" w:hAnsi="Times New Roman"/>
          <w:sz w:val="28"/>
          <w:szCs w:val="28"/>
        </w:rPr>
        <w:t>.</w:t>
      </w:r>
    </w:p>
    <w:p w:rsidR="00F46B16" w:rsidRPr="001B2344" w:rsidRDefault="00F46B16" w:rsidP="001B2344">
      <w:pPr>
        <w:tabs>
          <w:tab w:val="left" w:pos="0"/>
        </w:tabs>
        <w:spacing w:after="0" w:line="240" w:lineRule="auto"/>
        <w:ind w:firstLine="567"/>
        <w:jc w:val="both"/>
        <w:rPr>
          <w:rStyle w:val="Zag11"/>
          <w:rFonts w:ascii="Times New Roman" w:eastAsia="@Arial Unicode MS" w:hAnsi="Times New Roman"/>
          <w:color w:val="000000"/>
          <w:sz w:val="28"/>
          <w:szCs w:val="28"/>
        </w:rPr>
      </w:pPr>
      <w:r>
        <w:rPr>
          <w:rStyle w:val="dash041e005f0431005f044b005f0447005f043d005f044b005f0439005f005fchar1char1"/>
          <w:bCs/>
          <w:sz w:val="28"/>
          <w:szCs w:val="28"/>
        </w:rPr>
        <w:t xml:space="preserve">В школе созданы </w:t>
      </w:r>
      <w:r w:rsidRPr="001B2344">
        <w:rPr>
          <w:rStyle w:val="dash041e005f0431005f044b005f0447005f043d005f044b005f0439005f005fchar1char1"/>
          <w:bCs/>
          <w:sz w:val="28"/>
          <w:szCs w:val="28"/>
        </w:rPr>
        <w:t>п</w:t>
      </w:r>
      <w:r>
        <w:rPr>
          <w:rStyle w:val="dash041e005f0431005f044b005f0447005f043d005f044b005f0439005f005fchar1char1"/>
          <w:bCs/>
          <w:sz w:val="28"/>
          <w:szCs w:val="28"/>
        </w:rPr>
        <w:t xml:space="preserve">сихолого-педагогические </w:t>
      </w:r>
      <w:r w:rsidRPr="001B2344">
        <w:rPr>
          <w:rStyle w:val="dash041e005f0431005f044b005f0447005f043d005f044b005f0439005f005fchar1char1"/>
          <w:bCs/>
          <w:sz w:val="28"/>
          <w:szCs w:val="28"/>
        </w:rPr>
        <w:t xml:space="preserve">условия для реализации основной образовательной программы основного общего образования. Образовательный процесс </w:t>
      </w:r>
      <w:r w:rsidRPr="001B2344">
        <w:rPr>
          <w:rStyle w:val="Zag11"/>
          <w:rFonts w:ascii="Times New Roman" w:eastAsia="@Arial Unicode MS" w:hAnsi="Times New Roman"/>
          <w:color w:val="000000"/>
          <w:sz w:val="28"/>
          <w:szCs w:val="28"/>
        </w:rPr>
        <w:t>осуществляется на основе пр</w:t>
      </w:r>
      <w:r>
        <w:rPr>
          <w:rStyle w:val="Zag11"/>
          <w:rFonts w:ascii="Times New Roman" w:eastAsia="@Arial Unicode MS" w:hAnsi="Times New Roman"/>
          <w:color w:val="000000"/>
          <w:sz w:val="28"/>
          <w:szCs w:val="28"/>
        </w:rPr>
        <w:t xml:space="preserve">ограмм развивающего обучения с </w:t>
      </w:r>
      <w:r w:rsidRPr="001B2344">
        <w:rPr>
          <w:rStyle w:val="Zag11"/>
          <w:rFonts w:ascii="Times New Roman" w:eastAsia="@Arial Unicode MS" w:hAnsi="Times New Roman"/>
          <w:color w:val="000000"/>
          <w:sz w:val="28"/>
          <w:szCs w:val="28"/>
        </w:rPr>
        <w:t>учётом  индивидуальных особенностей  каждого ребёнка, соблюдением  комфортного психоэмоционального режима. Активное использование современных педагогических технологий, в том числе 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w:t>
      </w:r>
      <w:r>
        <w:rPr>
          <w:rStyle w:val="Zag11"/>
          <w:rFonts w:ascii="Times New Roman" w:eastAsia="@Arial Unicode MS" w:hAnsi="Times New Roman"/>
          <w:color w:val="000000"/>
          <w:sz w:val="28"/>
          <w:szCs w:val="28"/>
        </w:rPr>
        <w:t>гам школы</w:t>
      </w:r>
      <w:r w:rsidRPr="001B2344">
        <w:rPr>
          <w:rStyle w:val="Zag11"/>
          <w:rFonts w:ascii="Times New Roman" w:eastAsia="@Arial Unicode MS" w:hAnsi="Times New Roman"/>
          <w:color w:val="000000"/>
          <w:sz w:val="28"/>
          <w:szCs w:val="28"/>
        </w:rPr>
        <w:t>осуществлять образовательнуюдеятельность на оптимальном уровне.</w:t>
      </w:r>
    </w:p>
    <w:p w:rsidR="00F46B16" w:rsidRPr="001B2344" w:rsidRDefault="00F46B16" w:rsidP="001B2344">
      <w:pPr>
        <w:tabs>
          <w:tab w:val="left" w:pos="0"/>
        </w:tabs>
        <w:spacing w:after="0" w:line="240" w:lineRule="auto"/>
        <w:ind w:firstLine="567"/>
        <w:jc w:val="both"/>
        <w:rPr>
          <w:rStyle w:val="dash041e005f0431005f044b005f0447005f043d005f044b005f0439005f005fchar1char1"/>
          <w:rFonts w:eastAsia="@Arial Unicode MS"/>
          <w:color w:val="000000"/>
          <w:sz w:val="28"/>
          <w:szCs w:val="28"/>
        </w:rPr>
      </w:pPr>
      <w:r w:rsidRPr="001B2344">
        <w:rPr>
          <w:rStyle w:val="dash041e005f0431005f044b005f0447005f043d005f044b005f0439005f005fchar1char1"/>
          <w:bCs/>
          <w:sz w:val="28"/>
          <w:szCs w:val="28"/>
        </w:rPr>
        <w:t>Р</w:t>
      </w:r>
      <w:r w:rsidRPr="001B2344">
        <w:rPr>
          <w:rStyle w:val="Zag11"/>
          <w:rFonts w:ascii="Times New Roman" w:eastAsia="@Arial Unicode MS" w:hAnsi="Times New Roman"/>
          <w:color w:val="000000"/>
          <w:sz w:val="28"/>
          <w:szCs w:val="28"/>
        </w:rPr>
        <w:t xml:space="preserve">абота по психолого-педагогическому сопровождению участников образовательного процесса осуществляется педагогом - </w:t>
      </w:r>
      <w:r>
        <w:rPr>
          <w:rStyle w:val="Zag11"/>
          <w:rFonts w:ascii="Times New Roman" w:eastAsia="@Arial Unicode MS" w:hAnsi="Times New Roman"/>
          <w:color w:val="000000"/>
          <w:sz w:val="28"/>
          <w:szCs w:val="28"/>
        </w:rPr>
        <w:t>психологом и педагогами школы</w:t>
      </w:r>
      <w:r w:rsidRPr="001B2344">
        <w:rPr>
          <w:rStyle w:val="Zag11"/>
          <w:rFonts w:ascii="Times New Roman" w:eastAsia="@Arial Unicode MS" w:hAnsi="Times New Roman"/>
          <w:color w:val="000000"/>
          <w:sz w:val="28"/>
          <w:szCs w:val="28"/>
        </w:rPr>
        <w:t xml:space="preserve">. </w:t>
      </w:r>
      <w:r w:rsidRPr="001B2344">
        <w:rPr>
          <w:rStyle w:val="dash041e005f0431005f044b005f0447005f043d005f044b005f0439005f005fchar1char1"/>
          <w:bCs/>
          <w:sz w:val="28"/>
          <w:szCs w:val="28"/>
        </w:rPr>
        <w:t>Разработан перспективный план работы психологическ</w:t>
      </w:r>
      <w:r>
        <w:rPr>
          <w:rStyle w:val="dash041e005f0431005f044b005f0447005f043d005f044b005f0439005f005fchar1char1"/>
          <w:bCs/>
          <w:sz w:val="28"/>
          <w:szCs w:val="28"/>
        </w:rPr>
        <w:t>ой службы школы</w:t>
      </w:r>
      <w:r w:rsidRPr="001B2344">
        <w:rPr>
          <w:rStyle w:val="dash041e005f0431005f044b005f0447005f043d005f044b005f0439005f005fchar1char1"/>
          <w:bCs/>
          <w:sz w:val="28"/>
          <w:szCs w:val="28"/>
        </w:rPr>
        <w:t>, включающий мероприятия по психолого-педагогическому сопровождению.</w:t>
      </w:r>
    </w:p>
    <w:p w:rsidR="00F46B16" w:rsidRPr="001B2344" w:rsidRDefault="00F46B16" w:rsidP="001B2344">
      <w:pPr>
        <w:tabs>
          <w:tab w:val="left" w:pos="0"/>
        </w:tabs>
        <w:spacing w:after="0" w:line="240" w:lineRule="auto"/>
        <w:ind w:firstLine="567"/>
        <w:jc w:val="both"/>
        <w:rPr>
          <w:rStyle w:val="dash041e005f0431005f044b005f0447005f043d005f044b005f0439005f005fchar1char1"/>
          <w:rFonts w:eastAsia="@Arial Unicode MS"/>
          <w:color w:val="000000"/>
          <w:sz w:val="28"/>
          <w:szCs w:val="28"/>
        </w:rPr>
      </w:pPr>
      <w:r w:rsidRPr="001B2344">
        <w:rPr>
          <w:rStyle w:val="dash041e005f0431005f044b005f0447005f043d005f044b005f0439005f005fchar1char1"/>
          <w:bCs/>
          <w:sz w:val="28"/>
          <w:szCs w:val="28"/>
        </w:rPr>
        <w:t>Целью деятельности психологической службы является создание эффективной системы психологического сопровождения всех участников о</w:t>
      </w:r>
      <w:r>
        <w:rPr>
          <w:rStyle w:val="dash041e005f0431005f044b005f0447005f043d005f044b005f0439005f005fchar1char1"/>
          <w:bCs/>
          <w:sz w:val="28"/>
          <w:szCs w:val="28"/>
        </w:rPr>
        <w:t>бразовательных отношений</w:t>
      </w:r>
      <w:r w:rsidRPr="001B2344">
        <w:rPr>
          <w:rStyle w:val="dash041e005f0431005f044b005f0447005f043d005f044b005f0439005f005fchar1char1"/>
          <w:bCs/>
          <w:sz w:val="28"/>
          <w:szCs w:val="28"/>
        </w:rPr>
        <w:t xml:space="preserve"> (обучающихся, их родителей и педагогов)  на </w:t>
      </w:r>
      <w:r>
        <w:rPr>
          <w:rStyle w:val="dash041e005f0431005f044b005f0447005f043d005f044b005f0439005f005fchar1char1"/>
          <w:bCs/>
          <w:sz w:val="28"/>
          <w:szCs w:val="28"/>
        </w:rPr>
        <w:lastRenderedPageBreak/>
        <w:t xml:space="preserve">уровне </w:t>
      </w:r>
      <w:r w:rsidRPr="001B2344">
        <w:rPr>
          <w:rStyle w:val="dash041e005f0431005f044b005f0447005f043d005f044b005f0439005f005fchar1char1"/>
          <w:bCs/>
          <w:sz w:val="28"/>
          <w:szCs w:val="28"/>
        </w:rPr>
        <w:t xml:space="preserve">основного общего образования для реализации основной образовательной программы. </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
          <w:sz w:val="28"/>
          <w:szCs w:val="28"/>
        </w:rPr>
        <w:t>Основными</w:t>
      </w:r>
      <w:r w:rsidRPr="00627DC7">
        <w:rPr>
          <w:rStyle w:val="dash041e005f0431005f044b005f0447005f043d005f044b005f0439005f005fchar1char1"/>
          <w:b/>
          <w:bCs/>
          <w:sz w:val="28"/>
          <w:szCs w:val="28"/>
        </w:rPr>
        <w:tab/>
      </w:r>
      <w:r w:rsidRPr="00627DC7">
        <w:rPr>
          <w:rStyle w:val="dash041e005f0431005f044b005f0447005f043d005f044b005f0439005f005fchar1char1"/>
          <w:b/>
          <w:sz w:val="28"/>
          <w:szCs w:val="28"/>
        </w:rPr>
        <w:t>задачами</w:t>
      </w:r>
      <w:r w:rsidRPr="00627DC7">
        <w:rPr>
          <w:rStyle w:val="dash041e005f0431005f044b005f0447005f043d005f044b005f0439005f005fchar1char1"/>
          <w:bCs/>
          <w:sz w:val="28"/>
          <w:szCs w:val="28"/>
        </w:rPr>
        <w:t xml:space="preserve">, </w:t>
      </w:r>
      <w:r w:rsidRPr="00627DC7">
        <w:rPr>
          <w:rStyle w:val="dash041e005f0431005f044b005f0447005f043d005f044b005f0439005f005fchar1char1"/>
          <w:bCs/>
          <w:sz w:val="28"/>
          <w:szCs w:val="28"/>
        </w:rPr>
        <w:tab/>
        <w:t>реализуемыми</w:t>
      </w:r>
      <w:r w:rsidRPr="00627DC7">
        <w:rPr>
          <w:rStyle w:val="dash041e005f0431005f044b005f0447005f043d005f044b005f0439005f005fchar1char1"/>
          <w:bCs/>
          <w:sz w:val="28"/>
          <w:szCs w:val="28"/>
        </w:rPr>
        <w:tab/>
        <w:t>в</w:t>
      </w:r>
      <w:r w:rsidRPr="00627DC7">
        <w:rPr>
          <w:rStyle w:val="dash041e005f0431005f044b005f0447005f043d005f044b005f0439005f005fchar1char1"/>
          <w:bCs/>
          <w:sz w:val="28"/>
          <w:szCs w:val="28"/>
        </w:rPr>
        <w:tab/>
        <w:t>ходе</w:t>
      </w:r>
      <w:r w:rsidRPr="00627DC7">
        <w:rPr>
          <w:rStyle w:val="dash041e005f0431005f044b005f0447005f043d005f044b005f0439005f005fchar1char1"/>
          <w:bCs/>
          <w:sz w:val="28"/>
          <w:szCs w:val="28"/>
        </w:rPr>
        <w:tab/>
        <w:t>психолого</w:t>
      </w:r>
      <w:r>
        <w:rPr>
          <w:rStyle w:val="dash041e005f0431005f044b005f0447005f043d005f044b005f0439005f005fchar1char1"/>
          <w:bCs/>
          <w:sz w:val="28"/>
          <w:szCs w:val="28"/>
        </w:rPr>
        <w:t xml:space="preserve">-  </w:t>
      </w:r>
      <w:r w:rsidRPr="00627DC7">
        <w:rPr>
          <w:rStyle w:val="dash041e005f0431005f044b005f0447005f043d005f044b005f0439005f005fchar1char1"/>
          <w:bCs/>
          <w:sz w:val="28"/>
          <w:szCs w:val="28"/>
        </w:rPr>
        <w:t>педагогического сопровождения учебно-воспитательного процесса, являются:</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изучение личности школьника и классного коллектива в целом и формирование банка данных;</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поддержка и защита прав и здоровья обучающихся;</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создание благоприятного психологического климата в классных коллективах и образовательном учреждении в целом;</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организация</w:t>
      </w:r>
      <w:r w:rsidRPr="00627DC7">
        <w:rPr>
          <w:rStyle w:val="dash041e005f0431005f044b005f0447005f043d005f044b005f0439005f005fchar1char1"/>
          <w:bCs/>
          <w:sz w:val="28"/>
          <w:szCs w:val="28"/>
        </w:rPr>
        <w:tab/>
        <w:t>диффере</w:t>
      </w:r>
      <w:r>
        <w:rPr>
          <w:rStyle w:val="dash041e005f0431005f044b005f0447005f043d005f044b005f0439005f005fchar1char1"/>
          <w:bCs/>
          <w:sz w:val="28"/>
          <w:szCs w:val="28"/>
        </w:rPr>
        <w:t>нцированной</w:t>
      </w:r>
      <w:r>
        <w:rPr>
          <w:rStyle w:val="dash041e005f0431005f044b005f0447005f043d005f044b005f0439005f005fchar1char1"/>
          <w:bCs/>
          <w:sz w:val="28"/>
          <w:szCs w:val="28"/>
        </w:rPr>
        <w:tab/>
        <w:t>работы</w:t>
      </w:r>
      <w:r>
        <w:rPr>
          <w:rStyle w:val="dash041e005f0431005f044b005f0447005f043d005f044b005f0439005f005fchar1char1"/>
          <w:bCs/>
          <w:sz w:val="28"/>
          <w:szCs w:val="28"/>
        </w:rPr>
        <w:tab/>
        <w:t>с</w:t>
      </w:r>
      <w:r>
        <w:rPr>
          <w:rStyle w:val="dash041e005f0431005f044b005f0447005f043d005f044b005f0439005f005fchar1char1"/>
          <w:bCs/>
          <w:sz w:val="28"/>
          <w:szCs w:val="28"/>
        </w:rPr>
        <w:tab/>
        <w:t xml:space="preserve">различными </w:t>
      </w:r>
      <w:r w:rsidRPr="00627DC7">
        <w:rPr>
          <w:rStyle w:val="dash041e005f0431005f044b005f0447005f043d005f044b005f0439005f005fchar1char1"/>
          <w:bCs/>
          <w:sz w:val="28"/>
          <w:szCs w:val="28"/>
        </w:rPr>
        <w:t>категориями обучающихся (одаренные дети, дети, имеющие трудности в обучении, дети-сироты, дети, требующие особой педагогической заботы и др.) и их семьями;</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оказание практической помощи педагогам;</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создание</w:t>
      </w:r>
      <w:r w:rsidRPr="00627DC7">
        <w:rPr>
          <w:rStyle w:val="dash041e005f0431005f044b005f0447005f043d005f044b005f0439005f005fchar1char1"/>
          <w:bCs/>
          <w:sz w:val="28"/>
          <w:szCs w:val="28"/>
        </w:rPr>
        <w:tab/>
        <w:t>благоприятного</w:t>
      </w:r>
      <w:r w:rsidRPr="00627DC7">
        <w:rPr>
          <w:rStyle w:val="dash041e005f0431005f044b005f0447005f043d005f044b005f0439005f005fchar1char1"/>
          <w:bCs/>
          <w:sz w:val="28"/>
          <w:szCs w:val="28"/>
        </w:rPr>
        <w:tab/>
        <w:t>психологического</w:t>
      </w:r>
      <w:r w:rsidRPr="00627DC7">
        <w:rPr>
          <w:rStyle w:val="dash041e005f0431005f044b005f0447005f043d005f044b005f0439005f005fchar1char1"/>
          <w:bCs/>
          <w:sz w:val="28"/>
          <w:szCs w:val="28"/>
        </w:rPr>
        <w:tab/>
        <w:t>климата</w:t>
      </w:r>
      <w:r w:rsidRPr="00627DC7">
        <w:rPr>
          <w:rStyle w:val="dash041e005f0431005f044b005f0447005f043d005f044b005f0439005f005fchar1char1"/>
          <w:bCs/>
          <w:sz w:val="28"/>
          <w:szCs w:val="28"/>
        </w:rPr>
        <w:tab/>
        <w:t>в</w:t>
      </w:r>
      <w:r w:rsidRPr="00627DC7">
        <w:rPr>
          <w:rStyle w:val="dash041e005f0431005f044b005f0447005f043d005f044b005f0439005f005fchar1char1"/>
          <w:bCs/>
          <w:sz w:val="28"/>
          <w:szCs w:val="28"/>
        </w:rPr>
        <w:tab/>
        <w:t>педагогическом коллективе, предупреждение конфликтных ситуаций;</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организация учащимся консультационной помощи в определении их жизненных профессиональных планов.</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127937">
        <w:rPr>
          <w:rStyle w:val="dash041e005f0431005f044b005f0447005f043d005f044b005f0439005f005fchar1char1"/>
          <w:b/>
          <w:sz w:val="28"/>
          <w:szCs w:val="28"/>
        </w:rPr>
        <w:t>Целью</w:t>
      </w:r>
      <w:r w:rsidRPr="00127937">
        <w:rPr>
          <w:rStyle w:val="dash041e005f0431005f044b005f0447005f043d005f044b005f0439005f005fchar1char1"/>
          <w:b/>
          <w:bCs/>
          <w:sz w:val="28"/>
          <w:szCs w:val="28"/>
        </w:rPr>
        <w:t xml:space="preserve"> диагностических исследований</w:t>
      </w:r>
      <w:r w:rsidRPr="00627DC7">
        <w:rPr>
          <w:rStyle w:val="dash041e005f0431005f044b005f0447005f043d005f044b005f0439005f005fchar1char1"/>
          <w:bCs/>
          <w:sz w:val="28"/>
          <w:szCs w:val="28"/>
        </w:rPr>
        <w:t xml:space="preserve"> является выработка рекомендаций для педагогов, классных руководителей и родителей по оптимизации взаимодействия с ребёнком. По итогам диагностики проводятся собеседования специалистов с родителями ребёнка. Кроме того, предусмотрена консультация по желанию родителей в течение учебного года. В случае запроса родителей на более частые консультации, предусмотрены следующие формы работы воспитательной службы лицея:</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направление на индивидуальное консультирование;</w:t>
      </w:r>
    </w:p>
    <w:p w:rsidR="00F46B16" w:rsidRPr="00627DC7"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групповые занятия логопеда с ребёнком (предполагают консультации для родителей);</w:t>
      </w:r>
    </w:p>
    <w:p w:rsidR="00F46B16" w:rsidRDefault="00F46B16" w:rsidP="00627DC7">
      <w:pPr>
        <w:tabs>
          <w:tab w:val="left" w:pos="0"/>
        </w:tabs>
        <w:spacing w:after="0" w:line="240" w:lineRule="auto"/>
        <w:ind w:firstLine="567"/>
        <w:jc w:val="both"/>
        <w:rPr>
          <w:rStyle w:val="dash041e005f0431005f044b005f0447005f043d005f044b005f0439005f005fchar1char1"/>
          <w:bCs/>
          <w:sz w:val="28"/>
          <w:szCs w:val="28"/>
        </w:rPr>
      </w:pPr>
      <w:r w:rsidRPr="00627DC7">
        <w:rPr>
          <w:rStyle w:val="dash041e005f0431005f044b005f0447005f043d005f044b005f0439005f005fchar1char1"/>
          <w:bCs/>
          <w:sz w:val="28"/>
          <w:szCs w:val="28"/>
        </w:rPr>
        <w:t>-</w:t>
      </w:r>
      <w:r w:rsidRPr="00627DC7">
        <w:rPr>
          <w:rStyle w:val="dash041e005f0431005f044b005f0447005f043d005f044b005f0439005f005fchar1char1"/>
          <w:bCs/>
          <w:sz w:val="28"/>
          <w:szCs w:val="28"/>
        </w:rPr>
        <w:tab/>
        <w:t>углублённая пси</w:t>
      </w:r>
      <w:r>
        <w:rPr>
          <w:rStyle w:val="dash041e005f0431005f044b005f0447005f043d005f044b005f0439005f005fchar1char1"/>
          <w:bCs/>
          <w:sz w:val="28"/>
          <w:szCs w:val="28"/>
        </w:rPr>
        <w:t>хологическая диагностика.</w:t>
      </w:r>
    </w:p>
    <w:p w:rsidR="00F46B16" w:rsidRDefault="00F46B16" w:rsidP="00627DC7">
      <w:pPr>
        <w:tabs>
          <w:tab w:val="left" w:pos="0"/>
        </w:tabs>
        <w:spacing w:after="0" w:line="240" w:lineRule="auto"/>
        <w:ind w:firstLine="567"/>
        <w:jc w:val="both"/>
        <w:rPr>
          <w:rStyle w:val="dash041e005f0431005f044b005f0447005f043d005f044b005f0439005f005fchar1char1"/>
          <w:bCs/>
          <w:sz w:val="28"/>
          <w:szCs w:val="28"/>
        </w:rPr>
      </w:pPr>
    </w:p>
    <w:p w:rsidR="00F46B16" w:rsidRPr="00127937" w:rsidRDefault="00F46B16" w:rsidP="00127937">
      <w:pPr>
        <w:spacing w:after="0" w:line="240" w:lineRule="auto"/>
        <w:jc w:val="center"/>
        <w:rPr>
          <w:rFonts w:ascii="Times New Roman" w:hAnsi="Times New Roman"/>
          <w:b/>
          <w:i/>
          <w:sz w:val="28"/>
          <w:szCs w:val="28"/>
        </w:rPr>
      </w:pPr>
      <w:r w:rsidRPr="00127937">
        <w:rPr>
          <w:rFonts w:ascii="Times New Roman" w:hAnsi="Times New Roman"/>
          <w:b/>
          <w:i/>
          <w:sz w:val="28"/>
          <w:szCs w:val="28"/>
        </w:rPr>
        <w:t>План психолого-педагогического сопровождения учащихся на уров</w:t>
      </w:r>
      <w:r>
        <w:rPr>
          <w:rFonts w:ascii="Times New Roman" w:hAnsi="Times New Roman"/>
          <w:b/>
          <w:i/>
          <w:sz w:val="28"/>
          <w:szCs w:val="28"/>
        </w:rPr>
        <w:t>не основного общего образования</w:t>
      </w:r>
    </w:p>
    <w:p w:rsidR="00F46B16" w:rsidRDefault="00F46B16" w:rsidP="00127937">
      <w:pPr>
        <w:spacing w:after="0" w:line="240" w:lineRule="auto"/>
        <w:jc w:val="both"/>
        <w:rPr>
          <w:rFonts w:ascii="Times New Roman" w:hAnsi="Times New Roman"/>
          <w:sz w:val="28"/>
          <w:szCs w:val="28"/>
        </w:rPr>
      </w:pPr>
    </w:p>
    <w:p w:rsidR="00F46B16" w:rsidRPr="00127937" w:rsidRDefault="00F46B16" w:rsidP="00BF79FC">
      <w:pPr>
        <w:spacing w:after="0" w:line="240" w:lineRule="auto"/>
        <w:ind w:firstLine="708"/>
        <w:jc w:val="both"/>
        <w:rPr>
          <w:rFonts w:ascii="Times New Roman" w:hAnsi="Times New Roman"/>
          <w:b/>
          <w:sz w:val="28"/>
          <w:szCs w:val="28"/>
        </w:rPr>
      </w:pPr>
      <w:r w:rsidRPr="00431DF6">
        <w:rPr>
          <w:rFonts w:ascii="Times New Roman" w:hAnsi="Times New Roman"/>
          <w:b/>
          <w:sz w:val="28"/>
          <w:szCs w:val="28"/>
        </w:rPr>
        <w:t>Цель</w:t>
      </w:r>
      <w:r>
        <w:rPr>
          <w:rFonts w:ascii="Times New Roman" w:hAnsi="Times New Roman"/>
          <w:b/>
          <w:sz w:val="28"/>
          <w:szCs w:val="28"/>
        </w:rPr>
        <w:t xml:space="preserve">: </w:t>
      </w:r>
      <w:r>
        <w:rPr>
          <w:rFonts w:ascii="Times New Roman" w:hAnsi="Times New Roman"/>
          <w:sz w:val="28"/>
          <w:szCs w:val="28"/>
        </w:rPr>
        <w:t xml:space="preserve">создание условий для успешного обучения выпускников начального общего образования на уровне основного общего образования и обеспечение дальнейшего их поступательного развития. </w:t>
      </w:r>
    </w:p>
    <w:p w:rsidR="00F46B16" w:rsidRPr="00431DF6" w:rsidRDefault="00F46B16" w:rsidP="00BF79FC">
      <w:pPr>
        <w:spacing w:after="0" w:line="240" w:lineRule="auto"/>
        <w:ind w:firstLine="708"/>
        <w:jc w:val="both"/>
        <w:rPr>
          <w:rFonts w:ascii="Times New Roman" w:hAnsi="Times New Roman"/>
          <w:b/>
          <w:sz w:val="28"/>
          <w:szCs w:val="28"/>
        </w:rPr>
      </w:pPr>
      <w:r w:rsidRPr="00431DF6">
        <w:rPr>
          <w:rFonts w:ascii="Times New Roman" w:hAnsi="Times New Roman"/>
          <w:b/>
          <w:sz w:val="28"/>
          <w:szCs w:val="28"/>
        </w:rPr>
        <w:t>Задачи:</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1. Выработка системы единых и последовательных педагогических требований.</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2. Повышение уровня психологической готовности учащихся к обучению, всестороннему развитию.</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3. Адаптация учебной программы, нагрузки, образовательных технологий к индивидуальным особенностям пятиклассников.</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4. Разработка методических рекомендаций педагогам и учащимся для успешной адаптации в новой социально-педагогической ситуации.</w:t>
      </w:r>
    </w:p>
    <w:p w:rsidR="00F46B16" w:rsidRPr="00F10B3A" w:rsidRDefault="00F46B16" w:rsidP="00BF79FC">
      <w:pPr>
        <w:spacing w:after="0" w:line="240" w:lineRule="auto"/>
        <w:ind w:firstLine="708"/>
        <w:jc w:val="both"/>
        <w:rPr>
          <w:rFonts w:ascii="Times New Roman" w:hAnsi="Times New Roman"/>
          <w:b/>
          <w:sz w:val="28"/>
          <w:szCs w:val="28"/>
        </w:rPr>
      </w:pPr>
      <w:r w:rsidRPr="00F10B3A">
        <w:rPr>
          <w:rFonts w:ascii="Times New Roman" w:hAnsi="Times New Roman"/>
          <w:b/>
          <w:sz w:val="28"/>
          <w:szCs w:val="28"/>
        </w:rPr>
        <w:lastRenderedPageBreak/>
        <w:t>Методы:</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1. Изучение методической литературы по вопросам адаптации.</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2. Психологическая диагностика, проведение качественного и количественного анализа с целью выработки рекомендаций.</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3. Тематическое анкетирование среди учащихся и педагогов.</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4. Наблюдение, собеседования.</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5. Педагогический анализ.</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6. Управленческие консультации.</w:t>
      </w:r>
    </w:p>
    <w:p w:rsidR="00F46B16" w:rsidRDefault="00F46B16" w:rsidP="00127937">
      <w:pPr>
        <w:spacing w:after="0" w:line="240" w:lineRule="auto"/>
        <w:jc w:val="both"/>
        <w:rPr>
          <w:rFonts w:ascii="Times New Roman" w:hAnsi="Times New Roman"/>
          <w:sz w:val="28"/>
          <w:szCs w:val="28"/>
        </w:rPr>
      </w:pPr>
    </w:p>
    <w:p w:rsidR="00F46B16" w:rsidRDefault="00F46B16" w:rsidP="00BF79FC">
      <w:pPr>
        <w:spacing w:after="0" w:line="240" w:lineRule="auto"/>
        <w:ind w:firstLine="708"/>
        <w:jc w:val="both"/>
        <w:rPr>
          <w:rFonts w:ascii="Times New Roman" w:hAnsi="Times New Roman"/>
          <w:sz w:val="28"/>
          <w:szCs w:val="28"/>
        </w:rPr>
      </w:pPr>
      <w:r>
        <w:rPr>
          <w:rFonts w:ascii="Times New Roman" w:hAnsi="Times New Roman"/>
          <w:sz w:val="28"/>
          <w:szCs w:val="28"/>
        </w:rPr>
        <w:t>Вся работа по созданию условий для успешной адаптации пятиклассников и обеспечение преемственности могут быть выполнены при совместной деятельности педагогов, психологов, администрации школы и родителей учащихся. В связи с этим выделяются основные направления работы:</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 Организационная работа.</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 Психологическая диагностика.</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 Консультативная работа с педагогами, учащимися и их родителями.</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 Профилактическая работа.</w:t>
      </w:r>
    </w:p>
    <w:p w:rsidR="00F46B16" w:rsidRDefault="00F46B16" w:rsidP="00127937">
      <w:pPr>
        <w:spacing w:after="0" w:line="240" w:lineRule="auto"/>
        <w:jc w:val="both"/>
        <w:rPr>
          <w:rFonts w:ascii="Times New Roman" w:hAnsi="Times New Roman"/>
          <w:sz w:val="28"/>
          <w:szCs w:val="28"/>
        </w:rPr>
      </w:pPr>
      <w:r>
        <w:rPr>
          <w:rFonts w:ascii="Times New Roman" w:hAnsi="Times New Roman"/>
          <w:sz w:val="28"/>
          <w:szCs w:val="28"/>
        </w:rPr>
        <w:t>- Коррекционно-развивающая работа (проводится с учениками, испытывающими трудности в школьной адаптации).</w:t>
      </w:r>
    </w:p>
    <w:p w:rsidR="00F46B16" w:rsidRDefault="00F46B16" w:rsidP="00127937">
      <w:pPr>
        <w:spacing w:after="0" w:line="240" w:lineRule="auto"/>
        <w:jc w:val="both"/>
        <w:rPr>
          <w:rFonts w:ascii="Times New Roman" w:hAnsi="Times New Roman"/>
          <w:sz w:val="28"/>
          <w:szCs w:val="28"/>
        </w:rPr>
      </w:pPr>
    </w:p>
    <w:p w:rsidR="00F46B16" w:rsidRPr="00F10B3A" w:rsidRDefault="00F46B16" w:rsidP="00127937">
      <w:pPr>
        <w:spacing w:after="0" w:line="240" w:lineRule="auto"/>
        <w:jc w:val="center"/>
        <w:rPr>
          <w:rFonts w:ascii="Times New Roman" w:hAnsi="Times New Roman"/>
          <w:b/>
          <w:sz w:val="28"/>
          <w:szCs w:val="28"/>
        </w:rPr>
      </w:pPr>
      <w:r w:rsidRPr="00F10B3A">
        <w:rPr>
          <w:rFonts w:ascii="Times New Roman" w:hAnsi="Times New Roman"/>
          <w:b/>
          <w:sz w:val="28"/>
          <w:szCs w:val="28"/>
        </w:rPr>
        <w:t>Аналитическая работа</w:t>
      </w:r>
    </w:p>
    <w:p w:rsidR="00F46B16" w:rsidRDefault="00F46B16" w:rsidP="00127937">
      <w:pPr>
        <w:spacing w:after="0" w:line="240" w:lineRule="auto"/>
        <w:jc w:val="both"/>
        <w:rPr>
          <w:rFonts w:ascii="Times New Roman" w:hAnsi="Times New Roman"/>
          <w:sz w:val="28"/>
          <w:szCs w:val="28"/>
        </w:rPr>
      </w:pPr>
    </w:p>
    <w:tbl>
      <w:tblPr>
        <w:tblW w:w="5000" w:type="pct"/>
        <w:tblLook w:val="0000"/>
      </w:tblPr>
      <w:tblGrid>
        <w:gridCol w:w="2939"/>
        <w:gridCol w:w="6773"/>
      </w:tblGrid>
      <w:tr w:rsidR="00F46B16" w:rsidRPr="00BF79FC" w:rsidTr="00BF79FC">
        <w:tc>
          <w:tcPr>
            <w:tcW w:w="1513" w:type="pct"/>
            <w:tcBorders>
              <w:top w:val="single" w:sz="4" w:space="0" w:color="000000"/>
              <w:left w:val="single" w:sz="4" w:space="0" w:color="000000"/>
              <w:bottom w:val="single" w:sz="4" w:space="0" w:color="000000"/>
            </w:tcBorders>
          </w:tcPr>
          <w:p w:rsidR="00F46B16" w:rsidRPr="00BF79FC" w:rsidRDefault="00F46B16" w:rsidP="00585BE4">
            <w:pPr>
              <w:spacing w:after="0" w:line="240" w:lineRule="auto"/>
              <w:jc w:val="both"/>
              <w:rPr>
                <w:rFonts w:ascii="Times New Roman" w:hAnsi="Times New Roman"/>
                <w:b/>
                <w:sz w:val="24"/>
                <w:szCs w:val="24"/>
              </w:rPr>
            </w:pPr>
            <w:r w:rsidRPr="00BF79FC">
              <w:rPr>
                <w:rFonts w:ascii="Times New Roman" w:hAnsi="Times New Roman"/>
                <w:b/>
                <w:sz w:val="24"/>
                <w:szCs w:val="24"/>
              </w:rPr>
              <w:t>Направления</w:t>
            </w:r>
          </w:p>
          <w:tbl>
            <w:tblPr>
              <w:tblW w:w="0" w:type="auto"/>
              <w:tblLook w:val="0000"/>
            </w:tblPr>
            <w:tblGrid>
              <w:gridCol w:w="1692"/>
            </w:tblGrid>
            <w:tr w:rsidR="00F46B16" w:rsidRPr="00BF79FC" w:rsidTr="00BF79FC">
              <w:trPr>
                <w:trHeight w:val="245"/>
              </w:trPr>
              <w:tc>
                <w:tcPr>
                  <w:tcW w:w="1692" w:type="dxa"/>
                </w:tcPr>
                <w:p w:rsidR="00F46B16" w:rsidRPr="00BF79FC" w:rsidRDefault="00F46B16" w:rsidP="00585BE4">
                  <w:pPr>
                    <w:spacing w:after="0" w:line="240" w:lineRule="auto"/>
                    <w:jc w:val="both"/>
                    <w:rPr>
                      <w:b/>
                      <w:sz w:val="24"/>
                      <w:szCs w:val="24"/>
                    </w:rPr>
                  </w:pPr>
                  <w:r w:rsidRPr="00BF79FC">
                    <w:rPr>
                      <w:rFonts w:ascii="Times New Roman" w:hAnsi="Times New Roman"/>
                      <w:b/>
                      <w:sz w:val="24"/>
                      <w:szCs w:val="24"/>
                    </w:rPr>
                    <w:t xml:space="preserve">работы </w:t>
                  </w:r>
                </w:p>
              </w:tc>
            </w:tr>
          </w:tbl>
          <w:p w:rsidR="00F46B16" w:rsidRPr="00BF79FC" w:rsidRDefault="00F46B16" w:rsidP="00585BE4">
            <w:pPr>
              <w:spacing w:after="0" w:line="240" w:lineRule="auto"/>
              <w:jc w:val="both"/>
              <w:rPr>
                <w:rFonts w:ascii="Times New Roman" w:hAnsi="Times New Roman"/>
                <w:b/>
                <w:sz w:val="24"/>
                <w:szCs w:val="24"/>
              </w:rPr>
            </w:pPr>
          </w:p>
        </w:tc>
        <w:tc>
          <w:tcPr>
            <w:tcW w:w="3487" w:type="pct"/>
            <w:tcBorders>
              <w:top w:val="single" w:sz="4" w:space="0" w:color="000000"/>
              <w:left w:val="single" w:sz="4" w:space="0" w:color="000000"/>
              <w:bottom w:val="single" w:sz="4" w:space="0" w:color="000000"/>
              <w:right w:val="single" w:sz="4" w:space="0" w:color="000000"/>
            </w:tcBorders>
          </w:tcPr>
          <w:p w:rsidR="00F46B16" w:rsidRPr="00BF79FC" w:rsidRDefault="00F46B16" w:rsidP="00585BE4">
            <w:pPr>
              <w:spacing w:after="0" w:line="240" w:lineRule="auto"/>
              <w:jc w:val="both"/>
              <w:rPr>
                <w:b/>
                <w:sz w:val="24"/>
                <w:szCs w:val="24"/>
              </w:rPr>
            </w:pPr>
            <w:r w:rsidRPr="00BF79FC">
              <w:rPr>
                <w:rFonts w:ascii="Times New Roman" w:hAnsi="Times New Roman"/>
                <w:b/>
                <w:sz w:val="24"/>
                <w:szCs w:val="24"/>
              </w:rPr>
              <w:t>Основное содержание /задачи</w:t>
            </w:r>
          </w:p>
        </w:tc>
      </w:tr>
      <w:tr w:rsidR="00F46B16" w:rsidRPr="00BF79FC" w:rsidTr="00BF79FC">
        <w:tc>
          <w:tcPr>
            <w:tcW w:w="1513" w:type="pct"/>
            <w:tcBorders>
              <w:top w:val="single" w:sz="4" w:space="0" w:color="000000"/>
              <w:left w:val="single" w:sz="4" w:space="0" w:color="000000"/>
              <w:bottom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Организационная </w:t>
            </w:r>
          </w:p>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работа </w:t>
            </w:r>
          </w:p>
          <w:p w:rsidR="00F46B16" w:rsidRPr="00BF79FC" w:rsidRDefault="00F46B16" w:rsidP="00585BE4">
            <w:pPr>
              <w:spacing w:after="0" w:line="240" w:lineRule="auto"/>
              <w:jc w:val="both"/>
              <w:rPr>
                <w:rFonts w:ascii="Times New Roman" w:hAnsi="Times New Roman"/>
                <w:sz w:val="24"/>
                <w:szCs w:val="24"/>
              </w:rPr>
            </w:pPr>
          </w:p>
        </w:tc>
        <w:tc>
          <w:tcPr>
            <w:tcW w:w="3487" w:type="pct"/>
            <w:tcBorders>
              <w:top w:val="single" w:sz="4" w:space="0" w:color="000000"/>
              <w:left w:val="single" w:sz="4" w:space="0" w:color="000000"/>
              <w:bottom w:val="single" w:sz="4" w:space="0" w:color="000000"/>
              <w:right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1. Ознакомить педагогический коллектив, родителей с вопросами адаптации учащихся разного возраста, с планом работы</w:t>
            </w:r>
          </w:p>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2. Довести до сведения педагогов и родителей результаты психологических обследований </w:t>
            </w:r>
          </w:p>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3. Познакомить учителей-предметников, классных руководителей, которые будут работать по ООП ООО с основными задачами и трудностями первичной адаптации, тактикой общения с детьми и тем, какую помощь им можно оказать</w:t>
            </w:r>
          </w:p>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4. Разработать план мероприятий совместной работы учителей начальных классов и учителей-предметников по преемственности </w:t>
            </w:r>
          </w:p>
          <w:p w:rsidR="00F46B16" w:rsidRPr="00BF79FC" w:rsidRDefault="00F46B16" w:rsidP="00585BE4">
            <w:pPr>
              <w:spacing w:after="0" w:line="240" w:lineRule="auto"/>
              <w:jc w:val="both"/>
              <w:rPr>
                <w:sz w:val="24"/>
                <w:szCs w:val="24"/>
              </w:rPr>
            </w:pPr>
            <w:r w:rsidRPr="00BF79FC">
              <w:rPr>
                <w:rFonts w:ascii="Times New Roman" w:hAnsi="Times New Roman"/>
                <w:sz w:val="24"/>
                <w:szCs w:val="24"/>
              </w:rPr>
              <w:t xml:space="preserve">5. Получить согласие со стороны родителей на проведение диагностических процедур с детьми </w:t>
            </w:r>
          </w:p>
        </w:tc>
      </w:tr>
      <w:tr w:rsidR="00F46B16" w:rsidRPr="00BF79FC" w:rsidTr="00BF79FC">
        <w:tc>
          <w:tcPr>
            <w:tcW w:w="1513" w:type="pct"/>
            <w:tcBorders>
              <w:top w:val="single" w:sz="4" w:space="0" w:color="000000"/>
              <w:left w:val="single" w:sz="4" w:space="0" w:color="000000"/>
              <w:bottom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Психологическая диагностика </w:t>
            </w:r>
          </w:p>
          <w:p w:rsidR="00F46B16" w:rsidRPr="00BF79FC" w:rsidRDefault="00F46B16" w:rsidP="00585BE4">
            <w:pPr>
              <w:spacing w:after="0" w:line="240" w:lineRule="auto"/>
              <w:jc w:val="both"/>
              <w:rPr>
                <w:rFonts w:ascii="Times New Roman" w:hAnsi="Times New Roman"/>
                <w:sz w:val="24"/>
                <w:szCs w:val="24"/>
              </w:rPr>
            </w:pPr>
          </w:p>
        </w:tc>
        <w:tc>
          <w:tcPr>
            <w:tcW w:w="3487" w:type="pct"/>
            <w:tcBorders>
              <w:top w:val="single" w:sz="4" w:space="0" w:color="000000"/>
              <w:left w:val="single" w:sz="4" w:space="0" w:color="000000"/>
              <w:bottom w:val="single" w:sz="4" w:space="0" w:color="000000"/>
              <w:right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1. Провести диагностику учащихся 4-х классов с целью определения уровня готовности, учащихся к обучению на уровне основного общего образования (определяется уровень сформированности всех новообразований для данного возраста) </w:t>
            </w:r>
          </w:p>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2. Провести диагностику в начале пятого, шестого, седьмого, восьмого класса с целью изучения степени и особенностей приспособления детей к новой социальной ситуации наряду с </w:t>
            </w:r>
            <w:r w:rsidRPr="00BF79FC">
              <w:rPr>
                <w:rFonts w:ascii="Times New Roman" w:hAnsi="Times New Roman"/>
                <w:sz w:val="24"/>
                <w:szCs w:val="24"/>
              </w:rPr>
              <w:lastRenderedPageBreak/>
              <w:t>педагогическими наблюдениями</w:t>
            </w:r>
          </w:p>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3. Провести анкетирование родителей по вопросам физического и психического состояния детей</w:t>
            </w:r>
          </w:p>
          <w:p w:rsidR="00F46B16" w:rsidRPr="00BF79FC" w:rsidRDefault="00F46B16" w:rsidP="00585BE4">
            <w:pPr>
              <w:spacing w:after="0" w:line="240" w:lineRule="auto"/>
              <w:jc w:val="both"/>
              <w:rPr>
                <w:sz w:val="24"/>
                <w:szCs w:val="24"/>
              </w:rPr>
            </w:pPr>
            <w:r w:rsidRPr="00BF79FC">
              <w:rPr>
                <w:rFonts w:ascii="Times New Roman" w:hAnsi="Times New Roman"/>
                <w:sz w:val="24"/>
                <w:szCs w:val="24"/>
              </w:rPr>
              <w:t>4. Проанализировать полученные результаты в сравнении, осуществить качественный и количественный анализ, сделать выводы относительно произошедших изменений, дать рекомендации педагогам и родителям</w:t>
            </w:r>
          </w:p>
        </w:tc>
      </w:tr>
      <w:tr w:rsidR="00F46B16" w:rsidRPr="00BF79FC" w:rsidTr="00BF79FC">
        <w:tc>
          <w:tcPr>
            <w:tcW w:w="1513" w:type="pct"/>
            <w:tcBorders>
              <w:top w:val="single" w:sz="4" w:space="0" w:color="000000"/>
              <w:left w:val="single" w:sz="4" w:space="0" w:color="000000"/>
              <w:bottom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lastRenderedPageBreak/>
              <w:t>Консультативная работа с педагогами, учащимися и их родителями</w:t>
            </w:r>
          </w:p>
        </w:tc>
        <w:tc>
          <w:tcPr>
            <w:tcW w:w="3487" w:type="pct"/>
            <w:tcBorders>
              <w:top w:val="single" w:sz="4" w:space="0" w:color="000000"/>
              <w:left w:val="single" w:sz="4" w:space="0" w:color="000000"/>
              <w:bottom w:val="single" w:sz="4" w:space="0" w:color="000000"/>
              <w:right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1. Организовать групповые консультации (семинары) с педагогами по возникающим проблемам</w:t>
            </w:r>
          </w:p>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2.Спланировать серию родительских собраний, индивидуальных консультаций с целью знакомства с программой действий родителей, желающих помочь своему ребенку освоить новый уровень школьной жизни </w:t>
            </w:r>
          </w:p>
          <w:p w:rsidR="00F46B16" w:rsidRPr="00BF79FC" w:rsidRDefault="00F46B16" w:rsidP="00585BE4">
            <w:pPr>
              <w:spacing w:after="0" w:line="240" w:lineRule="auto"/>
              <w:jc w:val="both"/>
              <w:rPr>
                <w:sz w:val="24"/>
                <w:szCs w:val="24"/>
              </w:rPr>
            </w:pPr>
            <w:r w:rsidRPr="00BF79FC">
              <w:rPr>
                <w:rFonts w:ascii="Times New Roman" w:hAnsi="Times New Roman"/>
                <w:sz w:val="24"/>
                <w:szCs w:val="24"/>
              </w:rPr>
              <w:t>3.Организовать занятия с детьми с целью помощи в освоении нового стиля общения со взрослыми и сверстниками, регуляция собственного состояния, выработке эффективных приемов организации учебной деятельности</w:t>
            </w:r>
          </w:p>
        </w:tc>
      </w:tr>
      <w:tr w:rsidR="00F46B16" w:rsidRPr="00BF79FC" w:rsidTr="00BF79FC">
        <w:tc>
          <w:tcPr>
            <w:tcW w:w="1513" w:type="pct"/>
            <w:tcBorders>
              <w:top w:val="single" w:sz="4" w:space="0" w:color="000000"/>
              <w:left w:val="single" w:sz="4" w:space="0" w:color="000000"/>
              <w:bottom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Профилактическая работа</w:t>
            </w:r>
          </w:p>
        </w:tc>
        <w:tc>
          <w:tcPr>
            <w:tcW w:w="3487" w:type="pct"/>
            <w:tcBorders>
              <w:top w:val="single" w:sz="4" w:space="0" w:color="000000"/>
              <w:left w:val="single" w:sz="4" w:space="0" w:color="000000"/>
              <w:bottom w:val="single" w:sz="4" w:space="0" w:color="000000"/>
              <w:right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1. Оказать поддержку каждому подростку в эмоциональном принятии новой социальной ситуации и новых учебных требований, выработке навыков учебной самоорганизации</w:t>
            </w:r>
          </w:p>
          <w:p w:rsidR="00F46B16" w:rsidRPr="00BF79FC" w:rsidRDefault="00F46B16" w:rsidP="00585BE4">
            <w:pPr>
              <w:spacing w:after="0" w:line="240" w:lineRule="auto"/>
              <w:jc w:val="both"/>
              <w:rPr>
                <w:sz w:val="24"/>
                <w:szCs w:val="24"/>
              </w:rPr>
            </w:pPr>
            <w:r w:rsidRPr="00BF79FC">
              <w:rPr>
                <w:rFonts w:ascii="Times New Roman" w:hAnsi="Times New Roman"/>
                <w:sz w:val="24"/>
                <w:szCs w:val="24"/>
              </w:rPr>
              <w:t xml:space="preserve">2. Организовать цикл развивающих занятий с учащимися </w:t>
            </w:r>
          </w:p>
        </w:tc>
      </w:tr>
      <w:tr w:rsidR="00F46B16" w:rsidRPr="00BF79FC" w:rsidTr="00BF79FC">
        <w:tc>
          <w:tcPr>
            <w:tcW w:w="1513" w:type="pct"/>
            <w:tcBorders>
              <w:top w:val="single" w:sz="4" w:space="0" w:color="000000"/>
              <w:left w:val="single" w:sz="4" w:space="0" w:color="000000"/>
              <w:bottom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Коррекционно-развивающая работа (проводится с учениками, испытывающими трудности в школьной адаптации) </w:t>
            </w:r>
          </w:p>
        </w:tc>
        <w:tc>
          <w:tcPr>
            <w:tcW w:w="3487" w:type="pct"/>
            <w:tcBorders>
              <w:top w:val="single" w:sz="4" w:space="0" w:color="000000"/>
              <w:left w:val="single" w:sz="4" w:space="0" w:color="000000"/>
              <w:bottom w:val="single" w:sz="4" w:space="0" w:color="000000"/>
              <w:right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1.Организовать работу индивидуально или в микрогруппах, которые формируются на основе сходства проблем, выявленных у детей на этапе диагностики</w:t>
            </w:r>
          </w:p>
          <w:p w:rsidR="00F46B16" w:rsidRPr="00BF79FC" w:rsidRDefault="00F46B16" w:rsidP="00585BE4">
            <w:pPr>
              <w:spacing w:after="0" w:line="240" w:lineRule="auto"/>
              <w:jc w:val="both"/>
              <w:rPr>
                <w:sz w:val="24"/>
                <w:szCs w:val="24"/>
              </w:rPr>
            </w:pPr>
            <w:r w:rsidRPr="00BF79FC">
              <w:rPr>
                <w:rFonts w:ascii="Times New Roman" w:hAnsi="Times New Roman"/>
                <w:sz w:val="24"/>
                <w:szCs w:val="24"/>
              </w:rPr>
              <w:t>2. Поддерживать тесную связь с родителями по вопросам данной работы</w:t>
            </w:r>
          </w:p>
        </w:tc>
      </w:tr>
      <w:tr w:rsidR="00F46B16" w:rsidRPr="00BF79FC" w:rsidTr="00BF79FC">
        <w:tc>
          <w:tcPr>
            <w:tcW w:w="1513" w:type="pct"/>
            <w:tcBorders>
              <w:top w:val="single" w:sz="4" w:space="0" w:color="000000"/>
              <w:left w:val="single" w:sz="4" w:space="0" w:color="000000"/>
              <w:bottom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Аналитическая работа</w:t>
            </w:r>
          </w:p>
        </w:tc>
        <w:tc>
          <w:tcPr>
            <w:tcW w:w="3487" w:type="pct"/>
            <w:tcBorders>
              <w:top w:val="single" w:sz="4" w:space="0" w:color="000000"/>
              <w:left w:val="single" w:sz="4" w:space="0" w:color="000000"/>
              <w:bottom w:val="single" w:sz="4" w:space="0" w:color="000000"/>
              <w:right w:val="single" w:sz="4" w:space="0" w:color="000000"/>
            </w:tcBorders>
          </w:tcPr>
          <w:p w:rsidR="00F46B16" w:rsidRPr="00BF79FC" w:rsidRDefault="00F46B16" w:rsidP="00585BE4">
            <w:pPr>
              <w:spacing w:after="0" w:line="240" w:lineRule="auto"/>
              <w:jc w:val="both"/>
              <w:rPr>
                <w:rFonts w:ascii="Times New Roman" w:hAnsi="Times New Roman"/>
                <w:sz w:val="24"/>
                <w:szCs w:val="24"/>
              </w:rPr>
            </w:pPr>
            <w:r w:rsidRPr="00BF79FC">
              <w:rPr>
                <w:rFonts w:ascii="Times New Roman" w:hAnsi="Times New Roman"/>
                <w:sz w:val="24"/>
                <w:szCs w:val="24"/>
              </w:rPr>
              <w:t xml:space="preserve">1.Оценить эффективность проделанной работы и скорректировать рабочие планы (как психолога, так и педагогов, работающих с пятиклассниками) </w:t>
            </w:r>
          </w:p>
          <w:p w:rsidR="00F46B16" w:rsidRPr="00BF79FC" w:rsidRDefault="00F46B16" w:rsidP="00585BE4">
            <w:pPr>
              <w:spacing w:after="0" w:line="240" w:lineRule="auto"/>
              <w:jc w:val="both"/>
              <w:rPr>
                <w:sz w:val="24"/>
                <w:szCs w:val="24"/>
              </w:rPr>
            </w:pPr>
            <w:r w:rsidRPr="00BF79FC">
              <w:rPr>
                <w:rFonts w:ascii="Times New Roman" w:hAnsi="Times New Roman"/>
                <w:sz w:val="24"/>
                <w:szCs w:val="24"/>
              </w:rPr>
              <w:t xml:space="preserve">2. На основе полученной информации отобрать эффективные формы и методы дальнейшей работы и спланировать учебно-воспитательный процесс в данных классах </w:t>
            </w:r>
          </w:p>
        </w:tc>
      </w:tr>
    </w:tbl>
    <w:p w:rsidR="00F46B16" w:rsidRPr="001B2344" w:rsidRDefault="00F46B16" w:rsidP="001B2344">
      <w:pPr>
        <w:spacing w:after="0" w:line="240" w:lineRule="auto"/>
        <w:ind w:firstLine="709"/>
        <w:jc w:val="both"/>
        <w:rPr>
          <w:rStyle w:val="Zag11"/>
          <w:rFonts w:ascii="Times New Roman" w:eastAsia="@Arial Unicode MS" w:hAnsi="Times New Roman"/>
          <w:b/>
          <w:iCs/>
          <w:color w:val="000000"/>
          <w:sz w:val="28"/>
          <w:szCs w:val="28"/>
        </w:rPr>
      </w:pPr>
    </w:p>
    <w:p w:rsidR="00F46B16" w:rsidRDefault="00F46B16" w:rsidP="00B119B0">
      <w:pPr>
        <w:pStyle w:val="3"/>
        <w:numPr>
          <w:ilvl w:val="2"/>
          <w:numId w:val="75"/>
        </w:numPr>
        <w:spacing w:before="0" w:beforeAutospacing="0" w:after="0" w:afterAutospacing="0"/>
        <w:rPr>
          <w:sz w:val="28"/>
          <w:szCs w:val="28"/>
        </w:rPr>
      </w:pPr>
      <w:bookmarkStart w:id="325" w:name="_Toc410654079"/>
      <w:bookmarkStart w:id="326" w:name="_Toc409691738"/>
      <w:bookmarkStart w:id="327" w:name="_Toc414553288"/>
      <w:r w:rsidRPr="001B2344">
        <w:rPr>
          <w:sz w:val="28"/>
          <w:szCs w:val="28"/>
        </w:rPr>
        <w:t>Финансово-экономические условия реализации образовательной</w:t>
      </w:r>
      <w:bookmarkStart w:id="328" w:name="_Toc410654080"/>
      <w:bookmarkEnd w:id="325"/>
      <w:r w:rsidRPr="001B2344">
        <w:rPr>
          <w:sz w:val="28"/>
          <w:szCs w:val="28"/>
        </w:rPr>
        <w:t>программы основного общего образования</w:t>
      </w:r>
      <w:bookmarkEnd w:id="326"/>
      <w:bookmarkEnd w:id="327"/>
      <w:bookmarkEnd w:id="328"/>
    </w:p>
    <w:p w:rsidR="00F46B16" w:rsidRPr="00B119B0" w:rsidRDefault="00F46B16" w:rsidP="00B119B0">
      <w:pPr>
        <w:ind w:left="708"/>
      </w:pP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w:t>
      </w:r>
      <w:r w:rsidR="00D574B9">
        <w:rPr>
          <w:rFonts w:ascii="Times New Roman" w:hAnsi="Times New Roman"/>
          <w:sz w:val="28"/>
          <w:szCs w:val="28"/>
        </w:rPr>
        <w:t>ся в муниципальном задании МКОУ « Луткунская СОШ»</w:t>
      </w:r>
      <w:r w:rsidRPr="001B2344">
        <w:rPr>
          <w:rFonts w:ascii="Times New Roman" w:hAnsi="Times New Roman"/>
          <w:sz w:val="28"/>
          <w:szCs w:val="28"/>
        </w:rPr>
        <w:t xml:space="preserve">.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Муниципальное задание устанавливает показатели, характеризующие качество и объем (содержание) муниципальной услуги, а также порядок ее оказания (выполнения).</w:t>
      </w:r>
      <w:bookmarkStart w:id="329" w:name="_Toc410654081"/>
      <w:bookmarkStart w:id="330" w:name="_Toc409691739"/>
      <w:bookmarkStart w:id="331" w:name="_Toc414553289"/>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
          <w:sz w:val="28"/>
          <w:szCs w:val="28"/>
        </w:rPr>
        <w:t>Финансовое обеспечение</w:t>
      </w:r>
      <w:r w:rsidRPr="001B2344">
        <w:rPr>
          <w:rFonts w:ascii="Times New Roman" w:hAnsi="Times New Roman"/>
          <w:sz w:val="28"/>
          <w:szCs w:val="28"/>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w:t>
      </w:r>
      <w:r w:rsidRPr="001B2344">
        <w:rPr>
          <w:rFonts w:ascii="Times New Roman" w:hAnsi="Times New Roman"/>
          <w:sz w:val="28"/>
          <w:szCs w:val="28"/>
        </w:rPr>
        <w:lastRenderedPageBreak/>
        <w:t>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F46B16" w:rsidRPr="001B2344" w:rsidRDefault="00F46B16" w:rsidP="001B2344">
      <w:pPr>
        <w:pStyle w:val="ConsPlusNormal"/>
        <w:widowControl/>
        <w:tabs>
          <w:tab w:val="left" w:pos="0"/>
        </w:tabs>
        <w:ind w:firstLine="709"/>
        <w:jc w:val="both"/>
        <w:rPr>
          <w:rFonts w:ascii="Times New Roman" w:hAnsi="Times New Roman" w:cs="Times New Roman"/>
          <w:bCs/>
          <w:iCs/>
          <w:sz w:val="28"/>
          <w:szCs w:val="28"/>
        </w:rPr>
      </w:pPr>
      <w:r w:rsidRPr="001B2344">
        <w:rPr>
          <w:rFonts w:ascii="Times New Roman" w:hAnsi="Times New Roman" w:cs="Times New Roman"/>
          <w:i/>
          <w:sz w:val="28"/>
          <w:szCs w:val="28"/>
        </w:rPr>
        <w:t>Финансовое обеспечение задания учредителя по реализации основной образовательной программы основного общего образования</w:t>
      </w:r>
      <w:r w:rsidRPr="001B2344">
        <w:rPr>
          <w:rFonts w:ascii="Times New Roman" w:hAnsi="Times New Roman" w:cs="Times New Roman"/>
          <w:sz w:val="28"/>
          <w:szCs w:val="28"/>
        </w:rPr>
        <w:t xml:space="preserve"> осуществляется на основе нормативного подушевого финансирования. Вв</w:t>
      </w:r>
      <w:r w:rsidRPr="001B2344">
        <w:rPr>
          <w:rFonts w:ascii="Times New Roman" w:hAnsi="Times New Roman" w:cs="Times New Roman"/>
          <w:bCs/>
          <w:sz w:val="28"/>
          <w:szCs w:val="28"/>
        </w:rPr>
        <w:t xml:space="preserve">едение нормативного подушевого финансирования </w:t>
      </w:r>
      <w:r w:rsidRPr="001B2344">
        <w:rPr>
          <w:rFonts w:ascii="Times New Roman" w:hAnsi="Times New Roman" w:cs="Times New Roman"/>
          <w:bCs/>
          <w:iCs/>
          <w:sz w:val="28"/>
          <w:szCs w:val="28"/>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F46B16" w:rsidRPr="001B2344" w:rsidRDefault="00F46B16" w:rsidP="001B2344">
      <w:pPr>
        <w:tabs>
          <w:tab w:val="left" w:pos="0"/>
        </w:tabs>
        <w:spacing w:after="0" w:line="240" w:lineRule="auto"/>
        <w:ind w:firstLine="709"/>
        <w:jc w:val="both"/>
        <w:rPr>
          <w:rFonts w:ascii="Times New Roman" w:hAnsi="Times New Roman"/>
          <w:bCs/>
          <w:iCs/>
          <w:sz w:val="28"/>
          <w:szCs w:val="28"/>
        </w:rPr>
      </w:pPr>
      <w:r w:rsidRPr="001B2344">
        <w:rPr>
          <w:rFonts w:ascii="Times New Roman" w:hAnsi="Times New Roman"/>
          <w:bCs/>
          <w:iCs/>
          <w:sz w:val="28"/>
          <w:szCs w:val="28"/>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i/>
          <w:iCs/>
          <w:sz w:val="28"/>
          <w:szCs w:val="28"/>
        </w:rPr>
        <w:t>Региональный расчётный подушевой норматив</w:t>
      </w:r>
      <w:r w:rsidRPr="001B2344">
        <w:rPr>
          <w:rFonts w:ascii="Times New Roman" w:hAnsi="Times New Roman"/>
          <w:sz w:val="28"/>
          <w:szCs w:val="28"/>
        </w:rPr>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F46B16" w:rsidRPr="001B2344" w:rsidRDefault="00F46B16" w:rsidP="001B2344">
      <w:pPr>
        <w:tabs>
          <w:tab w:val="left" w:pos="0"/>
        </w:tabs>
        <w:spacing w:after="0" w:line="240" w:lineRule="auto"/>
        <w:ind w:firstLine="709"/>
        <w:jc w:val="both"/>
        <w:rPr>
          <w:rFonts w:ascii="Times New Roman" w:hAnsi="Times New Roman"/>
          <w:bCs/>
          <w:sz w:val="28"/>
          <w:szCs w:val="28"/>
        </w:rPr>
      </w:pPr>
      <w:r w:rsidRPr="001B2344">
        <w:rPr>
          <w:rFonts w:ascii="Times New Roman" w:hAnsi="Times New Roman"/>
          <w:bCs/>
          <w:sz w:val="28"/>
          <w:szCs w:val="28"/>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
          <w:bCs/>
          <w:i/>
          <w:iCs/>
          <w:sz w:val="28"/>
          <w:szCs w:val="28"/>
        </w:rPr>
        <w:t>Региональный расчётный подушевой норматив должен покрывать следующие расходы на год</w:t>
      </w:r>
      <w:r w:rsidRPr="001B2344">
        <w:rPr>
          <w:rFonts w:ascii="Times New Roman" w:hAnsi="Times New Roman"/>
          <w:bCs/>
          <w:iCs/>
          <w:sz w:val="28"/>
          <w:szCs w:val="28"/>
        </w:rPr>
        <w:t>:</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оплату труда</w:t>
      </w:r>
      <w:r w:rsidRPr="001B2344">
        <w:rPr>
          <w:rFonts w:ascii="Times New Roman" w:hAnsi="Times New Roman"/>
          <w:sz w:val="28"/>
          <w:szCs w:val="28"/>
        </w:rPr>
        <w:t xml:space="preserve"> работников образовательных учреждений с учётом районных коэффициентов к заработной плате, а также </w:t>
      </w:r>
      <w:r w:rsidRPr="001B2344">
        <w:rPr>
          <w:rFonts w:ascii="Times New Roman" w:hAnsi="Times New Roman"/>
          <w:bCs/>
          <w:iCs/>
          <w:sz w:val="28"/>
          <w:szCs w:val="28"/>
        </w:rPr>
        <w:t>отчисления</w:t>
      </w:r>
      <w:r w:rsidRPr="001B2344">
        <w:rPr>
          <w:rFonts w:ascii="Times New Roman" w:hAnsi="Times New Roman"/>
          <w:sz w:val="28"/>
          <w:szCs w:val="28"/>
        </w:rPr>
        <w:t>;</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расходы, непосредственно связанные с обеспечением образовательного процесса</w:t>
      </w:r>
      <w:r w:rsidRPr="001B2344">
        <w:rPr>
          <w:rFonts w:ascii="Times New Roman" w:hAnsi="Times New Roman"/>
          <w:sz w:val="28"/>
          <w:szCs w:val="28"/>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иные хозяйственные нужды и другие расходы, связанные с обеспечением образовательного процесса</w:t>
      </w:r>
      <w:r w:rsidRPr="001B2344">
        <w:rPr>
          <w:rFonts w:ascii="Times New Roman" w:hAnsi="Times New Roman"/>
          <w:sz w:val="28"/>
          <w:szCs w:val="28"/>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F46B16" w:rsidRPr="001B2344" w:rsidRDefault="00F46B16" w:rsidP="001B2344">
      <w:pPr>
        <w:tabs>
          <w:tab w:val="left" w:pos="0"/>
          <w:tab w:val="left" w:pos="360"/>
        </w:tabs>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F46B16" w:rsidRPr="001B2344" w:rsidRDefault="00F46B16" w:rsidP="001B2344">
      <w:pPr>
        <w:tabs>
          <w:tab w:val="left" w:pos="0"/>
          <w:tab w:val="left" w:pos="360"/>
        </w:tabs>
        <w:spacing w:after="0" w:line="240" w:lineRule="auto"/>
        <w:ind w:firstLine="709"/>
        <w:jc w:val="both"/>
        <w:rPr>
          <w:rFonts w:ascii="Times New Roman" w:hAnsi="Times New Roman"/>
          <w:sz w:val="28"/>
          <w:szCs w:val="28"/>
        </w:rPr>
      </w:pPr>
      <w:r w:rsidRPr="001B2344">
        <w:rPr>
          <w:rFonts w:ascii="Times New Roman" w:hAnsi="Times New Roman"/>
          <w:bCs/>
          <w:i/>
          <w:iCs/>
          <w:sz w:val="28"/>
          <w:szCs w:val="28"/>
        </w:rPr>
        <w:t>Реализация принципа</w:t>
      </w:r>
      <w:r w:rsidRPr="001B2344">
        <w:rPr>
          <w:rFonts w:ascii="Times New Roman" w:hAnsi="Times New Roman"/>
          <w:i/>
          <w:sz w:val="28"/>
          <w:szCs w:val="28"/>
        </w:rPr>
        <w:t xml:space="preserve"> нормативного подушевого финансирования осуществляется на </w:t>
      </w:r>
      <w:r w:rsidRPr="001B2344">
        <w:rPr>
          <w:rFonts w:ascii="Times New Roman" w:hAnsi="Times New Roman"/>
          <w:bCs/>
          <w:i/>
          <w:iCs/>
          <w:sz w:val="28"/>
          <w:szCs w:val="28"/>
        </w:rPr>
        <w:t xml:space="preserve">трёх </w:t>
      </w:r>
      <w:r w:rsidRPr="001B2344">
        <w:rPr>
          <w:rFonts w:ascii="Times New Roman" w:hAnsi="Times New Roman"/>
          <w:i/>
          <w:sz w:val="28"/>
          <w:szCs w:val="28"/>
        </w:rPr>
        <w:t>следующих уровнях</w:t>
      </w:r>
      <w:r w:rsidRPr="001B2344">
        <w:rPr>
          <w:rFonts w:ascii="Times New Roman" w:hAnsi="Times New Roman"/>
          <w:sz w:val="28"/>
          <w:szCs w:val="28"/>
        </w:rPr>
        <w:t>:</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межбюджетных отношений</w:t>
      </w:r>
      <w:r w:rsidRPr="001B2344">
        <w:rPr>
          <w:rFonts w:ascii="Times New Roman" w:hAnsi="Times New Roman"/>
          <w:sz w:val="28"/>
          <w:szCs w:val="28"/>
        </w:rPr>
        <w:t xml:space="preserve"> (бюджет субъекта РФ — муниципальный бюджет);</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внутрибюджетных отношений</w:t>
      </w:r>
      <w:r w:rsidRPr="001B2344">
        <w:rPr>
          <w:rFonts w:ascii="Times New Roman" w:hAnsi="Times New Roman"/>
          <w:sz w:val="28"/>
          <w:szCs w:val="28"/>
        </w:rPr>
        <w:t xml:space="preserve"> (муниципальный бюджет — образовательное учреждение);</w:t>
      </w:r>
    </w:p>
    <w:p w:rsidR="00F46B16" w:rsidRPr="001B2344" w:rsidRDefault="00F46B16" w:rsidP="001B2344">
      <w:pPr>
        <w:pStyle w:val="a7"/>
        <w:tabs>
          <w:tab w:val="left" w:pos="0"/>
          <w:tab w:val="right" w:pos="9354"/>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образовательного учреждения</w:t>
      </w:r>
      <w:r w:rsidRPr="001B2344">
        <w:rPr>
          <w:rFonts w:ascii="Times New Roman" w:hAnsi="Times New Roman"/>
          <w:sz w:val="28"/>
          <w:szCs w:val="28"/>
        </w:rPr>
        <w:t>.</w:t>
      </w:r>
      <w:r w:rsidRPr="001B2344">
        <w:rPr>
          <w:rFonts w:ascii="Times New Roman" w:hAnsi="Times New Roman"/>
          <w:sz w:val="28"/>
          <w:szCs w:val="28"/>
        </w:rPr>
        <w:tab/>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(оказание платных образовательных услуг для обеспечения материально – технической базы, удовлетворения спроса социума, участия  гимназистов в конкурсах  различного уровня, очных научно – практических конференциях за пределами  муниципалитета, а также  повышения квалификации педагогов).</w:t>
      </w:r>
    </w:p>
    <w:p w:rsidR="00F46B16" w:rsidRPr="001B2344" w:rsidRDefault="00F46B16" w:rsidP="001B2344">
      <w:pPr>
        <w:shd w:val="clear" w:color="auto" w:fill="FFFFFF"/>
        <w:tabs>
          <w:tab w:val="left" w:pos="0"/>
        </w:tabs>
        <w:spacing w:after="0" w:line="240" w:lineRule="auto"/>
        <w:ind w:firstLine="709"/>
        <w:jc w:val="both"/>
        <w:rPr>
          <w:rFonts w:ascii="Times New Roman" w:hAnsi="Times New Roman"/>
          <w:i/>
          <w:sz w:val="28"/>
          <w:szCs w:val="28"/>
        </w:rPr>
      </w:pPr>
      <w:r w:rsidRPr="001B2344">
        <w:rPr>
          <w:rFonts w:ascii="Times New Roman" w:hAnsi="Times New Roman"/>
          <w:sz w:val="28"/>
          <w:szCs w:val="28"/>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
          <w:sz w:val="28"/>
          <w:szCs w:val="28"/>
        </w:rPr>
        <w:t>Формирование фонда оплаты труда</w:t>
      </w:r>
      <w:r>
        <w:rPr>
          <w:rFonts w:ascii="Times New Roman" w:hAnsi="Times New Roman"/>
          <w:sz w:val="28"/>
          <w:szCs w:val="28"/>
        </w:rPr>
        <w:t xml:space="preserve"> школы</w:t>
      </w:r>
      <w:r w:rsidRPr="001B2344">
        <w:rPr>
          <w:rFonts w:ascii="Times New Roman" w:hAnsi="Times New Roman"/>
          <w:sz w:val="28"/>
          <w:szCs w:val="28"/>
        </w:rPr>
        <w:t xml:space="preserve">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В соответствии с установленным порядком финансирования оплаты труда работников образовательных учреждений:</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lastRenderedPageBreak/>
        <w:t>• </w:t>
      </w:r>
      <w:r w:rsidRPr="001B2344">
        <w:rPr>
          <w:rFonts w:ascii="Times New Roman" w:hAnsi="Times New Roman"/>
          <w:sz w:val="28"/>
          <w:szCs w:val="28"/>
        </w:rPr>
        <w:t>фонд оплаты труда образовательного учреждения состоит из базо</w:t>
      </w:r>
      <w:r>
        <w:rPr>
          <w:rFonts w:ascii="Times New Roman" w:hAnsi="Times New Roman"/>
          <w:sz w:val="28"/>
          <w:szCs w:val="28"/>
        </w:rPr>
        <w:t>вой части и стимулирующей части</w:t>
      </w:r>
      <w:r w:rsidRPr="001B2344">
        <w:rPr>
          <w:rFonts w:ascii="Times New Roman" w:hAnsi="Times New Roman"/>
          <w:sz w:val="28"/>
          <w:szCs w:val="28"/>
        </w:rPr>
        <w:t>;</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w:t>
      </w:r>
      <w:r w:rsidRPr="001B2344">
        <w:rPr>
          <w:rFonts w:ascii="Times New Roman" w:hAnsi="Times New Roman"/>
          <w:sz w:val="28"/>
          <w:szCs w:val="28"/>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w:t>
      </w:r>
      <w:r>
        <w:rPr>
          <w:rFonts w:ascii="Times New Roman" w:hAnsi="Times New Roman"/>
          <w:sz w:val="28"/>
          <w:szCs w:val="28"/>
        </w:rPr>
        <w:t>бслуживающего персонала школы</w:t>
      </w:r>
      <w:r w:rsidRPr="001B2344">
        <w:rPr>
          <w:rFonts w:ascii="Times New Roman" w:hAnsi="Times New Roman"/>
          <w:sz w:val="28"/>
          <w:szCs w:val="28"/>
        </w:rPr>
        <w:t>;</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bCs/>
          <w:iCs/>
          <w:sz w:val="28"/>
          <w:szCs w:val="28"/>
        </w:rPr>
        <w:t>• </w:t>
      </w:r>
      <w:r w:rsidRPr="001B2344">
        <w:rPr>
          <w:rFonts w:ascii="Times New Roman" w:hAnsi="Times New Roman"/>
          <w:sz w:val="28"/>
          <w:szCs w:val="28"/>
        </w:rPr>
        <w:t>значение объёма фонда оплаты труда педагогического персонала — соответствует нормативам: не превышает 70% от общего объёма фонда оплаты труда;</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w:t>
      </w:r>
      <w:r w:rsidRPr="001B2344">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bCs/>
          <w:iCs/>
          <w:sz w:val="28"/>
          <w:szCs w:val="28"/>
        </w:rPr>
        <w:t>• </w:t>
      </w:r>
      <w:r w:rsidRPr="001B2344">
        <w:rPr>
          <w:rFonts w:ascii="Times New Roman" w:hAnsi="Times New Roman"/>
          <w:sz w:val="28"/>
          <w:szCs w:val="28"/>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F46B16" w:rsidRPr="001B2344" w:rsidRDefault="00F46B16" w:rsidP="001B2344">
      <w:pPr>
        <w:pStyle w:val="a7"/>
        <w:tabs>
          <w:tab w:val="left" w:pos="0"/>
        </w:tabs>
        <w:spacing w:before="0" w:beforeAutospacing="0" w:after="0" w:afterAutospacing="0"/>
        <w:ind w:firstLine="709"/>
        <w:jc w:val="both"/>
        <w:rPr>
          <w:rFonts w:ascii="Times New Roman" w:hAnsi="Times New Roman"/>
          <w:sz w:val="28"/>
          <w:szCs w:val="28"/>
        </w:rPr>
      </w:pPr>
      <w:r w:rsidRPr="001B2344">
        <w:rPr>
          <w:rFonts w:ascii="Times New Roman" w:hAnsi="Times New Roman"/>
          <w:sz w:val="28"/>
          <w:szCs w:val="28"/>
        </w:rPr>
        <w:t>Размеры, порядок и условия осуществления стимулирующ</w:t>
      </w:r>
      <w:r>
        <w:rPr>
          <w:rFonts w:ascii="Times New Roman" w:hAnsi="Times New Roman"/>
          <w:sz w:val="28"/>
          <w:szCs w:val="28"/>
        </w:rPr>
        <w:t>их выплат определяются школой</w:t>
      </w:r>
      <w:r w:rsidRPr="001B2344">
        <w:rPr>
          <w:rFonts w:ascii="Times New Roman" w:hAnsi="Times New Roman"/>
          <w:sz w:val="28"/>
          <w:szCs w:val="28"/>
        </w:rPr>
        <w:t xml:space="preserve"> самостоятельно в соответствии с региональными и муниципальными нормативными актами, Положением об оплате труда работников муниципального </w:t>
      </w:r>
      <w:r>
        <w:rPr>
          <w:rFonts w:ascii="Times New Roman" w:hAnsi="Times New Roman"/>
          <w:sz w:val="28"/>
          <w:szCs w:val="28"/>
        </w:rPr>
        <w:t xml:space="preserve">бюджетного </w:t>
      </w:r>
      <w:r w:rsidRPr="001B2344">
        <w:rPr>
          <w:rFonts w:ascii="Times New Roman" w:hAnsi="Times New Roman"/>
          <w:sz w:val="28"/>
          <w:szCs w:val="28"/>
        </w:rPr>
        <w:t>об</w:t>
      </w:r>
      <w:r>
        <w:rPr>
          <w:rFonts w:ascii="Times New Roman" w:hAnsi="Times New Roman"/>
          <w:sz w:val="28"/>
          <w:szCs w:val="28"/>
        </w:rPr>
        <w:t>щеоб</w:t>
      </w:r>
      <w:r w:rsidRPr="001B2344">
        <w:rPr>
          <w:rFonts w:ascii="Times New Roman" w:hAnsi="Times New Roman"/>
          <w:sz w:val="28"/>
          <w:szCs w:val="28"/>
        </w:rPr>
        <w:t>разовательного</w:t>
      </w:r>
      <w:r>
        <w:rPr>
          <w:rFonts w:ascii="Times New Roman" w:hAnsi="Times New Roman"/>
          <w:sz w:val="28"/>
          <w:szCs w:val="28"/>
        </w:rPr>
        <w:t xml:space="preserve"> учрежде</w:t>
      </w:r>
      <w:r w:rsidR="00D574B9">
        <w:rPr>
          <w:rFonts w:ascii="Times New Roman" w:hAnsi="Times New Roman"/>
          <w:sz w:val="28"/>
          <w:szCs w:val="28"/>
        </w:rPr>
        <w:t>ния МКОУ « Луткунская СОШ</w:t>
      </w:r>
      <w:r>
        <w:rPr>
          <w:rFonts w:ascii="Times New Roman" w:hAnsi="Times New Roman"/>
          <w:sz w:val="28"/>
          <w:szCs w:val="28"/>
        </w:rPr>
        <w:t>»</w:t>
      </w:r>
      <w:r w:rsidRPr="001B2344">
        <w:rPr>
          <w:rFonts w:ascii="Times New Roman" w:hAnsi="Times New Roman"/>
          <w:sz w:val="28"/>
          <w:szCs w:val="28"/>
        </w:rPr>
        <w:t>. 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Распределением стимулирующей части фонда оплаты труда занимается комиссия по распределению ст</w:t>
      </w:r>
      <w:r>
        <w:rPr>
          <w:rFonts w:ascii="Times New Roman" w:hAnsi="Times New Roman"/>
          <w:sz w:val="28"/>
          <w:szCs w:val="28"/>
        </w:rPr>
        <w:t xml:space="preserve">имулирующих </w:t>
      </w:r>
      <w:r w:rsidR="00D574B9">
        <w:rPr>
          <w:rFonts w:ascii="Times New Roman" w:hAnsi="Times New Roman"/>
          <w:sz w:val="28"/>
          <w:szCs w:val="28"/>
        </w:rPr>
        <w:t>выплат работникам МКОУ « Луткунская СОШ»</w:t>
      </w:r>
      <w:r>
        <w:rPr>
          <w:rFonts w:ascii="Times New Roman" w:hAnsi="Times New Roman"/>
          <w:sz w:val="28"/>
          <w:szCs w:val="28"/>
        </w:rPr>
        <w:t xml:space="preserve"> </w:t>
      </w:r>
      <w:r w:rsidRPr="001B2344">
        <w:rPr>
          <w:rFonts w:ascii="Times New Roman" w:hAnsi="Times New Roman"/>
          <w:sz w:val="28"/>
          <w:szCs w:val="28"/>
        </w:rPr>
        <w:t>, в состав которой входят педа</w:t>
      </w:r>
      <w:r w:rsidR="00D574B9">
        <w:rPr>
          <w:rFonts w:ascii="Times New Roman" w:hAnsi="Times New Roman"/>
          <w:sz w:val="28"/>
          <w:szCs w:val="28"/>
        </w:rPr>
        <w:t xml:space="preserve">гоги, </w:t>
      </w:r>
      <w:r>
        <w:rPr>
          <w:rFonts w:ascii="Times New Roman" w:hAnsi="Times New Roman"/>
          <w:sz w:val="28"/>
          <w:szCs w:val="28"/>
        </w:rPr>
        <w:t xml:space="preserve"> и администрации школы</w:t>
      </w:r>
      <w:r w:rsidRPr="001B2344">
        <w:rPr>
          <w:rFonts w:ascii="Times New Roman" w:hAnsi="Times New Roman"/>
          <w:sz w:val="28"/>
          <w:szCs w:val="28"/>
        </w:rPr>
        <w:t>.</w:t>
      </w:r>
    </w:p>
    <w:p w:rsidR="00F46B16" w:rsidRPr="001B2344" w:rsidRDefault="00F46B16" w:rsidP="001B2344">
      <w:pPr>
        <w:tabs>
          <w:tab w:val="left" w:pos="0"/>
          <w:tab w:val="left" w:pos="720"/>
        </w:tabs>
        <w:spacing w:after="0" w:line="240" w:lineRule="auto"/>
        <w:ind w:firstLine="709"/>
        <w:jc w:val="both"/>
        <w:rPr>
          <w:rFonts w:ascii="Times New Roman" w:hAnsi="Times New Roman"/>
          <w:b/>
          <w:sz w:val="28"/>
          <w:szCs w:val="28"/>
        </w:rPr>
      </w:pPr>
      <w:r w:rsidRPr="001B2344">
        <w:rPr>
          <w:rFonts w:ascii="Times New Roman" w:hAnsi="Times New Roman"/>
          <w:sz w:val="28"/>
          <w:szCs w:val="28"/>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w:t>
      </w:r>
      <w:r>
        <w:rPr>
          <w:rFonts w:ascii="Times New Roman" w:hAnsi="Times New Roman"/>
          <w:sz w:val="28"/>
          <w:szCs w:val="28"/>
        </w:rPr>
        <w:t>ного общего образования школы</w:t>
      </w:r>
      <w:r w:rsidRPr="001B2344">
        <w:rPr>
          <w:rFonts w:ascii="Times New Roman" w:hAnsi="Times New Roman"/>
          <w:b/>
          <w:sz w:val="28"/>
          <w:szCs w:val="28"/>
        </w:rPr>
        <w:t>:</w:t>
      </w:r>
    </w:p>
    <w:p w:rsidR="00F46B16" w:rsidRPr="001B2344" w:rsidRDefault="00F46B16" w:rsidP="001B2344">
      <w:pPr>
        <w:pStyle w:val="3f2"/>
        <w:tabs>
          <w:tab w:val="left" w:pos="0"/>
        </w:tabs>
        <w:ind w:left="0" w:firstLine="709"/>
        <w:jc w:val="both"/>
        <w:rPr>
          <w:sz w:val="28"/>
          <w:szCs w:val="28"/>
        </w:rPr>
      </w:pPr>
      <w:r w:rsidRPr="001B2344">
        <w:rPr>
          <w:sz w:val="28"/>
          <w:szCs w:val="28"/>
        </w:rPr>
        <w:t>1) проводит экономический расчёт стоимости обеспечения требований Стандарта по каждой позиции;</w:t>
      </w:r>
    </w:p>
    <w:p w:rsidR="00F46B16" w:rsidRPr="001B2344" w:rsidRDefault="00F46B16" w:rsidP="001B2344">
      <w:pPr>
        <w:pStyle w:val="3f2"/>
        <w:tabs>
          <w:tab w:val="left" w:pos="0"/>
        </w:tabs>
        <w:ind w:left="0" w:firstLine="709"/>
        <w:jc w:val="both"/>
        <w:rPr>
          <w:sz w:val="28"/>
          <w:szCs w:val="28"/>
        </w:rPr>
      </w:pPr>
      <w:r w:rsidRPr="001B2344">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F46B16" w:rsidRPr="001B2344" w:rsidRDefault="00F46B16" w:rsidP="001B2344">
      <w:pPr>
        <w:pStyle w:val="3f2"/>
        <w:tabs>
          <w:tab w:val="left" w:pos="0"/>
        </w:tabs>
        <w:ind w:left="0" w:firstLine="709"/>
        <w:jc w:val="both"/>
        <w:rPr>
          <w:sz w:val="28"/>
          <w:szCs w:val="28"/>
        </w:rPr>
      </w:pPr>
      <w:r w:rsidRPr="001B2344">
        <w:rPr>
          <w:sz w:val="28"/>
          <w:szCs w:val="28"/>
        </w:rPr>
        <w:t>3) определяет величину затрат на обеспечение требований к условиям реализации ООП;</w:t>
      </w:r>
    </w:p>
    <w:p w:rsidR="00F46B16" w:rsidRPr="001B2344" w:rsidRDefault="00F46B16" w:rsidP="001B2344">
      <w:pPr>
        <w:pStyle w:val="3f2"/>
        <w:tabs>
          <w:tab w:val="left" w:pos="0"/>
        </w:tabs>
        <w:ind w:left="0" w:firstLine="709"/>
        <w:jc w:val="both"/>
        <w:rPr>
          <w:sz w:val="28"/>
          <w:szCs w:val="28"/>
        </w:rPr>
      </w:pPr>
      <w:r w:rsidRPr="001B2344">
        <w:rPr>
          <w:sz w:val="28"/>
          <w:szCs w:val="28"/>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6) разрабатывает </w:t>
      </w:r>
      <w:r w:rsidRPr="001B2344">
        <w:rPr>
          <w:rFonts w:ascii="Times New Roman" w:hAnsi="Times New Roman"/>
          <w:bCs/>
          <w:iCs/>
          <w:sz w:val="28"/>
          <w:szCs w:val="28"/>
        </w:rPr>
        <w:t>финансовый механизминтеграции</w:t>
      </w:r>
      <w:r w:rsidRPr="001B2344">
        <w:rPr>
          <w:rFonts w:ascii="Times New Roman" w:hAnsi="Times New Roman"/>
          <w:sz w:val="28"/>
          <w:szCs w:val="28"/>
        </w:rPr>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i/>
          <w:iCs/>
          <w:sz w:val="28"/>
          <w:szCs w:val="28"/>
        </w:rPr>
        <w:t>— на основедоговоров</w:t>
      </w:r>
      <w:r w:rsidRPr="001B2344">
        <w:rPr>
          <w:rFonts w:ascii="Times New Roman" w:hAnsi="Times New Roman"/>
          <w:sz w:val="28"/>
          <w:szCs w:val="28"/>
        </w:rPr>
        <w:t xml:space="preserve"> на проведение занятий в рамках кружков, секций, клубов и др. по различным направлениям внеурочн</w:t>
      </w:r>
      <w:r>
        <w:rPr>
          <w:rFonts w:ascii="Times New Roman" w:hAnsi="Times New Roman"/>
          <w:sz w:val="28"/>
          <w:szCs w:val="28"/>
        </w:rPr>
        <w:t>ой деятельности на базе школы</w:t>
      </w:r>
      <w:r w:rsidRPr="001B2344">
        <w:rPr>
          <w:rFonts w:ascii="Times New Roman" w:hAnsi="Times New Roman"/>
          <w:sz w:val="28"/>
          <w:szCs w:val="28"/>
        </w:rPr>
        <w:t xml:space="preserve"> (ДЮСШ, ДТДМ и др.);</w:t>
      </w:r>
    </w:p>
    <w:p w:rsidR="00F46B16" w:rsidRPr="001B2344" w:rsidRDefault="00F46B16" w:rsidP="001B2344">
      <w:pPr>
        <w:tabs>
          <w:tab w:val="left" w:pos="0"/>
        </w:tabs>
        <w:spacing w:after="0" w:line="240" w:lineRule="auto"/>
        <w:ind w:firstLine="709"/>
        <w:jc w:val="both"/>
        <w:rPr>
          <w:rFonts w:ascii="Times New Roman" w:hAnsi="Times New Roman"/>
          <w:sz w:val="28"/>
          <w:szCs w:val="28"/>
        </w:rPr>
      </w:pPr>
      <w:r w:rsidRPr="001B2344">
        <w:rPr>
          <w:rFonts w:ascii="Times New Roman" w:hAnsi="Times New Roman"/>
          <w:sz w:val="28"/>
          <w:szCs w:val="28"/>
        </w:rPr>
        <w:t>— за счёт</w:t>
      </w:r>
      <w:r w:rsidRPr="001B2344">
        <w:rPr>
          <w:rFonts w:ascii="Times New Roman" w:hAnsi="Times New Roman"/>
          <w:i/>
          <w:iCs/>
          <w:sz w:val="28"/>
          <w:szCs w:val="28"/>
        </w:rPr>
        <w:t>выделения ставок педагогов дополнительного образования,</w:t>
      </w:r>
      <w:r w:rsidRPr="001B2344">
        <w:rPr>
          <w:rFonts w:ascii="Times New Roman" w:hAnsi="Times New Roman"/>
          <w:sz w:val="28"/>
          <w:szCs w:val="28"/>
        </w:rPr>
        <w:t>которые обеспечивают реализацию для обучающихся в общеобразовательном  учреждении широкого спектра программ внеурочной деятельности.</w:t>
      </w:r>
    </w:p>
    <w:p w:rsidR="00F46B16" w:rsidRPr="001B2344" w:rsidRDefault="00F46B16" w:rsidP="001B2344">
      <w:pPr>
        <w:tabs>
          <w:tab w:val="left" w:pos="0"/>
          <w:tab w:val="left" w:pos="1832"/>
          <w:tab w:val="left" w:pos="9160"/>
          <w:tab w:val="left" w:pos="9355"/>
          <w:tab w:val="left" w:pos="954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1B2344">
        <w:rPr>
          <w:rFonts w:ascii="Times New Roman" w:hAnsi="Times New Roman"/>
          <w:sz w:val="28"/>
          <w:szCs w:val="28"/>
        </w:rPr>
        <w:t>7) привлекает в порядке, установленном законодательством Российской Федерации в области образования, дополнительные финансовые средства за счет:</w:t>
      </w:r>
    </w:p>
    <w:p w:rsidR="00F46B16" w:rsidRPr="001B2344" w:rsidRDefault="00F46B16" w:rsidP="001B2344">
      <w:pPr>
        <w:pStyle w:val="ConsPlusNormal"/>
        <w:widowControl/>
        <w:tabs>
          <w:tab w:val="left" w:pos="0"/>
        </w:tabs>
        <w:ind w:firstLine="709"/>
        <w:jc w:val="both"/>
        <w:rPr>
          <w:rFonts w:ascii="Times New Roman" w:hAnsi="Times New Roman" w:cs="Times New Roman"/>
          <w:sz w:val="28"/>
          <w:szCs w:val="28"/>
        </w:rPr>
      </w:pPr>
      <w:r w:rsidRPr="001B2344">
        <w:rPr>
          <w:rFonts w:ascii="Times New Roman" w:hAnsi="Times New Roman" w:cs="Times New Roman"/>
          <w:sz w:val="28"/>
          <w:szCs w:val="28"/>
        </w:rPr>
        <w:t>— предоставления платных дополнительных образовательных услуг;</w:t>
      </w:r>
    </w:p>
    <w:p w:rsidR="00F46B16" w:rsidRPr="001B2344" w:rsidRDefault="00F46B16" w:rsidP="001B2344">
      <w:pPr>
        <w:pStyle w:val="ConsPlusNormal"/>
        <w:widowControl/>
        <w:tabs>
          <w:tab w:val="left" w:pos="0"/>
        </w:tabs>
        <w:ind w:firstLine="709"/>
        <w:jc w:val="both"/>
        <w:rPr>
          <w:rFonts w:ascii="Times New Roman" w:hAnsi="Times New Roman" w:cs="Times New Roman"/>
          <w:sz w:val="28"/>
          <w:szCs w:val="28"/>
        </w:rPr>
      </w:pPr>
      <w:r w:rsidRPr="001B2344">
        <w:rPr>
          <w:rFonts w:ascii="Times New Roman" w:hAnsi="Times New Roman" w:cs="Times New Roman"/>
          <w:sz w:val="28"/>
          <w:szCs w:val="28"/>
        </w:rPr>
        <w:t xml:space="preserve">— добровольных пожертвований и целевых взносов  физических и (или) юридических лиц. </w:t>
      </w:r>
    </w:p>
    <w:p w:rsidR="00F46B16" w:rsidRPr="001B2344" w:rsidRDefault="00F46B16" w:rsidP="001B2344">
      <w:pPr>
        <w:pStyle w:val="3"/>
        <w:numPr>
          <w:ilvl w:val="2"/>
          <w:numId w:val="72"/>
        </w:numPr>
        <w:spacing w:before="0" w:beforeAutospacing="0" w:after="0" w:afterAutospacing="0"/>
        <w:rPr>
          <w:sz w:val="28"/>
          <w:szCs w:val="28"/>
        </w:rPr>
      </w:pPr>
      <w:r w:rsidRPr="001B2344">
        <w:rPr>
          <w:sz w:val="28"/>
          <w:szCs w:val="28"/>
        </w:rPr>
        <w:t>Материально-технические условия реализации основной</w:t>
      </w:r>
      <w:bookmarkStart w:id="332" w:name="_Toc410654082"/>
      <w:bookmarkEnd w:id="329"/>
      <w:r>
        <w:rPr>
          <w:sz w:val="28"/>
          <w:szCs w:val="28"/>
        </w:rPr>
        <w:t xml:space="preserve"> </w:t>
      </w:r>
      <w:r w:rsidRPr="001B2344">
        <w:rPr>
          <w:sz w:val="28"/>
          <w:szCs w:val="28"/>
        </w:rPr>
        <w:t>образовательной программы</w:t>
      </w:r>
      <w:bookmarkEnd w:id="330"/>
      <w:bookmarkEnd w:id="331"/>
      <w:bookmarkEnd w:id="332"/>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Материально-техн</w:t>
      </w:r>
      <w:r w:rsidR="00D574B9">
        <w:rPr>
          <w:rFonts w:ascii="Times New Roman" w:hAnsi="Times New Roman"/>
          <w:sz w:val="28"/>
          <w:szCs w:val="28"/>
        </w:rPr>
        <w:t xml:space="preserve">ическая база МКОУ « Луткунская СОШ» необходимо  привести </w:t>
      </w:r>
      <w:r w:rsidRPr="001B2344">
        <w:rPr>
          <w:rFonts w:ascii="Times New Roman" w:hAnsi="Times New Roman"/>
          <w:sz w:val="28"/>
          <w:szCs w:val="28"/>
        </w:rPr>
        <w:t xml:space="preserve">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F46B16" w:rsidRDefault="00F46B16" w:rsidP="001B2344">
      <w:pPr>
        <w:pStyle w:val="2ff0"/>
        <w:tabs>
          <w:tab w:val="left" w:pos="0"/>
        </w:tabs>
        <w:jc w:val="center"/>
        <w:rPr>
          <w:rFonts w:ascii="Times New Roman" w:hAnsi="Times New Roman"/>
          <w:b/>
          <w:sz w:val="28"/>
          <w:szCs w:val="28"/>
        </w:rPr>
      </w:pPr>
    </w:p>
    <w:p w:rsidR="00F46B16" w:rsidRDefault="00F46B16" w:rsidP="001B2344">
      <w:pPr>
        <w:pStyle w:val="2ff0"/>
        <w:tabs>
          <w:tab w:val="left" w:pos="0"/>
        </w:tabs>
        <w:jc w:val="center"/>
        <w:rPr>
          <w:rFonts w:ascii="Times New Roman" w:hAnsi="Times New Roman"/>
          <w:b/>
          <w:sz w:val="28"/>
          <w:szCs w:val="28"/>
        </w:rPr>
      </w:pPr>
    </w:p>
    <w:p w:rsidR="00F46B16" w:rsidRDefault="00F46B16" w:rsidP="001B2344">
      <w:pPr>
        <w:pStyle w:val="2ff0"/>
        <w:tabs>
          <w:tab w:val="left" w:pos="0"/>
        </w:tabs>
        <w:jc w:val="center"/>
        <w:rPr>
          <w:rFonts w:ascii="Times New Roman" w:hAnsi="Times New Roman"/>
          <w:b/>
          <w:sz w:val="28"/>
          <w:szCs w:val="28"/>
        </w:rPr>
      </w:pPr>
    </w:p>
    <w:p w:rsidR="00D574B9" w:rsidRDefault="00D574B9" w:rsidP="001B2344">
      <w:pPr>
        <w:pStyle w:val="2ff0"/>
        <w:tabs>
          <w:tab w:val="left" w:pos="0"/>
        </w:tabs>
        <w:jc w:val="center"/>
        <w:rPr>
          <w:rFonts w:ascii="Times New Roman" w:hAnsi="Times New Roman"/>
          <w:b/>
          <w:sz w:val="28"/>
          <w:szCs w:val="28"/>
        </w:rPr>
      </w:pPr>
    </w:p>
    <w:p w:rsidR="00D574B9" w:rsidRDefault="00D574B9" w:rsidP="001B2344">
      <w:pPr>
        <w:pStyle w:val="2ff0"/>
        <w:tabs>
          <w:tab w:val="left" w:pos="0"/>
        </w:tabs>
        <w:jc w:val="center"/>
        <w:rPr>
          <w:rFonts w:ascii="Times New Roman" w:hAnsi="Times New Roman"/>
          <w:b/>
          <w:sz w:val="28"/>
          <w:szCs w:val="28"/>
        </w:rPr>
      </w:pPr>
    </w:p>
    <w:p w:rsidR="00D574B9" w:rsidRDefault="00D574B9" w:rsidP="001B2344">
      <w:pPr>
        <w:pStyle w:val="2ff0"/>
        <w:tabs>
          <w:tab w:val="left" w:pos="0"/>
        </w:tabs>
        <w:jc w:val="center"/>
        <w:rPr>
          <w:rFonts w:ascii="Times New Roman" w:hAnsi="Times New Roman"/>
          <w:b/>
          <w:sz w:val="28"/>
          <w:szCs w:val="28"/>
        </w:rPr>
      </w:pPr>
    </w:p>
    <w:p w:rsidR="00D574B9" w:rsidRDefault="00D574B9" w:rsidP="001B2344">
      <w:pPr>
        <w:pStyle w:val="2ff0"/>
        <w:tabs>
          <w:tab w:val="left" w:pos="0"/>
        </w:tabs>
        <w:jc w:val="center"/>
        <w:rPr>
          <w:rFonts w:ascii="Times New Roman" w:hAnsi="Times New Roman"/>
          <w:b/>
          <w:sz w:val="28"/>
          <w:szCs w:val="28"/>
        </w:rPr>
      </w:pPr>
    </w:p>
    <w:p w:rsidR="00F46B16" w:rsidRPr="002111E8" w:rsidRDefault="00F46B16" w:rsidP="002111E8">
      <w:pPr>
        <w:pStyle w:val="2ff0"/>
        <w:tabs>
          <w:tab w:val="left" w:pos="0"/>
        </w:tabs>
        <w:jc w:val="center"/>
        <w:rPr>
          <w:rFonts w:ascii="Times New Roman" w:hAnsi="Times New Roman"/>
          <w:b/>
          <w:i/>
          <w:sz w:val="28"/>
          <w:szCs w:val="28"/>
        </w:rPr>
      </w:pPr>
      <w:r w:rsidRPr="0001613F">
        <w:rPr>
          <w:rFonts w:ascii="Times New Roman" w:hAnsi="Times New Roman"/>
          <w:b/>
          <w:i/>
          <w:sz w:val="28"/>
          <w:szCs w:val="28"/>
        </w:rPr>
        <w:lastRenderedPageBreak/>
        <w:t>Оценка материально-технических условий реализации осн</w:t>
      </w:r>
      <w:r>
        <w:rPr>
          <w:rFonts w:ascii="Times New Roman" w:hAnsi="Times New Roman"/>
          <w:b/>
          <w:i/>
          <w:sz w:val="28"/>
          <w:szCs w:val="28"/>
        </w:rPr>
        <w:t>овной образовательной программы</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521"/>
        <w:gridCol w:w="2162"/>
      </w:tblGrid>
      <w:tr w:rsidR="00F46B16" w:rsidRPr="002111E8" w:rsidTr="00180D5B">
        <w:tc>
          <w:tcPr>
            <w:tcW w:w="675" w:type="dxa"/>
          </w:tcPr>
          <w:p w:rsidR="00F46B16" w:rsidRPr="002111E8" w:rsidRDefault="00F46B16" w:rsidP="001B2344">
            <w:pPr>
              <w:tabs>
                <w:tab w:val="left" w:pos="0"/>
              </w:tabs>
              <w:spacing w:after="0" w:line="240" w:lineRule="auto"/>
              <w:ind w:firstLine="142"/>
              <w:jc w:val="both"/>
              <w:rPr>
                <w:rFonts w:ascii="Times New Roman" w:hAnsi="Times New Roman"/>
                <w:sz w:val="24"/>
                <w:szCs w:val="24"/>
              </w:rPr>
            </w:pPr>
            <w:r w:rsidRPr="002111E8">
              <w:rPr>
                <w:rFonts w:ascii="Times New Roman" w:hAnsi="Times New Roman"/>
                <w:sz w:val="24"/>
                <w:szCs w:val="24"/>
              </w:rPr>
              <w:t>№ п/п</w:t>
            </w:r>
          </w:p>
        </w:tc>
        <w:tc>
          <w:tcPr>
            <w:tcW w:w="6521" w:type="dxa"/>
          </w:tcPr>
          <w:p w:rsidR="00F46B16" w:rsidRPr="002111E8" w:rsidRDefault="00F46B16" w:rsidP="001B2344">
            <w:pPr>
              <w:tabs>
                <w:tab w:val="left" w:pos="0"/>
              </w:tabs>
              <w:spacing w:after="0" w:line="240" w:lineRule="auto"/>
              <w:ind w:firstLine="169"/>
              <w:jc w:val="center"/>
              <w:rPr>
                <w:rFonts w:ascii="Times New Roman" w:hAnsi="Times New Roman"/>
                <w:sz w:val="24"/>
                <w:szCs w:val="24"/>
              </w:rPr>
            </w:pPr>
            <w:r w:rsidRPr="002111E8">
              <w:rPr>
                <w:rFonts w:ascii="Times New Roman" w:hAnsi="Times New Roman"/>
                <w:sz w:val="24"/>
                <w:szCs w:val="24"/>
              </w:rPr>
              <w:t>Требования ФГОС, нормативных и локальных актов</w:t>
            </w:r>
          </w:p>
        </w:tc>
        <w:tc>
          <w:tcPr>
            <w:tcW w:w="2162" w:type="dxa"/>
          </w:tcPr>
          <w:p w:rsidR="00F46B16" w:rsidRPr="002111E8" w:rsidRDefault="00F46B16" w:rsidP="001B2344">
            <w:pPr>
              <w:tabs>
                <w:tab w:val="left" w:pos="0"/>
              </w:tabs>
              <w:spacing w:after="0" w:line="240" w:lineRule="auto"/>
              <w:ind w:firstLine="175"/>
              <w:jc w:val="center"/>
              <w:rPr>
                <w:rFonts w:ascii="Times New Roman" w:hAnsi="Times New Roman"/>
                <w:sz w:val="24"/>
                <w:szCs w:val="24"/>
              </w:rPr>
            </w:pPr>
            <w:r w:rsidRPr="002111E8">
              <w:rPr>
                <w:rFonts w:ascii="Times New Roman" w:hAnsi="Times New Roman"/>
                <w:sz w:val="24"/>
                <w:szCs w:val="24"/>
              </w:rPr>
              <w:t>Необходимо/</w:t>
            </w:r>
          </w:p>
          <w:p w:rsidR="00F46B16" w:rsidRPr="002111E8" w:rsidRDefault="00F46B16" w:rsidP="001B2344">
            <w:pPr>
              <w:tabs>
                <w:tab w:val="left" w:pos="0"/>
              </w:tabs>
              <w:spacing w:after="0" w:line="240" w:lineRule="auto"/>
              <w:ind w:firstLine="175"/>
              <w:jc w:val="center"/>
              <w:rPr>
                <w:rFonts w:ascii="Times New Roman" w:hAnsi="Times New Roman"/>
                <w:sz w:val="24"/>
                <w:szCs w:val="24"/>
              </w:rPr>
            </w:pPr>
            <w:r w:rsidRPr="002111E8">
              <w:rPr>
                <w:rFonts w:ascii="Times New Roman" w:hAnsi="Times New Roman"/>
                <w:sz w:val="24"/>
                <w:szCs w:val="24"/>
              </w:rPr>
              <w:t xml:space="preserve">имеются </w:t>
            </w:r>
          </w:p>
        </w:tc>
      </w:tr>
      <w:tr w:rsidR="00F46B16" w:rsidRPr="00A63A61"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A63A61" w:rsidRDefault="00F46B16" w:rsidP="001B2344">
            <w:pPr>
              <w:pStyle w:val="default0"/>
              <w:tabs>
                <w:tab w:val="left" w:pos="0"/>
              </w:tabs>
              <w:ind w:hanging="108"/>
            </w:pPr>
            <w:r w:rsidRPr="00A63A61">
              <w:rPr>
                <w:rStyle w:val="default005f005fchar1char1"/>
              </w:rPr>
              <w:t>Учебные кабинеты с автоматизированными рабочим местом учителя</w:t>
            </w:r>
          </w:p>
        </w:tc>
        <w:tc>
          <w:tcPr>
            <w:tcW w:w="2162" w:type="dxa"/>
          </w:tcPr>
          <w:p w:rsidR="00F46B16" w:rsidRPr="00A63A61" w:rsidRDefault="00D574B9" w:rsidP="001B2344">
            <w:pPr>
              <w:tabs>
                <w:tab w:val="left" w:pos="0"/>
                <w:tab w:val="left" w:pos="1172"/>
              </w:tabs>
              <w:spacing w:after="0" w:line="240" w:lineRule="auto"/>
              <w:ind w:firstLine="567"/>
              <w:jc w:val="center"/>
              <w:rPr>
                <w:rFonts w:ascii="Times New Roman" w:hAnsi="Times New Roman"/>
                <w:sz w:val="24"/>
                <w:szCs w:val="24"/>
              </w:rPr>
            </w:pPr>
            <w:r>
              <w:rPr>
                <w:rFonts w:ascii="Times New Roman" w:hAnsi="Times New Roman"/>
                <w:sz w:val="24"/>
                <w:szCs w:val="24"/>
              </w:rPr>
              <w:t>25/2</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pPr>
            <w:r w:rsidRPr="002111E8">
              <w:rPr>
                <w:rStyle w:val="default005f005fchar1char1"/>
              </w:rPr>
              <w:t>Учебные кабинеты с автоматизированными рабочим местом обучающихся</w:t>
            </w:r>
          </w:p>
        </w:tc>
        <w:tc>
          <w:tcPr>
            <w:tcW w:w="2162" w:type="dxa"/>
          </w:tcPr>
          <w:p w:rsidR="00F46B16" w:rsidRPr="002111E8" w:rsidRDefault="00D574B9" w:rsidP="0001613F">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3</w:t>
            </w:r>
            <w:r w:rsidR="00F46B16" w:rsidRPr="002111E8">
              <w:rPr>
                <w:rFonts w:ascii="Times New Roman" w:hAnsi="Times New Roman"/>
                <w:sz w:val="24"/>
                <w:szCs w:val="24"/>
              </w:rPr>
              <w:t>/1</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01613F">
            <w:pPr>
              <w:pStyle w:val="default0"/>
              <w:tabs>
                <w:tab w:val="left" w:pos="0"/>
              </w:tabs>
              <w:ind w:hanging="108"/>
            </w:pPr>
            <w:r w:rsidRPr="002111E8">
              <w:rPr>
                <w:rStyle w:val="default005f005fchar1char1"/>
              </w:rPr>
              <w:t>Помещения для занятий учебно-исследовательской и проектной деятельностью</w:t>
            </w:r>
          </w:p>
        </w:tc>
        <w:tc>
          <w:tcPr>
            <w:tcW w:w="2162" w:type="dxa"/>
          </w:tcPr>
          <w:p w:rsidR="00F46B16" w:rsidRPr="002111E8" w:rsidRDefault="00F46B16"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4/</w:t>
            </w:r>
            <w:r w:rsidR="00D574B9">
              <w:rPr>
                <w:rFonts w:ascii="Times New Roman" w:hAnsi="Times New Roman"/>
                <w:sz w:val="24"/>
                <w:szCs w:val="24"/>
              </w:rPr>
              <w:t>1</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2111E8">
            <w:pPr>
              <w:pStyle w:val="default0"/>
              <w:tabs>
                <w:tab w:val="left" w:pos="0"/>
              </w:tabs>
              <w:ind w:hanging="108"/>
              <w:rPr>
                <w:rStyle w:val="default005f005fchar1char1"/>
              </w:rPr>
            </w:pPr>
            <w:r>
              <w:rPr>
                <w:rStyle w:val="default005f005fchar1char1"/>
              </w:rPr>
              <w:t xml:space="preserve">Кабинеты </w:t>
            </w:r>
            <w:r w:rsidRPr="002111E8">
              <w:rPr>
                <w:rStyle w:val="default005f005fchar1char1"/>
              </w:rPr>
              <w:t>для занятий музыкой, изобразительным искусством</w:t>
            </w:r>
          </w:p>
        </w:tc>
        <w:tc>
          <w:tcPr>
            <w:tcW w:w="2162" w:type="dxa"/>
          </w:tcPr>
          <w:p w:rsidR="00F46B16" w:rsidRPr="002111E8" w:rsidRDefault="00D574B9"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2/0</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efault005f005fchar1char1"/>
              </w:rPr>
              <w:t>Актовый зал</w:t>
            </w:r>
          </w:p>
        </w:tc>
        <w:tc>
          <w:tcPr>
            <w:tcW w:w="2162" w:type="dxa"/>
          </w:tcPr>
          <w:p w:rsidR="00F46B16" w:rsidRPr="002111E8" w:rsidRDefault="00D574B9"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efault005f005fchar1char1"/>
              </w:rPr>
              <w:t>Мастерские  (слесарная, столярная) для технологии</w:t>
            </w:r>
          </w:p>
        </w:tc>
        <w:tc>
          <w:tcPr>
            <w:tcW w:w="2162" w:type="dxa"/>
          </w:tcPr>
          <w:p w:rsidR="00F46B16" w:rsidRPr="002111E8" w:rsidRDefault="00D574B9" w:rsidP="0001613F">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efault005f005fchar1char1"/>
              </w:rPr>
              <w:t>Кабинет домоводства и швейный цех</w:t>
            </w:r>
          </w:p>
        </w:tc>
        <w:tc>
          <w:tcPr>
            <w:tcW w:w="2162" w:type="dxa"/>
          </w:tcPr>
          <w:p w:rsidR="00F46B16" w:rsidRPr="002111E8" w:rsidRDefault="00D574B9"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efault005f005fchar1char1"/>
              </w:rPr>
              <w:t>Помещения для медицинского персонала</w:t>
            </w:r>
          </w:p>
        </w:tc>
        <w:tc>
          <w:tcPr>
            <w:tcW w:w="2162" w:type="dxa"/>
          </w:tcPr>
          <w:p w:rsidR="00F46B16" w:rsidRPr="002111E8" w:rsidRDefault="00D574B9"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ash041e005f0431005f044b005f0447005f043d005f044b005f0439005f005fchar1char1"/>
              </w:rPr>
              <w:t>Гардеробы, санузлы, места личной гигиены</w:t>
            </w:r>
          </w:p>
        </w:tc>
        <w:tc>
          <w:tcPr>
            <w:tcW w:w="2162" w:type="dxa"/>
          </w:tcPr>
          <w:p w:rsidR="00F46B16" w:rsidRPr="002111E8" w:rsidRDefault="00D574B9"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частично</w:t>
            </w:r>
            <w:r w:rsidR="00F46B16" w:rsidRPr="002111E8">
              <w:rPr>
                <w:rFonts w:ascii="Times New Roman" w:hAnsi="Times New Roman"/>
                <w:sz w:val="24"/>
                <w:szCs w:val="24"/>
              </w:rPr>
              <w:t xml:space="preserve"> </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ash041e005f0431005f044b005f0447005f043d005f044b005f0439005f005fchar1char1"/>
              </w:rPr>
            </w:pPr>
            <w:r w:rsidRPr="002111E8">
              <w:rPr>
                <w:rStyle w:val="default005f005fchar1char1"/>
              </w:rPr>
              <w:t>Помещения для питания</w:t>
            </w:r>
          </w:p>
        </w:tc>
        <w:tc>
          <w:tcPr>
            <w:tcW w:w="2162" w:type="dxa"/>
          </w:tcPr>
          <w:p w:rsidR="00F46B16" w:rsidRPr="002111E8" w:rsidRDefault="00F46B16" w:rsidP="001B2344">
            <w:pPr>
              <w:tabs>
                <w:tab w:val="left" w:pos="0"/>
              </w:tabs>
              <w:spacing w:after="0" w:line="240" w:lineRule="auto"/>
              <w:ind w:firstLine="567"/>
              <w:jc w:val="center"/>
              <w:rPr>
                <w:rFonts w:ascii="Times New Roman" w:hAnsi="Times New Roman"/>
                <w:sz w:val="24"/>
                <w:szCs w:val="24"/>
              </w:rPr>
            </w:pPr>
            <w:r w:rsidRPr="002111E8">
              <w:rPr>
                <w:rFonts w:ascii="Times New Roman" w:hAnsi="Times New Roman"/>
                <w:sz w:val="24"/>
                <w:szCs w:val="24"/>
              </w:rPr>
              <w:t>1 зал/1 зал</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efault005f005fchar1char1"/>
              </w:rPr>
              <w:t>Спортивные залы</w:t>
            </w:r>
          </w:p>
        </w:tc>
        <w:tc>
          <w:tcPr>
            <w:tcW w:w="2162" w:type="dxa"/>
          </w:tcPr>
          <w:p w:rsidR="00F46B16" w:rsidRPr="002111E8" w:rsidRDefault="003D5AE7" w:rsidP="003D5AE7">
            <w:pPr>
              <w:tabs>
                <w:tab w:val="left" w:pos="0"/>
              </w:tabs>
              <w:spacing w:after="0" w:line="240" w:lineRule="auto"/>
              <w:ind w:firstLine="567"/>
              <w:rPr>
                <w:rFonts w:ascii="Times New Roman" w:hAnsi="Times New Roman"/>
                <w:sz w:val="24"/>
                <w:szCs w:val="24"/>
              </w:rPr>
            </w:pPr>
            <w:r>
              <w:rPr>
                <w:rFonts w:ascii="Times New Roman" w:hAnsi="Times New Roman"/>
                <w:sz w:val="24"/>
                <w:szCs w:val="24"/>
              </w:rPr>
              <w:t>1/0</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2111E8">
            <w:pPr>
              <w:pStyle w:val="default0"/>
              <w:tabs>
                <w:tab w:val="left" w:pos="0"/>
              </w:tabs>
              <w:ind w:hanging="108"/>
              <w:rPr>
                <w:rStyle w:val="default005f005fchar1char1"/>
              </w:rPr>
            </w:pPr>
            <w:r w:rsidRPr="002111E8">
              <w:rPr>
                <w:rStyle w:val="default005f005fchar1char1"/>
              </w:rPr>
              <w:t>Малый спортивный зал</w:t>
            </w:r>
          </w:p>
        </w:tc>
        <w:tc>
          <w:tcPr>
            <w:tcW w:w="2162" w:type="dxa"/>
          </w:tcPr>
          <w:p w:rsidR="00F46B16" w:rsidRPr="002111E8" w:rsidRDefault="003D5AE7"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1/0</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2111E8">
            <w:pPr>
              <w:pStyle w:val="default0"/>
              <w:tabs>
                <w:tab w:val="left" w:pos="0"/>
              </w:tabs>
              <w:ind w:hanging="108"/>
              <w:rPr>
                <w:rStyle w:val="default005f005fchar1char1"/>
              </w:rPr>
            </w:pPr>
            <w:r w:rsidRPr="002111E8">
              <w:rPr>
                <w:rStyle w:val="default005f005fchar1char1"/>
              </w:rPr>
              <w:t>Хоккейная и футбольная коробка</w:t>
            </w:r>
          </w:p>
        </w:tc>
        <w:tc>
          <w:tcPr>
            <w:tcW w:w="2162" w:type="dxa"/>
          </w:tcPr>
          <w:p w:rsidR="00F46B16" w:rsidRPr="002111E8" w:rsidRDefault="003D5AE7"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2/0</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2111E8">
            <w:pPr>
              <w:pStyle w:val="default0"/>
              <w:tabs>
                <w:tab w:val="left" w:pos="0"/>
              </w:tabs>
              <w:ind w:hanging="108"/>
              <w:rPr>
                <w:rStyle w:val="default005f005fchar1char1"/>
              </w:rPr>
            </w:pPr>
            <w:r w:rsidRPr="002111E8">
              <w:rPr>
                <w:rStyle w:val="default005f005fchar1char1"/>
              </w:rPr>
              <w:t>Танцевальный зал</w:t>
            </w:r>
          </w:p>
        </w:tc>
        <w:tc>
          <w:tcPr>
            <w:tcW w:w="2162" w:type="dxa"/>
          </w:tcPr>
          <w:p w:rsidR="00F46B16" w:rsidRPr="002111E8" w:rsidRDefault="003D5AE7"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1/0</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2111E8">
            <w:pPr>
              <w:pStyle w:val="default0"/>
              <w:tabs>
                <w:tab w:val="left" w:pos="0"/>
              </w:tabs>
              <w:ind w:hanging="108"/>
              <w:rPr>
                <w:rStyle w:val="default005f005fchar1char1"/>
              </w:rPr>
            </w:pPr>
            <w:r w:rsidRPr="002111E8">
              <w:rPr>
                <w:rStyle w:val="default005f005fchar1char1"/>
              </w:rPr>
              <w:t xml:space="preserve">Бассейн </w:t>
            </w:r>
          </w:p>
        </w:tc>
        <w:tc>
          <w:tcPr>
            <w:tcW w:w="2162" w:type="dxa"/>
          </w:tcPr>
          <w:p w:rsidR="00F46B16" w:rsidRPr="002111E8" w:rsidRDefault="003D5AE7"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1/0</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efault005f005fchar1char1"/>
              </w:rPr>
              <w:t>Библиотечно-информационный центр</w:t>
            </w:r>
          </w:p>
        </w:tc>
        <w:tc>
          <w:tcPr>
            <w:tcW w:w="2162" w:type="dxa"/>
          </w:tcPr>
          <w:p w:rsidR="00F46B16" w:rsidRPr="002111E8" w:rsidRDefault="003D5AE7" w:rsidP="001B2344">
            <w:pPr>
              <w:tabs>
                <w:tab w:val="left" w:pos="0"/>
              </w:tabs>
              <w:spacing w:after="0" w:line="240" w:lineRule="auto"/>
              <w:ind w:firstLine="567"/>
              <w:jc w:val="center"/>
              <w:rPr>
                <w:rFonts w:ascii="Times New Roman" w:hAnsi="Times New Roman"/>
                <w:sz w:val="24"/>
                <w:szCs w:val="24"/>
              </w:rPr>
            </w:pPr>
            <w:r>
              <w:rPr>
                <w:rFonts w:ascii="Times New Roman" w:hAnsi="Times New Roman"/>
                <w:sz w:val="24"/>
                <w:szCs w:val="24"/>
              </w:rPr>
              <w:t>1/0</w:t>
            </w:r>
          </w:p>
        </w:tc>
      </w:tr>
      <w:tr w:rsidR="00F46B16" w:rsidRPr="002111E8" w:rsidTr="00180D5B">
        <w:tc>
          <w:tcPr>
            <w:tcW w:w="675" w:type="dxa"/>
          </w:tcPr>
          <w:p w:rsidR="00F46B16" w:rsidRPr="00C74787" w:rsidRDefault="00F46B16" w:rsidP="001B2344">
            <w:pPr>
              <w:pStyle w:val="a9"/>
              <w:numPr>
                <w:ilvl w:val="0"/>
                <w:numId w:val="212"/>
              </w:numPr>
              <w:tabs>
                <w:tab w:val="left" w:pos="0"/>
              </w:tabs>
              <w:jc w:val="center"/>
              <w:rPr>
                <w:rFonts w:ascii="Times New Roman" w:eastAsia="Times New Roman" w:hAnsi="Times New Roman"/>
                <w:szCs w:val="24"/>
                <w:lang w:val="ru-RU"/>
              </w:rPr>
            </w:pPr>
          </w:p>
        </w:tc>
        <w:tc>
          <w:tcPr>
            <w:tcW w:w="6521" w:type="dxa"/>
          </w:tcPr>
          <w:p w:rsidR="00F46B16" w:rsidRPr="002111E8" w:rsidRDefault="00F46B16" w:rsidP="001B2344">
            <w:pPr>
              <w:pStyle w:val="default0"/>
              <w:tabs>
                <w:tab w:val="left" w:pos="0"/>
              </w:tabs>
              <w:ind w:hanging="108"/>
              <w:rPr>
                <w:rStyle w:val="default005f005fchar1char1"/>
              </w:rPr>
            </w:pPr>
            <w:r w:rsidRPr="002111E8">
              <w:rPr>
                <w:rStyle w:val="default005f005fchar1char1"/>
              </w:rPr>
              <w:t>Книгохранилище</w:t>
            </w:r>
          </w:p>
        </w:tc>
        <w:tc>
          <w:tcPr>
            <w:tcW w:w="2162" w:type="dxa"/>
          </w:tcPr>
          <w:p w:rsidR="00F46B16" w:rsidRPr="002111E8" w:rsidRDefault="00F46B16" w:rsidP="001B2344">
            <w:pPr>
              <w:tabs>
                <w:tab w:val="left" w:pos="0"/>
              </w:tabs>
              <w:spacing w:after="0" w:line="240" w:lineRule="auto"/>
              <w:ind w:firstLine="567"/>
              <w:jc w:val="center"/>
              <w:rPr>
                <w:rFonts w:ascii="Times New Roman" w:hAnsi="Times New Roman"/>
                <w:sz w:val="24"/>
                <w:szCs w:val="24"/>
              </w:rPr>
            </w:pPr>
            <w:r w:rsidRPr="002111E8">
              <w:rPr>
                <w:rFonts w:ascii="Times New Roman" w:hAnsi="Times New Roman"/>
                <w:sz w:val="24"/>
                <w:szCs w:val="24"/>
              </w:rPr>
              <w:t>1/1</w:t>
            </w:r>
          </w:p>
        </w:tc>
      </w:tr>
    </w:tbl>
    <w:p w:rsidR="00F46B16" w:rsidRDefault="00F46B16" w:rsidP="001B2344">
      <w:pPr>
        <w:pStyle w:val="a9"/>
        <w:tabs>
          <w:tab w:val="left" w:pos="0"/>
        </w:tabs>
        <w:ind w:left="1429"/>
        <w:rPr>
          <w:sz w:val="28"/>
          <w:szCs w:val="28"/>
        </w:rPr>
      </w:pPr>
    </w:p>
    <w:p w:rsidR="00F46B16" w:rsidRPr="002111E8" w:rsidRDefault="00F46B16" w:rsidP="002111E8">
      <w:pPr>
        <w:spacing w:after="0" w:line="240" w:lineRule="auto"/>
        <w:jc w:val="center"/>
        <w:rPr>
          <w:rFonts w:ascii="Times New Roman" w:hAnsi="Times New Roman"/>
          <w:b/>
          <w:i/>
          <w:sz w:val="28"/>
          <w:szCs w:val="28"/>
        </w:rPr>
      </w:pPr>
      <w:r w:rsidRPr="002111E8">
        <w:rPr>
          <w:rFonts w:ascii="Times New Roman" w:hAnsi="Times New Roman"/>
          <w:b/>
          <w:i/>
          <w:sz w:val="28"/>
          <w:szCs w:val="28"/>
        </w:rPr>
        <w:t>Соответствие материально-техн</w:t>
      </w:r>
      <w:r w:rsidR="003D5AE7">
        <w:rPr>
          <w:rFonts w:ascii="Times New Roman" w:hAnsi="Times New Roman"/>
          <w:b/>
          <w:i/>
          <w:sz w:val="28"/>
          <w:szCs w:val="28"/>
        </w:rPr>
        <w:t>ических условий в МКОУ « Луткунская СОШ»</w:t>
      </w:r>
    </w:p>
    <w:p w:rsidR="00F46B16" w:rsidRPr="002111E8" w:rsidRDefault="00F46B16" w:rsidP="002111E8">
      <w:pPr>
        <w:spacing w:after="0" w:line="240" w:lineRule="auto"/>
        <w:jc w:val="center"/>
        <w:rPr>
          <w:rFonts w:ascii="Times New Roman" w:hAnsi="Times New Roman"/>
          <w:b/>
          <w:i/>
          <w:sz w:val="28"/>
          <w:szCs w:val="28"/>
        </w:rPr>
      </w:pPr>
      <w:r w:rsidRPr="002111E8">
        <w:rPr>
          <w:rFonts w:ascii="Times New Roman" w:hAnsi="Times New Roman"/>
          <w:b/>
          <w:i/>
          <w:sz w:val="28"/>
          <w:szCs w:val="28"/>
        </w:rPr>
        <w:t>требованиям ФГОС ООО</w:t>
      </w:r>
    </w:p>
    <w:p w:rsidR="00F46B16" w:rsidRPr="001B2344" w:rsidRDefault="00F46B16" w:rsidP="001B2344">
      <w:pPr>
        <w:pStyle w:val="a9"/>
        <w:tabs>
          <w:tab w:val="left" w:pos="0"/>
        </w:tabs>
        <w:ind w:left="1429"/>
        <w:rPr>
          <w:sz w:val="28"/>
          <w:szCs w:val="28"/>
        </w:rPr>
      </w:pPr>
    </w:p>
    <w:tbl>
      <w:tblPr>
        <w:tblW w:w="0" w:type="auto"/>
        <w:tblInd w:w="-10" w:type="dxa"/>
        <w:tblLayout w:type="fixed"/>
        <w:tblLook w:val="0000"/>
      </w:tblPr>
      <w:tblGrid>
        <w:gridCol w:w="4077"/>
        <w:gridCol w:w="5690"/>
      </w:tblGrid>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b/>
                <w:i/>
                <w:sz w:val="24"/>
                <w:szCs w:val="24"/>
              </w:rPr>
            </w:pPr>
            <w:r w:rsidRPr="002111E8">
              <w:rPr>
                <w:rFonts w:ascii="Times New Roman" w:hAnsi="Times New Roman"/>
                <w:b/>
                <w:i/>
                <w:sz w:val="24"/>
                <w:szCs w:val="24"/>
              </w:rPr>
              <w:t>Требования ФГОС ООО</w:t>
            </w:r>
          </w:p>
          <w:tbl>
            <w:tblPr>
              <w:tblW w:w="0" w:type="auto"/>
              <w:tblLayout w:type="fixed"/>
              <w:tblLook w:val="0000"/>
            </w:tblPr>
            <w:tblGrid>
              <w:gridCol w:w="2769"/>
            </w:tblGrid>
            <w:tr w:rsidR="00F46B16" w:rsidRPr="002111E8" w:rsidTr="00585BE4">
              <w:trPr>
                <w:trHeight w:val="107"/>
              </w:trPr>
              <w:tc>
                <w:tcPr>
                  <w:tcW w:w="2769" w:type="dxa"/>
                </w:tcPr>
                <w:p w:rsidR="00F46B16" w:rsidRPr="002111E8" w:rsidRDefault="00F46B16" w:rsidP="00585BE4">
                  <w:pPr>
                    <w:snapToGrid w:val="0"/>
                    <w:spacing w:after="0" w:line="240" w:lineRule="auto"/>
                    <w:jc w:val="both"/>
                    <w:rPr>
                      <w:rFonts w:ascii="Times New Roman" w:hAnsi="Times New Roman"/>
                      <w:b/>
                      <w:i/>
                      <w:sz w:val="24"/>
                      <w:szCs w:val="24"/>
                    </w:rPr>
                  </w:pPr>
                </w:p>
              </w:tc>
            </w:tr>
            <w:tr w:rsidR="00F46B16" w:rsidRPr="002111E8" w:rsidTr="00585BE4">
              <w:trPr>
                <w:trHeight w:val="107"/>
              </w:trPr>
              <w:tc>
                <w:tcPr>
                  <w:tcW w:w="2769" w:type="dxa"/>
                </w:tcPr>
                <w:p w:rsidR="00F46B16" w:rsidRPr="002111E8" w:rsidRDefault="00F46B16" w:rsidP="00585BE4">
                  <w:pPr>
                    <w:snapToGrid w:val="0"/>
                    <w:spacing w:after="0" w:line="240" w:lineRule="auto"/>
                    <w:jc w:val="both"/>
                    <w:rPr>
                      <w:rFonts w:ascii="Times New Roman" w:hAnsi="Times New Roman"/>
                      <w:b/>
                      <w:i/>
                      <w:sz w:val="24"/>
                      <w:szCs w:val="24"/>
                    </w:rPr>
                  </w:pPr>
                </w:p>
              </w:tc>
            </w:tr>
          </w:tbl>
          <w:p w:rsidR="00F46B16" w:rsidRPr="002111E8" w:rsidRDefault="00F46B16" w:rsidP="00585BE4">
            <w:pPr>
              <w:spacing w:after="0" w:line="240" w:lineRule="auto"/>
              <w:jc w:val="both"/>
              <w:rPr>
                <w:rFonts w:ascii="Times New Roman" w:hAnsi="Times New Roman"/>
                <w:b/>
                <w:i/>
                <w:sz w:val="24"/>
                <w:szCs w:val="24"/>
              </w:rPr>
            </w:pP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b/>
                <w:i/>
                <w:sz w:val="24"/>
                <w:szCs w:val="24"/>
              </w:rPr>
            </w:pPr>
            <w:r w:rsidRPr="002111E8">
              <w:rPr>
                <w:rFonts w:ascii="Times New Roman" w:hAnsi="Times New Roman"/>
                <w:b/>
                <w:i/>
                <w:sz w:val="24"/>
                <w:szCs w:val="24"/>
              </w:rPr>
              <w:t>Усл</w:t>
            </w:r>
            <w:r>
              <w:rPr>
                <w:rFonts w:ascii="Times New Roman" w:hAnsi="Times New Roman"/>
                <w:b/>
                <w:i/>
                <w:sz w:val="24"/>
                <w:szCs w:val="24"/>
              </w:rPr>
              <w:t>овия, созданные в М</w:t>
            </w:r>
            <w:r w:rsidR="003D5AE7">
              <w:rPr>
                <w:rFonts w:ascii="Times New Roman" w:hAnsi="Times New Roman"/>
                <w:b/>
                <w:i/>
                <w:sz w:val="24"/>
                <w:szCs w:val="24"/>
              </w:rPr>
              <w:t>КОУ « Луткунская СОШ»</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Помещения для занятий учебно-исследовательской и проектной деятельностью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sz w:val="24"/>
                <w:szCs w:val="24"/>
              </w:rPr>
            </w:pPr>
            <w:r w:rsidRPr="002111E8">
              <w:rPr>
                <w:rFonts w:ascii="Times New Roman" w:hAnsi="Times New Roman"/>
                <w:sz w:val="24"/>
                <w:szCs w:val="24"/>
              </w:rPr>
              <w:t>Проектная и учебно-исследовательская деятельность реализуется в предметных кабинетах: биолог</w:t>
            </w:r>
            <w:r>
              <w:rPr>
                <w:rFonts w:ascii="Times New Roman" w:hAnsi="Times New Roman"/>
                <w:sz w:val="24"/>
                <w:szCs w:val="24"/>
              </w:rPr>
              <w:t>ии, физики, химии, информатики</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Помещения для занятий моделированием и техническим творчеством (лаборатории и мастерские), музыкой, хореографией и изобразительным искусством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3D5AE7" w:rsidP="00585BE4">
            <w:pPr>
              <w:spacing w:after="0" w:line="240" w:lineRule="auto"/>
              <w:jc w:val="both"/>
              <w:rPr>
                <w:rFonts w:ascii="Times New Roman" w:hAnsi="Times New Roman"/>
                <w:sz w:val="24"/>
                <w:szCs w:val="24"/>
              </w:rPr>
            </w:pPr>
            <w:r>
              <w:rPr>
                <w:rFonts w:ascii="Times New Roman" w:hAnsi="Times New Roman"/>
                <w:sz w:val="24"/>
                <w:szCs w:val="24"/>
              </w:rPr>
              <w:t>Не имеется</w:t>
            </w:r>
          </w:p>
          <w:p w:rsidR="00F46B16" w:rsidRPr="002111E8" w:rsidRDefault="00F46B16" w:rsidP="00585BE4">
            <w:pPr>
              <w:spacing w:after="0" w:line="240" w:lineRule="auto"/>
              <w:jc w:val="both"/>
              <w:rPr>
                <w:rFonts w:ascii="Times New Roman" w:hAnsi="Times New Roman"/>
                <w:sz w:val="24"/>
                <w:szCs w:val="24"/>
              </w:rPr>
            </w:pP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Информационно-библиотечные центры с рабочими зонами, обо</w:t>
            </w:r>
            <w:r>
              <w:rPr>
                <w:rFonts w:ascii="Times New Roman" w:hAnsi="Times New Roman"/>
                <w:sz w:val="24"/>
                <w:szCs w:val="24"/>
              </w:rPr>
              <w:t xml:space="preserve">рудованными читальными залами и </w:t>
            </w:r>
            <w:r w:rsidRPr="002111E8">
              <w:rPr>
                <w:rFonts w:ascii="Times New Roman" w:hAnsi="Times New Roman"/>
                <w:sz w:val="24"/>
                <w:szCs w:val="24"/>
              </w:rPr>
              <w:t xml:space="preserve">книгохранилищами, обеспечивающими сохранность книжного фонда, медиатекой </w:t>
            </w:r>
          </w:p>
          <w:p w:rsidR="00F46B16" w:rsidRPr="002111E8" w:rsidRDefault="00F46B16" w:rsidP="00585BE4">
            <w:pPr>
              <w:spacing w:after="0" w:line="240" w:lineRule="auto"/>
              <w:jc w:val="both"/>
              <w:rPr>
                <w:rFonts w:ascii="Times New Roman" w:hAnsi="Times New Roman"/>
                <w:sz w:val="24"/>
                <w:szCs w:val="24"/>
              </w:rPr>
            </w:pP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В школе функциониру</w:t>
            </w:r>
            <w:r w:rsidR="003D5AE7">
              <w:rPr>
                <w:rFonts w:ascii="Times New Roman" w:hAnsi="Times New Roman"/>
                <w:sz w:val="24"/>
                <w:szCs w:val="24"/>
              </w:rPr>
              <w:t>ет библиотека</w:t>
            </w:r>
            <w:r w:rsidRPr="002111E8">
              <w:rPr>
                <w:rFonts w:ascii="Times New Roman" w:hAnsi="Times New Roman"/>
                <w:sz w:val="24"/>
                <w:szCs w:val="24"/>
              </w:rPr>
              <w:t>. В библиотеке находится периодическая литература, газеты, методическая литература  для учащихся и учителей.</w:t>
            </w:r>
          </w:p>
          <w:p w:rsidR="00F46B16" w:rsidRPr="002111E8" w:rsidRDefault="00F46B16" w:rsidP="00585BE4">
            <w:pPr>
              <w:spacing w:after="0" w:line="240" w:lineRule="auto"/>
              <w:jc w:val="both"/>
              <w:rPr>
                <w:sz w:val="24"/>
                <w:szCs w:val="24"/>
              </w:rPr>
            </w:pPr>
            <w:r w:rsidRPr="002111E8">
              <w:rPr>
                <w:rFonts w:ascii="Times New Roman" w:hAnsi="Times New Roman"/>
                <w:sz w:val="24"/>
                <w:szCs w:val="24"/>
              </w:rPr>
              <w:t xml:space="preserve"> Сохранность книжного фонда обеспечивается согласно положениям об организации деятельности школь</w:t>
            </w:r>
            <w:r>
              <w:rPr>
                <w:rFonts w:ascii="Times New Roman" w:hAnsi="Times New Roman"/>
                <w:sz w:val="24"/>
                <w:szCs w:val="24"/>
              </w:rPr>
              <w:t>ной библиотеки</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ab/>
            </w:r>
          </w:p>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Актовые и хореографические залы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3D5AE7" w:rsidP="00585BE4">
            <w:pPr>
              <w:spacing w:after="0" w:line="240" w:lineRule="auto"/>
              <w:jc w:val="both"/>
              <w:rPr>
                <w:sz w:val="24"/>
                <w:szCs w:val="24"/>
              </w:rPr>
            </w:pPr>
            <w:r>
              <w:rPr>
                <w:rFonts w:ascii="Times New Roman" w:hAnsi="Times New Roman"/>
                <w:sz w:val="24"/>
                <w:szCs w:val="24"/>
              </w:rPr>
              <w:t>Отсутствует</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3D5AE7" w:rsidP="00585BE4">
            <w:pPr>
              <w:spacing w:after="0" w:line="240" w:lineRule="auto"/>
              <w:jc w:val="both"/>
              <w:rPr>
                <w:rFonts w:ascii="Times New Roman" w:hAnsi="Times New Roman"/>
                <w:sz w:val="24"/>
                <w:szCs w:val="24"/>
              </w:rPr>
            </w:pPr>
            <w:r>
              <w:rPr>
                <w:rFonts w:ascii="Times New Roman" w:hAnsi="Times New Roman"/>
                <w:sz w:val="24"/>
                <w:szCs w:val="24"/>
              </w:rPr>
              <w:t>Спортивный класс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sz w:val="24"/>
                <w:szCs w:val="24"/>
              </w:rPr>
            </w:pPr>
            <w:r w:rsidRPr="002111E8">
              <w:rPr>
                <w:rFonts w:ascii="Times New Roman" w:hAnsi="Times New Roman"/>
                <w:sz w:val="24"/>
                <w:szCs w:val="24"/>
              </w:rPr>
              <w:t>Спортивный зал школы оснащен необх</w:t>
            </w:r>
            <w:r>
              <w:rPr>
                <w:rFonts w:ascii="Times New Roman" w:hAnsi="Times New Roman"/>
                <w:sz w:val="24"/>
                <w:szCs w:val="24"/>
              </w:rPr>
              <w:t xml:space="preserve">одимым </w:t>
            </w:r>
            <w:r>
              <w:rPr>
                <w:rFonts w:ascii="Times New Roman" w:hAnsi="Times New Roman"/>
                <w:sz w:val="24"/>
                <w:szCs w:val="24"/>
              </w:rPr>
              <w:lastRenderedPageBreak/>
              <w:t>спортивным оборудованием</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lastRenderedPageBreak/>
              <w:t xml:space="preserve">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В шко</w:t>
            </w:r>
            <w:r w:rsidR="003D5AE7">
              <w:rPr>
                <w:rFonts w:ascii="Times New Roman" w:hAnsi="Times New Roman"/>
                <w:sz w:val="24"/>
                <w:szCs w:val="24"/>
              </w:rPr>
              <w:t>ле функционирует столовая на 4</w:t>
            </w:r>
            <w:r>
              <w:rPr>
                <w:rFonts w:ascii="Times New Roman" w:hAnsi="Times New Roman"/>
                <w:sz w:val="24"/>
                <w:szCs w:val="24"/>
              </w:rPr>
              <w:t>0</w:t>
            </w:r>
            <w:r w:rsidRPr="002111E8">
              <w:rPr>
                <w:rFonts w:ascii="Times New Roman" w:hAnsi="Times New Roman"/>
                <w:sz w:val="24"/>
                <w:szCs w:val="24"/>
              </w:rPr>
              <w:t xml:space="preserve"> посадочных мест, столовая оснащена новым технологическим оборудованием </w:t>
            </w:r>
          </w:p>
          <w:p w:rsidR="00F46B16" w:rsidRPr="002111E8" w:rsidRDefault="00F46B16" w:rsidP="00585BE4">
            <w:pPr>
              <w:spacing w:after="0" w:line="240" w:lineRule="auto"/>
              <w:jc w:val="both"/>
              <w:rPr>
                <w:sz w:val="24"/>
                <w:szCs w:val="24"/>
              </w:rPr>
            </w:pPr>
            <w:r w:rsidRPr="002111E8">
              <w:rPr>
                <w:rFonts w:ascii="Times New Roman" w:hAnsi="Times New Roman"/>
                <w:sz w:val="24"/>
                <w:szCs w:val="24"/>
              </w:rPr>
              <w:t>(жарочный шкаф, плита, морозильная камера, холодильные шкафы, электрокипятильник, мармит,</w:t>
            </w:r>
            <w:r>
              <w:rPr>
                <w:rFonts w:ascii="Times New Roman" w:hAnsi="Times New Roman"/>
                <w:sz w:val="24"/>
                <w:szCs w:val="24"/>
              </w:rPr>
              <w:t xml:space="preserve"> мясо разделочное оборудование)</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Помещения медицинского назначения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sz w:val="24"/>
                <w:szCs w:val="24"/>
              </w:rPr>
            </w:pPr>
            <w:r w:rsidRPr="002111E8">
              <w:rPr>
                <w:rFonts w:ascii="Times New Roman" w:hAnsi="Times New Roman"/>
                <w:sz w:val="24"/>
                <w:szCs w:val="24"/>
              </w:rPr>
              <w:t>В школе</w:t>
            </w:r>
            <w:r w:rsidR="003D5AE7">
              <w:rPr>
                <w:rFonts w:ascii="Times New Roman" w:hAnsi="Times New Roman"/>
                <w:sz w:val="24"/>
                <w:szCs w:val="24"/>
              </w:rPr>
              <w:t xml:space="preserve"> не</w:t>
            </w:r>
            <w:r w:rsidRPr="002111E8">
              <w:rPr>
                <w:rFonts w:ascii="Times New Roman" w:hAnsi="Times New Roman"/>
                <w:sz w:val="24"/>
                <w:szCs w:val="24"/>
              </w:rPr>
              <w:t xml:space="preserve"> функционирует медицински</w:t>
            </w:r>
            <w:r>
              <w:rPr>
                <w:rFonts w:ascii="Times New Roman" w:hAnsi="Times New Roman"/>
                <w:sz w:val="24"/>
                <w:szCs w:val="24"/>
              </w:rPr>
              <w:t>й и стоматологический кабинеты</w:t>
            </w:r>
          </w:p>
        </w:tc>
      </w:tr>
      <w:tr w:rsidR="00F46B16" w:rsidRPr="002111E8" w:rsidTr="00585BE4">
        <w:tc>
          <w:tcPr>
            <w:tcW w:w="4077" w:type="dxa"/>
            <w:tcBorders>
              <w:top w:val="single" w:sz="4" w:space="0" w:color="000000"/>
              <w:left w:val="single" w:sz="4" w:space="0" w:color="000000"/>
              <w:bottom w:val="single" w:sz="4" w:space="0" w:color="000000"/>
            </w:tcBorders>
          </w:tcPr>
          <w:tbl>
            <w:tblPr>
              <w:tblW w:w="0" w:type="auto"/>
              <w:tblLayout w:type="fixed"/>
              <w:tblLook w:val="0000"/>
            </w:tblPr>
            <w:tblGrid>
              <w:gridCol w:w="3201"/>
              <w:gridCol w:w="377"/>
            </w:tblGrid>
            <w:tr w:rsidR="00F46B16" w:rsidRPr="002111E8" w:rsidTr="00585BE4">
              <w:trPr>
                <w:trHeight w:val="109"/>
              </w:trPr>
              <w:tc>
                <w:tcPr>
                  <w:tcW w:w="3201" w:type="dxa"/>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Административные </w:t>
                  </w:r>
                </w:p>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помещения </w:t>
                  </w:r>
                </w:p>
              </w:tc>
              <w:tc>
                <w:tcPr>
                  <w:tcW w:w="377" w:type="dxa"/>
                </w:tcPr>
                <w:p w:rsidR="00F46B16" w:rsidRPr="002111E8" w:rsidRDefault="00F46B16" w:rsidP="00585BE4">
                  <w:pPr>
                    <w:snapToGrid w:val="0"/>
                    <w:spacing w:after="0" w:line="240" w:lineRule="auto"/>
                    <w:jc w:val="both"/>
                    <w:rPr>
                      <w:rFonts w:ascii="Times New Roman" w:hAnsi="Times New Roman"/>
                      <w:sz w:val="24"/>
                      <w:szCs w:val="24"/>
                    </w:rPr>
                  </w:pPr>
                </w:p>
              </w:tc>
            </w:tr>
          </w:tbl>
          <w:p w:rsidR="00F46B16" w:rsidRPr="002111E8" w:rsidRDefault="00F46B16" w:rsidP="00585BE4">
            <w:pPr>
              <w:spacing w:after="0" w:line="240" w:lineRule="auto"/>
              <w:jc w:val="both"/>
              <w:rPr>
                <w:rFonts w:ascii="Times New Roman" w:hAnsi="Times New Roman"/>
                <w:sz w:val="24"/>
                <w:szCs w:val="24"/>
              </w:rPr>
            </w:pP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sz w:val="24"/>
                <w:szCs w:val="24"/>
              </w:rPr>
            </w:pPr>
            <w:r w:rsidRPr="002111E8">
              <w:rPr>
                <w:rFonts w:ascii="Times New Roman" w:hAnsi="Times New Roman"/>
                <w:sz w:val="24"/>
                <w:szCs w:val="24"/>
              </w:rPr>
              <w:t>В школе всей необходимой компьютерной оргтехникой</w:t>
            </w:r>
            <w:r w:rsidR="003D5AE7">
              <w:rPr>
                <w:rFonts w:ascii="Times New Roman" w:hAnsi="Times New Roman"/>
                <w:sz w:val="24"/>
                <w:szCs w:val="24"/>
              </w:rPr>
              <w:t xml:space="preserve"> (частично)</w:t>
            </w:r>
            <w:r w:rsidRPr="002111E8">
              <w:rPr>
                <w:rFonts w:ascii="Times New Roman" w:hAnsi="Times New Roman"/>
                <w:sz w:val="24"/>
                <w:szCs w:val="24"/>
              </w:rPr>
              <w:t xml:space="preserve"> оснащены кабинет директора, приемная, кабинеты заместителей директора по учебной и воспитательной работе, кабинет логопеда,  кабинет психолога</w:t>
            </w:r>
            <w:r>
              <w:rPr>
                <w:rFonts w:ascii="Times New Roman" w:hAnsi="Times New Roman"/>
                <w:sz w:val="24"/>
                <w:szCs w:val="24"/>
              </w:rPr>
              <w:t>, социального педагога</w:t>
            </w:r>
            <w:r w:rsidRPr="002111E8">
              <w:rPr>
                <w:rFonts w:ascii="Times New Roman" w:hAnsi="Times New Roman"/>
                <w:sz w:val="24"/>
                <w:szCs w:val="24"/>
              </w:rPr>
              <w:t>. Все компьютеры, используемые в административных целях оснащены выходом</w:t>
            </w:r>
            <w:r>
              <w:rPr>
                <w:rFonts w:ascii="Times New Roman" w:hAnsi="Times New Roman"/>
                <w:sz w:val="24"/>
                <w:szCs w:val="24"/>
              </w:rPr>
              <w:t xml:space="preserve"> в Интернет</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В школе нет оборудованного кабинета для организации обучения детей - инвалидов. </w:t>
            </w:r>
          </w:p>
          <w:p w:rsidR="00F46B16" w:rsidRPr="002111E8" w:rsidRDefault="00F46B16" w:rsidP="00585BE4">
            <w:pPr>
              <w:spacing w:after="0" w:line="240" w:lineRule="auto"/>
              <w:jc w:val="both"/>
              <w:rPr>
                <w:sz w:val="24"/>
                <w:szCs w:val="24"/>
              </w:rPr>
            </w:pPr>
            <w:r w:rsidRPr="002111E8">
              <w:rPr>
                <w:rFonts w:ascii="Times New Roman" w:hAnsi="Times New Roman"/>
                <w:sz w:val="24"/>
                <w:szCs w:val="24"/>
              </w:rPr>
              <w:t>В школе оборудован кабинет педагога- психолога  (для психологической разгрузки),кабинет учителя-логопеда.</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Гардеробы </w:t>
            </w:r>
          </w:p>
          <w:p w:rsidR="00F46B16" w:rsidRPr="002111E8" w:rsidRDefault="00F46B16" w:rsidP="00585BE4">
            <w:pPr>
              <w:spacing w:after="0" w:line="240" w:lineRule="auto"/>
              <w:jc w:val="both"/>
              <w:rPr>
                <w:rFonts w:ascii="Times New Roman" w:hAnsi="Times New Roman"/>
                <w:sz w:val="24"/>
                <w:szCs w:val="24"/>
              </w:rPr>
            </w:pP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3D5AE7" w:rsidP="00A750DA">
            <w:pPr>
              <w:spacing w:after="0" w:line="240" w:lineRule="auto"/>
              <w:jc w:val="both"/>
              <w:rPr>
                <w:sz w:val="24"/>
                <w:szCs w:val="24"/>
              </w:rPr>
            </w:pPr>
            <w:r>
              <w:rPr>
                <w:rFonts w:ascii="Times New Roman" w:hAnsi="Times New Roman"/>
                <w:sz w:val="24"/>
                <w:szCs w:val="24"/>
              </w:rPr>
              <w:t>-</w:t>
            </w: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Санузлы, места личной гигиены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3D5AE7" w:rsidP="00585BE4">
            <w:pPr>
              <w:spacing w:after="0" w:line="240" w:lineRule="auto"/>
              <w:jc w:val="both"/>
              <w:rPr>
                <w:rFonts w:ascii="Times New Roman" w:hAnsi="Times New Roman"/>
                <w:sz w:val="24"/>
                <w:szCs w:val="24"/>
              </w:rPr>
            </w:pPr>
            <w:r>
              <w:rPr>
                <w:rFonts w:ascii="Times New Roman" w:hAnsi="Times New Roman"/>
                <w:sz w:val="24"/>
                <w:szCs w:val="24"/>
              </w:rPr>
              <w:t>-</w:t>
            </w:r>
          </w:p>
          <w:p w:rsidR="00F46B16" w:rsidRPr="002111E8" w:rsidRDefault="00F46B16" w:rsidP="00585BE4">
            <w:pPr>
              <w:spacing w:after="0" w:line="240" w:lineRule="auto"/>
              <w:jc w:val="both"/>
              <w:rPr>
                <w:rFonts w:ascii="Times New Roman" w:hAnsi="Times New Roman"/>
                <w:sz w:val="24"/>
                <w:szCs w:val="24"/>
              </w:rPr>
            </w:pPr>
          </w:p>
        </w:tc>
      </w:tr>
      <w:tr w:rsidR="00F46B16" w:rsidRPr="002111E8" w:rsidTr="00585BE4">
        <w:tc>
          <w:tcPr>
            <w:tcW w:w="4077" w:type="dxa"/>
            <w:tcBorders>
              <w:top w:val="single" w:sz="4" w:space="0" w:color="000000"/>
              <w:left w:val="single" w:sz="4" w:space="0" w:color="000000"/>
              <w:bottom w:val="single" w:sz="4" w:space="0" w:color="000000"/>
            </w:tcBorders>
          </w:tcPr>
          <w:p w:rsidR="00F46B16" w:rsidRPr="002111E8" w:rsidRDefault="00F46B16" w:rsidP="00585BE4">
            <w:pPr>
              <w:spacing w:after="0" w:line="240" w:lineRule="auto"/>
              <w:jc w:val="both"/>
              <w:rPr>
                <w:rFonts w:ascii="Times New Roman" w:hAnsi="Times New Roman"/>
                <w:sz w:val="24"/>
                <w:szCs w:val="24"/>
              </w:rPr>
            </w:pPr>
            <w:r w:rsidRPr="002111E8">
              <w:rPr>
                <w:rFonts w:ascii="Times New Roman" w:hAnsi="Times New Roman"/>
                <w:sz w:val="24"/>
                <w:szCs w:val="24"/>
              </w:rPr>
              <w:t xml:space="preserve">Участок (территорию) с необходимым набором оборудованных зон </w:t>
            </w:r>
          </w:p>
        </w:tc>
        <w:tc>
          <w:tcPr>
            <w:tcW w:w="5690" w:type="dxa"/>
            <w:tcBorders>
              <w:top w:val="single" w:sz="4" w:space="0" w:color="000000"/>
              <w:left w:val="single" w:sz="4" w:space="0" w:color="000000"/>
              <w:bottom w:val="single" w:sz="4" w:space="0" w:color="000000"/>
              <w:right w:val="single" w:sz="4" w:space="0" w:color="000000"/>
            </w:tcBorders>
          </w:tcPr>
          <w:p w:rsidR="00F46B16" w:rsidRPr="002111E8" w:rsidRDefault="00F46B16" w:rsidP="00A750DA">
            <w:pPr>
              <w:spacing w:after="0" w:line="240" w:lineRule="auto"/>
              <w:jc w:val="both"/>
              <w:rPr>
                <w:sz w:val="24"/>
                <w:szCs w:val="24"/>
              </w:rPr>
            </w:pPr>
            <w:r w:rsidRPr="002111E8">
              <w:rPr>
                <w:rFonts w:ascii="Times New Roman" w:hAnsi="Times New Roman"/>
                <w:sz w:val="24"/>
                <w:szCs w:val="24"/>
              </w:rPr>
              <w:t>Пришкольный участок школы огорожен. На пришкольн</w:t>
            </w:r>
            <w:r>
              <w:rPr>
                <w:rFonts w:ascii="Times New Roman" w:hAnsi="Times New Roman"/>
                <w:sz w:val="24"/>
                <w:szCs w:val="24"/>
              </w:rPr>
              <w:t>ом участке оборудована спорт</w:t>
            </w:r>
            <w:r w:rsidR="003D5AE7">
              <w:rPr>
                <w:rFonts w:ascii="Times New Roman" w:hAnsi="Times New Roman"/>
                <w:sz w:val="24"/>
                <w:szCs w:val="24"/>
              </w:rPr>
              <w:t>ивные снаряжение ( частично)</w:t>
            </w:r>
          </w:p>
        </w:tc>
      </w:tr>
    </w:tbl>
    <w:p w:rsidR="00F46B16" w:rsidRDefault="00F46B16" w:rsidP="001B2344">
      <w:pPr>
        <w:pStyle w:val="a9"/>
        <w:tabs>
          <w:tab w:val="left" w:pos="0"/>
        </w:tabs>
        <w:ind w:left="1429"/>
        <w:rPr>
          <w:sz w:val="28"/>
          <w:szCs w:val="28"/>
        </w:rPr>
      </w:pPr>
    </w:p>
    <w:p w:rsidR="00F46B16" w:rsidRDefault="003D5AE7" w:rsidP="003D5AE7">
      <w:pPr>
        <w:spacing w:after="0" w:line="240" w:lineRule="auto"/>
        <w:jc w:val="both"/>
        <w:rPr>
          <w:rFonts w:ascii="Times New Roman" w:hAnsi="Times New Roman"/>
          <w:sz w:val="28"/>
          <w:szCs w:val="28"/>
        </w:rPr>
      </w:pPr>
      <w:r>
        <w:rPr>
          <w:rFonts w:ascii="Times New Roman" w:hAnsi="Times New Roman"/>
          <w:sz w:val="28"/>
          <w:szCs w:val="28"/>
        </w:rPr>
        <w:t xml:space="preserve"> У</w:t>
      </w:r>
      <w:r w:rsidR="00F46B16">
        <w:rPr>
          <w:rFonts w:ascii="Times New Roman" w:hAnsi="Times New Roman"/>
          <w:sz w:val="28"/>
          <w:szCs w:val="28"/>
        </w:rPr>
        <w:t xml:space="preserve">чебные кабинеты, другие используемые помещения </w:t>
      </w:r>
      <w:r>
        <w:rPr>
          <w:rFonts w:ascii="Times New Roman" w:hAnsi="Times New Roman"/>
          <w:sz w:val="28"/>
          <w:szCs w:val="28"/>
        </w:rPr>
        <w:t xml:space="preserve"> не обеспечены </w:t>
      </w:r>
      <w:r w:rsidR="00F46B16">
        <w:rPr>
          <w:rFonts w:ascii="Times New Roman" w:hAnsi="Times New Roman"/>
          <w:sz w:val="28"/>
          <w:szCs w:val="28"/>
        </w:rPr>
        <w:t xml:space="preserve">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F46B16" w:rsidRDefault="00F46B16" w:rsidP="00A750DA">
      <w:pPr>
        <w:spacing w:after="0" w:line="240" w:lineRule="auto"/>
        <w:jc w:val="both"/>
        <w:rPr>
          <w:rFonts w:ascii="Times New Roman" w:hAnsi="Times New Roman"/>
          <w:sz w:val="28"/>
          <w:szCs w:val="28"/>
        </w:rPr>
      </w:pPr>
      <w:r>
        <w:rPr>
          <w:rFonts w:ascii="Times New Roman" w:hAnsi="Times New Roman"/>
          <w:sz w:val="28"/>
          <w:szCs w:val="28"/>
        </w:rPr>
        <w:t>Размещение помещений для осуществления образовательного процесса, активной деятельности, отдыха, питания и медицинского обслуживания учащихся,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СанПиНам 2.2821-10 «Санитарно-эпидемиологические требования к условиям и организации обучения в общеобразовательных учреждениях».</w:t>
      </w:r>
    </w:p>
    <w:p w:rsidR="00F46B16" w:rsidRDefault="00F46B16" w:rsidP="00A750DA">
      <w:pPr>
        <w:spacing w:after="0" w:line="240" w:lineRule="auto"/>
        <w:jc w:val="both"/>
        <w:rPr>
          <w:rFonts w:ascii="Times New Roman" w:hAnsi="Times New Roman"/>
          <w:sz w:val="28"/>
          <w:szCs w:val="28"/>
        </w:rPr>
      </w:pPr>
    </w:p>
    <w:p w:rsidR="00815CB9" w:rsidRDefault="00815CB9" w:rsidP="00A750DA">
      <w:pPr>
        <w:spacing w:after="0" w:line="240" w:lineRule="auto"/>
        <w:jc w:val="both"/>
        <w:rPr>
          <w:rFonts w:ascii="Times New Roman" w:hAnsi="Times New Roman"/>
          <w:sz w:val="28"/>
          <w:szCs w:val="28"/>
        </w:rPr>
      </w:pPr>
    </w:p>
    <w:p w:rsidR="00815CB9" w:rsidRDefault="00815CB9" w:rsidP="00A750DA">
      <w:pPr>
        <w:spacing w:after="0" w:line="240" w:lineRule="auto"/>
        <w:jc w:val="both"/>
        <w:rPr>
          <w:rFonts w:ascii="Times New Roman" w:hAnsi="Times New Roman"/>
          <w:sz w:val="28"/>
          <w:szCs w:val="28"/>
        </w:rPr>
      </w:pPr>
    </w:p>
    <w:p w:rsidR="00815CB9" w:rsidRDefault="00815CB9" w:rsidP="00A750DA">
      <w:pPr>
        <w:spacing w:after="0" w:line="240" w:lineRule="auto"/>
        <w:jc w:val="both"/>
        <w:rPr>
          <w:rFonts w:ascii="Times New Roman" w:hAnsi="Times New Roman"/>
          <w:sz w:val="28"/>
          <w:szCs w:val="28"/>
        </w:rPr>
      </w:pPr>
    </w:p>
    <w:p w:rsidR="003D5AE7" w:rsidRDefault="00F46B16" w:rsidP="00A750DA">
      <w:pPr>
        <w:spacing w:after="0" w:line="240" w:lineRule="auto"/>
        <w:jc w:val="center"/>
        <w:rPr>
          <w:rFonts w:ascii="Times New Roman" w:hAnsi="Times New Roman"/>
          <w:b/>
          <w:i/>
          <w:sz w:val="28"/>
          <w:szCs w:val="28"/>
        </w:rPr>
      </w:pPr>
      <w:r w:rsidRPr="00A750DA">
        <w:rPr>
          <w:rFonts w:ascii="Times New Roman" w:hAnsi="Times New Roman"/>
          <w:b/>
          <w:i/>
          <w:sz w:val="28"/>
          <w:szCs w:val="28"/>
        </w:rPr>
        <w:lastRenderedPageBreak/>
        <w:t>Соответствие   материально-техн</w:t>
      </w:r>
      <w:r w:rsidR="003D5AE7">
        <w:rPr>
          <w:rFonts w:ascii="Times New Roman" w:hAnsi="Times New Roman"/>
          <w:b/>
          <w:i/>
          <w:sz w:val="28"/>
          <w:szCs w:val="28"/>
        </w:rPr>
        <w:t xml:space="preserve">ических условий в МКОУ </w:t>
      </w:r>
    </w:p>
    <w:p w:rsidR="00F46B16" w:rsidRPr="00A750DA" w:rsidRDefault="003D5AE7" w:rsidP="00A750DA">
      <w:pPr>
        <w:spacing w:after="0" w:line="240" w:lineRule="auto"/>
        <w:jc w:val="center"/>
        <w:rPr>
          <w:rFonts w:ascii="Times New Roman" w:hAnsi="Times New Roman"/>
          <w:b/>
          <w:i/>
          <w:sz w:val="28"/>
          <w:szCs w:val="28"/>
        </w:rPr>
      </w:pPr>
      <w:r>
        <w:rPr>
          <w:rFonts w:ascii="Times New Roman" w:hAnsi="Times New Roman"/>
          <w:b/>
          <w:i/>
          <w:sz w:val="28"/>
          <w:szCs w:val="28"/>
        </w:rPr>
        <w:t>« Луткунская СОШ»</w:t>
      </w:r>
    </w:p>
    <w:p w:rsidR="00F46B16" w:rsidRDefault="00F46B16" w:rsidP="00A750DA">
      <w:pPr>
        <w:spacing w:after="0" w:line="240" w:lineRule="auto"/>
        <w:jc w:val="center"/>
        <w:rPr>
          <w:rFonts w:ascii="Times New Roman" w:hAnsi="Times New Roman"/>
          <w:b/>
          <w:i/>
          <w:sz w:val="28"/>
          <w:szCs w:val="28"/>
        </w:rPr>
      </w:pPr>
      <w:r w:rsidRPr="00A750DA">
        <w:rPr>
          <w:rFonts w:ascii="Times New Roman" w:hAnsi="Times New Roman"/>
          <w:b/>
          <w:i/>
          <w:sz w:val="28"/>
          <w:szCs w:val="28"/>
        </w:rPr>
        <w:t>требованиям ФГОС ООО</w:t>
      </w:r>
    </w:p>
    <w:p w:rsidR="00F46B16" w:rsidRPr="00A750DA" w:rsidRDefault="00F46B16" w:rsidP="00A750DA">
      <w:pPr>
        <w:spacing w:after="0" w:line="240" w:lineRule="auto"/>
        <w:jc w:val="center"/>
        <w:rPr>
          <w:rFonts w:ascii="Times New Roman" w:hAnsi="Times New Roman"/>
          <w:b/>
          <w:i/>
          <w:sz w:val="28"/>
          <w:szCs w:val="28"/>
        </w:rPr>
      </w:pPr>
    </w:p>
    <w:tbl>
      <w:tblPr>
        <w:tblW w:w="0" w:type="auto"/>
        <w:tblInd w:w="108" w:type="dxa"/>
        <w:tblLayout w:type="fixed"/>
        <w:tblLook w:val="0000"/>
      </w:tblPr>
      <w:tblGrid>
        <w:gridCol w:w="7905"/>
        <w:gridCol w:w="1739"/>
      </w:tblGrid>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b/>
                <w:sz w:val="24"/>
                <w:szCs w:val="24"/>
              </w:rPr>
            </w:pPr>
            <w:r w:rsidRPr="00A750DA">
              <w:rPr>
                <w:rFonts w:ascii="Times New Roman" w:hAnsi="Times New Roman"/>
                <w:b/>
                <w:sz w:val="24"/>
                <w:szCs w:val="24"/>
              </w:rPr>
              <w:t>Требования ФГОС ООО</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rFonts w:ascii="Times New Roman" w:hAnsi="Times New Roman"/>
                <w:b/>
                <w:sz w:val="24"/>
                <w:szCs w:val="24"/>
              </w:rPr>
            </w:pPr>
            <w:r w:rsidRPr="00A750DA">
              <w:rPr>
                <w:rFonts w:ascii="Times New Roman" w:hAnsi="Times New Roman"/>
                <w:b/>
                <w:sz w:val="24"/>
                <w:szCs w:val="24"/>
              </w:rPr>
              <w:t xml:space="preserve">Условия, </w:t>
            </w:r>
          </w:p>
          <w:p w:rsidR="00F46B16" w:rsidRDefault="00F46B16" w:rsidP="00585BE4">
            <w:pPr>
              <w:spacing w:after="0" w:line="240" w:lineRule="auto"/>
              <w:jc w:val="both"/>
              <w:rPr>
                <w:rFonts w:ascii="Times New Roman" w:hAnsi="Times New Roman"/>
                <w:b/>
                <w:sz w:val="24"/>
                <w:szCs w:val="24"/>
              </w:rPr>
            </w:pPr>
            <w:r>
              <w:rPr>
                <w:rFonts w:ascii="Times New Roman" w:hAnsi="Times New Roman"/>
                <w:b/>
                <w:sz w:val="24"/>
                <w:szCs w:val="24"/>
              </w:rPr>
              <w:t>созданные в М</w:t>
            </w:r>
            <w:r w:rsidR="003D5AE7">
              <w:rPr>
                <w:rFonts w:ascii="Times New Roman" w:hAnsi="Times New Roman"/>
                <w:b/>
                <w:sz w:val="24"/>
                <w:szCs w:val="24"/>
              </w:rPr>
              <w:t xml:space="preserve">КОУ </w:t>
            </w:r>
          </w:p>
          <w:p w:rsidR="003D5AE7" w:rsidRPr="00A750DA" w:rsidRDefault="003D5AE7" w:rsidP="00585BE4">
            <w:pPr>
              <w:spacing w:after="0" w:line="240" w:lineRule="auto"/>
              <w:jc w:val="both"/>
              <w:rPr>
                <w:b/>
                <w:sz w:val="24"/>
                <w:szCs w:val="24"/>
              </w:rPr>
            </w:pPr>
            <w:r>
              <w:rPr>
                <w:rFonts w:ascii="Times New Roman" w:hAnsi="Times New Roman"/>
                <w:b/>
                <w:sz w:val="24"/>
                <w:szCs w:val="24"/>
              </w:rPr>
              <w:t>« Луткунская СОШ»</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Помещения для занятий учебно-исследовательской и проектной деятельностью</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sz w:val="24"/>
                <w:szCs w:val="24"/>
              </w:rPr>
            </w:pPr>
            <w:r w:rsidRPr="00A750DA">
              <w:rPr>
                <w:rFonts w:ascii="Times New Roman" w:hAnsi="Times New Roman"/>
                <w:sz w:val="24"/>
                <w:szCs w:val="24"/>
              </w:rPr>
              <w:t>Имеются в наличии</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Помещения для занятий моделированием и техническим творчеством (лаборатории и  мастерские), музыкой, хореографией и изобразительным искусством</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 xml:space="preserve"> НЕ </w:t>
            </w:r>
            <w:r w:rsidR="00F46B16" w:rsidRPr="00A750DA">
              <w:rPr>
                <w:rFonts w:ascii="Times New Roman" w:hAnsi="Times New Roman"/>
                <w:sz w:val="24"/>
                <w:szCs w:val="24"/>
              </w:rPr>
              <w:t xml:space="preserve">Имеются </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 xml:space="preserve"> Не </w:t>
            </w:r>
            <w:r w:rsidR="00F46B16" w:rsidRPr="00A750DA">
              <w:rPr>
                <w:rFonts w:ascii="Times New Roman" w:hAnsi="Times New Roman"/>
                <w:sz w:val="24"/>
                <w:szCs w:val="24"/>
              </w:rPr>
              <w:t xml:space="preserve">Имеются </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Актовые и хореографические залы</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Не имеются</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Спортивные сооружения (комплексы, залы, бассейны, спортивные площадки,  оснащенные игровым, спортивным оборудованием и инвентарем)</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Не имеются</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sz w:val="24"/>
                <w:szCs w:val="24"/>
              </w:rPr>
            </w:pPr>
            <w:r w:rsidRPr="00A750DA">
              <w:rPr>
                <w:rFonts w:ascii="Times New Roman" w:hAnsi="Times New Roman"/>
                <w:sz w:val="24"/>
                <w:szCs w:val="24"/>
              </w:rPr>
              <w:t>Имеются в наличии</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Помещения медицинского назначения</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Не имеются</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Административные помещения </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sz w:val="24"/>
                <w:szCs w:val="24"/>
              </w:rPr>
            </w:pPr>
            <w:r w:rsidRPr="00A750DA">
              <w:rPr>
                <w:rFonts w:ascii="Times New Roman" w:hAnsi="Times New Roman"/>
                <w:sz w:val="24"/>
                <w:szCs w:val="24"/>
              </w:rPr>
              <w:t xml:space="preserve">Имеются </w:t>
            </w:r>
            <w:r w:rsidR="003D5AE7">
              <w:rPr>
                <w:rFonts w:ascii="Times New Roman" w:hAnsi="Times New Roman"/>
                <w:sz w:val="24"/>
                <w:szCs w:val="24"/>
              </w:rPr>
              <w:t xml:space="preserve"> ( частично)</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sz w:val="24"/>
                <w:szCs w:val="24"/>
              </w:rPr>
            </w:pPr>
            <w:r w:rsidRPr="00A750DA">
              <w:rPr>
                <w:rFonts w:ascii="Times New Roman" w:hAnsi="Times New Roman"/>
                <w:sz w:val="24"/>
                <w:szCs w:val="24"/>
              </w:rPr>
              <w:t>-</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Гардеробы</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Санузлы, места личной гигиены</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частично</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Участок (территорию) с необходимым набором оборудованных зон</w:t>
            </w:r>
          </w:p>
        </w:tc>
        <w:tc>
          <w:tcPr>
            <w:tcW w:w="1739" w:type="dxa"/>
            <w:tcBorders>
              <w:top w:val="single" w:sz="4" w:space="0" w:color="000000"/>
              <w:left w:val="single" w:sz="4" w:space="0" w:color="000000"/>
              <w:bottom w:val="single" w:sz="4" w:space="0" w:color="000000"/>
              <w:right w:val="single" w:sz="4" w:space="0" w:color="000000"/>
            </w:tcBorders>
          </w:tcPr>
          <w:p w:rsidR="00F46B16" w:rsidRPr="00A750DA" w:rsidRDefault="003D5AE7" w:rsidP="00585BE4">
            <w:pPr>
              <w:spacing w:after="0" w:line="240" w:lineRule="auto"/>
              <w:jc w:val="both"/>
              <w:rPr>
                <w:sz w:val="24"/>
                <w:szCs w:val="24"/>
              </w:rPr>
            </w:pPr>
            <w:r>
              <w:rPr>
                <w:rFonts w:ascii="Times New Roman" w:hAnsi="Times New Roman"/>
                <w:sz w:val="24"/>
                <w:szCs w:val="24"/>
              </w:rPr>
              <w:t>частично</w:t>
            </w:r>
          </w:p>
        </w:tc>
      </w:tr>
    </w:tbl>
    <w:p w:rsidR="00F46B16" w:rsidRDefault="00F46B16" w:rsidP="001B2344">
      <w:pPr>
        <w:pStyle w:val="a9"/>
        <w:tabs>
          <w:tab w:val="left" w:pos="0"/>
        </w:tabs>
        <w:ind w:left="1429"/>
        <w:rPr>
          <w:sz w:val="28"/>
          <w:szCs w:val="28"/>
        </w:rPr>
      </w:pPr>
    </w:p>
    <w:p w:rsidR="00F46B16" w:rsidRPr="00A750DA" w:rsidRDefault="00F46B16" w:rsidP="00A750DA">
      <w:pPr>
        <w:spacing w:after="0" w:line="240" w:lineRule="auto"/>
        <w:jc w:val="center"/>
        <w:rPr>
          <w:rFonts w:ascii="Times New Roman" w:hAnsi="Times New Roman"/>
          <w:b/>
          <w:i/>
          <w:sz w:val="28"/>
          <w:szCs w:val="28"/>
        </w:rPr>
      </w:pPr>
      <w:r w:rsidRPr="00A750DA">
        <w:rPr>
          <w:rFonts w:ascii="Times New Roman" w:hAnsi="Times New Roman"/>
          <w:b/>
          <w:i/>
          <w:sz w:val="28"/>
          <w:szCs w:val="28"/>
        </w:rPr>
        <w:t>Соблюдение требо</w:t>
      </w:r>
      <w:r w:rsidR="003D5AE7">
        <w:rPr>
          <w:rFonts w:ascii="Times New Roman" w:hAnsi="Times New Roman"/>
          <w:b/>
          <w:i/>
          <w:sz w:val="28"/>
          <w:szCs w:val="28"/>
        </w:rPr>
        <w:t>ваний ФГОС ООО   в МКОУ « Луткунская СОШ»</w:t>
      </w:r>
    </w:p>
    <w:p w:rsidR="00F46B16" w:rsidRPr="00A750DA" w:rsidRDefault="00F46B16" w:rsidP="001B2344">
      <w:pPr>
        <w:pStyle w:val="a9"/>
        <w:tabs>
          <w:tab w:val="left" w:pos="0"/>
        </w:tabs>
        <w:ind w:left="1429"/>
        <w:rPr>
          <w:b/>
          <w:i/>
          <w:sz w:val="28"/>
          <w:szCs w:val="28"/>
        </w:rPr>
      </w:pPr>
    </w:p>
    <w:tbl>
      <w:tblPr>
        <w:tblW w:w="0" w:type="auto"/>
        <w:tblInd w:w="108" w:type="dxa"/>
        <w:tblLayout w:type="fixed"/>
        <w:tblLook w:val="0000"/>
      </w:tblPr>
      <w:tblGrid>
        <w:gridCol w:w="7905"/>
        <w:gridCol w:w="1580"/>
      </w:tblGrid>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b/>
                <w:sz w:val="24"/>
                <w:szCs w:val="24"/>
              </w:rPr>
            </w:pPr>
            <w:r w:rsidRPr="00A750DA">
              <w:rPr>
                <w:rFonts w:ascii="Times New Roman" w:hAnsi="Times New Roman"/>
                <w:b/>
                <w:sz w:val="24"/>
                <w:szCs w:val="24"/>
              </w:rPr>
              <w:t>Требования</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b/>
                <w:sz w:val="24"/>
                <w:szCs w:val="24"/>
              </w:rPr>
            </w:pPr>
            <w:r w:rsidRPr="00A750DA">
              <w:rPr>
                <w:rFonts w:ascii="Times New Roman" w:hAnsi="Times New Roman"/>
                <w:b/>
                <w:sz w:val="24"/>
                <w:szCs w:val="24"/>
              </w:rPr>
              <w:t>Соблюдение (да /нет)</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Санитарно-эпидемиологические требования образовательного процесса</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sz w:val="24"/>
                <w:szCs w:val="24"/>
              </w:rPr>
            </w:pPr>
            <w:r w:rsidRPr="00A750DA">
              <w:rPr>
                <w:rFonts w:ascii="Times New Roman" w:hAnsi="Times New Roman"/>
                <w:sz w:val="24"/>
                <w:szCs w:val="24"/>
              </w:rPr>
              <w:t>Да</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Требования к санитарно-бытовым условиям: </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-оборудование гардеробов</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-санузлов, </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-мест личной гигиены</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napToGrid w:val="0"/>
              <w:spacing w:after="0" w:line="240" w:lineRule="auto"/>
              <w:jc w:val="both"/>
              <w:rPr>
                <w:rFonts w:ascii="Times New Roman" w:hAnsi="Times New Roman"/>
                <w:sz w:val="24"/>
                <w:szCs w:val="24"/>
              </w:rPr>
            </w:pPr>
          </w:p>
          <w:p w:rsidR="00F46B16" w:rsidRPr="00A750DA" w:rsidRDefault="003D5AE7" w:rsidP="00585BE4">
            <w:pPr>
              <w:spacing w:after="0" w:line="240" w:lineRule="auto"/>
              <w:jc w:val="both"/>
              <w:rPr>
                <w:rFonts w:ascii="Times New Roman" w:hAnsi="Times New Roman"/>
                <w:sz w:val="24"/>
                <w:szCs w:val="24"/>
              </w:rPr>
            </w:pPr>
            <w:r>
              <w:rPr>
                <w:rFonts w:ascii="Times New Roman" w:hAnsi="Times New Roman"/>
                <w:sz w:val="24"/>
                <w:szCs w:val="24"/>
              </w:rPr>
              <w:t>нет</w:t>
            </w:r>
          </w:p>
          <w:p w:rsidR="00F46B16" w:rsidRPr="00A750DA" w:rsidRDefault="003D5AE7" w:rsidP="00585BE4">
            <w:pPr>
              <w:spacing w:after="0" w:line="240" w:lineRule="auto"/>
              <w:jc w:val="both"/>
              <w:rPr>
                <w:rFonts w:ascii="Times New Roman" w:hAnsi="Times New Roman"/>
                <w:sz w:val="24"/>
                <w:szCs w:val="24"/>
              </w:rPr>
            </w:pPr>
            <w:r>
              <w:rPr>
                <w:rFonts w:ascii="Times New Roman" w:hAnsi="Times New Roman"/>
                <w:sz w:val="24"/>
                <w:szCs w:val="24"/>
              </w:rPr>
              <w:t>-</w:t>
            </w:r>
          </w:p>
          <w:p w:rsidR="00F46B16" w:rsidRPr="00A750DA" w:rsidRDefault="003D5AE7" w:rsidP="00585BE4">
            <w:pPr>
              <w:spacing w:after="0" w:line="240" w:lineRule="auto"/>
              <w:jc w:val="both"/>
              <w:rPr>
                <w:sz w:val="24"/>
                <w:szCs w:val="24"/>
              </w:rPr>
            </w:pPr>
            <w:r>
              <w:rPr>
                <w:rFonts w:ascii="Times New Roman" w:hAnsi="Times New Roman"/>
                <w:sz w:val="24"/>
                <w:szCs w:val="24"/>
              </w:rPr>
              <w:t>-</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Требования  к социально-бытовым условиям </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-оборудование в  учебных кабинетах рабочих мест учителя и каждого учащегося; </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-учительская  с рабочей зоной и местами для отдыха; </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-комната психологической разгрузки;</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 административные  кабинеты (помещений); </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-помещения для питания учащихся , хранения и приготовления пищи;</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napToGrid w:val="0"/>
              <w:spacing w:after="0" w:line="240" w:lineRule="auto"/>
              <w:jc w:val="both"/>
              <w:rPr>
                <w:rFonts w:ascii="Times New Roman" w:hAnsi="Times New Roman"/>
                <w:sz w:val="24"/>
                <w:szCs w:val="24"/>
              </w:rPr>
            </w:pP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Да</w:t>
            </w: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Да</w:t>
            </w:r>
          </w:p>
          <w:p w:rsidR="00F46B16" w:rsidRPr="00A750DA" w:rsidRDefault="00B22621" w:rsidP="00585BE4">
            <w:pPr>
              <w:spacing w:after="0" w:line="240" w:lineRule="auto"/>
              <w:jc w:val="both"/>
              <w:rPr>
                <w:rFonts w:ascii="Times New Roman" w:hAnsi="Times New Roman"/>
                <w:sz w:val="24"/>
                <w:szCs w:val="24"/>
              </w:rPr>
            </w:pPr>
            <w:r>
              <w:rPr>
                <w:rFonts w:ascii="Times New Roman" w:hAnsi="Times New Roman"/>
                <w:sz w:val="24"/>
                <w:szCs w:val="24"/>
              </w:rPr>
              <w:t>частично</w:t>
            </w:r>
          </w:p>
          <w:p w:rsidR="00F46B16" w:rsidRPr="00A750DA" w:rsidRDefault="00B22621" w:rsidP="00585BE4">
            <w:pPr>
              <w:spacing w:after="0" w:line="240" w:lineRule="auto"/>
              <w:jc w:val="both"/>
              <w:rPr>
                <w:rFonts w:ascii="Times New Roman" w:hAnsi="Times New Roman"/>
                <w:sz w:val="24"/>
                <w:szCs w:val="24"/>
              </w:rPr>
            </w:pPr>
            <w:r>
              <w:rPr>
                <w:rFonts w:ascii="Times New Roman" w:hAnsi="Times New Roman"/>
                <w:sz w:val="24"/>
                <w:szCs w:val="24"/>
              </w:rPr>
              <w:t>-</w:t>
            </w:r>
          </w:p>
          <w:p w:rsidR="00F46B16" w:rsidRPr="00A750DA" w:rsidRDefault="00B22621" w:rsidP="00585BE4">
            <w:pPr>
              <w:spacing w:after="0" w:line="240" w:lineRule="auto"/>
              <w:jc w:val="both"/>
              <w:rPr>
                <w:rFonts w:ascii="Times New Roman" w:hAnsi="Times New Roman"/>
                <w:sz w:val="24"/>
                <w:szCs w:val="24"/>
              </w:rPr>
            </w:pPr>
            <w:r>
              <w:rPr>
                <w:rFonts w:ascii="Times New Roman" w:hAnsi="Times New Roman"/>
                <w:sz w:val="24"/>
                <w:szCs w:val="24"/>
              </w:rPr>
              <w:t>-</w:t>
            </w:r>
          </w:p>
          <w:p w:rsidR="00F46B16" w:rsidRPr="00A750DA" w:rsidRDefault="00F46B16" w:rsidP="00585BE4">
            <w:pPr>
              <w:spacing w:after="0" w:line="240" w:lineRule="auto"/>
              <w:jc w:val="both"/>
              <w:rPr>
                <w:sz w:val="24"/>
                <w:szCs w:val="24"/>
              </w:rPr>
            </w:pPr>
            <w:r w:rsidRPr="00A750DA">
              <w:rPr>
                <w:rFonts w:ascii="Times New Roman" w:hAnsi="Times New Roman"/>
                <w:sz w:val="24"/>
                <w:szCs w:val="24"/>
              </w:rPr>
              <w:t>Да</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lastRenderedPageBreak/>
              <w:t>Требования строительных норм и правил</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B22621" w:rsidP="00585BE4">
            <w:pPr>
              <w:spacing w:after="0" w:line="240" w:lineRule="auto"/>
              <w:jc w:val="both"/>
              <w:rPr>
                <w:sz w:val="24"/>
                <w:szCs w:val="24"/>
              </w:rPr>
            </w:pPr>
            <w:r>
              <w:rPr>
                <w:rFonts w:ascii="Times New Roman" w:hAnsi="Times New Roman"/>
                <w:sz w:val="24"/>
                <w:szCs w:val="24"/>
              </w:rPr>
              <w:t>-</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Требования  пожарной и электробезопасности</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sz w:val="24"/>
                <w:szCs w:val="24"/>
              </w:rPr>
            </w:pPr>
            <w:r w:rsidRPr="00A750DA">
              <w:rPr>
                <w:rFonts w:ascii="Times New Roman" w:hAnsi="Times New Roman"/>
                <w:sz w:val="24"/>
                <w:szCs w:val="24"/>
              </w:rPr>
              <w:t>Да</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Требования  охраны здоровья учащихся  и охраны труда работников образовательных учреждений</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napToGrid w:val="0"/>
              <w:spacing w:after="0" w:line="240" w:lineRule="auto"/>
              <w:jc w:val="both"/>
              <w:rPr>
                <w:rFonts w:ascii="Times New Roman" w:hAnsi="Times New Roman"/>
                <w:sz w:val="24"/>
                <w:szCs w:val="24"/>
              </w:rPr>
            </w:pPr>
          </w:p>
          <w:p w:rsidR="00F46B16" w:rsidRPr="00A750DA" w:rsidRDefault="00F46B16" w:rsidP="00585BE4">
            <w:pPr>
              <w:spacing w:after="0" w:line="240" w:lineRule="auto"/>
              <w:jc w:val="both"/>
              <w:rPr>
                <w:sz w:val="24"/>
                <w:szCs w:val="24"/>
              </w:rPr>
            </w:pPr>
            <w:r w:rsidRPr="00A750DA">
              <w:rPr>
                <w:rFonts w:ascii="Times New Roman" w:hAnsi="Times New Roman"/>
                <w:sz w:val="24"/>
                <w:szCs w:val="24"/>
              </w:rPr>
              <w:t>Да</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Требования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napToGrid w:val="0"/>
              <w:spacing w:after="0" w:line="240" w:lineRule="auto"/>
              <w:jc w:val="both"/>
              <w:rPr>
                <w:rFonts w:ascii="Times New Roman" w:hAnsi="Times New Roman"/>
                <w:sz w:val="24"/>
                <w:szCs w:val="24"/>
              </w:rPr>
            </w:pP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Да</w:t>
            </w:r>
          </w:p>
          <w:p w:rsidR="00F46B16" w:rsidRPr="00A750DA" w:rsidRDefault="00F46B16" w:rsidP="00585BE4">
            <w:pPr>
              <w:spacing w:after="0" w:line="240" w:lineRule="auto"/>
              <w:jc w:val="both"/>
              <w:rPr>
                <w:rFonts w:ascii="Times New Roman" w:hAnsi="Times New Roman"/>
                <w:sz w:val="24"/>
                <w:szCs w:val="24"/>
              </w:rPr>
            </w:pP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 xml:space="preserve">Требования к транспортному обслуживанию учащихся </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pacing w:after="0" w:line="240" w:lineRule="auto"/>
              <w:jc w:val="both"/>
              <w:rPr>
                <w:sz w:val="24"/>
                <w:szCs w:val="24"/>
              </w:rPr>
            </w:pPr>
            <w:r w:rsidRPr="00A750DA">
              <w:rPr>
                <w:rFonts w:ascii="Times New Roman" w:hAnsi="Times New Roman"/>
                <w:sz w:val="24"/>
                <w:szCs w:val="24"/>
              </w:rPr>
              <w:t>----</w:t>
            </w: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Требования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F46B16" w:rsidP="00585BE4">
            <w:pPr>
              <w:snapToGrid w:val="0"/>
              <w:spacing w:after="0" w:line="240" w:lineRule="auto"/>
              <w:jc w:val="both"/>
              <w:rPr>
                <w:rFonts w:ascii="Times New Roman" w:hAnsi="Times New Roman"/>
                <w:sz w:val="24"/>
                <w:szCs w:val="24"/>
              </w:rPr>
            </w:pPr>
          </w:p>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Да</w:t>
            </w:r>
          </w:p>
          <w:p w:rsidR="00F46B16" w:rsidRPr="00A750DA" w:rsidRDefault="00F46B16" w:rsidP="00585BE4">
            <w:pPr>
              <w:spacing w:after="0" w:line="240" w:lineRule="auto"/>
              <w:jc w:val="both"/>
              <w:rPr>
                <w:rFonts w:ascii="Times New Roman" w:hAnsi="Times New Roman"/>
                <w:sz w:val="24"/>
                <w:szCs w:val="24"/>
              </w:rPr>
            </w:pPr>
          </w:p>
        </w:tc>
      </w:tr>
      <w:tr w:rsidR="00F46B16" w:rsidRPr="00A750DA" w:rsidTr="00585BE4">
        <w:tc>
          <w:tcPr>
            <w:tcW w:w="7905" w:type="dxa"/>
            <w:tcBorders>
              <w:top w:val="single" w:sz="4" w:space="0" w:color="000000"/>
              <w:left w:val="single" w:sz="4" w:space="0" w:color="000000"/>
              <w:bottom w:val="single" w:sz="4" w:space="0" w:color="000000"/>
            </w:tcBorders>
          </w:tcPr>
          <w:p w:rsidR="00F46B16" w:rsidRPr="00A750DA" w:rsidRDefault="00F46B16" w:rsidP="00585BE4">
            <w:pPr>
              <w:spacing w:after="0" w:line="240" w:lineRule="auto"/>
              <w:jc w:val="both"/>
              <w:rPr>
                <w:rFonts w:ascii="Times New Roman" w:hAnsi="Times New Roman"/>
                <w:sz w:val="24"/>
                <w:szCs w:val="24"/>
              </w:rPr>
            </w:pPr>
            <w:r w:rsidRPr="00A750DA">
              <w:rPr>
                <w:rFonts w:ascii="Times New Roman" w:hAnsi="Times New Roman"/>
                <w:sz w:val="24"/>
                <w:szCs w:val="24"/>
              </w:rPr>
              <w:t>Своевременный  и необходимый объем текущего и капитального ремонта</w:t>
            </w:r>
          </w:p>
        </w:tc>
        <w:tc>
          <w:tcPr>
            <w:tcW w:w="1580" w:type="dxa"/>
            <w:tcBorders>
              <w:top w:val="single" w:sz="4" w:space="0" w:color="000000"/>
              <w:left w:val="single" w:sz="4" w:space="0" w:color="000000"/>
              <w:bottom w:val="single" w:sz="4" w:space="0" w:color="000000"/>
              <w:right w:val="single" w:sz="4" w:space="0" w:color="000000"/>
            </w:tcBorders>
          </w:tcPr>
          <w:p w:rsidR="00F46B16" w:rsidRPr="00A750DA" w:rsidRDefault="00B22621" w:rsidP="00585BE4">
            <w:pPr>
              <w:spacing w:after="0" w:line="240" w:lineRule="auto"/>
              <w:jc w:val="both"/>
              <w:rPr>
                <w:rFonts w:ascii="Times New Roman" w:hAnsi="Times New Roman"/>
                <w:sz w:val="24"/>
                <w:szCs w:val="24"/>
              </w:rPr>
            </w:pPr>
            <w:r>
              <w:rPr>
                <w:rFonts w:ascii="Times New Roman" w:hAnsi="Times New Roman"/>
                <w:sz w:val="24"/>
                <w:szCs w:val="24"/>
              </w:rPr>
              <w:t>-</w:t>
            </w:r>
          </w:p>
          <w:p w:rsidR="00F46B16" w:rsidRPr="00A750DA" w:rsidRDefault="00F46B16" w:rsidP="00585BE4">
            <w:pPr>
              <w:spacing w:after="0" w:line="240" w:lineRule="auto"/>
              <w:jc w:val="both"/>
              <w:rPr>
                <w:rFonts w:ascii="Times New Roman" w:hAnsi="Times New Roman"/>
                <w:sz w:val="24"/>
                <w:szCs w:val="24"/>
              </w:rPr>
            </w:pPr>
          </w:p>
        </w:tc>
      </w:tr>
    </w:tbl>
    <w:p w:rsidR="00F46B16" w:rsidRPr="001B2344" w:rsidRDefault="00F46B16" w:rsidP="00AF0BE2">
      <w:pPr>
        <w:pStyle w:val="a9"/>
        <w:tabs>
          <w:tab w:val="left" w:pos="0"/>
        </w:tabs>
        <w:ind w:left="0"/>
        <w:rPr>
          <w:rStyle w:val="dash041e005f0431005f044b005f0447005f043d005f044b005f0439005f005fchar1char1"/>
          <w:sz w:val="28"/>
          <w:szCs w:val="28"/>
        </w:rPr>
      </w:pP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 xml:space="preserve">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соответствии с СанПИН 2.4.2.2821-10 «Санитарно-эпидемиологические требования к условиям и организации обучения в общеобразовательных учреждениях» в используемых помещениях для осуществления образовательного процесса, активной деятельности, отдыха, питания обучающихся, соблюдаются нормы освещенности и воздушно-теплового режима. Расположение и размеры рабочих, учебных зон и зон для индивидуальных занятий обеспечивают безопасную и комфортную организацию всех видов учебной и внеурочной деятельности для всех участников образовательной деятельности.</w:t>
      </w:r>
    </w:p>
    <w:p w:rsidR="00F46B16" w:rsidRPr="001B2344" w:rsidRDefault="00F46B16" w:rsidP="001B2344">
      <w:pPr>
        <w:spacing w:after="0" w:line="240" w:lineRule="auto"/>
        <w:ind w:firstLine="709"/>
        <w:jc w:val="both"/>
        <w:rPr>
          <w:rFonts w:ascii="Times New Roman" w:hAnsi="Times New Roman"/>
          <w:sz w:val="28"/>
          <w:szCs w:val="28"/>
        </w:rPr>
      </w:pPr>
    </w:p>
    <w:p w:rsidR="00F46B16" w:rsidRPr="001B2344" w:rsidRDefault="00F46B16" w:rsidP="001B2344">
      <w:pPr>
        <w:pStyle w:val="3"/>
        <w:numPr>
          <w:ilvl w:val="2"/>
          <w:numId w:val="72"/>
        </w:numPr>
        <w:spacing w:before="0" w:beforeAutospacing="0" w:after="0" w:afterAutospacing="0"/>
        <w:jc w:val="both"/>
        <w:rPr>
          <w:sz w:val="28"/>
          <w:szCs w:val="28"/>
        </w:rPr>
      </w:pPr>
      <w:bookmarkStart w:id="333" w:name="_Toc410654083"/>
      <w:bookmarkStart w:id="334" w:name="_Toc409691740"/>
      <w:bookmarkStart w:id="335" w:name="_Toc414553290"/>
      <w:r w:rsidRPr="001B2344">
        <w:rPr>
          <w:sz w:val="28"/>
          <w:szCs w:val="28"/>
        </w:rPr>
        <w:t>Информационно-методические условия реализации основной</w:t>
      </w:r>
      <w:bookmarkStart w:id="336" w:name="_Toc410654084"/>
      <w:bookmarkEnd w:id="333"/>
      <w:r w:rsidRPr="001B2344">
        <w:rPr>
          <w:sz w:val="28"/>
          <w:szCs w:val="28"/>
        </w:rPr>
        <w:t>образовательной программы основного общего образования</w:t>
      </w:r>
      <w:bookmarkEnd w:id="334"/>
      <w:bookmarkEnd w:id="335"/>
      <w:bookmarkEnd w:id="336"/>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Cs/>
          <w:sz w:val="28"/>
          <w:szCs w:val="28"/>
        </w:rPr>
        <w:t xml:space="preserve">Под </w:t>
      </w:r>
      <w:r w:rsidRPr="001B2344">
        <w:rPr>
          <w:rFonts w:ascii="Times New Roman" w:hAnsi="Times New Roman"/>
          <w:b/>
          <w:bCs/>
          <w:sz w:val="28"/>
          <w:szCs w:val="28"/>
        </w:rPr>
        <w:t xml:space="preserve">информационно-образовательной средой </w:t>
      </w:r>
      <w:r w:rsidRPr="001B2344">
        <w:rPr>
          <w:rFonts w:ascii="Times New Roman" w:hAnsi="Times New Roman"/>
          <w:bCs/>
          <w:sz w:val="28"/>
          <w:szCs w:val="28"/>
        </w:rPr>
        <w:t>(ИОС)</w:t>
      </w:r>
      <w:r w:rsidRPr="001B2344">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единая информационно-образовательная среда страны;</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единая информационно-образовательная среда региона;</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информационно-образовательная среда образовательной организации;</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предметная информационно-образовательная среда;</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lastRenderedPageBreak/>
        <w:t>информационно-образовательная среда УМК;</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информационно-образовательная среда компонентов УМК;</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информационно-образовательная среда элементов УМК.</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Cs/>
          <w:iCs/>
          <w:sz w:val="28"/>
          <w:szCs w:val="28"/>
        </w:rPr>
        <w:t>Основными элементами ИОС являются:</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информационно-образовательные ресурсы в виде печатной продукции;</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информационно-образовательные ресурсы на сменных оптических носителях;</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информационно-образовательные ресурсы сети Интернет;</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вычислительная и информационно-телекоммуникационная инфра-структура;</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bCs/>
          <w:iCs/>
          <w:sz w:val="28"/>
          <w:szCs w:val="28"/>
        </w:rPr>
        <w:t>Необходимое для использования ИКТ оборудование</w:t>
      </w:r>
      <w:r w:rsidRPr="001B2344">
        <w:rPr>
          <w:rFonts w:ascii="Times New Roman" w:hAnsi="Times New Roman"/>
          <w:sz w:val="28"/>
          <w:szCs w:val="28"/>
        </w:rPr>
        <w:t>  отвечает современным требованиям и обеспечивать использование ИКТ:</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в учебной деятельности;</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во внеурочной деятельности;</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в исследовательской и проектной деятельности;</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при измерении, контроле и оценке результатов образования;</w:t>
      </w:r>
    </w:p>
    <w:p w:rsidR="00F46B16" w:rsidRPr="001B2344" w:rsidRDefault="00F46B16" w:rsidP="001B2344">
      <w:pPr>
        <w:pStyle w:val="a9"/>
        <w:numPr>
          <w:ilvl w:val="0"/>
          <w:numId w:val="142"/>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F46B16" w:rsidRDefault="00F46B16" w:rsidP="00585BE4">
      <w:pPr>
        <w:spacing w:after="0" w:line="240" w:lineRule="auto"/>
        <w:jc w:val="center"/>
        <w:rPr>
          <w:rFonts w:ascii="Times New Roman" w:hAnsi="Times New Roman"/>
          <w:b/>
          <w:i/>
          <w:sz w:val="28"/>
          <w:szCs w:val="28"/>
        </w:rPr>
      </w:pPr>
      <w:r w:rsidRPr="00585BE4">
        <w:rPr>
          <w:rFonts w:ascii="Times New Roman" w:hAnsi="Times New Roman"/>
          <w:b/>
          <w:i/>
          <w:sz w:val="28"/>
          <w:szCs w:val="28"/>
        </w:rPr>
        <w:t>Основные результаты информатизации образовательного процесса</w:t>
      </w:r>
    </w:p>
    <w:p w:rsidR="00F46B16" w:rsidRDefault="00B22621" w:rsidP="00585BE4">
      <w:pPr>
        <w:spacing w:after="0" w:line="240" w:lineRule="auto"/>
        <w:jc w:val="center"/>
        <w:rPr>
          <w:rFonts w:ascii="Times New Roman" w:hAnsi="Times New Roman"/>
          <w:b/>
          <w:i/>
          <w:sz w:val="28"/>
          <w:szCs w:val="28"/>
        </w:rPr>
      </w:pPr>
      <w:r>
        <w:rPr>
          <w:rFonts w:ascii="Times New Roman" w:hAnsi="Times New Roman"/>
          <w:b/>
          <w:i/>
          <w:sz w:val="28"/>
          <w:szCs w:val="28"/>
        </w:rPr>
        <w:t>МКОУ « Луткунская СОШ»</w:t>
      </w:r>
    </w:p>
    <w:p w:rsidR="00F46B16" w:rsidRDefault="00F46B16" w:rsidP="00585BE4">
      <w:pPr>
        <w:spacing w:after="0" w:line="240" w:lineRule="auto"/>
        <w:jc w:val="center"/>
        <w:rPr>
          <w:rFonts w:ascii="Times New Roman" w:hAnsi="Times New Roman"/>
          <w:b/>
          <w:i/>
          <w:sz w:val="28"/>
          <w:szCs w:val="28"/>
        </w:rPr>
      </w:pPr>
    </w:p>
    <w:tbl>
      <w:tblPr>
        <w:tblW w:w="5000" w:type="pct"/>
        <w:tblLook w:val="0000"/>
      </w:tblPr>
      <w:tblGrid>
        <w:gridCol w:w="4559"/>
        <w:gridCol w:w="5153"/>
      </w:tblGrid>
      <w:tr w:rsidR="00F46B16" w:rsidRPr="00585BE4" w:rsidTr="00585BE4">
        <w:tc>
          <w:tcPr>
            <w:tcW w:w="2347" w:type="pct"/>
            <w:tcBorders>
              <w:top w:val="single" w:sz="4" w:space="0" w:color="000000"/>
              <w:left w:val="single" w:sz="4" w:space="0" w:color="000000"/>
              <w:bottom w:val="single" w:sz="4" w:space="0" w:color="000000"/>
            </w:tcBorders>
          </w:tcPr>
          <w:p w:rsidR="00F46B16" w:rsidRPr="00585BE4" w:rsidRDefault="00F46B16" w:rsidP="00585BE4">
            <w:pPr>
              <w:spacing w:after="0" w:line="240" w:lineRule="auto"/>
              <w:jc w:val="both"/>
              <w:rPr>
                <w:rFonts w:ascii="Times New Roman" w:hAnsi="Times New Roman"/>
                <w:b/>
                <w:sz w:val="24"/>
                <w:szCs w:val="24"/>
              </w:rPr>
            </w:pPr>
            <w:r w:rsidRPr="00585BE4">
              <w:rPr>
                <w:rFonts w:ascii="Times New Roman" w:hAnsi="Times New Roman"/>
                <w:b/>
                <w:sz w:val="24"/>
                <w:szCs w:val="24"/>
              </w:rPr>
              <w:t>Направления информатизации</w:t>
            </w: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585BE4">
            <w:pPr>
              <w:spacing w:after="0" w:line="240" w:lineRule="auto"/>
              <w:jc w:val="both"/>
              <w:rPr>
                <w:b/>
                <w:sz w:val="24"/>
                <w:szCs w:val="24"/>
              </w:rPr>
            </w:pPr>
            <w:r w:rsidRPr="00585BE4">
              <w:rPr>
                <w:rFonts w:ascii="Times New Roman" w:hAnsi="Times New Roman"/>
                <w:b/>
                <w:sz w:val="24"/>
                <w:szCs w:val="24"/>
              </w:rPr>
              <w:t>Результа</w:t>
            </w:r>
            <w:r>
              <w:rPr>
                <w:rFonts w:ascii="Times New Roman" w:hAnsi="Times New Roman"/>
                <w:b/>
                <w:sz w:val="24"/>
                <w:szCs w:val="24"/>
              </w:rPr>
              <w:t xml:space="preserve">ты </w:t>
            </w:r>
          </w:p>
        </w:tc>
      </w:tr>
      <w:tr w:rsidR="00F46B16" w:rsidRPr="00585BE4" w:rsidTr="00585BE4">
        <w:tc>
          <w:tcPr>
            <w:tcW w:w="2347" w:type="pct"/>
            <w:tcBorders>
              <w:top w:val="single" w:sz="4" w:space="0" w:color="000000"/>
              <w:left w:val="single" w:sz="4" w:space="0" w:color="000000"/>
              <w:bottom w:val="single" w:sz="4" w:space="0" w:color="000000"/>
            </w:tcBorders>
          </w:tcPr>
          <w:tbl>
            <w:tblPr>
              <w:tblW w:w="0" w:type="auto"/>
              <w:tblLook w:val="0000"/>
            </w:tblPr>
            <w:tblGrid>
              <w:gridCol w:w="4343"/>
            </w:tblGrid>
            <w:tr w:rsidR="00F46B16" w:rsidRPr="00585BE4" w:rsidTr="00585BE4">
              <w:trPr>
                <w:trHeight w:val="523"/>
              </w:trPr>
              <w:tc>
                <w:tcPr>
                  <w:tcW w:w="4569" w:type="dxa"/>
                </w:tcPr>
                <w:p w:rsidR="00F46B16" w:rsidRPr="00585BE4" w:rsidRDefault="00F46B16" w:rsidP="00585BE4">
                  <w:pPr>
                    <w:spacing w:after="0" w:line="240" w:lineRule="auto"/>
                    <w:jc w:val="both"/>
                    <w:rPr>
                      <w:sz w:val="24"/>
                      <w:szCs w:val="24"/>
                    </w:rPr>
                  </w:pPr>
                  <w:r w:rsidRPr="00585BE4">
                    <w:rPr>
                      <w:rFonts w:ascii="Times New Roman" w:hAnsi="Times New Roman"/>
                      <w:sz w:val="24"/>
                      <w:szCs w:val="24"/>
                    </w:rPr>
                    <w:t xml:space="preserve">Обеспечение контроля качества образования посредством ведения электронных форм мониторинга </w:t>
                  </w:r>
                </w:p>
              </w:tc>
            </w:tr>
          </w:tbl>
          <w:p w:rsidR="00F46B16" w:rsidRPr="00585BE4" w:rsidRDefault="00F46B16" w:rsidP="00585BE4">
            <w:pPr>
              <w:spacing w:after="0" w:line="240" w:lineRule="auto"/>
              <w:jc w:val="both"/>
              <w:rPr>
                <w:rFonts w:ascii="Times New Roman" w:hAnsi="Times New Roman"/>
                <w:sz w:val="24"/>
                <w:szCs w:val="24"/>
              </w:rPr>
            </w:pP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585BE4">
            <w:pPr>
              <w:spacing w:after="0" w:line="240" w:lineRule="auto"/>
              <w:jc w:val="both"/>
              <w:rPr>
                <w:sz w:val="24"/>
                <w:szCs w:val="24"/>
              </w:rPr>
            </w:pPr>
            <w:r w:rsidRPr="00585BE4">
              <w:rPr>
                <w:rFonts w:ascii="Times New Roman" w:hAnsi="Times New Roman"/>
                <w:sz w:val="24"/>
                <w:szCs w:val="24"/>
              </w:rPr>
              <w:t xml:space="preserve">В школе накоплен опыт планомерного ведения электронных форм мониторинга федерального уровня. Администрация школы динамику показателей мониторингов «Наша новая школа», использует как основу подведения итогов и планирования деятельности школы. </w:t>
            </w:r>
          </w:p>
        </w:tc>
      </w:tr>
      <w:tr w:rsidR="00F46B16" w:rsidRPr="00585BE4" w:rsidTr="00585BE4">
        <w:tc>
          <w:tcPr>
            <w:tcW w:w="2347" w:type="pct"/>
            <w:tcBorders>
              <w:top w:val="single" w:sz="4" w:space="0" w:color="000000"/>
              <w:left w:val="single" w:sz="4" w:space="0" w:color="000000"/>
              <w:bottom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Автоматизация управленческой деятельности (сбор, обработка, хранение, передача, анализ информационных данных обо всех направлениях и результатах деятельности школы) </w:t>
            </w:r>
          </w:p>
          <w:p w:rsidR="00F46B16" w:rsidRPr="00585BE4" w:rsidRDefault="00F46B16" w:rsidP="00585BE4">
            <w:pPr>
              <w:spacing w:after="0" w:line="240" w:lineRule="auto"/>
              <w:jc w:val="both"/>
              <w:rPr>
                <w:rFonts w:ascii="Times New Roman" w:hAnsi="Times New Roman"/>
                <w:sz w:val="24"/>
                <w:szCs w:val="24"/>
              </w:rPr>
            </w:pP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В электронном формате ведутся основные базы данных, используемые в административной управленческой деятельности: </w:t>
            </w:r>
          </w:p>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-сведения о нормативно - правовых основах деятельности школы, </w:t>
            </w:r>
          </w:p>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-сведения о структуре и контингенте классов, </w:t>
            </w:r>
          </w:p>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-сведения о возрасте, стаже, образовании, квалификации, повышении квалификации, наградах, нагрузке, поощрениях членов педагогического коллектива, </w:t>
            </w:r>
          </w:p>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lastRenderedPageBreak/>
              <w:t xml:space="preserve">-сведения о социальном статусе семей, родителей, </w:t>
            </w:r>
          </w:p>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-сведения об учащихся, состоящих на разных формах учета, </w:t>
            </w:r>
          </w:p>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-базы данных учащихся 9-х. 11-х классов в рамках государственной итоговой аттестации </w:t>
            </w:r>
          </w:p>
          <w:p w:rsidR="00F46B16" w:rsidRPr="00585BE4" w:rsidRDefault="00F46B16" w:rsidP="00585BE4">
            <w:pPr>
              <w:spacing w:after="0" w:line="240" w:lineRule="auto"/>
              <w:jc w:val="both"/>
              <w:rPr>
                <w:sz w:val="24"/>
                <w:szCs w:val="24"/>
              </w:rPr>
            </w:pPr>
            <w:r w:rsidRPr="00585BE4">
              <w:rPr>
                <w:rFonts w:ascii="Times New Roman" w:hAnsi="Times New Roman"/>
                <w:sz w:val="24"/>
                <w:szCs w:val="24"/>
              </w:rPr>
              <w:t xml:space="preserve">-результаты внутришкольного контроля всех направлений деятельности </w:t>
            </w:r>
          </w:p>
        </w:tc>
      </w:tr>
      <w:tr w:rsidR="00F46B16" w:rsidRPr="00585BE4" w:rsidTr="00585BE4">
        <w:tc>
          <w:tcPr>
            <w:tcW w:w="2347" w:type="pct"/>
            <w:tcBorders>
              <w:top w:val="single" w:sz="4" w:space="0" w:color="000000"/>
              <w:left w:val="single" w:sz="4" w:space="0" w:color="000000"/>
              <w:bottom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lastRenderedPageBreak/>
              <w:t xml:space="preserve">Обеспечение совершенствования содержания образования посредством применения Интернет, ЭОР, ЦОР ресурсов </w:t>
            </w:r>
          </w:p>
          <w:p w:rsidR="00F46B16" w:rsidRPr="00585BE4" w:rsidRDefault="00F46B16" w:rsidP="00585BE4">
            <w:pPr>
              <w:spacing w:after="0" w:line="240" w:lineRule="auto"/>
              <w:jc w:val="both"/>
              <w:rPr>
                <w:rFonts w:ascii="Times New Roman" w:hAnsi="Times New Roman"/>
                <w:sz w:val="24"/>
                <w:szCs w:val="24"/>
              </w:rPr>
            </w:pP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B44B5C">
            <w:pPr>
              <w:spacing w:after="0" w:line="240" w:lineRule="auto"/>
              <w:jc w:val="both"/>
              <w:rPr>
                <w:sz w:val="24"/>
                <w:szCs w:val="24"/>
              </w:rPr>
            </w:pPr>
            <w:r w:rsidRPr="00585BE4">
              <w:rPr>
                <w:rFonts w:ascii="Times New Roman" w:hAnsi="Times New Roman"/>
                <w:sz w:val="24"/>
                <w:szCs w:val="24"/>
              </w:rPr>
              <w:t>Ведется целенаправленное накопление предметных презентаций; электронных дидактических материалов по предметам, актуального педагоги</w:t>
            </w:r>
            <w:r>
              <w:rPr>
                <w:rFonts w:ascii="Times New Roman" w:hAnsi="Times New Roman"/>
                <w:sz w:val="24"/>
                <w:szCs w:val="24"/>
              </w:rPr>
              <w:t>ческого опыта работы педагогов</w:t>
            </w:r>
          </w:p>
        </w:tc>
      </w:tr>
      <w:tr w:rsidR="00F46B16" w:rsidRPr="00585BE4" w:rsidTr="00585BE4">
        <w:tc>
          <w:tcPr>
            <w:tcW w:w="2347" w:type="pct"/>
            <w:tcBorders>
              <w:top w:val="single" w:sz="4" w:space="0" w:color="000000"/>
              <w:left w:val="single" w:sz="4" w:space="0" w:color="000000"/>
              <w:bottom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Обеспечение совершенствования методов обучения посредством активного применения информационно – коммуникационных технологий </w:t>
            </w:r>
          </w:p>
          <w:p w:rsidR="00F46B16" w:rsidRPr="00585BE4" w:rsidRDefault="00F46B16" w:rsidP="00585BE4">
            <w:pPr>
              <w:spacing w:after="0" w:line="240" w:lineRule="auto"/>
              <w:jc w:val="both"/>
              <w:rPr>
                <w:rFonts w:ascii="Times New Roman" w:hAnsi="Times New Roman"/>
                <w:sz w:val="24"/>
                <w:szCs w:val="24"/>
              </w:rPr>
            </w:pP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B44B5C">
            <w:pPr>
              <w:spacing w:after="0" w:line="240" w:lineRule="auto"/>
              <w:jc w:val="both"/>
              <w:rPr>
                <w:sz w:val="24"/>
                <w:szCs w:val="24"/>
              </w:rPr>
            </w:pPr>
            <w:r w:rsidRPr="00585BE4">
              <w:rPr>
                <w:rFonts w:ascii="Times New Roman" w:hAnsi="Times New Roman"/>
                <w:sz w:val="24"/>
                <w:szCs w:val="24"/>
              </w:rPr>
              <w:t>Учителя школы прошли обучение на тематических курсах</w:t>
            </w:r>
            <w:r>
              <w:rPr>
                <w:rFonts w:ascii="Times New Roman" w:hAnsi="Times New Roman"/>
                <w:sz w:val="24"/>
                <w:szCs w:val="24"/>
              </w:rPr>
              <w:t>,</w:t>
            </w:r>
            <w:r w:rsidRPr="00585BE4">
              <w:rPr>
                <w:rFonts w:ascii="Times New Roman" w:hAnsi="Times New Roman"/>
                <w:sz w:val="24"/>
                <w:szCs w:val="24"/>
              </w:rPr>
              <w:t xml:space="preserve"> свой опыт они транслируют через публикацию разработок уроков на сайте школы, на открытых уроках, на практическ</w:t>
            </w:r>
            <w:r>
              <w:rPr>
                <w:rFonts w:ascii="Times New Roman" w:hAnsi="Times New Roman"/>
                <w:sz w:val="24"/>
                <w:szCs w:val="24"/>
              </w:rPr>
              <w:t>их семинарах в рамках своих ШМО</w:t>
            </w:r>
          </w:p>
        </w:tc>
      </w:tr>
      <w:tr w:rsidR="00F46B16" w:rsidRPr="00585BE4" w:rsidTr="00585BE4">
        <w:tc>
          <w:tcPr>
            <w:tcW w:w="2347" w:type="pct"/>
            <w:tcBorders>
              <w:top w:val="single" w:sz="4" w:space="0" w:color="000000"/>
              <w:left w:val="single" w:sz="4" w:space="0" w:color="000000"/>
              <w:bottom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Обеспечение информационного обмена между всеми участниками образовательного процесса </w:t>
            </w:r>
          </w:p>
          <w:p w:rsidR="00F46B16" w:rsidRPr="00585BE4" w:rsidRDefault="00F46B16" w:rsidP="00585BE4">
            <w:pPr>
              <w:spacing w:after="0" w:line="240" w:lineRule="auto"/>
              <w:jc w:val="both"/>
              <w:rPr>
                <w:rFonts w:ascii="Times New Roman" w:hAnsi="Times New Roman"/>
                <w:sz w:val="24"/>
                <w:szCs w:val="24"/>
              </w:rPr>
            </w:pP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Связь педагогического коллектива, родителей и учащихся осуществляется через</w:t>
            </w:r>
            <w:r w:rsidR="00B22621">
              <w:rPr>
                <w:rFonts w:ascii="Times New Roman" w:hAnsi="Times New Roman"/>
                <w:sz w:val="24"/>
                <w:szCs w:val="24"/>
              </w:rPr>
              <w:t xml:space="preserve"> родительские собрание</w:t>
            </w:r>
            <w:r w:rsidRPr="00585BE4">
              <w:rPr>
                <w:rFonts w:ascii="Times New Roman" w:hAnsi="Times New Roman"/>
                <w:sz w:val="24"/>
                <w:szCs w:val="24"/>
              </w:rPr>
              <w:t>.</w:t>
            </w:r>
          </w:p>
          <w:p w:rsidR="00F46B16" w:rsidRPr="00585BE4" w:rsidRDefault="00F46B16" w:rsidP="00585BE4">
            <w:pPr>
              <w:spacing w:after="0" w:line="240" w:lineRule="auto"/>
              <w:jc w:val="both"/>
              <w:rPr>
                <w:sz w:val="24"/>
                <w:szCs w:val="24"/>
              </w:rPr>
            </w:pPr>
            <w:r w:rsidRPr="00585BE4">
              <w:rPr>
                <w:rFonts w:ascii="Times New Roman" w:hAnsi="Times New Roman"/>
                <w:sz w:val="24"/>
                <w:szCs w:val="24"/>
              </w:rPr>
              <w:t>Обмен между учащимися, родителями и педколлективом обеспечивается через электронную почту школы, форум в электронном журнале, консультации с администрацией и пе</w:t>
            </w:r>
            <w:r>
              <w:rPr>
                <w:rFonts w:ascii="Times New Roman" w:hAnsi="Times New Roman"/>
                <w:sz w:val="24"/>
                <w:szCs w:val="24"/>
              </w:rPr>
              <w:t>дагогическими работниками школы</w:t>
            </w:r>
          </w:p>
        </w:tc>
      </w:tr>
      <w:tr w:rsidR="00F46B16" w:rsidRPr="00585BE4" w:rsidTr="00585BE4">
        <w:tc>
          <w:tcPr>
            <w:tcW w:w="2347" w:type="pct"/>
            <w:tcBorders>
              <w:top w:val="single" w:sz="4" w:space="0" w:color="000000"/>
              <w:left w:val="single" w:sz="4" w:space="0" w:color="000000"/>
              <w:bottom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Обеспечение информационной открытости деятельности школы в сети Интернет, в иных</w:t>
            </w:r>
            <w:r>
              <w:rPr>
                <w:rFonts w:ascii="Times New Roman" w:hAnsi="Times New Roman"/>
                <w:sz w:val="24"/>
                <w:szCs w:val="24"/>
              </w:rPr>
              <w:t xml:space="preserve"> средствах массовой информации </w:t>
            </w: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585BE4">
            <w:pPr>
              <w:spacing w:after="0" w:line="240" w:lineRule="auto"/>
              <w:jc w:val="both"/>
              <w:rPr>
                <w:sz w:val="24"/>
                <w:szCs w:val="24"/>
              </w:rPr>
            </w:pPr>
            <w:r w:rsidRPr="00585BE4">
              <w:rPr>
                <w:rFonts w:ascii="Times New Roman" w:hAnsi="Times New Roman"/>
                <w:sz w:val="24"/>
                <w:szCs w:val="24"/>
              </w:rPr>
              <w:t>Совершенствуется содержание и ст</w:t>
            </w:r>
            <w:r>
              <w:rPr>
                <w:rFonts w:ascii="Times New Roman" w:hAnsi="Times New Roman"/>
                <w:sz w:val="24"/>
                <w:szCs w:val="24"/>
              </w:rPr>
              <w:t>руктура сайта школы</w:t>
            </w:r>
          </w:p>
        </w:tc>
      </w:tr>
      <w:tr w:rsidR="00F46B16" w:rsidRPr="00585BE4" w:rsidTr="00585BE4">
        <w:tc>
          <w:tcPr>
            <w:tcW w:w="2347" w:type="pct"/>
            <w:tcBorders>
              <w:top w:val="single" w:sz="4" w:space="0" w:color="000000"/>
              <w:left w:val="single" w:sz="4" w:space="0" w:color="000000"/>
              <w:bottom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Повышение ИКТ - компетентности учащихся в урочной и внеурочной, в проектной и учебно-исследовательской деятельности </w:t>
            </w:r>
          </w:p>
          <w:p w:rsidR="00F46B16" w:rsidRPr="00585BE4" w:rsidRDefault="00F46B16" w:rsidP="00585BE4">
            <w:pPr>
              <w:spacing w:after="0" w:line="240" w:lineRule="auto"/>
              <w:jc w:val="both"/>
              <w:rPr>
                <w:rFonts w:ascii="Times New Roman" w:hAnsi="Times New Roman"/>
                <w:sz w:val="24"/>
                <w:szCs w:val="24"/>
              </w:rPr>
            </w:pPr>
          </w:p>
          <w:p w:rsidR="00F46B16" w:rsidRPr="00585BE4" w:rsidRDefault="00F46B16" w:rsidP="00585BE4">
            <w:pPr>
              <w:spacing w:after="0" w:line="240" w:lineRule="auto"/>
              <w:jc w:val="both"/>
              <w:rPr>
                <w:rFonts w:ascii="Times New Roman" w:hAnsi="Times New Roman"/>
                <w:sz w:val="24"/>
                <w:szCs w:val="24"/>
              </w:rPr>
            </w:pPr>
          </w:p>
        </w:tc>
        <w:tc>
          <w:tcPr>
            <w:tcW w:w="2653" w:type="pct"/>
            <w:tcBorders>
              <w:top w:val="single" w:sz="4" w:space="0" w:color="000000"/>
              <w:left w:val="single" w:sz="4" w:space="0" w:color="000000"/>
              <w:bottom w:val="single" w:sz="4" w:space="0" w:color="000000"/>
              <w:right w:val="single" w:sz="4" w:space="0" w:color="000000"/>
            </w:tcBorders>
          </w:tcPr>
          <w:p w:rsidR="00F46B16" w:rsidRPr="00585BE4" w:rsidRDefault="00F46B16" w:rsidP="00585BE4">
            <w:pPr>
              <w:spacing w:after="0" w:line="240" w:lineRule="auto"/>
              <w:jc w:val="both"/>
              <w:rPr>
                <w:rFonts w:ascii="Times New Roman" w:hAnsi="Times New Roman"/>
                <w:sz w:val="24"/>
                <w:szCs w:val="24"/>
              </w:rPr>
            </w:pPr>
            <w:r w:rsidRPr="00585BE4">
              <w:rPr>
                <w:rFonts w:ascii="Times New Roman" w:hAnsi="Times New Roman"/>
                <w:sz w:val="24"/>
                <w:szCs w:val="24"/>
              </w:rPr>
              <w:t xml:space="preserve">Разработаны и реализуются в рамках введения ФГОС НОО и ФГОС ООО программа формирования ИКТ – грамотности учащихся на уровне начального общего образования, программ формирования ИКТ – </w:t>
            </w:r>
          </w:p>
          <w:p w:rsidR="00F46B16" w:rsidRPr="00585BE4" w:rsidRDefault="00F46B16" w:rsidP="00585BE4">
            <w:pPr>
              <w:spacing w:after="0" w:line="240" w:lineRule="auto"/>
              <w:jc w:val="both"/>
              <w:rPr>
                <w:sz w:val="24"/>
                <w:szCs w:val="24"/>
              </w:rPr>
            </w:pPr>
            <w:r w:rsidRPr="00585BE4">
              <w:rPr>
                <w:rFonts w:ascii="Times New Roman" w:hAnsi="Times New Roman"/>
                <w:sz w:val="24"/>
                <w:szCs w:val="24"/>
              </w:rPr>
              <w:t>компетентности учащихся на уровне основного общего образования.  С целью развития ИКТ –компетентности учащихся реализуется план организации проектной и учебно-исследовательской деятель</w:t>
            </w:r>
            <w:r>
              <w:rPr>
                <w:rFonts w:ascii="Times New Roman" w:hAnsi="Times New Roman"/>
                <w:sz w:val="24"/>
                <w:szCs w:val="24"/>
              </w:rPr>
              <w:t>ности</w:t>
            </w:r>
          </w:p>
        </w:tc>
      </w:tr>
    </w:tbl>
    <w:p w:rsidR="00F46B16" w:rsidRDefault="00F46B16" w:rsidP="00585BE4">
      <w:pPr>
        <w:spacing w:after="0" w:line="240" w:lineRule="auto"/>
        <w:jc w:val="center"/>
        <w:rPr>
          <w:rFonts w:ascii="Times New Roman" w:hAnsi="Times New Roman"/>
          <w:b/>
          <w:i/>
          <w:sz w:val="28"/>
          <w:szCs w:val="28"/>
        </w:rPr>
      </w:pPr>
    </w:p>
    <w:p w:rsidR="00F46B16" w:rsidRDefault="00F46B16" w:rsidP="0089051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Весь коллектив школы на разном уровне включен в процесс информатизации образовательного процесса. Далее представлены </w:t>
      </w:r>
      <w:r w:rsidRPr="00B44B5C">
        <w:rPr>
          <w:rFonts w:ascii="Times New Roman" w:hAnsi="Times New Roman"/>
          <w:b/>
          <w:i/>
          <w:sz w:val="28"/>
          <w:szCs w:val="28"/>
        </w:rPr>
        <w:t>требования ФГОС ООО</w:t>
      </w:r>
      <w:r>
        <w:rPr>
          <w:rFonts w:ascii="Times New Roman" w:hAnsi="Times New Roman"/>
          <w:sz w:val="28"/>
          <w:szCs w:val="28"/>
        </w:rPr>
        <w:t xml:space="preserve"> к учебно-информационному обеспечению и усл</w:t>
      </w:r>
      <w:r w:rsidR="00B22621">
        <w:rPr>
          <w:rFonts w:ascii="Times New Roman" w:hAnsi="Times New Roman"/>
          <w:sz w:val="28"/>
          <w:szCs w:val="28"/>
        </w:rPr>
        <w:t xml:space="preserve">овия, созданные в МКОУ « Луткунская СОШ» </w:t>
      </w:r>
      <w:r>
        <w:rPr>
          <w:rFonts w:ascii="Times New Roman" w:hAnsi="Times New Roman"/>
          <w:sz w:val="28"/>
          <w:szCs w:val="28"/>
        </w:rPr>
        <w:t xml:space="preserve">. </w:t>
      </w:r>
    </w:p>
    <w:p w:rsidR="00F46B16" w:rsidRDefault="00F46B16" w:rsidP="00B44B5C">
      <w:pPr>
        <w:spacing w:after="0" w:line="240" w:lineRule="auto"/>
        <w:jc w:val="both"/>
        <w:rPr>
          <w:rFonts w:ascii="Times New Roman" w:hAnsi="Times New Roman"/>
          <w:sz w:val="28"/>
          <w:szCs w:val="28"/>
        </w:rPr>
      </w:pPr>
    </w:p>
    <w:tbl>
      <w:tblPr>
        <w:tblW w:w="5000" w:type="pct"/>
        <w:tblLook w:val="0000"/>
      </w:tblPr>
      <w:tblGrid>
        <w:gridCol w:w="7801"/>
        <w:gridCol w:w="1911"/>
      </w:tblGrid>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b/>
                <w:sz w:val="24"/>
                <w:szCs w:val="24"/>
              </w:rPr>
            </w:pPr>
            <w:r w:rsidRPr="00B44B5C">
              <w:rPr>
                <w:rFonts w:ascii="Times New Roman" w:hAnsi="Times New Roman"/>
                <w:b/>
                <w:sz w:val="24"/>
                <w:szCs w:val="24"/>
              </w:rPr>
              <w:t>Требования ФГОС ООО</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b/>
                <w:sz w:val="24"/>
                <w:szCs w:val="24"/>
              </w:rPr>
            </w:pPr>
            <w:r w:rsidRPr="00B44B5C">
              <w:rPr>
                <w:rFonts w:ascii="Times New Roman" w:hAnsi="Times New Roman"/>
                <w:b/>
                <w:sz w:val="24"/>
                <w:szCs w:val="24"/>
              </w:rPr>
              <w:t>Соответствие условий</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Реализации индивидуальных образовательных планов учащихся, осуществления их самостоятельн</w:t>
            </w:r>
            <w:r>
              <w:rPr>
                <w:rFonts w:ascii="Times New Roman" w:hAnsi="Times New Roman"/>
                <w:sz w:val="24"/>
                <w:szCs w:val="24"/>
              </w:rPr>
              <w:t>ой образовательной деятельности</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lastRenderedPageBreak/>
              <w:t>Ввода русского и иноязычного текста, распо</w:t>
            </w:r>
            <w:r>
              <w:rPr>
                <w:rFonts w:ascii="Times New Roman" w:hAnsi="Times New Roman"/>
                <w:sz w:val="24"/>
                <w:szCs w:val="24"/>
              </w:rPr>
              <w:t>знавания сканированного текста</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-использования средств орфографического и синтаксического контроля русского текста</w:t>
            </w:r>
            <w:r>
              <w:rPr>
                <w:rFonts w:ascii="Times New Roman" w:hAnsi="Times New Roman"/>
                <w:sz w:val="24"/>
                <w:szCs w:val="24"/>
              </w:rPr>
              <w:t xml:space="preserve"> и текста на иностранном языке</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-редактирования и структурирования текста с</w:t>
            </w:r>
            <w:r>
              <w:rPr>
                <w:rFonts w:ascii="Times New Roman" w:hAnsi="Times New Roman"/>
                <w:sz w:val="24"/>
                <w:szCs w:val="24"/>
              </w:rPr>
              <w:t>редствами текстового редактора</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-создания и использования диаграмм различных видов (алгоритмических, концептуальных, классификационных, организационных, х</w:t>
            </w:r>
            <w:r>
              <w:rPr>
                <w:rFonts w:ascii="Times New Roman" w:hAnsi="Times New Roman"/>
                <w:sz w:val="24"/>
                <w:szCs w:val="24"/>
              </w:rPr>
              <w:t>ронологических, родства и др.)</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-создания и использования специализированных географическ</w:t>
            </w:r>
            <w:r>
              <w:rPr>
                <w:rFonts w:ascii="Times New Roman" w:hAnsi="Times New Roman"/>
                <w:sz w:val="24"/>
                <w:szCs w:val="24"/>
              </w:rPr>
              <w:t>их (в ГИС) и исторических карт</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Не имеется</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B44B5C">
            <w:pPr>
              <w:spacing w:after="0" w:line="240" w:lineRule="auto"/>
              <w:jc w:val="both"/>
              <w:rPr>
                <w:rFonts w:ascii="Times New Roman" w:hAnsi="Times New Roman"/>
                <w:sz w:val="24"/>
                <w:szCs w:val="24"/>
              </w:rPr>
            </w:pPr>
            <w:r w:rsidRPr="00B44B5C">
              <w:rPr>
                <w:rFonts w:ascii="Times New Roman" w:hAnsi="Times New Roman"/>
                <w:sz w:val="24"/>
                <w:szCs w:val="24"/>
              </w:rPr>
              <w:t xml:space="preserve">-создания виртуальных геометрических объектов, графических сообщений с проведением рукой произвольных линий </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Не имеется</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w:t>
            </w:r>
            <w:r>
              <w:rPr>
                <w:rFonts w:ascii="Times New Roman" w:hAnsi="Times New Roman"/>
                <w:sz w:val="24"/>
                <w:szCs w:val="24"/>
              </w:rPr>
              <w:t>а и озвучивания видеосообщений</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 xml:space="preserve">-выступления с аудио-, видео- и графическим экранным сопровождением </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B44B5C">
            <w:pPr>
              <w:spacing w:after="0" w:line="240" w:lineRule="auto"/>
              <w:jc w:val="both"/>
              <w:rPr>
                <w:rFonts w:ascii="Times New Roman" w:hAnsi="Times New Roman"/>
                <w:sz w:val="24"/>
                <w:szCs w:val="24"/>
              </w:rPr>
            </w:pPr>
            <w:r w:rsidRPr="00B44B5C">
              <w:rPr>
                <w:rFonts w:ascii="Times New Roman" w:hAnsi="Times New Roman"/>
                <w:sz w:val="24"/>
                <w:szCs w:val="24"/>
              </w:rPr>
              <w:t xml:space="preserve">-вывода информации на бумагу и т. п. и в трёхмерную материальную среду (печать) </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w:t>
            </w:r>
            <w:r>
              <w:rPr>
                <w:rFonts w:ascii="Times New Roman" w:hAnsi="Times New Roman"/>
                <w:sz w:val="24"/>
                <w:szCs w:val="24"/>
              </w:rPr>
              <w:t>еде образовательного учреждения</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Pr>
                <w:rFonts w:ascii="Times New Roman" w:hAnsi="Times New Roman"/>
                <w:sz w:val="24"/>
                <w:szCs w:val="24"/>
              </w:rPr>
              <w:t>-поиска и получения информации</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-использования источников информации на бумажных и цифровых носителях (в том числе в справочниках</w:t>
            </w:r>
            <w:r>
              <w:rPr>
                <w:rFonts w:ascii="Times New Roman" w:hAnsi="Times New Roman"/>
                <w:sz w:val="24"/>
                <w:szCs w:val="24"/>
              </w:rPr>
              <w:t>, словарях, поисковых системах)</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-вещания (подкастинга), использования носимых аудиовидеоустройств для учебной деятельности на уроке и вне урок</w:t>
            </w:r>
            <w:r>
              <w:rPr>
                <w:rFonts w:ascii="Times New Roman" w:hAnsi="Times New Roman"/>
                <w:sz w:val="24"/>
                <w:szCs w:val="24"/>
              </w:rPr>
              <w:t>а</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-общения в Интернете, взаимодействия в социальных группах и сетях, участия в форумах, группово</w:t>
            </w:r>
            <w:r>
              <w:rPr>
                <w:rFonts w:ascii="Times New Roman" w:hAnsi="Times New Roman"/>
                <w:sz w:val="24"/>
                <w:szCs w:val="24"/>
              </w:rPr>
              <w:t>й работы над сообщениями (вики)</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-создания и заполнения баз да</w:t>
            </w:r>
            <w:r>
              <w:rPr>
                <w:rFonts w:ascii="Times New Roman" w:hAnsi="Times New Roman"/>
                <w:sz w:val="24"/>
                <w:szCs w:val="24"/>
              </w:rPr>
              <w:t>нных, в том числе определителей,</w:t>
            </w:r>
            <w:r w:rsidRPr="00B44B5C">
              <w:rPr>
                <w:rFonts w:ascii="Times New Roman" w:hAnsi="Times New Roman"/>
                <w:sz w:val="24"/>
                <w:szCs w:val="24"/>
              </w:rPr>
              <w:t xml:space="preserve"> наглядного представления и анали</w:t>
            </w:r>
            <w:r>
              <w:rPr>
                <w:rFonts w:ascii="Times New Roman" w:hAnsi="Times New Roman"/>
                <w:sz w:val="24"/>
                <w:szCs w:val="24"/>
              </w:rPr>
              <w:t>за данных</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B44B5C">
            <w:pPr>
              <w:spacing w:after="0" w:line="240" w:lineRule="auto"/>
              <w:jc w:val="both"/>
              <w:rPr>
                <w:rFonts w:ascii="Times New Roman" w:hAnsi="Times New Roman"/>
                <w:sz w:val="24"/>
                <w:szCs w:val="24"/>
              </w:rPr>
            </w:pPr>
            <w:r w:rsidRPr="00B44B5C">
              <w:rPr>
                <w:rFonts w:ascii="Times New Roman" w:hAnsi="Times New Roman"/>
                <w:sz w:val="24"/>
                <w:szCs w:val="24"/>
              </w:rPr>
              <w:t xml:space="preserve">-включения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w:t>
            </w:r>
            <w:r>
              <w:rPr>
                <w:rFonts w:ascii="Times New Roman" w:hAnsi="Times New Roman"/>
                <w:sz w:val="24"/>
                <w:szCs w:val="24"/>
              </w:rPr>
              <w:t xml:space="preserve"> и кинестетических синтезаторов</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w:t>
            </w:r>
            <w:r>
              <w:rPr>
                <w:rFonts w:ascii="Times New Roman" w:hAnsi="Times New Roman"/>
                <w:sz w:val="24"/>
                <w:szCs w:val="24"/>
              </w:rPr>
              <w:t>ных технологиях)</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w:t>
            </w:r>
            <w:r>
              <w:rPr>
                <w:rFonts w:ascii="Times New Roman" w:hAnsi="Times New Roman"/>
                <w:sz w:val="24"/>
                <w:szCs w:val="24"/>
              </w:rPr>
              <w:t>ния объектами; программирования</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lastRenderedPageBreak/>
              <w:t>-занятий по изучению правил дорожного движения с использованием игр, оборудования, а</w:t>
            </w:r>
            <w:r>
              <w:rPr>
                <w:rFonts w:ascii="Times New Roman" w:hAnsi="Times New Roman"/>
                <w:sz w:val="24"/>
                <w:szCs w:val="24"/>
              </w:rPr>
              <w:t xml:space="preserve"> также компьютерных тренажёров</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B44B5C">
            <w:pPr>
              <w:spacing w:after="0" w:line="240" w:lineRule="auto"/>
              <w:jc w:val="both"/>
              <w:rPr>
                <w:rFonts w:ascii="Times New Roman" w:hAnsi="Times New Roman"/>
                <w:sz w:val="24"/>
                <w:szCs w:val="24"/>
              </w:rPr>
            </w:pPr>
            <w:r w:rsidRPr="00B44B5C">
              <w:rPr>
                <w:rFonts w:ascii="Times New Roman" w:hAnsi="Times New Roman"/>
                <w:sz w:val="24"/>
                <w:szCs w:val="24"/>
              </w:rPr>
              <w:t xml:space="preserve">-размещения продуктов познавательной, учебно-исследовательской и проектной деятельности учащихся в информационно-образовательной среде образовательного учреждения </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w:t>
            </w:r>
            <w:r>
              <w:rPr>
                <w:rFonts w:ascii="Times New Roman" w:hAnsi="Times New Roman"/>
                <w:sz w:val="24"/>
                <w:szCs w:val="24"/>
              </w:rPr>
              <w:t>риментов)</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w:t>
            </w:r>
            <w:r>
              <w:rPr>
                <w:rFonts w:ascii="Times New Roman" w:hAnsi="Times New Roman"/>
                <w:sz w:val="24"/>
                <w:szCs w:val="24"/>
              </w:rPr>
              <w:t>роектной деятельности учащихся</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B44B5C">
            <w:pPr>
              <w:spacing w:after="0" w:line="240" w:lineRule="auto"/>
              <w:jc w:val="both"/>
              <w:rPr>
                <w:rFonts w:ascii="Times New Roman" w:hAnsi="Times New Roman"/>
                <w:sz w:val="24"/>
                <w:szCs w:val="24"/>
              </w:rPr>
            </w:pPr>
            <w:r w:rsidRPr="00B44B5C">
              <w:rPr>
                <w:rFonts w:ascii="Times New Roman" w:hAnsi="Times New Roman"/>
                <w:sz w:val="24"/>
                <w:szCs w:val="24"/>
              </w:rPr>
              <w:t>- проведения массовых мероприятий, собраний, представлений; досуга и общения учащихся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w:t>
            </w:r>
            <w:r>
              <w:rPr>
                <w:rFonts w:ascii="Times New Roman" w:hAnsi="Times New Roman"/>
                <w:sz w:val="24"/>
                <w:szCs w:val="24"/>
              </w:rPr>
              <w:t>ием и мультимедиасопровождением</w:t>
            </w: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Соответствует</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sidRPr="00B44B5C">
              <w:rPr>
                <w:rFonts w:ascii="Times New Roman" w:hAnsi="Times New Roman"/>
                <w:sz w:val="24"/>
                <w:szCs w:val="24"/>
              </w:rPr>
              <w:t>-вып</w:t>
            </w:r>
            <w:r>
              <w:rPr>
                <w:rFonts w:ascii="Times New Roman" w:hAnsi="Times New Roman"/>
                <w:sz w:val="24"/>
                <w:szCs w:val="24"/>
              </w:rPr>
              <w:t>уска школьных печатных изданий</w:t>
            </w:r>
          </w:p>
          <w:p w:rsidR="00F46B16" w:rsidRPr="00B44B5C" w:rsidRDefault="00F46B16" w:rsidP="003A5CE9">
            <w:pPr>
              <w:spacing w:after="0" w:line="240" w:lineRule="auto"/>
              <w:jc w:val="both"/>
              <w:rPr>
                <w:rFonts w:ascii="Times New Roman" w:hAnsi="Times New Roman"/>
                <w:sz w:val="24"/>
                <w:szCs w:val="24"/>
              </w:rPr>
            </w:pP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Не имеется</w:t>
            </w:r>
          </w:p>
        </w:tc>
      </w:tr>
      <w:tr w:rsidR="00F46B16" w:rsidRPr="00B44B5C" w:rsidTr="00B44B5C">
        <w:tc>
          <w:tcPr>
            <w:tcW w:w="4016" w:type="pct"/>
            <w:tcBorders>
              <w:top w:val="single" w:sz="4" w:space="0" w:color="000000"/>
              <w:left w:val="single" w:sz="4" w:space="0" w:color="000000"/>
              <w:bottom w:val="single" w:sz="4" w:space="0" w:color="000000"/>
            </w:tcBorders>
          </w:tcPr>
          <w:p w:rsidR="00F46B16" w:rsidRPr="00B44B5C" w:rsidRDefault="00F46B16" w:rsidP="003A5CE9">
            <w:pPr>
              <w:spacing w:after="0" w:line="240" w:lineRule="auto"/>
              <w:jc w:val="both"/>
              <w:rPr>
                <w:rFonts w:ascii="Times New Roman" w:hAnsi="Times New Roman"/>
                <w:sz w:val="24"/>
                <w:szCs w:val="24"/>
              </w:rPr>
            </w:pPr>
            <w:r>
              <w:rPr>
                <w:rFonts w:ascii="Times New Roman" w:hAnsi="Times New Roman"/>
                <w:sz w:val="24"/>
                <w:szCs w:val="24"/>
              </w:rPr>
              <w:t>работы школьного телевидения</w:t>
            </w:r>
          </w:p>
          <w:p w:rsidR="00F46B16" w:rsidRPr="00B44B5C" w:rsidRDefault="00F46B16" w:rsidP="003A5CE9">
            <w:pPr>
              <w:spacing w:after="0" w:line="240" w:lineRule="auto"/>
              <w:jc w:val="both"/>
              <w:rPr>
                <w:rFonts w:ascii="Times New Roman" w:hAnsi="Times New Roman"/>
                <w:sz w:val="24"/>
                <w:szCs w:val="24"/>
              </w:rPr>
            </w:pPr>
          </w:p>
        </w:tc>
        <w:tc>
          <w:tcPr>
            <w:tcW w:w="984" w:type="pct"/>
            <w:tcBorders>
              <w:top w:val="single" w:sz="4" w:space="0" w:color="000000"/>
              <w:left w:val="single" w:sz="4" w:space="0" w:color="000000"/>
              <w:bottom w:val="single" w:sz="4" w:space="0" w:color="000000"/>
              <w:right w:val="single" w:sz="4" w:space="0" w:color="000000"/>
            </w:tcBorders>
          </w:tcPr>
          <w:p w:rsidR="00F46B16" w:rsidRPr="00B44B5C" w:rsidRDefault="00F46B16" w:rsidP="003A5CE9">
            <w:pPr>
              <w:spacing w:after="0" w:line="240" w:lineRule="auto"/>
              <w:jc w:val="both"/>
              <w:rPr>
                <w:sz w:val="24"/>
                <w:szCs w:val="24"/>
              </w:rPr>
            </w:pPr>
            <w:r w:rsidRPr="00B44B5C">
              <w:rPr>
                <w:rFonts w:ascii="Times New Roman" w:hAnsi="Times New Roman"/>
                <w:sz w:val="24"/>
                <w:szCs w:val="24"/>
              </w:rPr>
              <w:t>Не имеется</w:t>
            </w:r>
          </w:p>
        </w:tc>
      </w:tr>
    </w:tbl>
    <w:p w:rsidR="00F46B16" w:rsidRPr="00F60069" w:rsidRDefault="00F46B16" w:rsidP="00F60069">
      <w:pPr>
        <w:pStyle w:val="a9"/>
        <w:tabs>
          <w:tab w:val="left" w:pos="993"/>
        </w:tabs>
        <w:ind w:left="0" w:firstLine="709"/>
        <w:jc w:val="both"/>
        <w:rPr>
          <w:rFonts w:ascii="Times New Roman" w:hAnsi="Times New Roman"/>
          <w:sz w:val="28"/>
          <w:szCs w:val="28"/>
        </w:rPr>
      </w:pPr>
      <w:r w:rsidRPr="001B2344">
        <w:rPr>
          <w:rFonts w:ascii="Times New Roman" w:hAnsi="Times New Roman"/>
          <w:sz w:val="28"/>
          <w:szCs w:val="28"/>
        </w:rPr>
        <w:t>Все указанные виды деятельности обеспечиваются расходными материалами.</w:t>
      </w:r>
    </w:p>
    <w:p w:rsidR="00F46B16" w:rsidRPr="001B2344" w:rsidRDefault="00F46B16" w:rsidP="001B2344">
      <w:pPr>
        <w:pStyle w:val="a9"/>
        <w:tabs>
          <w:tab w:val="left" w:pos="993"/>
        </w:tabs>
        <w:ind w:left="0" w:firstLine="709"/>
        <w:jc w:val="both"/>
        <w:rPr>
          <w:rFonts w:ascii="Times New Roman" w:hAnsi="Times New Roman"/>
          <w:sz w:val="28"/>
          <w:szCs w:val="28"/>
        </w:rPr>
      </w:pPr>
    </w:p>
    <w:p w:rsidR="00F46B16" w:rsidRPr="00281E3D" w:rsidRDefault="00B22621" w:rsidP="001B2344">
      <w:pPr>
        <w:spacing w:after="0" w:line="240" w:lineRule="auto"/>
        <w:ind w:firstLine="709"/>
        <w:jc w:val="center"/>
        <w:rPr>
          <w:rFonts w:ascii="Times New Roman" w:hAnsi="Times New Roman"/>
          <w:b/>
          <w:bCs/>
          <w:sz w:val="28"/>
          <w:szCs w:val="28"/>
        </w:rPr>
      </w:pPr>
      <w:r>
        <w:rPr>
          <w:rFonts w:ascii="Times New Roman" w:hAnsi="Times New Roman"/>
          <w:b/>
          <w:bCs/>
          <w:sz w:val="28"/>
          <w:szCs w:val="28"/>
        </w:rPr>
        <w:t>Создание в МКОУ « Луткунская СОШ»</w:t>
      </w:r>
      <w:r w:rsidR="00F46B16" w:rsidRPr="00281E3D">
        <w:rPr>
          <w:rFonts w:ascii="Times New Roman" w:hAnsi="Times New Roman"/>
          <w:b/>
          <w:bCs/>
          <w:sz w:val="28"/>
          <w:szCs w:val="28"/>
        </w:rPr>
        <w:t xml:space="preserve"> информационно-</w:t>
      </w:r>
    </w:p>
    <w:p w:rsidR="00F46B16" w:rsidRPr="00281E3D" w:rsidRDefault="00F46B16" w:rsidP="001B2344">
      <w:pPr>
        <w:spacing w:after="0" w:line="240" w:lineRule="auto"/>
        <w:ind w:firstLine="709"/>
        <w:jc w:val="center"/>
        <w:rPr>
          <w:rFonts w:ascii="Times New Roman" w:hAnsi="Times New Roman"/>
          <w:b/>
          <w:bCs/>
          <w:sz w:val="28"/>
          <w:szCs w:val="28"/>
        </w:rPr>
      </w:pPr>
      <w:r w:rsidRPr="00281E3D">
        <w:rPr>
          <w:rFonts w:ascii="Times New Roman" w:hAnsi="Times New Roman"/>
          <w:b/>
          <w:bCs/>
          <w:sz w:val="28"/>
          <w:szCs w:val="28"/>
        </w:rPr>
        <w:t>образовательной среды, соответствующей требованиям ФГОС</w:t>
      </w:r>
    </w:p>
    <w:p w:rsidR="00F46B16" w:rsidRPr="00281E3D" w:rsidRDefault="00F46B16" w:rsidP="001B2344">
      <w:pPr>
        <w:tabs>
          <w:tab w:val="left" w:pos="0"/>
        </w:tabs>
        <w:spacing w:after="0" w:line="240" w:lineRule="auto"/>
        <w:ind w:firstLine="567"/>
        <w:jc w:val="center"/>
        <w:rPr>
          <w:rStyle w:val="dash041e005f0431005f044b005f0447005f043d005f044b005f0439005f005fchar1char1"/>
          <w:b/>
          <w:sz w:val="28"/>
          <w:szCs w:val="28"/>
        </w:rPr>
      </w:pPr>
      <w:r w:rsidRPr="00281E3D">
        <w:rPr>
          <w:rFonts w:ascii="Times New Roman" w:hAnsi="Times New Roman"/>
          <w:b/>
          <w:sz w:val="28"/>
          <w:szCs w:val="28"/>
        </w:rPr>
        <w:t>(на 01.09.2015 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6946"/>
        <w:gridCol w:w="1842"/>
      </w:tblGrid>
      <w:tr w:rsidR="00F46B16" w:rsidRPr="003A5CE9" w:rsidTr="00585BE4">
        <w:tc>
          <w:tcPr>
            <w:tcW w:w="851" w:type="dxa"/>
            <w:vAlign w:val="center"/>
          </w:tcPr>
          <w:p w:rsidR="00F46B16" w:rsidRPr="003A5CE9" w:rsidRDefault="00F46B16" w:rsidP="001B2344">
            <w:pPr>
              <w:tabs>
                <w:tab w:val="left" w:pos="0"/>
              </w:tabs>
              <w:spacing w:after="0" w:line="240" w:lineRule="auto"/>
              <w:ind w:firstLine="176"/>
              <w:jc w:val="center"/>
              <w:rPr>
                <w:rFonts w:ascii="Times New Roman" w:hAnsi="Times New Roman"/>
                <w:b/>
                <w:sz w:val="24"/>
                <w:szCs w:val="24"/>
              </w:rPr>
            </w:pPr>
            <w:r w:rsidRPr="003A5CE9">
              <w:rPr>
                <w:rFonts w:ascii="Times New Roman" w:hAnsi="Times New Roman"/>
                <w:b/>
                <w:sz w:val="24"/>
                <w:szCs w:val="24"/>
              </w:rPr>
              <w:t>№ п/п</w:t>
            </w:r>
          </w:p>
        </w:tc>
        <w:tc>
          <w:tcPr>
            <w:tcW w:w="6946" w:type="dxa"/>
            <w:vAlign w:val="center"/>
          </w:tcPr>
          <w:p w:rsidR="00F46B16" w:rsidRPr="003A5CE9" w:rsidRDefault="00F46B16" w:rsidP="001B2344">
            <w:pPr>
              <w:tabs>
                <w:tab w:val="left" w:pos="0"/>
              </w:tabs>
              <w:spacing w:after="0" w:line="240" w:lineRule="auto"/>
              <w:ind w:firstLine="175"/>
              <w:jc w:val="center"/>
              <w:rPr>
                <w:rFonts w:ascii="Times New Roman" w:hAnsi="Times New Roman"/>
                <w:b/>
                <w:sz w:val="24"/>
                <w:szCs w:val="24"/>
              </w:rPr>
            </w:pPr>
            <w:r w:rsidRPr="003A5CE9">
              <w:rPr>
                <w:rFonts w:ascii="Times New Roman" w:hAnsi="Times New Roman"/>
                <w:b/>
                <w:sz w:val="24"/>
                <w:szCs w:val="24"/>
              </w:rPr>
              <w:t>Наименование ресурса</w:t>
            </w:r>
          </w:p>
        </w:tc>
        <w:tc>
          <w:tcPr>
            <w:tcW w:w="1842" w:type="dxa"/>
            <w:vAlign w:val="center"/>
          </w:tcPr>
          <w:p w:rsidR="00F46B16" w:rsidRPr="003A5CE9" w:rsidRDefault="00F46B16" w:rsidP="001B2344">
            <w:pPr>
              <w:tabs>
                <w:tab w:val="left" w:pos="0"/>
              </w:tabs>
              <w:spacing w:after="0" w:line="240" w:lineRule="auto"/>
              <w:ind w:firstLine="34"/>
              <w:jc w:val="center"/>
              <w:rPr>
                <w:rFonts w:ascii="Times New Roman" w:hAnsi="Times New Roman"/>
                <w:b/>
                <w:sz w:val="24"/>
                <w:szCs w:val="24"/>
              </w:rPr>
            </w:pPr>
            <w:r w:rsidRPr="003A5CE9">
              <w:rPr>
                <w:rFonts w:ascii="Times New Roman" w:hAnsi="Times New Roman"/>
                <w:b/>
                <w:sz w:val="24"/>
                <w:szCs w:val="24"/>
              </w:rPr>
              <w:t>Количество, ед.</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Компьютеры, всего в том числе:</w:t>
            </w:r>
          </w:p>
        </w:tc>
        <w:tc>
          <w:tcPr>
            <w:tcW w:w="1842"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Pr>
                <w:rFonts w:ascii="Times New Roman" w:hAnsi="Times New Roman"/>
                <w:sz w:val="24"/>
                <w:szCs w:val="24"/>
              </w:rPr>
              <w:t>4</w:t>
            </w:r>
            <w:r w:rsidR="00B22621">
              <w:rPr>
                <w:rFonts w:ascii="Times New Roman" w:hAnsi="Times New Roman"/>
                <w:sz w:val="24"/>
                <w:szCs w:val="24"/>
              </w:rPr>
              <w:t>1</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 в кабинетах информатики и ИКТ</w:t>
            </w:r>
          </w:p>
        </w:tc>
        <w:tc>
          <w:tcPr>
            <w:tcW w:w="1842" w:type="dxa"/>
          </w:tcPr>
          <w:p w:rsidR="00F46B16" w:rsidRPr="003A5CE9" w:rsidRDefault="00F46B16"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w:t>
            </w:r>
            <w:r w:rsidR="00B22621">
              <w:rPr>
                <w:rFonts w:ascii="Times New Roman" w:hAnsi="Times New Roman"/>
                <w:sz w:val="24"/>
                <w:szCs w:val="24"/>
              </w:rPr>
              <w:t>7</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 xml:space="preserve">- в предметных  кабинетах </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21</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 в административных помещениях</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2</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 в библиотеке</w:t>
            </w:r>
          </w:p>
        </w:tc>
        <w:tc>
          <w:tcPr>
            <w:tcW w:w="1842" w:type="dxa"/>
          </w:tcPr>
          <w:p w:rsidR="00F46B16" w:rsidRPr="003A5CE9" w:rsidRDefault="00F46B16"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 с доступом к Интернету</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10</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сеть в образовательном учреждении (число компьютеров в сети)</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10</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Принтеры и другие устройства вывода информации на бумагу</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2</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Сканеры и другие устройства ввода графической информации</w:t>
            </w:r>
          </w:p>
        </w:tc>
        <w:tc>
          <w:tcPr>
            <w:tcW w:w="1842" w:type="dxa"/>
          </w:tcPr>
          <w:p w:rsidR="00F46B16" w:rsidRPr="003A5CE9" w:rsidRDefault="00F46B16"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МФУ</w:t>
            </w:r>
          </w:p>
        </w:tc>
        <w:tc>
          <w:tcPr>
            <w:tcW w:w="1842" w:type="dxa"/>
          </w:tcPr>
          <w:p w:rsidR="00F46B16" w:rsidRPr="003A5CE9" w:rsidRDefault="00F46B16" w:rsidP="001B2344">
            <w:pPr>
              <w:keepLines/>
              <w:tabs>
                <w:tab w:val="left" w:pos="0"/>
              </w:tabs>
              <w:spacing w:after="0" w:line="240" w:lineRule="auto"/>
              <w:ind w:firstLine="176"/>
              <w:jc w:val="center"/>
              <w:rPr>
                <w:rFonts w:ascii="Times New Roman" w:hAnsi="Times New Roman"/>
                <w:sz w:val="24"/>
                <w:szCs w:val="24"/>
              </w:rPr>
            </w:pP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 xml:space="preserve">Мультимедийные проекторы </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2</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Количество компьютеров, на которых установлен пакет свободного программного обеспечения</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17</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Количество компьютеров, на которых используется пакет свободного программного обеспечения</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17</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Количество компьютеров, на которых подключена система контент-фильтрации, исключающая доступ к интернет - ресурсам, несовместимым с задачами образования и воспитания обучающихся</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17</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Количество компьютеров в свободном доступе для учащихся (библ., штаб-квартира актива и др.)</w:t>
            </w:r>
          </w:p>
        </w:tc>
        <w:tc>
          <w:tcPr>
            <w:tcW w:w="1842" w:type="dxa"/>
          </w:tcPr>
          <w:p w:rsidR="00F46B16" w:rsidRPr="003A5CE9" w:rsidRDefault="00F46B16"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w:t>
            </w:r>
            <w:r w:rsidR="00B22621">
              <w:rPr>
                <w:rFonts w:ascii="Times New Roman" w:hAnsi="Times New Roman"/>
                <w:sz w:val="24"/>
                <w:szCs w:val="24"/>
              </w:rPr>
              <w:t>6</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 xml:space="preserve">Количество компьютеров в свободном доступе для педагогов (учительская, методический кабинет, библиотека и др.) </w:t>
            </w:r>
          </w:p>
        </w:tc>
        <w:tc>
          <w:tcPr>
            <w:tcW w:w="1842" w:type="dxa"/>
          </w:tcPr>
          <w:p w:rsidR="00F46B16" w:rsidRPr="003A5CE9" w:rsidRDefault="00F46B16"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1</w:t>
            </w:r>
            <w:r w:rsidR="00B22621">
              <w:rPr>
                <w:rFonts w:ascii="Times New Roman" w:hAnsi="Times New Roman"/>
                <w:sz w:val="24"/>
                <w:szCs w:val="24"/>
              </w:rPr>
              <w:t>0</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Ноутбуки</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8</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Факсы</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w:t>
            </w:r>
          </w:p>
        </w:tc>
      </w:tr>
      <w:tr w:rsidR="00F46B16" w:rsidRPr="003A5CE9" w:rsidTr="00585BE4">
        <w:tc>
          <w:tcPr>
            <w:tcW w:w="851" w:type="dxa"/>
          </w:tcPr>
          <w:p w:rsidR="00F46B16" w:rsidRPr="003A5CE9" w:rsidRDefault="00F46B16" w:rsidP="001B2344">
            <w:pPr>
              <w:numPr>
                <w:ilvl w:val="0"/>
                <w:numId w:val="213"/>
              </w:numPr>
              <w:tabs>
                <w:tab w:val="left" w:pos="0"/>
              </w:tabs>
              <w:autoSpaceDN w:val="0"/>
              <w:spacing w:after="0" w:line="240" w:lineRule="auto"/>
              <w:ind w:left="0" w:firstLine="176"/>
              <w:rPr>
                <w:rFonts w:ascii="Times New Roman" w:hAnsi="Times New Roman"/>
                <w:sz w:val="24"/>
                <w:szCs w:val="24"/>
              </w:rPr>
            </w:pPr>
          </w:p>
        </w:tc>
        <w:tc>
          <w:tcPr>
            <w:tcW w:w="6946" w:type="dxa"/>
          </w:tcPr>
          <w:p w:rsidR="00F46B16" w:rsidRPr="003A5CE9" w:rsidRDefault="00F46B16" w:rsidP="001B2344">
            <w:pPr>
              <w:keepLines/>
              <w:tabs>
                <w:tab w:val="left" w:pos="0"/>
              </w:tabs>
              <w:spacing w:after="0" w:line="240" w:lineRule="auto"/>
              <w:ind w:firstLine="567"/>
              <w:rPr>
                <w:rFonts w:ascii="Times New Roman" w:hAnsi="Times New Roman"/>
                <w:sz w:val="24"/>
                <w:szCs w:val="24"/>
              </w:rPr>
            </w:pPr>
            <w:r w:rsidRPr="003A5CE9">
              <w:rPr>
                <w:rFonts w:ascii="Times New Roman" w:hAnsi="Times New Roman"/>
                <w:sz w:val="24"/>
                <w:szCs w:val="24"/>
              </w:rPr>
              <w:t>Интерактивные доски</w:t>
            </w:r>
          </w:p>
        </w:tc>
        <w:tc>
          <w:tcPr>
            <w:tcW w:w="1842" w:type="dxa"/>
          </w:tcPr>
          <w:p w:rsidR="00F46B16" w:rsidRPr="003A5CE9" w:rsidRDefault="00B22621" w:rsidP="001B2344">
            <w:pPr>
              <w:keepLines/>
              <w:tabs>
                <w:tab w:val="left" w:pos="0"/>
              </w:tabs>
              <w:spacing w:after="0" w:line="240" w:lineRule="auto"/>
              <w:ind w:firstLine="176"/>
              <w:jc w:val="center"/>
              <w:rPr>
                <w:rFonts w:ascii="Times New Roman" w:hAnsi="Times New Roman"/>
                <w:sz w:val="24"/>
                <w:szCs w:val="24"/>
              </w:rPr>
            </w:pPr>
            <w:r>
              <w:rPr>
                <w:rFonts w:ascii="Times New Roman" w:hAnsi="Times New Roman"/>
                <w:sz w:val="24"/>
                <w:szCs w:val="24"/>
              </w:rPr>
              <w:t>2</w:t>
            </w:r>
          </w:p>
        </w:tc>
      </w:tr>
    </w:tbl>
    <w:p w:rsidR="00F46B16" w:rsidRPr="001B2344" w:rsidRDefault="00F46B16" w:rsidP="001B2344">
      <w:pPr>
        <w:tabs>
          <w:tab w:val="left" w:pos="0"/>
        </w:tabs>
        <w:spacing w:after="0" w:line="240" w:lineRule="auto"/>
        <w:ind w:firstLine="567"/>
        <w:rPr>
          <w:rStyle w:val="dash041e005f0431005f044b005f0447005f043d005f044b005f0439005f005fchar1char1"/>
          <w:sz w:val="28"/>
          <w:szCs w:val="28"/>
        </w:rPr>
      </w:pPr>
    </w:p>
    <w:p w:rsidR="00F46B16" w:rsidRPr="001B2344" w:rsidRDefault="00F46B16" w:rsidP="001B2344">
      <w:pPr>
        <w:pStyle w:val="3"/>
        <w:spacing w:before="0" w:beforeAutospacing="0" w:after="0" w:afterAutospacing="0"/>
        <w:jc w:val="center"/>
        <w:rPr>
          <w:sz w:val="28"/>
          <w:szCs w:val="28"/>
        </w:rPr>
      </w:pPr>
      <w:bookmarkStart w:id="337" w:name="_Toc406059072"/>
      <w:bookmarkStart w:id="338" w:name="_Toc409691741"/>
      <w:bookmarkStart w:id="339" w:name="_Toc410654085"/>
    </w:p>
    <w:p w:rsidR="00F46B16" w:rsidRPr="001B2344" w:rsidRDefault="00F46B16" w:rsidP="001B2344">
      <w:pPr>
        <w:pStyle w:val="3"/>
        <w:numPr>
          <w:ilvl w:val="2"/>
          <w:numId w:val="72"/>
        </w:numPr>
        <w:spacing w:before="0" w:beforeAutospacing="0" w:after="0" w:afterAutospacing="0"/>
        <w:rPr>
          <w:sz w:val="28"/>
          <w:szCs w:val="28"/>
        </w:rPr>
      </w:pPr>
      <w:bookmarkStart w:id="340" w:name="_Toc414553291"/>
      <w:r w:rsidRPr="001B2344">
        <w:rPr>
          <w:sz w:val="28"/>
          <w:szCs w:val="28"/>
        </w:rPr>
        <w:t>Механизмы достижения целевых ориентиров в системе условий</w:t>
      </w:r>
      <w:bookmarkEnd w:id="337"/>
      <w:bookmarkEnd w:id="338"/>
      <w:bookmarkEnd w:id="339"/>
      <w:bookmarkEnd w:id="340"/>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46B16" w:rsidRPr="001B2344" w:rsidRDefault="00F46B16" w:rsidP="001B2344">
      <w:pPr>
        <w:pStyle w:val="a9"/>
        <w:numPr>
          <w:ilvl w:val="0"/>
          <w:numId w:val="143"/>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соответствуют требованиям ФГОС ООО;</w:t>
      </w:r>
    </w:p>
    <w:p w:rsidR="00F46B16" w:rsidRPr="001B2344" w:rsidRDefault="00F46B16" w:rsidP="001B2344">
      <w:pPr>
        <w:pStyle w:val="a9"/>
        <w:numPr>
          <w:ilvl w:val="0"/>
          <w:numId w:val="143"/>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F46B16" w:rsidRPr="001B2344" w:rsidRDefault="00F46B16" w:rsidP="001B2344">
      <w:pPr>
        <w:pStyle w:val="a9"/>
        <w:numPr>
          <w:ilvl w:val="0"/>
          <w:numId w:val="143"/>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rsidR="00F46B16" w:rsidRPr="001B2344" w:rsidRDefault="00F46B16" w:rsidP="001B2344">
      <w:pPr>
        <w:pStyle w:val="a9"/>
        <w:numPr>
          <w:ilvl w:val="0"/>
          <w:numId w:val="143"/>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F46B16" w:rsidRPr="001B2344" w:rsidRDefault="00F46B16" w:rsidP="001B2344">
      <w:pPr>
        <w:pStyle w:val="a9"/>
        <w:numPr>
          <w:ilvl w:val="0"/>
          <w:numId w:val="170"/>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F46B16" w:rsidRPr="001B2344" w:rsidRDefault="00F46B16" w:rsidP="001B2344">
      <w:pPr>
        <w:pStyle w:val="a9"/>
        <w:numPr>
          <w:ilvl w:val="0"/>
          <w:numId w:val="170"/>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F46B16" w:rsidRPr="001B2344" w:rsidRDefault="00F46B16" w:rsidP="001B2344">
      <w:pPr>
        <w:pStyle w:val="a9"/>
        <w:numPr>
          <w:ilvl w:val="0"/>
          <w:numId w:val="170"/>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механизмы достижения целевых ориентиров в системе условий;</w:t>
      </w:r>
    </w:p>
    <w:p w:rsidR="00F46B16" w:rsidRPr="001B2344" w:rsidRDefault="00F46B16" w:rsidP="001B2344">
      <w:pPr>
        <w:pStyle w:val="a9"/>
        <w:numPr>
          <w:ilvl w:val="0"/>
          <w:numId w:val="170"/>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сетевой график (дорожную карту) по формированию необходимой системы условий;</w:t>
      </w:r>
    </w:p>
    <w:p w:rsidR="00F46B16" w:rsidRPr="001B2344" w:rsidRDefault="00F46B16" w:rsidP="001B2344">
      <w:pPr>
        <w:pStyle w:val="a9"/>
        <w:numPr>
          <w:ilvl w:val="0"/>
          <w:numId w:val="170"/>
        </w:numPr>
        <w:tabs>
          <w:tab w:val="left" w:pos="1134"/>
        </w:tabs>
        <w:ind w:left="0" w:firstLine="709"/>
        <w:jc w:val="both"/>
        <w:rPr>
          <w:rFonts w:ascii="Times New Roman" w:hAnsi="Times New Roman"/>
          <w:sz w:val="28"/>
          <w:szCs w:val="28"/>
        </w:rPr>
      </w:pPr>
      <w:r w:rsidRPr="001B2344">
        <w:rPr>
          <w:rFonts w:ascii="Times New Roman" w:hAnsi="Times New Roman"/>
          <w:sz w:val="28"/>
          <w:szCs w:val="28"/>
        </w:rPr>
        <w:t>систему оценки условий.</w:t>
      </w:r>
    </w:p>
    <w:p w:rsidR="00F46B16" w:rsidRPr="001B2344" w:rsidRDefault="00F46B16" w:rsidP="001B2344">
      <w:pPr>
        <w:spacing w:after="0" w:line="240" w:lineRule="auto"/>
        <w:ind w:firstLine="709"/>
        <w:jc w:val="both"/>
        <w:rPr>
          <w:rFonts w:ascii="Times New Roman" w:hAnsi="Times New Roman"/>
          <w:sz w:val="28"/>
          <w:szCs w:val="28"/>
        </w:rPr>
      </w:pPr>
      <w:r w:rsidRPr="001B2344">
        <w:rPr>
          <w:rFonts w:ascii="Times New Roman" w:hAnsi="Times New Roman"/>
          <w:sz w:val="28"/>
          <w:szCs w:val="28"/>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46B16" w:rsidRPr="001B2344" w:rsidRDefault="00F46B16" w:rsidP="001B2344">
      <w:pPr>
        <w:pStyle w:val="a9"/>
        <w:numPr>
          <w:ilvl w:val="0"/>
          <w:numId w:val="144"/>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46B16" w:rsidRPr="001B2344" w:rsidRDefault="00F46B16" w:rsidP="001B2344">
      <w:pPr>
        <w:pStyle w:val="a9"/>
        <w:numPr>
          <w:ilvl w:val="0"/>
          <w:numId w:val="144"/>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46B16" w:rsidRPr="001B2344" w:rsidRDefault="00F46B16" w:rsidP="001B2344">
      <w:pPr>
        <w:pStyle w:val="a9"/>
        <w:numPr>
          <w:ilvl w:val="0"/>
          <w:numId w:val="144"/>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F46B16" w:rsidRPr="001B2344" w:rsidRDefault="00F46B16" w:rsidP="001B2344">
      <w:pPr>
        <w:pStyle w:val="a9"/>
        <w:numPr>
          <w:ilvl w:val="0"/>
          <w:numId w:val="144"/>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46B16" w:rsidRPr="001B2344" w:rsidRDefault="00F46B16" w:rsidP="001B2344">
      <w:pPr>
        <w:pStyle w:val="a9"/>
        <w:numPr>
          <w:ilvl w:val="0"/>
          <w:numId w:val="144"/>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разработку сетевого графика (дорожной карты) создания необходимой системы условий;</w:t>
      </w:r>
    </w:p>
    <w:p w:rsidR="00F46B16" w:rsidRPr="001B2344" w:rsidRDefault="00F46B16" w:rsidP="001B2344">
      <w:pPr>
        <w:pStyle w:val="a9"/>
        <w:numPr>
          <w:ilvl w:val="0"/>
          <w:numId w:val="144"/>
        </w:numPr>
        <w:tabs>
          <w:tab w:val="left" w:pos="993"/>
        </w:tabs>
        <w:ind w:left="0" w:firstLine="709"/>
        <w:jc w:val="both"/>
        <w:rPr>
          <w:rFonts w:ascii="Times New Roman" w:hAnsi="Times New Roman"/>
          <w:sz w:val="28"/>
          <w:szCs w:val="28"/>
        </w:rPr>
      </w:pPr>
      <w:r w:rsidRPr="001B234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F46B16" w:rsidRPr="001B2344" w:rsidRDefault="00F46B16" w:rsidP="001B2344">
      <w:pPr>
        <w:pStyle w:val="3"/>
        <w:spacing w:before="0" w:beforeAutospacing="0" w:after="0" w:afterAutospacing="0"/>
        <w:ind w:firstLine="709"/>
        <w:jc w:val="center"/>
        <w:rPr>
          <w:sz w:val="28"/>
          <w:szCs w:val="28"/>
        </w:rPr>
      </w:pPr>
      <w:bookmarkStart w:id="341" w:name="_Toc410654086"/>
      <w:bookmarkStart w:id="342" w:name="_Toc406059073"/>
      <w:bookmarkStart w:id="343" w:name="_Toc409691742"/>
    </w:p>
    <w:p w:rsidR="00F46B16" w:rsidRDefault="00F46B16" w:rsidP="001B2344">
      <w:pPr>
        <w:pStyle w:val="3"/>
        <w:numPr>
          <w:ilvl w:val="2"/>
          <w:numId w:val="72"/>
        </w:numPr>
        <w:spacing w:before="0" w:beforeAutospacing="0" w:after="0" w:afterAutospacing="0"/>
        <w:rPr>
          <w:sz w:val="28"/>
          <w:szCs w:val="28"/>
        </w:rPr>
      </w:pPr>
      <w:bookmarkStart w:id="344" w:name="_Toc414553292"/>
      <w:r w:rsidRPr="001B2344">
        <w:rPr>
          <w:sz w:val="28"/>
          <w:szCs w:val="28"/>
        </w:rPr>
        <w:t>Сетевой график (дорожная карта) по формированию необходимой</w:t>
      </w:r>
      <w:bookmarkStart w:id="345" w:name="_Toc410654087"/>
      <w:bookmarkEnd w:id="341"/>
      <w:r w:rsidR="004B3B07">
        <w:rPr>
          <w:sz w:val="28"/>
          <w:szCs w:val="28"/>
        </w:rPr>
        <w:t xml:space="preserve"> </w:t>
      </w:r>
      <w:r w:rsidRPr="001B2344">
        <w:rPr>
          <w:sz w:val="28"/>
          <w:szCs w:val="28"/>
        </w:rPr>
        <w:t>системы условий</w:t>
      </w:r>
      <w:bookmarkEnd w:id="342"/>
      <w:bookmarkEnd w:id="343"/>
      <w:bookmarkEnd w:id="344"/>
      <w:bookmarkEnd w:id="345"/>
    </w:p>
    <w:p w:rsidR="00F46B16" w:rsidRPr="00F60069" w:rsidRDefault="00F46B16" w:rsidP="00F60069"/>
    <w:tbl>
      <w:tblPr>
        <w:tblW w:w="9639" w:type="dxa"/>
        <w:tblInd w:w="-5" w:type="dxa"/>
        <w:tblLayout w:type="fixed"/>
        <w:tblCellMar>
          <w:left w:w="0" w:type="dxa"/>
          <w:right w:w="0" w:type="dxa"/>
        </w:tblCellMar>
        <w:tblLook w:val="0000"/>
      </w:tblPr>
      <w:tblGrid>
        <w:gridCol w:w="2835"/>
        <w:gridCol w:w="4536"/>
        <w:gridCol w:w="2268"/>
      </w:tblGrid>
      <w:tr w:rsidR="00F46B16" w:rsidRPr="001B2344"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color w:val="000000"/>
                <w:sz w:val="24"/>
                <w:szCs w:val="24"/>
                <w:lang w:eastAsia="ru-RU"/>
              </w:rPr>
            </w:pPr>
            <w:r w:rsidRPr="00750E68">
              <w:rPr>
                <w:rFonts w:ascii="Times New Roman" w:eastAsia="MS Mincho" w:hAnsi="Times New Roman"/>
                <w:b/>
                <w:bCs/>
                <w:color w:val="000000"/>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color w:val="000000"/>
                <w:sz w:val="24"/>
                <w:szCs w:val="24"/>
                <w:lang w:eastAsia="ru-RU"/>
              </w:rPr>
            </w:pPr>
            <w:r w:rsidRPr="00750E68">
              <w:rPr>
                <w:rFonts w:ascii="Times New Roman" w:eastAsia="MS Mincho" w:hAnsi="Times New Roman"/>
                <w:b/>
                <w:bCs/>
                <w:color w:val="000000"/>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color w:val="000000"/>
                <w:sz w:val="24"/>
                <w:szCs w:val="24"/>
                <w:lang w:eastAsia="ru-RU"/>
              </w:rPr>
            </w:pPr>
            <w:r w:rsidRPr="00750E68">
              <w:rPr>
                <w:rFonts w:ascii="Times New Roman" w:eastAsia="MS Mincho" w:hAnsi="Times New Roman"/>
                <w:b/>
                <w:bCs/>
                <w:color w:val="000000"/>
                <w:sz w:val="24"/>
                <w:szCs w:val="24"/>
                <w:lang w:eastAsia="ru-RU"/>
              </w:rPr>
              <w:t>Сроки реализации</w:t>
            </w:r>
          </w:p>
        </w:tc>
      </w:tr>
      <w:tr w:rsidR="00F46B16" w:rsidRPr="001B2344" w:rsidTr="00A158DE">
        <w:trPr>
          <w:trHeight w:val="125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I.</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F60069">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pacing w:val="-2"/>
                <w:sz w:val="24"/>
                <w:szCs w:val="24"/>
                <w:lang w:eastAsia="ru-RU"/>
              </w:rPr>
              <w:t>1.Решение Педагогического советаМ</w:t>
            </w:r>
            <w:r w:rsidR="004B3B07">
              <w:rPr>
                <w:rFonts w:ascii="Times New Roman" w:eastAsia="MS Mincho" w:hAnsi="Times New Roman"/>
                <w:color w:val="000000"/>
                <w:spacing w:val="-2"/>
                <w:sz w:val="24"/>
                <w:szCs w:val="24"/>
                <w:lang w:eastAsia="ru-RU"/>
              </w:rPr>
              <w:t>КОУ « Л</w:t>
            </w:r>
            <w:r w:rsidR="00B22621">
              <w:rPr>
                <w:rFonts w:ascii="Times New Roman" w:eastAsia="MS Mincho" w:hAnsi="Times New Roman"/>
                <w:color w:val="000000"/>
                <w:spacing w:val="-2"/>
                <w:sz w:val="24"/>
                <w:szCs w:val="24"/>
                <w:lang w:eastAsia="ru-RU"/>
              </w:rPr>
              <w:t>уткунская СОШ»</w:t>
            </w:r>
            <w:r w:rsidRPr="00750E68">
              <w:rPr>
                <w:rFonts w:ascii="Times New Roman" w:eastAsia="MS Mincho" w:hAnsi="Times New Roman"/>
                <w:color w:val="000000"/>
                <w:spacing w:val="2"/>
                <w:sz w:val="24"/>
                <w:szCs w:val="24"/>
                <w:lang w:eastAsia="ru-RU"/>
              </w:rPr>
              <w:t xml:space="preserve"> о введении в образо</w:t>
            </w:r>
            <w:r w:rsidRPr="00750E68">
              <w:rPr>
                <w:rFonts w:ascii="Times New Roman" w:eastAsia="MS Mincho" w:hAnsi="Times New Roman"/>
                <w:color w:val="000000"/>
                <w:sz w:val="24"/>
                <w:szCs w:val="24"/>
                <w:lang w:eastAsia="ru-RU"/>
              </w:rPr>
              <w:t xml:space="preserve">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r>
      <w:tr w:rsidR="00F46B16" w:rsidRPr="001B2344" w:rsidTr="00A153BA">
        <w:trPr>
          <w:trHeight w:val="685"/>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B3B07" w:rsidRDefault="00F46B16" w:rsidP="004B3B07">
            <w:pPr>
              <w:numPr>
                <w:ilvl w:val="0"/>
                <w:numId w:val="66"/>
              </w:numPr>
              <w:autoSpaceDE w:val="0"/>
              <w:autoSpaceDN w:val="0"/>
              <w:adjustRightInd w:val="0"/>
              <w:spacing w:after="0" w:line="240" w:lineRule="auto"/>
              <w:rPr>
                <w:rFonts w:ascii="Times New Roman" w:eastAsia="MS Mincho" w:hAnsi="Times New Roman"/>
                <w:color w:val="000000"/>
                <w:spacing w:val="-2"/>
                <w:sz w:val="24"/>
                <w:szCs w:val="24"/>
                <w:lang w:eastAsia="ru-RU"/>
              </w:rPr>
            </w:pPr>
            <w:r w:rsidRPr="00750E68">
              <w:rPr>
                <w:rFonts w:ascii="Times New Roman" w:eastAsia="MS Mincho" w:hAnsi="Times New Roman"/>
                <w:color w:val="000000"/>
                <w:sz w:val="24"/>
                <w:szCs w:val="24"/>
                <w:lang w:eastAsia="ru-RU"/>
              </w:rPr>
              <w:t>Разработка и утверждение плана-графика введения ФГОС ООО в</w:t>
            </w:r>
            <w:r w:rsidR="00B22621">
              <w:rPr>
                <w:rFonts w:ascii="Times New Roman" w:eastAsia="MS Mincho" w:hAnsi="Times New Roman"/>
                <w:color w:val="000000"/>
                <w:spacing w:val="-2"/>
                <w:sz w:val="24"/>
                <w:szCs w:val="24"/>
                <w:lang w:eastAsia="ru-RU"/>
              </w:rPr>
              <w:t xml:space="preserve"> МКОУ</w:t>
            </w:r>
          </w:p>
          <w:p w:rsidR="00F46B16" w:rsidRPr="00750E68" w:rsidRDefault="00B22621" w:rsidP="004B3B07">
            <w:pPr>
              <w:numPr>
                <w:ilvl w:val="0"/>
                <w:numId w:val="66"/>
              </w:numPr>
              <w:autoSpaceDE w:val="0"/>
              <w:autoSpaceDN w:val="0"/>
              <w:adjustRightInd w:val="0"/>
              <w:spacing w:after="0" w:line="240" w:lineRule="auto"/>
              <w:rPr>
                <w:rFonts w:ascii="Times New Roman" w:eastAsia="MS Mincho" w:hAnsi="Times New Roman"/>
                <w:color w:val="000000"/>
                <w:spacing w:val="-2"/>
                <w:sz w:val="24"/>
                <w:szCs w:val="24"/>
                <w:lang w:eastAsia="ru-RU"/>
              </w:rPr>
            </w:pPr>
            <w:r>
              <w:rPr>
                <w:rFonts w:ascii="Times New Roman" w:eastAsia="MS Mincho" w:hAnsi="Times New Roman"/>
                <w:color w:val="000000"/>
                <w:spacing w:val="-2"/>
                <w:sz w:val="24"/>
                <w:szCs w:val="24"/>
                <w:lang w:eastAsia="ru-RU"/>
              </w:rPr>
              <w:t xml:space="preserve"> « Луткунская СОШ»</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4B3B0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 xml:space="preserve">3. </w:t>
            </w:r>
            <w:r w:rsidRPr="00750E68">
              <w:rPr>
                <w:rFonts w:ascii="Times New Roman" w:eastAsia="MS Mincho" w:hAnsi="Times New Roman"/>
                <w:sz w:val="24"/>
                <w:szCs w:val="24"/>
                <w:lang w:eastAsia="ru-RU"/>
              </w:rPr>
              <w:t xml:space="preserve">Обеспечение соответствия нормативной базы </w:t>
            </w:r>
            <w:r w:rsidRPr="00750E68">
              <w:rPr>
                <w:rFonts w:ascii="Times New Roman" w:eastAsia="MS Mincho" w:hAnsi="Times New Roman"/>
                <w:color w:val="000000"/>
                <w:spacing w:val="-2"/>
                <w:sz w:val="24"/>
                <w:szCs w:val="24"/>
                <w:lang w:eastAsia="ru-RU"/>
              </w:rPr>
              <w:t>М</w:t>
            </w:r>
            <w:r w:rsidR="00B22621">
              <w:rPr>
                <w:rFonts w:ascii="Times New Roman" w:eastAsia="MS Mincho" w:hAnsi="Times New Roman"/>
                <w:color w:val="000000"/>
                <w:spacing w:val="-2"/>
                <w:sz w:val="24"/>
                <w:szCs w:val="24"/>
                <w:lang w:eastAsia="ru-RU"/>
              </w:rPr>
              <w:t>КОУ « Луткунская СОШ»</w:t>
            </w:r>
            <w:r w:rsidRPr="00750E68">
              <w:rPr>
                <w:rFonts w:ascii="Times New Roman" w:eastAsia="MS Mincho" w:hAnsi="Times New Roman"/>
                <w:sz w:val="24"/>
                <w:szCs w:val="24"/>
                <w:lang w:eastAsia="ru-RU"/>
              </w:rPr>
              <w:t xml:space="preserve">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r>
      <w:tr w:rsidR="00F46B16" w:rsidRPr="001B2344"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color w:val="000000"/>
                <w:sz w:val="24"/>
                <w:szCs w:val="24"/>
                <w:lang w:eastAsia="ru-RU"/>
              </w:rPr>
            </w:pPr>
            <w:r w:rsidRPr="00750E68">
              <w:rPr>
                <w:rFonts w:ascii="Times New Roman" w:eastAsia="MS Mincho" w:hAnsi="Times New Roman"/>
                <w:sz w:val="24"/>
                <w:szCs w:val="24"/>
                <w:lang w:eastAsia="ru-RU"/>
              </w:rPr>
              <w:t>4.</w:t>
            </w:r>
            <w:r w:rsidRPr="00750E68">
              <w:rPr>
                <w:rFonts w:ascii="Times New Roman" w:eastAsia="MS Mincho" w:hAnsi="Times New Roman"/>
                <w:sz w:val="24"/>
                <w:szCs w:val="24"/>
                <w:lang w:eastAsia="ru-RU"/>
              </w:rPr>
              <w:t> </w:t>
            </w:r>
            <w:r w:rsidRPr="00750E68">
              <w:rPr>
                <w:rFonts w:ascii="Times New Roman" w:eastAsia="MS Mincho" w:hAnsi="Times New Roman"/>
                <w:color w:val="000000"/>
                <w:sz w:val="24"/>
                <w:szCs w:val="24"/>
                <w:lang w:eastAsia="ru-RU"/>
              </w:rPr>
              <w:t xml:space="preserve"> Разработка на основе примерной основной образовательной программы основного</w:t>
            </w:r>
            <w:r w:rsidRPr="00750E68">
              <w:rPr>
                <w:rFonts w:ascii="Times New Roman" w:eastAsia="MS Mincho" w:hAnsi="Times New Roman"/>
                <w:color w:val="000000"/>
                <w:spacing w:val="2"/>
                <w:sz w:val="24"/>
                <w:szCs w:val="24"/>
                <w:lang w:eastAsia="ru-RU"/>
              </w:rPr>
              <w:t xml:space="preserve"> общего образования основной </w:t>
            </w:r>
            <w:r w:rsidRPr="00750E68">
              <w:rPr>
                <w:rFonts w:ascii="Times New Roman" w:eastAsia="MS Mincho" w:hAnsi="Times New Roman"/>
                <w:color w:val="000000"/>
                <w:spacing w:val="2"/>
                <w:sz w:val="24"/>
                <w:szCs w:val="24"/>
                <w:lang w:eastAsia="ru-RU"/>
              </w:rPr>
              <w:lastRenderedPageBreak/>
              <w:t xml:space="preserve">образовательной программы </w:t>
            </w:r>
            <w:r w:rsidRPr="00750E68">
              <w:rPr>
                <w:rFonts w:ascii="Times New Roman" w:eastAsia="MS Mincho" w:hAnsi="Times New Roman"/>
                <w:color w:val="000000"/>
                <w:sz w:val="24"/>
                <w:szCs w:val="24"/>
                <w:lang w:eastAsia="ru-RU"/>
              </w:rPr>
              <w:t>основного</w:t>
            </w:r>
            <w:r w:rsidRPr="00750E68">
              <w:rPr>
                <w:rFonts w:ascii="Times New Roman" w:eastAsia="MS Mincho" w:hAnsi="Times New Roman"/>
                <w:color w:val="000000"/>
                <w:spacing w:val="2"/>
                <w:sz w:val="24"/>
                <w:szCs w:val="24"/>
                <w:lang w:eastAsia="ru-RU"/>
              </w:rPr>
              <w:t xml:space="preserve"> общего образования </w:t>
            </w:r>
            <w:r w:rsidRPr="00750E68">
              <w:rPr>
                <w:rFonts w:ascii="Times New Roman" w:eastAsia="MS Mincho" w:hAnsi="Times New Roman"/>
                <w:color w:val="000000"/>
                <w:spacing w:val="-2"/>
                <w:sz w:val="24"/>
                <w:szCs w:val="24"/>
                <w:lang w:eastAsia="ru-RU"/>
              </w:rPr>
              <w:t>М</w:t>
            </w:r>
            <w:r w:rsidR="00B22621">
              <w:rPr>
                <w:rFonts w:ascii="Times New Roman" w:eastAsia="MS Mincho" w:hAnsi="Times New Roman"/>
                <w:color w:val="000000"/>
                <w:spacing w:val="-2"/>
                <w:sz w:val="24"/>
                <w:szCs w:val="24"/>
                <w:lang w:eastAsia="ru-RU"/>
              </w:rPr>
              <w:t>КОУ « Луткунская СОШ»</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r>
      <w:tr w:rsidR="00F46B16" w:rsidRPr="001B2344"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5.</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pacing w:val="-4"/>
                <w:sz w:val="24"/>
                <w:szCs w:val="24"/>
                <w:lang w:eastAsia="ru-RU"/>
              </w:rPr>
              <w:t xml:space="preserve"> Утверждение основной образовательной </w:t>
            </w:r>
            <w:r w:rsidRPr="00750E68">
              <w:rPr>
                <w:rFonts w:ascii="Times New Roman" w:eastAsia="MS Mincho" w:hAnsi="Times New Roman"/>
                <w:color w:val="000000"/>
                <w:sz w:val="24"/>
                <w:szCs w:val="24"/>
                <w:lang w:eastAsia="ru-RU"/>
              </w:rPr>
              <w:t xml:space="preserve">программы ООО </w:t>
            </w:r>
            <w:r w:rsidRPr="00750E68">
              <w:rPr>
                <w:rFonts w:ascii="Times New Roman" w:eastAsia="MS Mincho" w:hAnsi="Times New Roman"/>
                <w:color w:val="000000"/>
                <w:spacing w:val="-2"/>
                <w:sz w:val="24"/>
                <w:szCs w:val="24"/>
                <w:lang w:eastAsia="ru-RU"/>
              </w:rPr>
              <w:t>М</w:t>
            </w:r>
            <w:r w:rsidR="00B22621">
              <w:rPr>
                <w:rFonts w:ascii="Times New Roman" w:eastAsia="MS Mincho" w:hAnsi="Times New Roman"/>
                <w:color w:val="000000"/>
                <w:spacing w:val="-2"/>
                <w:sz w:val="24"/>
                <w:szCs w:val="24"/>
                <w:lang w:eastAsia="ru-RU"/>
              </w:rPr>
              <w:t>КОУ « Луткунская СОШ»</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6E12CF">
        <w:trPr>
          <w:trHeight w:val="343"/>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pacing w:val="-4"/>
                <w:sz w:val="24"/>
                <w:szCs w:val="24"/>
                <w:lang w:eastAsia="ru-RU"/>
              </w:rPr>
              <w:t>6.</w:t>
            </w:r>
            <w:r w:rsidRPr="00750E68">
              <w:rPr>
                <w:rFonts w:ascii="Times New Roman" w:eastAsia="MS Mincho" w:hAnsi="Times New Roman"/>
                <w:color w:val="000000"/>
                <w:spacing w:val="-4"/>
                <w:sz w:val="24"/>
                <w:szCs w:val="24"/>
                <w:lang w:eastAsia="ru-RU"/>
              </w:rPr>
              <w:t> </w:t>
            </w:r>
            <w:r w:rsidRPr="00750E68">
              <w:rPr>
                <w:rFonts w:ascii="Times New Roman" w:eastAsia="MS Mincho" w:hAnsi="Times New Roman"/>
                <w:color w:val="000000"/>
                <w:sz w:val="24"/>
                <w:szCs w:val="24"/>
                <w:lang w:eastAsia="ru-RU"/>
              </w:rPr>
              <w:t xml:space="preserve"> Приведение должностных инструкций </w:t>
            </w:r>
            <w:r w:rsidRPr="00750E68">
              <w:rPr>
                <w:rFonts w:ascii="Times New Roman" w:eastAsia="MS Mincho" w:hAnsi="Times New Roman"/>
                <w:color w:val="000000"/>
                <w:spacing w:val="-2"/>
                <w:sz w:val="24"/>
                <w:szCs w:val="24"/>
                <w:lang w:eastAsia="ru-RU"/>
              </w:rPr>
              <w:t>работн</w:t>
            </w:r>
            <w:r w:rsidR="00B22621">
              <w:rPr>
                <w:rFonts w:ascii="Times New Roman" w:eastAsia="MS Mincho" w:hAnsi="Times New Roman"/>
                <w:color w:val="000000"/>
                <w:spacing w:val="-2"/>
                <w:sz w:val="24"/>
                <w:szCs w:val="24"/>
                <w:lang w:eastAsia="ru-RU"/>
              </w:rPr>
              <w:t>иков МКОУ « Луткунская СОШ»</w:t>
            </w:r>
            <w:r w:rsidRPr="00750E68">
              <w:rPr>
                <w:rFonts w:ascii="Times New Roman" w:eastAsia="MS Mincho" w:hAnsi="Times New Roman"/>
                <w:color w:val="000000"/>
                <w:spacing w:val="-2"/>
                <w:sz w:val="24"/>
                <w:szCs w:val="24"/>
                <w:lang w:eastAsia="ru-RU"/>
              </w:rPr>
              <w:t xml:space="preserve"> в соответствие с требованиями </w:t>
            </w:r>
            <w:r w:rsidRPr="00750E68">
              <w:rPr>
                <w:rFonts w:ascii="Times New Roman" w:eastAsia="MS Mincho" w:hAnsi="Times New Roman"/>
                <w:color w:val="000000"/>
                <w:sz w:val="24"/>
                <w:szCs w:val="24"/>
                <w:lang w:eastAsia="ru-RU"/>
              </w:rPr>
              <w:t>ФГОС основного общего образования</w:t>
            </w:r>
            <w:r w:rsidRPr="00750E68">
              <w:rPr>
                <w:rFonts w:ascii="Times New Roman" w:eastAsia="MS Mincho" w:hAnsi="Times New Roman"/>
                <w:color w:val="000000"/>
                <w:spacing w:val="-2"/>
                <w:sz w:val="24"/>
                <w:szCs w:val="24"/>
                <w:lang w:eastAsia="ru-RU"/>
              </w:rPr>
              <w:t xml:space="preserve"> и тарифно­квалификационными</w:t>
            </w:r>
            <w:r w:rsidRPr="00750E68">
              <w:rPr>
                <w:rFonts w:ascii="Times New Roman" w:eastAsia="MS Mincho" w:hAnsi="Times New Roman"/>
                <w:color w:val="000000"/>
                <w:sz w:val="24"/>
                <w:szCs w:val="24"/>
                <w:lang w:eastAsia="ru-RU"/>
              </w:rPr>
              <w:t xml:space="preserve"> характеристиками</w:t>
            </w:r>
            <w:r w:rsidRPr="00750E68">
              <w:rPr>
                <w:rFonts w:ascii="Times New Roman" w:eastAsia="MS Mincho" w:hAnsi="Times New Roman"/>
                <w:color w:val="000000"/>
                <w:spacing w:val="-4"/>
                <w:sz w:val="24"/>
                <w:szCs w:val="24"/>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A158DE">
        <w:trPr>
          <w:trHeight w:val="1555"/>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7.</w:t>
            </w:r>
            <w:r w:rsidRPr="00750E68">
              <w:rPr>
                <w:rFonts w:ascii="Times New Roman" w:eastAsia="MS Mincho" w:hAnsi="Times New Roman"/>
                <w:color w:val="000000"/>
                <w:sz w:val="24"/>
                <w:szCs w:val="24"/>
                <w:lang w:eastAsia="ru-RU"/>
              </w:rPr>
              <w:t> </w:t>
            </w:r>
            <w:r w:rsidRPr="00750E68">
              <w:rPr>
                <w:rFonts w:ascii="Times New Roman" w:eastAsia="MS Mincho" w:hAnsi="Times New Roman"/>
                <w:spacing w:val="-2"/>
                <w:sz w:val="24"/>
                <w:szCs w:val="24"/>
                <w:lang w:eastAsia="ru-RU"/>
              </w:rPr>
              <w:t xml:space="preserve"> Определение списка учебников и учеб</w:t>
            </w:r>
            <w:r w:rsidRPr="00750E68">
              <w:rPr>
                <w:rFonts w:ascii="Times New Roman" w:eastAsia="MS Mincho" w:hAnsi="Times New Roman"/>
                <w:spacing w:val="2"/>
                <w:sz w:val="24"/>
                <w:szCs w:val="24"/>
                <w:lang w:eastAsia="ru-RU"/>
              </w:rPr>
              <w:t>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6556D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auto"/>
              <w:right w:val="single" w:sz="4" w:space="0" w:color="000000"/>
            </w:tcBorders>
            <w:tcMar>
              <w:top w:w="71" w:type="dxa"/>
              <w:left w:w="85" w:type="dxa"/>
              <w:bottom w:w="85" w:type="dxa"/>
              <w:right w:w="85" w:type="dxa"/>
            </w:tcMar>
          </w:tcPr>
          <w:p w:rsidR="00F46B16" w:rsidRPr="00750E68" w:rsidRDefault="00F46B16" w:rsidP="004F2123">
            <w:pPr>
              <w:snapToGrid w:val="0"/>
              <w:spacing w:after="0" w:line="240" w:lineRule="auto"/>
              <w:ind w:firstLine="52"/>
              <w:rPr>
                <w:rFonts w:ascii="Times New Roman" w:eastAsia="MS Mincho" w:hAnsi="Times New Roman"/>
                <w:strike/>
                <w:sz w:val="24"/>
                <w:szCs w:val="24"/>
                <w:lang w:eastAsia="ru-RU"/>
              </w:rPr>
            </w:pPr>
            <w:r w:rsidRPr="00750E68">
              <w:rPr>
                <w:rFonts w:ascii="Times New Roman" w:hAnsi="Times New Roman"/>
                <w:spacing w:val="-2"/>
                <w:sz w:val="24"/>
                <w:szCs w:val="24"/>
              </w:rPr>
              <w:t>8.</w:t>
            </w:r>
            <w:r w:rsidRPr="00750E68">
              <w:rPr>
                <w:rFonts w:ascii="Times New Roman" w:hAnsi="Times New Roman"/>
                <w:spacing w:val="-2"/>
                <w:sz w:val="24"/>
                <w:szCs w:val="24"/>
              </w:rPr>
              <w:t> </w:t>
            </w:r>
            <w:r w:rsidRPr="00750E68">
              <w:rPr>
                <w:rFonts w:ascii="Times New Roman" w:eastAsia="MS Mincho" w:hAnsi="Times New Roman"/>
                <w:sz w:val="24"/>
                <w:szCs w:val="24"/>
                <w:lang w:eastAsia="ru-RU"/>
              </w:rPr>
              <w:t>Разработка и корректировка локальных актов, устанав</w:t>
            </w:r>
            <w:r w:rsidRPr="00750E68">
              <w:rPr>
                <w:rFonts w:ascii="Times New Roman" w:eastAsia="MS Mincho" w:hAnsi="Times New Roman"/>
                <w:spacing w:val="-4"/>
                <w:sz w:val="24"/>
                <w:szCs w:val="24"/>
                <w:lang w:eastAsia="ru-RU"/>
              </w:rPr>
              <w:t>ливающих требования к различным объ</w:t>
            </w:r>
            <w:r w:rsidRPr="00750E68">
              <w:rPr>
                <w:rFonts w:ascii="Times New Roman" w:eastAsia="MS Mincho" w:hAnsi="Times New Roman"/>
                <w:sz w:val="24"/>
                <w:szCs w:val="24"/>
                <w:lang w:eastAsia="ru-RU"/>
              </w:rPr>
              <w:t xml:space="preserve">ектам инфраструктуры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 « Луткунская СОШ»</w:t>
            </w:r>
            <w:r w:rsidRPr="00750E68">
              <w:rPr>
                <w:rFonts w:ascii="Times New Roman" w:eastAsia="MS Mincho" w:hAnsi="Times New Roman"/>
                <w:spacing w:val="-4"/>
                <w:sz w:val="24"/>
                <w:szCs w:val="24"/>
                <w:lang w:eastAsia="ru-RU"/>
              </w:rPr>
              <w:t xml:space="preserve"> с учетом требований к мини</w:t>
            </w:r>
            <w:r w:rsidRPr="00750E68">
              <w:rPr>
                <w:rFonts w:ascii="Times New Roman" w:eastAsia="MS Mincho" w:hAnsi="Times New Roman"/>
                <w:spacing w:val="-2"/>
                <w:sz w:val="24"/>
                <w:szCs w:val="24"/>
                <w:lang w:eastAsia="ru-RU"/>
              </w:rPr>
              <w:t>мальной оснащенности учебного процес</w:t>
            </w:r>
            <w:r w:rsidRPr="00750E68">
              <w:rPr>
                <w:rFonts w:ascii="Times New Roman" w:eastAsia="MS Mincho" w:hAnsi="Times New Roman"/>
                <w:spacing w:val="2"/>
                <w:sz w:val="24"/>
                <w:szCs w:val="24"/>
                <w:lang w:eastAsia="ru-RU"/>
              </w:rPr>
              <w:t xml:space="preserve">са </w:t>
            </w:r>
          </w:p>
        </w:tc>
        <w:tc>
          <w:tcPr>
            <w:tcW w:w="2268" w:type="dxa"/>
            <w:tcBorders>
              <w:top w:val="single" w:sz="4" w:space="0" w:color="000000"/>
              <w:left w:val="single" w:sz="4" w:space="0" w:color="000000"/>
              <w:bottom w:val="single" w:sz="4" w:space="0" w:color="auto"/>
              <w:right w:val="single" w:sz="4" w:space="0" w:color="000000"/>
            </w:tcBorders>
            <w:tcMar>
              <w:top w:w="71"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6556D5">
        <w:trPr>
          <w:trHeight w:val="1335"/>
        </w:trPr>
        <w:tc>
          <w:tcPr>
            <w:tcW w:w="2835" w:type="dxa"/>
            <w:vMerge/>
            <w:tcBorders>
              <w:top w:val="single" w:sz="4" w:space="0" w:color="000000"/>
              <w:left w:val="single" w:sz="4" w:space="0" w:color="000000"/>
              <w:bottom w:val="single" w:sz="4" w:space="0" w:color="000000"/>
              <w:right w:val="single" w:sz="4" w:space="0" w:color="auto"/>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Mar>
              <w:top w:w="71"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750E68">
              <w:rPr>
                <w:rFonts w:ascii="Times New Roman" w:eastAsia="MS Mincho" w:hAnsi="Times New Roman"/>
                <w:sz w:val="24"/>
                <w:szCs w:val="24"/>
                <w:lang w:eastAsia="ru-RU"/>
              </w:rPr>
              <w:t>9.</w:t>
            </w:r>
            <w:r w:rsidRPr="00750E68">
              <w:rPr>
                <w:rFonts w:ascii="Times New Roman" w:eastAsia="MS Mincho" w:hAnsi="Times New Roman"/>
                <w:sz w:val="24"/>
                <w:szCs w:val="24"/>
                <w:lang w:eastAsia="ru-RU"/>
              </w:rPr>
              <w:t> </w:t>
            </w:r>
            <w:r w:rsidRPr="00750E68">
              <w:rPr>
                <w:rFonts w:ascii="Times New Roman" w:eastAsia="MS Mincho" w:hAnsi="Times New Roman"/>
                <w:sz w:val="24"/>
                <w:szCs w:val="24"/>
                <w:lang w:eastAsia="ru-RU"/>
              </w:rPr>
              <w:t xml:space="preserve"> Доработка:</w:t>
            </w:r>
          </w:p>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hAnsi="Times New Roman"/>
                <w:b/>
                <w:bCs/>
                <w:spacing w:val="-4"/>
                <w:sz w:val="24"/>
                <w:szCs w:val="24"/>
              </w:rPr>
              <w:t>–</w:t>
            </w:r>
            <w:r w:rsidRPr="00750E68">
              <w:rPr>
                <w:rFonts w:ascii="Times New Roman" w:eastAsia="MS Mincho" w:hAnsi="Times New Roman"/>
                <w:spacing w:val="-2"/>
                <w:sz w:val="24"/>
                <w:szCs w:val="24"/>
                <w:lang w:eastAsia="ru-RU"/>
              </w:rPr>
              <w:t> </w:t>
            </w:r>
            <w:r w:rsidRPr="00750E68">
              <w:rPr>
                <w:rFonts w:ascii="Times New Roman" w:eastAsia="MS Mincho" w:hAnsi="Times New Roman"/>
                <w:spacing w:val="-2"/>
                <w:sz w:val="24"/>
                <w:szCs w:val="24"/>
                <w:lang w:eastAsia="ru-RU"/>
              </w:rPr>
              <w:t xml:space="preserve">образовательных </w:t>
            </w:r>
            <w:r w:rsidRPr="00750E68">
              <w:rPr>
                <w:rFonts w:ascii="Times New Roman" w:eastAsia="MS Mincho" w:hAnsi="Times New Roman"/>
                <w:color w:val="000000"/>
                <w:spacing w:val="-2"/>
                <w:sz w:val="24"/>
                <w:szCs w:val="24"/>
                <w:lang w:eastAsia="ru-RU"/>
              </w:rPr>
              <w:t>программ (индиви</w:t>
            </w:r>
            <w:r w:rsidRPr="00750E68">
              <w:rPr>
                <w:rFonts w:ascii="Times New Roman" w:eastAsia="MS Mincho" w:hAnsi="Times New Roman"/>
                <w:color w:val="000000"/>
                <w:sz w:val="24"/>
                <w:szCs w:val="24"/>
                <w:lang w:eastAsia="ru-RU"/>
              </w:rPr>
              <w:t>дуальных и</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др.);</w:t>
            </w:r>
          </w:p>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hAnsi="Times New Roman"/>
                <w:b/>
                <w:bCs/>
                <w:spacing w:val="-4"/>
                <w:sz w:val="24"/>
                <w:szCs w:val="24"/>
              </w:rPr>
              <w:t>–</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учебного плана</w:t>
            </w:r>
            <w:r w:rsidRPr="00750E68">
              <w:rPr>
                <w:rFonts w:ascii="Times New Roman" w:eastAsia="MS Mincho" w:hAnsi="Times New Roman"/>
                <w:color w:val="000000"/>
                <w:spacing w:val="-2"/>
                <w:sz w:val="24"/>
                <w:szCs w:val="24"/>
                <w:lang w:eastAsia="ru-RU"/>
              </w:rPr>
              <w:t xml:space="preserve"> М</w:t>
            </w:r>
            <w:r w:rsidR="007D2A57">
              <w:rPr>
                <w:rFonts w:ascii="Times New Roman" w:eastAsia="MS Mincho" w:hAnsi="Times New Roman"/>
                <w:color w:val="000000"/>
                <w:spacing w:val="-2"/>
                <w:sz w:val="24"/>
                <w:szCs w:val="24"/>
                <w:lang w:eastAsia="ru-RU"/>
              </w:rPr>
              <w:t>КОУ « Л</w:t>
            </w:r>
            <w:r w:rsidR="006F1D54">
              <w:rPr>
                <w:rFonts w:ascii="Times New Roman" w:eastAsia="MS Mincho" w:hAnsi="Times New Roman"/>
                <w:color w:val="000000"/>
                <w:spacing w:val="-2"/>
                <w:sz w:val="24"/>
                <w:szCs w:val="24"/>
                <w:lang w:eastAsia="ru-RU"/>
              </w:rPr>
              <w:t>уткунская СОШ»</w:t>
            </w:r>
            <w:r w:rsidRPr="00750E68">
              <w:rPr>
                <w:rFonts w:ascii="Times New Roman" w:eastAsia="MS Mincho" w:hAnsi="Times New Roman"/>
                <w:color w:val="000000"/>
                <w:sz w:val="24"/>
                <w:szCs w:val="24"/>
                <w:lang w:eastAsia="ru-RU"/>
              </w:rPr>
              <w:t>;</w:t>
            </w:r>
          </w:p>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hAnsi="Times New Roman"/>
                <w:b/>
                <w:bCs/>
                <w:spacing w:val="-4"/>
                <w:sz w:val="24"/>
                <w:szCs w:val="24"/>
              </w:rPr>
              <w:t>–</w:t>
            </w:r>
            <w:r w:rsidRPr="00750E68">
              <w:rPr>
                <w:rFonts w:ascii="Times New Roman" w:eastAsia="MS Mincho" w:hAnsi="Times New Roman"/>
                <w:color w:val="000000"/>
                <w:spacing w:val="-2"/>
                <w:sz w:val="24"/>
                <w:szCs w:val="24"/>
                <w:lang w:eastAsia="ru-RU"/>
              </w:rPr>
              <w:t> </w:t>
            </w:r>
            <w:r w:rsidRPr="00750E68">
              <w:rPr>
                <w:rFonts w:ascii="Times New Roman" w:eastAsia="MS Mincho" w:hAnsi="Times New Roman"/>
                <w:color w:val="000000"/>
                <w:spacing w:val="-2"/>
                <w:sz w:val="24"/>
                <w:szCs w:val="24"/>
                <w:lang w:eastAsia="ru-RU"/>
              </w:rPr>
              <w:t>рабочих программ учебных предме</w:t>
            </w:r>
            <w:r w:rsidRPr="00750E68">
              <w:rPr>
                <w:rFonts w:ascii="Times New Roman" w:eastAsia="MS Mincho" w:hAnsi="Times New Roman"/>
                <w:color w:val="000000"/>
                <w:sz w:val="24"/>
                <w:szCs w:val="24"/>
                <w:lang w:eastAsia="ru-RU"/>
              </w:rPr>
              <w:t>тов, курсов, дисциплин, модулей;</w:t>
            </w:r>
          </w:p>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hAnsi="Times New Roman"/>
                <w:b/>
                <w:bCs/>
                <w:spacing w:val="-4"/>
                <w:sz w:val="24"/>
                <w:szCs w:val="24"/>
              </w:rPr>
              <w:t>–</w:t>
            </w:r>
            <w:r w:rsidRPr="00750E68">
              <w:rPr>
                <w:rFonts w:ascii="Times New Roman" w:eastAsia="MS Mincho" w:hAnsi="Times New Roman"/>
                <w:color w:val="000000"/>
                <w:spacing w:val="2"/>
                <w:sz w:val="24"/>
                <w:szCs w:val="24"/>
                <w:lang w:eastAsia="ru-RU"/>
              </w:rPr>
              <w:t> </w:t>
            </w:r>
            <w:r w:rsidRPr="00750E68">
              <w:rPr>
                <w:rFonts w:ascii="Times New Roman" w:eastAsia="MS Mincho" w:hAnsi="Times New Roman"/>
                <w:color w:val="000000"/>
                <w:spacing w:val="2"/>
                <w:sz w:val="24"/>
                <w:szCs w:val="24"/>
                <w:lang w:eastAsia="ru-RU"/>
              </w:rPr>
              <w:t>годового календарного учебного гра</w:t>
            </w:r>
            <w:r w:rsidRPr="00750E68">
              <w:rPr>
                <w:rFonts w:ascii="Times New Roman" w:eastAsia="MS Mincho" w:hAnsi="Times New Roman"/>
                <w:color w:val="000000"/>
                <w:sz w:val="24"/>
                <w:szCs w:val="24"/>
                <w:lang w:eastAsia="ru-RU"/>
              </w:rPr>
              <w:t>фика</w:t>
            </w:r>
            <w:r w:rsidRPr="00750E68">
              <w:rPr>
                <w:rFonts w:ascii="Times New Roman" w:eastAsia="MS Mincho" w:hAnsi="Times New Roman"/>
                <w:color w:val="000000"/>
                <w:spacing w:val="-2"/>
                <w:sz w:val="24"/>
                <w:szCs w:val="24"/>
                <w:lang w:eastAsia="ru-RU"/>
              </w:rPr>
              <w:t xml:space="preserve"> М</w:t>
            </w:r>
            <w:r w:rsidR="006F1D54">
              <w:rPr>
                <w:rFonts w:ascii="Times New Roman" w:eastAsia="MS Mincho" w:hAnsi="Times New Roman"/>
                <w:color w:val="000000"/>
                <w:spacing w:val="-2"/>
                <w:sz w:val="24"/>
                <w:szCs w:val="24"/>
                <w:lang w:eastAsia="ru-RU"/>
              </w:rPr>
              <w:t>КОУ « Луткунская СОШ»</w:t>
            </w:r>
            <w:r w:rsidRPr="00750E68">
              <w:rPr>
                <w:rFonts w:ascii="Times New Roman" w:eastAsia="MS Mincho" w:hAnsi="Times New Roman"/>
                <w:color w:val="000000"/>
                <w:sz w:val="24"/>
                <w:szCs w:val="24"/>
                <w:lang w:eastAsia="ru-RU"/>
              </w:rPr>
              <w:t>;</w:t>
            </w:r>
          </w:p>
          <w:p w:rsidR="00F46B16" w:rsidRPr="00750E68" w:rsidRDefault="00F46B16" w:rsidP="001B2344">
            <w:pPr>
              <w:spacing w:after="0" w:line="240" w:lineRule="auto"/>
              <w:ind w:firstLine="52"/>
              <w:rPr>
                <w:rFonts w:ascii="Times New Roman" w:hAnsi="Times New Roman"/>
                <w:sz w:val="24"/>
                <w:szCs w:val="24"/>
                <w:lang w:eastAsia="ru-RU"/>
              </w:rPr>
            </w:pPr>
            <w:r w:rsidRPr="00750E68">
              <w:rPr>
                <w:rFonts w:ascii="Times New Roman" w:hAnsi="Times New Roman"/>
                <w:b/>
                <w:bCs/>
                <w:spacing w:val="-4"/>
                <w:sz w:val="24"/>
                <w:szCs w:val="24"/>
              </w:rPr>
              <w:t>–</w:t>
            </w:r>
            <w:r w:rsidRPr="00750E68">
              <w:rPr>
                <w:rFonts w:ascii="Times New Roman" w:hAnsi="Times New Roman"/>
                <w:sz w:val="24"/>
                <w:szCs w:val="24"/>
                <w:lang w:eastAsia="ru-RU"/>
              </w:rPr>
              <w:t> положений о внеурочной деятельности обучающихся;</w:t>
            </w:r>
          </w:p>
          <w:p w:rsidR="00F46B16" w:rsidRPr="00750E68" w:rsidRDefault="00F46B16" w:rsidP="001B2344">
            <w:pPr>
              <w:spacing w:after="0" w:line="240" w:lineRule="auto"/>
              <w:ind w:firstLine="52"/>
              <w:rPr>
                <w:rFonts w:ascii="Times New Roman" w:hAnsi="Times New Roman"/>
                <w:sz w:val="24"/>
                <w:szCs w:val="24"/>
                <w:lang w:eastAsia="ru-RU"/>
              </w:rPr>
            </w:pPr>
            <w:r w:rsidRPr="00750E68">
              <w:rPr>
                <w:rFonts w:ascii="Times New Roman" w:hAnsi="Times New Roman"/>
                <w:b/>
                <w:bCs/>
                <w:spacing w:val="-4"/>
                <w:sz w:val="24"/>
                <w:szCs w:val="24"/>
              </w:rPr>
              <w:t>–</w:t>
            </w:r>
            <w:r w:rsidRPr="00750E68">
              <w:rPr>
                <w:rFonts w:ascii="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F46B16" w:rsidRPr="00750E68" w:rsidRDefault="00F46B16" w:rsidP="001B2344">
            <w:pPr>
              <w:spacing w:after="0" w:line="240" w:lineRule="auto"/>
              <w:ind w:firstLine="52"/>
              <w:rPr>
                <w:rFonts w:ascii="Times New Roman" w:hAnsi="Times New Roman"/>
                <w:sz w:val="24"/>
                <w:szCs w:val="24"/>
                <w:lang w:eastAsia="ru-RU"/>
              </w:rPr>
            </w:pPr>
            <w:r w:rsidRPr="00750E68">
              <w:rPr>
                <w:rFonts w:ascii="Times New Roman" w:hAnsi="Times New Roman"/>
                <w:b/>
                <w:bCs/>
                <w:spacing w:val="-4"/>
                <w:sz w:val="24"/>
                <w:szCs w:val="24"/>
              </w:rPr>
              <w:t>–</w:t>
            </w:r>
            <w:r w:rsidRPr="00750E68">
              <w:rPr>
                <w:rFonts w:ascii="Times New Roman" w:hAnsi="Times New Roman"/>
                <w:sz w:val="24"/>
                <w:szCs w:val="24"/>
                <w:lang w:eastAsia="ru-RU"/>
              </w:rPr>
              <w:t> положения об организации домашней работы обучающихся;</w:t>
            </w:r>
          </w:p>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750E68">
              <w:rPr>
                <w:rFonts w:ascii="Times New Roman" w:hAnsi="Times New Roman"/>
                <w:b/>
                <w:bCs/>
                <w:spacing w:val="-4"/>
                <w:sz w:val="24"/>
                <w:szCs w:val="24"/>
              </w:rPr>
              <w:t>–</w:t>
            </w:r>
            <w:r w:rsidRPr="00750E68">
              <w:rPr>
                <w:rFonts w:ascii="Times New Roman" w:hAnsi="Times New Roman"/>
                <w:sz w:val="24"/>
                <w:szCs w:val="24"/>
                <w:lang w:eastAsia="ru-RU"/>
              </w:rPr>
              <w:t> положения о формах получения образования</w:t>
            </w:r>
          </w:p>
        </w:tc>
        <w:tc>
          <w:tcPr>
            <w:tcW w:w="2268" w:type="dxa"/>
            <w:tcBorders>
              <w:top w:val="single" w:sz="4" w:space="0" w:color="auto"/>
              <w:left w:val="single" w:sz="4" w:space="0" w:color="auto"/>
              <w:bottom w:val="single" w:sz="4" w:space="0" w:color="auto"/>
              <w:right w:val="single" w:sz="4" w:space="0" w:color="auto"/>
            </w:tcBorders>
            <w:tcMar>
              <w:top w:w="71" w:type="dxa"/>
              <w:left w:w="85" w:type="dxa"/>
              <w:bottom w:w="85" w:type="dxa"/>
              <w:right w:w="85" w:type="dxa"/>
            </w:tcMar>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r>
      <w:tr w:rsidR="00F46B16" w:rsidRPr="001B2344" w:rsidTr="006556D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lastRenderedPageBreak/>
              <w:t>II. Финансовое обеспечение введения ФГОС основного общего образования</w:t>
            </w:r>
          </w:p>
        </w:tc>
        <w:tc>
          <w:tcPr>
            <w:tcW w:w="4536" w:type="dxa"/>
            <w:tcBorders>
              <w:top w:val="single" w:sz="4" w:space="0" w:color="auto"/>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pacing w:val="2"/>
                <w:sz w:val="24"/>
                <w:szCs w:val="24"/>
                <w:lang w:eastAsia="ru-RU"/>
              </w:rPr>
              <w:t>1.</w:t>
            </w:r>
            <w:r w:rsidRPr="00750E68">
              <w:rPr>
                <w:rFonts w:ascii="Times New Roman" w:eastAsia="MS Mincho" w:hAnsi="Times New Roman"/>
                <w:color w:val="000000"/>
                <w:spacing w:val="2"/>
                <w:sz w:val="24"/>
                <w:szCs w:val="24"/>
                <w:lang w:eastAsia="ru-RU"/>
              </w:rPr>
              <w:t> </w:t>
            </w:r>
            <w:r w:rsidRPr="00750E68">
              <w:rPr>
                <w:rFonts w:ascii="Times New Roman" w:eastAsia="MS Mincho" w:hAnsi="Times New Roman"/>
                <w:color w:val="000000"/>
                <w:spacing w:val="2"/>
                <w:sz w:val="24"/>
                <w:szCs w:val="24"/>
                <w:lang w:eastAsia="ru-RU"/>
              </w:rPr>
              <w:t>Определение объема расходов, необ</w:t>
            </w:r>
            <w:r w:rsidRPr="00750E68">
              <w:rPr>
                <w:rFonts w:ascii="Times New Roman" w:eastAsia="MS Mincho" w:hAnsi="Times New Roman"/>
                <w:color w:val="000000"/>
                <w:sz w:val="24"/>
                <w:szCs w:val="24"/>
                <w:lang w:eastAsia="ru-RU"/>
              </w:rPr>
              <w:t>ходимых для реализации ООП и достижения планируемых результатов</w:t>
            </w:r>
          </w:p>
        </w:tc>
        <w:tc>
          <w:tcPr>
            <w:tcW w:w="2268" w:type="dxa"/>
            <w:tcBorders>
              <w:top w:val="single" w:sz="4" w:space="0" w:color="auto"/>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F1D54"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pacing w:val="-2"/>
                <w:sz w:val="24"/>
                <w:szCs w:val="24"/>
                <w:lang w:eastAsia="ru-RU"/>
              </w:rPr>
            </w:pPr>
            <w:r w:rsidRPr="00750E68">
              <w:rPr>
                <w:rFonts w:ascii="Times New Roman" w:eastAsia="MS Mincho" w:hAnsi="Times New Roman"/>
                <w:color w:val="000000"/>
                <w:sz w:val="24"/>
                <w:szCs w:val="24"/>
                <w:lang w:eastAsia="ru-RU"/>
              </w:rPr>
              <w:t>2.</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Корректировка локальных актов</w:t>
            </w:r>
            <w:r w:rsidRPr="00750E68">
              <w:rPr>
                <w:rFonts w:ascii="Times New Roman" w:eastAsia="MS Mincho" w:hAnsi="Times New Roman"/>
                <w:color w:val="000000"/>
                <w:spacing w:val="2"/>
                <w:sz w:val="24"/>
                <w:szCs w:val="24"/>
                <w:lang w:eastAsia="ru-RU"/>
              </w:rPr>
              <w:t xml:space="preserve">, регламентирующих </w:t>
            </w:r>
            <w:r w:rsidRPr="00750E68">
              <w:rPr>
                <w:rFonts w:ascii="Times New Roman" w:eastAsia="MS Mincho" w:hAnsi="Times New Roman"/>
                <w:color w:val="000000"/>
                <w:sz w:val="24"/>
                <w:szCs w:val="24"/>
                <w:lang w:eastAsia="ru-RU"/>
              </w:rPr>
              <w:t xml:space="preserve">установление заработной платы работников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w:t>
            </w:r>
          </w:p>
          <w:p w:rsidR="006F1D54" w:rsidRDefault="006F1D54"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pacing w:val="-2"/>
                <w:sz w:val="24"/>
                <w:szCs w:val="24"/>
                <w:lang w:eastAsia="ru-RU"/>
              </w:rPr>
            </w:pPr>
            <w:r>
              <w:rPr>
                <w:rFonts w:ascii="Times New Roman" w:eastAsia="MS Mincho" w:hAnsi="Times New Roman"/>
                <w:color w:val="000000"/>
                <w:spacing w:val="-2"/>
                <w:sz w:val="24"/>
                <w:szCs w:val="24"/>
                <w:lang w:eastAsia="ru-RU"/>
              </w:rPr>
              <w:t xml:space="preserve"> « Луткунская СОШ»</w:t>
            </w:r>
          </w:p>
          <w:p w:rsidR="006F1D54" w:rsidRDefault="006F1D54"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pacing w:val="-2"/>
                <w:sz w:val="24"/>
                <w:szCs w:val="24"/>
                <w:lang w:eastAsia="ru-RU"/>
              </w:rPr>
            </w:pPr>
          </w:p>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 xml:space="preserve">, в том </w:t>
            </w:r>
            <w:r w:rsidRPr="00750E68">
              <w:rPr>
                <w:rFonts w:ascii="Times New Roman" w:eastAsia="MS Mincho" w:hAnsi="Times New Roman"/>
                <w:color w:val="000000"/>
                <w:spacing w:val="2"/>
                <w:sz w:val="24"/>
                <w:szCs w:val="24"/>
                <w:lang w:eastAsia="ru-RU"/>
              </w:rPr>
              <w:t>числе стимулирующих надбавок и до</w:t>
            </w:r>
            <w:r w:rsidRPr="00750E68">
              <w:rPr>
                <w:rFonts w:ascii="Times New Roman" w:eastAsia="MS Mincho" w:hAnsi="Times New Roman"/>
                <w:color w:val="000000"/>
                <w:sz w:val="24"/>
                <w:szCs w:val="24"/>
                <w:lang w:eastAsia="ru-RU"/>
              </w:rPr>
              <w:t>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382BDE">
        <w:trPr>
          <w:trHeight w:val="1172"/>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3.</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Заключение дополнительных соглашений к трудовому договору с педагогическими работниками</w:t>
            </w:r>
            <w:r w:rsidRPr="00750E68">
              <w:rPr>
                <w:rFonts w:ascii="Times New Roman" w:eastAsia="MS Mincho" w:hAnsi="Times New Roman"/>
                <w:color w:val="000000"/>
                <w:spacing w:val="-2"/>
                <w:sz w:val="24"/>
                <w:szCs w:val="24"/>
                <w:lang w:eastAsia="ru-RU"/>
              </w:rPr>
              <w:t xml:space="preserve"> М</w:t>
            </w:r>
            <w:r w:rsidR="006F1D54">
              <w:rPr>
                <w:rFonts w:ascii="Times New Roman" w:eastAsia="MS Mincho" w:hAnsi="Times New Roman"/>
                <w:color w:val="000000"/>
                <w:spacing w:val="-2"/>
                <w:sz w:val="24"/>
                <w:szCs w:val="24"/>
                <w:lang w:eastAsia="ru-RU"/>
              </w:rPr>
              <w:t>КОУ « Луткунская СОШ»</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A153BA">
        <w:trPr>
          <w:trHeight w:val="1271"/>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III.</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1.</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 xml:space="preserve">Обеспечение координации взаимодействия участников образовательных отношений по </w:t>
            </w:r>
            <w:r w:rsidRPr="00750E68">
              <w:rPr>
                <w:rFonts w:ascii="Times New Roman" w:eastAsia="MS Mincho" w:hAnsi="Times New Roman"/>
                <w:color w:val="000000"/>
                <w:spacing w:val="2"/>
                <w:sz w:val="24"/>
                <w:szCs w:val="24"/>
                <w:lang w:eastAsia="ru-RU"/>
              </w:rPr>
              <w:t xml:space="preserve"> организации</w:t>
            </w:r>
            <w:r w:rsidRPr="00750E68">
              <w:rPr>
                <w:rFonts w:ascii="Times New Roman" w:eastAsia="MS Mincho" w:hAnsi="Times New Roman"/>
                <w:color w:val="000000"/>
                <w:sz w:val="24"/>
                <w:szCs w:val="24"/>
                <w:lang w:eastAsia="ru-RU"/>
              </w:rPr>
              <w:t xml:space="preserve"> введения ФГОС ООО</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2.</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pacing w:val="-2"/>
                <w:sz w:val="24"/>
                <w:szCs w:val="24"/>
                <w:lang w:eastAsia="ru-RU"/>
              </w:rPr>
              <w:t>3.</w:t>
            </w:r>
            <w:r w:rsidRPr="00750E68">
              <w:rPr>
                <w:rFonts w:ascii="Times New Roman" w:eastAsia="MS Mincho" w:hAnsi="Times New Roman"/>
                <w:color w:val="000000"/>
                <w:spacing w:val="-2"/>
                <w:sz w:val="24"/>
                <w:szCs w:val="24"/>
                <w:lang w:eastAsia="ru-RU"/>
              </w:rPr>
              <w:t> </w:t>
            </w:r>
            <w:r w:rsidRPr="00750E68">
              <w:rPr>
                <w:rFonts w:ascii="Times New Roman" w:eastAsia="MS Mincho" w:hAnsi="Times New Roman"/>
                <w:color w:val="000000"/>
                <w:spacing w:val="-2"/>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4F2123">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4F2123">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4.</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 xml:space="preserve">Привлечение Совета  Учреждения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 « Луткунская СОШ»</w:t>
            </w:r>
            <w:r w:rsidRPr="00750E68">
              <w:rPr>
                <w:rFonts w:ascii="Times New Roman" w:eastAsia="MS Mincho" w:hAnsi="Times New Roman"/>
                <w:color w:val="000000"/>
                <w:sz w:val="24"/>
                <w:szCs w:val="24"/>
                <w:lang w:eastAsia="ru-RU"/>
              </w:rPr>
              <w:t>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IV.</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F1D54" w:rsidRDefault="00F46B16" w:rsidP="006F1D54">
            <w:pPr>
              <w:numPr>
                <w:ilvl w:val="1"/>
                <w:numId w:val="13"/>
              </w:num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pacing w:val="-2"/>
                <w:sz w:val="24"/>
                <w:szCs w:val="24"/>
                <w:lang w:eastAsia="ru-RU"/>
              </w:rPr>
            </w:pPr>
            <w:r w:rsidRPr="00750E68">
              <w:rPr>
                <w:rFonts w:ascii="Times New Roman" w:eastAsia="MS Mincho" w:hAnsi="Times New Roman"/>
                <w:color w:val="000000"/>
                <w:sz w:val="24"/>
                <w:szCs w:val="24"/>
                <w:lang w:eastAsia="ru-RU"/>
              </w:rPr>
              <w:t>А</w:t>
            </w:r>
            <w:r w:rsidR="007D2A57">
              <w:rPr>
                <w:rFonts w:ascii="Times New Roman" w:eastAsia="MS Mincho" w:hAnsi="Times New Roman"/>
                <w:color w:val="000000"/>
                <w:sz w:val="24"/>
                <w:szCs w:val="24"/>
                <w:lang w:eastAsia="ru-RU"/>
              </w:rPr>
              <w:t>а</w:t>
            </w:r>
            <w:r w:rsidRPr="00750E68">
              <w:rPr>
                <w:rFonts w:ascii="Times New Roman" w:eastAsia="MS Mincho" w:hAnsi="Times New Roman"/>
                <w:color w:val="000000"/>
                <w:sz w:val="24"/>
                <w:szCs w:val="24"/>
                <w:lang w:eastAsia="ru-RU"/>
              </w:rPr>
              <w:t xml:space="preserve">нализ кадрового обеспечения введения и реализации ФГОС основного общего образования в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w:t>
            </w:r>
          </w:p>
          <w:p w:rsidR="00F46B16" w:rsidRPr="00750E68" w:rsidRDefault="006F1D54" w:rsidP="006F1D54">
            <w:pPr>
              <w:numPr>
                <w:ilvl w:val="1"/>
                <w:numId w:val="13"/>
              </w:numPr>
              <w:tabs>
                <w:tab w:val="left" w:pos="4500"/>
                <w:tab w:val="left" w:pos="9180"/>
                <w:tab w:val="left" w:pos="9360"/>
              </w:tabs>
              <w:autoSpaceDE w:val="0"/>
              <w:autoSpaceDN w:val="0"/>
              <w:adjustRightInd w:val="0"/>
              <w:spacing w:after="0" w:line="240" w:lineRule="auto"/>
              <w:textAlignment w:val="center"/>
              <w:rPr>
                <w:rFonts w:ascii="Times New Roman" w:eastAsia="MS Mincho" w:hAnsi="Times New Roman"/>
                <w:color w:val="000000"/>
                <w:sz w:val="24"/>
                <w:szCs w:val="24"/>
                <w:lang w:eastAsia="ru-RU"/>
              </w:rPr>
            </w:pPr>
            <w:r>
              <w:rPr>
                <w:rFonts w:ascii="Times New Roman" w:eastAsia="MS Mincho" w:hAnsi="Times New Roman"/>
                <w:color w:val="000000"/>
                <w:spacing w:val="-2"/>
                <w:sz w:val="24"/>
                <w:szCs w:val="24"/>
                <w:lang w:eastAsia="ru-RU"/>
              </w:rPr>
              <w:t xml:space="preserve"> « Луткунская СОШ»</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pacing w:val="2"/>
                <w:sz w:val="24"/>
                <w:szCs w:val="24"/>
                <w:lang w:eastAsia="ru-RU"/>
              </w:rPr>
              <w:t>2.</w:t>
            </w:r>
            <w:r w:rsidRPr="00750E68">
              <w:rPr>
                <w:rFonts w:ascii="Times New Roman" w:eastAsia="MS Mincho" w:hAnsi="Times New Roman"/>
                <w:color w:val="000000"/>
                <w:spacing w:val="2"/>
                <w:sz w:val="24"/>
                <w:szCs w:val="24"/>
                <w:lang w:eastAsia="ru-RU"/>
              </w:rPr>
              <w:t> </w:t>
            </w:r>
            <w:r w:rsidRPr="00750E68">
              <w:rPr>
                <w:rFonts w:ascii="Times New Roman" w:eastAsia="MS Mincho" w:hAnsi="Times New Roman"/>
                <w:color w:val="000000"/>
                <w:spacing w:val="2"/>
                <w:sz w:val="24"/>
                <w:szCs w:val="24"/>
                <w:lang w:eastAsia="ru-RU"/>
              </w:rPr>
              <w:t>Создание (корректировка) плана­</w:t>
            </w:r>
            <w:r w:rsidRPr="00750E68">
              <w:rPr>
                <w:rFonts w:ascii="Times New Roman" w:eastAsia="MS Mincho" w:hAnsi="Times New Roman"/>
                <w:color w:val="000000"/>
                <w:spacing w:val="-2"/>
                <w:sz w:val="24"/>
                <w:szCs w:val="24"/>
                <w:lang w:eastAsia="ru-RU"/>
              </w:rPr>
              <w:t>графика повышения квалификации педа</w:t>
            </w:r>
            <w:r w:rsidRPr="00750E68">
              <w:rPr>
                <w:rFonts w:ascii="Times New Roman" w:eastAsia="MS Mincho" w:hAnsi="Times New Roman"/>
                <w:color w:val="000000"/>
                <w:spacing w:val="2"/>
                <w:sz w:val="24"/>
                <w:szCs w:val="24"/>
                <w:lang w:eastAsia="ru-RU"/>
              </w:rPr>
              <w:t xml:space="preserve">гогических и руководящих работников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 « Луткунская СОШ»</w:t>
            </w:r>
            <w:r w:rsidRPr="00750E68">
              <w:rPr>
                <w:rFonts w:ascii="Times New Roman" w:eastAsia="MS Mincho" w:hAnsi="Times New Roman"/>
                <w:color w:val="000000"/>
                <w:spacing w:val="2"/>
                <w:sz w:val="24"/>
                <w:szCs w:val="24"/>
                <w:lang w:eastAsia="ru-RU"/>
              </w:rPr>
              <w:t xml:space="preserve">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24603F">
        <w:trPr>
          <w:trHeight w:val="1709"/>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spacing w:val="-2"/>
                <w:sz w:val="24"/>
                <w:szCs w:val="24"/>
                <w:lang w:eastAsia="ru-RU"/>
              </w:rPr>
              <w:t>3.</w:t>
            </w:r>
            <w:r w:rsidRPr="00750E68">
              <w:rPr>
                <w:rFonts w:ascii="Times New Roman" w:eastAsia="MS Mincho" w:hAnsi="Times New Roman"/>
                <w:spacing w:val="-2"/>
                <w:sz w:val="24"/>
                <w:szCs w:val="24"/>
                <w:lang w:eastAsia="ru-RU"/>
              </w:rPr>
              <w:t> </w:t>
            </w:r>
            <w:r w:rsidRPr="00750E68">
              <w:rPr>
                <w:rFonts w:ascii="Times New Roman" w:eastAsia="MS Mincho" w:hAnsi="Times New Roman"/>
                <w:spacing w:val="-2"/>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V.</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D2A57" w:rsidRDefault="00F46B16" w:rsidP="00A1777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pacing w:val="-2"/>
                <w:sz w:val="24"/>
                <w:szCs w:val="24"/>
                <w:lang w:eastAsia="ru-RU"/>
              </w:rPr>
            </w:pPr>
            <w:r w:rsidRPr="00750E68">
              <w:rPr>
                <w:rFonts w:ascii="Times New Roman" w:eastAsia="MS Mincho" w:hAnsi="Times New Roman"/>
                <w:color w:val="000000"/>
                <w:sz w:val="24"/>
                <w:szCs w:val="24"/>
                <w:lang w:eastAsia="ru-RU"/>
              </w:rPr>
              <w:t>1.</w:t>
            </w:r>
            <w:r w:rsidRPr="00750E68">
              <w:rPr>
                <w:rFonts w:ascii="Times New Roman" w:eastAsia="MS Mincho" w:hAnsi="Times New Roman"/>
                <w:color w:val="000000"/>
                <w:sz w:val="24"/>
                <w:szCs w:val="24"/>
                <w:lang w:eastAsia="ru-RU"/>
              </w:rPr>
              <w:t> </w:t>
            </w:r>
            <w:r w:rsidRPr="00750E68">
              <w:rPr>
                <w:rFonts w:ascii="Times New Roman" w:eastAsia="MS Mincho" w:hAnsi="Times New Roman"/>
                <w:sz w:val="24"/>
                <w:szCs w:val="24"/>
                <w:lang w:eastAsia="ru-RU"/>
              </w:rPr>
              <w:t xml:space="preserve">Размещение на сайте </w:t>
            </w:r>
            <w:r w:rsidR="006F1D54">
              <w:rPr>
                <w:rFonts w:ascii="Times New Roman" w:eastAsia="MS Mincho" w:hAnsi="Times New Roman"/>
                <w:color w:val="000000"/>
                <w:spacing w:val="-2"/>
                <w:sz w:val="24"/>
                <w:szCs w:val="24"/>
                <w:lang w:eastAsia="ru-RU"/>
              </w:rPr>
              <w:t>МКОУ</w:t>
            </w:r>
          </w:p>
          <w:p w:rsidR="00F46B16" w:rsidRPr="00750E68" w:rsidRDefault="006F1D54" w:rsidP="00A1777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Pr>
                <w:rFonts w:ascii="Times New Roman" w:eastAsia="MS Mincho" w:hAnsi="Times New Roman"/>
                <w:color w:val="000000"/>
                <w:spacing w:val="-2"/>
                <w:sz w:val="24"/>
                <w:szCs w:val="24"/>
                <w:lang w:eastAsia="ru-RU"/>
              </w:rPr>
              <w:t xml:space="preserve"> « Луткунская СОШ»</w:t>
            </w:r>
            <w:r w:rsidR="00F46B16" w:rsidRPr="00750E68">
              <w:rPr>
                <w:rFonts w:ascii="Times New Roman" w:eastAsia="MS Mincho" w:hAnsi="Times New Roman"/>
                <w:color w:val="000000"/>
                <w:spacing w:val="-2"/>
                <w:sz w:val="24"/>
                <w:szCs w:val="24"/>
                <w:lang w:eastAsia="ru-RU"/>
              </w:rPr>
              <w:t xml:space="preserve"> </w:t>
            </w:r>
            <w:r w:rsidR="00F46B16" w:rsidRPr="00750E68">
              <w:rPr>
                <w:rFonts w:ascii="Times New Roman" w:eastAsia="MS Mincho" w:hAnsi="Times New Roman"/>
                <w:sz w:val="24"/>
                <w:szCs w:val="24"/>
                <w:lang w:eastAsia="ru-RU"/>
              </w:rPr>
              <w:t xml:space="preserve">информационных материалов о реализации </w:t>
            </w:r>
            <w:r w:rsidR="00F46B16" w:rsidRPr="00750E68">
              <w:rPr>
                <w:rFonts w:ascii="Times New Roman" w:eastAsia="MS Mincho" w:hAnsi="Times New Roman"/>
                <w:color w:val="000000"/>
                <w:sz w:val="24"/>
                <w:szCs w:val="24"/>
                <w:lang w:eastAsia="ru-RU"/>
              </w:rPr>
              <w:t>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color w:val="000000"/>
                <w:sz w:val="24"/>
                <w:szCs w:val="24"/>
                <w:lang w:eastAsia="ru-RU"/>
              </w:rPr>
            </w:pPr>
            <w:r w:rsidRPr="00750E68">
              <w:rPr>
                <w:rFonts w:ascii="Times New Roman" w:eastAsia="MS Mincho" w:hAnsi="Times New Roman"/>
                <w:color w:val="000000"/>
                <w:spacing w:val="2"/>
                <w:sz w:val="24"/>
                <w:szCs w:val="24"/>
                <w:lang w:eastAsia="ru-RU"/>
              </w:rPr>
              <w:t>2.</w:t>
            </w:r>
            <w:r w:rsidRPr="00750E68">
              <w:rPr>
                <w:rFonts w:ascii="Times New Roman" w:eastAsia="MS Mincho" w:hAnsi="Times New Roman"/>
                <w:color w:val="000000"/>
                <w:spacing w:val="2"/>
                <w:sz w:val="24"/>
                <w:szCs w:val="24"/>
                <w:lang w:eastAsia="ru-RU"/>
              </w:rPr>
              <w:t> </w:t>
            </w:r>
            <w:r w:rsidRPr="00750E68">
              <w:rPr>
                <w:rFonts w:ascii="Times New Roman" w:eastAsia="MS Mincho" w:hAnsi="Times New Roman"/>
                <w:color w:val="000000"/>
                <w:spacing w:val="2"/>
                <w:sz w:val="24"/>
                <w:szCs w:val="24"/>
                <w:lang w:eastAsia="ru-RU"/>
              </w:rPr>
              <w:t>Широкое информирование родитель</w:t>
            </w:r>
            <w:r w:rsidRPr="00750E68">
              <w:rPr>
                <w:rFonts w:ascii="Times New Roman" w:eastAsia="MS Mincho" w:hAnsi="Times New Roman"/>
                <w:color w:val="000000"/>
                <w:spacing w:val="-2"/>
                <w:sz w:val="24"/>
                <w:szCs w:val="24"/>
                <w:lang w:eastAsia="ru-RU"/>
              </w:rPr>
              <w:t>ской общественности о вве</w:t>
            </w:r>
            <w:r w:rsidRPr="00750E68">
              <w:rPr>
                <w:rFonts w:ascii="Times New Roman" w:eastAsia="MS Mincho" w:hAnsi="Times New Roman"/>
                <w:color w:val="000000"/>
                <w:sz w:val="24"/>
                <w:szCs w:val="24"/>
                <w:lang w:eastAsia="ru-RU"/>
              </w:rPr>
              <w:t>дении ФГОС ООО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24603F">
        <w:trPr>
          <w:trHeight w:val="1282"/>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spacing w:val="2"/>
                <w:sz w:val="24"/>
                <w:szCs w:val="24"/>
                <w:lang w:eastAsia="ru-RU"/>
              </w:rPr>
              <w:t>3.</w:t>
            </w:r>
            <w:r w:rsidRPr="00750E68">
              <w:rPr>
                <w:rFonts w:ascii="Times New Roman" w:eastAsia="MS Mincho" w:hAnsi="Times New Roman"/>
                <w:spacing w:val="2"/>
                <w:sz w:val="24"/>
                <w:szCs w:val="24"/>
                <w:lang w:eastAsia="ru-RU"/>
              </w:rPr>
              <w:t> </w:t>
            </w:r>
            <w:r w:rsidRPr="00750E68">
              <w:rPr>
                <w:rFonts w:ascii="Times New Roman" w:eastAsia="MS Mincho" w:hAnsi="Times New Roman"/>
                <w:spacing w:val="2"/>
                <w:sz w:val="24"/>
                <w:szCs w:val="24"/>
                <w:lang w:eastAsia="ru-RU"/>
              </w:rPr>
              <w:t>Организация изучения общественно</w:t>
            </w:r>
            <w:r w:rsidRPr="00750E68">
              <w:rPr>
                <w:rFonts w:ascii="Times New Roman" w:eastAsia="MS Mincho" w:hAnsi="Times New Roman"/>
                <w:sz w:val="24"/>
                <w:szCs w:val="24"/>
                <w:lang w:eastAsia="ru-RU"/>
              </w:rPr>
              <w:t>го мнения по вопросам реализации ФГОС и внесения возможных дополнений в содержание ООП ОО</w:t>
            </w:r>
            <w:r w:rsidRPr="00750E68">
              <w:rPr>
                <w:rFonts w:ascii="Times New Roman" w:eastAsia="MS Mincho" w:hAnsi="Times New Roman"/>
                <w:color w:val="000000"/>
                <w:sz w:val="24"/>
                <w:szCs w:val="24"/>
                <w:lang w:eastAsia="ru-RU"/>
              </w:rPr>
              <w:t>О</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D2A57"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pacing w:val="-2"/>
                <w:sz w:val="24"/>
                <w:szCs w:val="24"/>
                <w:lang w:eastAsia="ru-RU"/>
              </w:rPr>
            </w:pPr>
            <w:r w:rsidRPr="00750E68">
              <w:rPr>
                <w:rFonts w:ascii="Times New Roman" w:eastAsia="MS Mincho" w:hAnsi="Times New Roman"/>
                <w:spacing w:val="-4"/>
                <w:sz w:val="24"/>
                <w:szCs w:val="24"/>
                <w:lang w:eastAsia="ru-RU"/>
              </w:rPr>
              <w:t>4.</w:t>
            </w:r>
            <w:r w:rsidRPr="00750E68">
              <w:rPr>
                <w:rFonts w:ascii="Times New Roman" w:eastAsia="MS Mincho" w:hAnsi="Times New Roman"/>
                <w:spacing w:val="-4"/>
                <w:sz w:val="24"/>
                <w:szCs w:val="24"/>
                <w:lang w:eastAsia="ru-RU"/>
              </w:rPr>
              <w:t> </w:t>
            </w:r>
            <w:r w:rsidRPr="00750E68">
              <w:rPr>
                <w:rFonts w:ascii="Times New Roman" w:eastAsia="MS Mincho" w:hAnsi="Times New Roman"/>
                <w:spacing w:val="-4"/>
                <w:sz w:val="24"/>
                <w:szCs w:val="24"/>
                <w:lang w:eastAsia="ru-RU"/>
              </w:rPr>
              <w:t>Разработка и утверждение локальных актов, регламентирующих: организацию и проведение самооанализа</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w:t>
            </w:r>
          </w:p>
          <w:p w:rsidR="00F46B16" w:rsidRPr="00750E68" w:rsidRDefault="006F1D54"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Pr>
                <w:rFonts w:ascii="Times New Roman" w:eastAsia="MS Mincho" w:hAnsi="Times New Roman"/>
                <w:color w:val="000000"/>
                <w:spacing w:val="-2"/>
                <w:sz w:val="24"/>
                <w:szCs w:val="24"/>
                <w:lang w:eastAsia="ru-RU"/>
              </w:rPr>
              <w:t xml:space="preserve"> « Луткунская СОШ»</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VI.</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Материально­</w:t>
            </w:r>
          </w:p>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D2A57"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pacing w:val="-2"/>
                <w:sz w:val="24"/>
                <w:szCs w:val="24"/>
                <w:lang w:eastAsia="ru-RU"/>
              </w:rPr>
            </w:pPr>
            <w:r w:rsidRPr="00750E68">
              <w:rPr>
                <w:rFonts w:ascii="Times New Roman" w:eastAsia="MS Mincho" w:hAnsi="Times New Roman"/>
                <w:color w:val="000000"/>
                <w:sz w:val="24"/>
                <w:szCs w:val="24"/>
                <w:lang w:eastAsia="ru-RU"/>
              </w:rPr>
              <w:t>1.</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 xml:space="preserve">Анализ материально­ технического обеспечения реализации ФГОС основного общего образования в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w:t>
            </w:r>
          </w:p>
          <w:p w:rsidR="00F46B16" w:rsidRPr="00750E68" w:rsidRDefault="006F1D54"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Pr>
                <w:rFonts w:ascii="Times New Roman" w:eastAsia="MS Mincho" w:hAnsi="Times New Roman"/>
                <w:color w:val="000000"/>
                <w:spacing w:val="-2"/>
                <w:sz w:val="24"/>
                <w:szCs w:val="24"/>
                <w:lang w:eastAsia="ru-RU"/>
              </w:rPr>
              <w:t xml:space="preserve"> « Луткунская СОШ»</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D2A57"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pacing w:val="-2"/>
                <w:sz w:val="24"/>
                <w:szCs w:val="24"/>
                <w:lang w:eastAsia="ru-RU"/>
              </w:rPr>
            </w:pPr>
            <w:r w:rsidRPr="00750E68">
              <w:rPr>
                <w:rFonts w:ascii="Times New Roman" w:eastAsia="MS Mincho" w:hAnsi="Times New Roman"/>
                <w:color w:val="000000"/>
                <w:sz w:val="24"/>
                <w:szCs w:val="24"/>
                <w:lang w:eastAsia="ru-RU"/>
              </w:rPr>
              <w:t>2.</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Обеспечение соответствия материаль</w:t>
            </w:r>
            <w:r w:rsidRPr="00750E68">
              <w:rPr>
                <w:rFonts w:ascii="Times New Roman" w:eastAsia="MS Mincho" w:hAnsi="Times New Roman"/>
                <w:color w:val="000000"/>
                <w:spacing w:val="2"/>
                <w:sz w:val="24"/>
                <w:szCs w:val="24"/>
                <w:lang w:eastAsia="ru-RU"/>
              </w:rPr>
              <w:t xml:space="preserve">но­технической базы </w:t>
            </w:r>
            <w:r w:rsidR="006F1D54">
              <w:rPr>
                <w:rFonts w:ascii="Times New Roman" w:eastAsia="MS Mincho" w:hAnsi="Times New Roman"/>
                <w:color w:val="000000"/>
                <w:spacing w:val="-2"/>
                <w:sz w:val="24"/>
                <w:szCs w:val="24"/>
                <w:lang w:eastAsia="ru-RU"/>
              </w:rPr>
              <w:t xml:space="preserve">МКОУ </w:t>
            </w:r>
          </w:p>
          <w:p w:rsidR="00F46B16" w:rsidRPr="00750E68" w:rsidRDefault="006F1D54"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Pr>
                <w:rFonts w:ascii="Times New Roman" w:eastAsia="MS Mincho" w:hAnsi="Times New Roman"/>
                <w:color w:val="000000"/>
                <w:spacing w:val="-2"/>
                <w:sz w:val="24"/>
                <w:szCs w:val="24"/>
                <w:lang w:eastAsia="ru-RU"/>
              </w:rPr>
              <w:t xml:space="preserve">« Луткунская СОШ» </w:t>
            </w:r>
            <w:r w:rsidR="00F46B16" w:rsidRPr="00750E68">
              <w:rPr>
                <w:rFonts w:ascii="Times New Roman" w:eastAsia="MS Mincho" w:hAnsi="Times New Roman"/>
                <w:color w:val="000000"/>
                <w:spacing w:val="-2"/>
                <w:sz w:val="24"/>
                <w:szCs w:val="24"/>
                <w:lang w:eastAsia="ru-RU"/>
              </w:rPr>
              <w:t xml:space="preserve"> </w:t>
            </w:r>
            <w:r w:rsidR="00F46B16" w:rsidRPr="00750E68">
              <w:rPr>
                <w:rFonts w:ascii="Times New Roman" w:eastAsia="MS Mincho" w:hAnsi="Times New Roman"/>
                <w:color w:val="000000"/>
                <w:spacing w:val="2"/>
                <w:sz w:val="24"/>
                <w:szCs w:val="24"/>
                <w:lang w:eastAsia="ru-RU"/>
              </w:rPr>
              <w:t xml:space="preserve">требованиям </w:t>
            </w:r>
            <w:r w:rsidR="00F46B16" w:rsidRPr="00750E68">
              <w:rPr>
                <w:rFonts w:ascii="Times New Roman" w:eastAsia="MS Mincho" w:hAnsi="Times New Roman"/>
                <w:color w:val="000000"/>
                <w:sz w:val="24"/>
                <w:szCs w:val="24"/>
                <w:lang w:eastAsia="ru-RU"/>
              </w:rPr>
              <w:t>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6C16E6">
        <w:trPr>
          <w:trHeight w:val="117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3.</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4.</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 xml:space="preserve">Обеспечение соответствия условий реализации ООП противопожарным нормам, нормам охраны труда работников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 « Луткунская СОШ»</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5.</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 xml:space="preserve">Обеспечение соответствия информационно­образовательной среды </w:t>
            </w:r>
            <w:r w:rsidR="00227EB2">
              <w:rPr>
                <w:rFonts w:ascii="Times New Roman" w:eastAsia="MS Mincho" w:hAnsi="Times New Roman"/>
                <w:color w:val="000000"/>
                <w:spacing w:val="-2"/>
                <w:sz w:val="24"/>
                <w:szCs w:val="24"/>
                <w:lang w:eastAsia="ru-RU"/>
              </w:rPr>
              <w:t>МКОУ « Луткунская СОШ»</w:t>
            </w:r>
            <w:r w:rsidRPr="00750E68">
              <w:rPr>
                <w:rFonts w:ascii="Times New Roman" w:eastAsia="MS Mincho" w:hAnsi="Times New Roman"/>
                <w:color w:val="000000"/>
                <w:sz w:val="24"/>
                <w:szCs w:val="24"/>
                <w:lang w:eastAsia="ru-RU"/>
              </w:rPr>
              <w:t>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6.</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7.</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 xml:space="preserve">Наличие доступа </w:t>
            </w:r>
            <w:r w:rsidRPr="00750E68">
              <w:rPr>
                <w:rFonts w:ascii="Times New Roman" w:eastAsia="MS Mincho" w:hAnsi="Times New Roman"/>
                <w:color w:val="000000"/>
                <w:spacing w:val="-2"/>
                <w:sz w:val="24"/>
                <w:szCs w:val="24"/>
                <w:lang w:eastAsia="ru-RU"/>
              </w:rPr>
              <w:t>М</w:t>
            </w:r>
            <w:r w:rsidR="006F1D54">
              <w:rPr>
                <w:rFonts w:ascii="Times New Roman" w:eastAsia="MS Mincho" w:hAnsi="Times New Roman"/>
                <w:color w:val="000000"/>
                <w:spacing w:val="-2"/>
                <w:sz w:val="24"/>
                <w:szCs w:val="24"/>
                <w:lang w:eastAsia="ru-RU"/>
              </w:rPr>
              <w:t>КОУ « Луткунская СОШ»</w:t>
            </w:r>
            <w:r w:rsidRPr="00750E68">
              <w:rPr>
                <w:rFonts w:ascii="Times New Roman" w:eastAsia="MS Mincho" w:hAnsi="Times New Roman"/>
                <w:color w:val="000000"/>
                <w:sz w:val="24"/>
                <w:szCs w:val="24"/>
                <w:lang w:eastAsia="ru-RU"/>
              </w:rPr>
              <w:t xml:space="preserve">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r w:rsidR="00F46B16" w:rsidRPr="001B2344"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F46B16" w:rsidRPr="00750E68" w:rsidRDefault="00F46B16" w:rsidP="001B2344">
            <w:pPr>
              <w:autoSpaceDE w:val="0"/>
              <w:autoSpaceDN w:val="0"/>
              <w:adjustRightInd w:val="0"/>
              <w:spacing w:after="0" w:line="240" w:lineRule="auto"/>
              <w:ind w:firstLine="52"/>
              <w:rPr>
                <w:rFonts w:ascii="Times New Roman" w:eastAsia="MS Mincho" w:hAnsi="Times New Roman"/>
                <w:color w:val="00000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1B2344">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olor w:val="000000"/>
                <w:sz w:val="24"/>
                <w:szCs w:val="24"/>
                <w:lang w:eastAsia="ru-RU"/>
              </w:rPr>
            </w:pPr>
            <w:r w:rsidRPr="00750E68">
              <w:rPr>
                <w:rFonts w:ascii="Times New Roman" w:eastAsia="MS Mincho" w:hAnsi="Times New Roman"/>
                <w:color w:val="000000"/>
                <w:sz w:val="24"/>
                <w:szCs w:val="24"/>
                <w:lang w:eastAsia="ru-RU"/>
              </w:rPr>
              <w:t>8.</w:t>
            </w:r>
            <w:r w:rsidRPr="00750E68">
              <w:rPr>
                <w:rFonts w:ascii="Times New Roman" w:eastAsia="MS Mincho" w:hAnsi="Times New Roman"/>
                <w:color w:val="000000"/>
                <w:sz w:val="24"/>
                <w:szCs w:val="24"/>
                <w:lang w:eastAsia="ru-RU"/>
              </w:rPr>
              <w:t> </w:t>
            </w:r>
            <w:r w:rsidRPr="00750E68">
              <w:rPr>
                <w:rFonts w:ascii="Times New Roman" w:eastAsia="MS Mincho" w:hAnsi="Times New Roman"/>
                <w:color w:val="000000"/>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46B16" w:rsidRPr="00750E68" w:rsidRDefault="00F46B16" w:rsidP="007D2A57">
            <w:pPr>
              <w:autoSpaceDE w:val="0"/>
              <w:autoSpaceDN w:val="0"/>
              <w:adjustRightInd w:val="0"/>
              <w:spacing w:after="0" w:line="240" w:lineRule="auto"/>
              <w:rPr>
                <w:rFonts w:ascii="Times New Roman" w:eastAsia="MS Mincho" w:hAnsi="Times New Roman"/>
                <w:color w:val="000000"/>
                <w:sz w:val="24"/>
                <w:szCs w:val="24"/>
                <w:lang w:eastAsia="ru-RU"/>
              </w:rPr>
            </w:pPr>
          </w:p>
        </w:tc>
      </w:tr>
    </w:tbl>
    <w:p w:rsidR="00F46B16" w:rsidRDefault="00F46B16" w:rsidP="001B2344">
      <w:pPr>
        <w:spacing w:after="0" w:line="240" w:lineRule="auto"/>
        <w:rPr>
          <w:rFonts w:ascii="Times New Roman" w:hAnsi="Times New Roman"/>
          <w:sz w:val="28"/>
          <w:szCs w:val="28"/>
        </w:rPr>
      </w:pPr>
    </w:p>
    <w:p w:rsidR="00F46B16" w:rsidRDefault="00F46B16" w:rsidP="004E4F44">
      <w:pPr>
        <w:spacing w:after="0" w:line="240" w:lineRule="auto"/>
        <w:ind w:firstLine="708"/>
        <w:jc w:val="both"/>
        <w:rPr>
          <w:rFonts w:ascii="Times New Roman" w:hAnsi="Times New Roman"/>
          <w:sz w:val="28"/>
          <w:szCs w:val="28"/>
        </w:rPr>
      </w:pPr>
      <w:r>
        <w:rPr>
          <w:rFonts w:ascii="Times New Roman" w:hAnsi="Times New Roman"/>
          <w:sz w:val="28"/>
          <w:szCs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w:t>
      </w:r>
    </w:p>
    <w:p w:rsidR="00F46B16" w:rsidRDefault="006F1D54" w:rsidP="004E4F44">
      <w:pPr>
        <w:spacing w:after="0" w:line="240" w:lineRule="auto"/>
        <w:ind w:firstLine="708"/>
        <w:jc w:val="both"/>
        <w:rPr>
          <w:rFonts w:ascii="Times New Roman" w:hAnsi="Times New Roman"/>
          <w:sz w:val="28"/>
          <w:szCs w:val="28"/>
        </w:rPr>
      </w:pPr>
      <w:r>
        <w:rPr>
          <w:rFonts w:ascii="Times New Roman" w:hAnsi="Times New Roman"/>
          <w:sz w:val="28"/>
          <w:szCs w:val="28"/>
        </w:rPr>
        <w:t>В МКОУ « Луткунская СОШ»</w:t>
      </w:r>
      <w:r w:rsidR="00F46B16">
        <w:rPr>
          <w:rFonts w:ascii="Times New Roman" w:hAnsi="Times New Roman"/>
          <w:sz w:val="28"/>
          <w:szCs w:val="28"/>
        </w:rPr>
        <w:t xml:space="preserve"> </w:t>
      </w:r>
      <w:r w:rsidR="007D2A57">
        <w:rPr>
          <w:rFonts w:ascii="Times New Roman" w:hAnsi="Times New Roman"/>
          <w:sz w:val="28"/>
          <w:szCs w:val="28"/>
        </w:rPr>
        <w:t xml:space="preserve">не </w:t>
      </w:r>
      <w:r w:rsidR="00F46B16">
        <w:rPr>
          <w:rFonts w:ascii="Times New Roman" w:hAnsi="Times New Roman"/>
          <w:sz w:val="28"/>
          <w:szCs w:val="28"/>
        </w:rPr>
        <w:t xml:space="preserve">созданы необходимые </w:t>
      </w:r>
      <w:r w:rsidR="007D2A57">
        <w:rPr>
          <w:rFonts w:ascii="Times New Roman" w:hAnsi="Times New Roman"/>
          <w:sz w:val="28"/>
          <w:szCs w:val="28"/>
        </w:rPr>
        <w:t xml:space="preserve">условия для реализации ООП ООО. </w:t>
      </w:r>
    </w:p>
    <w:p w:rsidR="00F46B16" w:rsidRDefault="00F46B16" w:rsidP="004E4F44">
      <w:pPr>
        <w:spacing w:after="0" w:line="240" w:lineRule="auto"/>
        <w:ind w:firstLine="708"/>
        <w:jc w:val="both"/>
        <w:rPr>
          <w:rFonts w:ascii="Times New Roman" w:hAnsi="Times New Roman"/>
          <w:sz w:val="28"/>
          <w:szCs w:val="28"/>
        </w:rPr>
      </w:pPr>
    </w:p>
    <w:tbl>
      <w:tblPr>
        <w:tblW w:w="0" w:type="auto"/>
        <w:tblInd w:w="-82" w:type="dxa"/>
        <w:tblLayout w:type="fixed"/>
        <w:tblLook w:val="0000"/>
      </w:tblPr>
      <w:tblGrid>
        <w:gridCol w:w="2156"/>
        <w:gridCol w:w="3411"/>
        <w:gridCol w:w="4370"/>
      </w:tblGrid>
      <w:tr w:rsidR="00F46B16" w:rsidRPr="004E4F44" w:rsidTr="003A5CE9">
        <w:tc>
          <w:tcPr>
            <w:tcW w:w="2156"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b/>
                <w:sz w:val="24"/>
                <w:szCs w:val="24"/>
              </w:rPr>
            </w:pPr>
            <w:r w:rsidRPr="004E4F44">
              <w:rPr>
                <w:rFonts w:ascii="Times New Roman" w:hAnsi="Times New Roman"/>
                <w:b/>
                <w:sz w:val="24"/>
                <w:szCs w:val="24"/>
              </w:rPr>
              <w:t>Условия</w:t>
            </w:r>
          </w:p>
        </w:tc>
        <w:tc>
          <w:tcPr>
            <w:tcW w:w="3411"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b/>
                <w:sz w:val="24"/>
                <w:szCs w:val="24"/>
              </w:rPr>
            </w:pPr>
            <w:r w:rsidRPr="004E4F44">
              <w:rPr>
                <w:rFonts w:ascii="Times New Roman" w:hAnsi="Times New Roman"/>
                <w:b/>
                <w:sz w:val="24"/>
                <w:szCs w:val="24"/>
              </w:rPr>
              <w:t>Требования</w:t>
            </w:r>
          </w:p>
        </w:tc>
        <w:tc>
          <w:tcPr>
            <w:tcW w:w="4370" w:type="dxa"/>
            <w:tcBorders>
              <w:top w:val="single" w:sz="4" w:space="0" w:color="000000"/>
              <w:left w:val="single" w:sz="4" w:space="0" w:color="000000"/>
              <w:bottom w:val="single" w:sz="4" w:space="0" w:color="000000"/>
              <w:right w:val="single" w:sz="4" w:space="0" w:color="000000"/>
            </w:tcBorders>
          </w:tcPr>
          <w:p w:rsidR="00F46B16" w:rsidRPr="004E4F44" w:rsidRDefault="00F46B16" w:rsidP="003A5CE9">
            <w:pPr>
              <w:spacing w:after="0" w:line="240" w:lineRule="auto"/>
              <w:jc w:val="both"/>
              <w:rPr>
                <w:b/>
                <w:sz w:val="24"/>
                <w:szCs w:val="24"/>
              </w:rPr>
            </w:pPr>
            <w:r w:rsidRPr="004E4F44">
              <w:rPr>
                <w:rFonts w:ascii="Times New Roman" w:hAnsi="Times New Roman"/>
                <w:b/>
                <w:sz w:val="24"/>
                <w:szCs w:val="24"/>
              </w:rPr>
              <w:t>Что необходимо изменять</w:t>
            </w:r>
          </w:p>
        </w:tc>
      </w:tr>
      <w:tr w:rsidR="00F46B16" w:rsidRPr="004E4F44" w:rsidTr="003A5CE9">
        <w:tc>
          <w:tcPr>
            <w:tcW w:w="2156"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Кадровые</w:t>
            </w:r>
          </w:p>
        </w:tc>
        <w:tc>
          <w:tcPr>
            <w:tcW w:w="3411"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Учителя должны не реже</w:t>
            </w:r>
            <w:r>
              <w:rPr>
                <w:rFonts w:ascii="Times New Roman" w:hAnsi="Times New Roman"/>
                <w:sz w:val="24"/>
                <w:szCs w:val="24"/>
              </w:rPr>
              <w:t>,</w:t>
            </w:r>
            <w:r w:rsidRPr="004E4F44">
              <w:rPr>
                <w:rFonts w:ascii="Times New Roman" w:hAnsi="Times New Roman"/>
                <w:sz w:val="24"/>
                <w:szCs w:val="24"/>
              </w:rPr>
              <w:t xml:space="preserve"> чем раз в 3 года проходить курсы повышения квалификации в количестве </w:t>
            </w:r>
            <w:r w:rsidR="006F1D54">
              <w:rPr>
                <w:rFonts w:ascii="Times New Roman" w:hAnsi="Times New Roman"/>
                <w:sz w:val="24"/>
                <w:szCs w:val="24"/>
              </w:rPr>
              <w:t>108 часов</w:t>
            </w:r>
          </w:p>
        </w:tc>
        <w:tc>
          <w:tcPr>
            <w:tcW w:w="4370" w:type="dxa"/>
            <w:tcBorders>
              <w:top w:val="single" w:sz="4" w:space="0" w:color="000000"/>
              <w:left w:val="single" w:sz="4" w:space="0" w:color="000000"/>
              <w:bottom w:val="single" w:sz="4" w:space="0" w:color="000000"/>
              <w:right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Повысить количество учителей, имеющих первую и высшую категорию.</w:t>
            </w:r>
          </w:p>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Повысить эффективность работы школьных  методических  объединений в условиях введения ФГОС ООО. Повысить квалификацию педагогов в области ИКТ – технологий, через прохождение курсовой подготовки.</w:t>
            </w:r>
          </w:p>
          <w:p w:rsidR="00F46B16" w:rsidRPr="004E4F44" w:rsidRDefault="00F46B16" w:rsidP="003A5CE9">
            <w:pPr>
              <w:spacing w:after="0" w:line="240" w:lineRule="auto"/>
              <w:jc w:val="both"/>
              <w:rPr>
                <w:sz w:val="24"/>
                <w:szCs w:val="24"/>
              </w:rPr>
            </w:pPr>
            <w:r w:rsidRPr="004E4F44">
              <w:rPr>
                <w:rFonts w:ascii="Times New Roman" w:hAnsi="Times New Roman"/>
                <w:sz w:val="24"/>
                <w:szCs w:val="24"/>
              </w:rPr>
              <w:t>Мотивировать творческий и профессиональный рост педагогов, стимулируя  их участие в инновационной деятельности.</w:t>
            </w:r>
          </w:p>
        </w:tc>
      </w:tr>
      <w:tr w:rsidR="00F46B16" w:rsidRPr="004E4F44" w:rsidTr="003A5CE9">
        <w:tc>
          <w:tcPr>
            <w:tcW w:w="2156"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Психолого-педагогические</w:t>
            </w:r>
          </w:p>
        </w:tc>
        <w:tc>
          <w:tcPr>
            <w:tcW w:w="3411"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Требования выполняются в неполном объёме</w:t>
            </w:r>
          </w:p>
        </w:tc>
        <w:tc>
          <w:tcPr>
            <w:tcW w:w="4370" w:type="dxa"/>
            <w:tcBorders>
              <w:top w:val="single" w:sz="4" w:space="0" w:color="000000"/>
              <w:left w:val="single" w:sz="4" w:space="0" w:color="000000"/>
              <w:bottom w:val="single" w:sz="4" w:space="0" w:color="000000"/>
              <w:right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 xml:space="preserve">- Создать единую психолого-педагогическую службу школы, обеспечивающую эффективное психолого-педагогическое сопровождение всех участников образовательного процесса. </w:t>
            </w:r>
          </w:p>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 xml:space="preserve">- Организовать и провести мониторинг адаптации 5-х классов к новым </w:t>
            </w:r>
            <w:r w:rsidRPr="004E4F44">
              <w:rPr>
                <w:rFonts w:ascii="Times New Roman" w:hAnsi="Times New Roman"/>
                <w:sz w:val="24"/>
                <w:szCs w:val="24"/>
              </w:rPr>
              <w:lastRenderedPageBreak/>
              <w:t xml:space="preserve">условиям. Ознакомить педагогический коллектив, родителей с результатами психологических обследований. </w:t>
            </w:r>
          </w:p>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 xml:space="preserve">- Познакомить учителей-предметников, классных руководителей, которые будут работать по ООП ООО с основными задачами и трудностями первичной адаптации, тактикой общения с детьми и тем, какую помощь им можно оказать. </w:t>
            </w:r>
          </w:p>
          <w:p w:rsidR="00F46B16" w:rsidRPr="004E4F44" w:rsidRDefault="00F46B16" w:rsidP="003A5CE9">
            <w:pPr>
              <w:spacing w:after="0" w:line="240" w:lineRule="auto"/>
              <w:jc w:val="both"/>
              <w:rPr>
                <w:sz w:val="24"/>
                <w:szCs w:val="24"/>
              </w:rPr>
            </w:pPr>
            <w:r w:rsidRPr="004E4F44">
              <w:rPr>
                <w:rFonts w:ascii="Times New Roman" w:hAnsi="Times New Roman"/>
                <w:sz w:val="24"/>
                <w:szCs w:val="24"/>
              </w:rPr>
              <w:t>- Разработать план мероприятий совместной работы учителей начальных классов и учителей-предметников по преемственности.</w:t>
            </w:r>
          </w:p>
        </w:tc>
      </w:tr>
      <w:tr w:rsidR="00F46B16" w:rsidRPr="004E4F44" w:rsidTr="003A5CE9">
        <w:tc>
          <w:tcPr>
            <w:tcW w:w="2156"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lastRenderedPageBreak/>
              <w:t>Финансовые</w:t>
            </w:r>
          </w:p>
        </w:tc>
        <w:tc>
          <w:tcPr>
            <w:tcW w:w="3411"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Исходя из нормативов</w:t>
            </w:r>
          </w:p>
        </w:tc>
        <w:tc>
          <w:tcPr>
            <w:tcW w:w="4370" w:type="dxa"/>
            <w:tcBorders>
              <w:top w:val="single" w:sz="4" w:space="0" w:color="000000"/>
              <w:left w:val="single" w:sz="4" w:space="0" w:color="000000"/>
              <w:bottom w:val="single" w:sz="4" w:space="0" w:color="000000"/>
              <w:right w:val="single" w:sz="4" w:space="0" w:color="000000"/>
            </w:tcBorders>
          </w:tcPr>
          <w:p w:rsidR="00F46B16" w:rsidRPr="004E4F44" w:rsidRDefault="00F46B16" w:rsidP="00750E68">
            <w:pPr>
              <w:spacing w:after="0" w:line="240" w:lineRule="auto"/>
              <w:jc w:val="both"/>
              <w:rPr>
                <w:sz w:val="24"/>
                <w:szCs w:val="24"/>
              </w:rPr>
            </w:pPr>
            <w:r w:rsidRPr="004E4F44">
              <w:rPr>
                <w:rFonts w:ascii="Times New Roman" w:hAnsi="Times New Roman"/>
                <w:sz w:val="24"/>
                <w:szCs w:val="24"/>
              </w:rPr>
              <w:t>Ежемесячное стимулирование пед</w:t>
            </w:r>
            <w:r>
              <w:rPr>
                <w:rFonts w:ascii="Times New Roman" w:hAnsi="Times New Roman"/>
                <w:sz w:val="24"/>
                <w:szCs w:val="24"/>
              </w:rPr>
              <w:t>агогических работников за высокую</w:t>
            </w:r>
            <w:r w:rsidRPr="004E4F44">
              <w:rPr>
                <w:rFonts w:ascii="Times New Roman" w:hAnsi="Times New Roman"/>
                <w:sz w:val="24"/>
                <w:szCs w:val="24"/>
              </w:rPr>
              <w:t xml:space="preserve"> результативность  работы</w:t>
            </w:r>
          </w:p>
        </w:tc>
      </w:tr>
      <w:tr w:rsidR="00F46B16" w:rsidRPr="004E4F44" w:rsidTr="003A5CE9">
        <w:tc>
          <w:tcPr>
            <w:tcW w:w="2156"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Материально-технические</w:t>
            </w:r>
          </w:p>
        </w:tc>
        <w:tc>
          <w:tcPr>
            <w:tcW w:w="3411"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  материально-техническая база, соответствующая действующим санитарно-техническим нормам;</w:t>
            </w:r>
          </w:p>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 xml:space="preserve">- обеспечение качества организации и проведения всех видов и форм  организации учебного процесса, </w:t>
            </w:r>
            <w:r>
              <w:rPr>
                <w:rFonts w:ascii="Times New Roman" w:hAnsi="Times New Roman"/>
                <w:sz w:val="24"/>
                <w:szCs w:val="24"/>
              </w:rPr>
              <w:t>предусмотренных учебным планом</w:t>
            </w:r>
          </w:p>
        </w:tc>
        <w:tc>
          <w:tcPr>
            <w:tcW w:w="4370" w:type="dxa"/>
            <w:tcBorders>
              <w:top w:val="single" w:sz="4" w:space="0" w:color="000000"/>
              <w:left w:val="single" w:sz="4" w:space="0" w:color="000000"/>
              <w:bottom w:val="single" w:sz="4" w:space="0" w:color="000000"/>
              <w:right w:val="single" w:sz="4" w:space="0" w:color="000000"/>
            </w:tcBorders>
          </w:tcPr>
          <w:p w:rsidR="00F46B16" w:rsidRPr="004E4F44" w:rsidRDefault="00F46B16" w:rsidP="007D2A57">
            <w:pPr>
              <w:spacing w:after="0" w:line="240" w:lineRule="auto"/>
              <w:jc w:val="both"/>
              <w:rPr>
                <w:rFonts w:ascii="Times New Roman" w:hAnsi="Times New Roman"/>
                <w:sz w:val="24"/>
                <w:szCs w:val="24"/>
              </w:rPr>
            </w:pPr>
          </w:p>
        </w:tc>
      </w:tr>
      <w:tr w:rsidR="00F46B16" w:rsidRPr="004E4F44" w:rsidTr="003A5CE9">
        <w:tc>
          <w:tcPr>
            <w:tcW w:w="2156"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Учебно-методическое и информационное обеспечения</w:t>
            </w:r>
          </w:p>
        </w:tc>
        <w:tc>
          <w:tcPr>
            <w:tcW w:w="3411" w:type="dxa"/>
            <w:tcBorders>
              <w:top w:val="single" w:sz="4" w:space="0" w:color="000000"/>
              <w:left w:val="single" w:sz="4" w:space="0" w:color="000000"/>
              <w:bottom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Предоставление ка</w:t>
            </w:r>
            <w:r>
              <w:rPr>
                <w:rFonts w:ascii="Times New Roman" w:hAnsi="Times New Roman"/>
                <w:sz w:val="24"/>
                <w:szCs w:val="24"/>
              </w:rPr>
              <w:t>ждому участнику образовательных отношений</w:t>
            </w:r>
            <w:r w:rsidRPr="004E4F44">
              <w:rPr>
                <w:rFonts w:ascii="Times New Roman" w:hAnsi="Times New Roman"/>
                <w:sz w:val="24"/>
                <w:szCs w:val="24"/>
              </w:rPr>
              <w:t xml:space="preserve"> возможности выхода в Интернет, пользования персональным  компьютером, электронными образовательными ресурсами.</w:t>
            </w:r>
          </w:p>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Наличие в библиотечном фонде учебной и методической литературы и других изданий, необходимых для освоения в полном объеме образовательного минимума образовательной программы</w:t>
            </w:r>
            <w:r>
              <w:rPr>
                <w:rFonts w:ascii="Times New Roman" w:hAnsi="Times New Roman"/>
                <w:sz w:val="24"/>
                <w:szCs w:val="24"/>
              </w:rPr>
              <w:t>.</w:t>
            </w:r>
            <w:r w:rsidRPr="004E4F44">
              <w:rPr>
                <w:rFonts w:ascii="Times New Roman" w:hAnsi="Times New Roman"/>
                <w:sz w:val="24"/>
                <w:szCs w:val="24"/>
              </w:rPr>
              <w:t>Обеспеченность всех модулей учебного плана уч</w:t>
            </w:r>
            <w:r>
              <w:rPr>
                <w:rFonts w:ascii="Times New Roman" w:hAnsi="Times New Roman"/>
                <w:sz w:val="24"/>
                <w:szCs w:val="24"/>
              </w:rPr>
              <w:t>ебно-методической документацией</w:t>
            </w:r>
          </w:p>
        </w:tc>
        <w:tc>
          <w:tcPr>
            <w:tcW w:w="4370" w:type="dxa"/>
            <w:tcBorders>
              <w:top w:val="single" w:sz="4" w:space="0" w:color="000000"/>
              <w:left w:val="single" w:sz="4" w:space="0" w:color="000000"/>
              <w:bottom w:val="single" w:sz="4" w:space="0" w:color="000000"/>
              <w:right w:val="single" w:sz="4" w:space="0" w:color="000000"/>
            </w:tcBorders>
          </w:tcPr>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Пополнение школьной библиотеки, медиатеки, медиатек учителей ЭОР и ЦОР, приобретение учебников с электронным приложением.</w:t>
            </w:r>
          </w:p>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Приобретение методической и учебной литературы соответствующей ФГОС</w:t>
            </w:r>
            <w:r>
              <w:rPr>
                <w:rFonts w:ascii="Times New Roman" w:hAnsi="Times New Roman"/>
                <w:sz w:val="24"/>
                <w:szCs w:val="24"/>
              </w:rPr>
              <w:t xml:space="preserve"> ООО</w:t>
            </w:r>
            <w:r w:rsidRPr="004E4F44">
              <w:rPr>
                <w:rFonts w:ascii="Times New Roman" w:hAnsi="Times New Roman"/>
                <w:sz w:val="24"/>
                <w:szCs w:val="24"/>
              </w:rPr>
              <w:t>.</w:t>
            </w:r>
          </w:p>
          <w:p w:rsidR="00F46B16" w:rsidRPr="004E4F44" w:rsidRDefault="00F46B16" w:rsidP="003A5CE9">
            <w:pPr>
              <w:spacing w:after="0" w:line="240" w:lineRule="auto"/>
              <w:jc w:val="both"/>
              <w:rPr>
                <w:rFonts w:ascii="Times New Roman" w:hAnsi="Times New Roman"/>
                <w:sz w:val="24"/>
                <w:szCs w:val="24"/>
              </w:rPr>
            </w:pPr>
            <w:r w:rsidRPr="004E4F44">
              <w:rPr>
                <w:rFonts w:ascii="Times New Roman" w:hAnsi="Times New Roman"/>
                <w:sz w:val="24"/>
                <w:szCs w:val="24"/>
              </w:rPr>
              <w:t>Расширение школьной библиотеки д</w:t>
            </w:r>
            <w:r>
              <w:rPr>
                <w:rFonts w:ascii="Times New Roman" w:hAnsi="Times New Roman"/>
                <w:sz w:val="24"/>
                <w:szCs w:val="24"/>
              </w:rPr>
              <w:t>о информационно-учебного центра</w:t>
            </w:r>
          </w:p>
          <w:p w:rsidR="00F46B16" w:rsidRPr="004E4F44" w:rsidRDefault="00F46B16" w:rsidP="003A5CE9">
            <w:pPr>
              <w:spacing w:after="0" w:line="240" w:lineRule="auto"/>
              <w:jc w:val="both"/>
              <w:rPr>
                <w:rFonts w:ascii="Times New Roman" w:hAnsi="Times New Roman"/>
                <w:sz w:val="24"/>
                <w:szCs w:val="24"/>
              </w:rPr>
            </w:pPr>
          </w:p>
        </w:tc>
      </w:tr>
    </w:tbl>
    <w:p w:rsidR="00F46B16" w:rsidRDefault="00F46B16" w:rsidP="004E4F44">
      <w:pPr>
        <w:spacing w:after="0" w:line="240" w:lineRule="auto"/>
        <w:ind w:firstLine="708"/>
        <w:jc w:val="both"/>
        <w:rPr>
          <w:rFonts w:ascii="Times New Roman" w:hAnsi="Times New Roman"/>
          <w:sz w:val="28"/>
          <w:szCs w:val="28"/>
        </w:rPr>
      </w:pPr>
    </w:p>
    <w:p w:rsidR="00F46B16" w:rsidRPr="00750E68" w:rsidRDefault="00F46B16" w:rsidP="00750E68">
      <w:pPr>
        <w:widowControl w:val="0"/>
        <w:autoSpaceDE w:val="0"/>
        <w:autoSpaceDN w:val="0"/>
        <w:adjustRightInd w:val="0"/>
        <w:spacing w:after="0" w:line="235" w:lineRule="auto"/>
        <w:ind w:left="3644" w:right="-20"/>
        <w:rPr>
          <w:rFonts w:ascii="Times New Roman" w:hAnsi="Times New Roman"/>
          <w:sz w:val="28"/>
          <w:szCs w:val="28"/>
        </w:rPr>
      </w:pPr>
      <w:r w:rsidRPr="00750E68">
        <w:rPr>
          <w:rFonts w:ascii="Times New Roman" w:hAnsi="Times New Roman"/>
          <w:b/>
          <w:bCs/>
          <w:sz w:val="28"/>
          <w:szCs w:val="28"/>
        </w:rPr>
        <w:t>У</w:t>
      </w:r>
      <w:r w:rsidRPr="00750E68">
        <w:rPr>
          <w:rFonts w:ascii="Times New Roman" w:hAnsi="Times New Roman"/>
          <w:b/>
          <w:bCs/>
          <w:spacing w:val="-1"/>
          <w:sz w:val="28"/>
          <w:szCs w:val="28"/>
        </w:rPr>
        <w:t>с</w:t>
      </w:r>
      <w:r w:rsidRPr="00750E68">
        <w:rPr>
          <w:rFonts w:ascii="Times New Roman" w:hAnsi="Times New Roman"/>
          <w:b/>
          <w:bCs/>
          <w:sz w:val="28"/>
          <w:szCs w:val="28"/>
        </w:rPr>
        <w:t>ловные</w:t>
      </w:r>
      <w:r w:rsidRPr="00750E68">
        <w:rPr>
          <w:rFonts w:ascii="Times New Roman" w:hAnsi="Times New Roman"/>
          <w:b/>
          <w:bCs/>
          <w:spacing w:val="-2"/>
          <w:sz w:val="28"/>
          <w:szCs w:val="28"/>
        </w:rPr>
        <w:t>с</w:t>
      </w:r>
      <w:r w:rsidRPr="00750E68">
        <w:rPr>
          <w:rFonts w:ascii="Times New Roman" w:hAnsi="Times New Roman"/>
          <w:b/>
          <w:bCs/>
          <w:sz w:val="28"/>
          <w:szCs w:val="28"/>
        </w:rPr>
        <w:t>ок</w:t>
      </w:r>
      <w:r w:rsidRPr="00750E68">
        <w:rPr>
          <w:rFonts w:ascii="Times New Roman" w:hAnsi="Times New Roman"/>
          <w:b/>
          <w:bCs/>
          <w:spacing w:val="1"/>
          <w:sz w:val="28"/>
          <w:szCs w:val="28"/>
        </w:rPr>
        <w:t>р</w:t>
      </w:r>
      <w:r w:rsidRPr="00750E68">
        <w:rPr>
          <w:rFonts w:ascii="Times New Roman" w:hAnsi="Times New Roman"/>
          <w:b/>
          <w:bCs/>
          <w:spacing w:val="2"/>
          <w:sz w:val="28"/>
          <w:szCs w:val="28"/>
        </w:rPr>
        <w:t>а</w:t>
      </w:r>
      <w:r w:rsidRPr="00750E68">
        <w:rPr>
          <w:rFonts w:ascii="Times New Roman" w:hAnsi="Times New Roman"/>
          <w:b/>
          <w:bCs/>
          <w:spacing w:val="-3"/>
          <w:sz w:val="28"/>
          <w:szCs w:val="28"/>
        </w:rPr>
        <w:t>щ</w:t>
      </w:r>
      <w:r w:rsidRPr="00750E68">
        <w:rPr>
          <w:rFonts w:ascii="Times New Roman" w:hAnsi="Times New Roman"/>
          <w:b/>
          <w:bCs/>
          <w:spacing w:val="-1"/>
          <w:sz w:val="28"/>
          <w:szCs w:val="28"/>
        </w:rPr>
        <w:t>е</w:t>
      </w:r>
      <w:r w:rsidRPr="00750E68">
        <w:rPr>
          <w:rFonts w:ascii="Times New Roman" w:hAnsi="Times New Roman"/>
          <w:b/>
          <w:bCs/>
          <w:sz w:val="28"/>
          <w:szCs w:val="28"/>
        </w:rPr>
        <w:t>н</w:t>
      </w:r>
      <w:r w:rsidRPr="00750E68">
        <w:rPr>
          <w:rFonts w:ascii="Times New Roman" w:hAnsi="Times New Roman"/>
          <w:b/>
          <w:bCs/>
          <w:spacing w:val="3"/>
          <w:sz w:val="28"/>
          <w:szCs w:val="28"/>
        </w:rPr>
        <w:t>и</w:t>
      </w:r>
      <w:r w:rsidRPr="00750E68">
        <w:rPr>
          <w:rFonts w:ascii="Times New Roman" w:hAnsi="Times New Roman"/>
          <w:b/>
          <w:bCs/>
          <w:sz w:val="28"/>
          <w:szCs w:val="28"/>
        </w:rPr>
        <w:t>я</w:t>
      </w:r>
    </w:p>
    <w:p w:rsidR="00F46B16" w:rsidRPr="00750E68" w:rsidRDefault="00F46B16" w:rsidP="00750E68">
      <w:pPr>
        <w:widowControl w:val="0"/>
        <w:autoSpaceDE w:val="0"/>
        <w:autoSpaceDN w:val="0"/>
        <w:adjustRightInd w:val="0"/>
        <w:spacing w:after="0" w:line="240" w:lineRule="auto"/>
        <w:ind w:left="142" w:right="-20"/>
        <w:rPr>
          <w:rFonts w:ascii="Times New Roman" w:hAnsi="Times New Roman"/>
          <w:sz w:val="28"/>
          <w:szCs w:val="28"/>
        </w:rPr>
      </w:pPr>
      <w:r w:rsidRPr="00750E68">
        <w:rPr>
          <w:rFonts w:ascii="Times New Roman" w:hAnsi="Times New Roman"/>
          <w:sz w:val="28"/>
          <w:szCs w:val="28"/>
        </w:rPr>
        <w:t>ФГОС – федер</w:t>
      </w:r>
      <w:r w:rsidRPr="00750E68">
        <w:rPr>
          <w:rFonts w:ascii="Times New Roman" w:hAnsi="Times New Roman"/>
          <w:spacing w:val="-1"/>
          <w:sz w:val="28"/>
          <w:szCs w:val="28"/>
        </w:rPr>
        <w:t>а</w:t>
      </w:r>
      <w:r w:rsidRPr="00750E68">
        <w:rPr>
          <w:rFonts w:ascii="Times New Roman" w:hAnsi="Times New Roman"/>
          <w:sz w:val="28"/>
          <w:szCs w:val="28"/>
        </w:rPr>
        <w:t>ль</w:t>
      </w:r>
      <w:r w:rsidRPr="00750E68">
        <w:rPr>
          <w:rFonts w:ascii="Times New Roman" w:hAnsi="Times New Roman"/>
          <w:spacing w:val="1"/>
          <w:sz w:val="28"/>
          <w:szCs w:val="28"/>
        </w:rPr>
        <w:t>н</w:t>
      </w:r>
      <w:r w:rsidRPr="00750E68">
        <w:rPr>
          <w:rFonts w:ascii="Times New Roman" w:hAnsi="Times New Roman"/>
          <w:sz w:val="28"/>
          <w:szCs w:val="28"/>
        </w:rPr>
        <w:t xml:space="preserve">ый </w:t>
      </w:r>
      <w:r w:rsidRPr="00750E68">
        <w:rPr>
          <w:rFonts w:ascii="Times New Roman" w:hAnsi="Times New Roman"/>
          <w:spacing w:val="-1"/>
          <w:sz w:val="28"/>
          <w:szCs w:val="28"/>
        </w:rPr>
        <w:t>г</w:t>
      </w:r>
      <w:r w:rsidRPr="00750E68">
        <w:rPr>
          <w:rFonts w:ascii="Times New Roman" w:hAnsi="Times New Roman"/>
          <w:sz w:val="28"/>
          <w:szCs w:val="28"/>
        </w:rPr>
        <w:t>ос</w:t>
      </w:r>
      <w:r w:rsidRPr="00750E68">
        <w:rPr>
          <w:rFonts w:ascii="Times New Roman" w:hAnsi="Times New Roman"/>
          <w:spacing w:val="-4"/>
          <w:sz w:val="28"/>
          <w:szCs w:val="28"/>
        </w:rPr>
        <w:t>у</w:t>
      </w:r>
      <w:r w:rsidRPr="00750E68">
        <w:rPr>
          <w:rFonts w:ascii="Times New Roman" w:hAnsi="Times New Roman"/>
          <w:spacing w:val="2"/>
          <w:sz w:val="28"/>
          <w:szCs w:val="28"/>
        </w:rPr>
        <w:t>д</w:t>
      </w:r>
      <w:r w:rsidRPr="00750E68">
        <w:rPr>
          <w:rFonts w:ascii="Times New Roman" w:hAnsi="Times New Roman"/>
          <w:sz w:val="28"/>
          <w:szCs w:val="28"/>
        </w:rPr>
        <w:t>ар</w:t>
      </w:r>
      <w:r w:rsidRPr="00750E68">
        <w:rPr>
          <w:rFonts w:ascii="Times New Roman" w:hAnsi="Times New Roman"/>
          <w:spacing w:val="-1"/>
          <w:sz w:val="28"/>
          <w:szCs w:val="28"/>
        </w:rPr>
        <w:t>с</w:t>
      </w:r>
      <w:r w:rsidRPr="00750E68">
        <w:rPr>
          <w:rFonts w:ascii="Times New Roman" w:hAnsi="Times New Roman"/>
          <w:sz w:val="28"/>
          <w:szCs w:val="28"/>
        </w:rPr>
        <w:t>тв</w:t>
      </w:r>
      <w:r w:rsidRPr="00750E68">
        <w:rPr>
          <w:rFonts w:ascii="Times New Roman" w:hAnsi="Times New Roman"/>
          <w:spacing w:val="-1"/>
          <w:sz w:val="28"/>
          <w:szCs w:val="28"/>
        </w:rPr>
        <w:t>е</w:t>
      </w:r>
      <w:r w:rsidRPr="00750E68">
        <w:rPr>
          <w:rFonts w:ascii="Times New Roman" w:hAnsi="Times New Roman"/>
          <w:sz w:val="28"/>
          <w:szCs w:val="28"/>
        </w:rPr>
        <w:t>н</w:t>
      </w:r>
      <w:r w:rsidRPr="00750E68">
        <w:rPr>
          <w:rFonts w:ascii="Times New Roman" w:hAnsi="Times New Roman"/>
          <w:spacing w:val="1"/>
          <w:sz w:val="28"/>
          <w:szCs w:val="28"/>
        </w:rPr>
        <w:t>н</w:t>
      </w:r>
      <w:r w:rsidRPr="00750E68">
        <w:rPr>
          <w:rFonts w:ascii="Times New Roman" w:hAnsi="Times New Roman"/>
          <w:sz w:val="28"/>
          <w:szCs w:val="28"/>
        </w:rPr>
        <w:t>ый обра</w:t>
      </w:r>
      <w:r w:rsidRPr="00750E68">
        <w:rPr>
          <w:rFonts w:ascii="Times New Roman" w:hAnsi="Times New Roman"/>
          <w:spacing w:val="1"/>
          <w:sz w:val="28"/>
          <w:szCs w:val="28"/>
        </w:rPr>
        <w:t>з</w:t>
      </w:r>
      <w:r w:rsidRPr="00750E68">
        <w:rPr>
          <w:rFonts w:ascii="Times New Roman" w:hAnsi="Times New Roman"/>
          <w:sz w:val="28"/>
          <w:szCs w:val="28"/>
        </w:rPr>
        <w:t>ов</w:t>
      </w:r>
      <w:r w:rsidRPr="00750E68">
        <w:rPr>
          <w:rFonts w:ascii="Times New Roman" w:hAnsi="Times New Roman"/>
          <w:spacing w:val="-1"/>
          <w:sz w:val="28"/>
          <w:szCs w:val="28"/>
        </w:rPr>
        <w:t>а</w:t>
      </w:r>
      <w:r w:rsidRPr="00750E68">
        <w:rPr>
          <w:rFonts w:ascii="Times New Roman" w:hAnsi="Times New Roman"/>
          <w:sz w:val="28"/>
          <w:szCs w:val="28"/>
        </w:rPr>
        <w:t>тель</w:t>
      </w:r>
      <w:r w:rsidRPr="00750E68">
        <w:rPr>
          <w:rFonts w:ascii="Times New Roman" w:hAnsi="Times New Roman"/>
          <w:spacing w:val="1"/>
          <w:sz w:val="28"/>
          <w:szCs w:val="28"/>
        </w:rPr>
        <w:t>н</w:t>
      </w:r>
      <w:r w:rsidRPr="00750E68">
        <w:rPr>
          <w:rFonts w:ascii="Times New Roman" w:hAnsi="Times New Roman"/>
          <w:sz w:val="28"/>
          <w:szCs w:val="28"/>
        </w:rPr>
        <w:t>ый стандарт</w:t>
      </w:r>
    </w:p>
    <w:p w:rsidR="00F46B16" w:rsidRPr="00750E68" w:rsidRDefault="00F46B16" w:rsidP="00750E68">
      <w:pPr>
        <w:widowControl w:val="0"/>
        <w:autoSpaceDE w:val="0"/>
        <w:autoSpaceDN w:val="0"/>
        <w:adjustRightInd w:val="0"/>
        <w:spacing w:after="0" w:line="240" w:lineRule="auto"/>
        <w:ind w:left="142" w:right="19"/>
        <w:rPr>
          <w:rFonts w:ascii="Times New Roman" w:hAnsi="Times New Roman"/>
          <w:sz w:val="28"/>
          <w:szCs w:val="28"/>
        </w:rPr>
      </w:pPr>
      <w:r w:rsidRPr="00750E68">
        <w:rPr>
          <w:rFonts w:ascii="Times New Roman" w:hAnsi="Times New Roman"/>
          <w:sz w:val="28"/>
          <w:szCs w:val="28"/>
        </w:rPr>
        <w:t>ФГОС ООО – фед</w:t>
      </w:r>
      <w:r w:rsidRPr="00750E68">
        <w:rPr>
          <w:rFonts w:ascii="Times New Roman" w:hAnsi="Times New Roman"/>
          <w:spacing w:val="-1"/>
          <w:sz w:val="28"/>
          <w:szCs w:val="28"/>
        </w:rPr>
        <w:t>е</w:t>
      </w:r>
      <w:r w:rsidRPr="00750E68">
        <w:rPr>
          <w:rFonts w:ascii="Times New Roman" w:hAnsi="Times New Roman"/>
          <w:sz w:val="28"/>
          <w:szCs w:val="28"/>
        </w:rPr>
        <w:t>р</w:t>
      </w:r>
      <w:r w:rsidRPr="00750E68">
        <w:rPr>
          <w:rFonts w:ascii="Times New Roman" w:hAnsi="Times New Roman"/>
          <w:spacing w:val="-1"/>
          <w:sz w:val="28"/>
          <w:szCs w:val="28"/>
        </w:rPr>
        <w:t>а</w:t>
      </w:r>
      <w:r w:rsidRPr="00750E68">
        <w:rPr>
          <w:rFonts w:ascii="Times New Roman" w:hAnsi="Times New Roman"/>
          <w:sz w:val="28"/>
          <w:szCs w:val="28"/>
        </w:rPr>
        <w:t>л</w:t>
      </w:r>
      <w:r w:rsidRPr="00750E68">
        <w:rPr>
          <w:rFonts w:ascii="Times New Roman" w:hAnsi="Times New Roman"/>
          <w:spacing w:val="2"/>
          <w:sz w:val="28"/>
          <w:szCs w:val="28"/>
        </w:rPr>
        <w:t>ь</w:t>
      </w:r>
      <w:r w:rsidRPr="00750E68">
        <w:rPr>
          <w:rFonts w:ascii="Times New Roman" w:hAnsi="Times New Roman"/>
          <w:spacing w:val="1"/>
          <w:sz w:val="28"/>
          <w:szCs w:val="28"/>
        </w:rPr>
        <w:t>н</w:t>
      </w:r>
      <w:r w:rsidRPr="00750E68">
        <w:rPr>
          <w:rFonts w:ascii="Times New Roman" w:hAnsi="Times New Roman"/>
          <w:sz w:val="28"/>
          <w:szCs w:val="28"/>
        </w:rPr>
        <w:t>ыйго</w:t>
      </w:r>
      <w:r w:rsidRPr="00750E68">
        <w:rPr>
          <w:rFonts w:ascii="Times New Roman" w:hAnsi="Times New Roman"/>
          <w:spacing w:val="1"/>
          <w:sz w:val="28"/>
          <w:szCs w:val="28"/>
        </w:rPr>
        <w:t>с</w:t>
      </w:r>
      <w:r w:rsidRPr="00750E68">
        <w:rPr>
          <w:rFonts w:ascii="Times New Roman" w:hAnsi="Times New Roman"/>
          <w:spacing w:val="-4"/>
          <w:sz w:val="28"/>
          <w:szCs w:val="28"/>
        </w:rPr>
        <w:t>у</w:t>
      </w:r>
      <w:r w:rsidRPr="00750E68">
        <w:rPr>
          <w:rFonts w:ascii="Times New Roman" w:hAnsi="Times New Roman"/>
          <w:sz w:val="28"/>
          <w:szCs w:val="28"/>
        </w:rPr>
        <w:t>дар</w:t>
      </w:r>
      <w:r w:rsidRPr="00750E68">
        <w:rPr>
          <w:rFonts w:ascii="Times New Roman" w:hAnsi="Times New Roman"/>
          <w:spacing w:val="-1"/>
          <w:sz w:val="28"/>
          <w:szCs w:val="28"/>
        </w:rPr>
        <w:t>с</w:t>
      </w:r>
      <w:r w:rsidRPr="00750E68">
        <w:rPr>
          <w:rFonts w:ascii="Times New Roman" w:hAnsi="Times New Roman"/>
          <w:sz w:val="28"/>
          <w:szCs w:val="28"/>
        </w:rPr>
        <w:t>т</w:t>
      </w:r>
      <w:r w:rsidRPr="00750E68">
        <w:rPr>
          <w:rFonts w:ascii="Times New Roman" w:hAnsi="Times New Roman"/>
          <w:spacing w:val="1"/>
          <w:sz w:val="28"/>
          <w:szCs w:val="28"/>
        </w:rPr>
        <w:t>в</w:t>
      </w:r>
      <w:r w:rsidRPr="00750E68">
        <w:rPr>
          <w:rFonts w:ascii="Times New Roman" w:hAnsi="Times New Roman"/>
          <w:sz w:val="28"/>
          <w:szCs w:val="28"/>
        </w:rPr>
        <w:t>ен</w:t>
      </w:r>
      <w:r w:rsidRPr="00750E68">
        <w:rPr>
          <w:rFonts w:ascii="Times New Roman" w:hAnsi="Times New Roman"/>
          <w:spacing w:val="1"/>
          <w:sz w:val="28"/>
          <w:szCs w:val="28"/>
        </w:rPr>
        <w:t>н</w:t>
      </w:r>
      <w:r w:rsidRPr="00750E68">
        <w:rPr>
          <w:rFonts w:ascii="Times New Roman" w:hAnsi="Times New Roman"/>
          <w:sz w:val="28"/>
          <w:szCs w:val="28"/>
        </w:rPr>
        <w:t xml:space="preserve">ый </w:t>
      </w:r>
      <w:r w:rsidRPr="00750E68">
        <w:rPr>
          <w:rFonts w:ascii="Times New Roman" w:hAnsi="Times New Roman"/>
          <w:spacing w:val="-1"/>
          <w:sz w:val="28"/>
          <w:szCs w:val="28"/>
        </w:rPr>
        <w:t>о</w:t>
      </w:r>
      <w:r w:rsidRPr="00750E68">
        <w:rPr>
          <w:rFonts w:ascii="Times New Roman" w:hAnsi="Times New Roman"/>
          <w:sz w:val="28"/>
          <w:szCs w:val="28"/>
        </w:rPr>
        <w:t>бр</w:t>
      </w:r>
      <w:r w:rsidRPr="00750E68">
        <w:rPr>
          <w:rFonts w:ascii="Times New Roman" w:hAnsi="Times New Roman"/>
          <w:spacing w:val="-1"/>
          <w:sz w:val="28"/>
          <w:szCs w:val="28"/>
        </w:rPr>
        <w:t>а</w:t>
      </w:r>
      <w:r w:rsidRPr="00750E68">
        <w:rPr>
          <w:rFonts w:ascii="Times New Roman" w:hAnsi="Times New Roman"/>
          <w:sz w:val="28"/>
          <w:szCs w:val="28"/>
        </w:rPr>
        <w:t>зоват</w:t>
      </w:r>
      <w:r w:rsidRPr="00750E68">
        <w:rPr>
          <w:rFonts w:ascii="Times New Roman" w:hAnsi="Times New Roman"/>
          <w:spacing w:val="-1"/>
          <w:sz w:val="28"/>
          <w:szCs w:val="28"/>
        </w:rPr>
        <w:t>е</w:t>
      </w:r>
      <w:r w:rsidRPr="00750E68">
        <w:rPr>
          <w:rFonts w:ascii="Times New Roman" w:hAnsi="Times New Roman"/>
          <w:sz w:val="28"/>
          <w:szCs w:val="28"/>
        </w:rPr>
        <w:t>ль</w:t>
      </w:r>
      <w:r w:rsidRPr="00750E68">
        <w:rPr>
          <w:rFonts w:ascii="Times New Roman" w:hAnsi="Times New Roman"/>
          <w:spacing w:val="1"/>
          <w:sz w:val="28"/>
          <w:szCs w:val="28"/>
        </w:rPr>
        <w:t>н</w:t>
      </w:r>
      <w:r w:rsidRPr="00750E68">
        <w:rPr>
          <w:rFonts w:ascii="Times New Roman" w:hAnsi="Times New Roman"/>
          <w:sz w:val="28"/>
          <w:szCs w:val="28"/>
        </w:rPr>
        <w:t>ыйст</w:t>
      </w:r>
      <w:r w:rsidRPr="00750E68">
        <w:rPr>
          <w:rFonts w:ascii="Times New Roman" w:hAnsi="Times New Roman"/>
          <w:spacing w:val="-1"/>
          <w:sz w:val="28"/>
          <w:szCs w:val="28"/>
        </w:rPr>
        <w:t>а</w:t>
      </w:r>
      <w:r w:rsidRPr="00750E68">
        <w:rPr>
          <w:rFonts w:ascii="Times New Roman" w:hAnsi="Times New Roman"/>
          <w:sz w:val="28"/>
          <w:szCs w:val="28"/>
        </w:rPr>
        <w:t>ндарт основного общего образов</w:t>
      </w:r>
      <w:r w:rsidRPr="00750E68">
        <w:rPr>
          <w:rFonts w:ascii="Times New Roman" w:hAnsi="Times New Roman"/>
          <w:spacing w:val="-1"/>
          <w:sz w:val="28"/>
          <w:szCs w:val="28"/>
        </w:rPr>
        <w:t>а</w:t>
      </w:r>
      <w:r w:rsidRPr="00750E68">
        <w:rPr>
          <w:rFonts w:ascii="Times New Roman" w:hAnsi="Times New Roman"/>
          <w:sz w:val="28"/>
          <w:szCs w:val="28"/>
        </w:rPr>
        <w:t>н</w:t>
      </w:r>
      <w:r w:rsidRPr="00750E68">
        <w:rPr>
          <w:rFonts w:ascii="Times New Roman" w:hAnsi="Times New Roman"/>
          <w:spacing w:val="1"/>
          <w:sz w:val="28"/>
          <w:szCs w:val="28"/>
        </w:rPr>
        <w:t>и</w:t>
      </w:r>
      <w:r w:rsidRPr="00750E68">
        <w:rPr>
          <w:rFonts w:ascii="Times New Roman" w:hAnsi="Times New Roman"/>
          <w:sz w:val="28"/>
          <w:szCs w:val="28"/>
        </w:rPr>
        <w:t>я</w:t>
      </w:r>
    </w:p>
    <w:p w:rsidR="00F46B16" w:rsidRDefault="00F46B16" w:rsidP="00750E68">
      <w:pPr>
        <w:widowControl w:val="0"/>
        <w:autoSpaceDE w:val="0"/>
        <w:autoSpaceDN w:val="0"/>
        <w:adjustRightInd w:val="0"/>
        <w:spacing w:after="0" w:line="240" w:lineRule="auto"/>
        <w:ind w:left="142" w:right="1249"/>
        <w:rPr>
          <w:rFonts w:ascii="Times New Roman" w:hAnsi="Times New Roman"/>
          <w:sz w:val="28"/>
          <w:szCs w:val="28"/>
        </w:rPr>
      </w:pPr>
      <w:r w:rsidRPr="00750E68">
        <w:rPr>
          <w:rFonts w:ascii="Times New Roman" w:hAnsi="Times New Roman"/>
          <w:spacing w:val="-5"/>
          <w:sz w:val="28"/>
          <w:szCs w:val="28"/>
        </w:rPr>
        <w:t>О</w:t>
      </w:r>
      <w:r w:rsidRPr="00750E68">
        <w:rPr>
          <w:rFonts w:ascii="Times New Roman" w:hAnsi="Times New Roman"/>
          <w:spacing w:val="-3"/>
          <w:sz w:val="28"/>
          <w:szCs w:val="28"/>
        </w:rPr>
        <w:t>О</w:t>
      </w:r>
      <w:r w:rsidRPr="00750E68">
        <w:rPr>
          <w:rFonts w:ascii="Times New Roman" w:hAnsi="Times New Roman"/>
          <w:sz w:val="28"/>
          <w:szCs w:val="28"/>
        </w:rPr>
        <w:t>П</w:t>
      </w:r>
      <w:r w:rsidRPr="00750E68">
        <w:rPr>
          <w:rFonts w:ascii="Times New Roman" w:hAnsi="Times New Roman"/>
          <w:spacing w:val="-6"/>
          <w:sz w:val="28"/>
          <w:szCs w:val="28"/>
        </w:rPr>
        <w:t>О</w:t>
      </w:r>
      <w:r w:rsidRPr="00750E68">
        <w:rPr>
          <w:rFonts w:ascii="Times New Roman" w:hAnsi="Times New Roman"/>
          <w:spacing w:val="-3"/>
          <w:sz w:val="28"/>
          <w:szCs w:val="28"/>
        </w:rPr>
        <w:t>О</w:t>
      </w:r>
      <w:r w:rsidRPr="00750E68">
        <w:rPr>
          <w:rFonts w:ascii="Times New Roman" w:hAnsi="Times New Roman"/>
          <w:sz w:val="28"/>
          <w:szCs w:val="28"/>
        </w:rPr>
        <w:t>О–</w:t>
      </w:r>
      <w:r w:rsidRPr="00750E68">
        <w:rPr>
          <w:rFonts w:ascii="Times New Roman" w:hAnsi="Times New Roman"/>
          <w:spacing w:val="-3"/>
          <w:sz w:val="28"/>
          <w:szCs w:val="28"/>
        </w:rPr>
        <w:lastRenderedPageBreak/>
        <w:t>о</w:t>
      </w:r>
      <w:r w:rsidRPr="00750E68">
        <w:rPr>
          <w:rFonts w:ascii="Times New Roman" w:hAnsi="Times New Roman"/>
          <w:spacing w:val="-5"/>
          <w:sz w:val="28"/>
          <w:szCs w:val="28"/>
        </w:rPr>
        <w:t>с</w:t>
      </w:r>
      <w:r w:rsidRPr="00750E68">
        <w:rPr>
          <w:rFonts w:ascii="Times New Roman" w:hAnsi="Times New Roman"/>
          <w:spacing w:val="-4"/>
          <w:sz w:val="28"/>
          <w:szCs w:val="28"/>
        </w:rPr>
        <w:t>н</w:t>
      </w:r>
      <w:r w:rsidRPr="00750E68">
        <w:rPr>
          <w:rFonts w:ascii="Times New Roman" w:hAnsi="Times New Roman"/>
          <w:spacing w:val="-5"/>
          <w:sz w:val="28"/>
          <w:szCs w:val="28"/>
        </w:rPr>
        <w:t>ов</w:t>
      </w:r>
      <w:r w:rsidRPr="00750E68">
        <w:rPr>
          <w:rFonts w:ascii="Times New Roman" w:hAnsi="Times New Roman"/>
          <w:spacing w:val="-1"/>
          <w:sz w:val="28"/>
          <w:szCs w:val="28"/>
        </w:rPr>
        <w:t>н</w:t>
      </w:r>
      <w:r w:rsidRPr="00750E68">
        <w:rPr>
          <w:rFonts w:ascii="Times New Roman" w:hAnsi="Times New Roman"/>
          <w:spacing w:val="-6"/>
          <w:sz w:val="28"/>
          <w:szCs w:val="28"/>
        </w:rPr>
        <w:t>а</w:t>
      </w:r>
      <w:r w:rsidRPr="00750E68">
        <w:rPr>
          <w:rFonts w:ascii="Times New Roman" w:hAnsi="Times New Roman"/>
          <w:sz w:val="28"/>
          <w:szCs w:val="28"/>
        </w:rPr>
        <w:t>я</w:t>
      </w:r>
      <w:r w:rsidRPr="00750E68">
        <w:rPr>
          <w:rFonts w:ascii="Times New Roman" w:hAnsi="Times New Roman"/>
          <w:spacing w:val="-3"/>
          <w:sz w:val="28"/>
          <w:szCs w:val="28"/>
        </w:rPr>
        <w:t>о</w:t>
      </w:r>
      <w:r w:rsidRPr="00750E68">
        <w:rPr>
          <w:rFonts w:ascii="Times New Roman" w:hAnsi="Times New Roman"/>
          <w:spacing w:val="-4"/>
          <w:sz w:val="28"/>
          <w:szCs w:val="28"/>
        </w:rPr>
        <w:t>б</w:t>
      </w:r>
      <w:r w:rsidRPr="00750E68">
        <w:rPr>
          <w:rFonts w:ascii="Times New Roman" w:hAnsi="Times New Roman"/>
          <w:spacing w:val="-5"/>
          <w:sz w:val="28"/>
          <w:szCs w:val="28"/>
        </w:rPr>
        <w:t>р</w:t>
      </w:r>
      <w:r w:rsidRPr="00750E68">
        <w:rPr>
          <w:rFonts w:ascii="Times New Roman" w:hAnsi="Times New Roman"/>
          <w:spacing w:val="-6"/>
          <w:sz w:val="28"/>
          <w:szCs w:val="28"/>
        </w:rPr>
        <w:t>а</w:t>
      </w:r>
      <w:r w:rsidRPr="00750E68">
        <w:rPr>
          <w:rFonts w:ascii="Times New Roman" w:hAnsi="Times New Roman"/>
          <w:spacing w:val="-3"/>
          <w:sz w:val="28"/>
          <w:szCs w:val="28"/>
        </w:rPr>
        <w:t>зо</w:t>
      </w:r>
      <w:r w:rsidRPr="00750E68">
        <w:rPr>
          <w:rFonts w:ascii="Times New Roman" w:hAnsi="Times New Roman"/>
          <w:spacing w:val="-2"/>
          <w:sz w:val="28"/>
          <w:szCs w:val="28"/>
        </w:rPr>
        <w:t>в</w:t>
      </w:r>
      <w:r w:rsidRPr="00750E68">
        <w:rPr>
          <w:rFonts w:ascii="Times New Roman" w:hAnsi="Times New Roman"/>
          <w:spacing w:val="-6"/>
          <w:sz w:val="28"/>
          <w:szCs w:val="28"/>
        </w:rPr>
        <w:t>а</w:t>
      </w:r>
      <w:r w:rsidRPr="00750E68">
        <w:rPr>
          <w:rFonts w:ascii="Times New Roman" w:hAnsi="Times New Roman"/>
          <w:spacing w:val="-4"/>
          <w:sz w:val="28"/>
          <w:szCs w:val="28"/>
        </w:rPr>
        <w:t>тельн</w:t>
      </w:r>
      <w:r w:rsidRPr="00750E68">
        <w:rPr>
          <w:rFonts w:ascii="Times New Roman" w:hAnsi="Times New Roman"/>
          <w:spacing w:val="-3"/>
          <w:sz w:val="28"/>
          <w:szCs w:val="28"/>
        </w:rPr>
        <w:t>а</w:t>
      </w:r>
      <w:r w:rsidRPr="00750E68">
        <w:rPr>
          <w:rFonts w:ascii="Times New Roman" w:hAnsi="Times New Roman"/>
          <w:sz w:val="28"/>
          <w:szCs w:val="28"/>
        </w:rPr>
        <w:t>я</w:t>
      </w:r>
      <w:r w:rsidRPr="00750E68">
        <w:rPr>
          <w:rFonts w:ascii="Times New Roman" w:hAnsi="Times New Roman"/>
          <w:spacing w:val="-3"/>
          <w:sz w:val="28"/>
          <w:szCs w:val="28"/>
        </w:rPr>
        <w:t>п</w:t>
      </w:r>
      <w:r w:rsidRPr="00750E68">
        <w:rPr>
          <w:rFonts w:ascii="Times New Roman" w:hAnsi="Times New Roman"/>
          <w:spacing w:val="-5"/>
          <w:sz w:val="28"/>
          <w:szCs w:val="28"/>
        </w:rPr>
        <w:t>р</w:t>
      </w:r>
      <w:r w:rsidRPr="00750E68">
        <w:rPr>
          <w:rFonts w:ascii="Times New Roman" w:hAnsi="Times New Roman"/>
          <w:spacing w:val="-2"/>
          <w:sz w:val="28"/>
          <w:szCs w:val="28"/>
        </w:rPr>
        <w:t>о</w:t>
      </w:r>
      <w:r w:rsidRPr="00750E68">
        <w:rPr>
          <w:rFonts w:ascii="Times New Roman" w:hAnsi="Times New Roman"/>
          <w:spacing w:val="-5"/>
          <w:sz w:val="28"/>
          <w:szCs w:val="28"/>
        </w:rPr>
        <w:t>г</w:t>
      </w:r>
      <w:r w:rsidRPr="00750E68">
        <w:rPr>
          <w:rFonts w:ascii="Times New Roman" w:hAnsi="Times New Roman"/>
          <w:spacing w:val="-3"/>
          <w:sz w:val="28"/>
          <w:szCs w:val="28"/>
        </w:rPr>
        <w:t>р</w:t>
      </w:r>
      <w:r w:rsidRPr="00750E68">
        <w:rPr>
          <w:rFonts w:ascii="Times New Roman" w:hAnsi="Times New Roman"/>
          <w:spacing w:val="-5"/>
          <w:sz w:val="28"/>
          <w:szCs w:val="28"/>
        </w:rPr>
        <w:t>а</w:t>
      </w:r>
      <w:r w:rsidRPr="00750E68">
        <w:rPr>
          <w:rFonts w:ascii="Times New Roman" w:hAnsi="Times New Roman"/>
          <w:spacing w:val="-3"/>
          <w:sz w:val="28"/>
          <w:szCs w:val="28"/>
        </w:rPr>
        <w:t>м</w:t>
      </w:r>
      <w:r w:rsidRPr="00750E68">
        <w:rPr>
          <w:rFonts w:ascii="Times New Roman" w:hAnsi="Times New Roman"/>
          <w:spacing w:val="-6"/>
          <w:sz w:val="28"/>
          <w:szCs w:val="28"/>
        </w:rPr>
        <w:t>м</w:t>
      </w:r>
      <w:r w:rsidRPr="00750E68">
        <w:rPr>
          <w:rFonts w:ascii="Times New Roman" w:hAnsi="Times New Roman"/>
          <w:sz w:val="28"/>
          <w:szCs w:val="28"/>
        </w:rPr>
        <w:t>а</w:t>
      </w:r>
      <w:r w:rsidRPr="00750E68">
        <w:rPr>
          <w:rFonts w:ascii="Times New Roman" w:hAnsi="Times New Roman"/>
          <w:spacing w:val="-2"/>
          <w:sz w:val="28"/>
          <w:szCs w:val="28"/>
        </w:rPr>
        <w:t>о</w:t>
      </w:r>
      <w:r w:rsidRPr="00750E68">
        <w:rPr>
          <w:rFonts w:ascii="Times New Roman" w:hAnsi="Times New Roman"/>
          <w:spacing w:val="-6"/>
          <w:sz w:val="28"/>
          <w:szCs w:val="28"/>
        </w:rPr>
        <w:t>с</w:t>
      </w:r>
      <w:r w:rsidRPr="00750E68">
        <w:rPr>
          <w:rFonts w:ascii="Times New Roman" w:hAnsi="Times New Roman"/>
          <w:spacing w:val="-4"/>
          <w:sz w:val="28"/>
          <w:szCs w:val="28"/>
        </w:rPr>
        <w:t>н</w:t>
      </w:r>
      <w:r w:rsidRPr="00750E68">
        <w:rPr>
          <w:rFonts w:ascii="Times New Roman" w:hAnsi="Times New Roman"/>
          <w:spacing w:val="-5"/>
          <w:sz w:val="28"/>
          <w:szCs w:val="28"/>
        </w:rPr>
        <w:t>ов</w:t>
      </w:r>
      <w:r w:rsidRPr="00750E68">
        <w:rPr>
          <w:rFonts w:ascii="Times New Roman" w:hAnsi="Times New Roman"/>
          <w:spacing w:val="-1"/>
          <w:sz w:val="28"/>
          <w:szCs w:val="28"/>
        </w:rPr>
        <w:t>н</w:t>
      </w:r>
      <w:r w:rsidRPr="00750E68">
        <w:rPr>
          <w:rFonts w:ascii="Times New Roman" w:hAnsi="Times New Roman"/>
          <w:spacing w:val="-5"/>
          <w:sz w:val="28"/>
          <w:szCs w:val="28"/>
        </w:rPr>
        <w:t>ог</w:t>
      </w:r>
      <w:r w:rsidRPr="00750E68">
        <w:rPr>
          <w:rFonts w:ascii="Times New Roman" w:hAnsi="Times New Roman"/>
          <w:sz w:val="28"/>
          <w:szCs w:val="28"/>
        </w:rPr>
        <w:t>о</w:t>
      </w:r>
      <w:r w:rsidRPr="00750E68">
        <w:rPr>
          <w:rFonts w:ascii="Times New Roman" w:hAnsi="Times New Roman"/>
          <w:spacing w:val="-5"/>
          <w:sz w:val="28"/>
          <w:szCs w:val="28"/>
        </w:rPr>
        <w:t>о</w:t>
      </w:r>
      <w:r w:rsidRPr="00750E68">
        <w:rPr>
          <w:rFonts w:ascii="Times New Roman" w:hAnsi="Times New Roman"/>
          <w:spacing w:val="-2"/>
          <w:sz w:val="28"/>
          <w:szCs w:val="28"/>
        </w:rPr>
        <w:t>б</w:t>
      </w:r>
      <w:r w:rsidRPr="00750E68">
        <w:rPr>
          <w:rFonts w:ascii="Times New Roman" w:hAnsi="Times New Roman"/>
          <w:spacing w:val="-5"/>
          <w:sz w:val="28"/>
          <w:szCs w:val="28"/>
        </w:rPr>
        <w:t>щ</w:t>
      </w:r>
      <w:r w:rsidRPr="00750E68">
        <w:rPr>
          <w:rFonts w:ascii="Times New Roman" w:hAnsi="Times New Roman"/>
          <w:spacing w:val="-3"/>
          <w:sz w:val="28"/>
          <w:szCs w:val="28"/>
        </w:rPr>
        <w:t>е</w:t>
      </w:r>
      <w:r w:rsidRPr="00750E68">
        <w:rPr>
          <w:rFonts w:ascii="Times New Roman" w:hAnsi="Times New Roman"/>
          <w:spacing w:val="-5"/>
          <w:sz w:val="28"/>
          <w:szCs w:val="28"/>
        </w:rPr>
        <w:t>г</w:t>
      </w:r>
      <w:r w:rsidRPr="00750E68">
        <w:rPr>
          <w:rFonts w:ascii="Times New Roman" w:hAnsi="Times New Roman"/>
          <w:sz w:val="28"/>
          <w:szCs w:val="28"/>
        </w:rPr>
        <w:t>о</w:t>
      </w:r>
      <w:r w:rsidRPr="00750E68">
        <w:rPr>
          <w:rFonts w:ascii="Times New Roman" w:hAnsi="Times New Roman"/>
          <w:spacing w:val="-5"/>
          <w:sz w:val="28"/>
          <w:szCs w:val="28"/>
        </w:rPr>
        <w:t>о</w:t>
      </w:r>
      <w:r w:rsidRPr="00750E68">
        <w:rPr>
          <w:rFonts w:ascii="Times New Roman" w:hAnsi="Times New Roman"/>
          <w:spacing w:val="-2"/>
          <w:sz w:val="28"/>
          <w:szCs w:val="28"/>
        </w:rPr>
        <w:t>б</w:t>
      </w:r>
      <w:r w:rsidRPr="00750E68">
        <w:rPr>
          <w:rFonts w:ascii="Times New Roman" w:hAnsi="Times New Roman"/>
          <w:spacing w:val="-5"/>
          <w:sz w:val="28"/>
          <w:szCs w:val="28"/>
        </w:rPr>
        <w:t>р</w:t>
      </w:r>
      <w:r w:rsidRPr="00750E68">
        <w:rPr>
          <w:rFonts w:ascii="Times New Roman" w:hAnsi="Times New Roman"/>
          <w:spacing w:val="-6"/>
          <w:sz w:val="28"/>
          <w:szCs w:val="28"/>
        </w:rPr>
        <w:t>а</w:t>
      </w:r>
      <w:r w:rsidRPr="00750E68">
        <w:rPr>
          <w:rFonts w:ascii="Times New Roman" w:hAnsi="Times New Roman"/>
          <w:spacing w:val="-3"/>
          <w:sz w:val="28"/>
          <w:szCs w:val="28"/>
        </w:rPr>
        <w:t>зо</w:t>
      </w:r>
      <w:r w:rsidRPr="00750E68">
        <w:rPr>
          <w:rFonts w:ascii="Times New Roman" w:hAnsi="Times New Roman"/>
          <w:spacing w:val="-2"/>
          <w:sz w:val="28"/>
          <w:szCs w:val="28"/>
        </w:rPr>
        <w:t>в</w:t>
      </w:r>
      <w:r w:rsidRPr="00750E68">
        <w:rPr>
          <w:rFonts w:ascii="Times New Roman" w:hAnsi="Times New Roman"/>
          <w:spacing w:val="-6"/>
          <w:sz w:val="28"/>
          <w:szCs w:val="28"/>
        </w:rPr>
        <w:t>а</w:t>
      </w:r>
      <w:r w:rsidRPr="00750E68">
        <w:rPr>
          <w:rFonts w:ascii="Times New Roman" w:hAnsi="Times New Roman"/>
          <w:spacing w:val="-4"/>
          <w:sz w:val="28"/>
          <w:szCs w:val="28"/>
        </w:rPr>
        <w:t>н</w:t>
      </w:r>
      <w:r w:rsidRPr="00750E68">
        <w:rPr>
          <w:rFonts w:ascii="Times New Roman" w:hAnsi="Times New Roman"/>
          <w:spacing w:val="-3"/>
          <w:sz w:val="28"/>
          <w:szCs w:val="28"/>
        </w:rPr>
        <w:t>и</w:t>
      </w:r>
      <w:r w:rsidRPr="00750E68">
        <w:rPr>
          <w:rFonts w:ascii="Times New Roman" w:hAnsi="Times New Roman"/>
          <w:sz w:val="28"/>
          <w:szCs w:val="28"/>
        </w:rPr>
        <w:t xml:space="preserve">я </w:t>
      </w:r>
    </w:p>
    <w:p w:rsidR="00F46B16" w:rsidRPr="00750E68" w:rsidRDefault="00F46B16" w:rsidP="00750E68">
      <w:pPr>
        <w:widowControl w:val="0"/>
        <w:autoSpaceDE w:val="0"/>
        <w:autoSpaceDN w:val="0"/>
        <w:adjustRightInd w:val="0"/>
        <w:spacing w:after="0" w:line="240" w:lineRule="auto"/>
        <w:ind w:left="142" w:right="1249"/>
        <w:rPr>
          <w:rFonts w:ascii="Times New Roman" w:hAnsi="Times New Roman"/>
          <w:sz w:val="28"/>
          <w:szCs w:val="28"/>
        </w:rPr>
      </w:pPr>
      <w:r w:rsidRPr="00750E68">
        <w:rPr>
          <w:rFonts w:ascii="Times New Roman" w:hAnsi="Times New Roman"/>
          <w:spacing w:val="-5"/>
          <w:sz w:val="28"/>
          <w:szCs w:val="28"/>
        </w:rPr>
        <w:t>О</w:t>
      </w:r>
      <w:r w:rsidRPr="00750E68">
        <w:rPr>
          <w:rFonts w:ascii="Times New Roman" w:hAnsi="Times New Roman"/>
          <w:spacing w:val="-3"/>
          <w:sz w:val="28"/>
          <w:szCs w:val="28"/>
        </w:rPr>
        <w:t>О</w:t>
      </w:r>
      <w:r w:rsidRPr="00750E68">
        <w:rPr>
          <w:rFonts w:ascii="Times New Roman" w:hAnsi="Times New Roman"/>
          <w:sz w:val="28"/>
          <w:szCs w:val="28"/>
        </w:rPr>
        <w:t>П–</w:t>
      </w:r>
      <w:r w:rsidRPr="00750E68">
        <w:rPr>
          <w:rFonts w:ascii="Times New Roman" w:hAnsi="Times New Roman"/>
          <w:spacing w:val="-3"/>
          <w:sz w:val="28"/>
          <w:szCs w:val="28"/>
        </w:rPr>
        <w:t>о</w:t>
      </w:r>
      <w:r w:rsidRPr="00750E68">
        <w:rPr>
          <w:rFonts w:ascii="Times New Roman" w:hAnsi="Times New Roman"/>
          <w:spacing w:val="-5"/>
          <w:sz w:val="28"/>
          <w:szCs w:val="28"/>
        </w:rPr>
        <w:t>с</w:t>
      </w:r>
      <w:r w:rsidRPr="00750E68">
        <w:rPr>
          <w:rFonts w:ascii="Times New Roman" w:hAnsi="Times New Roman"/>
          <w:spacing w:val="-4"/>
          <w:sz w:val="28"/>
          <w:szCs w:val="28"/>
        </w:rPr>
        <w:t>н</w:t>
      </w:r>
      <w:r w:rsidRPr="00750E68">
        <w:rPr>
          <w:rFonts w:ascii="Times New Roman" w:hAnsi="Times New Roman"/>
          <w:spacing w:val="-5"/>
          <w:sz w:val="28"/>
          <w:szCs w:val="28"/>
        </w:rPr>
        <w:t>ов</w:t>
      </w:r>
      <w:r w:rsidRPr="00750E68">
        <w:rPr>
          <w:rFonts w:ascii="Times New Roman" w:hAnsi="Times New Roman"/>
          <w:spacing w:val="-1"/>
          <w:sz w:val="28"/>
          <w:szCs w:val="28"/>
        </w:rPr>
        <w:t>н</w:t>
      </w:r>
      <w:r w:rsidRPr="00750E68">
        <w:rPr>
          <w:rFonts w:ascii="Times New Roman" w:hAnsi="Times New Roman"/>
          <w:spacing w:val="-6"/>
          <w:sz w:val="28"/>
          <w:szCs w:val="28"/>
        </w:rPr>
        <w:t>а</w:t>
      </w:r>
      <w:r w:rsidRPr="00750E68">
        <w:rPr>
          <w:rFonts w:ascii="Times New Roman" w:hAnsi="Times New Roman"/>
          <w:sz w:val="28"/>
          <w:szCs w:val="28"/>
        </w:rPr>
        <w:t>я</w:t>
      </w:r>
      <w:r w:rsidRPr="00750E68">
        <w:rPr>
          <w:rFonts w:ascii="Times New Roman" w:hAnsi="Times New Roman"/>
          <w:spacing w:val="-5"/>
          <w:sz w:val="28"/>
          <w:szCs w:val="28"/>
        </w:rPr>
        <w:t>о</w:t>
      </w:r>
      <w:r w:rsidRPr="00750E68">
        <w:rPr>
          <w:rFonts w:ascii="Times New Roman" w:hAnsi="Times New Roman"/>
          <w:spacing w:val="-2"/>
          <w:sz w:val="28"/>
          <w:szCs w:val="28"/>
        </w:rPr>
        <w:t>б</w:t>
      </w:r>
      <w:r w:rsidRPr="00750E68">
        <w:rPr>
          <w:rFonts w:ascii="Times New Roman" w:hAnsi="Times New Roman"/>
          <w:spacing w:val="-5"/>
          <w:sz w:val="28"/>
          <w:szCs w:val="28"/>
        </w:rPr>
        <w:t>р</w:t>
      </w:r>
      <w:r w:rsidRPr="00750E68">
        <w:rPr>
          <w:rFonts w:ascii="Times New Roman" w:hAnsi="Times New Roman"/>
          <w:spacing w:val="-6"/>
          <w:sz w:val="28"/>
          <w:szCs w:val="28"/>
        </w:rPr>
        <w:t>а</w:t>
      </w:r>
      <w:r w:rsidRPr="00750E68">
        <w:rPr>
          <w:rFonts w:ascii="Times New Roman" w:hAnsi="Times New Roman"/>
          <w:spacing w:val="-1"/>
          <w:sz w:val="28"/>
          <w:szCs w:val="28"/>
        </w:rPr>
        <w:t>з</w:t>
      </w:r>
      <w:r w:rsidRPr="00750E68">
        <w:rPr>
          <w:rFonts w:ascii="Times New Roman" w:hAnsi="Times New Roman"/>
          <w:spacing w:val="-2"/>
          <w:sz w:val="28"/>
          <w:szCs w:val="28"/>
        </w:rPr>
        <w:t>о</w:t>
      </w:r>
      <w:r w:rsidRPr="00750E68">
        <w:rPr>
          <w:rFonts w:ascii="Times New Roman" w:hAnsi="Times New Roman"/>
          <w:spacing w:val="-6"/>
          <w:sz w:val="28"/>
          <w:szCs w:val="28"/>
        </w:rPr>
        <w:t>в</w:t>
      </w:r>
      <w:r w:rsidRPr="00750E68">
        <w:rPr>
          <w:rFonts w:ascii="Times New Roman" w:hAnsi="Times New Roman"/>
          <w:spacing w:val="-5"/>
          <w:sz w:val="28"/>
          <w:szCs w:val="28"/>
        </w:rPr>
        <w:t>а</w:t>
      </w:r>
      <w:r w:rsidRPr="00750E68">
        <w:rPr>
          <w:rFonts w:ascii="Times New Roman" w:hAnsi="Times New Roman"/>
          <w:spacing w:val="-2"/>
          <w:sz w:val="28"/>
          <w:szCs w:val="28"/>
        </w:rPr>
        <w:t>т</w:t>
      </w:r>
      <w:r w:rsidRPr="00750E68">
        <w:rPr>
          <w:rFonts w:ascii="Times New Roman" w:hAnsi="Times New Roman"/>
          <w:spacing w:val="-6"/>
          <w:sz w:val="28"/>
          <w:szCs w:val="28"/>
        </w:rPr>
        <w:t>е</w:t>
      </w:r>
      <w:r w:rsidRPr="00750E68">
        <w:rPr>
          <w:rFonts w:ascii="Times New Roman" w:hAnsi="Times New Roman"/>
          <w:spacing w:val="-4"/>
          <w:sz w:val="28"/>
          <w:szCs w:val="28"/>
        </w:rPr>
        <w:t>ль</w:t>
      </w:r>
      <w:r w:rsidRPr="00750E68">
        <w:rPr>
          <w:rFonts w:ascii="Times New Roman" w:hAnsi="Times New Roman"/>
          <w:spacing w:val="-1"/>
          <w:sz w:val="28"/>
          <w:szCs w:val="28"/>
        </w:rPr>
        <w:t>н</w:t>
      </w:r>
      <w:r w:rsidRPr="00750E68">
        <w:rPr>
          <w:rFonts w:ascii="Times New Roman" w:hAnsi="Times New Roman"/>
          <w:spacing w:val="-6"/>
          <w:sz w:val="28"/>
          <w:szCs w:val="28"/>
        </w:rPr>
        <w:t>а</w:t>
      </w:r>
      <w:r w:rsidRPr="00750E68">
        <w:rPr>
          <w:rFonts w:ascii="Times New Roman" w:hAnsi="Times New Roman"/>
          <w:sz w:val="28"/>
          <w:szCs w:val="28"/>
        </w:rPr>
        <w:t>я</w:t>
      </w:r>
      <w:r w:rsidRPr="00750E68">
        <w:rPr>
          <w:rFonts w:ascii="Times New Roman" w:hAnsi="Times New Roman"/>
          <w:spacing w:val="-1"/>
          <w:sz w:val="28"/>
          <w:szCs w:val="28"/>
        </w:rPr>
        <w:t>п</w:t>
      </w:r>
      <w:r w:rsidRPr="00750E68">
        <w:rPr>
          <w:rFonts w:ascii="Times New Roman" w:hAnsi="Times New Roman"/>
          <w:spacing w:val="-5"/>
          <w:sz w:val="28"/>
          <w:szCs w:val="28"/>
        </w:rPr>
        <w:t>р</w:t>
      </w:r>
      <w:r w:rsidRPr="00750E68">
        <w:rPr>
          <w:rFonts w:ascii="Times New Roman" w:hAnsi="Times New Roman"/>
          <w:spacing w:val="-4"/>
          <w:sz w:val="28"/>
          <w:szCs w:val="28"/>
        </w:rPr>
        <w:t>о</w:t>
      </w:r>
      <w:r w:rsidRPr="00750E68">
        <w:rPr>
          <w:rFonts w:ascii="Times New Roman" w:hAnsi="Times New Roman"/>
          <w:spacing w:val="-3"/>
          <w:sz w:val="28"/>
          <w:szCs w:val="28"/>
        </w:rPr>
        <w:t>г</w:t>
      </w:r>
      <w:r w:rsidRPr="00750E68">
        <w:rPr>
          <w:rFonts w:ascii="Times New Roman" w:hAnsi="Times New Roman"/>
          <w:spacing w:val="-5"/>
          <w:sz w:val="28"/>
          <w:szCs w:val="28"/>
        </w:rPr>
        <w:t>р</w:t>
      </w:r>
      <w:r w:rsidRPr="00750E68">
        <w:rPr>
          <w:rFonts w:ascii="Times New Roman" w:hAnsi="Times New Roman"/>
          <w:spacing w:val="-3"/>
          <w:sz w:val="28"/>
          <w:szCs w:val="28"/>
        </w:rPr>
        <w:t>ам</w:t>
      </w:r>
      <w:r w:rsidRPr="00750E68">
        <w:rPr>
          <w:rFonts w:ascii="Times New Roman" w:hAnsi="Times New Roman"/>
          <w:spacing w:val="-6"/>
          <w:sz w:val="28"/>
          <w:szCs w:val="28"/>
        </w:rPr>
        <w:t>м</w:t>
      </w:r>
      <w:r w:rsidRPr="00750E68">
        <w:rPr>
          <w:rFonts w:ascii="Times New Roman" w:hAnsi="Times New Roman"/>
          <w:sz w:val="28"/>
          <w:szCs w:val="28"/>
        </w:rPr>
        <w:t>а</w:t>
      </w:r>
    </w:p>
    <w:p w:rsidR="00F46B16" w:rsidRPr="00750E68" w:rsidRDefault="00F46B16" w:rsidP="00750E68">
      <w:pPr>
        <w:widowControl w:val="0"/>
        <w:autoSpaceDE w:val="0"/>
        <w:autoSpaceDN w:val="0"/>
        <w:adjustRightInd w:val="0"/>
        <w:spacing w:after="0" w:line="240" w:lineRule="auto"/>
        <w:ind w:left="142" w:right="-20"/>
        <w:rPr>
          <w:rFonts w:ascii="Times New Roman" w:hAnsi="Times New Roman"/>
          <w:sz w:val="28"/>
          <w:szCs w:val="28"/>
        </w:rPr>
      </w:pPr>
      <w:r w:rsidRPr="00750E68">
        <w:rPr>
          <w:rFonts w:ascii="Times New Roman" w:hAnsi="Times New Roman"/>
          <w:spacing w:val="-4"/>
          <w:sz w:val="28"/>
          <w:szCs w:val="28"/>
        </w:rPr>
        <w:t>УУ</w:t>
      </w:r>
      <w:r w:rsidRPr="00750E68">
        <w:rPr>
          <w:rFonts w:ascii="Times New Roman" w:hAnsi="Times New Roman"/>
          <w:sz w:val="28"/>
          <w:szCs w:val="28"/>
        </w:rPr>
        <w:t>Д–</w:t>
      </w:r>
      <w:r w:rsidRPr="00750E68">
        <w:rPr>
          <w:rFonts w:ascii="Times New Roman" w:hAnsi="Times New Roman"/>
          <w:spacing w:val="-9"/>
          <w:sz w:val="28"/>
          <w:szCs w:val="28"/>
        </w:rPr>
        <w:t>у</w:t>
      </w:r>
      <w:r w:rsidRPr="00750E68">
        <w:rPr>
          <w:rFonts w:ascii="Times New Roman" w:hAnsi="Times New Roman"/>
          <w:spacing w:val="-4"/>
          <w:sz w:val="28"/>
          <w:szCs w:val="28"/>
        </w:rPr>
        <w:t>ни</w:t>
      </w:r>
      <w:r w:rsidRPr="00750E68">
        <w:rPr>
          <w:rFonts w:ascii="Times New Roman" w:hAnsi="Times New Roman"/>
          <w:spacing w:val="-3"/>
          <w:sz w:val="28"/>
          <w:szCs w:val="28"/>
        </w:rPr>
        <w:t>в</w:t>
      </w:r>
      <w:r w:rsidRPr="00750E68">
        <w:rPr>
          <w:rFonts w:ascii="Times New Roman" w:hAnsi="Times New Roman"/>
          <w:spacing w:val="-5"/>
          <w:sz w:val="28"/>
          <w:szCs w:val="28"/>
        </w:rPr>
        <w:t>е</w:t>
      </w:r>
      <w:r w:rsidRPr="00750E68">
        <w:rPr>
          <w:rFonts w:ascii="Times New Roman" w:hAnsi="Times New Roman"/>
          <w:spacing w:val="-3"/>
          <w:sz w:val="28"/>
          <w:szCs w:val="28"/>
        </w:rPr>
        <w:t>рс</w:t>
      </w:r>
      <w:r w:rsidRPr="00750E68">
        <w:rPr>
          <w:rFonts w:ascii="Times New Roman" w:hAnsi="Times New Roman"/>
          <w:spacing w:val="-6"/>
          <w:sz w:val="28"/>
          <w:szCs w:val="28"/>
        </w:rPr>
        <w:t>а</w:t>
      </w:r>
      <w:r w:rsidRPr="00750E68">
        <w:rPr>
          <w:rFonts w:ascii="Times New Roman" w:hAnsi="Times New Roman"/>
          <w:spacing w:val="-4"/>
          <w:sz w:val="28"/>
          <w:szCs w:val="28"/>
        </w:rPr>
        <w:t>ль</w:t>
      </w:r>
      <w:r w:rsidRPr="00750E68">
        <w:rPr>
          <w:rFonts w:ascii="Times New Roman" w:hAnsi="Times New Roman"/>
          <w:spacing w:val="-1"/>
          <w:sz w:val="28"/>
          <w:szCs w:val="28"/>
        </w:rPr>
        <w:t>н</w:t>
      </w:r>
      <w:r w:rsidRPr="00750E68">
        <w:rPr>
          <w:rFonts w:ascii="Times New Roman" w:hAnsi="Times New Roman"/>
          <w:spacing w:val="-6"/>
          <w:sz w:val="28"/>
          <w:szCs w:val="28"/>
        </w:rPr>
        <w:t>ы</w:t>
      </w:r>
      <w:r w:rsidRPr="00750E68">
        <w:rPr>
          <w:rFonts w:ascii="Times New Roman" w:hAnsi="Times New Roman"/>
          <w:sz w:val="28"/>
          <w:szCs w:val="28"/>
        </w:rPr>
        <w:t>е</w:t>
      </w:r>
      <w:r w:rsidRPr="00750E68">
        <w:rPr>
          <w:rFonts w:ascii="Times New Roman" w:hAnsi="Times New Roman"/>
          <w:spacing w:val="-7"/>
          <w:sz w:val="28"/>
          <w:szCs w:val="28"/>
        </w:rPr>
        <w:t>у</w:t>
      </w:r>
      <w:r w:rsidRPr="00750E68">
        <w:rPr>
          <w:rFonts w:ascii="Times New Roman" w:hAnsi="Times New Roman"/>
          <w:spacing w:val="-6"/>
          <w:sz w:val="28"/>
          <w:szCs w:val="28"/>
        </w:rPr>
        <w:t>ч</w:t>
      </w:r>
      <w:r w:rsidRPr="00750E68">
        <w:rPr>
          <w:rFonts w:ascii="Times New Roman" w:hAnsi="Times New Roman"/>
          <w:spacing w:val="-3"/>
          <w:sz w:val="28"/>
          <w:szCs w:val="28"/>
        </w:rPr>
        <w:t>е</w:t>
      </w:r>
      <w:r w:rsidRPr="00750E68">
        <w:rPr>
          <w:rFonts w:ascii="Times New Roman" w:hAnsi="Times New Roman"/>
          <w:spacing w:val="-4"/>
          <w:sz w:val="28"/>
          <w:szCs w:val="28"/>
        </w:rPr>
        <w:t>бн</w:t>
      </w:r>
      <w:r w:rsidRPr="00750E68">
        <w:rPr>
          <w:rFonts w:ascii="Times New Roman" w:hAnsi="Times New Roman"/>
          <w:spacing w:val="-3"/>
          <w:sz w:val="28"/>
          <w:szCs w:val="28"/>
        </w:rPr>
        <w:t>ы</w:t>
      </w:r>
      <w:r w:rsidRPr="00750E68">
        <w:rPr>
          <w:rFonts w:ascii="Times New Roman" w:hAnsi="Times New Roman"/>
          <w:sz w:val="28"/>
          <w:szCs w:val="28"/>
        </w:rPr>
        <w:t>е</w:t>
      </w:r>
      <w:r w:rsidRPr="00750E68">
        <w:rPr>
          <w:rFonts w:ascii="Times New Roman" w:hAnsi="Times New Roman"/>
          <w:spacing w:val="-3"/>
          <w:sz w:val="28"/>
          <w:szCs w:val="28"/>
        </w:rPr>
        <w:t>д</w:t>
      </w:r>
      <w:r w:rsidRPr="00750E68">
        <w:rPr>
          <w:rFonts w:ascii="Times New Roman" w:hAnsi="Times New Roman"/>
          <w:spacing w:val="-5"/>
          <w:sz w:val="28"/>
          <w:szCs w:val="28"/>
        </w:rPr>
        <w:t>е</w:t>
      </w:r>
      <w:r w:rsidRPr="00750E68">
        <w:rPr>
          <w:rFonts w:ascii="Times New Roman" w:hAnsi="Times New Roman"/>
          <w:spacing w:val="-2"/>
          <w:sz w:val="28"/>
          <w:szCs w:val="28"/>
        </w:rPr>
        <w:t>й</w:t>
      </w:r>
      <w:r w:rsidRPr="00750E68">
        <w:rPr>
          <w:rFonts w:ascii="Times New Roman" w:hAnsi="Times New Roman"/>
          <w:spacing w:val="-5"/>
          <w:sz w:val="28"/>
          <w:szCs w:val="28"/>
        </w:rPr>
        <w:t>с</w:t>
      </w:r>
      <w:r w:rsidRPr="00750E68">
        <w:rPr>
          <w:rFonts w:ascii="Times New Roman" w:hAnsi="Times New Roman"/>
          <w:spacing w:val="-4"/>
          <w:sz w:val="28"/>
          <w:szCs w:val="28"/>
        </w:rPr>
        <w:t>т</w:t>
      </w:r>
      <w:r w:rsidRPr="00750E68">
        <w:rPr>
          <w:rFonts w:ascii="Times New Roman" w:hAnsi="Times New Roman"/>
          <w:spacing w:val="-6"/>
          <w:sz w:val="28"/>
          <w:szCs w:val="28"/>
        </w:rPr>
        <w:t>в</w:t>
      </w:r>
      <w:r w:rsidRPr="00750E68">
        <w:rPr>
          <w:rFonts w:ascii="Times New Roman" w:hAnsi="Times New Roman"/>
          <w:spacing w:val="-3"/>
          <w:sz w:val="28"/>
          <w:szCs w:val="28"/>
        </w:rPr>
        <w:t>и</w:t>
      </w:r>
      <w:r w:rsidRPr="00750E68">
        <w:rPr>
          <w:rFonts w:ascii="Times New Roman" w:hAnsi="Times New Roman"/>
          <w:sz w:val="28"/>
          <w:szCs w:val="28"/>
        </w:rPr>
        <w:t>я</w:t>
      </w:r>
    </w:p>
    <w:p w:rsidR="00F46B16" w:rsidRDefault="00F46B16" w:rsidP="00750E68">
      <w:pPr>
        <w:widowControl w:val="0"/>
        <w:autoSpaceDE w:val="0"/>
        <w:autoSpaceDN w:val="0"/>
        <w:adjustRightInd w:val="0"/>
        <w:spacing w:after="0" w:line="240" w:lineRule="auto"/>
        <w:ind w:left="142" w:right="3847"/>
        <w:rPr>
          <w:rFonts w:ascii="Times New Roman" w:hAnsi="Times New Roman"/>
          <w:sz w:val="28"/>
          <w:szCs w:val="28"/>
        </w:rPr>
      </w:pPr>
      <w:r w:rsidRPr="00750E68">
        <w:rPr>
          <w:rFonts w:ascii="Times New Roman" w:hAnsi="Times New Roman"/>
          <w:spacing w:val="-5"/>
          <w:sz w:val="28"/>
          <w:szCs w:val="28"/>
        </w:rPr>
        <w:t>И</w:t>
      </w:r>
      <w:r w:rsidRPr="00750E68">
        <w:rPr>
          <w:rFonts w:ascii="Times New Roman" w:hAnsi="Times New Roman"/>
          <w:spacing w:val="-4"/>
          <w:sz w:val="28"/>
          <w:szCs w:val="28"/>
        </w:rPr>
        <w:t>К</w:t>
      </w:r>
      <w:r w:rsidRPr="00750E68">
        <w:rPr>
          <w:rFonts w:ascii="Times New Roman" w:hAnsi="Times New Roman"/>
          <w:sz w:val="28"/>
          <w:szCs w:val="28"/>
        </w:rPr>
        <w:t>Т–</w:t>
      </w:r>
      <w:r w:rsidRPr="00750E68">
        <w:rPr>
          <w:rFonts w:ascii="Times New Roman" w:hAnsi="Times New Roman"/>
          <w:spacing w:val="-4"/>
          <w:sz w:val="28"/>
          <w:szCs w:val="28"/>
        </w:rPr>
        <w:t>и</w:t>
      </w:r>
      <w:r w:rsidRPr="00750E68">
        <w:rPr>
          <w:rFonts w:ascii="Times New Roman" w:hAnsi="Times New Roman"/>
          <w:spacing w:val="-3"/>
          <w:sz w:val="28"/>
          <w:szCs w:val="28"/>
        </w:rPr>
        <w:t>н</w:t>
      </w:r>
      <w:r w:rsidRPr="00750E68">
        <w:rPr>
          <w:rFonts w:ascii="Times New Roman" w:hAnsi="Times New Roman"/>
          <w:spacing w:val="-5"/>
          <w:sz w:val="28"/>
          <w:szCs w:val="28"/>
        </w:rPr>
        <w:t>ф</w:t>
      </w:r>
      <w:r w:rsidRPr="00750E68">
        <w:rPr>
          <w:rFonts w:ascii="Times New Roman" w:hAnsi="Times New Roman"/>
          <w:spacing w:val="-2"/>
          <w:sz w:val="28"/>
          <w:szCs w:val="28"/>
        </w:rPr>
        <w:t>о</w:t>
      </w:r>
      <w:r w:rsidRPr="00750E68">
        <w:rPr>
          <w:rFonts w:ascii="Times New Roman" w:hAnsi="Times New Roman"/>
          <w:spacing w:val="-5"/>
          <w:sz w:val="28"/>
          <w:szCs w:val="28"/>
        </w:rPr>
        <w:t>р</w:t>
      </w:r>
      <w:r w:rsidRPr="00750E68">
        <w:rPr>
          <w:rFonts w:ascii="Times New Roman" w:hAnsi="Times New Roman"/>
          <w:spacing w:val="-3"/>
          <w:sz w:val="28"/>
          <w:szCs w:val="28"/>
        </w:rPr>
        <w:t>м</w:t>
      </w:r>
      <w:r w:rsidRPr="00750E68">
        <w:rPr>
          <w:rFonts w:ascii="Times New Roman" w:hAnsi="Times New Roman"/>
          <w:spacing w:val="-6"/>
          <w:sz w:val="28"/>
          <w:szCs w:val="28"/>
        </w:rPr>
        <w:t>а</w:t>
      </w:r>
      <w:r w:rsidRPr="00750E68">
        <w:rPr>
          <w:rFonts w:ascii="Times New Roman" w:hAnsi="Times New Roman"/>
          <w:spacing w:val="-3"/>
          <w:sz w:val="28"/>
          <w:szCs w:val="28"/>
        </w:rPr>
        <w:t>ц</w:t>
      </w:r>
      <w:r w:rsidRPr="00750E68">
        <w:rPr>
          <w:rFonts w:ascii="Times New Roman" w:hAnsi="Times New Roman"/>
          <w:spacing w:val="-4"/>
          <w:sz w:val="28"/>
          <w:szCs w:val="28"/>
        </w:rPr>
        <w:t>ион</w:t>
      </w:r>
      <w:r w:rsidRPr="00750E68">
        <w:rPr>
          <w:rFonts w:ascii="Times New Roman" w:hAnsi="Times New Roman"/>
          <w:spacing w:val="-3"/>
          <w:sz w:val="28"/>
          <w:szCs w:val="28"/>
        </w:rPr>
        <w:t>но-</w:t>
      </w:r>
      <w:r w:rsidRPr="00750E68">
        <w:rPr>
          <w:rFonts w:ascii="Times New Roman" w:hAnsi="Times New Roman"/>
          <w:spacing w:val="-4"/>
          <w:sz w:val="28"/>
          <w:szCs w:val="28"/>
        </w:rPr>
        <w:t>ко</w:t>
      </w:r>
      <w:r w:rsidRPr="00750E68">
        <w:rPr>
          <w:rFonts w:ascii="Times New Roman" w:hAnsi="Times New Roman"/>
          <w:spacing w:val="-6"/>
          <w:sz w:val="28"/>
          <w:szCs w:val="28"/>
        </w:rPr>
        <w:t>м</w:t>
      </w:r>
      <w:r w:rsidRPr="00750E68">
        <w:rPr>
          <w:rFonts w:ascii="Times New Roman" w:hAnsi="Times New Roman"/>
          <w:spacing w:val="-1"/>
          <w:sz w:val="28"/>
          <w:szCs w:val="28"/>
        </w:rPr>
        <w:t>м</w:t>
      </w:r>
      <w:r w:rsidRPr="00750E68">
        <w:rPr>
          <w:rFonts w:ascii="Times New Roman" w:hAnsi="Times New Roman"/>
          <w:spacing w:val="-9"/>
          <w:sz w:val="28"/>
          <w:szCs w:val="28"/>
        </w:rPr>
        <w:t>у</w:t>
      </w:r>
      <w:r w:rsidRPr="00750E68">
        <w:rPr>
          <w:rFonts w:ascii="Times New Roman" w:hAnsi="Times New Roman"/>
          <w:spacing w:val="-1"/>
          <w:sz w:val="28"/>
          <w:szCs w:val="28"/>
        </w:rPr>
        <w:t>н</w:t>
      </w:r>
      <w:r w:rsidRPr="00750E68">
        <w:rPr>
          <w:rFonts w:ascii="Times New Roman" w:hAnsi="Times New Roman"/>
          <w:spacing w:val="-4"/>
          <w:sz w:val="28"/>
          <w:szCs w:val="28"/>
        </w:rPr>
        <w:t>ик</w:t>
      </w:r>
      <w:r w:rsidRPr="00750E68">
        <w:rPr>
          <w:rFonts w:ascii="Times New Roman" w:hAnsi="Times New Roman"/>
          <w:spacing w:val="-6"/>
          <w:sz w:val="28"/>
          <w:szCs w:val="28"/>
        </w:rPr>
        <w:t>а</w:t>
      </w:r>
      <w:r w:rsidRPr="00750E68">
        <w:rPr>
          <w:rFonts w:ascii="Times New Roman" w:hAnsi="Times New Roman"/>
          <w:spacing w:val="-3"/>
          <w:sz w:val="28"/>
          <w:szCs w:val="28"/>
        </w:rPr>
        <w:t>ц</w:t>
      </w:r>
      <w:r w:rsidRPr="00750E68">
        <w:rPr>
          <w:rFonts w:ascii="Times New Roman" w:hAnsi="Times New Roman"/>
          <w:spacing w:val="-4"/>
          <w:sz w:val="28"/>
          <w:szCs w:val="28"/>
        </w:rPr>
        <w:t>и</w:t>
      </w:r>
      <w:r w:rsidRPr="00750E68">
        <w:rPr>
          <w:rFonts w:ascii="Times New Roman" w:hAnsi="Times New Roman"/>
          <w:spacing w:val="-5"/>
          <w:sz w:val="28"/>
          <w:szCs w:val="28"/>
        </w:rPr>
        <w:t>о</w:t>
      </w:r>
      <w:r w:rsidRPr="00750E68">
        <w:rPr>
          <w:rFonts w:ascii="Times New Roman" w:hAnsi="Times New Roman"/>
          <w:spacing w:val="-3"/>
          <w:sz w:val="28"/>
          <w:szCs w:val="28"/>
        </w:rPr>
        <w:t>н</w:t>
      </w:r>
      <w:r w:rsidRPr="00750E68">
        <w:rPr>
          <w:rFonts w:ascii="Times New Roman" w:hAnsi="Times New Roman"/>
          <w:spacing w:val="-4"/>
          <w:sz w:val="28"/>
          <w:szCs w:val="28"/>
        </w:rPr>
        <w:t>н</w:t>
      </w:r>
      <w:r w:rsidRPr="00750E68">
        <w:rPr>
          <w:rFonts w:ascii="Times New Roman" w:hAnsi="Times New Roman"/>
          <w:spacing w:val="-3"/>
          <w:sz w:val="28"/>
          <w:szCs w:val="28"/>
        </w:rPr>
        <w:t>ы</w:t>
      </w:r>
      <w:r w:rsidRPr="00750E68">
        <w:rPr>
          <w:rFonts w:ascii="Times New Roman" w:hAnsi="Times New Roman"/>
          <w:sz w:val="28"/>
          <w:szCs w:val="28"/>
        </w:rPr>
        <w:t>е</w:t>
      </w:r>
      <w:r w:rsidRPr="00750E68">
        <w:rPr>
          <w:rFonts w:ascii="Times New Roman" w:hAnsi="Times New Roman"/>
          <w:spacing w:val="-4"/>
          <w:sz w:val="28"/>
          <w:szCs w:val="28"/>
        </w:rPr>
        <w:t>т</w:t>
      </w:r>
      <w:r w:rsidRPr="00750E68">
        <w:rPr>
          <w:rFonts w:ascii="Times New Roman" w:hAnsi="Times New Roman"/>
          <w:spacing w:val="-6"/>
          <w:sz w:val="28"/>
          <w:szCs w:val="28"/>
        </w:rPr>
        <w:t>е</w:t>
      </w:r>
      <w:r w:rsidRPr="00750E68">
        <w:rPr>
          <w:rFonts w:ascii="Times New Roman" w:hAnsi="Times New Roman"/>
          <w:sz w:val="28"/>
          <w:szCs w:val="28"/>
        </w:rPr>
        <w:t>х</w:t>
      </w:r>
      <w:r w:rsidRPr="00750E68">
        <w:rPr>
          <w:rFonts w:ascii="Times New Roman" w:hAnsi="Times New Roman"/>
          <w:spacing w:val="-3"/>
          <w:sz w:val="28"/>
          <w:szCs w:val="28"/>
        </w:rPr>
        <w:t>н</w:t>
      </w:r>
      <w:r w:rsidRPr="00750E68">
        <w:rPr>
          <w:rFonts w:ascii="Times New Roman" w:hAnsi="Times New Roman"/>
          <w:spacing w:val="-5"/>
          <w:sz w:val="28"/>
          <w:szCs w:val="28"/>
        </w:rPr>
        <w:t>оло</w:t>
      </w:r>
      <w:r w:rsidRPr="00750E68">
        <w:rPr>
          <w:rFonts w:ascii="Times New Roman" w:hAnsi="Times New Roman"/>
          <w:spacing w:val="-4"/>
          <w:sz w:val="28"/>
          <w:szCs w:val="28"/>
        </w:rPr>
        <w:t>ги</w:t>
      </w:r>
      <w:r w:rsidRPr="00750E68">
        <w:rPr>
          <w:rFonts w:ascii="Times New Roman" w:hAnsi="Times New Roman"/>
          <w:sz w:val="28"/>
          <w:szCs w:val="28"/>
        </w:rPr>
        <w:t>и</w:t>
      </w:r>
    </w:p>
    <w:p w:rsidR="00F46B16" w:rsidRPr="00750E68" w:rsidRDefault="00F46B16" w:rsidP="00750E68">
      <w:pPr>
        <w:widowControl w:val="0"/>
        <w:autoSpaceDE w:val="0"/>
        <w:autoSpaceDN w:val="0"/>
        <w:adjustRightInd w:val="0"/>
        <w:spacing w:after="0" w:line="240" w:lineRule="auto"/>
        <w:ind w:left="142" w:right="3847"/>
        <w:rPr>
          <w:rFonts w:ascii="Times New Roman" w:hAnsi="Times New Roman"/>
          <w:sz w:val="28"/>
          <w:szCs w:val="28"/>
        </w:rPr>
      </w:pPr>
      <w:r w:rsidRPr="00750E68">
        <w:rPr>
          <w:rFonts w:ascii="Times New Roman" w:hAnsi="Times New Roman"/>
          <w:spacing w:val="-2"/>
          <w:sz w:val="28"/>
          <w:szCs w:val="28"/>
        </w:rPr>
        <w:t>О</w:t>
      </w:r>
      <w:r w:rsidRPr="00750E68">
        <w:rPr>
          <w:rFonts w:ascii="Times New Roman" w:hAnsi="Times New Roman"/>
          <w:spacing w:val="-7"/>
          <w:sz w:val="28"/>
          <w:szCs w:val="28"/>
        </w:rPr>
        <w:t>В</w:t>
      </w:r>
      <w:r w:rsidRPr="00750E68">
        <w:rPr>
          <w:rFonts w:ascii="Times New Roman" w:hAnsi="Times New Roman"/>
          <w:sz w:val="28"/>
          <w:szCs w:val="28"/>
        </w:rPr>
        <w:t>З–</w:t>
      </w:r>
      <w:r w:rsidRPr="00750E68">
        <w:rPr>
          <w:rFonts w:ascii="Times New Roman" w:hAnsi="Times New Roman"/>
          <w:spacing w:val="-2"/>
          <w:sz w:val="28"/>
          <w:szCs w:val="28"/>
        </w:rPr>
        <w:t>о</w:t>
      </w:r>
      <w:r w:rsidRPr="00750E68">
        <w:rPr>
          <w:rFonts w:ascii="Times New Roman" w:hAnsi="Times New Roman"/>
          <w:spacing w:val="-5"/>
          <w:sz w:val="28"/>
          <w:szCs w:val="28"/>
        </w:rPr>
        <w:t>г</w:t>
      </w:r>
      <w:r w:rsidRPr="00750E68">
        <w:rPr>
          <w:rFonts w:ascii="Times New Roman" w:hAnsi="Times New Roman"/>
          <w:spacing w:val="-3"/>
          <w:sz w:val="28"/>
          <w:szCs w:val="28"/>
        </w:rPr>
        <w:t>р</w:t>
      </w:r>
      <w:r w:rsidRPr="00750E68">
        <w:rPr>
          <w:rFonts w:ascii="Times New Roman" w:hAnsi="Times New Roman"/>
          <w:spacing w:val="-5"/>
          <w:sz w:val="28"/>
          <w:szCs w:val="28"/>
        </w:rPr>
        <w:t>а</w:t>
      </w:r>
      <w:r w:rsidRPr="00750E68">
        <w:rPr>
          <w:rFonts w:ascii="Times New Roman" w:hAnsi="Times New Roman"/>
          <w:spacing w:val="-4"/>
          <w:sz w:val="28"/>
          <w:szCs w:val="28"/>
        </w:rPr>
        <w:t>ни</w:t>
      </w:r>
      <w:r w:rsidRPr="00750E68">
        <w:rPr>
          <w:rFonts w:ascii="Times New Roman" w:hAnsi="Times New Roman"/>
          <w:spacing w:val="-3"/>
          <w:sz w:val="28"/>
          <w:szCs w:val="28"/>
        </w:rPr>
        <w:t>ч</w:t>
      </w:r>
      <w:r w:rsidRPr="00750E68">
        <w:rPr>
          <w:rFonts w:ascii="Times New Roman" w:hAnsi="Times New Roman"/>
          <w:spacing w:val="-5"/>
          <w:sz w:val="28"/>
          <w:szCs w:val="28"/>
        </w:rPr>
        <w:t>е</w:t>
      </w:r>
      <w:r w:rsidRPr="00750E68">
        <w:rPr>
          <w:rFonts w:ascii="Times New Roman" w:hAnsi="Times New Roman"/>
          <w:spacing w:val="-4"/>
          <w:sz w:val="28"/>
          <w:szCs w:val="28"/>
        </w:rPr>
        <w:t>нн</w:t>
      </w:r>
      <w:r w:rsidRPr="00750E68">
        <w:rPr>
          <w:rFonts w:ascii="Times New Roman" w:hAnsi="Times New Roman"/>
          <w:spacing w:val="-3"/>
          <w:sz w:val="28"/>
          <w:szCs w:val="28"/>
        </w:rPr>
        <w:t>ы</w:t>
      </w:r>
      <w:r w:rsidRPr="00750E68">
        <w:rPr>
          <w:rFonts w:ascii="Times New Roman" w:hAnsi="Times New Roman"/>
          <w:sz w:val="28"/>
          <w:szCs w:val="28"/>
        </w:rPr>
        <w:t>е</w:t>
      </w:r>
      <w:r w:rsidRPr="00750E68">
        <w:rPr>
          <w:rFonts w:ascii="Times New Roman" w:hAnsi="Times New Roman"/>
          <w:spacing w:val="-5"/>
          <w:sz w:val="28"/>
          <w:szCs w:val="28"/>
        </w:rPr>
        <w:t>во</w:t>
      </w:r>
      <w:r w:rsidRPr="00750E68">
        <w:rPr>
          <w:rFonts w:ascii="Times New Roman" w:hAnsi="Times New Roman"/>
          <w:spacing w:val="-1"/>
          <w:sz w:val="28"/>
          <w:szCs w:val="28"/>
        </w:rPr>
        <w:t>з</w:t>
      </w:r>
      <w:r w:rsidRPr="00750E68">
        <w:rPr>
          <w:rFonts w:ascii="Times New Roman" w:hAnsi="Times New Roman"/>
          <w:spacing w:val="-6"/>
          <w:sz w:val="28"/>
          <w:szCs w:val="28"/>
        </w:rPr>
        <w:t>м</w:t>
      </w:r>
      <w:r w:rsidRPr="00750E68">
        <w:rPr>
          <w:rFonts w:ascii="Times New Roman" w:hAnsi="Times New Roman"/>
          <w:spacing w:val="-4"/>
          <w:sz w:val="28"/>
          <w:szCs w:val="28"/>
        </w:rPr>
        <w:t>о</w:t>
      </w:r>
      <w:r w:rsidRPr="00750E68">
        <w:rPr>
          <w:rFonts w:ascii="Times New Roman" w:hAnsi="Times New Roman"/>
          <w:spacing w:val="-5"/>
          <w:sz w:val="28"/>
          <w:szCs w:val="28"/>
        </w:rPr>
        <w:t>ж</w:t>
      </w:r>
      <w:r w:rsidRPr="00750E68">
        <w:rPr>
          <w:rFonts w:ascii="Times New Roman" w:hAnsi="Times New Roman"/>
          <w:spacing w:val="-2"/>
          <w:sz w:val="28"/>
          <w:szCs w:val="28"/>
        </w:rPr>
        <w:t>н</w:t>
      </w:r>
      <w:r w:rsidRPr="00750E68">
        <w:rPr>
          <w:rFonts w:ascii="Times New Roman" w:hAnsi="Times New Roman"/>
          <w:spacing w:val="-4"/>
          <w:sz w:val="28"/>
          <w:szCs w:val="28"/>
        </w:rPr>
        <w:t>о</w:t>
      </w:r>
      <w:r w:rsidRPr="00750E68">
        <w:rPr>
          <w:rFonts w:ascii="Times New Roman" w:hAnsi="Times New Roman"/>
          <w:spacing w:val="-6"/>
          <w:sz w:val="28"/>
          <w:szCs w:val="28"/>
        </w:rPr>
        <w:t>с</w:t>
      </w:r>
      <w:r w:rsidRPr="00750E68">
        <w:rPr>
          <w:rFonts w:ascii="Times New Roman" w:hAnsi="Times New Roman"/>
          <w:spacing w:val="-4"/>
          <w:sz w:val="28"/>
          <w:szCs w:val="28"/>
        </w:rPr>
        <w:t>т</w:t>
      </w:r>
      <w:r w:rsidRPr="00750E68">
        <w:rPr>
          <w:rFonts w:ascii="Times New Roman" w:hAnsi="Times New Roman"/>
          <w:sz w:val="28"/>
          <w:szCs w:val="28"/>
        </w:rPr>
        <w:t>и</w:t>
      </w:r>
      <w:r w:rsidRPr="00750E68">
        <w:rPr>
          <w:rFonts w:ascii="Times New Roman" w:hAnsi="Times New Roman"/>
          <w:spacing w:val="-4"/>
          <w:sz w:val="28"/>
          <w:szCs w:val="28"/>
        </w:rPr>
        <w:t>зд</w:t>
      </w:r>
      <w:r w:rsidRPr="00750E68">
        <w:rPr>
          <w:rFonts w:ascii="Times New Roman" w:hAnsi="Times New Roman"/>
          <w:spacing w:val="-5"/>
          <w:sz w:val="28"/>
          <w:szCs w:val="28"/>
        </w:rPr>
        <w:t>о</w:t>
      </w:r>
      <w:r w:rsidRPr="00750E68">
        <w:rPr>
          <w:rFonts w:ascii="Times New Roman" w:hAnsi="Times New Roman"/>
          <w:spacing w:val="-3"/>
          <w:sz w:val="28"/>
          <w:szCs w:val="28"/>
        </w:rPr>
        <w:t>р</w:t>
      </w:r>
      <w:r w:rsidRPr="00750E68">
        <w:rPr>
          <w:rFonts w:ascii="Times New Roman" w:hAnsi="Times New Roman"/>
          <w:spacing w:val="-4"/>
          <w:sz w:val="28"/>
          <w:szCs w:val="28"/>
        </w:rPr>
        <w:t>о</w:t>
      </w:r>
      <w:r w:rsidRPr="00750E68">
        <w:rPr>
          <w:rFonts w:ascii="Times New Roman" w:hAnsi="Times New Roman"/>
          <w:spacing w:val="-6"/>
          <w:sz w:val="28"/>
          <w:szCs w:val="28"/>
        </w:rPr>
        <w:t>в</w:t>
      </w:r>
      <w:r w:rsidRPr="00750E68">
        <w:rPr>
          <w:rFonts w:ascii="Times New Roman" w:hAnsi="Times New Roman"/>
          <w:spacing w:val="-4"/>
          <w:sz w:val="28"/>
          <w:szCs w:val="28"/>
        </w:rPr>
        <w:t>ь</w:t>
      </w:r>
      <w:r w:rsidRPr="00750E68">
        <w:rPr>
          <w:rFonts w:ascii="Times New Roman" w:hAnsi="Times New Roman"/>
          <w:sz w:val="28"/>
          <w:szCs w:val="28"/>
        </w:rPr>
        <w:t>я</w:t>
      </w:r>
    </w:p>
    <w:p w:rsidR="00F46B16" w:rsidRPr="00750E68" w:rsidRDefault="00F46B16" w:rsidP="00750E68">
      <w:pPr>
        <w:widowControl w:val="0"/>
        <w:autoSpaceDE w:val="0"/>
        <w:autoSpaceDN w:val="0"/>
        <w:adjustRightInd w:val="0"/>
        <w:spacing w:after="0" w:line="240" w:lineRule="auto"/>
        <w:ind w:left="142" w:right="-20"/>
        <w:rPr>
          <w:rFonts w:ascii="Times New Roman" w:hAnsi="Times New Roman"/>
          <w:sz w:val="28"/>
          <w:szCs w:val="28"/>
        </w:rPr>
      </w:pPr>
      <w:r w:rsidRPr="00750E68">
        <w:rPr>
          <w:rFonts w:ascii="Times New Roman" w:hAnsi="Times New Roman"/>
          <w:spacing w:val="-5"/>
          <w:sz w:val="28"/>
          <w:szCs w:val="28"/>
        </w:rPr>
        <w:t>П</w:t>
      </w:r>
      <w:r w:rsidRPr="00750E68">
        <w:rPr>
          <w:rFonts w:ascii="Times New Roman" w:hAnsi="Times New Roman"/>
          <w:spacing w:val="-4"/>
          <w:sz w:val="28"/>
          <w:szCs w:val="28"/>
        </w:rPr>
        <w:t>К</w:t>
      </w:r>
      <w:r w:rsidRPr="00750E68">
        <w:rPr>
          <w:rFonts w:ascii="Times New Roman" w:hAnsi="Times New Roman"/>
          <w:sz w:val="28"/>
          <w:szCs w:val="28"/>
        </w:rPr>
        <w:t>Р–</w:t>
      </w:r>
      <w:r w:rsidRPr="00750E68">
        <w:rPr>
          <w:rFonts w:ascii="Times New Roman" w:hAnsi="Times New Roman"/>
          <w:spacing w:val="-3"/>
          <w:sz w:val="28"/>
          <w:szCs w:val="28"/>
        </w:rPr>
        <w:t>п</w:t>
      </w:r>
      <w:r w:rsidRPr="00750E68">
        <w:rPr>
          <w:rFonts w:ascii="Times New Roman" w:hAnsi="Times New Roman"/>
          <w:spacing w:val="-5"/>
          <w:sz w:val="28"/>
          <w:szCs w:val="28"/>
        </w:rPr>
        <w:t>ро</w:t>
      </w:r>
      <w:r w:rsidRPr="00750E68">
        <w:rPr>
          <w:rFonts w:ascii="Times New Roman" w:hAnsi="Times New Roman"/>
          <w:spacing w:val="-3"/>
          <w:sz w:val="28"/>
          <w:szCs w:val="28"/>
        </w:rPr>
        <w:t>г</w:t>
      </w:r>
      <w:r w:rsidRPr="00750E68">
        <w:rPr>
          <w:rFonts w:ascii="Times New Roman" w:hAnsi="Times New Roman"/>
          <w:spacing w:val="-4"/>
          <w:sz w:val="28"/>
          <w:szCs w:val="28"/>
        </w:rPr>
        <w:t>ра</w:t>
      </w:r>
      <w:r w:rsidRPr="00750E68">
        <w:rPr>
          <w:rFonts w:ascii="Times New Roman" w:hAnsi="Times New Roman"/>
          <w:spacing w:val="-3"/>
          <w:sz w:val="28"/>
          <w:szCs w:val="28"/>
        </w:rPr>
        <w:t>м</w:t>
      </w:r>
      <w:r w:rsidRPr="00750E68">
        <w:rPr>
          <w:rFonts w:ascii="Times New Roman" w:hAnsi="Times New Roman"/>
          <w:spacing w:val="-5"/>
          <w:sz w:val="28"/>
          <w:szCs w:val="28"/>
        </w:rPr>
        <w:t>м</w:t>
      </w:r>
      <w:r w:rsidRPr="00750E68">
        <w:rPr>
          <w:rFonts w:ascii="Times New Roman" w:hAnsi="Times New Roman"/>
          <w:sz w:val="28"/>
          <w:szCs w:val="28"/>
        </w:rPr>
        <w:t>а</w:t>
      </w:r>
      <w:r w:rsidRPr="00750E68">
        <w:rPr>
          <w:rFonts w:ascii="Times New Roman" w:hAnsi="Times New Roman"/>
          <w:spacing w:val="-4"/>
          <w:sz w:val="28"/>
          <w:szCs w:val="28"/>
        </w:rPr>
        <w:t>к</w:t>
      </w:r>
      <w:r w:rsidRPr="00750E68">
        <w:rPr>
          <w:rFonts w:ascii="Times New Roman" w:hAnsi="Times New Roman"/>
          <w:spacing w:val="-5"/>
          <w:sz w:val="28"/>
          <w:szCs w:val="28"/>
        </w:rPr>
        <w:t>о</w:t>
      </w:r>
      <w:r w:rsidRPr="00750E68">
        <w:rPr>
          <w:rFonts w:ascii="Times New Roman" w:hAnsi="Times New Roman"/>
          <w:spacing w:val="-2"/>
          <w:sz w:val="28"/>
          <w:szCs w:val="28"/>
        </w:rPr>
        <w:t>р</w:t>
      </w:r>
      <w:r w:rsidRPr="00750E68">
        <w:rPr>
          <w:rFonts w:ascii="Times New Roman" w:hAnsi="Times New Roman"/>
          <w:spacing w:val="-5"/>
          <w:sz w:val="28"/>
          <w:szCs w:val="28"/>
        </w:rPr>
        <w:t>р</w:t>
      </w:r>
      <w:r w:rsidRPr="00750E68">
        <w:rPr>
          <w:rFonts w:ascii="Times New Roman" w:hAnsi="Times New Roman"/>
          <w:spacing w:val="-3"/>
          <w:sz w:val="28"/>
          <w:szCs w:val="28"/>
        </w:rPr>
        <w:t>е</w:t>
      </w:r>
      <w:r w:rsidRPr="00750E68">
        <w:rPr>
          <w:rFonts w:ascii="Times New Roman" w:hAnsi="Times New Roman"/>
          <w:spacing w:val="-4"/>
          <w:sz w:val="28"/>
          <w:szCs w:val="28"/>
        </w:rPr>
        <w:t>кционно</w:t>
      </w:r>
      <w:r w:rsidRPr="00750E68">
        <w:rPr>
          <w:rFonts w:ascii="Times New Roman" w:hAnsi="Times New Roman"/>
          <w:sz w:val="28"/>
          <w:szCs w:val="28"/>
        </w:rPr>
        <w:t>й</w:t>
      </w:r>
      <w:r w:rsidRPr="00750E68">
        <w:rPr>
          <w:rFonts w:ascii="Times New Roman" w:hAnsi="Times New Roman"/>
          <w:spacing w:val="-5"/>
          <w:sz w:val="28"/>
          <w:szCs w:val="28"/>
        </w:rPr>
        <w:t>ра</w:t>
      </w:r>
      <w:r w:rsidRPr="00750E68">
        <w:rPr>
          <w:rFonts w:ascii="Times New Roman" w:hAnsi="Times New Roman"/>
          <w:spacing w:val="-2"/>
          <w:sz w:val="28"/>
          <w:szCs w:val="28"/>
        </w:rPr>
        <w:t>б</w:t>
      </w:r>
      <w:r w:rsidRPr="00750E68">
        <w:rPr>
          <w:rFonts w:ascii="Times New Roman" w:hAnsi="Times New Roman"/>
          <w:spacing w:val="-5"/>
          <w:sz w:val="28"/>
          <w:szCs w:val="28"/>
        </w:rPr>
        <w:t>о</w:t>
      </w:r>
      <w:r w:rsidRPr="00750E68">
        <w:rPr>
          <w:rFonts w:ascii="Times New Roman" w:hAnsi="Times New Roman"/>
          <w:spacing w:val="-4"/>
          <w:sz w:val="28"/>
          <w:szCs w:val="28"/>
        </w:rPr>
        <w:t>т</w:t>
      </w:r>
      <w:r w:rsidRPr="00750E68">
        <w:rPr>
          <w:rFonts w:ascii="Times New Roman" w:hAnsi="Times New Roman"/>
          <w:sz w:val="28"/>
          <w:szCs w:val="28"/>
        </w:rPr>
        <w:t>ы</w:t>
      </w:r>
    </w:p>
    <w:p w:rsidR="00F46B16" w:rsidRDefault="00F46B16" w:rsidP="00750E68">
      <w:pPr>
        <w:widowControl w:val="0"/>
        <w:autoSpaceDE w:val="0"/>
        <w:autoSpaceDN w:val="0"/>
        <w:adjustRightInd w:val="0"/>
        <w:spacing w:after="0" w:line="239" w:lineRule="auto"/>
        <w:ind w:left="142" w:right="3688"/>
        <w:rPr>
          <w:rFonts w:ascii="Times New Roman" w:hAnsi="Times New Roman"/>
          <w:sz w:val="28"/>
          <w:szCs w:val="28"/>
        </w:rPr>
      </w:pPr>
      <w:r w:rsidRPr="00750E68">
        <w:rPr>
          <w:rFonts w:ascii="Times New Roman" w:hAnsi="Times New Roman"/>
          <w:sz w:val="28"/>
          <w:szCs w:val="28"/>
        </w:rPr>
        <w:t>ПМПК - пси</w:t>
      </w:r>
      <w:r w:rsidRPr="00750E68">
        <w:rPr>
          <w:rFonts w:ascii="Times New Roman" w:hAnsi="Times New Roman"/>
          <w:spacing w:val="2"/>
          <w:sz w:val="28"/>
          <w:szCs w:val="28"/>
        </w:rPr>
        <w:t>х</w:t>
      </w:r>
      <w:r w:rsidRPr="00750E68">
        <w:rPr>
          <w:rFonts w:ascii="Times New Roman" w:hAnsi="Times New Roman"/>
          <w:sz w:val="28"/>
          <w:szCs w:val="28"/>
        </w:rPr>
        <w:t>олог</w:t>
      </w:r>
      <w:r w:rsidRPr="00750E68">
        <w:rPr>
          <w:rFonts w:ascii="Times New Roman" w:hAnsi="Times New Roman"/>
          <w:spacing w:val="1"/>
          <w:sz w:val="28"/>
          <w:szCs w:val="28"/>
        </w:rPr>
        <w:t>о</w:t>
      </w:r>
      <w:r w:rsidRPr="00750E68">
        <w:rPr>
          <w:rFonts w:ascii="Times New Roman" w:hAnsi="Times New Roman"/>
          <w:sz w:val="28"/>
          <w:szCs w:val="28"/>
        </w:rPr>
        <w:t>-м</w:t>
      </w:r>
      <w:r w:rsidRPr="00750E68">
        <w:rPr>
          <w:rFonts w:ascii="Times New Roman" w:hAnsi="Times New Roman"/>
          <w:spacing w:val="-1"/>
          <w:sz w:val="28"/>
          <w:szCs w:val="28"/>
        </w:rPr>
        <w:t>е</w:t>
      </w:r>
      <w:r w:rsidRPr="00750E68">
        <w:rPr>
          <w:rFonts w:ascii="Times New Roman" w:hAnsi="Times New Roman"/>
          <w:sz w:val="28"/>
          <w:szCs w:val="28"/>
        </w:rPr>
        <w:t>ди</w:t>
      </w:r>
      <w:r w:rsidRPr="00750E68">
        <w:rPr>
          <w:rFonts w:ascii="Times New Roman" w:hAnsi="Times New Roman"/>
          <w:spacing w:val="1"/>
          <w:sz w:val="28"/>
          <w:szCs w:val="28"/>
        </w:rPr>
        <w:t>к</w:t>
      </w:r>
      <w:r w:rsidRPr="00750E68">
        <w:rPr>
          <w:rFonts w:ascii="Times New Roman" w:hAnsi="Times New Roman"/>
          <w:sz w:val="28"/>
          <w:szCs w:val="28"/>
        </w:rPr>
        <w:t>о-</w:t>
      </w:r>
      <w:r w:rsidRPr="00750E68">
        <w:rPr>
          <w:rFonts w:ascii="Times New Roman" w:hAnsi="Times New Roman"/>
          <w:spacing w:val="1"/>
          <w:sz w:val="28"/>
          <w:szCs w:val="28"/>
        </w:rPr>
        <w:t>п</w:t>
      </w:r>
      <w:r w:rsidRPr="00750E68">
        <w:rPr>
          <w:rFonts w:ascii="Times New Roman" w:hAnsi="Times New Roman"/>
          <w:sz w:val="28"/>
          <w:szCs w:val="28"/>
        </w:rPr>
        <w:t>ед</w:t>
      </w:r>
      <w:r w:rsidRPr="00750E68">
        <w:rPr>
          <w:rFonts w:ascii="Times New Roman" w:hAnsi="Times New Roman"/>
          <w:spacing w:val="-1"/>
          <w:sz w:val="28"/>
          <w:szCs w:val="28"/>
        </w:rPr>
        <w:t>а</w:t>
      </w:r>
      <w:r w:rsidRPr="00750E68">
        <w:rPr>
          <w:rFonts w:ascii="Times New Roman" w:hAnsi="Times New Roman"/>
          <w:sz w:val="28"/>
          <w:szCs w:val="28"/>
        </w:rPr>
        <w:t>гогич</w:t>
      </w:r>
      <w:r w:rsidRPr="00750E68">
        <w:rPr>
          <w:rFonts w:ascii="Times New Roman" w:hAnsi="Times New Roman"/>
          <w:spacing w:val="-1"/>
          <w:sz w:val="28"/>
          <w:szCs w:val="28"/>
        </w:rPr>
        <w:t>ес</w:t>
      </w:r>
      <w:r w:rsidRPr="00750E68">
        <w:rPr>
          <w:rFonts w:ascii="Times New Roman" w:hAnsi="Times New Roman"/>
          <w:sz w:val="28"/>
          <w:szCs w:val="28"/>
        </w:rPr>
        <w:t>кой</w:t>
      </w:r>
      <w:r w:rsidRPr="00750E68">
        <w:rPr>
          <w:rFonts w:ascii="Times New Roman" w:hAnsi="Times New Roman"/>
          <w:spacing w:val="1"/>
          <w:sz w:val="28"/>
          <w:szCs w:val="28"/>
        </w:rPr>
        <w:t xml:space="preserve"> к</w:t>
      </w:r>
      <w:r w:rsidRPr="00750E68">
        <w:rPr>
          <w:rFonts w:ascii="Times New Roman" w:hAnsi="Times New Roman"/>
          <w:spacing w:val="-2"/>
          <w:sz w:val="28"/>
          <w:szCs w:val="28"/>
        </w:rPr>
        <w:t>о</w:t>
      </w:r>
      <w:r w:rsidRPr="00750E68">
        <w:rPr>
          <w:rFonts w:ascii="Times New Roman" w:hAnsi="Times New Roman"/>
          <w:sz w:val="28"/>
          <w:szCs w:val="28"/>
        </w:rPr>
        <w:t>мис</w:t>
      </w:r>
      <w:r w:rsidRPr="00750E68">
        <w:rPr>
          <w:rFonts w:ascii="Times New Roman" w:hAnsi="Times New Roman"/>
          <w:spacing w:val="-1"/>
          <w:sz w:val="28"/>
          <w:szCs w:val="28"/>
        </w:rPr>
        <w:t>с</w:t>
      </w:r>
      <w:r w:rsidRPr="00750E68">
        <w:rPr>
          <w:rFonts w:ascii="Times New Roman" w:hAnsi="Times New Roman"/>
          <w:sz w:val="28"/>
          <w:szCs w:val="28"/>
        </w:rPr>
        <w:t>ия</w:t>
      </w:r>
    </w:p>
    <w:p w:rsidR="00F46B16" w:rsidRDefault="00F46B16" w:rsidP="00750E68">
      <w:pPr>
        <w:widowControl w:val="0"/>
        <w:autoSpaceDE w:val="0"/>
        <w:autoSpaceDN w:val="0"/>
        <w:adjustRightInd w:val="0"/>
        <w:spacing w:after="0" w:line="239" w:lineRule="auto"/>
        <w:ind w:left="142" w:right="3688"/>
        <w:rPr>
          <w:rFonts w:ascii="Times New Roman" w:hAnsi="Times New Roman"/>
          <w:sz w:val="28"/>
          <w:szCs w:val="28"/>
        </w:rPr>
      </w:pPr>
      <w:r w:rsidRPr="00750E68">
        <w:rPr>
          <w:rFonts w:ascii="Times New Roman" w:hAnsi="Times New Roman"/>
          <w:sz w:val="28"/>
          <w:szCs w:val="28"/>
        </w:rPr>
        <w:t xml:space="preserve"> ПМПк - пси</w:t>
      </w:r>
      <w:r w:rsidRPr="00750E68">
        <w:rPr>
          <w:rFonts w:ascii="Times New Roman" w:hAnsi="Times New Roman"/>
          <w:spacing w:val="2"/>
          <w:sz w:val="28"/>
          <w:szCs w:val="28"/>
        </w:rPr>
        <w:t>х</w:t>
      </w:r>
      <w:r w:rsidRPr="00750E68">
        <w:rPr>
          <w:rFonts w:ascii="Times New Roman" w:hAnsi="Times New Roman"/>
          <w:sz w:val="28"/>
          <w:szCs w:val="28"/>
        </w:rPr>
        <w:t>олог</w:t>
      </w:r>
      <w:r w:rsidRPr="00750E68">
        <w:rPr>
          <w:rFonts w:ascii="Times New Roman" w:hAnsi="Times New Roman"/>
          <w:spacing w:val="1"/>
          <w:sz w:val="28"/>
          <w:szCs w:val="28"/>
        </w:rPr>
        <w:t>о</w:t>
      </w:r>
      <w:r w:rsidRPr="00750E68">
        <w:rPr>
          <w:rFonts w:ascii="Times New Roman" w:hAnsi="Times New Roman"/>
          <w:sz w:val="28"/>
          <w:szCs w:val="28"/>
        </w:rPr>
        <w:t>-м</w:t>
      </w:r>
      <w:r w:rsidRPr="00750E68">
        <w:rPr>
          <w:rFonts w:ascii="Times New Roman" w:hAnsi="Times New Roman"/>
          <w:spacing w:val="-1"/>
          <w:sz w:val="28"/>
          <w:szCs w:val="28"/>
        </w:rPr>
        <w:t>е</w:t>
      </w:r>
      <w:r w:rsidRPr="00750E68">
        <w:rPr>
          <w:rFonts w:ascii="Times New Roman" w:hAnsi="Times New Roman"/>
          <w:spacing w:val="-2"/>
          <w:sz w:val="28"/>
          <w:szCs w:val="28"/>
        </w:rPr>
        <w:t>д</w:t>
      </w:r>
      <w:r w:rsidRPr="00750E68">
        <w:rPr>
          <w:rFonts w:ascii="Times New Roman" w:hAnsi="Times New Roman"/>
          <w:sz w:val="28"/>
          <w:szCs w:val="28"/>
        </w:rPr>
        <w:t>и</w:t>
      </w:r>
      <w:r w:rsidRPr="00750E68">
        <w:rPr>
          <w:rFonts w:ascii="Times New Roman" w:hAnsi="Times New Roman"/>
          <w:spacing w:val="1"/>
          <w:sz w:val="28"/>
          <w:szCs w:val="28"/>
        </w:rPr>
        <w:t>к</w:t>
      </w:r>
      <w:r w:rsidRPr="00750E68">
        <w:rPr>
          <w:rFonts w:ascii="Times New Roman" w:hAnsi="Times New Roman"/>
          <w:sz w:val="28"/>
          <w:szCs w:val="28"/>
        </w:rPr>
        <w:t>о-педагогич</w:t>
      </w:r>
      <w:r w:rsidRPr="00750E68">
        <w:rPr>
          <w:rFonts w:ascii="Times New Roman" w:hAnsi="Times New Roman"/>
          <w:spacing w:val="-1"/>
          <w:sz w:val="28"/>
          <w:szCs w:val="28"/>
        </w:rPr>
        <w:t>ес</w:t>
      </w:r>
      <w:r w:rsidRPr="00750E68">
        <w:rPr>
          <w:rFonts w:ascii="Times New Roman" w:hAnsi="Times New Roman"/>
          <w:sz w:val="28"/>
          <w:szCs w:val="28"/>
        </w:rPr>
        <w:t xml:space="preserve">кого </w:t>
      </w:r>
      <w:r w:rsidRPr="00750E68">
        <w:rPr>
          <w:rFonts w:ascii="Times New Roman" w:hAnsi="Times New Roman"/>
          <w:spacing w:val="1"/>
          <w:sz w:val="28"/>
          <w:szCs w:val="28"/>
        </w:rPr>
        <w:t>к</w:t>
      </w:r>
      <w:r w:rsidRPr="00750E68">
        <w:rPr>
          <w:rFonts w:ascii="Times New Roman" w:hAnsi="Times New Roman"/>
          <w:spacing w:val="-2"/>
          <w:sz w:val="28"/>
          <w:szCs w:val="28"/>
        </w:rPr>
        <w:t>о</w:t>
      </w:r>
      <w:r w:rsidRPr="00750E68">
        <w:rPr>
          <w:rFonts w:ascii="Times New Roman" w:hAnsi="Times New Roman"/>
          <w:sz w:val="28"/>
          <w:szCs w:val="28"/>
        </w:rPr>
        <w:t>нсил</w:t>
      </w:r>
      <w:r w:rsidRPr="00750E68">
        <w:rPr>
          <w:rFonts w:ascii="Times New Roman" w:hAnsi="Times New Roman"/>
          <w:spacing w:val="4"/>
          <w:sz w:val="28"/>
          <w:szCs w:val="28"/>
        </w:rPr>
        <w:t>и</w:t>
      </w:r>
      <w:r w:rsidRPr="00750E68">
        <w:rPr>
          <w:rFonts w:ascii="Times New Roman" w:hAnsi="Times New Roman"/>
          <w:spacing w:val="-7"/>
          <w:sz w:val="28"/>
          <w:szCs w:val="28"/>
        </w:rPr>
        <w:t>у</w:t>
      </w:r>
      <w:r w:rsidRPr="00750E68">
        <w:rPr>
          <w:rFonts w:ascii="Times New Roman" w:hAnsi="Times New Roman"/>
          <w:sz w:val="28"/>
          <w:szCs w:val="28"/>
        </w:rPr>
        <w:t xml:space="preserve">м </w:t>
      </w:r>
    </w:p>
    <w:p w:rsidR="00F46B16" w:rsidRPr="00750E68" w:rsidRDefault="00F46B16" w:rsidP="00750E68">
      <w:pPr>
        <w:widowControl w:val="0"/>
        <w:autoSpaceDE w:val="0"/>
        <w:autoSpaceDN w:val="0"/>
        <w:adjustRightInd w:val="0"/>
        <w:spacing w:after="0" w:line="239" w:lineRule="auto"/>
        <w:ind w:left="142" w:right="3688"/>
        <w:rPr>
          <w:rFonts w:ascii="Times New Roman" w:hAnsi="Times New Roman"/>
          <w:sz w:val="28"/>
          <w:szCs w:val="28"/>
        </w:rPr>
      </w:pPr>
      <w:r w:rsidRPr="00750E68">
        <w:rPr>
          <w:rFonts w:ascii="Times New Roman" w:hAnsi="Times New Roman"/>
          <w:sz w:val="28"/>
          <w:szCs w:val="28"/>
        </w:rPr>
        <w:t>УМК–</w:t>
      </w:r>
      <w:r w:rsidRPr="00750E68">
        <w:rPr>
          <w:rFonts w:ascii="Times New Roman" w:hAnsi="Times New Roman"/>
          <w:spacing w:val="-10"/>
          <w:sz w:val="28"/>
          <w:szCs w:val="28"/>
        </w:rPr>
        <w:t>у</w:t>
      </w:r>
      <w:r w:rsidRPr="00750E68">
        <w:rPr>
          <w:rFonts w:ascii="Times New Roman" w:hAnsi="Times New Roman"/>
          <w:spacing w:val="-3"/>
          <w:sz w:val="28"/>
          <w:szCs w:val="28"/>
        </w:rPr>
        <w:t>че</w:t>
      </w:r>
      <w:r w:rsidRPr="00750E68">
        <w:rPr>
          <w:rFonts w:ascii="Times New Roman" w:hAnsi="Times New Roman"/>
          <w:spacing w:val="-5"/>
          <w:sz w:val="28"/>
          <w:szCs w:val="28"/>
        </w:rPr>
        <w:t>б</w:t>
      </w:r>
      <w:r w:rsidRPr="00750E68">
        <w:rPr>
          <w:rFonts w:ascii="Times New Roman" w:hAnsi="Times New Roman"/>
          <w:spacing w:val="-4"/>
          <w:sz w:val="28"/>
          <w:szCs w:val="28"/>
        </w:rPr>
        <w:t>н</w:t>
      </w:r>
      <w:r w:rsidRPr="00750E68">
        <w:rPr>
          <w:rFonts w:ascii="Times New Roman" w:hAnsi="Times New Roman"/>
          <w:spacing w:val="-2"/>
          <w:sz w:val="28"/>
          <w:szCs w:val="28"/>
        </w:rPr>
        <w:t>о</w:t>
      </w:r>
      <w:r w:rsidRPr="00750E68">
        <w:rPr>
          <w:rFonts w:ascii="Times New Roman" w:hAnsi="Times New Roman"/>
          <w:spacing w:val="-5"/>
          <w:sz w:val="28"/>
          <w:szCs w:val="28"/>
        </w:rPr>
        <w:t>-</w:t>
      </w:r>
      <w:r w:rsidRPr="00750E68">
        <w:rPr>
          <w:rFonts w:ascii="Times New Roman" w:hAnsi="Times New Roman"/>
          <w:spacing w:val="-3"/>
          <w:sz w:val="28"/>
          <w:szCs w:val="28"/>
        </w:rPr>
        <w:t>м</w:t>
      </w:r>
      <w:r w:rsidRPr="00750E68">
        <w:rPr>
          <w:rFonts w:ascii="Times New Roman" w:hAnsi="Times New Roman"/>
          <w:spacing w:val="-6"/>
          <w:sz w:val="28"/>
          <w:szCs w:val="28"/>
        </w:rPr>
        <w:t>е</w:t>
      </w:r>
      <w:r w:rsidRPr="00750E68">
        <w:rPr>
          <w:rFonts w:ascii="Times New Roman" w:hAnsi="Times New Roman"/>
          <w:spacing w:val="-1"/>
          <w:sz w:val="28"/>
          <w:szCs w:val="28"/>
        </w:rPr>
        <w:t>т</w:t>
      </w:r>
      <w:r w:rsidRPr="00750E68">
        <w:rPr>
          <w:rFonts w:ascii="Times New Roman" w:hAnsi="Times New Roman"/>
          <w:spacing w:val="-5"/>
          <w:sz w:val="28"/>
          <w:szCs w:val="28"/>
        </w:rPr>
        <w:t>од</w:t>
      </w:r>
      <w:r w:rsidRPr="00750E68">
        <w:rPr>
          <w:rFonts w:ascii="Times New Roman" w:hAnsi="Times New Roman"/>
          <w:spacing w:val="-3"/>
          <w:sz w:val="28"/>
          <w:szCs w:val="28"/>
        </w:rPr>
        <w:t>ич</w:t>
      </w:r>
      <w:r w:rsidRPr="00750E68">
        <w:rPr>
          <w:rFonts w:ascii="Times New Roman" w:hAnsi="Times New Roman"/>
          <w:spacing w:val="-6"/>
          <w:sz w:val="28"/>
          <w:szCs w:val="28"/>
        </w:rPr>
        <w:t>ес</w:t>
      </w:r>
      <w:r w:rsidRPr="00750E68">
        <w:rPr>
          <w:rFonts w:ascii="Times New Roman" w:hAnsi="Times New Roman"/>
          <w:spacing w:val="-4"/>
          <w:sz w:val="28"/>
          <w:szCs w:val="28"/>
        </w:rPr>
        <w:t>к</w:t>
      </w:r>
      <w:r w:rsidRPr="00750E68">
        <w:rPr>
          <w:rFonts w:ascii="Times New Roman" w:hAnsi="Times New Roman"/>
          <w:spacing w:val="-3"/>
          <w:sz w:val="28"/>
          <w:szCs w:val="28"/>
        </w:rPr>
        <w:t>и</w:t>
      </w:r>
      <w:r w:rsidRPr="00750E68">
        <w:rPr>
          <w:rFonts w:ascii="Times New Roman" w:hAnsi="Times New Roman"/>
          <w:sz w:val="28"/>
          <w:szCs w:val="28"/>
        </w:rPr>
        <w:t>й</w:t>
      </w:r>
      <w:r w:rsidRPr="00750E68">
        <w:rPr>
          <w:rFonts w:ascii="Times New Roman" w:hAnsi="Times New Roman"/>
          <w:spacing w:val="-1"/>
          <w:sz w:val="28"/>
          <w:szCs w:val="28"/>
        </w:rPr>
        <w:t>к</w:t>
      </w:r>
      <w:r w:rsidRPr="00750E68">
        <w:rPr>
          <w:rFonts w:ascii="Times New Roman" w:hAnsi="Times New Roman"/>
          <w:spacing w:val="-5"/>
          <w:sz w:val="28"/>
          <w:szCs w:val="28"/>
        </w:rPr>
        <w:t>ом</w:t>
      </w:r>
      <w:r w:rsidRPr="00750E68">
        <w:rPr>
          <w:rFonts w:ascii="Times New Roman" w:hAnsi="Times New Roman"/>
          <w:spacing w:val="-4"/>
          <w:sz w:val="28"/>
          <w:szCs w:val="28"/>
        </w:rPr>
        <w:t>п</w:t>
      </w:r>
      <w:r w:rsidRPr="00750E68">
        <w:rPr>
          <w:rFonts w:ascii="Times New Roman" w:hAnsi="Times New Roman"/>
          <w:spacing w:val="-2"/>
          <w:sz w:val="28"/>
          <w:szCs w:val="28"/>
        </w:rPr>
        <w:t>л</w:t>
      </w:r>
      <w:r w:rsidRPr="00750E68">
        <w:rPr>
          <w:rFonts w:ascii="Times New Roman" w:hAnsi="Times New Roman"/>
          <w:spacing w:val="-6"/>
          <w:sz w:val="28"/>
          <w:szCs w:val="28"/>
        </w:rPr>
        <w:t>е</w:t>
      </w:r>
      <w:r w:rsidRPr="00750E68">
        <w:rPr>
          <w:rFonts w:ascii="Times New Roman" w:hAnsi="Times New Roman"/>
          <w:spacing w:val="-1"/>
          <w:sz w:val="28"/>
          <w:szCs w:val="28"/>
        </w:rPr>
        <w:t>к</w:t>
      </w:r>
      <w:r w:rsidRPr="00750E68">
        <w:rPr>
          <w:rFonts w:ascii="Times New Roman" w:hAnsi="Times New Roman"/>
          <w:sz w:val="28"/>
          <w:szCs w:val="28"/>
        </w:rPr>
        <w:t>с</w:t>
      </w:r>
      <w:bookmarkStart w:id="346" w:name="_GoBack"/>
      <w:bookmarkEnd w:id="346"/>
    </w:p>
    <w:p w:rsidR="00F46B16" w:rsidRPr="001B2344" w:rsidRDefault="00F46B16" w:rsidP="001B2344">
      <w:pPr>
        <w:spacing w:after="0" w:line="240" w:lineRule="auto"/>
        <w:rPr>
          <w:rFonts w:ascii="Times New Roman" w:hAnsi="Times New Roman"/>
          <w:sz w:val="28"/>
          <w:szCs w:val="28"/>
        </w:rPr>
      </w:pPr>
    </w:p>
    <w:p w:rsidR="00F46B16" w:rsidRPr="001B2344" w:rsidRDefault="00F46B16">
      <w:pPr>
        <w:spacing w:after="0" w:line="240" w:lineRule="auto"/>
        <w:rPr>
          <w:rFonts w:ascii="Times New Roman" w:hAnsi="Times New Roman"/>
          <w:sz w:val="28"/>
          <w:szCs w:val="28"/>
        </w:rPr>
      </w:pPr>
    </w:p>
    <w:sectPr w:rsidR="00F46B16" w:rsidRPr="001B2344" w:rsidSect="008444C3">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787" w:rsidRDefault="00C74787" w:rsidP="00B540EE">
      <w:pPr>
        <w:spacing w:after="0" w:line="240" w:lineRule="auto"/>
      </w:pPr>
      <w:r>
        <w:separator/>
      </w:r>
    </w:p>
  </w:endnote>
  <w:endnote w:type="continuationSeparator" w:id="1">
    <w:p w:rsidR="00C74787" w:rsidRDefault="00C74787"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roman"/>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77" w:rsidRPr="00FC65AF" w:rsidRDefault="002D6977"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815CB9">
      <w:rPr>
        <w:noProof/>
        <w:sz w:val="24"/>
        <w:szCs w:val="24"/>
      </w:rPr>
      <w:t>437</w:t>
    </w:r>
    <w:r w:rsidRPr="00FC65AF">
      <w:rPr>
        <w:sz w:val="24"/>
        <w:szCs w:val="24"/>
      </w:rPr>
      <w:fldChar w:fldCharType="end"/>
    </w:r>
  </w:p>
  <w:p w:rsidR="002D6977" w:rsidRDefault="002D697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787" w:rsidRDefault="00C74787" w:rsidP="00B540EE">
      <w:pPr>
        <w:spacing w:after="0" w:line="240" w:lineRule="auto"/>
      </w:pPr>
      <w:r>
        <w:separator/>
      </w:r>
    </w:p>
  </w:footnote>
  <w:footnote w:type="continuationSeparator" w:id="1">
    <w:p w:rsidR="00C74787" w:rsidRDefault="00C74787" w:rsidP="00B540EE">
      <w:pPr>
        <w:spacing w:after="0" w:line="240" w:lineRule="auto"/>
      </w:pPr>
      <w:r>
        <w:continuationSeparator/>
      </w:r>
    </w:p>
  </w:footnote>
  <w:footnote w:id="2">
    <w:p w:rsidR="002D6977" w:rsidRDefault="002D6977">
      <w:pPr>
        <w:pStyle w:val="af5"/>
      </w:pPr>
      <w:r>
        <w:rPr>
          <w:rStyle w:val="af4"/>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2D6977" w:rsidRDefault="002D6977" w:rsidP="009A2DE7">
      <w:pPr>
        <w:pStyle w:val="afff9"/>
        <w:spacing w:line="240" w:lineRule="auto"/>
        <w:ind w:firstLine="0"/>
        <w:outlineLvl w:val="0"/>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w:t>
      </w:r>
      <w:r w:rsidRPr="00012AE4">
        <w:rPr>
          <w:sz w:val="20"/>
          <w:szCs w:val="20"/>
        </w:rPr>
        <w:t>могут</w:t>
      </w:r>
      <w:r w:rsidRPr="006940DA">
        <w:rPr>
          <w:sz w:val="20"/>
          <w:szCs w:val="20"/>
        </w:rPr>
        <w:t xml:space="preserve"> конкретизироваться применительно к курсу, разделу, теме.</w:t>
      </w:r>
    </w:p>
  </w:footnote>
  <w:footnote w:id="4">
    <w:p w:rsidR="002D6977" w:rsidRDefault="002D6977" w:rsidP="00FF65A6">
      <w:pPr>
        <w:pStyle w:val="af5"/>
      </w:pPr>
      <w:r>
        <w:rPr>
          <w:rStyle w:val="af4"/>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2D6977" w:rsidRDefault="002D6977"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2D6977" w:rsidRDefault="002D6977" w:rsidP="00FF65A6">
      <w:pPr>
        <w:pStyle w:val="af5"/>
      </w:pPr>
      <w:r>
        <w:rPr>
          <w:rStyle w:val="af4"/>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2D6977" w:rsidRDefault="002D6977"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2D6977" w:rsidRDefault="002D6977" w:rsidP="00FF65A6">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2D6977" w:rsidRDefault="002D6977" w:rsidP="002F5340">
      <w:pPr>
        <w:pStyle w:val="af5"/>
      </w:pPr>
      <w:r w:rsidRPr="00451AC4">
        <w:rPr>
          <w:rStyle w:val="af4"/>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2D6977" w:rsidRDefault="002D6977" w:rsidP="002F5340">
      <w:pPr>
        <w:pStyle w:val="af5"/>
      </w:pPr>
      <w:r>
        <w:rPr>
          <w:rStyle w:val="af4"/>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2D6977" w:rsidRDefault="002D6977" w:rsidP="002F5340">
      <w:pPr>
        <w:pStyle w:val="af5"/>
      </w:pPr>
      <w:r>
        <w:rPr>
          <w:rStyle w:val="af4"/>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2D6977" w:rsidRPr="0012121B" w:rsidRDefault="002D6977" w:rsidP="0012121B">
      <w:pPr>
        <w:pStyle w:val="afffb"/>
        <w:spacing w:line="240" w:lineRule="auto"/>
        <w:ind w:firstLine="709"/>
        <w:rPr>
          <w:sz w:val="20"/>
        </w:rPr>
      </w:pPr>
      <w:r>
        <w:rPr>
          <w:rStyle w:val="af4"/>
        </w:rPr>
        <w:footnoteRef/>
      </w:r>
      <w:r w:rsidRPr="0012121B">
        <w:rPr>
          <w:rStyle w:val="dash041e0431044b0447043d044b0439char1"/>
          <w:b/>
          <w:sz w:val="20"/>
        </w:rPr>
        <w:t xml:space="preserve">Накопленная оценка </w:t>
      </w:r>
      <w:r w:rsidRPr="0012121B">
        <w:rPr>
          <w:rStyle w:val="dash041e0431044b0447043d044b0439char1"/>
          <w:sz w:val="20"/>
        </w:rPr>
        <w:t xml:space="preserve">рассматривается как </w:t>
      </w:r>
      <w:r w:rsidRPr="0012121B">
        <w:rPr>
          <w:rStyle w:val="dash041e0431044b0447043d044b0439char1"/>
          <w:b/>
          <w:sz w:val="20"/>
        </w:rPr>
        <w:t>способ фиксации освоения учащимся основных умений</w:t>
      </w:r>
      <w:r w:rsidRPr="0012121B">
        <w:rPr>
          <w:rStyle w:val="dash041e0431044b0447043d044b0439char1"/>
          <w:sz w:val="20"/>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Накопленная оценка фиксирует достижение а) предметных результатов, продемонстрированных в ходе процедур текущей и тематической оценки, </w:t>
      </w:r>
      <w:r>
        <w:rPr>
          <w:rStyle w:val="dash041e0431044b0447043d044b0439char1"/>
          <w:sz w:val="20"/>
        </w:rPr>
        <w:t>тематических результатов,</w:t>
      </w:r>
      <w:r w:rsidRPr="0012121B">
        <w:rPr>
          <w:rStyle w:val="dash041e0431044b0447043d044b0439char1"/>
          <w:sz w:val="20"/>
        </w:rPr>
        <w:t xml:space="preserve">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2D6977" w:rsidRDefault="002D6977" w:rsidP="0012121B">
      <w:pPr>
        <w:pStyle w:val="afffb"/>
        <w:spacing w:line="240" w:lineRule="auto"/>
        <w:ind w:firstLine="709"/>
      </w:pPr>
    </w:p>
  </w:footnote>
  <w:footnote w:id="13">
    <w:p w:rsidR="002D6977" w:rsidRDefault="002D6977" w:rsidP="002F5340">
      <w:pPr>
        <w:pStyle w:val="af5"/>
        <w:jc w:val="both"/>
      </w:pPr>
      <w:r w:rsidRPr="00B222AB">
        <w:rPr>
          <w:rStyle w:val="af4"/>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2D6977" w:rsidRDefault="002D6977">
      <w:pPr>
        <w:pStyle w:val="af5"/>
      </w:pPr>
      <w:r w:rsidRPr="00025D75">
        <w:rPr>
          <w:rStyle w:val="af4"/>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2D6977" w:rsidRPr="00275F4D" w:rsidRDefault="002D6977" w:rsidP="0012121B">
      <w:pPr>
        <w:spacing w:after="0" w:line="240" w:lineRule="auto"/>
        <w:jc w:val="both"/>
        <w:rPr>
          <w:rFonts w:ascii="Times New Roman" w:hAnsi="Times New Roman"/>
          <w:sz w:val="20"/>
          <w:szCs w:val="20"/>
        </w:rPr>
      </w:pPr>
      <w:r w:rsidRPr="00275F4D">
        <w:rPr>
          <w:rStyle w:val="af4"/>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2D6977" w:rsidRDefault="002D6977" w:rsidP="0012121B">
      <w:pPr>
        <w:spacing w:after="0" w:line="240" w:lineRule="auto"/>
        <w:jc w:val="both"/>
      </w:pPr>
    </w:p>
  </w:footnote>
  <w:footnote w:id="16">
    <w:p w:rsidR="002D6977" w:rsidRDefault="002D6977" w:rsidP="00B540EE">
      <w:pPr>
        <w:pStyle w:val="af5"/>
      </w:pPr>
      <w:r>
        <w:rPr>
          <w:rStyle w:val="af4"/>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2D6977" w:rsidRDefault="002D6977">
      <w:pPr>
        <w:pStyle w:val="af5"/>
      </w:pPr>
      <w:r w:rsidRPr="00C77D43">
        <w:rPr>
          <w:rStyle w:val="af4"/>
        </w:rPr>
        <w:footnoteRef/>
      </w:r>
      <w:r w:rsidRPr="00C77D43">
        <w:t xml:space="preserve"> Элементы  видов  спорта могут  быть заменены на другие</w:t>
      </w:r>
      <w:r w:rsidRPr="00DA34A9">
        <w:t xml:space="preserve">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2D6977" w:rsidRDefault="002D6977" w:rsidP="00B540EE">
      <w:pPr>
        <w:pStyle w:val="af5"/>
      </w:pPr>
      <w:r>
        <w:rPr>
          <w:rStyle w:val="af4"/>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2D6977" w:rsidRDefault="002D6977" w:rsidP="00FC43BF">
      <w:pPr>
        <w:pStyle w:val="af5"/>
      </w:pPr>
      <w:r>
        <w:rPr>
          <w:rStyle w:val="af4"/>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891F0D">
        <w:rPr>
          <w:sz w:val="24"/>
          <w:szCs w:val="24"/>
        </w:rPr>
        <w:t xml:space="preserve"> </w:t>
      </w:r>
      <w:r>
        <w:rPr>
          <w:sz w:val="24"/>
          <w:szCs w:val="24"/>
        </w:rPr>
        <w:t>класса  в объеме 17,5 часов при изучении учебного предмета «География».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DF246EE"/>
    <w:lvl w:ilvl="0">
      <w:start w:val="1"/>
      <w:numFmt w:val="bullet"/>
      <w:lvlText w:val=""/>
      <w:lvlJc w:val="left"/>
      <w:pPr>
        <w:tabs>
          <w:tab w:val="num" w:pos="643"/>
        </w:tabs>
        <w:ind w:left="643" w:hanging="360"/>
      </w:pPr>
      <w:rPr>
        <w:rFonts w:ascii="Symbol" w:hAnsi="Symbol" w:hint="default"/>
      </w:rPr>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D73B22"/>
    <w:multiLevelType w:val="hybridMultilevel"/>
    <w:tmpl w:val="935EFA1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024F3B69"/>
    <w:multiLevelType w:val="hybridMultilevel"/>
    <w:tmpl w:val="B70CD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08651C"/>
    <w:multiLevelType w:val="hybridMultilevel"/>
    <w:tmpl w:val="578C28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4AF6837"/>
    <w:multiLevelType w:val="hybridMultilevel"/>
    <w:tmpl w:val="84901DC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664EA"/>
    <w:multiLevelType w:val="hybridMultilevel"/>
    <w:tmpl w:val="3F4EDE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543167"/>
    <w:multiLevelType w:val="hybridMultilevel"/>
    <w:tmpl w:val="CE761B7E"/>
    <w:lvl w:ilvl="0" w:tplc="0419000F">
      <w:start w:val="1"/>
      <w:numFmt w:val="decimal"/>
      <w:lvlText w:val="%1."/>
      <w:lvlJc w:val="left"/>
      <w:pPr>
        <w:tabs>
          <w:tab w:val="num" w:pos="644"/>
        </w:tabs>
        <w:ind w:left="644" w:hanging="360"/>
      </w:pPr>
      <w:rPr>
        <w:rFonts w:cs="Times New Roman"/>
      </w:rPr>
    </w:lvl>
    <w:lvl w:ilvl="1" w:tplc="04190001">
      <w:start w:val="1"/>
      <w:numFmt w:val="bullet"/>
      <w:lvlText w:val=""/>
      <w:lvlJc w:val="left"/>
      <w:pPr>
        <w:tabs>
          <w:tab w:val="num" w:pos="1364"/>
        </w:tabs>
        <w:ind w:left="1364"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0CAA0A5B"/>
    <w:multiLevelType w:val="multilevel"/>
    <w:tmpl w:val="DB140896"/>
    <w:lvl w:ilvl="0">
      <w:start w:val="1"/>
      <w:numFmt w:val="decimal"/>
      <w:lvlText w:val="%1."/>
      <w:lvlJc w:val="left"/>
      <w:pPr>
        <w:ind w:left="1234" w:hanging="780"/>
      </w:pPr>
      <w:rPr>
        <w:rFonts w:cs="Times New Roman" w:hint="default"/>
      </w:rPr>
    </w:lvl>
    <w:lvl w:ilvl="1">
      <w:start w:val="4"/>
      <w:numFmt w:val="decimal"/>
      <w:isLgl/>
      <w:lvlText w:val="%1.%2."/>
      <w:lvlJc w:val="left"/>
      <w:pPr>
        <w:ind w:left="1174"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34" w:hanging="1080"/>
      </w:pPr>
      <w:rPr>
        <w:rFonts w:cs="Times New Roman" w:hint="default"/>
      </w:rPr>
    </w:lvl>
    <w:lvl w:ilvl="4">
      <w:start w:val="1"/>
      <w:numFmt w:val="decimal"/>
      <w:isLgl/>
      <w:lvlText w:val="%1.%2.%3.%4.%5."/>
      <w:lvlJc w:val="left"/>
      <w:pPr>
        <w:ind w:left="1534" w:hanging="1080"/>
      </w:pPr>
      <w:rPr>
        <w:rFonts w:cs="Times New Roman" w:hint="default"/>
      </w:rPr>
    </w:lvl>
    <w:lvl w:ilvl="5">
      <w:start w:val="1"/>
      <w:numFmt w:val="decimal"/>
      <w:isLgl/>
      <w:lvlText w:val="%1.%2.%3.%4.%5.%6."/>
      <w:lvlJc w:val="left"/>
      <w:pPr>
        <w:ind w:left="1894" w:hanging="1440"/>
      </w:pPr>
      <w:rPr>
        <w:rFonts w:cs="Times New Roman" w:hint="default"/>
      </w:rPr>
    </w:lvl>
    <w:lvl w:ilvl="6">
      <w:start w:val="1"/>
      <w:numFmt w:val="decimal"/>
      <w:isLgl/>
      <w:lvlText w:val="%1.%2.%3.%4.%5.%6.%7."/>
      <w:lvlJc w:val="left"/>
      <w:pPr>
        <w:ind w:left="2254" w:hanging="1800"/>
      </w:pPr>
      <w:rPr>
        <w:rFonts w:cs="Times New Roman" w:hint="default"/>
      </w:rPr>
    </w:lvl>
    <w:lvl w:ilvl="7">
      <w:start w:val="1"/>
      <w:numFmt w:val="decimal"/>
      <w:isLgl/>
      <w:lvlText w:val="%1.%2.%3.%4.%5.%6.%7.%8."/>
      <w:lvlJc w:val="left"/>
      <w:pPr>
        <w:ind w:left="2254" w:hanging="1800"/>
      </w:pPr>
      <w:rPr>
        <w:rFonts w:cs="Times New Roman" w:hint="default"/>
      </w:rPr>
    </w:lvl>
    <w:lvl w:ilvl="8">
      <w:start w:val="1"/>
      <w:numFmt w:val="decimal"/>
      <w:isLgl/>
      <w:lvlText w:val="%1.%2.%3.%4.%5.%6.%7.%8.%9."/>
      <w:lvlJc w:val="left"/>
      <w:pPr>
        <w:ind w:left="2614" w:hanging="2160"/>
      </w:pPr>
      <w:rPr>
        <w:rFonts w:cs="Times New Roman" w:hint="default"/>
      </w:rPr>
    </w:lvl>
  </w:abstractNum>
  <w:abstractNum w:abstractNumId="25">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453BBB"/>
    <w:multiLevelType w:val="hybridMultilevel"/>
    <w:tmpl w:val="56382CF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7">
    <w:nsid w:val="1BB104F8"/>
    <w:multiLevelType w:val="hybridMultilevel"/>
    <w:tmpl w:val="A4467C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22D74AC3"/>
    <w:multiLevelType w:val="hybridMultilevel"/>
    <w:tmpl w:val="19A6712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D7124454">
      <w:start w:val="1"/>
      <w:numFmt w:val="bullet"/>
      <w:lvlText w:val="o"/>
      <w:lvlJc w:val="left"/>
      <w:pPr>
        <w:ind w:left="1788"/>
      </w:pPr>
      <w:rPr>
        <w:rFonts w:ascii="Times New Roman" w:eastAsia="Times New Roman" w:hAnsi="Times New Roman"/>
        <w:b w:val="0"/>
        <w:i w:val="0"/>
        <w:strike w:val="0"/>
        <w:dstrike w:val="0"/>
        <w:color w:val="000000"/>
        <w:sz w:val="28"/>
        <w:u w:val="none" w:color="000000"/>
        <w:vertAlign w:val="baseline"/>
      </w:rPr>
    </w:lvl>
    <w:lvl w:ilvl="2" w:tplc="D0C6D732">
      <w:start w:val="1"/>
      <w:numFmt w:val="bullet"/>
      <w:lvlText w:val="▪"/>
      <w:lvlJc w:val="left"/>
      <w:pPr>
        <w:ind w:left="2508"/>
      </w:pPr>
      <w:rPr>
        <w:rFonts w:ascii="Times New Roman" w:eastAsia="Times New Roman" w:hAnsi="Times New Roman"/>
        <w:b w:val="0"/>
        <w:i w:val="0"/>
        <w:strike w:val="0"/>
        <w:dstrike w:val="0"/>
        <w:color w:val="000000"/>
        <w:sz w:val="28"/>
        <w:u w:val="none" w:color="000000"/>
        <w:vertAlign w:val="baseline"/>
      </w:rPr>
    </w:lvl>
    <w:lvl w:ilvl="3" w:tplc="12665ACC">
      <w:start w:val="1"/>
      <w:numFmt w:val="bullet"/>
      <w:lvlText w:val="•"/>
      <w:lvlJc w:val="left"/>
      <w:pPr>
        <w:ind w:left="3228"/>
      </w:pPr>
      <w:rPr>
        <w:rFonts w:ascii="Times New Roman" w:eastAsia="Times New Roman" w:hAnsi="Times New Roman"/>
        <w:b w:val="0"/>
        <w:i w:val="0"/>
        <w:strike w:val="0"/>
        <w:dstrike w:val="0"/>
        <w:color w:val="000000"/>
        <w:sz w:val="28"/>
        <w:u w:val="none" w:color="000000"/>
        <w:vertAlign w:val="baseline"/>
      </w:rPr>
    </w:lvl>
    <w:lvl w:ilvl="4" w:tplc="DDD83B32">
      <w:start w:val="1"/>
      <w:numFmt w:val="bullet"/>
      <w:lvlText w:val="o"/>
      <w:lvlJc w:val="left"/>
      <w:pPr>
        <w:ind w:left="3948"/>
      </w:pPr>
      <w:rPr>
        <w:rFonts w:ascii="Times New Roman" w:eastAsia="Times New Roman" w:hAnsi="Times New Roman"/>
        <w:b w:val="0"/>
        <w:i w:val="0"/>
        <w:strike w:val="0"/>
        <w:dstrike w:val="0"/>
        <w:color w:val="000000"/>
        <w:sz w:val="28"/>
        <w:u w:val="none" w:color="000000"/>
        <w:vertAlign w:val="baseline"/>
      </w:rPr>
    </w:lvl>
    <w:lvl w:ilvl="5" w:tplc="7102CC26">
      <w:start w:val="1"/>
      <w:numFmt w:val="bullet"/>
      <w:lvlText w:val="▪"/>
      <w:lvlJc w:val="left"/>
      <w:pPr>
        <w:ind w:left="4668"/>
      </w:pPr>
      <w:rPr>
        <w:rFonts w:ascii="Times New Roman" w:eastAsia="Times New Roman" w:hAnsi="Times New Roman"/>
        <w:b w:val="0"/>
        <w:i w:val="0"/>
        <w:strike w:val="0"/>
        <w:dstrike w:val="0"/>
        <w:color w:val="000000"/>
        <w:sz w:val="28"/>
        <w:u w:val="none" w:color="000000"/>
        <w:vertAlign w:val="baseline"/>
      </w:rPr>
    </w:lvl>
    <w:lvl w:ilvl="6" w:tplc="80AE0478">
      <w:start w:val="1"/>
      <w:numFmt w:val="bullet"/>
      <w:lvlText w:val="•"/>
      <w:lvlJc w:val="left"/>
      <w:pPr>
        <w:ind w:left="5388"/>
      </w:pPr>
      <w:rPr>
        <w:rFonts w:ascii="Times New Roman" w:eastAsia="Times New Roman" w:hAnsi="Times New Roman"/>
        <w:b w:val="0"/>
        <w:i w:val="0"/>
        <w:strike w:val="0"/>
        <w:dstrike w:val="0"/>
        <w:color w:val="000000"/>
        <w:sz w:val="28"/>
        <w:u w:val="none" w:color="000000"/>
        <w:vertAlign w:val="baseline"/>
      </w:rPr>
    </w:lvl>
    <w:lvl w:ilvl="7" w:tplc="EB92BD70">
      <w:start w:val="1"/>
      <w:numFmt w:val="bullet"/>
      <w:lvlText w:val="o"/>
      <w:lvlJc w:val="left"/>
      <w:pPr>
        <w:ind w:left="6108"/>
      </w:pPr>
      <w:rPr>
        <w:rFonts w:ascii="Times New Roman" w:eastAsia="Times New Roman" w:hAnsi="Times New Roman"/>
        <w:b w:val="0"/>
        <w:i w:val="0"/>
        <w:strike w:val="0"/>
        <w:dstrike w:val="0"/>
        <w:color w:val="000000"/>
        <w:sz w:val="28"/>
        <w:u w:val="none" w:color="000000"/>
        <w:vertAlign w:val="baseline"/>
      </w:rPr>
    </w:lvl>
    <w:lvl w:ilvl="8" w:tplc="F130671E">
      <w:start w:val="1"/>
      <w:numFmt w:val="bullet"/>
      <w:lvlText w:val="▪"/>
      <w:lvlJc w:val="left"/>
      <w:pPr>
        <w:ind w:left="6828"/>
      </w:pPr>
      <w:rPr>
        <w:rFonts w:ascii="Times New Roman" w:eastAsia="Times New Roman" w:hAnsi="Times New Roman"/>
        <w:b w:val="0"/>
        <w:i w:val="0"/>
        <w:strike w:val="0"/>
        <w:dstrike w:val="0"/>
        <w:color w:val="000000"/>
        <w:sz w:val="28"/>
        <w:u w:val="none" w:color="000000"/>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2DF12143"/>
    <w:multiLevelType w:val="hybridMultilevel"/>
    <w:tmpl w:val="5F2EEACE"/>
    <w:lvl w:ilvl="0" w:tplc="63448C74">
      <w:start w:val="1"/>
      <w:numFmt w:val="bullet"/>
      <w:lvlText w:val="-"/>
      <w:lvlJc w:val="left"/>
      <w:pPr>
        <w:tabs>
          <w:tab w:val="num" w:pos="1440"/>
        </w:tabs>
        <w:ind w:left="144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087FA0"/>
    <w:multiLevelType w:val="hybridMultilevel"/>
    <w:tmpl w:val="A9721B7E"/>
    <w:lvl w:ilvl="0" w:tplc="189EBF26">
      <w:start w:val="3"/>
      <w:numFmt w:val="bullet"/>
      <w:lvlText w:val="-"/>
      <w:lvlJc w:val="left"/>
      <w:pPr>
        <w:ind w:left="-540" w:hanging="360"/>
      </w:pPr>
      <w:rPr>
        <w:rFonts w:ascii="Times New Roman" w:eastAsia="Times New Roman" w:hAnsi="Times New Roman" w:hint="default"/>
      </w:rPr>
    </w:lvl>
    <w:lvl w:ilvl="1" w:tplc="04190003" w:tentative="1">
      <w:start w:val="1"/>
      <w:numFmt w:val="bullet"/>
      <w:lvlText w:val="o"/>
      <w:lvlJc w:val="left"/>
      <w:pPr>
        <w:ind w:left="180" w:hanging="360"/>
      </w:pPr>
      <w:rPr>
        <w:rFonts w:ascii="Courier New" w:hAnsi="Courier New" w:hint="default"/>
      </w:rPr>
    </w:lvl>
    <w:lvl w:ilvl="2" w:tplc="04190005" w:tentative="1">
      <w:start w:val="1"/>
      <w:numFmt w:val="bullet"/>
      <w:lvlText w:val=""/>
      <w:lvlJc w:val="left"/>
      <w:pPr>
        <w:ind w:left="900" w:hanging="360"/>
      </w:pPr>
      <w:rPr>
        <w:rFonts w:ascii="Wingdings" w:hAnsi="Wingdings" w:hint="default"/>
      </w:rPr>
    </w:lvl>
    <w:lvl w:ilvl="3" w:tplc="04190001" w:tentative="1">
      <w:start w:val="1"/>
      <w:numFmt w:val="bullet"/>
      <w:lvlText w:val=""/>
      <w:lvlJc w:val="left"/>
      <w:pPr>
        <w:ind w:left="1620" w:hanging="360"/>
      </w:pPr>
      <w:rPr>
        <w:rFonts w:ascii="Symbol" w:hAnsi="Symbol" w:hint="default"/>
      </w:rPr>
    </w:lvl>
    <w:lvl w:ilvl="4" w:tplc="04190003" w:tentative="1">
      <w:start w:val="1"/>
      <w:numFmt w:val="bullet"/>
      <w:lvlText w:val="o"/>
      <w:lvlJc w:val="left"/>
      <w:pPr>
        <w:ind w:left="2340" w:hanging="360"/>
      </w:pPr>
      <w:rPr>
        <w:rFonts w:ascii="Courier New" w:hAnsi="Courier New" w:hint="default"/>
      </w:rPr>
    </w:lvl>
    <w:lvl w:ilvl="5" w:tplc="04190005" w:tentative="1">
      <w:start w:val="1"/>
      <w:numFmt w:val="bullet"/>
      <w:lvlText w:val=""/>
      <w:lvlJc w:val="left"/>
      <w:pPr>
        <w:ind w:left="3060" w:hanging="360"/>
      </w:pPr>
      <w:rPr>
        <w:rFonts w:ascii="Wingdings" w:hAnsi="Wingdings" w:hint="default"/>
      </w:rPr>
    </w:lvl>
    <w:lvl w:ilvl="6" w:tplc="04190001" w:tentative="1">
      <w:start w:val="1"/>
      <w:numFmt w:val="bullet"/>
      <w:lvlText w:val=""/>
      <w:lvlJc w:val="left"/>
      <w:pPr>
        <w:ind w:left="3780" w:hanging="360"/>
      </w:pPr>
      <w:rPr>
        <w:rFonts w:ascii="Symbol" w:hAnsi="Symbol" w:hint="default"/>
      </w:rPr>
    </w:lvl>
    <w:lvl w:ilvl="7" w:tplc="04190003" w:tentative="1">
      <w:start w:val="1"/>
      <w:numFmt w:val="bullet"/>
      <w:lvlText w:val="o"/>
      <w:lvlJc w:val="left"/>
      <w:pPr>
        <w:ind w:left="4500" w:hanging="360"/>
      </w:pPr>
      <w:rPr>
        <w:rFonts w:ascii="Courier New" w:hAnsi="Courier New" w:hint="default"/>
      </w:rPr>
    </w:lvl>
    <w:lvl w:ilvl="8" w:tplc="04190005" w:tentative="1">
      <w:start w:val="1"/>
      <w:numFmt w:val="bullet"/>
      <w:lvlText w:val=""/>
      <w:lvlJc w:val="left"/>
      <w:pPr>
        <w:ind w:left="5220" w:hanging="360"/>
      </w:pPr>
      <w:rPr>
        <w:rFonts w:ascii="Wingdings" w:hAnsi="Wingdings" w:hint="default"/>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60339B"/>
    <w:multiLevelType w:val="hybridMultilevel"/>
    <w:tmpl w:val="1B8AC6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4CE11B9"/>
    <w:multiLevelType w:val="hybridMultilevel"/>
    <w:tmpl w:val="1B6078E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2">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B821ADB"/>
    <w:multiLevelType w:val="hybridMultilevel"/>
    <w:tmpl w:val="17F8F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b/>
        <w:i w:val="0"/>
      </w:rPr>
    </w:lvl>
    <w:lvl w:ilvl="2">
      <w:start w:val="1"/>
      <w:numFmt w:val="decimal"/>
      <w:isLgl/>
      <w:lvlText w:val="%1.%2.%3."/>
      <w:lvlJc w:val="left"/>
      <w:pPr>
        <w:ind w:left="1430" w:hanging="720"/>
      </w:pPr>
      <w:rPr>
        <w:rFonts w:cs="Times New Roman" w:hint="default"/>
        <w:b/>
        <w:bCs/>
        <w:i w:val="0"/>
        <w:iCs w:val="0"/>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color="000000"/>
        <w:vertAlign w:val="baseline"/>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B4C465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B938C9"/>
    <w:multiLevelType w:val="hybridMultilevel"/>
    <w:tmpl w:val="042C4F98"/>
    <w:lvl w:ilvl="0" w:tplc="04190001">
      <w:start w:val="1"/>
      <w:numFmt w:val="bullet"/>
      <w:lvlText w:val=""/>
      <w:lvlJc w:val="left"/>
      <w:pPr>
        <w:ind w:left="720" w:hanging="360"/>
      </w:pPr>
      <w:rPr>
        <w:rFonts w:ascii="Symbol" w:hAnsi="Symbol"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1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9">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4CE36FAD"/>
    <w:multiLevelType w:val="hybridMultilevel"/>
    <w:tmpl w:val="440AC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D091B00"/>
    <w:multiLevelType w:val="multilevel"/>
    <w:tmpl w:val="3A4A7E16"/>
    <w:lvl w:ilvl="0">
      <w:start w:val="1"/>
      <w:numFmt w:val="decimal"/>
      <w:lvlText w:val="%1."/>
      <w:lvlJc w:val="left"/>
      <w:pPr>
        <w:ind w:left="507" w:hanging="405"/>
      </w:pPr>
      <w:rPr>
        <w:rFonts w:cs="Times New Roman" w:hint="default"/>
        <w:i w:val="0"/>
      </w:rPr>
    </w:lvl>
    <w:lvl w:ilvl="1">
      <w:start w:val="2"/>
      <w:numFmt w:val="decimal"/>
      <w:isLgl/>
      <w:lvlText w:val="%1.%2."/>
      <w:lvlJc w:val="left"/>
      <w:pPr>
        <w:ind w:left="1004"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2091" w:hanging="1080"/>
      </w:pPr>
      <w:rPr>
        <w:rFonts w:cs="Times New Roman" w:hint="default"/>
      </w:rPr>
    </w:lvl>
    <w:lvl w:ilvl="4">
      <w:start w:val="1"/>
      <w:numFmt w:val="decimal"/>
      <w:isLgl/>
      <w:lvlText w:val="%1.%2.%3.%4.%5."/>
      <w:lvlJc w:val="left"/>
      <w:pPr>
        <w:ind w:left="2394" w:hanging="1080"/>
      </w:pPr>
      <w:rPr>
        <w:rFonts w:cs="Times New Roman" w:hint="default"/>
      </w:rPr>
    </w:lvl>
    <w:lvl w:ilvl="5">
      <w:start w:val="1"/>
      <w:numFmt w:val="decimal"/>
      <w:isLgl/>
      <w:lvlText w:val="%1.%2.%3.%4.%5.%6."/>
      <w:lvlJc w:val="left"/>
      <w:pPr>
        <w:ind w:left="3057" w:hanging="1440"/>
      </w:pPr>
      <w:rPr>
        <w:rFonts w:cs="Times New Roman" w:hint="default"/>
      </w:rPr>
    </w:lvl>
    <w:lvl w:ilvl="6">
      <w:start w:val="1"/>
      <w:numFmt w:val="decimal"/>
      <w:isLgl/>
      <w:lvlText w:val="%1.%2.%3.%4.%5.%6.%7."/>
      <w:lvlJc w:val="left"/>
      <w:pPr>
        <w:ind w:left="3720" w:hanging="1800"/>
      </w:pPr>
      <w:rPr>
        <w:rFonts w:cs="Times New Roman" w:hint="default"/>
      </w:rPr>
    </w:lvl>
    <w:lvl w:ilvl="7">
      <w:start w:val="1"/>
      <w:numFmt w:val="decimal"/>
      <w:isLgl/>
      <w:lvlText w:val="%1.%2.%3.%4.%5.%6.%7.%8."/>
      <w:lvlJc w:val="left"/>
      <w:pPr>
        <w:ind w:left="4023" w:hanging="1800"/>
      </w:pPr>
      <w:rPr>
        <w:rFonts w:cs="Times New Roman" w:hint="default"/>
      </w:rPr>
    </w:lvl>
    <w:lvl w:ilvl="8">
      <w:start w:val="1"/>
      <w:numFmt w:val="decimal"/>
      <w:isLgl/>
      <w:lvlText w:val="%1.%2.%3.%4.%5.%6.%7.%8.%9."/>
      <w:lvlJc w:val="left"/>
      <w:pPr>
        <w:ind w:left="4686" w:hanging="2160"/>
      </w:pPr>
      <w:rPr>
        <w:rFonts w:cs="Times New Roman" w:hint="default"/>
      </w:rPr>
    </w:lvl>
  </w:abstractNum>
  <w:abstractNum w:abstractNumId="13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EE61815"/>
    <w:multiLevelType w:val="hybridMultilevel"/>
    <w:tmpl w:val="2CD2ECFA"/>
    <w:lvl w:ilvl="0" w:tplc="04190001">
      <w:start w:val="1"/>
      <w:numFmt w:val="bullet"/>
      <w:lvlText w:val=""/>
      <w:lvlJc w:val="left"/>
      <w:pPr>
        <w:ind w:firstLine="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2141CF6"/>
    <w:multiLevelType w:val="hybridMultilevel"/>
    <w:tmpl w:val="6650A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4">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46852B0"/>
    <w:multiLevelType w:val="hybridMultilevel"/>
    <w:tmpl w:val="00EE1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55202D7"/>
    <w:multiLevelType w:val="hybridMultilevel"/>
    <w:tmpl w:val="65BC31F4"/>
    <w:lvl w:ilvl="0" w:tplc="5A5E2F7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7">
    <w:nsid w:val="557D5FAA"/>
    <w:multiLevelType w:val="hybridMultilevel"/>
    <w:tmpl w:val="A04044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8">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1">
    <w:nsid w:val="57B05354"/>
    <w:multiLevelType w:val="hybridMultilevel"/>
    <w:tmpl w:val="6AA0D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8684E5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53">
    <w:nsid w:val="588E01BB"/>
    <w:multiLevelType w:val="hybridMultilevel"/>
    <w:tmpl w:val="6382EE1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6">
    <w:nsid w:val="591B20A6"/>
    <w:multiLevelType w:val="hybridMultilevel"/>
    <w:tmpl w:val="623284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6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B436CB6"/>
    <w:multiLevelType w:val="hybridMultilevel"/>
    <w:tmpl w:val="7C7C184E"/>
    <w:lvl w:ilvl="0" w:tplc="663ECDC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3">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D27769"/>
    <w:multiLevelType w:val="hybridMultilevel"/>
    <w:tmpl w:val="D6D8ABC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31B61B4"/>
    <w:multiLevelType w:val="hybridMultilevel"/>
    <w:tmpl w:val="0D7494A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5676C25"/>
    <w:multiLevelType w:val="hybridMultilevel"/>
    <w:tmpl w:val="407C549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8">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2">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9FF37AA"/>
    <w:multiLevelType w:val="hybridMultilevel"/>
    <w:tmpl w:val="E95277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4">
    <w:nsid w:val="6A405AD0"/>
    <w:multiLevelType w:val="hybridMultilevel"/>
    <w:tmpl w:val="4F000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CD03190"/>
    <w:multiLevelType w:val="multilevel"/>
    <w:tmpl w:val="A94C7D5A"/>
    <w:lvl w:ilvl="0">
      <w:start w:val="1"/>
      <w:numFmt w:val="decimal"/>
      <w:lvlText w:val="%1."/>
      <w:lvlJc w:val="left"/>
      <w:pPr>
        <w:ind w:left="720" w:hanging="360"/>
      </w:pPr>
      <w:rPr>
        <w:rFonts w:cs="Times New Roman"/>
      </w:rPr>
    </w:lvl>
    <w:lvl w:ilvl="1">
      <w:start w:val="2"/>
      <w:numFmt w:val="decimal"/>
      <w:isLgl/>
      <w:lvlText w:val="%1.%2."/>
      <w:lvlJc w:val="left"/>
      <w:pPr>
        <w:ind w:left="1284" w:hanging="750"/>
      </w:pPr>
      <w:rPr>
        <w:rFonts w:cs="Times New Roman" w:hint="default"/>
      </w:rPr>
    </w:lvl>
    <w:lvl w:ilvl="2">
      <w:start w:val="2"/>
      <w:numFmt w:val="decimal"/>
      <w:isLgl/>
      <w:lvlText w:val="%1.%2.%3."/>
      <w:lvlJc w:val="left"/>
      <w:pPr>
        <w:ind w:left="1458" w:hanging="750"/>
      </w:pPr>
      <w:rPr>
        <w:rFonts w:cs="Times New Roman" w:hint="default"/>
      </w:rPr>
    </w:lvl>
    <w:lvl w:ilvl="3">
      <w:start w:val="1"/>
      <w:numFmt w:val="decimal"/>
      <w:isLgl/>
      <w:lvlText w:val="%1.%2.%3.%4."/>
      <w:lvlJc w:val="left"/>
      <w:pPr>
        <w:ind w:left="1632" w:hanging="75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9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0">
    <w:nsid w:val="6DD604D8"/>
    <w:multiLevelType w:val="hybridMultilevel"/>
    <w:tmpl w:val="F75052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1">
    <w:nsid w:val="6E421821"/>
    <w:multiLevelType w:val="hybridMultilevel"/>
    <w:tmpl w:val="C7B62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1E419CC"/>
    <w:multiLevelType w:val="hybridMultilevel"/>
    <w:tmpl w:val="E8C21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4083232"/>
    <w:multiLevelType w:val="hybridMultilevel"/>
    <w:tmpl w:val="EAD8122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5">
    <w:nsid w:val="76DA6E35"/>
    <w:multiLevelType w:val="hybridMultilevel"/>
    <w:tmpl w:val="F1A6F5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6">
    <w:nsid w:val="772519FA"/>
    <w:multiLevelType w:val="hybridMultilevel"/>
    <w:tmpl w:val="9B06B6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2">
    <w:nsid w:val="795E6FE0"/>
    <w:multiLevelType w:val="hybridMultilevel"/>
    <w:tmpl w:val="68061DC8"/>
    <w:lvl w:ilvl="0" w:tplc="082614D2">
      <w:start w:val="1"/>
      <w:numFmt w:val="bullet"/>
      <w:lvlText w:val=""/>
      <w:lvlJc w:val="left"/>
      <w:pPr>
        <w:ind w:left="2520" w:hanging="360"/>
      </w:pPr>
      <w:rPr>
        <w:rFonts w:ascii="Symbol" w:hAnsi="Symbol"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79626D0A"/>
    <w:multiLevelType w:val="hybridMultilevel"/>
    <w:tmpl w:val="2D80EB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96616A5"/>
    <w:multiLevelType w:val="multilevel"/>
    <w:tmpl w:val="22AEF446"/>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b/>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25">
    <w:nsid w:val="79921AC6"/>
    <w:multiLevelType w:val="multilevel"/>
    <w:tmpl w:val="CC988AB8"/>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AD46B45"/>
    <w:multiLevelType w:val="hybridMultilevel"/>
    <w:tmpl w:val="210C3BAE"/>
    <w:lvl w:ilvl="0" w:tplc="04190005">
      <w:start w:val="1"/>
      <w:numFmt w:val="bullet"/>
      <w:lvlText w:val=""/>
      <w:lvlJc w:val="left"/>
      <w:pPr>
        <w:tabs>
          <w:tab w:val="num" w:pos="1174"/>
        </w:tabs>
        <w:ind w:left="1174" w:hanging="360"/>
      </w:pPr>
      <w:rPr>
        <w:rFonts w:ascii="Wingdings" w:hAnsi="Wingdings" w:hint="default"/>
      </w:rPr>
    </w:lvl>
    <w:lvl w:ilvl="1" w:tplc="04190003">
      <w:start w:val="1"/>
      <w:numFmt w:val="bullet"/>
      <w:lvlText w:val="o"/>
      <w:lvlJc w:val="left"/>
      <w:pPr>
        <w:tabs>
          <w:tab w:val="num" w:pos="1894"/>
        </w:tabs>
        <w:ind w:left="1894" w:hanging="360"/>
      </w:pPr>
      <w:rPr>
        <w:rFonts w:ascii="Courier New" w:hAnsi="Courier New" w:hint="default"/>
      </w:rPr>
    </w:lvl>
    <w:lvl w:ilvl="2" w:tplc="04190005">
      <w:start w:val="1"/>
      <w:numFmt w:val="bullet"/>
      <w:lvlText w:val=""/>
      <w:lvlJc w:val="left"/>
      <w:pPr>
        <w:tabs>
          <w:tab w:val="num" w:pos="2614"/>
        </w:tabs>
        <w:ind w:left="2614" w:hanging="360"/>
      </w:pPr>
      <w:rPr>
        <w:rFonts w:ascii="Wingdings" w:hAnsi="Wingdings" w:hint="default"/>
      </w:rPr>
    </w:lvl>
    <w:lvl w:ilvl="3" w:tplc="04190001">
      <w:start w:val="1"/>
      <w:numFmt w:val="bullet"/>
      <w:lvlText w:val=""/>
      <w:lvlJc w:val="left"/>
      <w:pPr>
        <w:tabs>
          <w:tab w:val="num" w:pos="3334"/>
        </w:tabs>
        <w:ind w:left="3334" w:hanging="360"/>
      </w:pPr>
      <w:rPr>
        <w:rFonts w:ascii="Symbol" w:hAnsi="Symbol" w:hint="default"/>
      </w:rPr>
    </w:lvl>
    <w:lvl w:ilvl="4" w:tplc="04190003">
      <w:start w:val="1"/>
      <w:numFmt w:val="bullet"/>
      <w:lvlText w:val="o"/>
      <w:lvlJc w:val="left"/>
      <w:pPr>
        <w:tabs>
          <w:tab w:val="num" w:pos="4054"/>
        </w:tabs>
        <w:ind w:left="4054" w:hanging="360"/>
      </w:pPr>
      <w:rPr>
        <w:rFonts w:ascii="Courier New" w:hAnsi="Courier New" w:hint="default"/>
      </w:rPr>
    </w:lvl>
    <w:lvl w:ilvl="5" w:tplc="04190005">
      <w:start w:val="1"/>
      <w:numFmt w:val="bullet"/>
      <w:lvlText w:val=""/>
      <w:lvlJc w:val="left"/>
      <w:pPr>
        <w:tabs>
          <w:tab w:val="num" w:pos="4774"/>
        </w:tabs>
        <w:ind w:left="4774" w:hanging="360"/>
      </w:pPr>
      <w:rPr>
        <w:rFonts w:ascii="Wingdings" w:hAnsi="Wingdings" w:hint="default"/>
      </w:rPr>
    </w:lvl>
    <w:lvl w:ilvl="6" w:tplc="04190001">
      <w:start w:val="1"/>
      <w:numFmt w:val="bullet"/>
      <w:lvlText w:val=""/>
      <w:lvlJc w:val="left"/>
      <w:pPr>
        <w:tabs>
          <w:tab w:val="num" w:pos="5494"/>
        </w:tabs>
        <w:ind w:left="5494" w:hanging="360"/>
      </w:pPr>
      <w:rPr>
        <w:rFonts w:ascii="Symbol" w:hAnsi="Symbol" w:hint="default"/>
      </w:rPr>
    </w:lvl>
    <w:lvl w:ilvl="7" w:tplc="04190003">
      <w:start w:val="1"/>
      <w:numFmt w:val="bullet"/>
      <w:lvlText w:val="o"/>
      <w:lvlJc w:val="left"/>
      <w:pPr>
        <w:tabs>
          <w:tab w:val="num" w:pos="6214"/>
        </w:tabs>
        <w:ind w:left="6214" w:hanging="360"/>
      </w:pPr>
      <w:rPr>
        <w:rFonts w:ascii="Courier New" w:hAnsi="Courier New" w:hint="default"/>
      </w:rPr>
    </w:lvl>
    <w:lvl w:ilvl="8" w:tplc="04190005">
      <w:start w:val="1"/>
      <w:numFmt w:val="bullet"/>
      <w:lvlText w:val=""/>
      <w:lvlJc w:val="left"/>
      <w:pPr>
        <w:tabs>
          <w:tab w:val="num" w:pos="6934"/>
        </w:tabs>
        <w:ind w:left="6934" w:hanging="360"/>
      </w:pPr>
      <w:rPr>
        <w:rFonts w:ascii="Wingdings" w:hAnsi="Wingdings" w:hint="default"/>
      </w:rPr>
    </w:lvl>
  </w:abstractNum>
  <w:abstractNum w:abstractNumId="22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7BCA4AB2"/>
    <w:multiLevelType w:val="hybridMultilevel"/>
    <w:tmpl w:val="904C4362"/>
    <w:lvl w:ilvl="0" w:tplc="082614D2">
      <w:start w:val="1"/>
      <w:numFmt w:val="bullet"/>
      <w:lvlText w:val=""/>
      <w:lvlJc w:val="left"/>
      <w:pPr>
        <w:ind w:left="2520" w:hanging="360"/>
      </w:pPr>
      <w:rPr>
        <w:rFonts w:ascii="Symbol" w:hAnsi="Symbol" w:hint="default"/>
      </w:rPr>
    </w:lvl>
    <w:lvl w:ilvl="1" w:tplc="6D8C3704">
      <w:start w:val="1"/>
      <w:numFmt w:val="bullet"/>
      <w:lvlText w:val="‒"/>
      <w:lvlJc w:val="left"/>
      <w:pPr>
        <w:ind w:left="108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7BF36AF2"/>
    <w:multiLevelType w:val="hybridMultilevel"/>
    <w:tmpl w:val="48F2F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6">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33"/>
  </w:num>
  <w:num w:numId="6">
    <w:abstractNumId w:val="73"/>
  </w:num>
  <w:num w:numId="7">
    <w:abstractNumId w:val="15"/>
  </w:num>
  <w:num w:numId="8">
    <w:abstractNumId w:val="144"/>
  </w:num>
  <w:num w:numId="9">
    <w:abstractNumId w:val="21"/>
  </w:num>
  <w:num w:numId="10">
    <w:abstractNumId w:val="34"/>
  </w:num>
  <w:num w:numId="11">
    <w:abstractNumId w:val="228"/>
  </w:num>
  <w:num w:numId="12">
    <w:abstractNumId w:val="225"/>
  </w:num>
  <w:num w:numId="13">
    <w:abstractNumId w:val="59"/>
  </w:num>
  <w:num w:numId="14">
    <w:abstractNumId w:val="183"/>
  </w:num>
  <w:num w:numId="15">
    <w:abstractNumId w:val="134"/>
  </w:num>
  <w:num w:numId="16">
    <w:abstractNumId w:val="14"/>
  </w:num>
  <w:num w:numId="17">
    <w:abstractNumId w:val="45"/>
  </w:num>
  <w:num w:numId="18">
    <w:abstractNumId w:val="50"/>
  </w:num>
  <w:num w:numId="19">
    <w:abstractNumId w:val="35"/>
  </w:num>
  <w:num w:numId="20">
    <w:abstractNumId w:val="204"/>
  </w:num>
  <w:num w:numId="21">
    <w:abstractNumId w:val="95"/>
  </w:num>
  <w:num w:numId="22">
    <w:abstractNumId w:val="235"/>
  </w:num>
  <w:num w:numId="23">
    <w:abstractNumId w:val="111"/>
  </w:num>
  <w:num w:numId="24">
    <w:abstractNumId w:val="33"/>
  </w:num>
  <w:num w:numId="25">
    <w:abstractNumId w:val="217"/>
  </w:num>
  <w:num w:numId="26">
    <w:abstractNumId w:val="32"/>
  </w:num>
  <w:num w:numId="27">
    <w:abstractNumId w:val="164"/>
  </w:num>
  <w:num w:numId="28">
    <w:abstractNumId w:val="47"/>
  </w:num>
  <w:num w:numId="29">
    <w:abstractNumId w:val="154"/>
  </w:num>
  <w:num w:numId="30">
    <w:abstractNumId w:val="55"/>
  </w:num>
  <w:num w:numId="31">
    <w:abstractNumId w:val="181"/>
  </w:num>
  <w:num w:numId="32">
    <w:abstractNumId w:val="187"/>
  </w:num>
  <w:num w:numId="33">
    <w:abstractNumId w:val="185"/>
  </w:num>
  <w:num w:numId="34">
    <w:abstractNumId w:val="142"/>
  </w:num>
  <w:num w:numId="35">
    <w:abstractNumId w:val="122"/>
  </w:num>
  <w:num w:numId="36">
    <w:abstractNumId w:val="171"/>
  </w:num>
  <w:num w:numId="37">
    <w:abstractNumId w:val="195"/>
  </w:num>
  <w:num w:numId="38">
    <w:abstractNumId w:val="2"/>
  </w:num>
  <w:num w:numId="39">
    <w:abstractNumId w:val="56"/>
  </w:num>
  <w:num w:numId="40">
    <w:abstractNumId w:val="112"/>
  </w:num>
  <w:num w:numId="41">
    <w:abstractNumId w:val="42"/>
  </w:num>
  <w:num w:numId="42">
    <w:abstractNumId w:val="86"/>
  </w:num>
  <w:num w:numId="43">
    <w:abstractNumId w:val="43"/>
  </w:num>
  <w:num w:numId="44">
    <w:abstractNumId w:val="64"/>
  </w:num>
  <w:num w:numId="45">
    <w:abstractNumId w:val="157"/>
  </w:num>
  <w:num w:numId="46">
    <w:abstractNumId w:val="40"/>
  </w:num>
  <w:num w:numId="47">
    <w:abstractNumId w:val="78"/>
  </w:num>
  <w:num w:numId="48">
    <w:abstractNumId w:val="234"/>
  </w:num>
  <w:num w:numId="49">
    <w:abstractNumId w:val="100"/>
  </w:num>
  <w:num w:numId="50">
    <w:abstractNumId w:val="196"/>
  </w:num>
  <w:num w:numId="51">
    <w:abstractNumId w:val="70"/>
  </w:num>
  <w:num w:numId="52">
    <w:abstractNumId w:val="178"/>
  </w:num>
  <w:num w:numId="53">
    <w:abstractNumId w:val="131"/>
  </w:num>
  <w:num w:numId="54">
    <w:abstractNumId w:val="213"/>
  </w:num>
  <w:num w:numId="55">
    <w:abstractNumId w:val="7"/>
  </w:num>
  <w:num w:numId="56">
    <w:abstractNumId w:val="197"/>
  </w:num>
  <w:num w:numId="57">
    <w:abstractNumId w:val="219"/>
  </w:num>
  <w:num w:numId="58">
    <w:abstractNumId w:val="172"/>
  </w:num>
  <w:num w:numId="59">
    <w:abstractNumId w:val="155"/>
  </w:num>
  <w:num w:numId="60">
    <w:abstractNumId w:val="103"/>
  </w:num>
  <w:num w:numId="61">
    <w:abstractNumId w:val="17"/>
  </w:num>
  <w:num w:numId="62">
    <w:abstractNumId w:val="19"/>
  </w:num>
  <w:num w:numId="63">
    <w:abstractNumId w:val="221"/>
  </w:num>
  <w:num w:numId="64">
    <w:abstractNumId w:val="232"/>
  </w:num>
  <w:num w:numId="65">
    <w:abstractNumId w:val="135"/>
  </w:num>
  <w:num w:numId="66">
    <w:abstractNumId w:val="11"/>
  </w:num>
  <w:num w:numId="67">
    <w:abstractNumId w:val="31"/>
  </w:num>
  <w:num w:numId="68">
    <w:abstractNumId w:val="116"/>
  </w:num>
  <w:num w:numId="69">
    <w:abstractNumId w:val="76"/>
  </w:num>
  <w:num w:numId="70">
    <w:abstractNumId w:val="152"/>
  </w:num>
  <w:num w:numId="71">
    <w:abstractNumId w:val="1"/>
  </w:num>
  <w:num w:numId="72">
    <w:abstractNumId w:val="159"/>
  </w:num>
  <w:num w:numId="73">
    <w:abstractNumId w:val="147"/>
  </w:num>
  <w:num w:numId="74">
    <w:abstractNumId w:val="61"/>
  </w:num>
  <w:num w:numId="75">
    <w:abstractNumId w:val="198"/>
  </w:num>
  <w:num w:numId="76">
    <w:abstractNumId w:val="193"/>
  </w:num>
  <w:num w:numId="77">
    <w:abstractNumId w:val="90"/>
  </w:num>
  <w:num w:numId="78">
    <w:abstractNumId w:val="222"/>
  </w:num>
  <w:num w:numId="79">
    <w:abstractNumId w:val="130"/>
  </w:num>
  <w:num w:numId="80">
    <w:abstractNumId w:val="179"/>
  </w:num>
  <w:num w:numId="81">
    <w:abstractNumId w:val="77"/>
  </w:num>
  <w:num w:numId="82">
    <w:abstractNumId w:val="227"/>
  </w:num>
  <w:num w:numId="83">
    <w:abstractNumId w:val="212"/>
  </w:num>
  <w:num w:numId="84">
    <w:abstractNumId w:val="190"/>
  </w:num>
  <w:num w:numId="85">
    <w:abstractNumId w:val="3"/>
  </w:num>
  <w:num w:numId="86">
    <w:abstractNumId w:val="83"/>
  </w:num>
  <w:num w:numId="87">
    <w:abstractNumId w:val="105"/>
  </w:num>
  <w:num w:numId="88">
    <w:abstractNumId w:val="30"/>
  </w:num>
  <w:num w:numId="89">
    <w:abstractNumId w:val="126"/>
  </w:num>
  <w:num w:numId="90">
    <w:abstractNumId w:val="165"/>
  </w:num>
  <w:num w:numId="91">
    <w:abstractNumId w:val="39"/>
  </w:num>
  <w:num w:numId="92">
    <w:abstractNumId w:val="46"/>
  </w:num>
  <w:num w:numId="93">
    <w:abstractNumId w:val="26"/>
  </w:num>
  <w:num w:numId="94">
    <w:abstractNumId w:val="218"/>
  </w:num>
  <w:num w:numId="95">
    <w:abstractNumId w:val="97"/>
  </w:num>
  <w:num w:numId="96">
    <w:abstractNumId w:val="110"/>
  </w:num>
  <w:num w:numId="97">
    <w:abstractNumId w:val="6"/>
  </w:num>
  <w:num w:numId="98">
    <w:abstractNumId w:val="22"/>
  </w:num>
  <w:num w:numId="99">
    <w:abstractNumId w:val="208"/>
  </w:num>
  <w:num w:numId="100">
    <w:abstractNumId w:val="206"/>
  </w:num>
  <w:num w:numId="101">
    <w:abstractNumId w:val="170"/>
  </w:num>
  <w:num w:numId="102">
    <w:abstractNumId w:val="119"/>
  </w:num>
  <w:num w:numId="103">
    <w:abstractNumId w:val="84"/>
  </w:num>
  <w:num w:numId="104">
    <w:abstractNumId w:val="138"/>
  </w:num>
  <w:num w:numId="105">
    <w:abstractNumId w:val="49"/>
  </w:num>
  <w:num w:numId="106">
    <w:abstractNumId w:val="94"/>
  </w:num>
  <w:num w:numId="107">
    <w:abstractNumId w:val="161"/>
  </w:num>
  <w:num w:numId="108">
    <w:abstractNumId w:val="57"/>
  </w:num>
  <w:num w:numId="109">
    <w:abstractNumId w:val="51"/>
  </w:num>
  <w:num w:numId="110">
    <w:abstractNumId w:val="121"/>
  </w:num>
  <w:num w:numId="111">
    <w:abstractNumId w:val="67"/>
  </w:num>
  <w:num w:numId="112">
    <w:abstractNumId w:val="150"/>
  </w:num>
  <w:num w:numId="113">
    <w:abstractNumId w:val="80"/>
  </w:num>
  <w:num w:numId="114">
    <w:abstractNumId w:val="106"/>
  </w:num>
  <w:num w:numId="115">
    <w:abstractNumId w:val="109"/>
  </w:num>
  <w:num w:numId="116">
    <w:abstractNumId w:val="28"/>
  </w:num>
  <w:num w:numId="117">
    <w:abstractNumId w:val="101"/>
  </w:num>
  <w:num w:numId="118">
    <w:abstractNumId w:val="162"/>
  </w:num>
  <w:num w:numId="119">
    <w:abstractNumId w:val="88"/>
  </w:num>
  <w:num w:numId="120">
    <w:abstractNumId w:val="71"/>
  </w:num>
  <w:num w:numId="121">
    <w:abstractNumId w:val="66"/>
  </w:num>
  <w:num w:numId="122">
    <w:abstractNumId w:val="102"/>
  </w:num>
  <w:num w:numId="123">
    <w:abstractNumId w:val="143"/>
  </w:num>
  <w:num w:numId="124">
    <w:abstractNumId w:val="184"/>
  </w:num>
  <w:num w:numId="125">
    <w:abstractNumId w:val="173"/>
  </w:num>
  <w:num w:numId="126">
    <w:abstractNumId w:val="129"/>
  </w:num>
  <w:num w:numId="127">
    <w:abstractNumId w:val="68"/>
  </w:num>
  <w:num w:numId="128">
    <w:abstractNumId w:val="48"/>
  </w:num>
  <w:num w:numId="129">
    <w:abstractNumId w:val="174"/>
  </w:num>
  <w:num w:numId="130">
    <w:abstractNumId w:val="54"/>
  </w:num>
  <w:num w:numId="131">
    <w:abstractNumId w:val="91"/>
  </w:num>
  <w:num w:numId="132">
    <w:abstractNumId w:val="136"/>
  </w:num>
  <w:num w:numId="133">
    <w:abstractNumId w:val="177"/>
  </w:num>
  <w:num w:numId="134">
    <w:abstractNumId w:val="192"/>
  </w:num>
  <w:num w:numId="135">
    <w:abstractNumId w:val="205"/>
  </w:num>
  <w:num w:numId="136">
    <w:abstractNumId w:val="114"/>
  </w:num>
  <w:num w:numId="137">
    <w:abstractNumId w:val="176"/>
  </w:num>
  <w:num w:numId="138">
    <w:abstractNumId w:val="69"/>
  </w:num>
  <w:num w:numId="139">
    <w:abstractNumId w:val="79"/>
  </w:num>
  <w:num w:numId="140">
    <w:abstractNumId w:val="104"/>
  </w:num>
  <w:num w:numId="141">
    <w:abstractNumId w:val="20"/>
  </w:num>
  <w:num w:numId="142">
    <w:abstractNumId w:val="236"/>
  </w:num>
  <w:num w:numId="143">
    <w:abstractNumId w:val="148"/>
  </w:num>
  <w:num w:numId="144">
    <w:abstractNumId w:val="220"/>
  </w:num>
  <w:num w:numId="145">
    <w:abstractNumId w:val="37"/>
  </w:num>
  <w:num w:numId="146">
    <w:abstractNumId w:val="118"/>
  </w:num>
  <w:num w:numId="147">
    <w:abstractNumId w:val="53"/>
  </w:num>
  <w:num w:numId="148">
    <w:abstractNumId w:val="186"/>
  </w:num>
  <w:num w:numId="149">
    <w:abstractNumId w:val="229"/>
  </w:num>
  <w:num w:numId="150">
    <w:abstractNumId w:val="93"/>
    <w:lvlOverride w:ilvl="0">
      <w:startOverride w:val="1"/>
    </w:lvlOverride>
  </w:num>
  <w:num w:numId="151">
    <w:abstractNumId w:val="189"/>
  </w:num>
  <w:num w:numId="152">
    <w:abstractNumId w:val="120"/>
  </w:num>
  <w:num w:numId="153">
    <w:abstractNumId w:val="82"/>
  </w:num>
  <w:num w:numId="154">
    <w:abstractNumId w:val="96"/>
  </w:num>
  <w:num w:numId="155">
    <w:abstractNumId w:val="169"/>
  </w:num>
  <w:num w:numId="156">
    <w:abstractNumId w:val="16"/>
  </w:num>
  <w:num w:numId="157">
    <w:abstractNumId w:val="98"/>
  </w:num>
  <w:num w:numId="158">
    <w:abstractNumId w:val="85"/>
  </w:num>
  <w:num w:numId="159">
    <w:abstractNumId w:val="231"/>
  </w:num>
  <w:num w:numId="160">
    <w:abstractNumId w:val="62"/>
  </w:num>
  <w:num w:numId="161">
    <w:abstractNumId w:val="63"/>
  </w:num>
  <w:num w:numId="162">
    <w:abstractNumId w:val="108"/>
  </w:num>
  <w:num w:numId="163">
    <w:abstractNumId w:val="115"/>
  </w:num>
  <w:num w:numId="164">
    <w:abstractNumId w:val="12"/>
  </w:num>
  <w:num w:numId="165">
    <w:abstractNumId w:val="139"/>
  </w:num>
  <w:num w:numId="166">
    <w:abstractNumId w:val="38"/>
  </w:num>
  <w:num w:numId="167">
    <w:abstractNumId w:val="99"/>
  </w:num>
  <w:num w:numId="168">
    <w:abstractNumId w:val="123"/>
  </w:num>
  <w:num w:numId="169">
    <w:abstractNumId w:val="60"/>
  </w:num>
  <w:num w:numId="170">
    <w:abstractNumId w:val="214"/>
  </w:num>
  <w:num w:numId="171">
    <w:abstractNumId w:val="36"/>
  </w:num>
  <w:num w:numId="172">
    <w:abstractNumId w:val="158"/>
  </w:num>
  <w:num w:numId="173">
    <w:abstractNumId w:val="167"/>
  </w:num>
  <w:num w:numId="174">
    <w:abstractNumId w:val="224"/>
  </w:num>
  <w:num w:numId="175">
    <w:abstractNumId w:val="188"/>
  </w:num>
  <w:num w:numId="176">
    <w:abstractNumId w:val="203"/>
  </w:num>
  <w:num w:numId="177">
    <w:abstractNumId w:val="25"/>
  </w:num>
  <w:num w:numId="178">
    <w:abstractNumId w:val="137"/>
  </w:num>
  <w:num w:numId="179">
    <w:abstractNumId w:val="10"/>
  </w:num>
  <w:num w:numId="180">
    <w:abstractNumId w:val="202"/>
  </w:num>
  <w:num w:numId="181">
    <w:abstractNumId w:val="166"/>
  </w:num>
  <w:num w:numId="182">
    <w:abstractNumId w:val="199"/>
  </w:num>
  <w:num w:numId="183">
    <w:abstractNumId w:val="125"/>
  </w:num>
  <w:num w:numId="184">
    <w:abstractNumId w:val="44"/>
  </w:num>
  <w:num w:numId="185">
    <w:abstractNumId w:val="41"/>
  </w:num>
  <w:num w:numId="186">
    <w:abstractNumId w:val="107"/>
  </w:num>
  <w:num w:numId="187">
    <w:abstractNumId w:val="191"/>
  </w:num>
  <w:num w:numId="188">
    <w:abstractNumId w:val="141"/>
  </w:num>
  <w:num w:numId="189">
    <w:abstractNumId w:val="160"/>
  </w:num>
  <w:num w:numId="190">
    <w:abstractNumId w:val="127"/>
  </w:num>
  <w:num w:numId="191">
    <w:abstractNumId w:val="209"/>
  </w:num>
  <w:num w:numId="192">
    <w:abstractNumId w:val="87"/>
  </w:num>
  <w:num w:numId="193">
    <w:abstractNumId w:val="65"/>
  </w:num>
  <w:num w:numId="194">
    <w:abstractNumId w:val="58"/>
  </w:num>
  <w:num w:numId="195">
    <w:abstractNumId w:val="27"/>
  </w:num>
  <w:num w:numId="196">
    <w:abstractNumId w:val="175"/>
  </w:num>
  <w:num w:numId="197">
    <w:abstractNumId w:val="210"/>
  </w:num>
  <w:num w:numId="198">
    <w:abstractNumId w:val="13"/>
  </w:num>
  <w:num w:numId="199">
    <w:abstractNumId w:val="149"/>
  </w:num>
  <w:num w:numId="200">
    <w:abstractNumId w:val="117"/>
  </w:num>
  <w:num w:numId="201">
    <w:abstractNumId w:val="182"/>
  </w:num>
  <w:num w:numId="202">
    <w:abstractNumId w:val="92"/>
  </w:num>
  <w:num w:numId="203">
    <w:abstractNumId w:val="124"/>
  </w:num>
  <w:num w:numId="204">
    <w:abstractNumId w:val="75"/>
  </w:num>
  <w:num w:numId="205">
    <w:abstractNumId w:val="180"/>
  </w:num>
  <w:num w:numId="206">
    <w:abstractNumId w:val="233"/>
  </w:num>
  <w:num w:numId="207">
    <w:abstractNumId w:val="216"/>
  </w:num>
  <w:num w:numId="208">
    <w:abstractNumId w:val="9"/>
  </w:num>
  <w:num w:numId="209">
    <w:abstractNumId w:val="113"/>
  </w:num>
  <w:num w:numId="210">
    <w:abstractNumId w:val="74"/>
  </w:num>
  <w:num w:numId="211">
    <w:abstractNumId w:val="200"/>
  </w:num>
  <w:num w:numId="212">
    <w:abstractNumId w:val="4"/>
  </w:num>
  <w:num w:numId="21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5"/>
  </w:num>
  <w:num w:numId="215">
    <w:abstractNumId w:val="8"/>
  </w:num>
  <w:num w:numId="216">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68"/>
  </w:num>
  <w:num w:numId="218">
    <w:abstractNumId w:val="52"/>
  </w:num>
  <w:num w:numId="219">
    <w:abstractNumId w:val="146"/>
  </w:num>
  <w:num w:numId="220">
    <w:abstractNumId w:val="163"/>
  </w:num>
  <w:num w:numId="221">
    <w:abstractNumId w:val="151"/>
  </w:num>
  <w:num w:numId="222">
    <w:abstractNumId w:val="226"/>
  </w:num>
  <w:num w:numId="223">
    <w:abstractNumId w:val="18"/>
  </w:num>
  <w:num w:numId="224">
    <w:abstractNumId w:val="81"/>
  </w:num>
  <w:num w:numId="225">
    <w:abstractNumId w:val="29"/>
  </w:num>
  <w:num w:numId="226">
    <w:abstractNumId w:val="211"/>
  </w:num>
  <w:num w:numId="227">
    <w:abstractNumId w:val="72"/>
  </w:num>
  <w:num w:numId="228">
    <w:abstractNumId w:val="223"/>
  </w:num>
  <w:num w:numId="229">
    <w:abstractNumId w:val="145"/>
  </w:num>
  <w:num w:numId="230">
    <w:abstractNumId w:val="132"/>
  </w:num>
  <w:num w:numId="231">
    <w:abstractNumId w:val="207"/>
  </w:num>
  <w:num w:numId="232">
    <w:abstractNumId w:val="153"/>
  </w:num>
  <w:num w:numId="233">
    <w:abstractNumId w:val="24"/>
  </w:num>
  <w:num w:numId="234">
    <w:abstractNumId w:val="89"/>
  </w:num>
  <w:num w:numId="235">
    <w:abstractNumId w:val="201"/>
  </w:num>
  <w:num w:numId="236">
    <w:abstractNumId w:val="230"/>
  </w:num>
  <w:num w:numId="237">
    <w:abstractNumId w:val="5"/>
  </w:num>
  <w:num w:numId="238">
    <w:abstractNumId w:val="194"/>
  </w:num>
  <w:num w:numId="239">
    <w:abstractNumId w:val="156"/>
  </w:num>
  <w:num w:numId="240">
    <w:abstractNumId w:val="140"/>
  </w:num>
  <w:numIdMacAtCleanup w:val="2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344"/>
    <w:rsid w:val="00004618"/>
    <w:rsid w:val="00004970"/>
    <w:rsid w:val="0000580E"/>
    <w:rsid w:val="00007D82"/>
    <w:rsid w:val="00012AE4"/>
    <w:rsid w:val="0001613F"/>
    <w:rsid w:val="0002076A"/>
    <w:rsid w:val="0002260B"/>
    <w:rsid w:val="00023C18"/>
    <w:rsid w:val="00025D75"/>
    <w:rsid w:val="00026BC9"/>
    <w:rsid w:val="00027367"/>
    <w:rsid w:val="000313D7"/>
    <w:rsid w:val="00040F27"/>
    <w:rsid w:val="0004126E"/>
    <w:rsid w:val="00041C47"/>
    <w:rsid w:val="0004371E"/>
    <w:rsid w:val="00043962"/>
    <w:rsid w:val="00043E19"/>
    <w:rsid w:val="0004567D"/>
    <w:rsid w:val="0005174D"/>
    <w:rsid w:val="000527FE"/>
    <w:rsid w:val="00053F5A"/>
    <w:rsid w:val="0005400A"/>
    <w:rsid w:val="000541DA"/>
    <w:rsid w:val="00054B9E"/>
    <w:rsid w:val="0005656B"/>
    <w:rsid w:val="00056684"/>
    <w:rsid w:val="0005679A"/>
    <w:rsid w:val="00060CEE"/>
    <w:rsid w:val="00064336"/>
    <w:rsid w:val="0006436F"/>
    <w:rsid w:val="00064403"/>
    <w:rsid w:val="00065498"/>
    <w:rsid w:val="00071448"/>
    <w:rsid w:val="00071526"/>
    <w:rsid w:val="0007278E"/>
    <w:rsid w:val="00075A9E"/>
    <w:rsid w:val="00076DE5"/>
    <w:rsid w:val="000778F8"/>
    <w:rsid w:val="000814A4"/>
    <w:rsid w:val="000836E6"/>
    <w:rsid w:val="000855F2"/>
    <w:rsid w:val="000865A2"/>
    <w:rsid w:val="00086BF2"/>
    <w:rsid w:val="00087B13"/>
    <w:rsid w:val="000924B0"/>
    <w:rsid w:val="0009461B"/>
    <w:rsid w:val="00095746"/>
    <w:rsid w:val="0009746A"/>
    <w:rsid w:val="000A10C6"/>
    <w:rsid w:val="000A2456"/>
    <w:rsid w:val="000A2F17"/>
    <w:rsid w:val="000A364A"/>
    <w:rsid w:val="000A400B"/>
    <w:rsid w:val="000A6C91"/>
    <w:rsid w:val="000A7509"/>
    <w:rsid w:val="000B0072"/>
    <w:rsid w:val="000B15FE"/>
    <w:rsid w:val="000B272C"/>
    <w:rsid w:val="000B51E4"/>
    <w:rsid w:val="000B7733"/>
    <w:rsid w:val="000B790B"/>
    <w:rsid w:val="000B7959"/>
    <w:rsid w:val="000C0E00"/>
    <w:rsid w:val="000C3138"/>
    <w:rsid w:val="000C36F4"/>
    <w:rsid w:val="000C4138"/>
    <w:rsid w:val="000C470D"/>
    <w:rsid w:val="000C5789"/>
    <w:rsid w:val="000C60F8"/>
    <w:rsid w:val="000D18F7"/>
    <w:rsid w:val="000D2CAC"/>
    <w:rsid w:val="000D35AF"/>
    <w:rsid w:val="000D4F24"/>
    <w:rsid w:val="000D5085"/>
    <w:rsid w:val="000D6F3F"/>
    <w:rsid w:val="000E2D31"/>
    <w:rsid w:val="000E2DB0"/>
    <w:rsid w:val="000E4BE4"/>
    <w:rsid w:val="000E5EDB"/>
    <w:rsid w:val="000E7267"/>
    <w:rsid w:val="000F4D82"/>
    <w:rsid w:val="000F4EE3"/>
    <w:rsid w:val="000F55DA"/>
    <w:rsid w:val="0010197D"/>
    <w:rsid w:val="001036C6"/>
    <w:rsid w:val="00104104"/>
    <w:rsid w:val="00104407"/>
    <w:rsid w:val="00104484"/>
    <w:rsid w:val="00105119"/>
    <w:rsid w:val="0010541A"/>
    <w:rsid w:val="001060D6"/>
    <w:rsid w:val="00106F6C"/>
    <w:rsid w:val="00107A90"/>
    <w:rsid w:val="00111120"/>
    <w:rsid w:val="001118DA"/>
    <w:rsid w:val="00116321"/>
    <w:rsid w:val="00117308"/>
    <w:rsid w:val="0011766B"/>
    <w:rsid w:val="0012022C"/>
    <w:rsid w:val="0012121B"/>
    <w:rsid w:val="001225ED"/>
    <w:rsid w:val="00122944"/>
    <w:rsid w:val="00123E15"/>
    <w:rsid w:val="00127937"/>
    <w:rsid w:val="001324DA"/>
    <w:rsid w:val="00133A00"/>
    <w:rsid w:val="001341D0"/>
    <w:rsid w:val="0013468E"/>
    <w:rsid w:val="001352D4"/>
    <w:rsid w:val="00137599"/>
    <w:rsid w:val="00137927"/>
    <w:rsid w:val="00140CF3"/>
    <w:rsid w:val="00143895"/>
    <w:rsid w:val="00144B95"/>
    <w:rsid w:val="00147EDA"/>
    <w:rsid w:val="00150442"/>
    <w:rsid w:val="00150EE8"/>
    <w:rsid w:val="00152BA1"/>
    <w:rsid w:val="001546F0"/>
    <w:rsid w:val="00155402"/>
    <w:rsid w:val="00155853"/>
    <w:rsid w:val="00155B8F"/>
    <w:rsid w:val="001570E4"/>
    <w:rsid w:val="00164CB2"/>
    <w:rsid w:val="001664A0"/>
    <w:rsid w:val="001665A0"/>
    <w:rsid w:val="00167006"/>
    <w:rsid w:val="00171AC2"/>
    <w:rsid w:val="00171EBC"/>
    <w:rsid w:val="001726DC"/>
    <w:rsid w:val="001753FA"/>
    <w:rsid w:val="00175DBF"/>
    <w:rsid w:val="00180CC0"/>
    <w:rsid w:val="00180D5B"/>
    <w:rsid w:val="00185AF1"/>
    <w:rsid w:val="0018641D"/>
    <w:rsid w:val="00186692"/>
    <w:rsid w:val="00186E59"/>
    <w:rsid w:val="00187B5F"/>
    <w:rsid w:val="001917AA"/>
    <w:rsid w:val="00192151"/>
    <w:rsid w:val="00192564"/>
    <w:rsid w:val="00192DB5"/>
    <w:rsid w:val="001937F7"/>
    <w:rsid w:val="00194CEC"/>
    <w:rsid w:val="0019533E"/>
    <w:rsid w:val="001977DE"/>
    <w:rsid w:val="001A0618"/>
    <w:rsid w:val="001A0FFD"/>
    <w:rsid w:val="001A3544"/>
    <w:rsid w:val="001A3908"/>
    <w:rsid w:val="001A41D8"/>
    <w:rsid w:val="001A54F7"/>
    <w:rsid w:val="001B16E6"/>
    <w:rsid w:val="001B2344"/>
    <w:rsid w:val="001B2386"/>
    <w:rsid w:val="001B2D5B"/>
    <w:rsid w:val="001B41F4"/>
    <w:rsid w:val="001B698B"/>
    <w:rsid w:val="001C10E9"/>
    <w:rsid w:val="001C1FC7"/>
    <w:rsid w:val="001C5D45"/>
    <w:rsid w:val="001C6419"/>
    <w:rsid w:val="001C65B2"/>
    <w:rsid w:val="001C69D5"/>
    <w:rsid w:val="001D18C5"/>
    <w:rsid w:val="001D19FB"/>
    <w:rsid w:val="001D3B57"/>
    <w:rsid w:val="001D4ABD"/>
    <w:rsid w:val="001D63D1"/>
    <w:rsid w:val="001E021F"/>
    <w:rsid w:val="001E1CD0"/>
    <w:rsid w:val="001E22C6"/>
    <w:rsid w:val="001E2A07"/>
    <w:rsid w:val="001E4E25"/>
    <w:rsid w:val="001E5601"/>
    <w:rsid w:val="001E5C7E"/>
    <w:rsid w:val="001E5F33"/>
    <w:rsid w:val="001F00F6"/>
    <w:rsid w:val="001F4024"/>
    <w:rsid w:val="001F42F3"/>
    <w:rsid w:val="001F4CBF"/>
    <w:rsid w:val="00200ACE"/>
    <w:rsid w:val="00201777"/>
    <w:rsid w:val="00203C06"/>
    <w:rsid w:val="0020404B"/>
    <w:rsid w:val="0020423C"/>
    <w:rsid w:val="002051EA"/>
    <w:rsid w:val="002108F3"/>
    <w:rsid w:val="002111E8"/>
    <w:rsid w:val="0021177D"/>
    <w:rsid w:val="00213C05"/>
    <w:rsid w:val="0021451B"/>
    <w:rsid w:val="00215774"/>
    <w:rsid w:val="00216A64"/>
    <w:rsid w:val="0021740F"/>
    <w:rsid w:val="00217966"/>
    <w:rsid w:val="00221883"/>
    <w:rsid w:val="002231DE"/>
    <w:rsid w:val="00223AA9"/>
    <w:rsid w:val="00227EB2"/>
    <w:rsid w:val="00230229"/>
    <w:rsid w:val="002303E5"/>
    <w:rsid w:val="00230A5D"/>
    <w:rsid w:val="00235CF8"/>
    <w:rsid w:val="00240807"/>
    <w:rsid w:val="00241CEA"/>
    <w:rsid w:val="00243496"/>
    <w:rsid w:val="00243C14"/>
    <w:rsid w:val="002455AC"/>
    <w:rsid w:val="00245F1D"/>
    <w:rsid w:val="0024603F"/>
    <w:rsid w:val="0024757D"/>
    <w:rsid w:val="00253B35"/>
    <w:rsid w:val="00257FAF"/>
    <w:rsid w:val="002613CE"/>
    <w:rsid w:val="002626F3"/>
    <w:rsid w:val="002653BD"/>
    <w:rsid w:val="00265811"/>
    <w:rsid w:val="002658F5"/>
    <w:rsid w:val="0026784F"/>
    <w:rsid w:val="002703AE"/>
    <w:rsid w:val="00271237"/>
    <w:rsid w:val="002721D0"/>
    <w:rsid w:val="002734C2"/>
    <w:rsid w:val="00275F4D"/>
    <w:rsid w:val="00277366"/>
    <w:rsid w:val="00277F93"/>
    <w:rsid w:val="00280649"/>
    <w:rsid w:val="00280E75"/>
    <w:rsid w:val="002818BE"/>
    <w:rsid w:val="00281E3D"/>
    <w:rsid w:val="00282434"/>
    <w:rsid w:val="002838FE"/>
    <w:rsid w:val="00283B5A"/>
    <w:rsid w:val="0028720C"/>
    <w:rsid w:val="00290DDD"/>
    <w:rsid w:val="00291295"/>
    <w:rsid w:val="00291BAB"/>
    <w:rsid w:val="0029285E"/>
    <w:rsid w:val="00292DD6"/>
    <w:rsid w:val="00293218"/>
    <w:rsid w:val="0029381C"/>
    <w:rsid w:val="00297DD4"/>
    <w:rsid w:val="002A0117"/>
    <w:rsid w:val="002A2725"/>
    <w:rsid w:val="002A4113"/>
    <w:rsid w:val="002B1710"/>
    <w:rsid w:val="002B3133"/>
    <w:rsid w:val="002B3334"/>
    <w:rsid w:val="002B4028"/>
    <w:rsid w:val="002B4FCB"/>
    <w:rsid w:val="002B664C"/>
    <w:rsid w:val="002C24A4"/>
    <w:rsid w:val="002C3C71"/>
    <w:rsid w:val="002C4D3C"/>
    <w:rsid w:val="002C61E3"/>
    <w:rsid w:val="002C6579"/>
    <w:rsid w:val="002C6EB2"/>
    <w:rsid w:val="002C72F0"/>
    <w:rsid w:val="002C79B9"/>
    <w:rsid w:val="002D1762"/>
    <w:rsid w:val="002D2CBD"/>
    <w:rsid w:val="002D6977"/>
    <w:rsid w:val="002D7FB3"/>
    <w:rsid w:val="002E16A8"/>
    <w:rsid w:val="002E1B77"/>
    <w:rsid w:val="002E564D"/>
    <w:rsid w:val="002E6BD0"/>
    <w:rsid w:val="002F4175"/>
    <w:rsid w:val="002F41E9"/>
    <w:rsid w:val="002F42E8"/>
    <w:rsid w:val="002F514F"/>
    <w:rsid w:val="002F5340"/>
    <w:rsid w:val="002F608C"/>
    <w:rsid w:val="00301DC9"/>
    <w:rsid w:val="00302E76"/>
    <w:rsid w:val="003033F2"/>
    <w:rsid w:val="0030367C"/>
    <w:rsid w:val="003048DC"/>
    <w:rsid w:val="003066F2"/>
    <w:rsid w:val="00306EF4"/>
    <w:rsid w:val="00307772"/>
    <w:rsid w:val="003117B7"/>
    <w:rsid w:val="003134E9"/>
    <w:rsid w:val="00313A40"/>
    <w:rsid w:val="00314F0F"/>
    <w:rsid w:val="00316071"/>
    <w:rsid w:val="00316108"/>
    <w:rsid w:val="003162BD"/>
    <w:rsid w:val="00316FFD"/>
    <w:rsid w:val="00317BBB"/>
    <w:rsid w:val="003213D8"/>
    <w:rsid w:val="00321A8B"/>
    <w:rsid w:val="0032222D"/>
    <w:rsid w:val="0032277D"/>
    <w:rsid w:val="00323A58"/>
    <w:rsid w:val="00330298"/>
    <w:rsid w:val="00331F3D"/>
    <w:rsid w:val="00333426"/>
    <w:rsid w:val="00334BAC"/>
    <w:rsid w:val="00337D47"/>
    <w:rsid w:val="003444AE"/>
    <w:rsid w:val="00344FFD"/>
    <w:rsid w:val="0034510D"/>
    <w:rsid w:val="003460E6"/>
    <w:rsid w:val="003519D0"/>
    <w:rsid w:val="00353142"/>
    <w:rsid w:val="00353937"/>
    <w:rsid w:val="00353CAF"/>
    <w:rsid w:val="00355B7A"/>
    <w:rsid w:val="00356107"/>
    <w:rsid w:val="00356E90"/>
    <w:rsid w:val="00357C6D"/>
    <w:rsid w:val="0036263B"/>
    <w:rsid w:val="00366825"/>
    <w:rsid w:val="003726A0"/>
    <w:rsid w:val="003753EE"/>
    <w:rsid w:val="00375955"/>
    <w:rsid w:val="00380679"/>
    <w:rsid w:val="00381985"/>
    <w:rsid w:val="00382905"/>
    <w:rsid w:val="00382BDE"/>
    <w:rsid w:val="00387BEC"/>
    <w:rsid w:val="003971B5"/>
    <w:rsid w:val="003A000B"/>
    <w:rsid w:val="003A0909"/>
    <w:rsid w:val="003A2980"/>
    <w:rsid w:val="003A2BB4"/>
    <w:rsid w:val="003A5CE9"/>
    <w:rsid w:val="003B1015"/>
    <w:rsid w:val="003B3426"/>
    <w:rsid w:val="003B4D2D"/>
    <w:rsid w:val="003B531B"/>
    <w:rsid w:val="003B5AC2"/>
    <w:rsid w:val="003C1A6A"/>
    <w:rsid w:val="003C1C81"/>
    <w:rsid w:val="003C1F55"/>
    <w:rsid w:val="003C23B0"/>
    <w:rsid w:val="003C333A"/>
    <w:rsid w:val="003C60EB"/>
    <w:rsid w:val="003D2480"/>
    <w:rsid w:val="003D4330"/>
    <w:rsid w:val="003D5AE7"/>
    <w:rsid w:val="003E1723"/>
    <w:rsid w:val="003E2A4B"/>
    <w:rsid w:val="003E2FF0"/>
    <w:rsid w:val="003E797B"/>
    <w:rsid w:val="003E7F3F"/>
    <w:rsid w:val="003F2E23"/>
    <w:rsid w:val="003F3D78"/>
    <w:rsid w:val="003F6F38"/>
    <w:rsid w:val="003F7339"/>
    <w:rsid w:val="00400075"/>
    <w:rsid w:val="0040362A"/>
    <w:rsid w:val="00403DD3"/>
    <w:rsid w:val="00404622"/>
    <w:rsid w:val="00404B05"/>
    <w:rsid w:val="004100EF"/>
    <w:rsid w:val="004116FD"/>
    <w:rsid w:val="004122B8"/>
    <w:rsid w:val="004152B9"/>
    <w:rsid w:val="00416D06"/>
    <w:rsid w:val="00420445"/>
    <w:rsid w:val="004222AD"/>
    <w:rsid w:val="0042291A"/>
    <w:rsid w:val="00423926"/>
    <w:rsid w:val="00424690"/>
    <w:rsid w:val="00425344"/>
    <w:rsid w:val="00425B95"/>
    <w:rsid w:val="00431DF6"/>
    <w:rsid w:val="00432006"/>
    <w:rsid w:val="00436120"/>
    <w:rsid w:val="00436EB5"/>
    <w:rsid w:val="0043702F"/>
    <w:rsid w:val="00437180"/>
    <w:rsid w:val="00437B6D"/>
    <w:rsid w:val="00441293"/>
    <w:rsid w:val="00442630"/>
    <w:rsid w:val="004433DF"/>
    <w:rsid w:val="00444DD6"/>
    <w:rsid w:val="00444F1C"/>
    <w:rsid w:val="00446870"/>
    <w:rsid w:val="0044753A"/>
    <w:rsid w:val="00447CA6"/>
    <w:rsid w:val="00450FB7"/>
    <w:rsid w:val="00451AC4"/>
    <w:rsid w:val="00452C5F"/>
    <w:rsid w:val="0046087C"/>
    <w:rsid w:val="00465674"/>
    <w:rsid w:val="00465A4E"/>
    <w:rsid w:val="00465EEE"/>
    <w:rsid w:val="00467489"/>
    <w:rsid w:val="004701A4"/>
    <w:rsid w:val="00472EA6"/>
    <w:rsid w:val="00473395"/>
    <w:rsid w:val="00477646"/>
    <w:rsid w:val="0048158A"/>
    <w:rsid w:val="004874DE"/>
    <w:rsid w:val="00487EE9"/>
    <w:rsid w:val="00490A9E"/>
    <w:rsid w:val="00492DFB"/>
    <w:rsid w:val="00493337"/>
    <w:rsid w:val="0049488A"/>
    <w:rsid w:val="00496B51"/>
    <w:rsid w:val="00496ECF"/>
    <w:rsid w:val="00497DC9"/>
    <w:rsid w:val="004A5C87"/>
    <w:rsid w:val="004A6043"/>
    <w:rsid w:val="004A67A6"/>
    <w:rsid w:val="004B34BF"/>
    <w:rsid w:val="004B3B07"/>
    <w:rsid w:val="004B450E"/>
    <w:rsid w:val="004B5E0F"/>
    <w:rsid w:val="004C21D1"/>
    <w:rsid w:val="004C3A4C"/>
    <w:rsid w:val="004C67AD"/>
    <w:rsid w:val="004C71A4"/>
    <w:rsid w:val="004D4386"/>
    <w:rsid w:val="004D5C6E"/>
    <w:rsid w:val="004D6611"/>
    <w:rsid w:val="004D77C0"/>
    <w:rsid w:val="004E048F"/>
    <w:rsid w:val="004E267A"/>
    <w:rsid w:val="004E4B89"/>
    <w:rsid w:val="004E4F44"/>
    <w:rsid w:val="004E6316"/>
    <w:rsid w:val="004F08BF"/>
    <w:rsid w:val="004F1EB8"/>
    <w:rsid w:val="004F1F96"/>
    <w:rsid w:val="004F2123"/>
    <w:rsid w:val="004F3F12"/>
    <w:rsid w:val="004F4AEB"/>
    <w:rsid w:val="004F5737"/>
    <w:rsid w:val="004F68A4"/>
    <w:rsid w:val="005010D9"/>
    <w:rsid w:val="00502631"/>
    <w:rsid w:val="00503A6E"/>
    <w:rsid w:val="005050D3"/>
    <w:rsid w:val="00505673"/>
    <w:rsid w:val="00505B4A"/>
    <w:rsid w:val="005063AC"/>
    <w:rsid w:val="005068C0"/>
    <w:rsid w:val="005114E3"/>
    <w:rsid w:val="00511D69"/>
    <w:rsid w:val="0051284D"/>
    <w:rsid w:val="0051321E"/>
    <w:rsid w:val="00513682"/>
    <w:rsid w:val="00513C0E"/>
    <w:rsid w:val="005202DD"/>
    <w:rsid w:val="00520CAD"/>
    <w:rsid w:val="00523440"/>
    <w:rsid w:val="00523BF1"/>
    <w:rsid w:val="0052580C"/>
    <w:rsid w:val="00525A43"/>
    <w:rsid w:val="00525B70"/>
    <w:rsid w:val="0053105D"/>
    <w:rsid w:val="00531C42"/>
    <w:rsid w:val="00532C2C"/>
    <w:rsid w:val="00533ABE"/>
    <w:rsid w:val="0053480F"/>
    <w:rsid w:val="005348F8"/>
    <w:rsid w:val="00542655"/>
    <w:rsid w:val="00543DE1"/>
    <w:rsid w:val="005442ED"/>
    <w:rsid w:val="00546D9F"/>
    <w:rsid w:val="00551463"/>
    <w:rsid w:val="0055194B"/>
    <w:rsid w:val="00556039"/>
    <w:rsid w:val="005613B6"/>
    <w:rsid w:val="005642C2"/>
    <w:rsid w:val="005666EB"/>
    <w:rsid w:val="00570254"/>
    <w:rsid w:val="00571A66"/>
    <w:rsid w:val="00572237"/>
    <w:rsid w:val="00572C2A"/>
    <w:rsid w:val="005731AE"/>
    <w:rsid w:val="0057650B"/>
    <w:rsid w:val="0058009A"/>
    <w:rsid w:val="005810BF"/>
    <w:rsid w:val="00585BE4"/>
    <w:rsid w:val="00586DBC"/>
    <w:rsid w:val="00587979"/>
    <w:rsid w:val="00591859"/>
    <w:rsid w:val="005945A1"/>
    <w:rsid w:val="00594FED"/>
    <w:rsid w:val="00597840"/>
    <w:rsid w:val="005A0FD2"/>
    <w:rsid w:val="005A2659"/>
    <w:rsid w:val="005A401E"/>
    <w:rsid w:val="005A6FB8"/>
    <w:rsid w:val="005B0297"/>
    <w:rsid w:val="005B02AF"/>
    <w:rsid w:val="005B178C"/>
    <w:rsid w:val="005B3AEE"/>
    <w:rsid w:val="005B46CD"/>
    <w:rsid w:val="005B481D"/>
    <w:rsid w:val="005B681D"/>
    <w:rsid w:val="005C1EE4"/>
    <w:rsid w:val="005C1FAD"/>
    <w:rsid w:val="005C6C27"/>
    <w:rsid w:val="005C79BF"/>
    <w:rsid w:val="005D0ECB"/>
    <w:rsid w:val="005D39F5"/>
    <w:rsid w:val="005D5B28"/>
    <w:rsid w:val="005D5F24"/>
    <w:rsid w:val="005D6739"/>
    <w:rsid w:val="005E1134"/>
    <w:rsid w:val="005F0DC9"/>
    <w:rsid w:val="005F194B"/>
    <w:rsid w:val="005F2718"/>
    <w:rsid w:val="005F2F11"/>
    <w:rsid w:val="005F3E1D"/>
    <w:rsid w:val="005F4975"/>
    <w:rsid w:val="005F4D03"/>
    <w:rsid w:val="005F57C3"/>
    <w:rsid w:val="005F5F3E"/>
    <w:rsid w:val="0060150E"/>
    <w:rsid w:val="00601833"/>
    <w:rsid w:val="00601D93"/>
    <w:rsid w:val="0060441A"/>
    <w:rsid w:val="00605966"/>
    <w:rsid w:val="00607749"/>
    <w:rsid w:val="00607CAE"/>
    <w:rsid w:val="00611117"/>
    <w:rsid w:val="00611CC7"/>
    <w:rsid w:val="00612229"/>
    <w:rsid w:val="00620914"/>
    <w:rsid w:val="00622131"/>
    <w:rsid w:val="00623C93"/>
    <w:rsid w:val="0062464B"/>
    <w:rsid w:val="006255B6"/>
    <w:rsid w:val="0062681F"/>
    <w:rsid w:val="00627DC7"/>
    <w:rsid w:val="0063619A"/>
    <w:rsid w:val="006402BD"/>
    <w:rsid w:val="006460EB"/>
    <w:rsid w:val="00646A25"/>
    <w:rsid w:val="00647DEE"/>
    <w:rsid w:val="00650F52"/>
    <w:rsid w:val="006549A3"/>
    <w:rsid w:val="006556D5"/>
    <w:rsid w:val="00656612"/>
    <w:rsid w:val="00663059"/>
    <w:rsid w:val="006658DB"/>
    <w:rsid w:val="006660A3"/>
    <w:rsid w:val="00666B2A"/>
    <w:rsid w:val="00667765"/>
    <w:rsid w:val="00667803"/>
    <w:rsid w:val="00672440"/>
    <w:rsid w:val="006732BE"/>
    <w:rsid w:val="00674456"/>
    <w:rsid w:val="00676332"/>
    <w:rsid w:val="00676B2F"/>
    <w:rsid w:val="006772B9"/>
    <w:rsid w:val="00681BB7"/>
    <w:rsid w:val="006859CE"/>
    <w:rsid w:val="00687182"/>
    <w:rsid w:val="00687FC6"/>
    <w:rsid w:val="00692171"/>
    <w:rsid w:val="00694040"/>
    <w:rsid w:val="006940DA"/>
    <w:rsid w:val="00695144"/>
    <w:rsid w:val="006969DC"/>
    <w:rsid w:val="00696CEE"/>
    <w:rsid w:val="006A1E6D"/>
    <w:rsid w:val="006A5C7B"/>
    <w:rsid w:val="006A76CF"/>
    <w:rsid w:val="006B0423"/>
    <w:rsid w:val="006B0AD7"/>
    <w:rsid w:val="006B0E7B"/>
    <w:rsid w:val="006B6A8C"/>
    <w:rsid w:val="006B7381"/>
    <w:rsid w:val="006C16E6"/>
    <w:rsid w:val="006C38AE"/>
    <w:rsid w:val="006C430F"/>
    <w:rsid w:val="006C643D"/>
    <w:rsid w:val="006C67F9"/>
    <w:rsid w:val="006C690B"/>
    <w:rsid w:val="006C6E8B"/>
    <w:rsid w:val="006C7538"/>
    <w:rsid w:val="006D283A"/>
    <w:rsid w:val="006D472B"/>
    <w:rsid w:val="006D5B7D"/>
    <w:rsid w:val="006D6CC8"/>
    <w:rsid w:val="006D726C"/>
    <w:rsid w:val="006D7DEA"/>
    <w:rsid w:val="006E12CF"/>
    <w:rsid w:val="006E1508"/>
    <w:rsid w:val="006E1EE0"/>
    <w:rsid w:val="006E3DCD"/>
    <w:rsid w:val="006E54D0"/>
    <w:rsid w:val="006E6575"/>
    <w:rsid w:val="006E714A"/>
    <w:rsid w:val="006E794E"/>
    <w:rsid w:val="006F0BEF"/>
    <w:rsid w:val="006F1150"/>
    <w:rsid w:val="006F1D54"/>
    <w:rsid w:val="006F3B39"/>
    <w:rsid w:val="006F4D9F"/>
    <w:rsid w:val="006F55FB"/>
    <w:rsid w:val="006F777F"/>
    <w:rsid w:val="00701DD8"/>
    <w:rsid w:val="0070314C"/>
    <w:rsid w:val="007041C3"/>
    <w:rsid w:val="0070673C"/>
    <w:rsid w:val="00706F83"/>
    <w:rsid w:val="007074B2"/>
    <w:rsid w:val="00713B9C"/>
    <w:rsid w:val="00715FA7"/>
    <w:rsid w:val="007173EE"/>
    <w:rsid w:val="007229BC"/>
    <w:rsid w:val="007242D1"/>
    <w:rsid w:val="00726303"/>
    <w:rsid w:val="00726968"/>
    <w:rsid w:val="007307A6"/>
    <w:rsid w:val="00731D9E"/>
    <w:rsid w:val="007332F5"/>
    <w:rsid w:val="0073382A"/>
    <w:rsid w:val="00734360"/>
    <w:rsid w:val="007349E5"/>
    <w:rsid w:val="0073791E"/>
    <w:rsid w:val="00737989"/>
    <w:rsid w:val="00740FB9"/>
    <w:rsid w:val="00742302"/>
    <w:rsid w:val="00743E62"/>
    <w:rsid w:val="00745B21"/>
    <w:rsid w:val="00745DE7"/>
    <w:rsid w:val="00750C4E"/>
    <w:rsid w:val="00750E68"/>
    <w:rsid w:val="00751291"/>
    <w:rsid w:val="007525A9"/>
    <w:rsid w:val="007547DF"/>
    <w:rsid w:val="00755F9D"/>
    <w:rsid w:val="007565F9"/>
    <w:rsid w:val="00760E3A"/>
    <w:rsid w:val="007625FB"/>
    <w:rsid w:val="0076453B"/>
    <w:rsid w:val="00764874"/>
    <w:rsid w:val="0076495E"/>
    <w:rsid w:val="00764A38"/>
    <w:rsid w:val="00764D6A"/>
    <w:rsid w:val="007655E6"/>
    <w:rsid w:val="007708D1"/>
    <w:rsid w:val="007750FB"/>
    <w:rsid w:val="00775BAD"/>
    <w:rsid w:val="00776C10"/>
    <w:rsid w:val="00780D94"/>
    <w:rsid w:val="007822A2"/>
    <w:rsid w:val="00783FEF"/>
    <w:rsid w:val="00787E5B"/>
    <w:rsid w:val="007929B5"/>
    <w:rsid w:val="00792B7D"/>
    <w:rsid w:val="007A1E4C"/>
    <w:rsid w:val="007A1ECF"/>
    <w:rsid w:val="007A4063"/>
    <w:rsid w:val="007A41C0"/>
    <w:rsid w:val="007A5D4B"/>
    <w:rsid w:val="007A7B23"/>
    <w:rsid w:val="007B228B"/>
    <w:rsid w:val="007B37F7"/>
    <w:rsid w:val="007B3830"/>
    <w:rsid w:val="007B3D17"/>
    <w:rsid w:val="007B584E"/>
    <w:rsid w:val="007B5F28"/>
    <w:rsid w:val="007C3ABA"/>
    <w:rsid w:val="007C3BBA"/>
    <w:rsid w:val="007C4191"/>
    <w:rsid w:val="007C5AE5"/>
    <w:rsid w:val="007C6E2A"/>
    <w:rsid w:val="007D0F60"/>
    <w:rsid w:val="007D2A57"/>
    <w:rsid w:val="007D3294"/>
    <w:rsid w:val="007D62DE"/>
    <w:rsid w:val="007D785A"/>
    <w:rsid w:val="007D78E4"/>
    <w:rsid w:val="007E1AB0"/>
    <w:rsid w:val="007E631D"/>
    <w:rsid w:val="007E6E5F"/>
    <w:rsid w:val="007E71A4"/>
    <w:rsid w:val="007E79C2"/>
    <w:rsid w:val="007E7AA9"/>
    <w:rsid w:val="007F043A"/>
    <w:rsid w:val="007F2269"/>
    <w:rsid w:val="007F474E"/>
    <w:rsid w:val="007F4A4F"/>
    <w:rsid w:val="007F52F0"/>
    <w:rsid w:val="007F67A6"/>
    <w:rsid w:val="00800607"/>
    <w:rsid w:val="00802A74"/>
    <w:rsid w:val="00810D2D"/>
    <w:rsid w:val="00811D8D"/>
    <w:rsid w:val="00813C2D"/>
    <w:rsid w:val="0081481A"/>
    <w:rsid w:val="00814B02"/>
    <w:rsid w:val="00815183"/>
    <w:rsid w:val="00815CB9"/>
    <w:rsid w:val="00821D24"/>
    <w:rsid w:val="0082206B"/>
    <w:rsid w:val="00822099"/>
    <w:rsid w:val="00823A1C"/>
    <w:rsid w:val="008241B4"/>
    <w:rsid w:val="00825E20"/>
    <w:rsid w:val="00830CCB"/>
    <w:rsid w:val="008324C1"/>
    <w:rsid w:val="00833D36"/>
    <w:rsid w:val="00834238"/>
    <w:rsid w:val="00836829"/>
    <w:rsid w:val="008368F8"/>
    <w:rsid w:val="008375B5"/>
    <w:rsid w:val="008403B2"/>
    <w:rsid w:val="008403F5"/>
    <w:rsid w:val="008444C3"/>
    <w:rsid w:val="00850A92"/>
    <w:rsid w:val="0085144F"/>
    <w:rsid w:val="0085207C"/>
    <w:rsid w:val="008525B2"/>
    <w:rsid w:val="00854405"/>
    <w:rsid w:val="0085567C"/>
    <w:rsid w:val="00860E86"/>
    <w:rsid w:val="00861394"/>
    <w:rsid w:val="00862661"/>
    <w:rsid w:val="00862723"/>
    <w:rsid w:val="008627A8"/>
    <w:rsid w:val="00862A5A"/>
    <w:rsid w:val="00864970"/>
    <w:rsid w:val="008659F1"/>
    <w:rsid w:val="00867152"/>
    <w:rsid w:val="008812BC"/>
    <w:rsid w:val="00883CFB"/>
    <w:rsid w:val="00884F75"/>
    <w:rsid w:val="00885C54"/>
    <w:rsid w:val="00886104"/>
    <w:rsid w:val="008869A9"/>
    <w:rsid w:val="008901DD"/>
    <w:rsid w:val="00890518"/>
    <w:rsid w:val="00890660"/>
    <w:rsid w:val="00891514"/>
    <w:rsid w:val="00892DBA"/>
    <w:rsid w:val="008937AE"/>
    <w:rsid w:val="008A39FC"/>
    <w:rsid w:val="008A4204"/>
    <w:rsid w:val="008A505E"/>
    <w:rsid w:val="008A6CA4"/>
    <w:rsid w:val="008A7C45"/>
    <w:rsid w:val="008B0D58"/>
    <w:rsid w:val="008B20BB"/>
    <w:rsid w:val="008B300E"/>
    <w:rsid w:val="008B3D3B"/>
    <w:rsid w:val="008B5CA2"/>
    <w:rsid w:val="008C053C"/>
    <w:rsid w:val="008C1990"/>
    <w:rsid w:val="008C26AB"/>
    <w:rsid w:val="008C3683"/>
    <w:rsid w:val="008D01F5"/>
    <w:rsid w:val="008D1F48"/>
    <w:rsid w:val="008D29FE"/>
    <w:rsid w:val="008E08E2"/>
    <w:rsid w:val="008E2D9E"/>
    <w:rsid w:val="008E46E5"/>
    <w:rsid w:val="008E46FF"/>
    <w:rsid w:val="008E7CA7"/>
    <w:rsid w:val="008F0013"/>
    <w:rsid w:val="008F111A"/>
    <w:rsid w:val="008F5461"/>
    <w:rsid w:val="008F5FE7"/>
    <w:rsid w:val="008F6359"/>
    <w:rsid w:val="008F6420"/>
    <w:rsid w:val="008F7666"/>
    <w:rsid w:val="00900E75"/>
    <w:rsid w:val="00902E25"/>
    <w:rsid w:val="00906E95"/>
    <w:rsid w:val="00910493"/>
    <w:rsid w:val="009114D7"/>
    <w:rsid w:val="00913573"/>
    <w:rsid w:val="00922047"/>
    <w:rsid w:val="0092290D"/>
    <w:rsid w:val="00922AD4"/>
    <w:rsid w:val="00922C1F"/>
    <w:rsid w:val="0092366F"/>
    <w:rsid w:val="00923922"/>
    <w:rsid w:val="00923C7B"/>
    <w:rsid w:val="00923D42"/>
    <w:rsid w:val="00924759"/>
    <w:rsid w:val="0092557B"/>
    <w:rsid w:val="009302C9"/>
    <w:rsid w:val="0093038F"/>
    <w:rsid w:val="00930F7B"/>
    <w:rsid w:val="00931299"/>
    <w:rsid w:val="00933260"/>
    <w:rsid w:val="0093390C"/>
    <w:rsid w:val="0093548C"/>
    <w:rsid w:val="009360F3"/>
    <w:rsid w:val="009369DD"/>
    <w:rsid w:val="00936E7E"/>
    <w:rsid w:val="009405A2"/>
    <w:rsid w:val="00940641"/>
    <w:rsid w:val="00940668"/>
    <w:rsid w:val="00941C6C"/>
    <w:rsid w:val="0095237D"/>
    <w:rsid w:val="0095261D"/>
    <w:rsid w:val="0095315B"/>
    <w:rsid w:val="00962EBE"/>
    <w:rsid w:val="009632EB"/>
    <w:rsid w:val="009670A3"/>
    <w:rsid w:val="00973FE1"/>
    <w:rsid w:val="00974D0F"/>
    <w:rsid w:val="00977AF7"/>
    <w:rsid w:val="00980C1E"/>
    <w:rsid w:val="00980C82"/>
    <w:rsid w:val="009817A1"/>
    <w:rsid w:val="00982D7D"/>
    <w:rsid w:val="00985565"/>
    <w:rsid w:val="00990DC4"/>
    <w:rsid w:val="00991E84"/>
    <w:rsid w:val="00994D34"/>
    <w:rsid w:val="00996170"/>
    <w:rsid w:val="00996271"/>
    <w:rsid w:val="009A01D5"/>
    <w:rsid w:val="009A2DE7"/>
    <w:rsid w:val="009A328F"/>
    <w:rsid w:val="009A4EC6"/>
    <w:rsid w:val="009A5A04"/>
    <w:rsid w:val="009A6CBC"/>
    <w:rsid w:val="009A7565"/>
    <w:rsid w:val="009B1EEA"/>
    <w:rsid w:val="009B461E"/>
    <w:rsid w:val="009B5292"/>
    <w:rsid w:val="009B7B86"/>
    <w:rsid w:val="009C22C5"/>
    <w:rsid w:val="009C54A3"/>
    <w:rsid w:val="009C58E9"/>
    <w:rsid w:val="009C7ADD"/>
    <w:rsid w:val="009D0837"/>
    <w:rsid w:val="009D1460"/>
    <w:rsid w:val="009D2C8F"/>
    <w:rsid w:val="009D39F4"/>
    <w:rsid w:val="009D46A4"/>
    <w:rsid w:val="009D55F4"/>
    <w:rsid w:val="009D6E34"/>
    <w:rsid w:val="009E075F"/>
    <w:rsid w:val="009E08DB"/>
    <w:rsid w:val="009E1255"/>
    <w:rsid w:val="009E2F0F"/>
    <w:rsid w:val="009E3A2F"/>
    <w:rsid w:val="009E3CDC"/>
    <w:rsid w:val="009E4801"/>
    <w:rsid w:val="009E5AD3"/>
    <w:rsid w:val="009F2AAF"/>
    <w:rsid w:val="009F2B63"/>
    <w:rsid w:val="009F3857"/>
    <w:rsid w:val="009F412A"/>
    <w:rsid w:val="009F45E5"/>
    <w:rsid w:val="009F65B2"/>
    <w:rsid w:val="00A00050"/>
    <w:rsid w:val="00A013A6"/>
    <w:rsid w:val="00A01D87"/>
    <w:rsid w:val="00A02034"/>
    <w:rsid w:val="00A02203"/>
    <w:rsid w:val="00A0340F"/>
    <w:rsid w:val="00A05A51"/>
    <w:rsid w:val="00A0642E"/>
    <w:rsid w:val="00A10253"/>
    <w:rsid w:val="00A11705"/>
    <w:rsid w:val="00A1333E"/>
    <w:rsid w:val="00A137C8"/>
    <w:rsid w:val="00A144F9"/>
    <w:rsid w:val="00A147FD"/>
    <w:rsid w:val="00A153BA"/>
    <w:rsid w:val="00A158DE"/>
    <w:rsid w:val="00A17411"/>
    <w:rsid w:val="00A17770"/>
    <w:rsid w:val="00A206A0"/>
    <w:rsid w:val="00A211CC"/>
    <w:rsid w:val="00A218D5"/>
    <w:rsid w:val="00A218D6"/>
    <w:rsid w:val="00A22245"/>
    <w:rsid w:val="00A23AF6"/>
    <w:rsid w:val="00A2432E"/>
    <w:rsid w:val="00A25885"/>
    <w:rsid w:val="00A25B35"/>
    <w:rsid w:val="00A26B79"/>
    <w:rsid w:val="00A274AB"/>
    <w:rsid w:val="00A27BA4"/>
    <w:rsid w:val="00A3009D"/>
    <w:rsid w:val="00A309E2"/>
    <w:rsid w:val="00A31C36"/>
    <w:rsid w:val="00A31FF6"/>
    <w:rsid w:val="00A339D1"/>
    <w:rsid w:val="00A34B02"/>
    <w:rsid w:val="00A34B74"/>
    <w:rsid w:val="00A40444"/>
    <w:rsid w:val="00A404B2"/>
    <w:rsid w:val="00A4070F"/>
    <w:rsid w:val="00A42504"/>
    <w:rsid w:val="00A428B9"/>
    <w:rsid w:val="00A43592"/>
    <w:rsid w:val="00A45C4D"/>
    <w:rsid w:val="00A50ED3"/>
    <w:rsid w:val="00A51045"/>
    <w:rsid w:val="00A5172D"/>
    <w:rsid w:val="00A52363"/>
    <w:rsid w:val="00A536FB"/>
    <w:rsid w:val="00A53F2A"/>
    <w:rsid w:val="00A545F8"/>
    <w:rsid w:val="00A550FC"/>
    <w:rsid w:val="00A5570F"/>
    <w:rsid w:val="00A56B3C"/>
    <w:rsid w:val="00A57408"/>
    <w:rsid w:val="00A57B0E"/>
    <w:rsid w:val="00A61100"/>
    <w:rsid w:val="00A61E55"/>
    <w:rsid w:val="00A62CDE"/>
    <w:rsid w:val="00A62DF2"/>
    <w:rsid w:val="00A63A61"/>
    <w:rsid w:val="00A64850"/>
    <w:rsid w:val="00A660B5"/>
    <w:rsid w:val="00A66109"/>
    <w:rsid w:val="00A67A9F"/>
    <w:rsid w:val="00A72737"/>
    <w:rsid w:val="00A72827"/>
    <w:rsid w:val="00A750DA"/>
    <w:rsid w:val="00A75A9E"/>
    <w:rsid w:val="00A779F5"/>
    <w:rsid w:val="00A800F3"/>
    <w:rsid w:val="00A80510"/>
    <w:rsid w:val="00A80B7E"/>
    <w:rsid w:val="00A80EE6"/>
    <w:rsid w:val="00A83CEE"/>
    <w:rsid w:val="00A8552E"/>
    <w:rsid w:val="00A91E7B"/>
    <w:rsid w:val="00A92B69"/>
    <w:rsid w:val="00A966FA"/>
    <w:rsid w:val="00A96AE6"/>
    <w:rsid w:val="00AA1567"/>
    <w:rsid w:val="00AA1BBC"/>
    <w:rsid w:val="00AA456A"/>
    <w:rsid w:val="00AA5786"/>
    <w:rsid w:val="00AB0A45"/>
    <w:rsid w:val="00AB0D2A"/>
    <w:rsid w:val="00AB455B"/>
    <w:rsid w:val="00AB475B"/>
    <w:rsid w:val="00AB4CFF"/>
    <w:rsid w:val="00AB7055"/>
    <w:rsid w:val="00AC2389"/>
    <w:rsid w:val="00AC2699"/>
    <w:rsid w:val="00AC493E"/>
    <w:rsid w:val="00AC5FC7"/>
    <w:rsid w:val="00AC7420"/>
    <w:rsid w:val="00AD272E"/>
    <w:rsid w:val="00AD617F"/>
    <w:rsid w:val="00AE0A36"/>
    <w:rsid w:val="00AE165E"/>
    <w:rsid w:val="00AE1D10"/>
    <w:rsid w:val="00AE4EA3"/>
    <w:rsid w:val="00AF0BE2"/>
    <w:rsid w:val="00AF24B2"/>
    <w:rsid w:val="00B02EB6"/>
    <w:rsid w:val="00B0576A"/>
    <w:rsid w:val="00B07DCD"/>
    <w:rsid w:val="00B112F6"/>
    <w:rsid w:val="00B119B0"/>
    <w:rsid w:val="00B12AF3"/>
    <w:rsid w:val="00B13C98"/>
    <w:rsid w:val="00B13DC5"/>
    <w:rsid w:val="00B16EE7"/>
    <w:rsid w:val="00B17296"/>
    <w:rsid w:val="00B1764D"/>
    <w:rsid w:val="00B2173A"/>
    <w:rsid w:val="00B222AB"/>
    <w:rsid w:val="00B22612"/>
    <w:rsid w:val="00B22621"/>
    <w:rsid w:val="00B22FE9"/>
    <w:rsid w:val="00B25168"/>
    <w:rsid w:val="00B2534B"/>
    <w:rsid w:val="00B2767C"/>
    <w:rsid w:val="00B30F8B"/>
    <w:rsid w:val="00B3105B"/>
    <w:rsid w:val="00B327FE"/>
    <w:rsid w:val="00B3695E"/>
    <w:rsid w:val="00B37C0A"/>
    <w:rsid w:val="00B41312"/>
    <w:rsid w:val="00B4180A"/>
    <w:rsid w:val="00B44B5C"/>
    <w:rsid w:val="00B451DC"/>
    <w:rsid w:val="00B460BB"/>
    <w:rsid w:val="00B46327"/>
    <w:rsid w:val="00B46C06"/>
    <w:rsid w:val="00B47A82"/>
    <w:rsid w:val="00B50854"/>
    <w:rsid w:val="00B51850"/>
    <w:rsid w:val="00B52767"/>
    <w:rsid w:val="00B52DC5"/>
    <w:rsid w:val="00B534A1"/>
    <w:rsid w:val="00B540DE"/>
    <w:rsid w:val="00B540EE"/>
    <w:rsid w:val="00B54DE2"/>
    <w:rsid w:val="00B57162"/>
    <w:rsid w:val="00B57FBD"/>
    <w:rsid w:val="00B6507D"/>
    <w:rsid w:val="00B66309"/>
    <w:rsid w:val="00B67BC2"/>
    <w:rsid w:val="00B708A8"/>
    <w:rsid w:val="00B71638"/>
    <w:rsid w:val="00B719D1"/>
    <w:rsid w:val="00B74657"/>
    <w:rsid w:val="00B7493A"/>
    <w:rsid w:val="00B752EA"/>
    <w:rsid w:val="00B75947"/>
    <w:rsid w:val="00B76965"/>
    <w:rsid w:val="00B82546"/>
    <w:rsid w:val="00B83074"/>
    <w:rsid w:val="00B90896"/>
    <w:rsid w:val="00B90F42"/>
    <w:rsid w:val="00B91398"/>
    <w:rsid w:val="00B92AEB"/>
    <w:rsid w:val="00B9396B"/>
    <w:rsid w:val="00B93B87"/>
    <w:rsid w:val="00B970C6"/>
    <w:rsid w:val="00B97141"/>
    <w:rsid w:val="00B977B5"/>
    <w:rsid w:val="00BA27BB"/>
    <w:rsid w:val="00BA3770"/>
    <w:rsid w:val="00BA73B4"/>
    <w:rsid w:val="00BB01EA"/>
    <w:rsid w:val="00BB0671"/>
    <w:rsid w:val="00BB0AD5"/>
    <w:rsid w:val="00BB1915"/>
    <w:rsid w:val="00BB62D2"/>
    <w:rsid w:val="00BC7C16"/>
    <w:rsid w:val="00BD0525"/>
    <w:rsid w:val="00BD05DF"/>
    <w:rsid w:val="00BD0B60"/>
    <w:rsid w:val="00BD19D5"/>
    <w:rsid w:val="00BD24E7"/>
    <w:rsid w:val="00BD330F"/>
    <w:rsid w:val="00BD43A2"/>
    <w:rsid w:val="00BD6194"/>
    <w:rsid w:val="00BD6678"/>
    <w:rsid w:val="00BE0FC4"/>
    <w:rsid w:val="00BE176C"/>
    <w:rsid w:val="00BE4409"/>
    <w:rsid w:val="00BE472A"/>
    <w:rsid w:val="00BE627F"/>
    <w:rsid w:val="00BE7224"/>
    <w:rsid w:val="00BE7673"/>
    <w:rsid w:val="00BF0BED"/>
    <w:rsid w:val="00BF26A2"/>
    <w:rsid w:val="00BF27A5"/>
    <w:rsid w:val="00BF382D"/>
    <w:rsid w:val="00BF79FC"/>
    <w:rsid w:val="00BF7AD9"/>
    <w:rsid w:val="00C05506"/>
    <w:rsid w:val="00C0715E"/>
    <w:rsid w:val="00C07FC4"/>
    <w:rsid w:val="00C17DB8"/>
    <w:rsid w:val="00C2176F"/>
    <w:rsid w:val="00C255C0"/>
    <w:rsid w:val="00C25AB4"/>
    <w:rsid w:val="00C26BFF"/>
    <w:rsid w:val="00C32F8E"/>
    <w:rsid w:val="00C34E04"/>
    <w:rsid w:val="00C35F3F"/>
    <w:rsid w:val="00C40BE2"/>
    <w:rsid w:val="00C40E35"/>
    <w:rsid w:val="00C4128C"/>
    <w:rsid w:val="00C43CEE"/>
    <w:rsid w:val="00C45A7A"/>
    <w:rsid w:val="00C46A32"/>
    <w:rsid w:val="00C5393F"/>
    <w:rsid w:val="00C55790"/>
    <w:rsid w:val="00C56832"/>
    <w:rsid w:val="00C60B50"/>
    <w:rsid w:val="00C611B5"/>
    <w:rsid w:val="00C63B92"/>
    <w:rsid w:val="00C66CE5"/>
    <w:rsid w:val="00C66EAE"/>
    <w:rsid w:val="00C672F2"/>
    <w:rsid w:val="00C71ED1"/>
    <w:rsid w:val="00C72DE0"/>
    <w:rsid w:val="00C73BDB"/>
    <w:rsid w:val="00C74787"/>
    <w:rsid w:val="00C750AF"/>
    <w:rsid w:val="00C77D43"/>
    <w:rsid w:val="00C8308D"/>
    <w:rsid w:val="00C83F0A"/>
    <w:rsid w:val="00C91214"/>
    <w:rsid w:val="00C92A67"/>
    <w:rsid w:val="00C92E8E"/>
    <w:rsid w:val="00C92F05"/>
    <w:rsid w:val="00C94452"/>
    <w:rsid w:val="00C950DD"/>
    <w:rsid w:val="00C953A7"/>
    <w:rsid w:val="00C954E2"/>
    <w:rsid w:val="00C958A1"/>
    <w:rsid w:val="00C97320"/>
    <w:rsid w:val="00CA3B1A"/>
    <w:rsid w:val="00CA413B"/>
    <w:rsid w:val="00CA4BC7"/>
    <w:rsid w:val="00CA5315"/>
    <w:rsid w:val="00CA5B48"/>
    <w:rsid w:val="00CA69AE"/>
    <w:rsid w:val="00CB0F88"/>
    <w:rsid w:val="00CB11F2"/>
    <w:rsid w:val="00CB1BD0"/>
    <w:rsid w:val="00CB234B"/>
    <w:rsid w:val="00CB23AE"/>
    <w:rsid w:val="00CB2E36"/>
    <w:rsid w:val="00CB32B0"/>
    <w:rsid w:val="00CB51B9"/>
    <w:rsid w:val="00CB5838"/>
    <w:rsid w:val="00CB7527"/>
    <w:rsid w:val="00CB7715"/>
    <w:rsid w:val="00CB7CD2"/>
    <w:rsid w:val="00CC2B62"/>
    <w:rsid w:val="00CC6674"/>
    <w:rsid w:val="00CC7D5C"/>
    <w:rsid w:val="00CD16C4"/>
    <w:rsid w:val="00CD3581"/>
    <w:rsid w:val="00CD367E"/>
    <w:rsid w:val="00CD60B6"/>
    <w:rsid w:val="00CD6A00"/>
    <w:rsid w:val="00CE20E9"/>
    <w:rsid w:val="00CE32CA"/>
    <w:rsid w:val="00CE4A6B"/>
    <w:rsid w:val="00CE5404"/>
    <w:rsid w:val="00CE7866"/>
    <w:rsid w:val="00CE79C8"/>
    <w:rsid w:val="00CF0178"/>
    <w:rsid w:val="00CF0D68"/>
    <w:rsid w:val="00CF1EA1"/>
    <w:rsid w:val="00CF249B"/>
    <w:rsid w:val="00CF3082"/>
    <w:rsid w:val="00CF61AC"/>
    <w:rsid w:val="00D00780"/>
    <w:rsid w:val="00D011CF"/>
    <w:rsid w:val="00D051E4"/>
    <w:rsid w:val="00D11E29"/>
    <w:rsid w:val="00D14C2C"/>
    <w:rsid w:val="00D156CD"/>
    <w:rsid w:val="00D20553"/>
    <w:rsid w:val="00D20C93"/>
    <w:rsid w:val="00D21562"/>
    <w:rsid w:val="00D23249"/>
    <w:rsid w:val="00D2339C"/>
    <w:rsid w:val="00D2425F"/>
    <w:rsid w:val="00D25A11"/>
    <w:rsid w:val="00D316D2"/>
    <w:rsid w:val="00D32726"/>
    <w:rsid w:val="00D40BEE"/>
    <w:rsid w:val="00D40E8F"/>
    <w:rsid w:val="00D46213"/>
    <w:rsid w:val="00D47E81"/>
    <w:rsid w:val="00D50D2D"/>
    <w:rsid w:val="00D50E0C"/>
    <w:rsid w:val="00D53895"/>
    <w:rsid w:val="00D56A0F"/>
    <w:rsid w:val="00D56BAC"/>
    <w:rsid w:val="00D574B9"/>
    <w:rsid w:val="00D578FD"/>
    <w:rsid w:val="00D61201"/>
    <w:rsid w:val="00D61E5E"/>
    <w:rsid w:val="00D66950"/>
    <w:rsid w:val="00D717AB"/>
    <w:rsid w:val="00D7686B"/>
    <w:rsid w:val="00D77229"/>
    <w:rsid w:val="00D77FF5"/>
    <w:rsid w:val="00D805DC"/>
    <w:rsid w:val="00D85D0E"/>
    <w:rsid w:val="00D86092"/>
    <w:rsid w:val="00D867C1"/>
    <w:rsid w:val="00D870FA"/>
    <w:rsid w:val="00D911AE"/>
    <w:rsid w:val="00D96096"/>
    <w:rsid w:val="00D97AE5"/>
    <w:rsid w:val="00DA12A4"/>
    <w:rsid w:val="00DA159E"/>
    <w:rsid w:val="00DA1794"/>
    <w:rsid w:val="00DA34A9"/>
    <w:rsid w:val="00DA35A7"/>
    <w:rsid w:val="00DA5F82"/>
    <w:rsid w:val="00DA6D8B"/>
    <w:rsid w:val="00DA7FDC"/>
    <w:rsid w:val="00DB0E74"/>
    <w:rsid w:val="00DB4D37"/>
    <w:rsid w:val="00DB516A"/>
    <w:rsid w:val="00DB63D4"/>
    <w:rsid w:val="00DC02A2"/>
    <w:rsid w:val="00DC548D"/>
    <w:rsid w:val="00DC73F9"/>
    <w:rsid w:val="00DD476C"/>
    <w:rsid w:val="00DD5311"/>
    <w:rsid w:val="00DD6D6D"/>
    <w:rsid w:val="00DE366B"/>
    <w:rsid w:val="00DE5E81"/>
    <w:rsid w:val="00DE720B"/>
    <w:rsid w:val="00DF0AB7"/>
    <w:rsid w:val="00DF15E0"/>
    <w:rsid w:val="00DF1E1B"/>
    <w:rsid w:val="00DF1EBD"/>
    <w:rsid w:val="00DF4250"/>
    <w:rsid w:val="00E04E9D"/>
    <w:rsid w:val="00E126E2"/>
    <w:rsid w:val="00E137AE"/>
    <w:rsid w:val="00E17BFA"/>
    <w:rsid w:val="00E20798"/>
    <w:rsid w:val="00E21062"/>
    <w:rsid w:val="00E22C5F"/>
    <w:rsid w:val="00E235E2"/>
    <w:rsid w:val="00E23955"/>
    <w:rsid w:val="00E2772E"/>
    <w:rsid w:val="00E30F6F"/>
    <w:rsid w:val="00E32CA3"/>
    <w:rsid w:val="00E32E27"/>
    <w:rsid w:val="00E33388"/>
    <w:rsid w:val="00E36C9A"/>
    <w:rsid w:val="00E37666"/>
    <w:rsid w:val="00E43C3E"/>
    <w:rsid w:val="00E45809"/>
    <w:rsid w:val="00E503E5"/>
    <w:rsid w:val="00E5241E"/>
    <w:rsid w:val="00E531DE"/>
    <w:rsid w:val="00E535EC"/>
    <w:rsid w:val="00E53743"/>
    <w:rsid w:val="00E5382A"/>
    <w:rsid w:val="00E53CA6"/>
    <w:rsid w:val="00E57EF0"/>
    <w:rsid w:val="00E60BFA"/>
    <w:rsid w:val="00E613D6"/>
    <w:rsid w:val="00E6348D"/>
    <w:rsid w:val="00E63895"/>
    <w:rsid w:val="00E63D8D"/>
    <w:rsid w:val="00E65507"/>
    <w:rsid w:val="00E664F6"/>
    <w:rsid w:val="00E70135"/>
    <w:rsid w:val="00E717A3"/>
    <w:rsid w:val="00E75BB5"/>
    <w:rsid w:val="00E77079"/>
    <w:rsid w:val="00E804A4"/>
    <w:rsid w:val="00E80C0D"/>
    <w:rsid w:val="00E823B2"/>
    <w:rsid w:val="00E840B1"/>
    <w:rsid w:val="00E84CD3"/>
    <w:rsid w:val="00E87CE6"/>
    <w:rsid w:val="00E90D18"/>
    <w:rsid w:val="00E91460"/>
    <w:rsid w:val="00E927C1"/>
    <w:rsid w:val="00E94F21"/>
    <w:rsid w:val="00E96337"/>
    <w:rsid w:val="00EA1E2A"/>
    <w:rsid w:val="00EA2707"/>
    <w:rsid w:val="00EA45E1"/>
    <w:rsid w:val="00EA4B68"/>
    <w:rsid w:val="00EA6974"/>
    <w:rsid w:val="00EA7C8E"/>
    <w:rsid w:val="00EB06C4"/>
    <w:rsid w:val="00EB0DC0"/>
    <w:rsid w:val="00EB134E"/>
    <w:rsid w:val="00EB2FA1"/>
    <w:rsid w:val="00EB3507"/>
    <w:rsid w:val="00EB3E31"/>
    <w:rsid w:val="00EB451E"/>
    <w:rsid w:val="00EB4696"/>
    <w:rsid w:val="00EB62F9"/>
    <w:rsid w:val="00EB63DB"/>
    <w:rsid w:val="00EC1040"/>
    <w:rsid w:val="00EC3D40"/>
    <w:rsid w:val="00EC3D62"/>
    <w:rsid w:val="00EC4A32"/>
    <w:rsid w:val="00EC5938"/>
    <w:rsid w:val="00EC70F3"/>
    <w:rsid w:val="00EC713E"/>
    <w:rsid w:val="00EC7506"/>
    <w:rsid w:val="00EC777D"/>
    <w:rsid w:val="00ED1E84"/>
    <w:rsid w:val="00ED4AB1"/>
    <w:rsid w:val="00EE31C6"/>
    <w:rsid w:val="00EE39ED"/>
    <w:rsid w:val="00EE4580"/>
    <w:rsid w:val="00EE5709"/>
    <w:rsid w:val="00EE7CED"/>
    <w:rsid w:val="00EE7CF9"/>
    <w:rsid w:val="00EF6101"/>
    <w:rsid w:val="00EF653B"/>
    <w:rsid w:val="00F004B2"/>
    <w:rsid w:val="00F00CDA"/>
    <w:rsid w:val="00F00EF6"/>
    <w:rsid w:val="00F01082"/>
    <w:rsid w:val="00F0133A"/>
    <w:rsid w:val="00F0342D"/>
    <w:rsid w:val="00F03F48"/>
    <w:rsid w:val="00F06BB5"/>
    <w:rsid w:val="00F108FF"/>
    <w:rsid w:val="00F10B3A"/>
    <w:rsid w:val="00F12D81"/>
    <w:rsid w:val="00F14F7A"/>
    <w:rsid w:val="00F17097"/>
    <w:rsid w:val="00F2086F"/>
    <w:rsid w:val="00F21317"/>
    <w:rsid w:val="00F21876"/>
    <w:rsid w:val="00F2291F"/>
    <w:rsid w:val="00F26436"/>
    <w:rsid w:val="00F32B1F"/>
    <w:rsid w:val="00F336E0"/>
    <w:rsid w:val="00F3528E"/>
    <w:rsid w:val="00F36B6B"/>
    <w:rsid w:val="00F37CB5"/>
    <w:rsid w:val="00F46B16"/>
    <w:rsid w:val="00F46B1B"/>
    <w:rsid w:val="00F46BAD"/>
    <w:rsid w:val="00F46EF7"/>
    <w:rsid w:val="00F4751F"/>
    <w:rsid w:val="00F51D50"/>
    <w:rsid w:val="00F53CCF"/>
    <w:rsid w:val="00F53E38"/>
    <w:rsid w:val="00F556C7"/>
    <w:rsid w:val="00F55F0A"/>
    <w:rsid w:val="00F572CD"/>
    <w:rsid w:val="00F60069"/>
    <w:rsid w:val="00F6182D"/>
    <w:rsid w:val="00F61AB1"/>
    <w:rsid w:val="00F61CB7"/>
    <w:rsid w:val="00F61CD2"/>
    <w:rsid w:val="00F62AD8"/>
    <w:rsid w:val="00F637C6"/>
    <w:rsid w:val="00F67AB8"/>
    <w:rsid w:val="00F7508F"/>
    <w:rsid w:val="00F77A40"/>
    <w:rsid w:val="00F82BEA"/>
    <w:rsid w:val="00F90668"/>
    <w:rsid w:val="00F91F55"/>
    <w:rsid w:val="00F9270F"/>
    <w:rsid w:val="00F956D1"/>
    <w:rsid w:val="00F95F84"/>
    <w:rsid w:val="00F962DD"/>
    <w:rsid w:val="00FA2401"/>
    <w:rsid w:val="00FA26AC"/>
    <w:rsid w:val="00FA4054"/>
    <w:rsid w:val="00FA438B"/>
    <w:rsid w:val="00FA53E2"/>
    <w:rsid w:val="00FA7A95"/>
    <w:rsid w:val="00FB0A6D"/>
    <w:rsid w:val="00FB26A1"/>
    <w:rsid w:val="00FB2B16"/>
    <w:rsid w:val="00FB50F9"/>
    <w:rsid w:val="00FC2916"/>
    <w:rsid w:val="00FC43BF"/>
    <w:rsid w:val="00FC5D0E"/>
    <w:rsid w:val="00FC65AF"/>
    <w:rsid w:val="00FD0854"/>
    <w:rsid w:val="00FD22E0"/>
    <w:rsid w:val="00FD2F94"/>
    <w:rsid w:val="00FD4BD9"/>
    <w:rsid w:val="00FD55B2"/>
    <w:rsid w:val="00FD6B7E"/>
    <w:rsid w:val="00FE06AD"/>
    <w:rsid w:val="00FE3342"/>
    <w:rsid w:val="00FE3521"/>
    <w:rsid w:val="00FE5F65"/>
    <w:rsid w:val="00FE74CD"/>
    <w:rsid w:val="00FE75AC"/>
    <w:rsid w:val="00FF04B4"/>
    <w:rsid w:val="00FF0860"/>
    <w:rsid w:val="00FF1229"/>
    <w:rsid w:val="00FF142C"/>
    <w:rsid w:val="00FF22B0"/>
    <w:rsid w:val="00FF31D4"/>
    <w:rsid w:val="00FF3ED0"/>
    <w:rsid w:val="00FF65A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9"/>
    <w:qFormat/>
    <w:rsid w:val="00B540EE"/>
    <w:pPr>
      <w:keepNext/>
      <w:keepLines/>
      <w:spacing w:before="240" w:after="0"/>
      <w:outlineLvl w:val="0"/>
    </w:pPr>
    <w:rPr>
      <w:rFonts w:ascii="Cambria" w:eastAsia="Times New Roman" w:hAnsi="Cambria"/>
      <w:color w:val="365F91"/>
      <w:sz w:val="32"/>
      <w:szCs w:val="32"/>
      <w:lang w:eastAsia="ru-RU"/>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9"/>
    <w:qFormat/>
    <w:rsid w:val="00B91398"/>
    <w:pPr>
      <w:spacing w:before="100" w:beforeAutospacing="1" w:after="100" w:afterAutospacing="1" w:line="240" w:lineRule="auto"/>
      <w:outlineLvl w:val="2"/>
    </w:pPr>
    <w:rPr>
      <w:rFonts w:ascii="Times New Roman" w:hAnsi="Times New Roman"/>
      <w:b/>
      <w:sz w:val="27"/>
      <w:szCs w:val="20"/>
      <w:lang/>
    </w:rPr>
  </w:style>
  <w:style w:type="paragraph" w:styleId="4">
    <w:name w:val="heading 4"/>
    <w:basedOn w:val="a0"/>
    <w:next w:val="a0"/>
    <w:link w:val="40"/>
    <w:uiPriority w:val="9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9"/>
    <w:qFormat/>
    <w:rsid w:val="00B540EE"/>
    <w:pPr>
      <w:keepNext/>
      <w:keepLines/>
      <w:spacing w:before="200" w:after="0"/>
      <w:outlineLvl w:val="4"/>
    </w:pPr>
    <w:rPr>
      <w:rFonts w:ascii="Cambria" w:eastAsia="Times New Roman" w:hAnsi="Cambria"/>
      <w:color w:val="243F60"/>
      <w:sz w:val="20"/>
      <w:szCs w:val="20"/>
      <w:lang w:eastAsia="ru-RU"/>
    </w:rPr>
  </w:style>
  <w:style w:type="paragraph" w:styleId="6">
    <w:name w:val="heading 6"/>
    <w:basedOn w:val="a0"/>
    <w:next w:val="a0"/>
    <w:link w:val="60"/>
    <w:uiPriority w:val="99"/>
    <w:qFormat/>
    <w:rsid w:val="00B540EE"/>
    <w:pPr>
      <w:keepNext/>
      <w:keepLines/>
      <w:spacing w:before="200" w:after="0"/>
      <w:outlineLvl w:val="5"/>
    </w:pPr>
    <w:rPr>
      <w:rFonts w:ascii="Cambria" w:eastAsia="Times New Roman" w:hAnsi="Cambria"/>
      <w:i/>
      <w:iCs/>
      <w:color w:val="243F60"/>
      <w:sz w:val="20"/>
      <w:szCs w:val="20"/>
      <w:lang w:eastAsia="ru-RU"/>
    </w:rPr>
  </w:style>
  <w:style w:type="paragraph" w:styleId="7">
    <w:name w:val="heading 7"/>
    <w:basedOn w:val="a0"/>
    <w:next w:val="a0"/>
    <w:link w:val="70"/>
    <w:uiPriority w:val="99"/>
    <w:qFormat/>
    <w:rsid w:val="00B540EE"/>
    <w:pPr>
      <w:keepNext/>
      <w:keepLines/>
      <w:spacing w:before="200" w:after="0"/>
      <w:outlineLvl w:val="6"/>
    </w:pPr>
    <w:rPr>
      <w:rFonts w:ascii="Cambria" w:eastAsia="Times New Roman" w:hAnsi="Cambria"/>
      <w:i/>
      <w:iCs/>
      <w:color w:val="404040"/>
      <w:sz w:val="20"/>
      <w:szCs w:val="20"/>
      <w:lang w:eastAsia="ru-RU"/>
    </w:rPr>
  </w:style>
  <w:style w:type="paragraph" w:styleId="8">
    <w:name w:val="heading 8"/>
    <w:basedOn w:val="a0"/>
    <w:next w:val="a0"/>
    <w:link w:val="80"/>
    <w:uiPriority w:val="99"/>
    <w:qFormat/>
    <w:rsid w:val="00B540EE"/>
    <w:pPr>
      <w:keepNext/>
      <w:keepLines/>
      <w:spacing w:before="40" w:after="0"/>
      <w:outlineLvl w:val="7"/>
    </w:pPr>
    <w:rPr>
      <w:rFonts w:ascii="Cambria" w:eastAsia="Times New Roman" w:hAnsi="Cambria"/>
      <w:color w:val="272727"/>
      <w:sz w:val="21"/>
      <w:szCs w:val="21"/>
      <w:lang w:eastAsia="ru-RU"/>
    </w:rPr>
  </w:style>
  <w:style w:type="paragraph" w:styleId="9">
    <w:name w:val="heading 9"/>
    <w:basedOn w:val="a0"/>
    <w:next w:val="a0"/>
    <w:link w:val="90"/>
    <w:uiPriority w:val="99"/>
    <w:qFormat/>
    <w:rsid w:val="00B540EE"/>
    <w:pPr>
      <w:keepNext/>
      <w:keepLines/>
      <w:spacing w:before="200" w:after="0"/>
      <w:outlineLvl w:val="8"/>
    </w:pPr>
    <w:rPr>
      <w:rFonts w:ascii="Cambria" w:eastAsia="Times New Roman" w:hAnsi="Cambria"/>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540EE"/>
    <w:rPr>
      <w:rFonts w:ascii="Cambria" w:hAnsi="Cambria" w:cs="Times New Roman"/>
      <w:color w:val="365F91"/>
      <w:sz w:val="32"/>
    </w:rPr>
  </w:style>
  <w:style w:type="character" w:customStyle="1" w:styleId="20">
    <w:name w:val="Заголовок 2 Знак"/>
    <w:basedOn w:val="a1"/>
    <w:link w:val="2"/>
    <w:uiPriority w:val="99"/>
    <w:locked/>
    <w:rsid w:val="00731D9E"/>
    <w:rPr>
      <w:rFonts w:ascii="Times New Roman" w:eastAsia="@Arial Unicode MS" w:hAnsi="Times New Roman" w:cs="Times New Roman"/>
      <w:b/>
      <w:sz w:val="28"/>
      <w:lang w:eastAsia="ru-RU"/>
    </w:rPr>
  </w:style>
  <w:style w:type="character" w:customStyle="1" w:styleId="Heading3Char">
    <w:name w:val="Heading 3 Char"/>
    <w:aliases w:val="Обычный 2 Char"/>
    <w:basedOn w:val="a1"/>
    <w:link w:val="3"/>
    <w:uiPriority w:val="99"/>
    <w:locked/>
    <w:rsid w:val="00B540EE"/>
    <w:rPr>
      <w:rFonts w:ascii="Arial" w:hAnsi="Arial" w:cs="Times New Roman"/>
      <w:b/>
      <w:sz w:val="26"/>
      <w:lang w:eastAsia="ru-RU"/>
    </w:rPr>
  </w:style>
  <w:style w:type="character" w:customStyle="1" w:styleId="40">
    <w:name w:val="Заголовок 4 Знак"/>
    <w:basedOn w:val="a1"/>
    <w:link w:val="4"/>
    <w:uiPriority w:val="99"/>
    <w:locked/>
    <w:rsid w:val="00105119"/>
    <w:rPr>
      <w:rFonts w:ascii="Times New Roman" w:hAnsi="Times New Roman" w:cs="Times New Roman"/>
      <w:b/>
      <w:sz w:val="22"/>
      <w:lang w:eastAsia="en-US"/>
    </w:rPr>
  </w:style>
  <w:style w:type="character" w:customStyle="1" w:styleId="50">
    <w:name w:val="Заголовок 5 Знак"/>
    <w:basedOn w:val="a1"/>
    <w:link w:val="5"/>
    <w:uiPriority w:val="99"/>
    <w:locked/>
    <w:rsid w:val="00B540EE"/>
    <w:rPr>
      <w:rFonts w:ascii="Cambria" w:hAnsi="Cambria" w:cs="Times New Roman"/>
      <w:color w:val="243F60"/>
    </w:rPr>
  </w:style>
  <w:style w:type="character" w:customStyle="1" w:styleId="60">
    <w:name w:val="Заголовок 6 Знак"/>
    <w:basedOn w:val="a1"/>
    <w:link w:val="6"/>
    <w:uiPriority w:val="99"/>
    <w:locked/>
    <w:rsid w:val="00B540EE"/>
    <w:rPr>
      <w:rFonts w:ascii="Cambria" w:hAnsi="Cambria" w:cs="Times New Roman"/>
      <w:i/>
      <w:color w:val="243F60"/>
    </w:rPr>
  </w:style>
  <w:style w:type="character" w:customStyle="1" w:styleId="70">
    <w:name w:val="Заголовок 7 Знак"/>
    <w:basedOn w:val="a1"/>
    <w:link w:val="7"/>
    <w:uiPriority w:val="99"/>
    <w:locked/>
    <w:rsid w:val="00B540EE"/>
    <w:rPr>
      <w:rFonts w:ascii="Cambria" w:hAnsi="Cambria" w:cs="Times New Roman"/>
      <w:i/>
      <w:color w:val="404040"/>
    </w:rPr>
  </w:style>
  <w:style w:type="character" w:customStyle="1" w:styleId="80">
    <w:name w:val="Заголовок 8 Знак"/>
    <w:basedOn w:val="a1"/>
    <w:link w:val="8"/>
    <w:uiPriority w:val="99"/>
    <w:locked/>
    <w:rsid w:val="00B540EE"/>
    <w:rPr>
      <w:rFonts w:ascii="Cambria" w:hAnsi="Cambria" w:cs="Times New Roman"/>
      <w:color w:val="272727"/>
      <w:sz w:val="21"/>
    </w:rPr>
  </w:style>
  <w:style w:type="character" w:customStyle="1" w:styleId="90">
    <w:name w:val="Заголовок 9 Знак"/>
    <w:basedOn w:val="a1"/>
    <w:link w:val="9"/>
    <w:uiPriority w:val="99"/>
    <w:locked/>
    <w:rsid w:val="00B540EE"/>
    <w:rPr>
      <w:rFonts w:ascii="Cambria" w:hAnsi="Cambria" w:cs="Times New Roman"/>
      <w:i/>
      <w:color w:val="404040"/>
      <w:sz w:val="20"/>
    </w:rPr>
  </w:style>
  <w:style w:type="character" w:customStyle="1" w:styleId="30">
    <w:name w:val="Заголовок 3 Знак"/>
    <w:aliases w:val="Обычный 2 Знак"/>
    <w:link w:val="3"/>
    <w:uiPriority w:val="99"/>
    <w:locked/>
    <w:rsid w:val="00B91398"/>
    <w:rPr>
      <w:rFonts w:ascii="Times New Roman" w:hAnsi="Times New Roman"/>
      <w:b/>
      <w:sz w:val="27"/>
    </w:rPr>
  </w:style>
  <w:style w:type="table" w:styleId="a4">
    <w:name w:val="Table Grid"/>
    <w:basedOn w:val="a2"/>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uiPriority w:val="99"/>
    <w:locked/>
    <w:rsid w:val="00B540EE"/>
    <w:rPr>
      <w:b/>
      <w:color w:val="000000"/>
      <w:sz w:val="16"/>
      <w:lang w:eastAsia="ar-SA" w:bidi="ar-SA"/>
    </w:rPr>
  </w:style>
  <w:style w:type="paragraph" w:customStyle="1" w:styleId="a6">
    <w:name w:val="заголовок столбца"/>
    <w:basedOn w:val="a0"/>
    <w:link w:val="a5"/>
    <w:uiPriority w:val="99"/>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uiPriority w:val="99"/>
    <w:rsid w:val="00B540EE"/>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8"/>
    <w:uiPriority w:val="99"/>
    <w:qFormat/>
    <w:rsid w:val="00B540EE"/>
    <w:pPr>
      <w:spacing w:before="100" w:beforeAutospacing="1" w:after="100" w:afterAutospacing="1" w:line="240" w:lineRule="auto"/>
    </w:pPr>
    <w:rPr>
      <w:rFonts w:eastAsia="Times New Roman"/>
      <w:sz w:val="24"/>
      <w:szCs w:val="24"/>
      <w:lang/>
    </w:rPr>
  </w:style>
  <w:style w:type="paragraph" w:styleId="a9">
    <w:name w:val="List Paragraph"/>
    <w:basedOn w:val="a0"/>
    <w:link w:val="aa"/>
    <w:uiPriority w:val="99"/>
    <w:qFormat/>
    <w:rsid w:val="00B540EE"/>
    <w:pPr>
      <w:spacing w:after="0" w:line="240" w:lineRule="auto"/>
      <w:ind w:left="720"/>
      <w:contextualSpacing/>
    </w:pPr>
    <w:rPr>
      <w:sz w:val="24"/>
      <w:szCs w:val="20"/>
      <w:lang w:eastAsia="ru-RU"/>
    </w:rPr>
  </w:style>
  <w:style w:type="character" w:styleId="ab">
    <w:name w:val="Strong"/>
    <w:basedOn w:val="a1"/>
    <w:uiPriority w:val="99"/>
    <w:qFormat/>
    <w:rsid w:val="00B540EE"/>
    <w:rPr>
      <w:rFonts w:cs="Times New Roman"/>
      <w:b/>
    </w:rPr>
  </w:style>
  <w:style w:type="paragraph" w:styleId="ac">
    <w:name w:val="Balloon Text"/>
    <w:basedOn w:val="a0"/>
    <w:link w:val="ad"/>
    <w:uiPriority w:val="99"/>
    <w:semiHidden/>
    <w:rsid w:val="00B540EE"/>
    <w:pPr>
      <w:spacing w:after="0" w:line="240" w:lineRule="auto"/>
    </w:pPr>
    <w:rPr>
      <w:rFonts w:ascii="Tahoma" w:eastAsia="Times New Roman" w:hAnsi="Tahoma"/>
      <w:sz w:val="16"/>
      <w:szCs w:val="16"/>
      <w:lang w:eastAsia="ru-RU"/>
    </w:rPr>
  </w:style>
  <w:style w:type="character" w:customStyle="1" w:styleId="ad">
    <w:name w:val="Текст выноски Знак"/>
    <w:basedOn w:val="a1"/>
    <w:link w:val="ac"/>
    <w:uiPriority w:val="99"/>
    <w:semiHidden/>
    <w:locked/>
    <w:rsid w:val="00B540EE"/>
    <w:rPr>
      <w:rFonts w:ascii="Tahoma" w:hAnsi="Tahoma" w:cs="Times New Roman"/>
      <w:sz w:val="16"/>
    </w:rPr>
  </w:style>
  <w:style w:type="paragraph" w:styleId="ae">
    <w:name w:val="header"/>
    <w:basedOn w:val="a0"/>
    <w:link w:val="af"/>
    <w:uiPriority w:val="99"/>
    <w:rsid w:val="00B540EE"/>
    <w:pPr>
      <w:tabs>
        <w:tab w:val="center" w:pos="4677"/>
        <w:tab w:val="right" w:pos="9355"/>
      </w:tabs>
      <w:spacing w:after="0" w:line="240" w:lineRule="auto"/>
    </w:pPr>
    <w:rPr>
      <w:rFonts w:ascii="Times New Roman" w:hAnsi="Times New Roman"/>
      <w:sz w:val="28"/>
      <w:szCs w:val="20"/>
      <w:lang/>
    </w:rPr>
  </w:style>
  <w:style w:type="character" w:customStyle="1" w:styleId="HeaderChar">
    <w:name w:val="Header Char"/>
    <w:basedOn w:val="a1"/>
    <w:link w:val="ae"/>
    <w:uiPriority w:val="99"/>
    <w:locked/>
    <w:rsid w:val="00B540EE"/>
    <w:rPr>
      <w:rFonts w:ascii="Calibri" w:hAnsi="Calibri" w:cs="Times New Roman"/>
    </w:rPr>
  </w:style>
  <w:style w:type="character" w:customStyle="1" w:styleId="af">
    <w:name w:val="Верхний колонтитул Знак"/>
    <w:link w:val="ae"/>
    <w:uiPriority w:val="99"/>
    <w:locked/>
    <w:rsid w:val="00B540EE"/>
    <w:rPr>
      <w:rFonts w:ascii="Times New Roman" w:hAnsi="Times New Roman"/>
      <w:sz w:val="28"/>
    </w:rPr>
  </w:style>
  <w:style w:type="paragraph" w:styleId="af0">
    <w:name w:val="footer"/>
    <w:basedOn w:val="a0"/>
    <w:link w:val="af1"/>
    <w:uiPriority w:val="99"/>
    <w:rsid w:val="00B540EE"/>
    <w:pPr>
      <w:tabs>
        <w:tab w:val="center" w:pos="4677"/>
        <w:tab w:val="right" w:pos="9355"/>
      </w:tabs>
      <w:spacing w:after="0" w:line="240" w:lineRule="auto"/>
    </w:pPr>
    <w:rPr>
      <w:rFonts w:ascii="Times New Roman" w:hAnsi="Times New Roman"/>
      <w:sz w:val="28"/>
      <w:szCs w:val="20"/>
      <w:lang/>
    </w:rPr>
  </w:style>
  <w:style w:type="character" w:customStyle="1" w:styleId="FooterChar">
    <w:name w:val="Footer Char"/>
    <w:basedOn w:val="a1"/>
    <w:link w:val="af0"/>
    <w:uiPriority w:val="99"/>
    <w:locked/>
    <w:rsid w:val="00B540EE"/>
    <w:rPr>
      <w:rFonts w:ascii="Calibri" w:hAnsi="Calibri" w:cs="Times New Roman"/>
    </w:rPr>
  </w:style>
  <w:style w:type="character" w:customStyle="1" w:styleId="af1">
    <w:name w:val="Нижний колонтитул Знак"/>
    <w:link w:val="af0"/>
    <w:uiPriority w:val="99"/>
    <w:locked/>
    <w:rsid w:val="00B540EE"/>
    <w:rPr>
      <w:rFonts w:ascii="Times New Roman" w:hAnsi="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99"/>
    <w:qFormat/>
    <w:rsid w:val="00B540EE"/>
    <w:pPr>
      <w:ind w:firstLine="709"/>
      <w:jc w:val="both"/>
    </w:pPr>
    <w:rPr>
      <w:rFonts w:ascii="Times New Roman" w:hAnsi="Times New Roman"/>
      <w:sz w:val="22"/>
      <w:szCs w:val="22"/>
      <w:lang w:eastAsia="en-US"/>
    </w:rPr>
  </w:style>
  <w:style w:type="paragraph" w:customStyle="1" w:styleId="12">
    <w:name w:val="Обычный1"/>
    <w:uiPriority w:val="99"/>
    <w:rsid w:val="00B540EE"/>
    <w:rPr>
      <w:rFonts w:ascii="Times New Roman" w:eastAsia="??????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sz w:val="24"/>
      <w:u w:val="none"/>
      <w:effect w:val="none"/>
    </w:rPr>
  </w:style>
  <w:style w:type="character" w:styleId="af4">
    <w:name w:val="footnote reference"/>
    <w:basedOn w:val="a1"/>
    <w:uiPriority w:val="99"/>
    <w:rsid w:val="00B540EE"/>
    <w:rPr>
      <w:rFonts w:cs="Times New Roman"/>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sz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basedOn w:val="a1"/>
    <w:link w:val="af5"/>
    <w:uiPriority w:val="99"/>
    <w:locked/>
    <w:rsid w:val="00B540EE"/>
    <w:rPr>
      <w:rFonts w:ascii="Times New Roman" w:hAnsi="Times New Roman" w:cs="Times New Roman"/>
      <w:sz w:val="20"/>
      <w:lang w:eastAsia="ru-RU"/>
    </w:rPr>
  </w:style>
  <w:style w:type="paragraph" w:customStyle="1" w:styleId="normacttext">
    <w:name w:val="norm_act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basedOn w:val="a1"/>
    <w:uiPriority w:val="99"/>
    <w:rsid w:val="00B540EE"/>
    <w:rPr>
      <w:rFonts w:cs="Times New Roman"/>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uiPriority w:val="99"/>
    <w:rsid w:val="00B540EE"/>
    <w:rPr>
      <w:rFonts w:ascii="Times New Roman" w:hAnsi="Times New Roman"/>
      <w:spacing w:val="0"/>
      <w:sz w:val="18"/>
    </w:rPr>
  </w:style>
  <w:style w:type="character" w:customStyle="1" w:styleId="af9">
    <w:name w:val="Основной текст_"/>
    <w:link w:val="68"/>
    <w:uiPriority w:val="99"/>
    <w:locked/>
    <w:rsid w:val="00B540EE"/>
    <w:rPr>
      <w:shd w:val="clear" w:color="auto" w:fill="FFFFFF"/>
    </w:rPr>
  </w:style>
  <w:style w:type="character" w:customStyle="1" w:styleId="13">
    <w:name w:val="Основной текст1"/>
    <w:uiPriority w:val="99"/>
    <w:rsid w:val="00B540EE"/>
    <w:rPr>
      <w:shd w:val="clear" w:color="auto" w:fill="FFFFFF"/>
    </w:rPr>
  </w:style>
  <w:style w:type="character" w:customStyle="1" w:styleId="afa">
    <w:name w:val="Основной текст + Курсив"/>
    <w:uiPriority w:val="99"/>
    <w:rsid w:val="00B540EE"/>
    <w:rPr>
      <w:i/>
      <w:shd w:val="clear" w:color="auto" w:fill="FFFFFF"/>
    </w:rPr>
  </w:style>
  <w:style w:type="character" w:customStyle="1" w:styleId="120">
    <w:name w:val="Основной текст (12)"/>
    <w:uiPriority w:val="99"/>
    <w:rsid w:val="00B540EE"/>
    <w:rPr>
      <w:rFonts w:ascii="Times New Roman" w:hAnsi="Times New Roman"/>
      <w:spacing w:val="0"/>
      <w:sz w:val="22"/>
    </w:rPr>
  </w:style>
  <w:style w:type="character" w:customStyle="1" w:styleId="121">
    <w:name w:val="Основной текст (12) + Не курсив"/>
    <w:uiPriority w:val="99"/>
    <w:rsid w:val="00B540EE"/>
    <w:rPr>
      <w:rFonts w:ascii="Times New Roman" w:hAnsi="Times New Roman"/>
      <w:i/>
      <w:spacing w:val="0"/>
      <w:sz w:val="22"/>
    </w:rPr>
  </w:style>
  <w:style w:type="paragraph" w:customStyle="1" w:styleId="68">
    <w:name w:val="Основной текст68"/>
    <w:basedOn w:val="a0"/>
    <w:link w:val="af9"/>
    <w:uiPriority w:val="99"/>
    <w:rsid w:val="00B540EE"/>
    <w:pPr>
      <w:shd w:val="clear" w:color="auto" w:fill="FFFFFF"/>
      <w:spacing w:after="780" w:line="211" w:lineRule="exact"/>
      <w:jc w:val="right"/>
    </w:pPr>
    <w:rPr>
      <w:sz w:val="20"/>
      <w:szCs w:val="20"/>
      <w:shd w:val="clear" w:color="auto" w:fill="FFFFFF"/>
      <w:lang/>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sz w:val="20"/>
      <w:szCs w:val="20"/>
      <w:lang w:eastAsia="ru-RU"/>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b"/>
    <w:uiPriority w:val="99"/>
    <w:locked/>
    <w:rsid w:val="00B540EE"/>
    <w:rPr>
      <w:rFonts w:ascii="Calibri" w:hAnsi="Calibri" w:cs="Times New Roman"/>
    </w:rPr>
  </w:style>
  <w:style w:type="character" w:styleId="afd">
    <w:name w:val="Emphasis"/>
    <w:basedOn w:val="a1"/>
    <w:uiPriority w:val="99"/>
    <w:qFormat/>
    <w:rsid w:val="00B540EE"/>
    <w:rPr>
      <w:rFonts w:cs="Times New Roman"/>
      <w:i/>
      <w:sz w:val="24"/>
    </w:rPr>
  </w:style>
  <w:style w:type="character" w:customStyle="1" w:styleId="Zag11">
    <w:name w:val="Zag_11"/>
    <w:uiPriority w:val="99"/>
    <w:rsid w:val="00B540EE"/>
  </w:style>
  <w:style w:type="paragraph" w:styleId="afe">
    <w:name w:val="Body Text Indent"/>
    <w:basedOn w:val="a0"/>
    <w:link w:val="aff"/>
    <w:uiPriority w:val="99"/>
    <w:rsid w:val="00B540EE"/>
    <w:pPr>
      <w:spacing w:after="120"/>
      <w:ind w:left="283"/>
    </w:pPr>
  </w:style>
  <w:style w:type="character" w:customStyle="1" w:styleId="aff">
    <w:name w:val="Основной текст с отступом Знак"/>
    <w:basedOn w:val="a1"/>
    <w:link w:val="afe"/>
    <w:uiPriority w:val="99"/>
    <w:locked/>
    <w:rsid w:val="00B540EE"/>
    <w:rPr>
      <w:rFonts w:cs="Times New Roman"/>
    </w:rPr>
  </w:style>
  <w:style w:type="character" w:styleId="aff0">
    <w:name w:val="FollowedHyperlink"/>
    <w:basedOn w:val="a1"/>
    <w:uiPriority w:val="99"/>
    <w:semiHidden/>
    <w:rsid w:val="00B540EE"/>
    <w:rPr>
      <w:rFonts w:cs="Times New Roman"/>
      <w:color w:val="800080"/>
      <w:u w:val="single"/>
    </w:rPr>
  </w:style>
  <w:style w:type="paragraph" w:customStyle="1" w:styleId="xl66">
    <w:name w:val="xl6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uiPriority w:val="99"/>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4">
    <w:name w:val="toc 1"/>
    <w:basedOn w:val="a0"/>
    <w:next w:val="a0"/>
    <w:autoRedefine/>
    <w:uiPriority w:val="9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uiPriority w:val="99"/>
    <w:locked/>
    <w:rsid w:val="00B540EE"/>
    <w:rPr>
      <w:rFonts w:ascii="Calibri" w:hAnsi="Calibri"/>
      <w:sz w:val="34"/>
      <w:shd w:val="clear" w:color="auto" w:fill="FFFFFF"/>
    </w:rPr>
  </w:style>
  <w:style w:type="paragraph" w:customStyle="1" w:styleId="131">
    <w:name w:val="Основной текст (13)1"/>
    <w:basedOn w:val="a0"/>
    <w:link w:val="130"/>
    <w:uiPriority w:val="99"/>
    <w:rsid w:val="00B540EE"/>
    <w:pPr>
      <w:shd w:val="clear" w:color="auto" w:fill="FFFFFF"/>
      <w:spacing w:before="420" w:after="180" w:line="360" w:lineRule="exact"/>
      <w:jc w:val="center"/>
    </w:pPr>
    <w:rPr>
      <w:sz w:val="34"/>
      <w:szCs w:val="20"/>
      <w:lang/>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540E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uiPriority w:val="99"/>
    <w:rsid w:val="00B540EE"/>
    <w:rPr>
      <w:rFonts w:ascii="Times New Roman" w:hAnsi="Times New Roman"/>
      <w:sz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5">
    <w:name w:val="Основной текст Знак1"/>
    <w:basedOn w:val="a1"/>
    <w:uiPriority w:val="99"/>
    <w:semiHidden/>
    <w:rsid w:val="00B540EE"/>
    <w:rPr>
      <w:rFonts w:cs="Times New Roman"/>
    </w:rPr>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sz w:val="24"/>
      <w:u w:val="none"/>
      <w:effect w:val="none"/>
    </w:rPr>
  </w:style>
  <w:style w:type="character" w:styleId="aff1">
    <w:name w:val="page number"/>
    <w:basedOn w:val="a1"/>
    <w:uiPriority w:val="99"/>
    <w:rsid w:val="00B540EE"/>
    <w:rPr>
      <w:rFonts w:cs="Times New Roman"/>
    </w:rPr>
  </w:style>
  <w:style w:type="paragraph" w:styleId="31">
    <w:name w:val="Body Text 3"/>
    <w:basedOn w:val="a0"/>
    <w:link w:val="32"/>
    <w:uiPriority w:val="99"/>
    <w:rsid w:val="00B540EE"/>
    <w:pPr>
      <w:spacing w:after="120"/>
    </w:pPr>
    <w:rPr>
      <w:sz w:val="16"/>
      <w:szCs w:val="16"/>
      <w:lang w:eastAsia="ru-RU"/>
    </w:rPr>
  </w:style>
  <w:style w:type="character" w:customStyle="1" w:styleId="32">
    <w:name w:val="Основной текст 3 Знак"/>
    <w:basedOn w:val="a1"/>
    <w:link w:val="31"/>
    <w:uiPriority w:val="99"/>
    <w:locked/>
    <w:rsid w:val="00B540EE"/>
    <w:rPr>
      <w:rFonts w:cs="Times New Roman"/>
      <w:sz w:val="16"/>
    </w:rPr>
  </w:style>
  <w:style w:type="character" w:customStyle="1" w:styleId="dash0421005f0442005f0440005f043e005f0433005f0438005f0439005f005fchar1char1">
    <w:name w:val="dash0421_005f0442_005f0440_005f043e_005f0433_005f0438_005f0439_005f_005fchar1__char1"/>
    <w:uiPriority w:val="99"/>
    <w:rsid w:val="00B540EE"/>
    <w:rPr>
      <w:b/>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uiPriority w:val="99"/>
    <w:rsid w:val="00B540EE"/>
  </w:style>
  <w:style w:type="character" w:customStyle="1" w:styleId="af3">
    <w:name w:val="Без интервала Знак"/>
    <w:link w:val="af2"/>
    <w:uiPriority w:val="99"/>
    <w:locked/>
    <w:rsid w:val="00B540EE"/>
    <w:rPr>
      <w:rFonts w:ascii="Times New Roman" w:hAnsi="Times New Roman"/>
      <w:sz w:val="22"/>
      <w:szCs w:val="22"/>
      <w:lang w:val="ru-RU" w:eastAsia="en-US" w:bidi="ar-SA"/>
    </w:rPr>
  </w:style>
  <w:style w:type="paragraph" w:styleId="aff3">
    <w:name w:val="caption"/>
    <w:basedOn w:val="a0"/>
    <w:next w:val="a0"/>
    <w:uiPriority w:val="99"/>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f5">
    <w:name w:val="Название Знак"/>
    <w:basedOn w:val="a1"/>
    <w:link w:val="aff4"/>
    <w:locked/>
    <w:rsid w:val="00B540EE"/>
    <w:rPr>
      <w:rFonts w:ascii="Cambria" w:hAnsi="Cambria" w:cs="Times New Roman"/>
      <w:color w:val="17365D"/>
      <w:spacing w:val="5"/>
      <w:kern w:val="28"/>
      <w:sz w:val="52"/>
    </w:rPr>
  </w:style>
  <w:style w:type="paragraph" w:styleId="aff6">
    <w:name w:val="Subtitle"/>
    <w:basedOn w:val="a0"/>
    <w:next w:val="a0"/>
    <w:link w:val="aff7"/>
    <w:uiPriority w:val="99"/>
    <w:qFormat/>
    <w:rsid w:val="00B540EE"/>
    <w:pPr>
      <w:numPr>
        <w:ilvl w:val="1"/>
      </w:numPr>
    </w:pPr>
    <w:rPr>
      <w:rFonts w:ascii="Cambria" w:eastAsia="Times New Roman" w:hAnsi="Cambria"/>
      <w:i/>
      <w:iCs/>
      <w:color w:val="4F81BD"/>
      <w:spacing w:val="15"/>
      <w:sz w:val="24"/>
      <w:szCs w:val="24"/>
      <w:lang w:eastAsia="ru-RU"/>
    </w:rPr>
  </w:style>
  <w:style w:type="character" w:customStyle="1" w:styleId="aff7">
    <w:name w:val="Подзаголовок Знак"/>
    <w:basedOn w:val="a1"/>
    <w:link w:val="aff6"/>
    <w:uiPriority w:val="99"/>
    <w:locked/>
    <w:rsid w:val="00B540EE"/>
    <w:rPr>
      <w:rFonts w:ascii="Cambria" w:hAnsi="Cambria" w:cs="Times New Roman"/>
      <w:i/>
      <w:color w:val="4F81BD"/>
      <w:spacing w:val="15"/>
      <w:sz w:val="24"/>
    </w:rPr>
  </w:style>
  <w:style w:type="paragraph" w:styleId="aff8">
    <w:name w:val="Block Text"/>
    <w:basedOn w:val="a0"/>
    <w:link w:val="aff9"/>
    <w:uiPriority w:val="99"/>
    <w:rsid w:val="00B540EE"/>
    <w:pPr>
      <w:spacing w:after="0" w:line="360" w:lineRule="auto"/>
      <w:ind w:left="-851" w:right="-1333" w:firstLine="851"/>
      <w:jc w:val="both"/>
    </w:pPr>
    <w:rPr>
      <w:rFonts w:eastAsia="Times New Roman"/>
      <w:i/>
      <w:color w:val="000000"/>
      <w:sz w:val="20"/>
      <w:szCs w:val="20"/>
      <w:lang/>
    </w:rPr>
  </w:style>
  <w:style w:type="character" w:customStyle="1" w:styleId="aff9">
    <w:name w:val="Цитата Знак"/>
    <w:link w:val="aff8"/>
    <w:uiPriority w:val="99"/>
    <w:locked/>
    <w:rsid w:val="00B540EE"/>
    <w:rPr>
      <w:rFonts w:eastAsia="Times New Roman"/>
      <w:i/>
      <w:color w:val="000000"/>
    </w:rPr>
  </w:style>
  <w:style w:type="paragraph" w:styleId="affa">
    <w:name w:val="Intense Quote"/>
    <w:basedOn w:val="a0"/>
    <w:next w:val="a0"/>
    <w:link w:val="affb"/>
    <w:uiPriority w:val="99"/>
    <w:qFormat/>
    <w:rsid w:val="00B540EE"/>
    <w:pPr>
      <w:pBdr>
        <w:bottom w:val="single" w:sz="4" w:space="4" w:color="4F81BD"/>
      </w:pBdr>
      <w:spacing w:before="200" w:after="280"/>
      <w:ind w:left="936" w:right="936"/>
    </w:pPr>
    <w:rPr>
      <w:rFonts w:eastAsia="Times New Roman"/>
      <w:b/>
      <w:bCs/>
      <w:i/>
      <w:iCs/>
      <w:color w:val="4F81BD"/>
      <w:sz w:val="20"/>
      <w:szCs w:val="20"/>
      <w:lang w:eastAsia="ru-RU"/>
    </w:rPr>
  </w:style>
  <w:style w:type="character" w:customStyle="1" w:styleId="affb">
    <w:name w:val="Выделенная цитата Знак"/>
    <w:basedOn w:val="a1"/>
    <w:link w:val="affa"/>
    <w:uiPriority w:val="99"/>
    <w:locked/>
    <w:rsid w:val="00B540EE"/>
    <w:rPr>
      <w:rFonts w:eastAsia="Times New Roman" w:cs="Times New Roman"/>
      <w:b/>
      <w:i/>
      <w:color w:val="4F81BD"/>
    </w:rPr>
  </w:style>
  <w:style w:type="character" w:styleId="affc">
    <w:name w:val="Subtle Emphasis"/>
    <w:basedOn w:val="a1"/>
    <w:uiPriority w:val="99"/>
    <w:qFormat/>
    <w:rsid w:val="00B540EE"/>
    <w:rPr>
      <w:rFonts w:cs="Times New Roman"/>
      <w:i/>
      <w:color w:val="808080"/>
    </w:rPr>
  </w:style>
  <w:style w:type="character" w:styleId="affd">
    <w:name w:val="Intense Emphasis"/>
    <w:basedOn w:val="a1"/>
    <w:uiPriority w:val="99"/>
    <w:qFormat/>
    <w:rsid w:val="00B540EE"/>
    <w:rPr>
      <w:rFonts w:cs="Times New Roman"/>
      <w:b/>
      <w:i/>
      <w:color w:val="4F81BD"/>
    </w:rPr>
  </w:style>
  <w:style w:type="character" w:styleId="affe">
    <w:name w:val="Subtle Reference"/>
    <w:basedOn w:val="a1"/>
    <w:uiPriority w:val="99"/>
    <w:qFormat/>
    <w:rsid w:val="00B540EE"/>
    <w:rPr>
      <w:rFonts w:cs="Times New Roman"/>
      <w:smallCaps/>
      <w:color w:val="C0504D"/>
      <w:u w:val="single"/>
    </w:rPr>
  </w:style>
  <w:style w:type="character" w:styleId="afff">
    <w:name w:val="Intense Reference"/>
    <w:basedOn w:val="a1"/>
    <w:uiPriority w:val="99"/>
    <w:qFormat/>
    <w:rsid w:val="00B540EE"/>
    <w:rPr>
      <w:rFonts w:cs="Times New Roman"/>
      <w:b/>
      <w:smallCaps/>
      <w:color w:val="C0504D"/>
      <w:spacing w:val="5"/>
      <w:u w:val="single"/>
    </w:rPr>
  </w:style>
  <w:style w:type="character" w:styleId="afff0">
    <w:name w:val="Book Title"/>
    <w:basedOn w:val="a1"/>
    <w:uiPriority w:val="99"/>
    <w:qFormat/>
    <w:rsid w:val="00B540EE"/>
    <w:rPr>
      <w:rFonts w:cs="Times New Roman"/>
      <w:b/>
      <w:smallCaps/>
      <w:spacing w:val="5"/>
    </w:rPr>
  </w:style>
  <w:style w:type="paragraph" w:styleId="afff1">
    <w:name w:val="TOC Heading"/>
    <w:basedOn w:val="1"/>
    <w:next w:val="a0"/>
    <w:uiPriority w:val="99"/>
    <w:qFormat/>
    <w:rsid w:val="00B540EE"/>
    <w:pPr>
      <w:spacing w:before="480"/>
      <w:outlineLvl w:val="9"/>
    </w:pPr>
    <w:rPr>
      <w:b/>
      <w:bCs/>
      <w:sz w:val="28"/>
      <w:szCs w:val="28"/>
    </w:rPr>
  </w:style>
  <w:style w:type="table" w:customStyle="1" w:styleId="16">
    <w:name w:val="Сетка таблицы1"/>
    <w:uiPriority w:val="9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99"/>
    <w:rsid w:val="00E21062"/>
    <w:pPr>
      <w:tabs>
        <w:tab w:val="left" w:pos="880"/>
        <w:tab w:val="right" w:leader="dot" w:pos="9498"/>
      </w:tabs>
      <w:spacing w:after="0" w:line="240" w:lineRule="auto"/>
      <w:ind w:right="-2" w:firstLine="709"/>
      <w:jc w:val="both"/>
    </w:pPr>
    <w:rPr>
      <w:rFonts w:ascii="Times New Roman" w:hAnsi="Times New Roman"/>
      <w:b/>
      <w:iCs/>
      <w:noProof/>
      <w:sz w:val="26"/>
      <w:szCs w:val="26"/>
    </w:rPr>
  </w:style>
  <w:style w:type="paragraph" w:styleId="33">
    <w:name w:val="toc 3"/>
    <w:basedOn w:val="a0"/>
    <w:next w:val="a0"/>
    <w:autoRedefine/>
    <w:uiPriority w:val="99"/>
    <w:rsid w:val="00F46BAD"/>
    <w:pPr>
      <w:tabs>
        <w:tab w:val="left" w:pos="1843"/>
        <w:tab w:val="right" w:leader="dot" w:pos="9496"/>
      </w:tabs>
      <w:spacing w:after="0" w:line="240" w:lineRule="auto"/>
      <w:ind w:firstLine="709"/>
      <w:jc w:val="center"/>
    </w:pPr>
    <w:rPr>
      <w:rFonts w:ascii="Times New Roman" w:hAnsi="Times New Roman"/>
      <w:noProof/>
      <w:sz w:val="26"/>
      <w:szCs w:val="26"/>
    </w:rPr>
  </w:style>
  <w:style w:type="paragraph" w:styleId="41">
    <w:name w:val="toc 4"/>
    <w:basedOn w:val="a0"/>
    <w:next w:val="a0"/>
    <w:autoRedefine/>
    <w:uiPriority w:val="99"/>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99"/>
    <w:rsid w:val="00B540EE"/>
    <w:pPr>
      <w:spacing w:after="0"/>
      <w:ind w:left="880"/>
    </w:pPr>
    <w:rPr>
      <w:sz w:val="20"/>
      <w:szCs w:val="20"/>
    </w:rPr>
  </w:style>
  <w:style w:type="paragraph" w:styleId="61">
    <w:name w:val="toc 6"/>
    <w:basedOn w:val="a0"/>
    <w:next w:val="a0"/>
    <w:autoRedefine/>
    <w:uiPriority w:val="99"/>
    <w:rsid w:val="00B540EE"/>
    <w:pPr>
      <w:spacing w:after="0"/>
      <w:ind w:left="1100"/>
    </w:pPr>
    <w:rPr>
      <w:sz w:val="20"/>
      <w:szCs w:val="20"/>
    </w:rPr>
  </w:style>
  <w:style w:type="paragraph" w:styleId="71">
    <w:name w:val="toc 7"/>
    <w:basedOn w:val="a0"/>
    <w:next w:val="a0"/>
    <w:autoRedefine/>
    <w:uiPriority w:val="99"/>
    <w:rsid w:val="00B540EE"/>
    <w:pPr>
      <w:spacing w:after="0"/>
      <w:ind w:left="1320"/>
    </w:pPr>
    <w:rPr>
      <w:sz w:val="20"/>
      <w:szCs w:val="20"/>
    </w:rPr>
  </w:style>
  <w:style w:type="paragraph" w:styleId="81">
    <w:name w:val="toc 8"/>
    <w:basedOn w:val="a0"/>
    <w:next w:val="a0"/>
    <w:autoRedefine/>
    <w:uiPriority w:val="99"/>
    <w:rsid w:val="00B540EE"/>
    <w:pPr>
      <w:spacing w:after="0"/>
      <w:ind w:left="1540"/>
    </w:pPr>
    <w:rPr>
      <w:sz w:val="20"/>
      <w:szCs w:val="20"/>
    </w:rPr>
  </w:style>
  <w:style w:type="paragraph" w:styleId="91">
    <w:name w:val="toc 9"/>
    <w:basedOn w:val="a0"/>
    <w:next w:val="a0"/>
    <w:autoRedefine/>
    <w:uiPriority w:val="99"/>
    <w:rsid w:val="00B540EE"/>
    <w:pPr>
      <w:spacing w:after="0"/>
      <w:ind w:left="1760"/>
    </w:pPr>
    <w:rPr>
      <w:sz w:val="20"/>
      <w:szCs w:val="20"/>
    </w:rPr>
  </w:style>
  <w:style w:type="paragraph" w:customStyle="1" w:styleId="17">
    <w:name w:val="Без интервала1"/>
    <w:uiPriority w:val="99"/>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basedOn w:val="a1"/>
    <w:link w:val="34"/>
    <w:uiPriority w:val="99"/>
    <w:locked/>
    <w:rsid w:val="00B540EE"/>
    <w:rPr>
      <w:rFonts w:ascii="Calibri" w:hAnsi="Calibri" w:cs="Times New Roman"/>
      <w:sz w:val="16"/>
      <w:lang w:eastAsia="ru-RU"/>
    </w:rPr>
  </w:style>
  <w:style w:type="character" w:customStyle="1" w:styleId="mw-headline">
    <w:name w:val="mw-headline"/>
    <w:basedOn w:val="a1"/>
    <w:uiPriority w:val="99"/>
    <w:rsid w:val="00B540EE"/>
    <w:rPr>
      <w:rFonts w:cs="Times New Roman"/>
    </w:rPr>
  </w:style>
  <w:style w:type="paragraph" w:customStyle="1" w:styleId="descriptionind">
    <w:name w:val="descriptionind"/>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uiPriority w:val="99"/>
    <w:rsid w:val="00B540EE"/>
    <w:rPr>
      <w:rFonts w:cs="Times New Roman"/>
    </w:rPr>
  </w:style>
  <w:style w:type="character" w:customStyle="1" w:styleId="editsection">
    <w:name w:val="editsection"/>
    <w:basedOn w:val="a1"/>
    <w:uiPriority w:val="99"/>
    <w:rsid w:val="00B540EE"/>
    <w:rPr>
      <w:rFonts w:cs="Times New Roman"/>
    </w:rPr>
  </w:style>
  <w:style w:type="paragraph" w:customStyle="1" w:styleId="23">
    <w:name w:val="Абзац списка2"/>
    <w:basedOn w:val="a0"/>
    <w:uiPriority w:val="99"/>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sz w:val="20"/>
      <w:szCs w:val="20"/>
      <w:lang w:eastAsia="ru-RU"/>
    </w:rPr>
  </w:style>
  <w:style w:type="character" w:customStyle="1" w:styleId="afff3">
    <w:name w:val="Текст Знак"/>
    <w:basedOn w:val="a1"/>
    <w:link w:val="afff2"/>
    <w:uiPriority w:val="99"/>
    <w:locked/>
    <w:rsid w:val="00B540EE"/>
    <w:rPr>
      <w:rFonts w:ascii="Courier New" w:hAnsi="Courier New" w:cs="Times New Roman"/>
      <w:sz w:val="20"/>
      <w:lang w:eastAsia="ru-RU"/>
    </w:rPr>
  </w:style>
  <w:style w:type="paragraph" w:customStyle="1" w:styleId="description">
    <w:name w:val="description"/>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uiPriority w:val="99"/>
    <w:rsid w:val="00B540EE"/>
    <w:rPr>
      <w:rFonts w:cs="Times New Roman"/>
    </w:rPr>
  </w:style>
  <w:style w:type="character" w:customStyle="1" w:styleId="fn">
    <w:name w:val="fn"/>
    <w:basedOn w:val="a1"/>
    <w:uiPriority w:val="99"/>
    <w:rsid w:val="00B540EE"/>
    <w:rPr>
      <w:rFonts w:cs="Times New Roman"/>
    </w:rPr>
  </w:style>
  <w:style w:type="character" w:customStyle="1" w:styleId="post-timestamp2">
    <w:name w:val="post-timestamp2"/>
    <w:uiPriority w:val="99"/>
    <w:rsid w:val="00B540EE"/>
    <w:rPr>
      <w:color w:val="999966"/>
    </w:rPr>
  </w:style>
  <w:style w:type="character" w:customStyle="1" w:styleId="post-comment-link">
    <w:name w:val="post-comment-link"/>
    <w:basedOn w:val="a1"/>
    <w:uiPriority w:val="99"/>
    <w:rsid w:val="00B540EE"/>
    <w:rPr>
      <w:rFonts w:cs="Times New Roman"/>
    </w:rPr>
  </w:style>
  <w:style w:type="character" w:customStyle="1" w:styleId="item-controlblog-adminpid-1744177254">
    <w:name w:val="item-control blog-admin pid-1744177254"/>
    <w:basedOn w:val="a1"/>
    <w:uiPriority w:val="99"/>
    <w:rsid w:val="00B540EE"/>
    <w:rPr>
      <w:rFonts w:cs="Times New Roman"/>
    </w:rPr>
  </w:style>
  <w:style w:type="character" w:customStyle="1" w:styleId="zippytoggle-open">
    <w:name w:val="zippy toggle-open"/>
    <w:basedOn w:val="a1"/>
    <w:uiPriority w:val="99"/>
    <w:rsid w:val="00B540EE"/>
    <w:rPr>
      <w:rFonts w:cs="Times New Roman"/>
    </w:rPr>
  </w:style>
  <w:style w:type="character" w:customStyle="1" w:styleId="post-count">
    <w:name w:val="post-count"/>
    <w:basedOn w:val="a1"/>
    <w:uiPriority w:val="99"/>
    <w:rsid w:val="00B540EE"/>
    <w:rPr>
      <w:rFonts w:cs="Times New Roman"/>
    </w:rPr>
  </w:style>
  <w:style w:type="character" w:customStyle="1" w:styleId="zippy">
    <w:name w:val="zippy"/>
    <w:basedOn w:val="a1"/>
    <w:uiPriority w:val="99"/>
    <w:rsid w:val="00B540EE"/>
    <w:rPr>
      <w:rFonts w:cs="Times New Roman"/>
    </w:rPr>
  </w:style>
  <w:style w:type="character" w:customStyle="1" w:styleId="item-controlblog-admin">
    <w:name w:val="item-control blog-admin"/>
    <w:basedOn w:val="a1"/>
    <w:uiPriority w:val="99"/>
    <w:rsid w:val="00B540EE"/>
    <w:rPr>
      <w:rFonts w:cs="Times New Roman"/>
    </w:rPr>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basedOn w:val="a1"/>
    <w:link w:val="24"/>
    <w:uiPriority w:val="99"/>
    <w:locked/>
    <w:rsid w:val="00B540EE"/>
    <w:rPr>
      <w:rFonts w:ascii="Times New Roman" w:hAnsi="Times New Roman" w:cs="Times New Roman"/>
      <w:sz w:val="20"/>
      <w:lang w:eastAsia="ru-RU"/>
    </w:rPr>
  </w:style>
  <w:style w:type="paragraph" w:customStyle="1" w:styleId="18">
    <w:name w:val="Стиль1"/>
    <w:basedOn w:val="a0"/>
    <w:link w:val="19"/>
    <w:uiPriority w:val="99"/>
    <w:rsid w:val="00B540EE"/>
    <w:pPr>
      <w:spacing w:after="0" w:line="360" w:lineRule="auto"/>
      <w:ind w:firstLine="680"/>
      <w:jc w:val="both"/>
    </w:pPr>
    <w:rPr>
      <w:rFonts w:ascii="Times New Roman" w:hAnsi="Times New Roman"/>
      <w:sz w:val="28"/>
      <w:szCs w:val="20"/>
      <w:lang/>
    </w:rPr>
  </w:style>
  <w:style w:type="paragraph" w:customStyle="1" w:styleId="Zag1">
    <w:name w:val="Zag_1"/>
    <w:basedOn w:val="a0"/>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basedOn w:val="a1"/>
    <w:uiPriority w:val="99"/>
    <w:rsid w:val="00B540EE"/>
    <w:rPr>
      <w:rFonts w:cs="Times New Roman"/>
      <w:sz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basedOn w:val="a1"/>
    <w:link w:val="afff5"/>
    <w:uiPriority w:val="99"/>
    <w:semiHidden/>
    <w:locked/>
    <w:rsid w:val="00B540EE"/>
    <w:rPr>
      <w:rFonts w:ascii="Times New Roman" w:hAnsi="Times New Roman" w:cs="Times New Roman"/>
      <w:sz w:val="20"/>
      <w:lang w:eastAsia="ru-RU"/>
    </w:rPr>
  </w:style>
  <w:style w:type="character" w:customStyle="1" w:styleId="aa">
    <w:name w:val="Абзац списка Знак"/>
    <w:link w:val="a9"/>
    <w:uiPriority w:val="99"/>
    <w:locked/>
    <w:rsid w:val="00B540EE"/>
    <w:rPr>
      <w:rFonts w:ascii="Calibri" w:hAnsi="Calibri"/>
      <w:sz w:val="24"/>
      <w:lang w:eastAsia="ru-RU"/>
    </w:rPr>
  </w:style>
  <w:style w:type="character" w:customStyle="1" w:styleId="val">
    <w:name w:val="val"/>
    <w:basedOn w:val="a1"/>
    <w:uiPriority w:val="99"/>
    <w:rsid w:val="00B540EE"/>
    <w:rPr>
      <w:rFonts w:cs="Times New Roman"/>
    </w:rPr>
  </w:style>
  <w:style w:type="character" w:customStyle="1" w:styleId="addressbooksuggestitemhint">
    <w:name w:val="addressbook__suggest__item__hint"/>
    <w:basedOn w:val="a1"/>
    <w:uiPriority w:val="99"/>
    <w:rsid w:val="00B540EE"/>
    <w:rPr>
      <w:rFonts w:cs="Times New Roman"/>
    </w:rPr>
  </w:style>
  <w:style w:type="character" w:customStyle="1" w:styleId="style1">
    <w:name w:val="style1"/>
    <w:basedOn w:val="a1"/>
    <w:uiPriority w:val="99"/>
    <w:rsid w:val="00B540EE"/>
    <w:rPr>
      <w:rFonts w:cs="Times New Roman"/>
    </w:rPr>
  </w:style>
  <w:style w:type="paragraph" w:customStyle="1" w:styleId="1a">
    <w:name w:val="МОН1"/>
    <w:basedOn w:val="a0"/>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uiPriority w:val="99"/>
    <w:rsid w:val="00B540EE"/>
    <w:rPr>
      <w:rFonts w:cs="Times New Roman"/>
    </w:rPr>
  </w:style>
  <w:style w:type="character" w:customStyle="1" w:styleId="apple-style-span">
    <w:name w:val="apple-style-span"/>
    <w:basedOn w:val="a1"/>
    <w:uiPriority w:val="99"/>
    <w:rsid w:val="00B540EE"/>
    <w:rPr>
      <w:rFonts w:cs="Times New Roman"/>
    </w:rPr>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B540EE"/>
    <w:pPr>
      <w:spacing w:after="120" w:line="480" w:lineRule="auto"/>
    </w:pPr>
  </w:style>
  <w:style w:type="character" w:customStyle="1" w:styleId="27">
    <w:name w:val="Основной текст 2 Знак"/>
    <w:basedOn w:val="a1"/>
    <w:link w:val="26"/>
    <w:uiPriority w:val="99"/>
    <w:locked/>
    <w:rsid w:val="00B540EE"/>
    <w:rPr>
      <w:rFonts w:cs="Times New Roman"/>
    </w:rPr>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uiPriority w:val="99"/>
    <w:rsid w:val="00B540EE"/>
    <w:pPr>
      <w:widowControl w:val="0"/>
      <w:ind w:firstLine="400"/>
      <w:jc w:val="both"/>
    </w:pPr>
    <w:rPr>
      <w:rFonts w:eastAsia="Calibri"/>
      <w:sz w:val="24"/>
      <w:lang/>
    </w:rPr>
  </w:style>
  <w:style w:type="character" w:customStyle="1" w:styleId="afff8">
    <w:name w:val="А_сноска Знак"/>
    <w:link w:val="afff7"/>
    <w:uiPriority w:val="99"/>
    <w:locked/>
    <w:rsid w:val="00B540EE"/>
    <w:rPr>
      <w:rFonts w:ascii="Times New Roman" w:hAnsi="Times New Roman"/>
      <w:sz w:val="24"/>
      <w:lang w:eastAsia="ru-RU"/>
    </w:rPr>
  </w:style>
  <w:style w:type="paragraph" w:customStyle="1" w:styleId="afff9">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8">
    <w:name w:val="?????2"/>
    <w:basedOn w:val="a0"/>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uiPriority w:val="99"/>
    <w:locked/>
    <w:rsid w:val="00B540EE"/>
    <w:rPr>
      <w:rFonts w:ascii="Times New Roman" w:hAnsi="Times New Roman"/>
      <w:b/>
      <w:sz w:val="27"/>
      <w:shd w:val="clear" w:color="auto" w:fill="FFFFFF"/>
    </w:rPr>
  </w:style>
  <w:style w:type="paragraph" w:customStyle="1" w:styleId="2a">
    <w:name w:val="Основной текст (2)"/>
    <w:basedOn w:val="a0"/>
    <w:link w:val="29"/>
    <w:uiPriority w:val="99"/>
    <w:rsid w:val="00B540EE"/>
    <w:pPr>
      <w:widowControl w:val="0"/>
      <w:shd w:val="clear" w:color="auto" w:fill="FFFFFF"/>
      <w:spacing w:after="0" w:line="480" w:lineRule="exact"/>
      <w:ind w:firstLine="720"/>
      <w:jc w:val="both"/>
    </w:pPr>
    <w:rPr>
      <w:rFonts w:ascii="Times New Roman" w:hAnsi="Times New Roman"/>
      <w:b/>
      <w:sz w:val="27"/>
      <w:szCs w:val="20"/>
      <w:lang/>
    </w:rPr>
  </w:style>
  <w:style w:type="paragraph" w:customStyle="1" w:styleId="36">
    <w:name w:val="Основной текст3"/>
    <w:basedOn w:val="a0"/>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uiPriority w:val="99"/>
    <w:rsid w:val="00B540EE"/>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rsid w:val="00B540EE"/>
    <w:pPr>
      <w:spacing w:after="0" w:line="360" w:lineRule="auto"/>
      <w:ind w:firstLine="454"/>
      <w:jc w:val="both"/>
    </w:pPr>
    <w:rPr>
      <w:rFonts w:ascii="Times New Roman" w:hAnsi="Times New Roman"/>
      <w:sz w:val="28"/>
      <w:szCs w:val="20"/>
      <w:lang/>
    </w:rPr>
  </w:style>
  <w:style w:type="character" w:customStyle="1" w:styleId="afffc">
    <w:name w:val="А_основной Знак"/>
    <w:link w:val="afffb"/>
    <w:uiPriority w:val="99"/>
    <w:locked/>
    <w:rsid w:val="00B540EE"/>
    <w:rPr>
      <w:rFonts w:ascii="Times New Roman" w:hAnsi="Times New Roman"/>
      <w:sz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b">
    <w:name w:val="Текст сноски Знак1"/>
    <w:basedOn w:val="a1"/>
    <w:uiPriority w:val="99"/>
    <w:semiHidden/>
    <w:rsid w:val="00B540EE"/>
    <w:rPr>
      <w:rFonts w:cs="Times New Roman"/>
    </w:rPr>
  </w:style>
  <w:style w:type="paragraph" w:customStyle="1" w:styleId="2b">
    <w:name w:val="Основной текст2"/>
    <w:basedOn w:val="a0"/>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B540EE"/>
    <w:rPr>
      <w:i/>
      <w:shd w:val="clear" w:color="auto" w:fill="FFFFFF"/>
    </w:rPr>
  </w:style>
  <w:style w:type="paragraph" w:customStyle="1" w:styleId="141">
    <w:name w:val="Основной текст (14)1"/>
    <w:basedOn w:val="a0"/>
    <w:link w:val="140"/>
    <w:uiPriority w:val="99"/>
    <w:rsid w:val="00B540EE"/>
    <w:pPr>
      <w:shd w:val="clear" w:color="auto" w:fill="FFFFFF"/>
      <w:spacing w:after="0" w:line="211" w:lineRule="exact"/>
      <w:ind w:firstLine="400"/>
      <w:jc w:val="both"/>
    </w:pPr>
    <w:rPr>
      <w:i/>
      <w:sz w:val="20"/>
      <w:szCs w:val="20"/>
      <w:lang/>
    </w:rPr>
  </w:style>
  <w:style w:type="character" w:customStyle="1" w:styleId="2c">
    <w:name w:val="Заголовок №2_"/>
    <w:link w:val="210"/>
    <w:uiPriority w:val="99"/>
    <w:locked/>
    <w:rsid w:val="00B540EE"/>
    <w:rPr>
      <w:b/>
      <w:shd w:val="clear" w:color="auto" w:fill="FFFFFF"/>
    </w:rPr>
  </w:style>
  <w:style w:type="paragraph" w:customStyle="1" w:styleId="210">
    <w:name w:val="Заголовок №21"/>
    <w:basedOn w:val="a0"/>
    <w:link w:val="2c"/>
    <w:uiPriority w:val="99"/>
    <w:rsid w:val="00B540EE"/>
    <w:pPr>
      <w:shd w:val="clear" w:color="auto" w:fill="FFFFFF"/>
      <w:spacing w:before="60" w:after="60" w:line="240" w:lineRule="atLeast"/>
      <w:jc w:val="center"/>
      <w:outlineLvl w:val="1"/>
    </w:pPr>
    <w:rPr>
      <w:b/>
      <w:sz w:val="20"/>
      <w:szCs w:val="20"/>
      <w:lang/>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uiPriority w:val="99"/>
    <w:rsid w:val="00B540EE"/>
  </w:style>
  <w:style w:type="paragraph" w:customStyle="1" w:styleId="Zag2">
    <w:name w:val="Zag_2"/>
    <w:basedOn w:val="a0"/>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uiPriority w:val="99"/>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uiPriority w:val="99"/>
    <w:rsid w:val="00B540EE"/>
  </w:style>
  <w:style w:type="paragraph" w:customStyle="1" w:styleId="afffd">
    <w:name w:val="Ξαϋχν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d">
    <w:name w:val="Подзаголовок Знак1"/>
    <w:uiPriority w:val="99"/>
    <w:rsid w:val="00B540EE"/>
    <w:rPr>
      <w:rFonts w:ascii="Cambria" w:hAnsi="Cambria"/>
      <w:i/>
      <w:color w:val="4F81BD"/>
      <w:spacing w:val="15"/>
      <w:sz w:val="24"/>
      <w:lang w:eastAsia="ru-RU"/>
    </w:rPr>
  </w:style>
  <w:style w:type="character" w:customStyle="1" w:styleId="150">
    <w:name w:val="Подзаголовок Знак15"/>
    <w:uiPriority w:val="99"/>
    <w:rsid w:val="00B540EE"/>
    <w:rPr>
      <w:rFonts w:ascii="Calibri Light" w:hAnsi="Calibri Light"/>
      <w:sz w:val="24"/>
    </w:rPr>
  </w:style>
  <w:style w:type="character" w:customStyle="1" w:styleId="142">
    <w:name w:val="Подзаголовок Знак14"/>
    <w:uiPriority w:val="99"/>
    <w:rsid w:val="00B540EE"/>
    <w:rPr>
      <w:rFonts w:ascii="Calibri Light" w:hAnsi="Calibri Light"/>
      <w:sz w:val="24"/>
    </w:rPr>
  </w:style>
  <w:style w:type="character" w:customStyle="1" w:styleId="132">
    <w:name w:val="Подзаголовок Знак13"/>
    <w:uiPriority w:val="99"/>
    <w:rsid w:val="00B540EE"/>
    <w:rPr>
      <w:rFonts w:ascii="Calibri Light" w:hAnsi="Calibri Light"/>
      <w:sz w:val="24"/>
    </w:rPr>
  </w:style>
  <w:style w:type="character" w:customStyle="1" w:styleId="122">
    <w:name w:val="Подзаголовок Знак12"/>
    <w:uiPriority w:val="99"/>
    <w:rsid w:val="00B540EE"/>
    <w:rPr>
      <w:rFonts w:ascii="Calibri Light" w:hAnsi="Calibri Light"/>
      <w:sz w:val="24"/>
    </w:rPr>
  </w:style>
  <w:style w:type="character" w:customStyle="1" w:styleId="110">
    <w:name w:val="Подзаголовок Знак11"/>
    <w:uiPriority w:val="99"/>
    <w:rsid w:val="00B540EE"/>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uiPriority w:val="99"/>
    <w:rsid w:val="00B540EE"/>
  </w:style>
  <w:style w:type="character" w:customStyle="1" w:styleId="grame">
    <w:name w:val="grame"/>
    <w:uiPriority w:val="99"/>
    <w:rsid w:val="00B540EE"/>
  </w:style>
  <w:style w:type="paragraph" w:customStyle="1" w:styleId="affff1">
    <w:name w:val="a"/>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uiPriority w:val="99"/>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e">
    <w:name w:val="Номер 1"/>
    <w:basedOn w:val="1"/>
    <w:uiPriority w:val="99"/>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uiPriority w:val="99"/>
    <w:rsid w:val="00B540EE"/>
    <w:pPr>
      <w:keepNext/>
      <w:spacing w:before="120" w:beforeAutospacing="0" w:after="120" w:afterAutospacing="0" w:line="360" w:lineRule="auto"/>
      <w:jc w:val="center"/>
    </w:pPr>
    <w:rPr>
      <w:szCs w:val="28"/>
    </w:rPr>
  </w:style>
  <w:style w:type="paragraph" w:customStyle="1" w:styleId="BodyText21">
    <w:name w:val="Body Text 2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uiPriority w:val="99"/>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locked/>
    <w:rsid w:val="00B540EE"/>
    <w:rPr>
      <w:rFonts w:ascii="Tahoma" w:hAnsi="Tahoma"/>
      <w:sz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hAnsi="Tahoma"/>
      <w:sz w:val="20"/>
      <w:szCs w:val="20"/>
      <w:lang w:val="en-US" w:eastAsia="ru-RU"/>
    </w:rPr>
  </w:style>
  <w:style w:type="character" w:customStyle="1" w:styleId="DocumentMapChar1">
    <w:name w:val="Document Map Char1"/>
    <w:basedOn w:val="a1"/>
    <w:link w:val="affff8"/>
    <w:uiPriority w:val="99"/>
    <w:semiHidden/>
    <w:rsid w:val="00996170"/>
    <w:rPr>
      <w:rFonts w:ascii="Times New Roman" w:hAnsi="Times New Roman" w:cs="Times New Roman"/>
      <w:sz w:val="2"/>
      <w:lang w:eastAsia="en-US"/>
    </w:rPr>
  </w:style>
  <w:style w:type="character" w:customStyle="1" w:styleId="1f">
    <w:name w:val="Схема документа Знак1"/>
    <w:uiPriority w:val="99"/>
    <w:semiHidden/>
    <w:rsid w:val="00B540EE"/>
    <w:rPr>
      <w:rFonts w:ascii="Tahoma" w:hAnsi="Tahoma"/>
      <w:sz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uiPriority w:val="99"/>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uiPriority w:val="99"/>
    <w:locked/>
    <w:rsid w:val="00B540EE"/>
    <w:rPr>
      <w:rFonts w:ascii="Times New Roman" w:eastAsia="@Arial Unicode MS" w:hAnsi="Times New Roman"/>
      <w:sz w:val="20"/>
      <w:lang w:eastAsia="ru-RU"/>
    </w:rPr>
  </w:style>
  <w:style w:type="paragraph" w:customStyle="1" w:styleId="affff9">
    <w:name w:val="Аннотации"/>
    <w:basedOn w:val="a0"/>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uiPriority w:val="99"/>
    <w:rsid w:val="00B540EE"/>
    <w:rPr>
      <w:rFonts w:ascii="Times New Roman" w:hAnsi="Times New Roman"/>
      <w:b/>
      <w:spacing w:val="30"/>
    </w:rPr>
  </w:style>
  <w:style w:type="paragraph" w:customStyle="1" w:styleId="affffb">
    <w:name w:val="текст сноски"/>
    <w:basedOn w:val="a0"/>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locked/>
    <w:rsid w:val="00B540EE"/>
    <w:rPr>
      <w:rFonts w:ascii="Courier New" w:hAnsi="Courier New" w:cs="Times New Roman"/>
      <w:sz w:val="20"/>
      <w:lang w:eastAsia="ru-RU"/>
    </w:rPr>
  </w:style>
  <w:style w:type="paragraph" w:customStyle="1" w:styleId="msonormalcxspmiddle">
    <w:name w:val="msonormalcxspmiddle"/>
    <w:basedOn w:val="a0"/>
    <w:uiPriority w:val="99"/>
    <w:rsid w:val="00B540EE"/>
    <w:pPr>
      <w:widowControl w:val="0"/>
      <w:suppressAutoHyphens/>
      <w:spacing w:before="280" w:after="280" w:line="240" w:lineRule="auto"/>
    </w:pPr>
    <w:rPr>
      <w:rFonts w:ascii="Times New Roman" w:hAnsi="Times New Roman" w:cs="Tahoma"/>
      <w:color w:val="000000"/>
      <w:sz w:val="24"/>
      <w:szCs w:val="24"/>
      <w:lang w:val="en-US" w:eastAsia="ar-SA"/>
    </w:rPr>
  </w:style>
  <w:style w:type="paragraph" w:customStyle="1" w:styleId="1f0">
    <w:name w:val="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uiPriority w:val="99"/>
    <w:rsid w:val="00B540EE"/>
    <w:pPr>
      <w:widowControl w:val="0"/>
      <w:suppressAutoHyphens/>
      <w:spacing w:before="280" w:after="280" w:line="240" w:lineRule="auto"/>
    </w:pPr>
    <w:rPr>
      <w:rFonts w:ascii="Times New Roman" w:hAnsi="Times New Roman" w:cs="Tahoma"/>
      <w:color w:val="000000"/>
      <w:sz w:val="24"/>
      <w:szCs w:val="24"/>
      <w:lang w:val="en-US" w:eastAsia="ar-SA"/>
    </w:rPr>
  </w:style>
  <w:style w:type="paragraph" w:customStyle="1" w:styleId="acknowledgment">
    <w:name w:val="acknowledgment"/>
    <w:basedOn w:val="a0"/>
    <w:next w:val="a0"/>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1">
    <w:name w:val="Знак Знак1"/>
    <w:uiPriority w:val="99"/>
    <w:locked/>
    <w:rsid w:val="00B540EE"/>
    <w:rPr>
      <w:rFonts w:ascii="Arial" w:hAnsi="Arial"/>
      <w:b/>
      <w:sz w:val="26"/>
      <w:lang w:val="ru-RU" w:eastAsia="ru-RU"/>
    </w:rPr>
  </w:style>
  <w:style w:type="paragraph" w:customStyle="1" w:styleId="NR">
    <w:name w:val="NR"/>
    <w:basedOn w:val="a0"/>
    <w:uiPriority w:val="99"/>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list0020paragraphchar1">
    <w:name w:val="list_0020paragraph__char1"/>
    <w:uiPriority w:val="99"/>
    <w:rsid w:val="00B540EE"/>
    <w:rPr>
      <w:rFonts w:ascii="Times New Roman" w:hAnsi="Times New Roman"/>
      <w:sz w:val="24"/>
    </w:rPr>
  </w:style>
  <w:style w:type="character" w:customStyle="1" w:styleId="1f2">
    <w:name w:val="Основной шрифт абзаца1"/>
    <w:uiPriority w:val="99"/>
    <w:rsid w:val="00B540EE"/>
  </w:style>
  <w:style w:type="paragraph" w:customStyle="1" w:styleId="affffc">
    <w:name w:val="Заголовок"/>
    <w:basedOn w:val="a0"/>
    <w:next w:val="afb"/>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uiPriority w:val="99"/>
    <w:rsid w:val="00B540EE"/>
    <w:rPr>
      <w:vertAlign w:val="superscript"/>
    </w:rPr>
  </w:style>
  <w:style w:type="character" w:customStyle="1" w:styleId="dash0417043d0430043a00200441043d043e0441043a0438char">
    <w:name w:val="dash0417_043d_0430_043a_0020_0441_043d_043e_0441_043a_0438__char"/>
    <w:uiPriority w:val="99"/>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540EE"/>
    <w:rPr>
      <w:rFonts w:ascii="Times New Roman" w:hAnsi="Times New Roman"/>
      <w:sz w:val="24"/>
      <w:u w:val="none"/>
      <w:effect w:val="none"/>
    </w:rPr>
  </w:style>
  <w:style w:type="paragraph" w:customStyle="1" w:styleId="-12">
    <w:name w:val="Цветной список - Акцент 12"/>
    <w:basedOn w:val="a0"/>
    <w:uiPriority w:val="99"/>
    <w:rsid w:val="00B540EE"/>
    <w:pPr>
      <w:spacing w:line="240" w:lineRule="auto"/>
      <w:ind w:left="720"/>
      <w:contextualSpacing/>
    </w:pPr>
    <w:rPr>
      <w:rFonts w:ascii="Cambria" w:eastAsia="Times New Roman" w:hAnsi="Cambria"/>
      <w:sz w:val="24"/>
      <w:szCs w:val="24"/>
    </w:rPr>
  </w:style>
  <w:style w:type="character" w:customStyle="1" w:styleId="maintext1">
    <w:name w:val="maintext1"/>
    <w:uiPriority w:val="99"/>
    <w:rsid w:val="00B540EE"/>
    <w:rPr>
      <w:sz w:val="24"/>
    </w:rPr>
  </w:style>
  <w:style w:type="paragraph" w:customStyle="1" w:styleId="default0">
    <w:name w:val="default"/>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B540EE"/>
    <w:rPr>
      <w:rFonts w:ascii="Times New Roman" w:hAnsi="Times New Roman"/>
      <w:sz w:val="24"/>
      <w:u w:val="none"/>
      <w:effect w:val="none"/>
    </w:rPr>
  </w:style>
  <w:style w:type="paragraph" w:customStyle="1" w:styleId="afffff0">
    <w:name w:val="А_осн"/>
    <w:basedOn w:val="Abstract"/>
    <w:link w:val="afffff1"/>
    <w:uiPriority w:val="99"/>
    <w:rsid w:val="00B540EE"/>
  </w:style>
  <w:style w:type="character" w:customStyle="1" w:styleId="afffff1">
    <w:name w:val="А_осн Знак"/>
    <w:link w:val="afffff0"/>
    <w:uiPriority w:val="99"/>
    <w:locked/>
    <w:rsid w:val="00B540EE"/>
    <w:rPr>
      <w:rFonts w:ascii="Times New Roman" w:eastAsia="@Arial Unicode MS" w:hAnsi="Times New Roman"/>
      <w:sz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111">
    <w:name w:val="Заголовок 1 Знак1"/>
    <w:uiPriority w:val="99"/>
    <w:rsid w:val="00B540EE"/>
    <w:rPr>
      <w:rFonts w:ascii="Arial" w:hAnsi="Arial"/>
      <w:b/>
      <w:kern w:val="32"/>
      <w:sz w:val="32"/>
      <w:lang w:val="de-DE" w:eastAsia="ru-RU"/>
    </w:rPr>
  </w:style>
  <w:style w:type="character" w:customStyle="1" w:styleId="211">
    <w:name w:val="Заголовок 2 Знак1"/>
    <w:uiPriority w:val="99"/>
    <w:rsid w:val="00B540EE"/>
    <w:rPr>
      <w:rFonts w:ascii="Cambria" w:hAnsi="Cambria"/>
      <w:b/>
      <w:color w:val="4F81BD"/>
      <w:sz w:val="26"/>
      <w:lang w:val="ru-RU" w:eastAsia="ru-RU"/>
    </w:rPr>
  </w:style>
  <w:style w:type="character" w:customStyle="1" w:styleId="310">
    <w:name w:val="Заголовок 3 Знак1"/>
    <w:uiPriority w:val="99"/>
    <w:rsid w:val="00B540EE"/>
    <w:rPr>
      <w:rFonts w:ascii="Arial" w:hAnsi="Arial"/>
      <w:b/>
      <w:sz w:val="26"/>
      <w:lang w:val="ru-RU" w:eastAsia="ru-RU"/>
    </w:rPr>
  </w:style>
  <w:style w:type="character" w:customStyle="1" w:styleId="1f5">
    <w:name w:val="Нижний колонтитул Знак1"/>
    <w:uiPriority w:val="99"/>
    <w:locked/>
    <w:rsid w:val="00B540EE"/>
    <w:rPr>
      <w:rFonts w:eastAsia="Times New Roman"/>
      <w:sz w:val="24"/>
      <w:lang w:val="en-US" w:eastAsia="ru-RU"/>
    </w:rPr>
  </w:style>
  <w:style w:type="character" w:customStyle="1" w:styleId="1f6">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7">
    <w:name w:val="Знак Знак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uiPriority w:val="99"/>
    <w:rsid w:val="00B540EE"/>
    <w:pPr>
      <w:spacing w:after="160" w:line="240" w:lineRule="exact"/>
    </w:pPr>
    <w:rPr>
      <w:rFonts w:ascii="Verdana" w:eastAsia="Times New Roman" w:hAnsi="Verdana"/>
      <w:sz w:val="20"/>
      <w:szCs w:val="20"/>
      <w:lang w:val="en-US"/>
    </w:rPr>
  </w:style>
  <w:style w:type="paragraph" w:customStyle="1" w:styleId="1f8">
    <w:name w:val="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uiPriority w:val="99"/>
    <w:rsid w:val="00B540EE"/>
    <w:rPr>
      <w:rFonts w:ascii="Arial" w:hAnsi="Arial"/>
      <w:b/>
      <w:kern w:val="32"/>
      <w:sz w:val="32"/>
    </w:rPr>
  </w:style>
  <w:style w:type="character" w:customStyle="1" w:styleId="171">
    <w:name w:val="Знак Знак171"/>
    <w:uiPriority w:val="99"/>
    <w:rsid w:val="00B540EE"/>
    <w:rPr>
      <w:rFonts w:ascii="Arial" w:hAnsi="Arial"/>
      <w:b/>
      <w:sz w:val="28"/>
    </w:rPr>
  </w:style>
  <w:style w:type="character" w:customStyle="1" w:styleId="1610">
    <w:name w:val="Знак Знак161"/>
    <w:uiPriority w:val="99"/>
    <w:rsid w:val="00B540EE"/>
    <w:rPr>
      <w:rFonts w:ascii="Arial" w:hAnsi="Arial"/>
      <w:b/>
      <w:sz w:val="26"/>
    </w:rPr>
  </w:style>
  <w:style w:type="character" w:customStyle="1" w:styleId="1fa">
    <w:name w:val="Название Знак1"/>
    <w:uiPriority w:val="99"/>
    <w:rsid w:val="00B540EE"/>
    <w:rPr>
      <w:b/>
      <w:sz w:val="24"/>
      <w:lang w:val="ru-RU" w:eastAsia="ru-RU"/>
    </w:rPr>
  </w:style>
  <w:style w:type="paragraph" w:customStyle="1" w:styleId="212">
    <w:name w:val="Знак Знак2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 Знак 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uiPriority w:val="99"/>
    <w:rsid w:val="00B540EE"/>
  </w:style>
  <w:style w:type="character" w:customStyle="1" w:styleId="dash0410043104370430044600200441043f04380441043a0430char1">
    <w:name w:val="dash0410_0431_0437_0430_0446_0020_0441_043f_0438_0441_043a_0430__char1"/>
    <w:uiPriority w:val="99"/>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uiPriority w:val="99"/>
    <w:rsid w:val="00B540EE"/>
  </w:style>
  <w:style w:type="paragraph" w:customStyle="1" w:styleId="afffff2">
    <w:name w:val="Основной"/>
    <w:basedOn w:val="a0"/>
    <w:uiPriority w:val="99"/>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uiPriority w:val="99"/>
    <w:rsid w:val="00B540EE"/>
    <w:pPr>
      <w:spacing w:before="113"/>
      <w:ind w:firstLine="0"/>
      <w:jc w:val="center"/>
    </w:pPr>
    <w:rPr>
      <w:b/>
      <w:bCs/>
    </w:rPr>
  </w:style>
  <w:style w:type="character" w:customStyle="1" w:styleId="1fc">
    <w:name w:val="Сноска1"/>
    <w:uiPriority w:val="99"/>
    <w:rsid w:val="00B540EE"/>
    <w:rPr>
      <w:rFonts w:ascii="Times New Roman" w:hAnsi="Times New Roman"/>
      <w:vertAlign w:val="superscript"/>
    </w:rPr>
  </w:style>
  <w:style w:type="paragraph" w:customStyle="1" w:styleId="afffff4">
    <w:name w:val="Буллит"/>
    <w:basedOn w:val="afffff2"/>
    <w:uiPriority w:val="99"/>
    <w:rsid w:val="00B540EE"/>
    <w:pPr>
      <w:ind w:firstLine="244"/>
    </w:pPr>
  </w:style>
  <w:style w:type="character" w:customStyle="1" w:styleId="2f1">
    <w:name w:val="Подпись к таблице2"/>
    <w:uiPriority w:val="99"/>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uiPriority w:val="99"/>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B540EE"/>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uiPriority w:val="99"/>
    <w:semiHidden/>
    <w:rsid w:val="00B540EE"/>
    <w:pPr>
      <w:widowControl w:val="0"/>
      <w:spacing w:after="200" w:line="276" w:lineRule="auto"/>
    </w:pPr>
    <w:rPr>
      <w:rFonts w:ascii="Calibri" w:hAnsi="Calibri"/>
      <w:b/>
      <w:bCs/>
      <w:lang w:val="en-US"/>
    </w:rPr>
  </w:style>
  <w:style w:type="character" w:customStyle="1" w:styleId="afffff6">
    <w:name w:val="Тема примечания Знак"/>
    <w:basedOn w:val="afff6"/>
    <w:link w:val="afffff5"/>
    <w:uiPriority w:val="99"/>
    <w:semiHidden/>
    <w:locked/>
    <w:rsid w:val="00B540EE"/>
    <w:rPr>
      <w:rFonts w:ascii="Calibri" w:hAnsi="Calibri"/>
      <w:b/>
      <w:lang w:val="en-US"/>
    </w:rPr>
  </w:style>
  <w:style w:type="paragraph" w:styleId="afffff7">
    <w:name w:val="Revision"/>
    <w:hidden/>
    <w:uiPriority w:val="99"/>
    <w:semiHidden/>
    <w:rsid w:val="00B540EE"/>
    <w:rPr>
      <w:rFonts w:eastAsia="Times New Roman"/>
      <w:sz w:val="22"/>
      <w:szCs w:val="22"/>
      <w:lang w:val="en-US" w:eastAsia="en-US"/>
    </w:rPr>
  </w:style>
  <w:style w:type="character" w:customStyle="1" w:styleId="1fd">
    <w:name w:val="Текст выноски Знак1"/>
    <w:uiPriority w:val="99"/>
    <w:semiHidden/>
    <w:rsid w:val="00B540EE"/>
    <w:rPr>
      <w:rFonts w:ascii="Segoe UI" w:hAnsi="Segoe UI"/>
      <w:sz w:val="18"/>
      <w:lang w:eastAsia="ru-RU"/>
    </w:rPr>
  </w:style>
  <w:style w:type="character" w:customStyle="1" w:styleId="1fe">
    <w:name w:val="Текст примечания Знак1"/>
    <w:uiPriority w:val="99"/>
    <w:semiHidden/>
    <w:rsid w:val="00B540EE"/>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B540EE"/>
    <w:rPr>
      <w:rFonts w:ascii="Times New Roman" w:hAnsi="Times New Roman"/>
      <w:sz w:val="20"/>
      <w:u w:val="none"/>
      <w:effect w:val="none"/>
    </w:rPr>
  </w:style>
  <w:style w:type="character" w:customStyle="1" w:styleId="350">
    <w:name w:val="Основной текст (35)_"/>
    <w:link w:val="351"/>
    <w:uiPriority w:val="99"/>
    <w:locked/>
    <w:rsid w:val="00B540EE"/>
    <w:rPr>
      <w:rFonts w:ascii="Arial" w:hAnsi="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lang/>
    </w:rPr>
  </w:style>
  <w:style w:type="character" w:customStyle="1" w:styleId="38">
    <w:name w:val="Основной текст (3)_"/>
    <w:link w:val="39"/>
    <w:uiPriority w:val="99"/>
    <w:locked/>
    <w:rsid w:val="00B540EE"/>
    <w:rPr>
      <w:rFonts w:ascii="Times New Roman" w:hAnsi="Times New Roman"/>
      <w:sz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hAnsi="Times New Roman"/>
      <w:sz w:val="26"/>
      <w:szCs w:val="20"/>
      <w:lang/>
    </w:rPr>
  </w:style>
  <w:style w:type="character" w:customStyle="1" w:styleId="42">
    <w:name w:val="Основной текст (4)_"/>
    <w:link w:val="43"/>
    <w:uiPriority w:val="99"/>
    <w:locked/>
    <w:rsid w:val="00B540EE"/>
    <w:rPr>
      <w:rFonts w:ascii="Times New Roman" w:hAnsi="Times New Roman"/>
      <w:b/>
      <w:sz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240" w:lineRule="atLeast"/>
      <w:ind w:firstLine="320"/>
      <w:jc w:val="both"/>
    </w:pPr>
    <w:rPr>
      <w:rFonts w:ascii="Times New Roman" w:hAnsi="Times New Roman"/>
      <w:b/>
      <w:sz w:val="26"/>
      <w:szCs w:val="20"/>
      <w:lang/>
    </w:rPr>
  </w:style>
  <w:style w:type="character" w:customStyle="1" w:styleId="52">
    <w:name w:val="Основной текст (5)_"/>
    <w:link w:val="53"/>
    <w:uiPriority w:val="99"/>
    <w:locked/>
    <w:rsid w:val="00B540EE"/>
    <w:rPr>
      <w:rFonts w:ascii="Times New Roman" w:hAnsi="Times New Roman"/>
      <w:i/>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hAnsi="Times New Roman"/>
      <w:i/>
      <w:sz w:val="20"/>
      <w:szCs w:val="20"/>
      <w:lang/>
    </w:rPr>
  </w:style>
  <w:style w:type="character" w:customStyle="1" w:styleId="54">
    <w:name w:val="Заголовок №5_"/>
    <w:link w:val="55"/>
    <w:uiPriority w:val="99"/>
    <w:locked/>
    <w:rsid w:val="00B540EE"/>
    <w:rPr>
      <w:rFonts w:ascii="Times New Roman" w:hAnsi="Times New Roman"/>
      <w:b/>
      <w:sz w:val="21"/>
      <w:shd w:val="clear" w:color="auto" w:fill="FFFFFF"/>
    </w:rPr>
  </w:style>
  <w:style w:type="paragraph" w:customStyle="1" w:styleId="55">
    <w:name w:val="Заголовок №5"/>
    <w:basedOn w:val="a0"/>
    <w:link w:val="54"/>
    <w:uiPriority w:val="99"/>
    <w:rsid w:val="00B540EE"/>
    <w:pPr>
      <w:widowControl w:val="0"/>
      <w:shd w:val="clear" w:color="auto" w:fill="FFFFFF"/>
      <w:spacing w:after="0" w:line="211" w:lineRule="exact"/>
      <w:jc w:val="both"/>
      <w:outlineLvl w:val="4"/>
    </w:pPr>
    <w:rPr>
      <w:rFonts w:ascii="Times New Roman" w:hAnsi="Times New Roman"/>
      <w:b/>
      <w:sz w:val="21"/>
      <w:szCs w:val="20"/>
      <w:lang/>
    </w:rPr>
  </w:style>
  <w:style w:type="character" w:customStyle="1" w:styleId="62">
    <w:name w:val="Основной текст (6)_"/>
    <w:link w:val="63"/>
    <w:uiPriority w:val="99"/>
    <w:locked/>
    <w:rsid w:val="00B540EE"/>
    <w:rPr>
      <w:rFonts w:ascii="Times New Roman" w:hAnsi="Times New Roman"/>
      <w:b/>
      <w:sz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hAnsi="Times New Roman"/>
      <w:b/>
      <w:sz w:val="21"/>
      <w:szCs w:val="20"/>
      <w:lang/>
    </w:rPr>
  </w:style>
  <w:style w:type="character" w:customStyle="1" w:styleId="72">
    <w:name w:val="Основной текст (7)_"/>
    <w:link w:val="73"/>
    <w:uiPriority w:val="99"/>
    <w:locked/>
    <w:rsid w:val="00B540EE"/>
    <w:rPr>
      <w:rFonts w:ascii="Times New Roman" w:hAnsi="Times New Roman"/>
      <w:sz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hAnsi="Times New Roman"/>
      <w:sz w:val="17"/>
      <w:szCs w:val="20"/>
      <w:lang/>
    </w:rPr>
  </w:style>
  <w:style w:type="character" w:customStyle="1" w:styleId="Exact">
    <w:name w:val="Подпись к картинке Exact"/>
    <w:link w:val="afffff8"/>
    <w:uiPriority w:val="99"/>
    <w:locked/>
    <w:rsid w:val="00B540EE"/>
    <w:rPr>
      <w:rFonts w:ascii="Times New Roman" w:hAnsi="Times New Roman"/>
      <w:sz w:val="21"/>
      <w:shd w:val="clear" w:color="auto" w:fill="FFFFFF"/>
    </w:rPr>
  </w:style>
  <w:style w:type="paragraph" w:customStyle="1" w:styleId="afffff8">
    <w:name w:val="Подпись к картинке"/>
    <w:basedOn w:val="a0"/>
    <w:link w:val="Exact"/>
    <w:uiPriority w:val="99"/>
    <w:rsid w:val="00B540EE"/>
    <w:pPr>
      <w:widowControl w:val="0"/>
      <w:shd w:val="clear" w:color="auto" w:fill="FFFFFF"/>
      <w:spacing w:after="0" w:line="240" w:lineRule="atLeast"/>
    </w:pPr>
    <w:rPr>
      <w:rFonts w:ascii="Times New Roman" w:hAnsi="Times New Roman"/>
      <w:sz w:val="21"/>
      <w:szCs w:val="20"/>
      <w:lang/>
    </w:rPr>
  </w:style>
  <w:style w:type="character" w:customStyle="1" w:styleId="2Exact">
    <w:name w:val="Заголовок №2 Exact"/>
    <w:link w:val="2f2"/>
    <w:uiPriority w:val="99"/>
    <w:locked/>
    <w:rsid w:val="00B540EE"/>
    <w:rPr>
      <w:rFonts w:ascii="Times New Roman" w:hAnsi="Times New Roman"/>
      <w:b/>
      <w:sz w:val="26"/>
      <w:shd w:val="clear" w:color="auto" w:fill="FFFFFF"/>
    </w:rPr>
  </w:style>
  <w:style w:type="paragraph" w:customStyle="1" w:styleId="2f2">
    <w:name w:val="Заголовок №2"/>
    <w:basedOn w:val="a0"/>
    <w:link w:val="2Exact"/>
    <w:uiPriority w:val="99"/>
    <w:rsid w:val="00B540EE"/>
    <w:pPr>
      <w:widowControl w:val="0"/>
      <w:shd w:val="clear" w:color="auto" w:fill="FFFFFF"/>
      <w:spacing w:after="0" w:line="240" w:lineRule="atLeast"/>
      <w:outlineLvl w:val="1"/>
    </w:pPr>
    <w:rPr>
      <w:rFonts w:ascii="Times New Roman" w:hAnsi="Times New Roman"/>
      <w:b/>
      <w:sz w:val="26"/>
      <w:szCs w:val="20"/>
      <w:lang/>
    </w:rPr>
  </w:style>
  <w:style w:type="character" w:customStyle="1" w:styleId="8Exact">
    <w:name w:val="Основной текст (8) Exact"/>
    <w:link w:val="82"/>
    <w:uiPriority w:val="99"/>
    <w:locked/>
    <w:rsid w:val="00B540EE"/>
    <w:rPr>
      <w:rFonts w:ascii="Times New Roman" w:hAnsi="Times New Roman"/>
      <w:sz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hAnsi="Times New Roman"/>
      <w:sz w:val="17"/>
      <w:szCs w:val="20"/>
      <w:lang/>
    </w:rPr>
  </w:style>
  <w:style w:type="character" w:customStyle="1" w:styleId="100">
    <w:name w:val="Основной текст (10)_"/>
    <w:link w:val="101"/>
    <w:uiPriority w:val="99"/>
    <w:locked/>
    <w:rsid w:val="00B540EE"/>
    <w:rPr>
      <w:rFonts w:ascii="Times New Roman" w:hAnsi="Times New Roman"/>
      <w:b/>
      <w:i/>
      <w:sz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240" w:lineRule="atLeast"/>
      <w:jc w:val="both"/>
    </w:pPr>
    <w:rPr>
      <w:rFonts w:ascii="Times New Roman" w:hAnsi="Times New Roman"/>
      <w:b/>
      <w:i/>
      <w:sz w:val="21"/>
      <w:szCs w:val="20"/>
      <w:lang/>
    </w:rPr>
  </w:style>
  <w:style w:type="character" w:customStyle="1" w:styleId="92">
    <w:name w:val="Основной текст (9)_"/>
    <w:link w:val="93"/>
    <w:uiPriority w:val="99"/>
    <w:locked/>
    <w:rsid w:val="00B540EE"/>
    <w:rPr>
      <w:rFonts w:ascii="Times New Roman" w:hAnsi="Times New Roman"/>
      <w:i/>
      <w:sz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hAnsi="Times New Roman"/>
      <w:i/>
      <w:sz w:val="21"/>
      <w:szCs w:val="20"/>
      <w:lang/>
    </w:rPr>
  </w:style>
  <w:style w:type="character" w:customStyle="1" w:styleId="113">
    <w:name w:val="Основной текст (11)_"/>
    <w:link w:val="114"/>
    <w:uiPriority w:val="99"/>
    <w:locked/>
    <w:rsid w:val="00B540EE"/>
    <w:rPr>
      <w:rFonts w:ascii="Microsoft Sans Serif" w:hAnsi="Microsoft Sans Serif"/>
      <w:i/>
      <w:sz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hAnsi="Microsoft Sans Serif"/>
      <w:i/>
      <w:sz w:val="16"/>
      <w:szCs w:val="20"/>
      <w:lang/>
    </w:rPr>
  </w:style>
  <w:style w:type="character" w:customStyle="1" w:styleId="123">
    <w:name w:val="Основной текст (12)_"/>
    <w:uiPriority w:val="99"/>
    <w:locked/>
    <w:rsid w:val="00B540EE"/>
    <w:rPr>
      <w:rFonts w:ascii="Times New Roman" w:hAnsi="Times New Roman"/>
      <w:b/>
      <w:i/>
      <w:sz w:val="17"/>
      <w:shd w:val="clear" w:color="auto" w:fill="FFFFFF"/>
    </w:rPr>
  </w:style>
  <w:style w:type="character" w:customStyle="1" w:styleId="3Exact">
    <w:name w:val="Заголовок №3 Exact"/>
    <w:link w:val="3a"/>
    <w:uiPriority w:val="99"/>
    <w:locked/>
    <w:rsid w:val="00B540EE"/>
    <w:rPr>
      <w:rFonts w:ascii="Times New Roman" w:hAnsi="Times New Roman"/>
      <w:sz w:val="21"/>
      <w:shd w:val="clear" w:color="auto" w:fill="FFFFFF"/>
      <w:lang w:val="en-US"/>
    </w:rPr>
  </w:style>
  <w:style w:type="paragraph" w:customStyle="1" w:styleId="3a">
    <w:name w:val="Заголовок №3"/>
    <w:basedOn w:val="a0"/>
    <w:link w:val="3Exact"/>
    <w:uiPriority w:val="99"/>
    <w:rsid w:val="00B540EE"/>
    <w:pPr>
      <w:widowControl w:val="0"/>
      <w:shd w:val="clear" w:color="auto" w:fill="FFFFFF"/>
      <w:spacing w:after="0" w:line="240" w:lineRule="atLeast"/>
      <w:outlineLvl w:val="2"/>
    </w:pPr>
    <w:rPr>
      <w:rFonts w:ascii="Times New Roman" w:hAnsi="Times New Roman"/>
      <w:sz w:val="21"/>
      <w:szCs w:val="20"/>
      <w:lang w:val="en-US"/>
    </w:rPr>
  </w:style>
  <w:style w:type="character" w:customStyle="1" w:styleId="2Exact0">
    <w:name w:val="Подпись к картинке (2) Exact"/>
    <w:link w:val="2f3"/>
    <w:uiPriority w:val="99"/>
    <w:locked/>
    <w:rsid w:val="00B540EE"/>
    <w:rPr>
      <w:rFonts w:ascii="Times New Roman" w:hAnsi="Times New Roman"/>
      <w:shd w:val="clear" w:color="auto" w:fill="FFFFFF"/>
    </w:rPr>
  </w:style>
  <w:style w:type="paragraph" w:customStyle="1" w:styleId="2f3">
    <w:name w:val="Подпись к картинке (2)"/>
    <w:basedOn w:val="a0"/>
    <w:link w:val="2Exact0"/>
    <w:uiPriority w:val="99"/>
    <w:rsid w:val="00B540EE"/>
    <w:pPr>
      <w:widowControl w:val="0"/>
      <w:shd w:val="clear" w:color="auto" w:fill="FFFFFF"/>
      <w:spacing w:after="0" w:line="240" w:lineRule="atLeast"/>
    </w:pPr>
    <w:rPr>
      <w:rFonts w:ascii="Times New Roman" w:hAnsi="Times New Roman"/>
      <w:sz w:val="20"/>
      <w:szCs w:val="20"/>
      <w:lang/>
    </w:rPr>
  </w:style>
  <w:style w:type="character" w:customStyle="1" w:styleId="3Exact0">
    <w:name w:val="Подпись к картинке (3) Exact"/>
    <w:link w:val="3b"/>
    <w:uiPriority w:val="99"/>
    <w:locked/>
    <w:rsid w:val="00B540EE"/>
    <w:rPr>
      <w:rFonts w:ascii="Times New Roman" w:hAnsi="Times New Roman"/>
      <w:sz w:val="21"/>
      <w:shd w:val="clear" w:color="auto" w:fill="FFFFFF"/>
    </w:rPr>
  </w:style>
  <w:style w:type="paragraph" w:customStyle="1" w:styleId="3b">
    <w:name w:val="Подпись к картинке (3)"/>
    <w:basedOn w:val="a0"/>
    <w:link w:val="3Exact0"/>
    <w:uiPriority w:val="99"/>
    <w:rsid w:val="00B540EE"/>
    <w:pPr>
      <w:widowControl w:val="0"/>
      <w:shd w:val="clear" w:color="auto" w:fill="FFFFFF"/>
      <w:spacing w:after="0" w:line="240" w:lineRule="atLeast"/>
    </w:pPr>
    <w:rPr>
      <w:rFonts w:ascii="Times New Roman" w:hAnsi="Times New Roman"/>
      <w:sz w:val="21"/>
      <w:szCs w:val="20"/>
      <w:lang/>
    </w:rPr>
  </w:style>
  <w:style w:type="character" w:customStyle="1" w:styleId="4Exact">
    <w:name w:val="Подпись к картинке (4) Exact"/>
    <w:link w:val="44"/>
    <w:uiPriority w:val="99"/>
    <w:locked/>
    <w:rsid w:val="00B540EE"/>
    <w:rPr>
      <w:rFonts w:ascii="Times New Roman" w:hAnsi="Times New Roman"/>
      <w:i/>
      <w:sz w:val="21"/>
      <w:shd w:val="clear" w:color="auto" w:fill="FFFFFF"/>
      <w:lang w:val="en-US"/>
    </w:rPr>
  </w:style>
  <w:style w:type="paragraph" w:customStyle="1" w:styleId="44">
    <w:name w:val="Подпись к картинке (4)"/>
    <w:basedOn w:val="a0"/>
    <w:link w:val="4Exact"/>
    <w:uiPriority w:val="99"/>
    <w:rsid w:val="00B540EE"/>
    <w:pPr>
      <w:widowControl w:val="0"/>
      <w:shd w:val="clear" w:color="auto" w:fill="FFFFFF"/>
      <w:spacing w:after="0" w:line="240" w:lineRule="atLeast"/>
    </w:pPr>
    <w:rPr>
      <w:rFonts w:ascii="Times New Roman" w:hAnsi="Times New Roman"/>
      <w:i/>
      <w:sz w:val="21"/>
      <w:szCs w:val="20"/>
      <w:lang w:val="en-US"/>
    </w:rPr>
  </w:style>
  <w:style w:type="character" w:customStyle="1" w:styleId="45">
    <w:name w:val="Заголовок №4_"/>
    <w:link w:val="46"/>
    <w:uiPriority w:val="99"/>
    <w:locked/>
    <w:rsid w:val="00B540EE"/>
    <w:rPr>
      <w:rFonts w:ascii="Times New Roman" w:hAnsi="Times New Roman"/>
      <w:b/>
      <w:sz w:val="26"/>
      <w:shd w:val="clear" w:color="auto" w:fill="FFFFFF"/>
    </w:rPr>
  </w:style>
  <w:style w:type="paragraph" w:customStyle="1" w:styleId="46">
    <w:name w:val="Заголовок №4"/>
    <w:basedOn w:val="a0"/>
    <w:link w:val="45"/>
    <w:uiPriority w:val="99"/>
    <w:rsid w:val="00B540EE"/>
    <w:pPr>
      <w:widowControl w:val="0"/>
      <w:shd w:val="clear" w:color="auto" w:fill="FFFFFF"/>
      <w:spacing w:before="300" w:after="180" w:line="240" w:lineRule="atLeast"/>
      <w:jc w:val="both"/>
      <w:outlineLvl w:val="3"/>
    </w:pPr>
    <w:rPr>
      <w:rFonts w:ascii="Times New Roman" w:hAnsi="Times New Roman"/>
      <w:b/>
      <w:sz w:val="26"/>
      <w:szCs w:val="20"/>
      <w:lang/>
    </w:rPr>
  </w:style>
  <w:style w:type="paragraph" w:customStyle="1" w:styleId="143">
    <w:name w:val="Основной текст (14)"/>
    <w:basedOn w:val="a0"/>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uiPriority w:val="99"/>
    <w:locked/>
    <w:rsid w:val="00B540EE"/>
    <w:rPr>
      <w:rFonts w:ascii="Times New Roman" w:hAnsi="Times New Roman"/>
      <w:b/>
      <w:sz w:val="19"/>
      <w:shd w:val="clear" w:color="auto" w:fill="FFFFFF"/>
    </w:rPr>
  </w:style>
  <w:style w:type="paragraph" w:customStyle="1" w:styleId="162">
    <w:name w:val="Основной текст (16)"/>
    <w:basedOn w:val="a0"/>
    <w:link w:val="16Exact"/>
    <w:uiPriority w:val="99"/>
    <w:rsid w:val="00B540EE"/>
    <w:pPr>
      <w:widowControl w:val="0"/>
      <w:shd w:val="clear" w:color="auto" w:fill="FFFFFF"/>
      <w:spacing w:before="240" w:after="240" w:line="240" w:lineRule="atLeast"/>
    </w:pPr>
    <w:rPr>
      <w:rFonts w:ascii="Times New Roman" w:hAnsi="Times New Roman"/>
      <w:b/>
      <w:sz w:val="19"/>
      <w:szCs w:val="20"/>
      <w:lang/>
    </w:rPr>
  </w:style>
  <w:style w:type="character" w:customStyle="1" w:styleId="3Exact1">
    <w:name w:val="Номер заголовка №3 Exact"/>
    <w:link w:val="3c"/>
    <w:uiPriority w:val="99"/>
    <w:locked/>
    <w:rsid w:val="00B540EE"/>
    <w:rPr>
      <w:rFonts w:ascii="Impact" w:hAnsi="Impact"/>
      <w:sz w:val="19"/>
      <w:shd w:val="clear" w:color="auto" w:fill="FFFFFF"/>
    </w:rPr>
  </w:style>
  <w:style w:type="paragraph" w:customStyle="1" w:styleId="3c">
    <w:name w:val="Номер заголовка №3"/>
    <w:basedOn w:val="a0"/>
    <w:link w:val="3Exact1"/>
    <w:uiPriority w:val="99"/>
    <w:rsid w:val="00B540EE"/>
    <w:pPr>
      <w:widowControl w:val="0"/>
      <w:shd w:val="clear" w:color="auto" w:fill="FFFFFF"/>
      <w:spacing w:after="0" w:line="240" w:lineRule="atLeast"/>
    </w:pPr>
    <w:rPr>
      <w:rFonts w:ascii="Impact" w:hAnsi="Impact"/>
      <w:sz w:val="19"/>
      <w:szCs w:val="20"/>
      <w:lang/>
    </w:rPr>
  </w:style>
  <w:style w:type="character" w:customStyle="1" w:styleId="32Exact">
    <w:name w:val="Номер заголовка №3 (2) Exact"/>
    <w:link w:val="320"/>
    <w:uiPriority w:val="99"/>
    <w:locked/>
    <w:rsid w:val="00B540EE"/>
    <w:rPr>
      <w:rFonts w:ascii="Times New Roman" w:hAnsi="Times New Roman"/>
      <w:sz w:val="21"/>
      <w:shd w:val="clear" w:color="auto" w:fill="FFFFFF"/>
    </w:rPr>
  </w:style>
  <w:style w:type="paragraph" w:customStyle="1" w:styleId="320">
    <w:name w:val="Номер заголовка №3 (2)"/>
    <w:basedOn w:val="a0"/>
    <w:link w:val="32Exact"/>
    <w:uiPriority w:val="99"/>
    <w:rsid w:val="00B540EE"/>
    <w:pPr>
      <w:widowControl w:val="0"/>
      <w:shd w:val="clear" w:color="auto" w:fill="FFFFFF"/>
      <w:spacing w:after="0" w:line="240" w:lineRule="atLeast"/>
    </w:pPr>
    <w:rPr>
      <w:rFonts w:ascii="Times New Roman" w:hAnsi="Times New Roman"/>
      <w:sz w:val="21"/>
      <w:szCs w:val="20"/>
      <w:lang/>
    </w:rPr>
  </w:style>
  <w:style w:type="character" w:customStyle="1" w:styleId="33Exact">
    <w:name w:val="Номер заголовка №3 (3) Exact"/>
    <w:link w:val="330"/>
    <w:uiPriority w:val="99"/>
    <w:locked/>
    <w:rsid w:val="00B540EE"/>
    <w:rPr>
      <w:rFonts w:ascii="Times New Roman" w:hAnsi="Times New Roman"/>
      <w:sz w:val="26"/>
      <w:shd w:val="clear" w:color="auto" w:fill="FFFFFF"/>
    </w:rPr>
  </w:style>
  <w:style w:type="paragraph" w:customStyle="1" w:styleId="330">
    <w:name w:val="Номер заголовка №3 (3)"/>
    <w:basedOn w:val="a0"/>
    <w:link w:val="33Exact"/>
    <w:uiPriority w:val="99"/>
    <w:rsid w:val="00B540EE"/>
    <w:pPr>
      <w:widowControl w:val="0"/>
      <w:shd w:val="clear" w:color="auto" w:fill="FFFFFF"/>
      <w:spacing w:after="0" w:line="240" w:lineRule="atLeast"/>
    </w:pPr>
    <w:rPr>
      <w:rFonts w:ascii="Times New Roman" w:hAnsi="Times New Roman"/>
      <w:sz w:val="26"/>
      <w:szCs w:val="20"/>
      <w:lang/>
    </w:rPr>
  </w:style>
  <w:style w:type="character" w:customStyle="1" w:styleId="17Exact">
    <w:name w:val="Основной текст (17) Exact"/>
    <w:link w:val="172"/>
    <w:uiPriority w:val="99"/>
    <w:locked/>
    <w:rsid w:val="00B540EE"/>
    <w:rPr>
      <w:rFonts w:ascii="Candara" w:hAnsi="Candara"/>
      <w:shd w:val="clear" w:color="auto" w:fill="FFFFFF"/>
    </w:rPr>
  </w:style>
  <w:style w:type="paragraph" w:customStyle="1" w:styleId="172">
    <w:name w:val="Основной текст (17)"/>
    <w:basedOn w:val="a0"/>
    <w:link w:val="17Exact"/>
    <w:uiPriority w:val="99"/>
    <w:rsid w:val="00B540EE"/>
    <w:pPr>
      <w:widowControl w:val="0"/>
      <w:shd w:val="clear" w:color="auto" w:fill="FFFFFF"/>
      <w:spacing w:after="0" w:line="240" w:lineRule="atLeast"/>
    </w:pPr>
    <w:rPr>
      <w:rFonts w:ascii="Candara" w:hAnsi="Candara"/>
      <w:sz w:val="20"/>
      <w:szCs w:val="20"/>
      <w:lang/>
    </w:rPr>
  </w:style>
  <w:style w:type="character" w:customStyle="1" w:styleId="18Exact">
    <w:name w:val="Основной текст (18) Exact"/>
    <w:link w:val="182"/>
    <w:uiPriority w:val="99"/>
    <w:locked/>
    <w:rsid w:val="00B540EE"/>
    <w:rPr>
      <w:rFonts w:ascii="Microsoft Sans Serif" w:hAnsi="Microsoft Sans Serif"/>
      <w:sz w:val="16"/>
      <w:shd w:val="clear" w:color="auto" w:fill="FFFFFF"/>
    </w:rPr>
  </w:style>
  <w:style w:type="paragraph" w:customStyle="1" w:styleId="182">
    <w:name w:val="Основной текст (18)"/>
    <w:basedOn w:val="a0"/>
    <w:link w:val="18Exact"/>
    <w:uiPriority w:val="99"/>
    <w:rsid w:val="00B540EE"/>
    <w:pPr>
      <w:widowControl w:val="0"/>
      <w:shd w:val="clear" w:color="auto" w:fill="FFFFFF"/>
      <w:spacing w:after="0" w:line="240" w:lineRule="atLeast"/>
    </w:pPr>
    <w:rPr>
      <w:rFonts w:ascii="Microsoft Sans Serif" w:hAnsi="Microsoft Sans Serif"/>
      <w:sz w:val="16"/>
      <w:szCs w:val="20"/>
      <w:lang/>
    </w:rPr>
  </w:style>
  <w:style w:type="character" w:customStyle="1" w:styleId="afffff9">
    <w:name w:val="Сноска_"/>
    <w:uiPriority w:val="99"/>
    <w:locked/>
    <w:rsid w:val="00B540EE"/>
    <w:rPr>
      <w:rFonts w:ascii="Times New Roman" w:hAnsi="Times New Roman"/>
      <w:sz w:val="21"/>
      <w:shd w:val="clear" w:color="auto" w:fill="FFFFFF"/>
    </w:rPr>
  </w:style>
  <w:style w:type="character" w:customStyle="1" w:styleId="3d">
    <w:name w:val="Подпись к таблице (3)_"/>
    <w:link w:val="3e"/>
    <w:uiPriority w:val="99"/>
    <w:locked/>
    <w:rsid w:val="00B540EE"/>
    <w:rPr>
      <w:rFonts w:ascii="Times New Roman" w:hAnsi="Times New Roman"/>
      <w:i/>
      <w:shd w:val="clear" w:color="auto" w:fill="FFFFFF"/>
    </w:rPr>
  </w:style>
  <w:style w:type="paragraph" w:customStyle="1" w:styleId="3e">
    <w:name w:val="Подпись к таблице (3)"/>
    <w:basedOn w:val="a0"/>
    <w:link w:val="3d"/>
    <w:uiPriority w:val="99"/>
    <w:rsid w:val="00B540EE"/>
    <w:pPr>
      <w:widowControl w:val="0"/>
      <w:shd w:val="clear" w:color="auto" w:fill="FFFFFF"/>
      <w:spacing w:after="0" w:line="240" w:lineRule="atLeast"/>
    </w:pPr>
    <w:rPr>
      <w:rFonts w:ascii="Times New Roman" w:hAnsi="Times New Roman"/>
      <w:i/>
      <w:sz w:val="20"/>
      <w:szCs w:val="20"/>
      <w:lang/>
    </w:rPr>
  </w:style>
  <w:style w:type="character" w:customStyle="1" w:styleId="2f4">
    <w:name w:val="Сноска (2)_"/>
    <w:link w:val="2f5"/>
    <w:uiPriority w:val="99"/>
    <w:locked/>
    <w:rsid w:val="00B540EE"/>
    <w:rPr>
      <w:rFonts w:ascii="Times New Roman" w:hAnsi="Times New Roman"/>
      <w:shd w:val="clear" w:color="auto" w:fill="FFFFFF"/>
    </w:rPr>
  </w:style>
  <w:style w:type="paragraph" w:customStyle="1" w:styleId="2f5">
    <w:name w:val="Сноска (2)"/>
    <w:basedOn w:val="a0"/>
    <w:link w:val="2f4"/>
    <w:uiPriority w:val="99"/>
    <w:rsid w:val="00B540EE"/>
    <w:pPr>
      <w:widowControl w:val="0"/>
      <w:shd w:val="clear" w:color="auto" w:fill="FFFFFF"/>
      <w:spacing w:after="0" w:line="211" w:lineRule="exact"/>
      <w:ind w:hanging="180"/>
    </w:pPr>
    <w:rPr>
      <w:rFonts w:ascii="Times New Roman" w:hAnsi="Times New Roman"/>
      <w:sz w:val="20"/>
      <w:szCs w:val="20"/>
      <w:lang/>
    </w:rPr>
  </w:style>
  <w:style w:type="character" w:customStyle="1" w:styleId="afffffa">
    <w:name w:val="Подпись к таблице_"/>
    <w:link w:val="afffffb"/>
    <w:uiPriority w:val="99"/>
    <w:locked/>
    <w:rsid w:val="00B540EE"/>
    <w:rPr>
      <w:rFonts w:ascii="Times New Roman" w:hAnsi="Times New Roman"/>
      <w:sz w:val="17"/>
      <w:shd w:val="clear" w:color="auto" w:fill="FFFFFF"/>
    </w:rPr>
  </w:style>
  <w:style w:type="paragraph" w:customStyle="1" w:styleId="afffffb">
    <w:name w:val="Подпись к таблице"/>
    <w:basedOn w:val="a0"/>
    <w:link w:val="afffffa"/>
    <w:uiPriority w:val="99"/>
    <w:rsid w:val="00B540EE"/>
    <w:pPr>
      <w:widowControl w:val="0"/>
      <w:shd w:val="clear" w:color="auto" w:fill="FFFFFF"/>
      <w:spacing w:after="0" w:line="168" w:lineRule="exact"/>
      <w:ind w:firstLine="300"/>
    </w:pPr>
    <w:rPr>
      <w:rFonts w:ascii="Times New Roman" w:hAnsi="Times New Roman"/>
      <w:sz w:val="17"/>
      <w:szCs w:val="20"/>
      <w:lang/>
    </w:rPr>
  </w:style>
  <w:style w:type="character" w:customStyle="1" w:styleId="190">
    <w:name w:val="Основной текст (19)_"/>
    <w:link w:val="191"/>
    <w:uiPriority w:val="99"/>
    <w:locked/>
    <w:rsid w:val="00B540EE"/>
    <w:rPr>
      <w:rFonts w:ascii="Times New Roman" w:hAnsi="Times New Roman"/>
      <w:sz w:val="21"/>
      <w:shd w:val="clear" w:color="auto" w:fill="FFFFFF"/>
    </w:rPr>
  </w:style>
  <w:style w:type="paragraph" w:customStyle="1" w:styleId="191">
    <w:name w:val="Основной текст (19)"/>
    <w:basedOn w:val="a0"/>
    <w:link w:val="190"/>
    <w:uiPriority w:val="99"/>
    <w:rsid w:val="00B540EE"/>
    <w:pPr>
      <w:widowControl w:val="0"/>
      <w:shd w:val="clear" w:color="auto" w:fill="FFFFFF"/>
      <w:spacing w:after="180" w:line="240" w:lineRule="atLeast"/>
      <w:ind w:firstLine="340"/>
      <w:jc w:val="both"/>
    </w:pPr>
    <w:rPr>
      <w:rFonts w:ascii="Times New Roman" w:hAnsi="Times New Roman"/>
      <w:sz w:val="21"/>
      <w:szCs w:val="20"/>
      <w:lang/>
    </w:rPr>
  </w:style>
  <w:style w:type="character" w:customStyle="1" w:styleId="1Exact">
    <w:name w:val="Заголовок №1 Exact"/>
    <w:link w:val="1ff"/>
    <w:uiPriority w:val="99"/>
    <w:locked/>
    <w:rsid w:val="00B540EE"/>
    <w:rPr>
      <w:rFonts w:ascii="Franklin Gothic Heavy" w:hAnsi="Franklin Gothic Heavy"/>
      <w:i/>
      <w:sz w:val="28"/>
      <w:shd w:val="clear" w:color="auto" w:fill="FFFFFF"/>
    </w:rPr>
  </w:style>
  <w:style w:type="paragraph" w:customStyle="1" w:styleId="1ff">
    <w:name w:val="Заголовок №1"/>
    <w:basedOn w:val="a0"/>
    <w:link w:val="1Exact"/>
    <w:uiPriority w:val="99"/>
    <w:rsid w:val="00B540EE"/>
    <w:pPr>
      <w:widowControl w:val="0"/>
      <w:shd w:val="clear" w:color="auto" w:fill="FFFFFF"/>
      <w:spacing w:after="0" w:line="240" w:lineRule="atLeast"/>
      <w:outlineLvl w:val="0"/>
    </w:pPr>
    <w:rPr>
      <w:rFonts w:ascii="Franklin Gothic Heavy" w:hAnsi="Franklin Gothic Heavy"/>
      <w:i/>
      <w:sz w:val="28"/>
      <w:szCs w:val="20"/>
      <w:lang/>
    </w:rPr>
  </w:style>
  <w:style w:type="character" w:customStyle="1" w:styleId="2Exact1">
    <w:name w:val="Номер заголовка №2 Exact"/>
    <w:link w:val="2f6"/>
    <w:uiPriority w:val="99"/>
    <w:locked/>
    <w:rsid w:val="00B540EE"/>
    <w:rPr>
      <w:rFonts w:ascii="Times New Roman" w:hAnsi="Times New Roman"/>
      <w:shd w:val="clear" w:color="auto" w:fill="FFFFFF"/>
    </w:rPr>
  </w:style>
  <w:style w:type="paragraph" w:customStyle="1" w:styleId="2f6">
    <w:name w:val="Номер заголовка №2"/>
    <w:basedOn w:val="a0"/>
    <w:link w:val="2Exact1"/>
    <w:uiPriority w:val="99"/>
    <w:rsid w:val="00B540EE"/>
    <w:pPr>
      <w:widowControl w:val="0"/>
      <w:shd w:val="clear" w:color="auto" w:fill="FFFFFF"/>
      <w:spacing w:before="120" w:after="0" w:line="240" w:lineRule="atLeast"/>
    </w:pPr>
    <w:rPr>
      <w:rFonts w:ascii="Times New Roman" w:hAnsi="Times New Roman"/>
      <w:sz w:val="20"/>
      <w:szCs w:val="20"/>
      <w:lang/>
    </w:rPr>
  </w:style>
  <w:style w:type="character" w:customStyle="1" w:styleId="22Exact">
    <w:name w:val="Заголовок №2 (2) Exact"/>
    <w:link w:val="220"/>
    <w:uiPriority w:val="99"/>
    <w:locked/>
    <w:rsid w:val="00B540EE"/>
    <w:rPr>
      <w:rFonts w:ascii="Impact" w:hAnsi="Impact"/>
      <w:sz w:val="21"/>
      <w:shd w:val="clear" w:color="auto" w:fill="FFFFFF"/>
    </w:rPr>
  </w:style>
  <w:style w:type="paragraph" w:customStyle="1" w:styleId="220">
    <w:name w:val="Заголовок №2 (2)"/>
    <w:basedOn w:val="a0"/>
    <w:link w:val="22Exact"/>
    <w:uiPriority w:val="99"/>
    <w:rsid w:val="00B540EE"/>
    <w:pPr>
      <w:widowControl w:val="0"/>
      <w:shd w:val="clear" w:color="auto" w:fill="FFFFFF"/>
      <w:spacing w:after="0" w:line="754" w:lineRule="exact"/>
      <w:outlineLvl w:val="1"/>
    </w:pPr>
    <w:rPr>
      <w:rFonts w:ascii="Impact" w:hAnsi="Impact"/>
      <w:sz w:val="21"/>
      <w:szCs w:val="20"/>
      <w:lang/>
    </w:rPr>
  </w:style>
  <w:style w:type="character" w:customStyle="1" w:styleId="23Exact">
    <w:name w:val="Заголовок №2 (3) Exact"/>
    <w:link w:val="230"/>
    <w:uiPriority w:val="99"/>
    <w:locked/>
    <w:rsid w:val="00B540EE"/>
    <w:rPr>
      <w:rFonts w:ascii="Times New Roman" w:hAnsi="Times New Roman"/>
      <w:sz w:val="21"/>
      <w:shd w:val="clear" w:color="auto" w:fill="FFFFFF"/>
    </w:rPr>
  </w:style>
  <w:style w:type="paragraph" w:customStyle="1" w:styleId="230">
    <w:name w:val="Заголовок №2 (3)"/>
    <w:basedOn w:val="a0"/>
    <w:link w:val="23Exact"/>
    <w:uiPriority w:val="99"/>
    <w:rsid w:val="00B540EE"/>
    <w:pPr>
      <w:widowControl w:val="0"/>
      <w:shd w:val="clear" w:color="auto" w:fill="FFFFFF"/>
      <w:spacing w:after="0" w:line="240" w:lineRule="atLeast"/>
      <w:outlineLvl w:val="1"/>
    </w:pPr>
    <w:rPr>
      <w:rFonts w:ascii="Times New Roman" w:hAnsi="Times New Roman"/>
      <w:sz w:val="21"/>
      <w:szCs w:val="20"/>
      <w:lang/>
    </w:rPr>
  </w:style>
  <w:style w:type="character" w:customStyle="1" w:styleId="22Exact0">
    <w:name w:val="Номер заголовка №2 (2) Exact"/>
    <w:link w:val="221"/>
    <w:uiPriority w:val="99"/>
    <w:locked/>
    <w:rsid w:val="00B540EE"/>
    <w:rPr>
      <w:rFonts w:ascii="Times New Roman" w:hAnsi="Times New Roman"/>
      <w:b/>
      <w:sz w:val="26"/>
      <w:shd w:val="clear" w:color="auto" w:fill="FFFFFF"/>
    </w:rPr>
  </w:style>
  <w:style w:type="paragraph" w:customStyle="1" w:styleId="221">
    <w:name w:val="Номер заголовка №2 (2)"/>
    <w:basedOn w:val="a0"/>
    <w:link w:val="22Exact0"/>
    <w:uiPriority w:val="99"/>
    <w:rsid w:val="00B540EE"/>
    <w:pPr>
      <w:widowControl w:val="0"/>
      <w:shd w:val="clear" w:color="auto" w:fill="FFFFFF"/>
      <w:spacing w:after="0" w:line="240" w:lineRule="atLeast"/>
    </w:pPr>
    <w:rPr>
      <w:rFonts w:ascii="Times New Roman" w:hAnsi="Times New Roman"/>
      <w:b/>
      <w:sz w:val="26"/>
      <w:szCs w:val="20"/>
      <w:lang/>
    </w:rPr>
  </w:style>
  <w:style w:type="character" w:customStyle="1" w:styleId="5Exact">
    <w:name w:val="Подпись к картинке (5) Exact"/>
    <w:link w:val="56"/>
    <w:uiPriority w:val="99"/>
    <w:locked/>
    <w:rsid w:val="00B540EE"/>
    <w:rPr>
      <w:rFonts w:ascii="Impact" w:hAnsi="Impact"/>
      <w:sz w:val="21"/>
      <w:shd w:val="clear" w:color="auto" w:fill="FFFFFF"/>
    </w:rPr>
  </w:style>
  <w:style w:type="paragraph" w:customStyle="1" w:styleId="56">
    <w:name w:val="Подпись к картинке (5)"/>
    <w:basedOn w:val="a0"/>
    <w:link w:val="5Exact"/>
    <w:uiPriority w:val="99"/>
    <w:rsid w:val="00B540EE"/>
    <w:pPr>
      <w:widowControl w:val="0"/>
      <w:shd w:val="clear" w:color="auto" w:fill="FFFFFF"/>
      <w:spacing w:after="0" w:line="240" w:lineRule="atLeast"/>
    </w:pPr>
    <w:rPr>
      <w:rFonts w:ascii="Impact" w:hAnsi="Impact"/>
      <w:sz w:val="21"/>
      <w:szCs w:val="20"/>
      <w:lang/>
    </w:rPr>
  </w:style>
  <w:style w:type="character" w:customStyle="1" w:styleId="6Exact">
    <w:name w:val="Подпись к картинке (6) Exact"/>
    <w:link w:val="64"/>
    <w:uiPriority w:val="99"/>
    <w:locked/>
    <w:rsid w:val="00B540EE"/>
    <w:rPr>
      <w:rFonts w:ascii="Times New Roman" w:hAnsi="Times New Roman"/>
      <w:b/>
      <w:sz w:val="26"/>
      <w:shd w:val="clear" w:color="auto" w:fill="FFFFFF"/>
    </w:rPr>
  </w:style>
  <w:style w:type="paragraph" w:customStyle="1" w:styleId="64">
    <w:name w:val="Подпись к картинке (6)"/>
    <w:basedOn w:val="a0"/>
    <w:link w:val="6Exact"/>
    <w:uiPriority w:val="99"/>
    <w:rsid w:val="00B540EE"/>
    <w:pPr>
      <w:widowControl w:val="0"/>
      <w:shd w:val="clear" w:color="auto" w:fill="FFFFFF"/>
      <w:spacing w:after="0" w:line="240" w:lineRule="atLeast"/>
    </w:pPr>
    <w:rPr>
      <w:rFonts w:ascii="Times New Roman" w:hAnsi="Times New Roman"/>
      <w:b/>
      <w:sz w:val="26"/>
      <w:szCs w:val="20"/>
      <w:lang/>
    </w:rPr>
  </w:style>
  <w:style w:type="character" w:customStyle="1" w:styleId="2f7">
    <w:name w:val="Подпись к таблице (2)_"/>
    <w:link w:val="2f8"/>
    <w:uiPriority w:val="99"/>
    <w:locked/>
    <w:rsid w:val="00B540EE"/>
    <w:rPr>
      <w:rFonts w:ascii="Times New Roman" w:hAnsi="Times New Roman"/>
      <w:sz w:val="21"/>
      <w:shd w:val="clear" w:color="auto" w:fill="FFFFFF"/>
    </w:rPr>
  </w:style>
  <w:style w:type="paragraph" w:customStyle="1" w:styleId="2f8">
    <w:name w:val="Подпись к таблице (2)"/>
    <w:basedOn w:val="a0"/>
    <w:link w:val="2f7"/>
    <w:uiPriority w:val="99"/>
    <w:rsid w:val="00B540EE"/>
    <w:pPr>
      <w:widowControl w:val="0"/>
      <w:shd w:val="clear" w:color="auto" w:fill="FFFFFF"/>
      <w:spacing w:after="0" w:line="240" w:lineRule="atLeast"/>
      <w:jc w:val="right"/>
    </w:pPr>
    <w:rPr>
      <w:rFonts w:ascii="Times New Roman" w:hAnsi="Times New Roman"/>
      <w:sz w:val="21"/>
      <w:szCs w:val="20"/>
      <w:lang/>
    </w:rPr>
  </w:style>
  <w:style w:type="character" w:customStyle="1" w:styleId="20Exact">
    <w:name w:val="Основной текст (20) Exact"/>
    <w:link w:val="200"/>
    <w:uiPriority w:val="99"/>
    <w:locked/>
    <w:rsid w:val="00B540EE"/>
    <w:rPr>
      <w:rFonts w:ascii="Times New Roman" w:hAnsi="Times New Roman"/>
      <w:sz w:val="17"/>
      <w:shd w:val="clear" w:color="auto" w:fill="FFFFFF"/>
    </w:rPr>
  </w:style>
  <w:style w:type="paragraph" w:customStyle="1" w:styleId="200">
    <w:name w:val="Основной текст (20)"/>
    <w:basedOn w:val="a0"/>
    <w:link w:val="20Exact"/>
    <w:uiPriority w:val="99"/>
    <w:rsid w:val="00B540EE"/>
    <w:pPr>
      <w:widowControl w:val="0"/>
      <w:shd w:val="clear" w:color="auto" w:fill="FFFFFF"/>
      <w:spacing w:after="0" w:line="240" w:lineRule="atLeast"/>
    </w:pPr>
    <w:rPr>
      <w:rFonts w:ascii="Times New Roman" w:hAnsi="Times New Roman"/>
      <w:sz w:val="17"/>
      <w:szCs w:val="20"/>
      <w:lang/>
    </w:rPr>
  </w:style>
  <w:style w:type="character" w:customStyle="1" w:styleId="21Exact">
    <w:name w:val="Основной текст (21) Exact"/>
    <w:link w:val="213"/>
    <w:uiPriority w:val="99"/>
    <w:locked/>
    <w:rsid w:val="00B540EE"/>
    <w:rPr>
      <w:rFonts w:ascii="Trebuchet MS" w:hAnsi="Trebuchet MS"/>
      <w:i/>
      <w:sz w:val="15"/>
      <w:shd w:val="clear" w:color="auto" w:fill="FFFFFF"/>
    </w:rPr>
  </w:style>
  <w:style w:type="paragraph" w:customStyle="1" w:styleId="213">
    <w:name w:val="Основной текст (21)"/>
    <w:basedOn w:val="a0"/>
    <w:link w:val="21Exact"/>
    <w:uiPriority w:val="99"/>
    <w:rsid w:val="00B540EE"/>
    <w:pPr>
      <w:widowControl w:val="0"/>
      <w:shd w:val="clear" w:color="auto" w:fill="FFFFFF"/>
      <w:spacing w:after="60" w:line="240" w:lineRule="atLeast"/>
    </w:pPr>
    <w:rPr>
      <w:rFonts w:ascii="Trebuchet MS" w:hAnsi="Trebuchet MS"/>
      <w:i/>
      <w:sz w:val="15"/>
      <w:szCs w:val="20"/>
      <w:lang/>
    </w:rPr>
  </w:style>
  <w:style w:type="character" w:customStyle="1" w:styleId="afffffc">
    <w:name w:val="Колонтитул_"/>
    <w:link w:val="afffffd"/>
    <w:uiPriority w:val="99"/>
    <w:locked/>
    <w:rsid w:val="00B540EE"/>
    <w:rPr>
      <w:rFonts w:ascii="Times New Roman" w:hAnsi="Times New Roman"/>
      <w:i/>
      <w:sz w:val="18"/>
      <w:shd w:val="clear" w:color="auto" w:fill="FFFFFF"/>
    </w:rPr>
  </w:style>
  <w:style w:type="paragraph" w:customStyle="1" w:styleId="afffffd">
    <w:name w:val="Колонтитул"/>
    <w:basedOn w:val="a0"/>
    <w:link w:val="afffffc"/>
    <w:uiPriority w:val="99"/>
    <w:rsid w:val="00B540EE"/>
    <w:pPr>
      <w:widowControl w:val="0"/>
      <w:shd w:val="clear" w:color="auto" w:fill="FFFFFF"/>
      <w:spacing w:after="0" w:line="240" w:lineRule="atLeast"/>
    </w:pPr>
    <w:rPr>
      <w:rFonts w:ascii="Times New Roman" w:hAnsi="Times New Roman"/>
      <w:i/>
      <w:sz w:val="18"/>
      <w:szCs w:val="20"/>
      <w:lang/>
    </w:rPr>
  </w:style>
  <w:style w:type="character" w:customStyle="1" w:styleId="2f9">
    <w:name w:val="Основной текст (2) + Полужирный"/>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uiPriority w:val="99"/>
    <w:rsid w:val="00B540EE"/>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B540EE"/>
    <w:rPr>
      <w:rFonts w:ascii="Times New Roman" w:hAnsi="Times New Roman"/>
      <w:sz w:val="21"/>
      <w:u w:val="none"/>
      <w:effect w:val="none"/>
    </w:rPr>
  </w:style>
  <w:style w:type="character" w:customStyle="1" w:styleId="8Consolas">
    <w:name w:val="Основной текст (8) + Consolas"/>
    <w:aliases w:val="9 pt Exact"/>
    <w:uiPriority w:val="99"/>
    <w:rsid w:val="00B540EE"/>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B540EE"/>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B540EE"/>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B540EE"/>
    <w:rPr>
      <w:rFonts w:ascii="Times New Roman" w:hAnsi="Times New Roman"/>
      <w:b/>
      <w:i/>
      <w:sz w:val="21"/>
      <w:u w:val="none"/>
      <w:effect w:val="none"/>
    </w:rPr>
  </w:style>
  <w:style w:type="character" w:customStyle="1" w:styleId="210pt">
    <w:name w:val="Основной текст (2) + 10 pt"/>
    <w:aliases w:val="Интервал 1 pt,Курсив1"/>
    <w:uiPriority w:val="99"/>
    <w:rsid w:val="00B540EE"/>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uiPriority w:val="99"/>
    <w:rsid w:val="00B540EE"/>
    <w:rPr>
      <w:rFonts w:ascii="Times New Roman" w:hAnsi="Times New Roman"/>
      <w:color w:val="000000"/>
      <w:spacing w:val="190"/>
      <w:w w:val="100"/>
      <w:position w:val="0"/>
      <w:sz w:val="21"/>
      <w:shd w:val="clear" w:color="auto" w:fill="FFFFFF"/>
      <w:lang w:val="ru-RU" w:eastAsia="ru-RU"/>
    </w:rPr>
  </w:style>
  <w:style w:type="character" w:customStyle="1" w:styleId="2fa">
    <w:name w:val="Основной текст (2) + Курсив"/>
    <w:aliases w:val="Интервал 9 pt"/>
    <w:uiPriority w:val="99"/>
    <w:rsid w:val="00B540EE"/>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B540EE"/>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B540EE"/>
    <w:rPr>
      <w:rFonts w:ascii="Times New Roman" w:hAnsi="Times New Roman"/>
      <w:i/>
      <w:sz w:val="21"/>
      <w:u w:val="none"/>
      <w:effect w:val="none"/>
    </w:rPr>
  </w:style>
  <w:style w:type="character" w:customStyle="1" w:styleId="2Exact4">
    <w:name w:val="Основной текст (2)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uiPriority w:val="99"/>
    <w:rsid w:val="00B540EE"/>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uiPriority w:val="99"/>
    <w:rsid w:val="00B540EE"/>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B540EE"/>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B540EE"/>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uiPriority w:val="99"/>
    <w:rsid w:val="00B540EE"/>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uiPriority w:val="99"/>
    <w:rsid w:val="00B540EE"/>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B540EE"/>
    <w:rPr>
      <w:rFonts w:ascii="Microsoft Sans Serif" w:hAnsi="Microsoft Sans Serif"/>
      <w:i/>
      <w:spacing w:val="0"/>
      <w:sz w:val="16"/>
      <w:u w:val="none"/>
      <w:effect w:val="none"/>
    </w:rPr>
  </w:style>
  <w:style w:type="character" w:customStyle="1" w:styleId="11Exact0">
    <w:name w:val="Основной текст (11) + Не курсив Exact"/>
    <w:uiPriority w:val="99"/>
    <w:rsid w:val="00B540EE"/>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B540EE"/>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uiPriority w:val="99"/>
    <w:rsid w:val="00B540EE"/>
    <w:rPr>
      <w:rFonts w:ascii="Times New Roman" w:hAnsi="Times New Roman"/>
      <w:sz w:val="21"/>
      <w:u w:val="none"/>
      <w:effect w:val="none"/>
    </w:rPr>
  </w:style>
  <w:style w:type="character" w:customStyle="1" w:styleId="152">
    <w:name w:val="Основной текст (15)"/>
    <w:uiPriority w:val="99"/>
    <w:rsid w:val="00B540EE"/>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hAnsi="Times New Roman"/>
      <w:b/>
      <w:color w:val="000000"/>
      <w:spacing w:val="0"/>
      <w:w w:val="100"/>
      <w:position w:val="0"/>
      <w:sz w:val="24"/>
      <w:shd w:val="clear" w:color="auto" w:fill="FFFFFF"/>
      <w:lang w:val="ru-RU" w:eastAsia="ru-RU"/>
    </w:rPr>
  </w:style>
  <w:style w:type="character" w:customStyle="1" w:styleId="afffffe">
    <w:name w:val="Сноска + Полужирный"/>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affffff">
    <w:name w:val="Сноска + Курсив"/>
    <w:uiPriority w:val="99"/>
    <w:rsid w:val="00B540EE"/>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B540EE"/>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B540EE"/>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B540EE"/>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B540EE"/>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b">
    <w:name w:val="Подпись к таблице (2) + Полужирный"/>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c">
    <w:name w:val="Подпись к таблице (2) +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uiPriority w:val="99"/>
    <w:rsid w:val="00B540EE"/>
    <w:rPr>
      <w:rFonts w:ascii="Times New Roman" w:hAnsi="Times New Roman"/>
      <w:spacing w:val="0"/>
      <w:sz w:val="21"/>
      <w:u w:val="none"/>
      <w:effect w:val="none"/>
    </w:rPr>
  </w:style>
  <w:style w:type="character" w:customStyle="1" w:styleId="58">
    <w:name w:val="Подпись к таблице (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uiPriority w:val="99"/>
    <w:rsid w:val="00B540EE"/>
    <w:rPr>
      <w:rFonts w:ascii="Times New Roman" w:hAnsi="Times New Roman"/>
      <w:color w:val="000000"/>
      <w:spacing w:val="0"/>
      <w:w w:val="100"/>
      <w:position w:val="0"/>
      <w:sz w:val="21"/>
      <w:u w:val="none"/>
      <w:effect w:val="none"/>
      <w:lang w:val="ru-RU" w:eastAsia="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rPr>
  </w:style>
  <w:style w:type="character" w:customStyle="1" w:styleId="2Tahoma">
    <w:name w:val="Основной текст (2) + Tahoma"/>
    <w:aliases w:val="9 pt,9.5 pt,Основной текст (4) + Tahoma"/>
    <w:uiPriority w:val="99"/>
    <w:rsid w:val="00B540EE"/>
    <w:rPr>
      <w:rFonts w:ascii="Tahoma" w:hAnsi="Tahoma"/>
      <w:b/>
      <w:color w:val="000000"/>
      <w:spacing w:val="0"/>
      <w:w w:val="100"/>
      <w:position w:val="0"/>
      <w:sz w:val="19"/>
      <w:u w:val="none"/>
      <w:effect w:val="none"/>
      <w:shd w:val="clear" w:color="auto" w:fill="FFFFFF"/>
      <w:lang w:val="ru-RU" w:eastAsia="ru-RU"/>
    </w:rPr>
  </w:style>
  <w:style w:type="character" w:customStyle="1" w:styleId="1ff0">
    <w:name w:val="Заголовок №1_"/>
    <w:uiPriority w:val="99"/>
    <w:locked/>
    <w:rsid w:val="00B540EE"/>
    <w:rPr>
      <w:rFonts w:ascii="Times New Roman" w:hAnsi="Times New Roman"/>
      <w:b/>
      <w:shd w:val="clear" w:color="auto" w:fill="FFFFFF"/>
    </w:rPr>
  </w:style>
  <w:style w:type="character" w:customStyle="1" w:styleId="124">
    <w:name w:val="Заголовок №1 (2)_"/>
    <w:link w:val="125"/>
    <w:uiPriority w:val="99"/>
    <w:locked/>
    <w:rsid w:val="00B540EE"/>
    <w:rPr>
      <w:rFonts w:ascii="Times New Roman" w:hAnsi="Times New Roman"/>
      <w:b/>
      <w:sz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sz w:val="26"/>
      <w:szCs w:val="20"/>
      <w:lang/>
    </w:rPr>
  </w:style>
  <w:style w:type="character" w:customStyle="1" w:styleId="47">
    <w:name w:val="Основной текст (4) + Не курсив"/>
    <w:uiPriority w:val="99"/>
    <w:rsid w:val="00B540EE"/>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hAnsi="Microsoft Sans Serif"/>
      <w:b/>
      <w:sz w:val="17"/>
      <w:u w:val="none"/>
      <w:effect w:val="none"/>
      <w:shd w:val="clear" w:color="auto" w:fill="FFFFFF"/>
    </w:rPr>
  </w:style>
  <w:style w:type="character" w:customStyle="1" w:styleId="66">
    <w:name w:val="Заголовок №6_"/>
    <w:link w:val="67"/>
    <w:uiPriority w:val="99"/>
    <w:locked/>
    <w:rsid w:val="00B540EE"/>
    <w:rPr>
      <w:rFonts w:ascii="Times New Roman" w:hAnsi="Times New Roman"/>
      <w:b/>
      <w:i/>
      <w:shd w:val="clear" w:color="auto" w:fill="FFFFFF"/>
    </w:rPr>
  </w:style>
  <w:style w:type="paragraph" w:customStyle="1" w:styleId="67">
    <w:name w:val="Заголовок №6"/>
    <w:basedOn w:val="a0"/>
    <w:link w:val="66"/>
    <w:uiPriority w:val="99"/>
    <w:rsid w:val="00B540EE"/>
    <w:pPr>
      <w:widowControl w:val="0"/>
      <w:shd w:val="clear" w:color="auto" w:fill="FFFFFF"/>
      <w:spacing w:after="0" w:line="211" w:lineRule="exact"/>
      <w:jc w:val="both"/>
      <w:outlineLvl w:val="5"/>
    </w:pPr>
    <w:rPr>
      <w:rFonts w:ascii="Times New Roman" w:hAnsi="Times New Roman"/>
      <w:b/>
      <w:i/>
      <w:sz w:val="20"/>
      <w:szCs w:val="20"/>
      <w:lang/>
    </w:rPr>
  </w:style>
  <w:style w:type="character" w:customStyle="1" w:styleId="250">
    <w:name w:val="Основной текст (25)_"/>
    <w:link w:val="251"/>
    <w:uiPriority w:val="99"/>
    <w:locked/>
    <w:rsid w:val="00B540EE"/>
    <w:rPr>
      <w:rFonts w:ascii="Times New Roman" w:hAnsi="Times New Roman"/>
      <w:b/>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hAnsi="Times New Roman"/>
      <w:b/>
      <w:sz w:val="20"/>
      <w:szCs w:val="20"/>
      <w:lang/>
    </w:rPr>
  </w:style>
  <w:style w:type="character" w:customStyle="1" w:styleId="163">
    <w:name w:val="Основной текст (16)_"/>
    <w:uiPriority w:val="99"/>
    <w:locked/>
    <w:rsid w:val="00B540EE"/>
    <w:rPr>
      <w:rFonts w:ascii="Microsoft Sans Serif" w:hAnsi="Microsoft Sans Serif"/>
      <w:b/>
      <w:sz w:val="17"/>
      <w:shd w:val="clear" w:color="auto" w:fill="FFFFFF"/>
    </w:rPr>
  </w:style>
  <w:style w:type="character" w:customStyle="1" w:styleId="19Exact">
    <w:name w:val="Основной текст (19) Exact"/>
    <w:uiPriority w:val="99"/>
    <w:locked/>
    <w:rsid w:val="00B540EE"/>
    <w:rPr>
      <w:rFonts w:ascii="Verdana" w:hAnsi="Verdana"/>
      <w:b/>
      <w:sz w:val="17"/>
      <w:shd w:val="clear" w:color="auto" w:fill="FFFFFF"/>
    </w:rPr>
  </w:style>
  <w:style w:type="character" w:customStyle="1" w:styleId="183">
    <w:name w:val="Основной текст (18)_"/>
    <w:uiPriority w:val="99"/>
    <w:locked/>
    <w:rsid w:val="00B540EE"/>
    <w:rPr>
      <w:rFonts w:ascii="Microsoft Sans Serif" w:hAnsi="Microsoft Sans Serif"/>
      <w:i/>
      <w:sz w:val="17"/>
      <w:shd w:val="clear" w:color="auto" w:fill="FFFFFF"/>
    </w:rPr>
  </w:style>
  <w:style w:type="character" w:customStyle="1" w:styleId="5a">
    <w:name w:val="Основной текст (5) + Не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B540EE"/>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uiPriority w:val="99"/>
    <w:rsid w:val="00B540EE"/>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uiPriority w:val="99"/>
    <w:rsid w:val="00B540EE"/>
    <w:rPr>
      <w:rFonts w:ascii="Microsoft Sans Serif" w:hAnsi="Microsoft Sans Serif"/>
      <w:color w:val="000000"/>
      <w:spacing w:val="0"/>
      <w:w w:val="100"/>
      <w:position w:val="0"/>
      <w:sz w:val="17"/>
      <w:shd w:val="clear" w:color="auto" w:fill="FFFFFF"/>
      <w:lang w:val="ru-RU" w:eastAsia="ru-RU"/>
    </w:rPr>
  </w:style>
  <w:style w:type="character" w:customStyle="1" w:styleId="83">
    <w:name w:val="Основной текст (8)_"/>
    <w:uiPriority w:val="99"/>
    <w:locked/>
    <w:rsid w:val="00B540EE"/>
    <w:rPr>
      <w:rFonts w:ascii="Times New Roman" w:hAnsi="Times New Roman"/>
      <w:b/>
      <w:shd w:val="clear" w:color="auto" w:fill="FFFFFF"/>
    </w:rPr>
  </w:style>
  <w:style w:type="character" w:customStyle="1" w:styleId="affffff0">
    <w:name w:val="Подпись к картинке_"/>
    <w:uiPriority w:val="99"/>
    <w:locked/>
    <w:rsid w:val="00B540EE"/>
    <w:rPr>
      <w:rFonts w:ascii="Arial" w:hAnsi="Arial"/>
      <w:sz w:val="18"/>
      <w:shd w:val="clear" w:color="auto" w:fill="FFFFFF"/>
    </w:rPr>
  </w:style>
  <w:style w:type="character" w:customStyle="1" w:styleId="2fd">
    <w:name w:val="Основной текст (2) + Малые прописные"/>
    <w:uiPriority w:val="99"/>
    <w:rsid w:val="00B540EE"/>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B540EE"/>
    <w:rPr>
      <w:rFonts w:ascii="Times New Roman" w:hAnsi="Times New Roman"/>
      <w:b/>
      <w:i/>
      <w:sz w:val="22"/>
      <w:u w:val="none"/>
      <w:effect w:val="none"/>
    </w:rPr>
  </w:style>
  <w:style w:type="character" w:customStyle="1" w:styleId="3f">
    <w:name w:val="Основной текст (3) +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uiPriority w:val="99"/>
    <w:rsid w:val="00B540EE"/>
    <w:rPr>
      <w:rFonts w:ascii="Arial"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sz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lang/>
    </w:rPr>
  </w:style>
  <w:style w:type="character" w:customStyle="1" w:styleId="48">
    <w:name w:val="Подпись к таблице (4)_"/>
    <w:link w:val="49"/>
    <w:uiPriority w:val="99"/>
    <w:locked/>
    <w:rsid w:val="00B540EE"/>
    <w:rPr>
      <w:rFonts w:ascii="Times New Roman" w:hAnsi="Times New Roman"/>
      <w:sz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lang/>
    </w:rPr>
  </w:style>
  <w:style w:type="character" w:customStyle="1" w:styleId="280">
    <w:name w:val="Основной текст (28)_"/>
    <w:link w:val="281"/>
    <w:uiPriority w:val="99"/>
    <w:locked/>
    <w:rsid w:val="00B540EE"/>
    <w:rPr>
      <w:rFonts w:ascii="Arial" w:hAnsi="Arial"/>
      <w:sz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20"/>
      <w:lang/>
    </w:rPr>
  </w:style>
  <w:style w:type="character" w:customStyle="1" w:styleId="222">
    <w:name w:val="Основной текст (22)_"/>
    <w:link w:val="223"/>
    <w:uiPriority w:val="99"/>
    <w:locked/>
    <w:rsid w:val="00B540EE"/>
    <w:rPr>
      <w:rFonts w:ascii="Times New Roman" w:hAnsi="Times New Roman"/>
      <w:i/>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sz w:val="20"/>
      <w:szCs w:val="20"/>
      <w:lang/>
    </w:rPr>
  </w:style>
  <w:style w:type="character" w:customStyle="1" w:styleId="affffff1">
    <w:name w:val="Оглавление_"/>
    <w:link w:val="affffff2"/>
    <w:uiPriority w:val="99"/>
    <w:locked/>
    <w:rsid w:val="00B540EE"/>
    <w:rPr>
      <w:rFonts w:ascii="Times New Roman" w:hAnsi="Times New Roman"/>
      <w:shd w:val="clear" w:color="auto" w:fill="FFFFFF"/>
    </w:rPr>
  </w:style>
  <w:style w:type="paragraph" w:customStyle="1" w:styleId="affffff2">
    <w:name w:val="Оглавление"/>
    <w:basedOn w:val="a0"/>
    <w:link w:val="affffff1"/>
    <w:uiPriority w:val="99"/>
    <w:rsid w:val="00B540EE"/>
    <w:pPr>
      <w:widowControl w:val="0"/>
      <w:shd w:val="clear" w:color="auto" w:fill="FFFFFF"/>
      <w:spacing w:after="0" w:line="269" w:lineRule="exact"/>
      <w:ind w:firstLine="380"/>
      <w:jc w:val="both"/>
    </w:pPr>
    <w:rPr>
      <w:rFonts w:ascii="Times New Roman" w:hAnsi="Times New Roman"/>
      <w:sz w:val="20"/>
      <w:szCs w:val="20"/>
      <w:lang/>
    </w:rPr>
  </w:style>
  <w:style w:type="character" w:customStyle="1" w:styleId="3f0">
    <w:name w:val="Оглавление (3)_"/>
    <w:link w:val="3f1"/>
    <w:uiPriority w:val="99"/>
    <w:locked/>
    <w:rsid w:val="00B540EE"/>
    <w:rPr>
      <w:rFonts w:ascii="Times New Roman" w:hAnsi="Times New Roman"/>
      <w:b/>
      <w:sz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sz w:val="17"/>
      <w:szCs w:val="20"/>
      <w:lang/>
    </w:rPr>
  </w:style>
  <w:style w:type="character" w:customStyle="1" w:styleId="215">
    <w:name w:val="Основной текст (2) + Курсив1"/>
    <w:uiPriority w:val="99"/>
    <w:rsid w:val="00B540EE"/>
    <w:rPr>
      <w:rFonts w:ascii="Times New Roman" w:hAnsi="Times New Roman"/>
      <w:b/>
      <w:i/>
      <w:sz w:val="22"/>
      <w:u w:val="none"/>
      <w:effect w:val="none"/>
      <w:shd w:val="clear" w:color="auto" w:fill="FFFFFF"/>
    </w:rPr>
  </w:style>
  <w:style w:type="character" w:customStyle="1" w:styleId="224">
    <w:name w:val="Основной текст (2)2"/>
    <w:uiPriority w:val="99"/>
    <w:rsid w:val="00B540EE"/>
    <w:rPr>
      <w:rFonts w:ascii="Times New Roman" w:hAnsi="Times New Roman"/>
      <w:b/>
      <w:sz w:val="22"/>
      <w:u w:val="single"/>
      <w:shd w:val="clear" w:color="auto" w:fill="FFFFFF"/>
    </w:rPr>
  </w:style>
  <w:style w:type="character" w:customStyle="1" w:styleId="2Arial9">
    <w:name w:val="Основной текст (2) + Arial9"/>
    <w:aliases w:val="10,5 pt8"/>
    <w:uiPriority w:val="99"/>
    <w:rsid w:val="00B540EE"/>
    <w:rPr>
      <w:rFonts w:ascii="Arial" w:hAnsi="Arial"/>
      <w:b/>
      <w:sz w:val="21"/>
      <w:u w:val="none"/>
      <w:effect w:val="none"/>
      <w:shd w:val="clear" w:color="auto" w:fill="FFFFFF"/>
    </w:rPr>
  </w:style>
  <w:style w:type="character" w:customStyle="1" w:styleId="2Arial8">
    <w:name w:val="Основной текст (2) + Arial8"/>
    <w:aliases w:val="9 pt2"/>
    <w:uiPriority w:val="99"/>
    <w:rsid w:val="00B540EE"/>
    <w:rPr>
      <w:rFonts w:ascii="Arial" w:hAnsi="Arial"/>
      <w:b/>
      <w:sz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spacing w:val="30"/>
      <w:sz w:val="20"/>
      <w:shd w:val="clear" w:color="auto" w:fill="FFFFFF"/>
    </w:rPr>
  </w:style>
  <w:style w:type="character" w:customStyle="1" w:styleId="281pt">
    <w:name w:val="Основной текст (28) + Интервал 1 pt"/>
    <w:uiPriority w:val="99"/>
    <w:rsid w:val="00B540EE"/>
    <w:rPr>
      <w:rFonts w:ascii="Arial" w:hAnsi="Arial"/>
      <w:spacing w:val="20"/>
      <w:sz w:val="18"/>
      <w:shd w:val="clear" w:color="auto" w:fill="FFFFFF"/>
    </w:rPr>
  </w:style>
  <w:style w:type="character" w:customStyle="1" w:styleId="225">
    <w:name w:val="Основной текст (22) + Не курсив"/>
    <w:uiPriority w:val="99"/>
    <w:rsid w:val="00B540EE"/>
    <w:rPr>
      <w:rFonts w:ascii="Times New Roman" w:hAnsi="Times New Roman"/>
      <w:shd w:val="clear" w:color="auto" w:fill="FFFFFF"/>
    </w:rPr>
  </w:style>
  <w:style w:type="character" w:customStyle="1" w:styleId="3100">
    <w:name w:val="Оглавление (3) + 10"/>
    <w:aliases w:val="5 pt5,Не полужирный1"/>
    <w:uiPriority w:val="99"/>
    <w:rsid w:val="00B540EE"/>
    <w:rPr>
      <w:rFonts w:ascii="Times New Roman" w:hAnsi="Times New Roman"/>
      <w:spacing w:val="0"/>
      <w:sz w:val="21"/>
      <w:shd w:val="clear" w:color="auto" w:fill="FFFFFF"/>
    </w:rPr>
  </w:style>
  <w:style w:type="character" w:customStyle="1" w:styleId="23pt">
    <w:name w:val="Основной текст (2) + Интервал 3 pt"/>
    <w:uiPriority w:val="99"/>
    <w:rsid w:val="00B540EE"/>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hAnsi="Arial"/>
      <w:b/>
      <w:i/>
      <w:sz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hAnsi="Arial"/>
      <w:b/>
      <w:i/>
      <w:sz w:val="8"/>
      <w:u w:val="none"/>
      <w:effect w:val="none"/>
      <w:shd w:val="clear" w:color="auto" w:fill="FFFFFF"/>
    </w:rPr>
  </w:style>
  <w:style w:type="character" w:customStyle="1" w:styleId="2Arial3">
    <w:name w:val="Основной текст (2) + Arial3"/>
    <w:aliases w:val="72,5 pt4,Основной текст (2) + 8"/>
    <w:uiPriority w:val="99"/>
    <w:rsid w:val="00B540EE"/>
    <w:rPr>
      <w:rFonts w:ascii="Arial" w:hAnsi="Arial"/>
      <w:b/>
      <w:sz w:val="15"/>
      <w:u w:val="none"/>
      <w:effect w:val="none"/>
      <w:shd w:val="clear" w:color="auto" w:fill="FFFFFF"/>
    </w:rPr>
  </w:style>
  <w:style w:type="character" w:customStyle="1" w:styleId="242">
    <w:name w:val="Основной текст (2) + 4"/>
    <w:aliases w:val="5 pt1"/>
    <w:uiPriority w:val="99"/>
    <w:rsid w:val="00B540EE"/>
    <w:rPr>
      <w:rFonts w:ascii="Times New Roman" w:hAnsi="Times New Roman"/>
      <w:b/>
      <w:sz w:val="9"/>
      <w:u w:val="none"/>
      <w:effect w:val="none"/>
      <w:shd w:val="clear" w:color="auto" w:fill="FFFFFF"/>
    </w:rPr>
  </w:style>
  <w:style w:type="character" w:customStyle="1" w:styleId="11Exact1">
    <w:name w:val="Основной текст (11) Exact1"/>
    <w:uiPriority w:val="99"/>
    <w:rsid w:val="00B540EE"/>
    <w:rPr>
      <w:rFonts w:ascii="Times New Roman" w:hAnsi="Times New Roman"/>
      <w:b/>
      <w:i/>
      <w:sz w:val="21"/>
      <w:u w:val="none"/>
      <w:effect w:val="none"/>
      <w:shd w:val="clear" w:color="auto" w:fill="FFFFFF"/>
    </w:rPr>
  </w:style>
  <w:style w:type="character" w:customStyle="1" w:styleId="28Exact">
    <w:name w:val="Основной текст (28) Exact"/>
    <w:uiPriority w:val="99"/>
    <w:rsid w:val="00B540EE"/>
    <w:rPr>
      <w:rFonts w:ascii="Arial" w:hAnsi="Arial"/>
      <w:sz w:val="18"/>
      <w:u w:val="none"/>
      <w:effect w:val="none"/>
    </w:rPr>
  </w:style>
  <w:style w:type="character" w:customStyle="1" w:styleId="28Exact1">
    <w:name w:val="Основной текст (28) Exact1"/>
    <w:uiPriority w:val="99"/>
    <w:rsid w:val="00B540EE"/>
    <w:rPr>
      <w:rFonts w:ascii="Arial" w:hAnsi="Arial"/>
      <w:sz w:val="18"/>
      <w:u w:val="single"/>
      <w:shd w:val="clear" w:color="auto" w:fill="FFFFFF"/>
    </w:rPr>
  </w:style>
  <w:style w:type="character" w:customStyle="1" w:styleId="28Exact0">
    <w:name w:val="Основной текст (28) + Курсив Exact"/>
    <w:uiPriority w:val="99"/>
    <w:rsid w:val="00B540EE"/>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hAnsi="Times New Roman"/>
      <w:i/>
      <w:spacing w:val="-30"/>
      <w:sz w:val="186"/>
      <w:u w:val="none"/>
      <w:effect w:val="none"/>
      <w:shd w:val="clear" w:color="auto" w:fill="FFFFFF"/>
    </w:rPr>
  </w:style>
  <w:style w:type="character" w:customStyle="1" w:styleId="2Arial1">
    <w:name w:val="Основной текст (2) + Arial1"/>
    <w:uiPriority w:val="99"/>
    <w:rsid w:val="00B540EE"/>
    <w:rPr>
      <w:rFonts w:ascii="Arial" w:hAnsi="Arial"/>
      <w:b/>
      <w:sz w:val="22"/>
      <w:u w:val="none"/>
      <w:effect w:val="none"/>
      <w:shd w:val="clear" w:color="auto" w:fill="FFFFFF"/>
    </w:rPr>
  </w:style>
  <w:style w:type="character" w:customStyle="1" w:styleId="84">
    <w:name w:val="Заголовок №8_"/>
    <w:link w:val="85"/>
    <w:uiPriority w:val="99"/>
    <w:locked/>
    <w:rsid w:val="00B540EE"/>
    <w:rPr>
      <w:rFonts w:ascii="Times New Roman" w:hAnsi="Times New Roman"/>
      <w:b/>
      <w:shd w:val="clear" w:color="auto" w:fill="FFFFFF"/>
    </w:rPr>
  </w:style>
  <w:style w:type="paragraph" w:customStyle="1" w:styleId="85">
    <w:name w:val="Заголовок №8"/>
    <w:basedOn w:val="a0"/>
    <w:link w:val="84"/>
    <w:uiPriority w:val="99"/>
    <w:rsid w:val="00B540EE"/>
    <w:pPr>
      <w:widowControl w:val="0"/>
      <w:shd w:val="clear" w:color="auto" w:fill="FFFFFF"/>
      <w:spacing w:before="120" w:after="120" w:line="240" w:lineRule="atLeast"/>
      <w:jc w:val="both"/>
      <w:outlineLvl w:val="7"/>
    </w:pPr>
    <w:rPr>
      <w:rFonts w:ascii="Times New Roman" w:hAnsi="Times New Roman"/>
      <w:b/>
      <w:sz w:val="20"/>
      <w:szCs w:val="20"/>
      <w:lang/>
    </w:rPr>
  </w:style>
  <w:style w:type="character" w:customStyle="1" w:styleId="96">
    <w:name w:val="Заголовок №9_"/>
    <w:link w:val="97"/>
    <w:uiPriority w:val="99"/>
    <w:locked/>
    <w:rsid w:val="00B540EE"/>
    <w:rPr>
      <w:rFonts w:ascii="Tahoma" w:hAnsi="Tahoma"/>
      <w:sz w:val="19"/>
      <w:shd w:val="clear" w:color="auto" w:fill="FFFFFF"/>
    </w:rPr>
  </w:style>
  <w:style w:type="paragraph" w:customStyle="1" w:styleId="97">
    <w:name w:val="Заголовок №9"/>
    <w:basedOn w:val="a0"/>
    <w:link w:val="96"/>
    <w:uiPriority w:val="99"/>
    <w:rsid w:val="00B540EE"/>
    <w:pPr>
      <w:widowControl w:val="0"/>
      <w:shd w:val="clear" w:color="auto" w:fill="FFFFFF"/>
      <w:spacing w:before="60" w:after="60" w:line="206" w:lineRule="exact"/>
      <w:ind w:firstLine="420"/>
      <w:jc w:val="both"/>
      <w:outlineLvl w:val="8"/>
    </w:pPr>
    <w:rPr>
      <w:rFonts w:ascii="Tahoma" w:hAnsi="Tahoma"/>
      <w:sz w:val="19"/>
      <w:szCs w:val="20"/>
      <w:lang/>
    </w:rPr>
  </w:style>
  <w:style w:type="character" w:customStyle="1" w:styleId="5b">
    <w:name w:val="Сноска (5)_"/>
    <w:link w:val="5c"/>
    <w:uiPriority w:val="99"/>
    <w:locked/>
    <w:rsid w:val="00B540EE"/>
    <w:rPr>
      <w:rFonts w:ascii="Times New Roman" w:hAnsi="Times New Roman"/>
      <w:b/>
      <w:i/>
      <w:shd w:val="clear" w:color="auto" w:fill="FFFFFF"/>
    </w:rPr>
  </w:style>
  <w:style w:type="paragraph" w:customStyle="1" w:styleId="5c">
    <w:name w:val="Сноска (5)"/>
    <w:basedOn w:val="a0"/>
    <w:link w:val="5b"/>
    <w:uiPriority w:val="99"/>
    <w:rsid w:val="00B540EE"/>
    <w:pPr>
      <w:widowControl w:val="0"/>
      <w:shd w:val="clear" w:color="auto" w:fill="FFFFFF"/>
      <w:spacing w:before="180" w:after="60" w:line="240" w:lineRule="atLeast"/>
      <w:jc w:val="both"/>
    </w:pPr>
    <w:rPr>
      <w:rFonts w:ascii="Times New Roman" w:hAnsi="Times New Roman"/>
      <w:b/>
      <w:i/>
      <w:sz w:val="20"/>
      <w:szCs w:val="20"/>
      <w:lang/>
    </w:rPr>
  </w:style>
  <w:style w:type="character" w:customStyle="1" w:styleId="104">
    <w:name w:val="Заголовок №10_"/>
    <w:link w:val="105"/>
    <w:uiPriority w:val="99"/>
    <w:locked/>
    <w:rsid w:val="00B540EE"/>
    <w:rPr>
      <w:rFonts w:ascii="Tahoma" w:hAnsi="Tahoma"/>
      <w:b/>
      <w:sz w:val="18"/>
      <w:shd w:val="clear" w:color="auto" w:fill="FFFFFF"/>
    </w:rPr>
  </w:style>
  <w:style w:type="paragraph" w:customStyle="1" w:styleId="105">
    <w:name w:val="Заголовок №10"/>
    <w:basedOn w:val="a0"/>
    <w:link w:val="104"/>
    <w:uiPriority w:val="99"/>
    <w:rsid w:val="00B540EE"/>
    <w:pPr>
      <w:widowControl w:val="0"/>
      <w:shd w:val="clear" w:color="auto" w:fill="FFFFFF"/>
      <w:spacing w:after="0" w:line="221" w:lineRule="exact"/>
      <w:jc w:val="center"/>
    </w:pPr>
    <w:rPr>
      <w:rFonts w:ascii="Tahoma" w:hAnsi="Tahoma"/>
      <w:b/>
      <w:sz w:val="18"/>
      <w:szCs w:val="20"/>
      <w:lang/>
    </w:rPr>
  </w:style>
  <w:style w:type="character" w:customStyle="1" w:styleId="126">
    <w:name w:val="Основной текст (12) + Полужирный"/>
    <w:uiPriority w:val="99"/>
    <w:rsid w:val="00B540EE"/>
    <w:rPr>
      <w:rFonts w:ascii="Tahoma"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uiPriority w:val="99"/>
    <w:rsid w:val="00B540EE"/>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B540EE"/>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B540EE"/>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uiPriority w:val="99"/>
    <w:rsid w:val="00B540EE"/>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B540EE"/>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7"/>
    <w:link w:val="affffff3"/>
    <w:uiPriority w:val="99"/>
    <w:rsid w:val="00175DBF"/>
    <w:pPr>
      <w:numPr>
        <w:numId w:val="150"/>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locked/>
    <w:rsid w:val="00175DBF"/>
    <w:rPr>
      <w:rFonts w:ascii="Arial Narrow" w:hAnsi="Arial Narrow"/>
      <w:sz w:val="18"/>
      <w:szCs w:val="18"/>
    </w:rPr>
  </w:style>
  <w:style w:type="character" w:customStyle="1" w:styleId="19">
    <w:name w:val="Стиль1 Знак"/>
    <w:link w:val="18"/>
    <w:uiPriority w:val="99"/>
    <w:locked/>
    <w:rsid w:val="00194CEC"/>
    <w:rPr>
      <w:rFonts w:ascii="Times New Roman" w:hAnsi="Times New Roman"/>
      <w:sz w:val="28"/>
    </w:rPr>
  </w:style>
  <w:style w:type="character" w:customStyle="1" w:styleId="5yl5">
    <w:name w:val="_5yl5"/>
    <w:basedOn w:val="a1"/>
    <w:uiPriority w:val="99"/>
    <w:rsid w:val="0042291A"/>
    <w:rPr>
      <w:rFonts w:cs="Times New Roman"/>
    </w:rPr>
  </w:style>
  <w:style w:type="character" w:customStyle="1" w:styleId="poemyear">
    <w:name w:val="poemyear"/>
    <w:basedOn w:val="a1"/>
    <w:uiPriority w:val="99"/>
    <w:rsid w:val="0042291A"/>
    <w:rPr>
      <w:rFonts w:cs="Times New Roman"/>
    </w:rPr>
  </w:style>
  <w:style w:type="character" w:customStyle="1" w:styleId="st">
    <w:name w:val="st"/>
    <w:basedOn w:val="a1"/>
    <w:uiPriority w:val="99"/>
    <w:rsid w:val="0042291A"/>
    <w:rPr>
      <w:rFonts w:cs="Times New Roman"/>
    </w:rPr>
  </w:style>
  <w:style w:type="character" w:customStyle="1" w:styleId="line">
    <w:name w:val="line"/>
    <w:basedOn w:val="a1"/>
    <w:uiPriority w:val="99"/>
    <w:rsid w:val="0042291A"/>
    <w:rPr>
      <w:rFonts w:cs="Times New Roman"/>
    </w:rPr>
  </w:style>
  <w:style w:type="character" w:customStyle="1" w:styleId="il">
    <w:name w:val="il"/>
    <w:basedOn w:val="a1"/>
    <w:uiPriority w:val="99"/>
    <w:rsid w:val="00CE4A6B"/>
    <w:rPr>
      <w:rFonts w:cs="Times New Roman"/>
    </w:rPr>
  </w:style>
  <w:style w:type="paragraph" w:styleId="2fe">
    <w:name w:val="Quote"/>
    <w:basedOn w:val="a0"/>
    <w:next w:val="a0"/>
    <w:link w:val="2ff"/>
    <w:uiPriority w:val="99"/>
    <w:qFormat/>
    <w:rsid w:val="001665A0"/>
    <w:pPr>
      <w:spacing w:after="0" w:line="240" w:lineRule="auto"/>
    </w:pPr>
    <w:rPr>
      <w:rFonts w:ascii="Cambria" w:eastAsia="Times New Roman" w:hAnsi="Cambria"/>
      <w:i/>
      <w:iCs/>
      <w:color w:val="000000"/>
      <w:sz w:val="24"/>
      <w:szCs w:val="24"/>
      <w:lang w:eastAsia="ru-RU"/>
    </w:rPr>
  </w:style>
  <w:style w:type="character" w:customStyle="1" w:styleId="2ff">
    <w:name w:val="Цитата 2 Знак"/>
    <w:basedOn w:val="a1"/>
    <w:link w:val="2fe"/>
    <w:uiPriority w:val="99"/>
    <w:locked/>
    <w:rsid w:val="001665A0"/>
    <w:rPr>
      <w:rFonts w:ascii="Cambria" w:hAnsi="Cambria" w:cs="Times New Roman"/>
      <w:i/>
      <w:iCs/>
      <w:color w:val="000000"/>
      <w:sz w:val="24"/>
      <w:szCs w:val="24"/>
    </w:rPr>
  </w:style>
  <w:style w:type="paragraph" w:customStyle="1" w:styleId="Web">
    <w:name w:val="Обычный (Web)"/>
    <w:basedOn w:val="a0"/>
    <w:uiPriority w:val="99"/>
    <w:rsid w:val="00B0576A"/>
    <w:pPr>
      <w:spacing w:before="100" w:after="100" w:line="240" w:lineRule="auto"/>
    </w:pPr>
    <w:rPr>
      <w:rFonts w:ascii="Times New Roman" w:eastAsia="Times New Roman" w:hAnsi="Times New Roman"/>
      <w:sz w:val="24"/>
      <w:szCs w:val="20"/>
      <w:lang w:eastAsia="ru-RU"/>
    </w:rPr>
  </w:style>
  <w:style w:type="paragraph" w:customStyle="1" w:styleId="2ff0">
    <w:name w:val="Без интервала2"/>
    <w:uiPriority w:val="99"/>
    <w:rsid w:val="00FB50F9"/>
    <w:rPr>
      <w:rFonts w:eastAsia="Times New Roman"/>
      <w:sz w:val="22"/>
      <w:szCs w:val="22"/>
      <w:lang w:eastAsia="en-US"/>
    </w:rPr>
  </w:style>
  <w:style w:type="paragraph" w:customStyle="1" w:styleId="3f2">
    <w:name w:val="Абзац списка3"/>
    <w:basedOn w:val="a0"/>
    <w:uiPriority w:val="99"/>
    <w:rsid w:val="00416D06"/>
    <w:pPr>
      <w:spacing w:after="0" w:line="240" w:lineRule="auto"/>
      <w:ind w:left="720"/>
    </w:pPr>
    <w:rPr>
      <w:rFonts w:ascii="Times New Roman" w:hAnsi="Times New Roman"/>
      <w:sz w:val="20"/>
      <w:szCs w:val="20"/>
      <w:lang w:eastAsia="ru-RU"/>
    </w:rPr>
  </w:style>
  <w:style w:type="character" w:customStyle="1" w:styleId="340">
    <w:name w:val="Заголовок №3 (4)_"/>
    <w:link w:val="341"/>
    <w:uiPriority w:val="99"/>
    <w:locked/>
    <w:rsid w:val="005F57C3"/>
    <w:rPr>
      <w:b/>
      <w:sz w:val="25"/>
      <w:shd w:val="clear" w:color="auto" w:fill="FFFFFF"/>
    </w:rPr>
  </w:style>
  <w:style w:type="paragraph" w:customStyle="1" w:styleId="341">
    <w:name w:val="Заголовок №3 (4)1"/>
    <w:basedOn w:val="a0"/>
    <w:link w:val="340"/>
    <w:uiPriority w:val="99"/>
    <w:rsid w:val="005F57C3"/>
    <w:pPr>
      <w:shd w:val="clear" w:color="auto" w:fill="FFFFFF"/>
      <w:spacing w:before="540" w:after="60" w:line="298" w:lineRule="exact"/>
      <w:outlineLvl w:val="2"/>
    </w:pPr>
    <w:rPr>
      <w:b/>
      <w:sz w:val="25"/>
      <w:szCs w:val="20"/>
      <w:lang/>
    </w:rPr>
  </w:style>
  <w:style w:type="character" w:customStyle="1" w:styleId="346">
    <w:name w:val="Заголовок №3 (4)6"/>
    <w:uiPriority w:val="99"/>
    <w:rsid w:val="005F57C3"/>
  </w:style>
  <w:style w:type="character" w:customStyle="1" w:styleId="345">
    <w:name w:val="Заголовок №3 (4)5"/>
    <w:uiPriority w:val="99"/>
    <w:rsid w:val="005F57C3"/>
    <w:rPr>
      <w:b/>
      <w:noProof/>
      <w:sz w:val="25"/>
      <w:shd w:val="clear" w:color="auto" w:fill="FFFFFF"/>
    </w:rPr>
  </w:style>
  <w:style w:type="character" w:customStyle="1" w:styleId="226">
    <w:name w:val="Заголовок №2 (2)_"/>
    <w:basedOn w:val="a1"/>
    <w:link w:val="2210"/>
    <w:uiPriority w:val="99"/>
    <w:locked/>
    <w:rsid w:val="005F57C3"/>
    <w:rPr>
      <w:rFonts w:cs="Times New Roman"/>
      <w:b/>
      <w:bCs/>
      <w:sz w:val="25"/>
      <w:szCs w:val="25"/>
      <w:shd w:val="clear" w:color="auto" w:fill="FFFFFF"/>
    </w:rPr>
  </w:style>
  <w:style w:type="paragraph" w:customStyle="1" w:styleId="2210">
    <w:name w:val="Заголовок №2 (2)1"/>
    <w:basedOn w:val="a0"/>
    <w:link w:val="226"/>
    <w:uiPriority w:val="99"/>
    <w:rsid w:val="005F57C3"/>
    <w:pPr>
      <w:shd w:val="clear" w:color="auto" w:fill="FFFFFF"/>
      <w:spacing w:before="180" w:after="180" w:line="240" w:lineRule="atLeast"/>
      <w:jc w:val="both"/>
      <w:outlineLvl w:val="1"/>
    </w:pPr>
    <w:rPr>
      <w:b/>
      <w:bCs/>
      <w:sz w:val="25"/>
      <w:szCs w:val="25"/>
      <w:lang w:eastAsia="ru-RU"/>
    </w:rPr>
  </w:style>
  <w:style w:type="character" w:customStyle="1" w:styleId="3f3">
    <w:name w:val="Заголовок №3_"/>
    <w:basedOn w:val="a1"/>
    <w:link w:val="311"/>
    <w:uiPriority w:val="99"/>
    <w:locked/>
    <w:rsid w:val="005F57C3"/>
    <w:rPr>
      <w:rFonts w:cs="Times New Roman"/>
      <w:b/>
      <w:bCs/>
      <w:shd w:val="clear" w:color="auto" w:fill="FFFFFF"/>
    </w:rPr>
  </w:style>
  <w:style w:type="paragraph" w:customStyle="1" w:styleId="311">
    <w:name w:val="Заголовок №31"/>
    <w:basedOn w:val="a0"/>
    <w:link w:val="3f3"/>
    <w:uiPriority w:val="99"/>
    <w:rsid w:val="005F57C3"/>
    <w:pPr>
      <w:shd w:val="clear" w:color="auto" w:fill="FFFFFF"/>
      <w:spacing w:after="0" w:line="211" w:lineRule="exact"/>
      <w:jc w:val="both"/>
      <w:outlineLvl w:val="2"/>
    </w:pPr>
    <w:rPr>
      <w:b/>
      <w:bCs/>
      <w:sz w:val="20"/>
      <w:szCs w:val="20"/>
      <w:lang w:eastAsia="ru-RU"/>
    </w:rPr>
  </w:style>
  <w:style w:type="character" w:customStyle="1" w:styleId="228">
    <w:name w:val="Заголовок №2 (2)8"/>
    <w:basedOn w:val="226"/>
    <w:uiPriority w:val="99"/>
    <w:rsid w:val="005F57C3"/>
  </w:style>
  <w:style w:type="character" w:customStyle="1" w:styleId="1411">
    <w:name w:val="Основной текст (14)11"/>
    <w:basedOn w:val="a1"/>
    <w:uiPriority w:val="99"/>
    <w:rsid w:val="005F57C3"/>
    <w:rPr>
      <w:rFonts w:cs="Times New Roman"/>
    </w:rPr>
  </w:style>
  <w:style w:type="character" w:customStyle="1" w:styleId="1410">
    <w:name w:val="Основной текст (14)10"/>
    <w:basedOn w:val="a1"/>
    <w:uiPriority w:val="99"/>
    <w:rsid w:val="005F57C3"/>
    <w:rPr>
      <w:rFonts w:cs="Times New Roman"/>
    </w:rPr>
  </w:style>
  <w:style w:type="character" w:customStyle="1" w:styleId="3f4">
    <w:name w:val="Заголовок №3 + Не полужирный"/>
    <w:basedOn w:val="3f3"/>
    <w:uiPriority w:val="99"/>
    <w:rsid w:val="005F57C3"/>
  </w:style>
  <w:style w:type="character" w:customStyle="1" w:styleId="2220">
    <w:name w:val="Заголовок №2 (2)2"/>
    <w:basedOn w:val="226"/>
    <w:uiPriority w:val="99"/>
    <w:rsid w:val="005F57C3"/>
    <w:rPr>
      <w:rFonts w:ascii="Times New Roman" w:hAnsi="Times New Roman"/>
      <w:noProof/>
      <w:spacing w:val="0"/>
    </w:rPr>
  </w:style>
  <w:style w:type="paragraph" w:customStyle="1" w:styleId="2ff1">
    <w:name w:val="Знак Знак Знак Знак Знак Знак Знак Знак Знак Знак Знак Знак Знак Знак Знак Знак Знак Знак Знак Знак Знак2 Знак"/>
    <w:basedOn w:val="a0"/>
    <w:uiPriority w:val="99"/>
    <w:rsid w:val="000F4D82"/>
    <w:pPr>
      <w:spacing w:after="160" w:line="240" w:lineRule="exact"/>
    </w:pPr>
    <w:rPr>
      <w:rFonts w:ascii="Verdana" w:eastAsia="Times New Roman" w:hAnsi="Verdana"/>
      <w:sz w:val="20"/>
      <w:szCs w:val="20"/>
      <w:lang w:val="en-US"/>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7"/>
    <w:uiPriority w:val="99"/>
    <w:locked/>
    <w:rsid w:val="00FC43BF"/>
    <w:rPr>
      <w:rFonts w:eastAsia="Times New Roman"/>
      <w:sz w:val="24"/>
      <w:szCs w:val="24"/>
    </w:rPr>
  </w:style>
  <w:style w:type="character" w:customStyle="1" w:styleId="FontStyle11">
    <w:name w:val="Font Style11"/>
    <w:rsid w:val="00FC43BF"/>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1726372993">
      <w:marLeft w:val="0"/>
      <w:marRight w:val="0"/>
      <w:marTop w:val="0"/>
      <w:marBottom w:val="0"/>
      <w:divBdr>
        <w:top w:val="none" w:sz="0" w:space="0" w:color="auto"/>
        <w:left w:val="none" w:sz="0" w:space="0" w:color="auto"/>
        <w:bottom w:val="none" w:sz="0" w:space="0" w:color="auto"/>
        <w:right w:val="none" w:sz="0" w:space="0" w:color="auto"/>
      </w:divBdr>
    </w:div>
    <w:div w:id="1726372994">
      <w:marLeft w:val="0"/>
      <w:marRight w:val="0"/>
      <w:marTop w:val="0"/>
      <w:marBottom w:val="0"/>
      <w:divBdr>
        <w:top w:val="none" w:sz="0" w:space="0" w:color="auto"/>
        <w:left w:val="none" w:sz="0" w:space="0" w:color="auto"/>
        <w:bottom w:val="none" w:sz="0" w:space="0" w:color="auto"/>
        <w:right w:val="none" w:sz="0" w:space="0" w:color="auto"/>
      </w:divBdr>
    </w:div>
    <w:div w:id="17263729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2.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7.png"/><Relationship Id="rId45" Type="http://schemas.openxmlformats.org/officeDocument/2006/relationships/oleObject" Target="embeddings/oleObject21.bin"/><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hyperlink" Target="http://www.ikinso.vrn.ru/documents/273-fz.doc" TargetMode="Externa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hyperlink" Target="http://www.consultant.ru/document/cons_doc_LAW_99661/?dst=100004" TargetMode="External"/><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1</Pages>
  <Words>148471</Words>
  <Characters>846285</Characters>
  <Application>Microsoft Office Word</Application>
  <DocSecurity>0</DocSecurity>
  <Lines>7052</Lines>
  <Paragraphs>1985</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«ГИМНАЗИЯ № 11»</vt:lpstr>
    </vt:vector>
  </TitlesOfParts>
  <Company/>
  <LinksUpToDate>false</LinksUpToDate>
  <CharactersWithSpaces>992771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«ГИМНАЗИЯ № 11»</dc:title>
  <dc:subject/>
  <dc:creator>Вачкова Светлана Николаевна</dc:creator>
  <cp:keywords/>
  <dc:description/>
  <cp:lastModifiedBy>директор</cp:lastModifiedBy>
  <cp:revision>28</cp:revision>
  <cp:lastPrinted>2018-05-28T08:13:00Z</cp:lastPrinted>
  <dcterms:created xsi:type="dcterms:W3CDTF">2016-03-18T08:32:00Z</dcterms:created>
  <dcterms:modified xsi:type="dcterms:W3CDTF">2018-05-31T11:47:00Z</dcterms:modified>
</cp:coreProperties>
</file>